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1BAF" w:rsidRPr="0053052F" w:rsidRDefault="00C71BAF" w:rsidP="00C71BAF">
      <w:pPr>
        <w:rPr>
          <w:b/>
        </w:rPr>
      </w:pPr>
      <w:r w:rsidRPr="0053052F">
        <w:rPr>
          <w:b/>
        </w:rPr>
        <w:t>PROCESO ATENCIÓN DE ENFERMERÍA</w:t>
      </w:r>
    </w:p>
    <w:p w:rsidR="00C71BAF" w:rsidRPr="0053052F" w:rsidRDefault="00C71BAF" w:rsidP="00C71BAF">
      <w:pPr>
        <w:jc w:val="both"/>
        <w:rPr>
          <w:b/>
        </w:rPr>
      </w:pPr>
    </w:p>
    <w:p w:rsidR="00C71BAF" w:rsidRPr="0053052F" w:rsidRDefault="00C71BAF" w:rsidP="00C71BAF">
      <w:pPr>
        <w:jc w:val="both"/>
        <w:rPr>
          <w:b/>
        </w:rPr>
      </w:pPr>
      <w:r w:rsidRPr="0053052F">
        <w:rPr>
          <w:b/>
        </w:rPr>
        <w:t>1. DATOS GENERALES DEL PACIENTE:</w:t>
      </w:r>
    </w:p>
    <w:p w:rsidR="00C71BAF" w:rsidRPr="00140377" w:rsidRDefault="00C71BAF" w:rsidP="00C71BAF">
      <w:pPr>
        <w:jc w:val="both"/>
        <w:rPr>
          <w:b/>
        </w:rPr>
      </w:pPr>
      <w:r w:rsidRPr="0053052F">
        <w:rPr>
          <w:b/>
        </w:rPr>
        <w:t>Nombre</w:t>
      </w:r>
      <w:r>
        <w:rPr>
          <w:b/>
        </w:rPr>
        <w:t xml:space="preserve">: </w:t>
      </w:r>
      <w:r w:rsidRPr="005127CE">
        <w:t>A. M. U.</w:t>
      </w:r>
    </w:p>
    <w:p w:rsidR="00C71BAF" w:rsidRPr="005127CE" w:rsidRDefault="00C71BAF" w:rsidP="00C71BAF">
      <w:pPr>
        <w:jc w:val="both"/>
      </w:pPr>
      <w:r>
        <w:rPr>
          <w:b/>
        </w:rPr>
        <w:t xml:space="preserve">Edad: </w:t>
      </w:r>
      <w:r w:rsidRPr="005127CE">
        <w:t>21 años.</w:t>
      </w:r>
    </w:p>
    <w:p w:rsidR="00C71BAF" w:rsidRDefault="00C71BAF" w:rsidP="00C71BAF">
      <w:pPr>
        <w:jc w:val="both"/>
      </w:pPr>
      <w:r>
        <w:rPr>
          <w:b/>
        </w:rPr>
        <w:t>Procedencia:</w:t>
      </w:r>
      <w:r>
        <w:t xml:space="preserve"> Chayanta - Potosí</w:t>
      </w:r>
    </w:p>
    <w:p w:rsidR="00C71BAF" w:rsidRDefault="00C71BAF" w:rsidP="00C71BAF">
      <w:pPr>
        <w:jc w:val="both"/>
      </w:pPr>
      <w:r>
        <w:rPr>
          <w:b/>
        </w:rPr>
        <w:t>Sexo:</w:t>
      </w:r>
      <w:r>
        <w:t xml:space="preserve"> Masculino.</w:t>
      </w:r>
    </w:p>
    <w:p w:rsidR="00C71BAF" w:rsidRDefault="00C71BAF" w:rsidP="00C71BAF">
      <w:pPr>
        <w:jc w:val="both"/>
      </w:pPr>
      <w:r>
        <w:rPr>
          <w:b/>
        </w:rPr>
        <w:t>Estado Civil:</w:t>
      </w:r>
      <w:r>
        <w:t xml:space="preserve"> Casado</w:t>
      </w:r>
    </w:p>
    <w:p w:rsidR="00C71BAF" w:rsidRDefault="00C71BAF" w:rsidP="00C71BAF">
      <w:pPr>
        <w:jc w:val="both"/>
      </w:pPr>
      <w:r>
        <w:rPr>
          <w:b/>
        </w:rPr>
        <w:t>Ocupación:</w:t>
      </w:r>
      <w:r>
        <w:t xml:space="preserve"> Albañil</w:t>
      </w:r>
    </w:p>
    <w:p w:rsidR="00C71BAF" w:rsidRDefault="00C71BAF" w:rsidP="00C71BAF">
      <w:pPr>
        <w:jc w:val="both"/>
      </w:pPr>
      <w:r>
        <w:rPr>
          <w:b/>
        </w:rPr>
        <w:t>Sala:</w:t>
      </w:r>
      <w:r>
        <w:t xml:space="preserve"> 245 – 4.</w:t>
      </w:r>
    </w:p>
    <w:p w:rsidR="00C71BAF" w:rsidRDefault="00C71BAF" w:rsidP="00C71BAF">
      <w:pPr>
        <w:jc w:val="both"/>
      </w:pPr>
      <w:r>
        <w:t xml:space="preserve">Fecha de Ingreso: 07 – 09 – 13.     </w:t>
      </w:r>
    </w:p>
    <w:p w:rsidR="00C71BAF" w:rsidRDefault="00C71BAF" w:rsidP="00C71BAF">
      <w:pPr>
        <w:jc w:val="both"/>
      </w:pPr>
      <w:r>
        <w:t>Hora: 21:10</w:t>
      </w:r>
    </w:p>
    <w:p w:rsidR="00C71BAF" w:rsidRDefault="00C71BAF" w:rsidP="00C71BAF">
      <w:pPr>
        <w:pStyle w:val="Prrafodelista"/>
        <w:numPr>
          <w:ilvl w:val="0"/>
          <w:numId w:val="1"/>
        </w:numPr>
        <w:jc w:val="both"/>
        <w:rPr>
          <w:b/>
        </w:rPr>
      </w:pPr>
      <w:r w:rsidRPr="00FE29F9">
        <w:rPr>
          <w:b/>
        </w:rPr>
        <w:t>DIAGNÓS</w:t>
      </w:r>
      <w:r>
        <w:rPr>
          <w:b/>
        </w:rPr>
        <w:t>TICO MEDICO DE INGRESO: 07 – 09 – 13.</w:t>
      </w:r>
    </w:p>
    <w:p w:rsidR="00C71BAF" w:rsidRDefault="00C71BAF" w:rsidP="00C71BAF">
      <w:pPr>
        <w:pStyle w:val="Prrafodelista"/>
        <w:jc w:val="both"/>
        <w:rPr>
          <w:b/>
        </w:rPr>
      </w:pPr>
    </w:p>
    <w:p w:rsidR="00C71BAF" w:rsidRDefault="00C71BAF" w:rsidP="00C71BAF">
      <w:pPr>
        <w:pStyle w:val="Prrafodelista"/>
        <w:numPr>
          <w:ilvl w:val="0"/>
          <w:numId w:val="2"/>
        </w:numPr>
        <w:jc w:val="both"/>
      </w:pPr>
      <w:r>
        <w:t>TRAUMA ABDOMINAL CRERRADO.</w:t>
      </w:r>
    </w:p>
    <w:p w:rsidR="00C71BAF" w:rsidRDefault="00C71BAF" w:rsidP="00C71BAF">
      <w:pPr>
        <w:pStyle w:val="Prrafodelista"/>
        <w:numPr>
          <w:ilvl w:val="0"/>
          <w:numId w:val="2"/>
        </w:numPr>
        <w:jc w:val="both"/>
      </w:pPr>
      <w:r>
        <w:t>POLICONTUSION.</w:t>
      </w:r>
    </w:p>
    <w:p w:rsidR="00C71BAF" w:rsidRDefault="00C71BAF" w:rsidP="00C71BAF">
      <w:pPr>
        <w:pStyle w:val="Prrafodelista"/>
        <w:numPr>
          <w:ilvl w:val="0"/>
          <w:numId w:val="2"/>
        </w:numPr>
        <w:jc w:val="both"/>
      </w:pPr>
      <w:r>
        <w:t>PERFORACION DE VISERA HUECA.</w:t>
      </w:r>
    </w:p>
    <w:p w:rsidR="00C71BAF" w:rsidRDefault="00C71BAF" w:rsidP="00C71BAF">
      <w:pPr>
        <w:pStyle w:val="Prrafodelista"/>
        <w:numPr>
          <w:ilvl w:val="0"/>
          <w:numId w:val="2"/>
        </w:numPr>
        <w:jc w:val="both"/>
      </w:pPr>
      <w:r>
        <w:t>SHOCK SEPTICO.</w:t>
      </w:r>
    </w:p>
    <w:p w:rsidR="00C71BAF" w:rsidRDefault="00C71BAF" w:rsidP="00C71BAF">
      <w:pPr>
        <w:pStyle w:val="Prrafodelista"/>
        <w:jc w:val="both"/>
      </w:pPr>
    </w:p>
    <w:p w:rsidR="00C71BAF" w:rsidRDefault="00C71BAF" w:rsidP="00C71BAF">
      <w:pPr>
        <w:pStyle w:val="Prrafodelista"/>
        <w:numPr>
          <w:ilvl w:val="0"/>
          <w:numId w:val="1"/>
        </w:numPr>
        <w:jc w:val="both"/>
        <w:rPr>
          <w:b/>
        </w:rPr>
      </w:pPr>
      <w:r w:rsidRPr="00B024E0">
        <w:rPr>
          <w:b/>
        </w:rPr>
        <w:t>DIAGNOSTICO MEDICO ACTUAL: 08 – 09 – 13.</w:t>
      </w:r>
    </w:p>
    <w:p w:rsidR="00C71BAF" w:rsidRPr="00B024E0" w:rsidRDefault="00C71BAF" w:rsidP="00C71BAF">
      <w:pPr>
        <w:pStyle w:val="Prrafodelista"/>
        <w:jc w:val="both"/>
        <w:rPr>
          <w:b/>
        </w:rPr>
      </w:pPr>
    </w:p>
    <w:p w:rsidR="00C71BAF" w:rsidRDefault="00C71BAF" w:rsidP="00C71BAF">
      <w:pPr>
        <w:pStyle w:val="Prrafodelista"/>
        <w:numPr>
          <w:ilvl w:val="0"/>
          <w:numId w:val="3"/>
        </w:numPr>
        <w:jc w:val="both"/>
      </w:pPr>
      <w:r>
        <w:t>ABDOMEN AGUDO POR TRAUMA ABDOMINAL CERRADO.</w:t>
      </w:r>
    </w:p>
    <w:p w:rsidR="00C71BAF" w:rsidRDefault="00C71BAF" w:rsidP="00C71BAF">
      <w:pPr>
        <w:pStyle w:val="Prrafodelista"/>
        <w:ind w:left="1440"/>
        <w:jc w:val="both"/>
      </w:pPr>
    </w:p>
    <w:p w:rsidR="00C71BAF" w:rsidRDefault="00C71BAF" w:rsidP="00C71BAF">
      <w:pPr>
        <w:pStyle w:val="Prrafodelista"/>
        <w:numPr>
          <w:ilvl w:val="0"/>
          <w:numId w:val="1"/>
        </w:numPr>
        <w:jc w:val="both"/>
        <w:rPr>
          <w:b/>
        </w:rPr>
      </w:pPr>
      <w:r w:rsidRPr="00B024E0">
        <w:rPr>
          <w:b/>
        </w:rPr>
        <w:t>INTERVENSION QUIRURGICA ACTUAL:</w:t>
      </w:r>
      <w:r>
        <w:rPr>
          <w:b/>
        </w:rPr>
        <w:t xml:space="preserve"> 08 – 09 – 13.</w:t>
      </w:r>
    </w:p>
    <w:p w:rsidR="00C71BAF" w:rsidRDefault="00C71BAF" w:rsidP="00C71BAF">
      <w:pPr>
        <w:pStyle w:val="Prrafodelista"/>
        <w:jc w:val="both"/>
        <w:rPr>
          <w:b/>
        </w:rPr>
      </w:pPr>
    </w:p>
    <w:p w:rsidR="00C71BAF" w:rsidRDefault="00C71BAF" w:rsidP="00C71BAF">
      <w:pPr>
        <w:pStyle w:val="Prrafodelista"/>
        <w:numPr>
          <w:ilvl w:val="0"/>
          <w:numId w:val="4"/>
        </w:numPr>
        <w:jc w:val="both"/>
      </w:pPr>
      <w:r w:rsidRPr="00B024E0">
        <w:t>POS OPERADO DE LAPARATOMIA EXPLORADORA.</w:t>
      </w:r>
    </w:p>
    <w:p w:rsidR="00C71BAF" w:rsidRPr="00B024E0" w:rsidRDefault="00C71BAF" w:rsidP="00C71BAF">
      <w:pPr>
        <w:pStyle w:val="Prrafodelista"/>
        <w:ind w:left="1440"/>
        <w:jc w:val="both"/>
      </w:pPr>
    </w:p>
    <w:p w:rsidR="00C71BAF" w:rsidRDefault="00C71BAF" w:rsidP="00C71BAF">
      <w:pPr>
        <w:pStyle w:val="Prrafodelista"/>
        <w:numPr>
          <w:ilvl w:val="0"/>
          <w:numId w:val="1"/>
        </w:numPr>
        <w:jc w:val="both"/>
        <w:rPr>
          <w:b/>
        </w:rPr>
      </w:pPr>
      <w:r w:rsidRPr="00B024E0">
        <w:rPr>
          <w:b/>
        </w:rPr>
        <w:t>HISTORIA MEDICA:</w:t>
      </w:r>
    </w:p>
    <w:p w:rsidR="00C71BAF" w:rsidRDefault="00C71BAF" w:rsidP="00C71BAF">
      <w:pPr>
        <w:pStyle w:val="Prrafodelista"/>
        <w:jc w:val="both"/>
        <w:rPr>
          <w:b/>
        </w:rPr>
      </w:pPr>
    </w:p>
    <w:p w:rsidR="00C71BAF" w:rsidRDefault="00C71BAF" w:rsidP="00C71BAF">
      <w:pPr>
        <w:pStyle w:val="Prrafodelista"/>
        <w:numPr>
          <w:ilvl w:val="0"/>
          <w:numId w:val="5"/>
        </w:numPr>
        <w:jc w:val="both"/>
        <w:rPr>
          <w:b/>
        </w:rPr>
      </w:pPr>
      <w:r>
        <w:rPr>
          <w:b/>
        </w:rPr>
        <w:t>MOTIVO DE CONSULTA:</w:t>
      </w:r>
    </w:p>
    <w:p w:rsidR="00C71BAF" w:rsidRDefault="00C71BAF" w:rsidP="00C71BAF">
      <w:pPr>
        <w:pStyle w:val="Prrafodelista"/>
        <w:ind w:left="1440"/>
        <w:jc w:val="both"/>
        <w:rPr>
          <w:b/>
        </w:rPr>
      </w:pPr>
    </w:p>
    <w:p w:rsidR="00C71BAF" w:rsidRDefault="00C71BAF" w:rsidP="00C71BAF">
      <w:pPr>
        <w:pStyle w:val="Prrafodelista"/>
        <w:ind w:left="1440"/>
        <w:jc w:val="both"/>
      </w:pPr>
      <w:r>
        <w:t>Paciente ingresa al servicio de emergencia tras haber sufrido una agresión física por terceras personas.</w:t>
      </w:r>
    </w:p>
    <w:p w:rsidR="00C71BAF" w:rsidRDefault="00C71BAF" w:rsidP="00C71BAF">
      <w:pPr>
        <w:pStyle w:val="Prrafodelista"/>
        <w:ind w:left="1440"/>
        <w:jc w:val="both"/>
      </w:pPr>
    </w:p>
    <w:p w:rsidR="00C71BAF" w:rsidRDefault="00C71BAF" w:rsidP="00C71BAF">
      <w:pPr>
        <w:pStyle w:val="Prrafodelista"/>
        <w:numPr>
          <w:ilvl w:val="0"/>
          <w:numId w:val="5"/>
        </w:numPr>
        <w:jc w:val="both"/>
        <w:rPr>
          <w:b/>
        </w:rPr>
      </w:pPr>
      <w:r w:rsidRPr="003A417D">
        <w:rPr>
          <w:b/>
        </w:rPr>
        <w:t>ENFERMEDAD ACTUAL:</w:t>
      </w:r>
    </w:p>
    <w:p w:rsidR="00C71BAF" w:rsidRDefault="00C71BAF" w:rsidP="00C71BAF">
      <w:pPr>
        <w:pStyle w:val="Prrafodelista"/>
        <w:ind w:left="1440"/>
        <w:jc w:val="both"/>
      </w:pPr>
      <w:r>
        <w:lastRenderedPageBreak/>
        <w:t>Paciente de 51 años de edad ingresa al servicio de emergencias traído por sus familiares, con un cuadro clínico de más o menos 15 hrs.</w:t>
      </w:r>
      <w:r w:rsidRPr="00AB0F24">
        <w:t xml:space="preserve"> de evolución</w:t>
      </w:r>
      <w:r>
        <w:t xml:space="preserve"> Refiere que fue agredido por terceras personas y fue llevado al centro de salud de sacaba donde le realizaron curaciones, suturas y le dieron de alta, posterior a egreso del centro de salud, 10 hrs. Después, paciente presenta cefalea intensa, pérdida de conocimiento de inicio súbito, además dolor abdominal de tipo opresivo, de inicio súbito, de intensidad moderada, acompañada de nauseas llegando a vomito en 3 oportunidades, adinamia y malestar general, con múltiples laceraciones en rostro y extremidades superiores, solución de continuidad, suturada en región </w:t>
      </w:r>
      <w:proofErr w:type="spellStart"/>
      <w:r>
        <w:t>temporoparietal</w:t>
      </w:r>
      <w:proofErr w:type="spellEnd"/>
      <w:r>
        <w:t xml:space="preserve"> derecho de más o menos 5 cm. </w:t>
      </w:r>
    </w:p>
    <w:p w:rsidR="00C71BAF" w:rsidRDefault="00C71BAF" w:rsidP="00C71BAF">
      <w:pPr>
        <w:pStyle w:val="Prrafodelista"/>
        <w:ind w:left="1440"/>
        <w:jc w:val="both"/>
      </w:pPr>
    </w:p>
    <w:p w:rsidR="00C71BAF" w:rsidRDefault="00C71BAF" w:rsidP="00C71BAF">
      <w:pPr>
        <w:pStyle w:val="Prrafodelista"/>
        <w:ind w:left="1440"/>
        <w:jc w:val="both"/>
      </w:pPr>
    </w:p>
    <w:p w:rsidR="00C71BAF" w:rsidRPr="006A03AC" w:rsidRDefault="00C71BAF" w:rsidP="00C71BAF">
      <w:pPr>
        <w:pStyle w:val="Prrafodelista"/>
        <w:ind w:left="1440"/>
        <w:jc w:val="both"/>
        <w:rPr>
          <w:b/>
        </w:rPr>
      </w:pPr>
    </w:p>
    <w:p w:rsidR="00C71BAF" w:rsidRPr="006A03AC" w:rsidRDefault="00C71BAF" w:rsidP="00C71BAF">
      <w:pPr>
        <w:pStyle w:val="Prrafodelista"/>
        <w:ind w:left="1440"/>
        <w:jc w:val="both"/>
        <w:rPr>
          <w:b/>
        </w:rPr>
      </w:pPr>
      <w:r w:rsidRPr="006A03AC">
        <w:rPr>
          <w:b/>
        </w:rPr>
        <w:t>ANTECEDENTES FAMILIARES</w:t>
      </w:r>
    </w:p>
    <w:p w:rsidR="00C71BAF" w:rsidRDefault="00C71BAF" w:rsidP="00C71BAF">
      <w:pPr>
        <w:jc w:val="both"/>
      </w:pPr>
      <w:r>
        <w:rPr>
          <w:b/>
        </w:rPr>
        <w:t xml:space="preserve">MADRE: </w:t>
      </w:r>
      <w:r>
        <w:t>Fallecida con Diabetes.</w:t>
      </w:r>
    </w:p>
    <w:p w:rsidR="00C71BAF" w:rsidRDefault="00C71BAF" w:rsidP="00C71BAF">
      <w:pPr>
        <w:jc w:val="both"/>
      </w:pPr>
      <w:r w:rsidRPr="006A03AC">
        <w:rPr>
          <w:b/>
        </w:rPr>
        <w:t xml:space="preserve">PADRE: </w:t>
      </w:r>
      <w:r>
        <w:t>Fallecido con antecedentes de Chagas.</w:t>
      </w:r>
    </w:p>
    <w:p w:rsidR="00C71BAF" w:rsidRPr="006A03AC" w:rsidRDefault="00C71BAF" w:rsidP="00C71BAF">
      <w:pPr>
        <w:jc w:val="both"/>
      </w:pPr>
      <w:r w:rsidRPr="006A03AC">
        <w:rPr>
          <w:b/>
        </w:rPr>
        <w:t>HERMANOS:</w:t>
      </w:r>
      <w:r>
        <w:t xml:space="preserve"> 5 Hermanos de los cuales 3 son varones y 2 mujeres aparentemente sanos </w:t>
      </w:r>
    </w:p>
    <w:p w:rsidR="00C71BAF" w:rsidRDefault="00C71BAF" w:rsidP="00C71BAF">
      <w:pPr>
        <w:jc w:val="both"/>
      </w:pPr>
      <w:r>
        <w:rPr>
          <w:b/>
        </w:rPr>
        <w:t xml:space="preserve">HIJOS: </w:t>
      </w:r>
      <w:r w:rsidRPr="00957A33">
        <w:t xml:space="preserve">3 </w:t>
      </w:r>
      <w:r>
        <w:t>H</w:t>
      </w:r>
      <w:r w:rsidRPr="00957A33">
        <w:t>ijos aparentemente sanos</w:t>
      </w:r>
      <w:r>
        <w:t xml:space="preserve"> de los cuales 2 son varones y 1 mujer.</w:t>
      </w:r>
    </w:p>
    <w:p w:rsidR="00C71BAF" w:rsidRPr="0053052F" w:rsidRDefault="00C71BAF" w:rsidP="00263818">
      <w:pPr>
        <w:jc w:val="both"/>
        <w:rPr>
          <w:b/>
        </w:rPr>
      </w:pPr>
    </w:p>
    <w:p w:rsidR="00263818" w:rsidRPr="0053052F" w:rsidRDefault="00263818" w:rsidP="00263818">
      <w:pPr>
        <w:jc w:val="both"/>
        <w:rPr>
          <w:b/>
        </w:rPr>
      </w:pPr>
      <w:r w:rsidRPr="0053052F">
        <w:rPr>
          <w:b/>
        </w:rPr>
        <w:t>IV.ANTECEDENTES PERSONALES PATOLÓGICOS.</w:t>
      </w:r>
    </w:p>
    <w:p w:rsidR="00263818" w:rsidRDefault="00263818" w:rsidP="00263818">
      <w:pPr>
        <w:jc w:val="both"/>
      </w:pPr>
      <w:r>
        <w:t></w:t>
      </w:r>
      <w:r>
        <w:tab/>
      </w:r>
      <w:r w:rsidRPr="0053052F">
        <w:rPr>
          <w:b/>
        </w:rPr>
        <w:t>Clínicos.-</w:t>
      </w:r>
      <w:r>
        <w:t xml:space="preserve"> </w:t>
      </w:r>
    </w:p>
    <w:p w:rsidR="0053052F" w:rsidRDefault="0053052F" w:rsidP="00263818">
      <w:pPr>
        <w:jc w:val="both"/>
      </w:pPr>
    </w:p>
    <w:p w:rsidR="0053052F" w:rsidRDefault="00263818" w:rsidP="00263818">
      <w:pPr>
        <w:jc w:val="both"/>
      </w:pPr>
      <w:r>
        <w:t></w:t>
      </w:r>
      <w:r>
        <w:tab/>
      </w:r>
      <w:r w:rsidRPr="0053052F">
        <w:rPr>
          <w:b/>
        </w:rPr>
        <w:t>Quirúrgico.-</w:t>
      </w:r>
      <w:r w:rsidR="0053052F">
        <w:t xml:space="preserve"> </w:t>
      </w:r>
    </w:p>
    <w:p w:rsidR="0053052F" w:rsidRDefault="0053052F" w:rsidP="00263818">
      <w:pPr>
        <w:jc w:val="both"/>
      </w:pPr>
    </w:p>
    <w:p w:rsidR="00263818" w:rsidRPr="0053052F" w:rsidRDefault="00263818" w:rsidP="00263818">
      <w:pPr>
        <w:jc w:val="both"/>
        <w:rPr>
          <w:b/>
        </w:rPr>
      </w:pPr>
      <w:r w:rsidRPr="0053052F">
        <w:rPr>
          <w:b/>
        </w:rPr>
        <w:t>V. ANTECEDENTES PERSONALES NO PATOLÓGICOS.</w:t>
      </w:r>
    </w:p>
    <w:p w:rsidR="0053052F" w:rsidRDefault="00263818" w:rsidP="00263818">
      <w:pPr>
        <w:jc w:val="both"/>
      </w:pPr>
      <w:r w:rsidRPr="0053052F">
        <w:rPr>
          <w:b/>
        </w:rPr>
        <w:t>Alergias.-</w:t>
      </w:r>
      <w:r>
        <w:t xml:space="preserve"> </w:t>
      </w:r>
    </w:p>
    <w:p w:rsidR="0053052F" w:rsidRDefault="0053052F" w:rsidP="00263818">
      <w:pPr>
        <w:jc w:val="both"/>
      </w:pPr>
    </w:p>
    <w:p w:rsidR="00263818" w:rsidRDefault="00263818" w:rsidP="0053052F">
      <w:pPr>
        <w:jc w:val="both"/>
      </w:pPr>
      <w:r w:rsidRPr="0053052F">
        <w:rPr>
          <w:b/>
        </w:rPr>
        <w:t>Hábitos.-</w:t>
      </w:r>
      <w:r>
        <w:t xml:space="preserve"> </w:t>
      </w:r>
    </w:p>
    <w:p w:rsidR="00263818" w:rsidRDefault="00263818" w:rsidP="00263818">
      <w:pPr>
        <w:jc w:val="both"/>
      </w:pPr>
    </w:p>
    <w:p w:rsidR="00263818" w:rsidRDefault="00263818" w:rsidP="00263818">
      <w:pPr>
        <w:jc w:val="both"/>
        <w:rPr>
          <w:b/>
        </w:rPr>
      </w:pPr>
      <w:r w:rsidRPr="0053052F">
        <w:rPr>
          <w:b/>
        </w:rPr>
        <w:t>VI.EXAM</w:t>
      </w:r>
      <w:r w:rsidR="00666DBF">
        <w:rPr>
          <w:b/>
        </w:rPr>
        <w:t xml:space="preserve">EN FÍSICO GENERAL. </w:t>
      </w:r>
    </w:p>
    <w:p w:rsidR="00FD1DB4" w:rsidRPr="00FD1DB4" w:rsidRDefault="00FD1DB4" w:rsidP="00263818">
      <w:pPr>
        <w:jc w:val="both"/>
      </w:pPr>
      <w:r>
        <w:rPr>
          <w:b/>
        </w:rPr>
        <w:lastRenderedPageBreak/>
        <w:t>CABEZA:</w:t>
      </w:r>
      <w:r w:rsidR="00061E7A">
        <w:rPr>
          <w:b/>
        </w:rPr>
        <w:t xml:space="preserve"> implantación pilosa normal, presenta solución de continuidad a nivel del </w:t>
      </w:r>
      <w:proofErr w:type="spellStart"/>
      <w:r w:rsidR="00061E7A">
        <w:rPr>
          <w:b/>
        </w:rPr>
        <w:t>temporo_parietal</w:t>
      </w:r>
      <w:proofErr w:type="spellEnd"/>
      <w:r w:rsidR="00061E7A">
        <w:rPr>
          <w:b/>
        </w:rPr>
        <w:t xml:space="preserve"> derecho.</w:t>
      </w:r>
      <w:r>
        <w:rPr>
          <w:b/>
        </w:rPr>
        <w:t xml:space="preserve"> </w:t>
      </w:r>
    </w:p>
    <w:p w:rsidR="00FD1DB4" w:rsidRPr="00FD1DB4" w:rsidRDefault="00FD1DB4" w:rsidP="00263818">
      <w:pPr>
        <w:jc w:val="both"/>
      </w:pPr>
      <w:r>
        <w:rPr>
          <w:b/>
        </w:rPr>
        <w:t xml:space="preserve">OJOS: </w:t>
      </w:r>
      <w:r>
        <w:t xml:space="preserve">pupilas isocoricas fotoreactivas, conjuntiva </w:t>
      </w:r>
      <w:r w:rsidR="00166741">
        <w:t>palpebral</w:t>
      </w:r>
      <w:r>
        <w:t xml:space="preserve"> </w:t>
      </w:r>
      <w:r w:rsidR="00166741">
        <w:t>pálidas</w:t>
      </w:r>
      <w:r>
        <w:t xml:space="preserve"> húmedas.</w:t>
      </w:r>
    </w:p>
    <w:p w:rsidR="00FD1DB4" w:rsidRDefault="00FD1DB4" w:rsidP="00263818">
      <w:pPr>
        <w:jc w:val="both"/>
        <w:rPr>
          <w:b/>
        </w:rPr>
      </w:pPr>
      <w:r>
        <w:rPr>
          <w:b/>
        </w:rPr>
        <w:t xml:space="preserve">OIDOS: </w:t>
      </w:r>
      <w:r w:rsidR="00166741">
        <w:rPr>
          <w:b/>
        </w:rPr>
        <w:t xml:space="preserve">implantación simétrica, conducto auditivo externo permeable, a nivel de hélix de pabellón auricular  derecho equimosis.  </w:t>
      </w:r>
    </w:p>
    <w:p w:rsidR="00FD1DB4" w:rsidRPr="00166741" w:rsidRDefault="00FD1DB4" w:rsidP="00263818">
      <w:pPr>
        <w:jc w:val="both"/>
      </w:pPr>
      <w:r>
        <w:rPr>
          <w:b/>
        </w:rPr>
        <w:t xml:space="preserve">NARIZ: </w:t>
      </w:r>
      <w:r w:rsidRPr="00166741">
        <w:t>simétrica, fosas nasales no permeables con presencia de costras sanguinolentas.</w:t>
      </w:r>
    </w:p>
    <w:p w:rsidR="00FD1DB4" w:rsidRDefault="00166741" w:rsidP="00263818">
      <w:pPr>
        <w:jc w:val="both"/>
        <w:rPr>
          <w:b/>
        </w:rPr>
      </w:pPr>
      <w:r>
        <w:rPr>
          <w:b/>
        </w:rPr>
        <w:t>BOCA: asimétrico, mucosa oral seca, inflamación de comisura labial superior.</w:t>
      </w:r>
    </w:p>
    <w:p w:rsidR="00166741" w:rsidRDefault="00166741" w:rsidP="00263818">
      <w:pPr>
        <w:jc w:val="both"/>
        <w:rPr>
          <w:b/>
        </w:rPr>
      </w:pPr>
      <w:r>
        <w:rPr>
          <w:b/>
        </w:rPr>
        <w:t xml:space="preserve">CUELLO: cilindro, simétrico, móvil, no se palpan adenopatías a nivel de cadena </w:t>
      </w:r>
      <w:proofErr w:type="spellStart"/>
      <w:r>
        <w:rPr>
          <w:b/>
        </w:rPr>
        <w:t>gangliar</w:t>
      </w:r>
      <w:proofErr w:type="spellEnd"/>
      <w:r>
        <w:rPr>
          <w:b/>
        </w:rPr>
        <w:t>.</w:t>
      </w:r>
    </w:p>
    <w:p w:rsidR="00166741" w:rsidRDefault="00166741" w:rsidP="00263818">
      <w:pPr>
        <w:jc w:val="both"/>
        <w:rPr>
          <w:b/>
        </w:rPr>
      </w:pPr>
      <w:r>
        <w:rPr>
          <w:b/>
        </w:rPr>
        <w:t>TORAX: parrilla costal simétrica, elasticidad y expansibilidad conservada, taquipnea.</w:t>
      </w:r>
    </w:p>
    <w:p w:rsidR="00166741" w:rsidRDefault="00166741" w:rsidP="00263818">
      <w:pPr>
        <w:jc w:val="both"/>
        <w:rPr>
          <w:b/>
        </w:rPr>
      </w:pPr>
      <w:r>
        <w:rPr>
          <w:b/>
        </w:rPr>
        <w:t xml:space="preserve">CORAZON: rítmico, regular, </w:t>
      </w:r>
      <w:r w:rsidR="0090677E">
        <w:rPr>
          <w:b/>
        </w:rPr>
        <w:t>normo fonético</w:t>
      </w:r>
      <w:r>
        <w:rPr>
          <w:b/>
        </w:rPr>
        <w:t>, taquicardico.</w:t>
      </w:r>
    </w:p>
    <w:p w:rsidR="00166741" w:rsidRDefault="00166741" w:rsidP="00263818">
      <w:pPr>
        <w:jc w:val="both"/>
        <w:rPr>
          <w:b/>
        </w:rPr>
      </w:pPr>
      <w:r>
        <w:rPr>
          <w:b/>
        </w:rPr>
        <w:t xml:space="preserve">ABDOMEN: no depresible, doloroso a la palpación superficial con signo de irritación peritoneal, ruidos </w:t>
      </w:r>
      <w:proofErr w:type="spellStart"/>
      <w:r>
        <w:rPr>
          <w:b/>
        </w:rPr>
        <w:t>hidro</w:t>
      </w:r>
      <w:r w:rsidR="0090677E">
        <w:rPr>
          <w:b/>
        </w:rPr>
        <w:t>_</w:t>
      </w:r>
      <w:r>
        <w:rPr>
          <w:b/>
        </w:rPr>
        <w:t>aereos</w:t>
      </w:r>
      <w:proofErr w:type="spellEnd"/>
      <w:r>
        <w:rPr>
          <w:b/>
        </w:rPr>
        <w:t xml:space="preserve"> abolidos (negativo).</w:t>
      </w:r>
    </w:p>
    <w:p w:rsidR="00166741" w:rsidRDefault="001C2E0C" w:rsidP="00263818">
      <w:pPr>
        <w:jc w:val="both"/>
        <w:rPr>
          <w:b/>
        </w:rPr>
      </w:pPr>
      <w:r>
        <w:rPr>
          <w:b/>
        </w:rPr>
        <w:t xml:space="preserve">EXTREMIDADES: tono y </w:t>
      </w:r>
      <w:proofErr w:type="spellStart"/>
      <w:r>
        <w:rPr>
          <w:b/>
        </w:rPr>
        <w:t>trofismo</w:t>
      </w:r>
      <w:proofErr w:type="spellEnd"/>
      <w:r>
        <w:rPr>
          <w:b/>
        </w:rPr>
        <w:t xml:space="preserve"> conservado, llenado capilar mayor a dos segundos.</w:t>
      </w:r>
    </w:p>
    <w:p w:rsidR="001C2E0C" w:rsidRDefault="001C2E0C" w:rsidP="00263818">
      <w:pPr>
        <w:jc w:val="both"/>
        <w:rPr>
          <w:b/>
        </w:rPr>
      </w:pPr>
    </w:p>
    <w:p w:rsidR="00FD1DB4" w:rsidRPr="0053052F" w:rsidRDefault="00FD1DB4" w:rsidP="00263818">
      <w:pPr>
        <w:jc w:val="both"/>
        <w:rPr>
          <w:b/>
        </w:rPr>
      </w:pPr>
    </w:p>
    <w:p w:rsidR="0053052F" w:rsidRDefault="0053052F" w:rsidP="00263818">
      <w:pPr>
        <w:jc w:val="both"/>
      </w:pPr>
    </w:p>
    <w:p w:rsidR="00263818" w:rsidRDefault="00263818" w:rsidP="0053052F">
      <w:pPr>
        <w:jc w:val="both"/>
      </w:pPr>
    </w:p>
    <w:p w:rsidR="0090677E" w:rsidRDefault="0090677E" w:rsidP="0053052F">
      <w:pPr>
        <w:jc w:val="both"/>
      </w:pPr>
      <w:r>
        <w:t>SIGNOS Y SINTOMAS DE INGRESO Y ACTUALES</w:t>
      </w:r>
    </w:p>
    <w:tbl>
      <w:tblPr>
        <w:tblStyle w:val="Tablaconcuadrcula"/>
        <w:tblW w:w="0" w:type="auto"/>
        <w:tblLook w:val="04A0" w:firstRow="1" w:lastRow="0" w:firstColumn="1" w:lastColumn="0" w:noHBand="0" w:noVBand="1"/>
      </w:tblPr>
      <w:tblGrid>
        <w:gridCol w:w="4489"/>
        <w:gridCol w:w="4489"/>
      </w:tblGrid>
      <w:tr w:rsidR="002C7C2E" w:rsidTr="002C7C2E">
        <w:tc>
          <w:tcPr>
            <w:tcW w:w="4489" w:type="dxa"/>
          </w:tcPr>
          <w:p w:rsidR="002C7C2E" w:rsidRDefault="002C7C2E" w:rsidP="0053052F">
            <w:pPr>
              <w:jc w:val="both"/>
            </w:pPr>
            <w:r>
              <w:t>SIGNOS AL INGRESO</w:t>
            </w:r>
          </w:p>
        </w:tc>
        <w:tc>
          <w:tcPr>
            <w:tcW w:w="4489" w:type="dxa"/>
          </w:tcPr>
          <w:p w:rsidR="002C7C2E" w:rsidRDefault="002C7C2E" w:rsidP="0053052F">
            <w:pPr>
              <w:jc w:val="both"/>
            </w:pPr>
            <w:r>
              <w:t>SIGNOS ACTUALES</w:t>
            </w:r>
          </w:p>
        </w:tc>
      </w:tr>
      <w:tr w:rsidR="002C7C2E" w:rsidTr="002C7C2E">
        <w:tc>
          <w:tcPr>
            <w:tcW w:w="4489" w:type="dxa"/>
          </w:tcPr>
          <w:p w:rsidR="00A747D6" w:rsidRDefault="002C7C2E" w:rsidP="0053052F">
            <w:pPr>
              <w:jc w:val="both"/>
            </w:pPr>
            <w:r>
              <w:t>Vomito bilioso en 2 oportunidades</w:t>
            </w:r>
          </w:p>
          <w:p w:rsidR="002C7C2E" w:rsidRDefault="00A747D6" w:rsidP="0053052F">
            <w:pPr>
              <w:jc w:val="both"/>
            </w:pPr>
            <w:r>
              <w:t>Escoriaciones</w:t>
            </w:r>
            <w:r w:rsidR="002C7C2E">
              <w:t xml:space="preserve"> en cara</w:t>
            </w:r>
          </w:p>
          <w:p w:rsidR="002C7C2E" w:rsidRDefault="002C7C2E" w:rsidP="0053052F">
            <w:pPr>
              <w:jc w:val="both"/>
            </w:pPr>
            <w:r>
              <w:t xml:space="preserve">Sutura en región </w:t>
            </w:r>
            <w:proofErr w:type="spellStart"/>
            <w:r w:rsidR="007708AA">
              <w:t>tempo_</w:t>
            </w:r>
            <w:r>
              <w:t>parietal</w:t>
            </w:r>
            <w:proofErr w:type="spellEnd"/>
            <w:r>
              <w:t xml:space="preserve"> de 5 cm</w:t>
            </w:r>
          </w:p>
          <w:p w:rsidR="002C7C2E" w:rsidRDefault="002C7C2E" w:rsidP="0053052F">
            <w:pPr>
              <w:jc w:val="both"/>
            </w:pPr>
            <w:r>
              <w:t xml:space="preserve">Temperatura </w:t>
            </w:r>
            <w:r w:rsidR="009B5043">
              <w:t>39</w:t>
            </w:r>
            <w:r>
              <w:t xml:space="preserve"> C</w:t>
            </w:r>
          </w:p>
          <w:p w:rsidR="002C7C2E" w:rsidRDefault="002C7C2E" w:rsidP="0053052F">
            <w:pPr>
              <w:jc w:val="both"/>
            </w:pPr>
            <w:r>
              <w:t>Pulso 120</w:t>
            </w:r>
          </w:p>
          <w:p w:rsidR="002C7C2E" w:rsidRDefault="002C7C2E" w:rsidP="0053052F">
            <w:pPr>
              <w:jc w:val="both"/>
            </w:pPr>
            <w:r>
              <w:t>Frecuencia respiratoria 30</w:t>
            </w:r>
          </w:p>
          <w:p w:rsidR="002C7C2E" w:rsidRDefault="002C7C2E" w:rsidP="0053052F">
            <w:pPr>
              <w:jc w:val="both"/>
            </w:pPr>
            <w:r>
              <w:t>Saturación de oxigeno 84 %</w:t>
            </w:r>
          </w:p>
          <w:p w:rsidR="002C7C2E" w:rsidRDefault="002C7C2E" w:rsidP="0053052F">
            <w:pPr>
              <w:jc w:val="both"/>
            </w:pPr>
            <w:r>
              <w:t xml:space="preserve">Presión arterial 80/40 </w:t>
            </w:r>
          </w:p>
          <w:p w:rsidR="002C7C2E" w:rsidRDefault="00A747D6" w:rsidP="0053052F">
            <w:pPr>
              <w:jc w:val="both"/>
            </w:pPr>
            <w:r>
              <w:t xml:space="preserve">Mucosas </w:t>
            </w:r>
            <w:r w:rsidR="007708AA">
              <w:t>pálidas</w:t>
            </w:r>
          </w:p>
          <w:p w:rsidR="00A747D6" w:rsidRDefault="00A747D6" w:rsidP="0053052F">
            <w:pPr>
              <w:jc w:val="both"/>
            </w:pPr>
            <w:r>
              <w:t>Glasgow 13/15</w:t>
            </w:r>
          </w:p>
          <w:p w:rsidR="009B5043" w:rsidRDefault="009B5043" w:rsidP="007708AA">
            <w:pPr>
              <w:jc w:val="both"/>
            </w:pPr>
            <w:r>
              <w:t xml:space="preserve">Herida abdominal </w:t>
            </w:r>
            <w:r w:rsidR="007708AA">
              <w:t>en hipocondrio derecho</w:t>
            </w:r>
          </w:p>
        </w:tc>
        <w:tc>
          <w:tcPr>
            <w:tcW w:w="4489" w:type="dxa"/>
          </w:tcPr>
          <w:p w:rsidR="002C7C2E" w:rsidRDefault="002C7C2E" w:rsidP="0053052F">
            <w:pPr>
              <w:jc w:val="both"/>
            </w:pPr>
          </w:p>
        </w:tc>
      </w:tr>
      <w:tr w:rsidR="002C7C2E" w:rsidTr="002C7C2E">
        <w:tc>
          <w:tcPr>
            <w:tcW w:w="4489" w:type="dxa"/>
          </w:tcPr>
          <w:p w:rsidR="002C7C2E" w:rsidRDefault="002C7C2E" w:rsidP="0053052F">
            <w:pPr>
              <w:jc w:val="both"/>
            </w:pPr>
            <w:r>
              <w:t>SINTOMAS AL INGRESO</w:t>
            </w:r>
          </w:p>
        </w:tc>
        <w:tc>
          <w:tcPr>
            <w:tcW w:w="4489" w:type="dxa"/>
          </w:tcPr>
          <w:p w:rsidR="002C7C2E" w:rsidRDefault="002C7C2E" w:rsidP="0053052F">
            <w:pPr>
              <w:jc w:val="both"/>
            </w:pPr>
            <w:r>
              <w:t>SINTOMAS ACTUALES</w:t>
            </w:r>
          </w:p>
        </w:tc>
      </w:tr>
      <w:tr w:rsidR="002C7C2E" w:rsidTr="002C7C2E">
        <w:tc>
          <w:tcPr>
            <w:tcW w:w="4489" w:type="dxa"/>
          </w:tcPr>
          <w:p w:rsidR="00A747D6" w:rsidRDefault="00A747D6" w:rsidP="0053052F">
            <w:pPr>
              <w:jc w:val="both"/>
            </w:pPr>
            <w:r>
              <w:t>Nauseas</w:t>
            </w:r>
          </w:p>
          <w:p w:rsidR="002C7C2E" w:rsidRDefault="002C7C2E" w:rsidP="0053052F">
            <w:pPr>
              <w:jc w:val="both"/>
            </w:pPr>
            <w:r>
              <w:t>Dolor abdominal, espasmódico, continuo, intenso 9</w:t>
            </w:r>
            <w:r>
              <w:softHyphen/>
              <w:t>/10</w:t>
            </w:r>
          </w:p>
          <w:p w:rsidR="00A747D6" w:rsidRDefault="00A747D6" w:rsidP="0053052F">
            <w:pPr>
              <w:jc w:val="both"/>
            </w:pPr>
          </w:p>
        </w:tc>
        <w:tc>
          <w:tcPr>
            <w:tcW w:w="4489" w:type="dxa"/>
          </w:tcPr>
          <w:p w:rsidR="002C7C2E" w:rsidRDefault="002C7C2E" w:rsidP="0053052F">
            <w:pPr>
              <w:jc w:val="both"/>
            </w:pPr>
          </w:p>
        </w:tc>
      </w:tr>
    </w:tbl>
    <w:p w:rsidR="002C7C2E" w:rsidRDefault="002C7C2E" w:rsidP="0053052F">
      <w:pPr>
        <w:jc w:val="both"/>
      </w:pPr>
    </w:p>
    <w:p w:rsidR="0053052F" w:rsidRDefault="0053052F" w:rsidP="0053052F">
      <w:pPr>
        <w:jc w:val="both"/>
      </w:pPr>
      <w:r>
        <w:tab/>
      </w:r>
      <w:r w:rsidR="00F203FA">
        <w:t xml:space="preserve">                                                           </w:t>
      </w:r>
    </w:p>
    <w:p w:rsidR="00130F71" w:rsidRDefault="00130F71" w:rsidP="0053052F">
      <w:pPr>
        <w:jc w:val="both"/>
      </w:pPr>
      <w:r>
        <w:t>DESCRIPCION CLINICA DEL DIAGNOSTICO MEDICO</w:t>
      </w:r>
    </w:p>
    <w:p w:rsidR="00130F71" w:rsidRDefault="00130F71" w:rsidP="0053052F">
      <w:pPr>
        <w:jc w:val="both"/>
      </w:pPr>
      <w:r>
        <w:t>Ingreso:</w:t>
      </w:r>
    </w:p>
    <w:p w:rsidR="00130F71" w:rsidRDefault="00130F71" w:rsidP="0053052F">
      <w:pPr>
        <w:jc w:val="both"/>
      </w:pPr>
      <w:proofErr w:type="spellStart"/>
      <w:r>
        <w:t>Policontusion</w:t>
      </w:r>
      <w:proofErr w:type="spellEnd"/>
    </w:p>
    <w:p w:rsidR="00F925FE" w:rsidRDefault="00F925FE" w:rsidP="00A5299C">
      <w:pPr>
        <w:pStyle w:val="Sinespaciado"/>
        <w:jc w:val="both"/>
      </w:pPr>
      <w:r w:rsidRPr="00A5299C">
        <w:t>Son varias lesiones físicas no penetrantes sobre un cuerpo humano causada por la acción de objetos duros, de superficie obtusa o roma, que actúan sobre el organismo por intermedio de una fuerza más o menos considerable.</w:t>
      </w:r>
      <w:r w:rsidRPr="00A5299C">
        <w:rPr>
          <w:vertAlign w:val="superscript"/>
        </w:rPr>
        <w:t xml:space="preserve"> </w:t>
      </w:r>
      <w:r w:rsidRPr="00A5299C">
        <w:t xml:space="preserve">Los efectos de un golpe contuso varían según la fuerza y energía aplicada sobre el organismo dando lugar a una lesión superficial, como una </w:t>
      </w:r>
      <w:hyperlink r:id="rId6" w:tooltip="Equimosis" w:history="1">
        <w:r w:rsidRPr="00A5299C">
          <w:rPr>
            <w:rStyle w:val="Hipervnculo"/>
            <w:color w:val="auto"/>
            <w:u w:val="none"/>
          </w:rPr>
          <w:t>equimosis</w:t>
        </w:r>
      </w:hyperlink>
      <w:r w:rsidRPr="00A5299C">
        <w:t xml:space="preserve">, o lesiones sobre órganos y vísceras que pueden comprometer la vida del sujeto, como una </w:t>
      </w:r>
      <w:hyperlink r:id="rId7" w:tooltip="Fractura" w:history="1">
        <w:r w:rsidRPr="00A5299C">
          <w:rPr>
            <w:rStyle w:val="Hipervnculo"/>
            <w:color w:val="auto"/>
            <w:u w:val="none"/>
          </w:rPr>
          <w:t>fractura</w:t>
        </w:r>
      </w:hyperlink>
      <w:r w:rsidRPr="00A5299C">
        <w:t>.</w:t>
      </w:r>
    </w:p>
    <w:p w:rsidR="00A5299C" w:rsidRPr="00A5299C" w:rsidRDefault="00A5299C" w:rsidP="00A5299C">
      <w:pPr>
        <w:pStyle w:val="Sinespaciado"/>
        <w:jc w:val="both"/>
      </w:pPr>
    </w:p>
    <w:p w:rsidR="00130F71" w:rsidRPr="00A5299C" w:rsidRDefault="00130F71" w:rsidP="00A5299C">
      <w:pPr>
        <w:pStyle w:val="Sinespaciado"/>
        <w:jc w:val="both"/>
      </w:pPr>
      <w:r w:rsidRPr="00A5299C">
        <w:t xml:space="preserve">Trauma </w:t>
      </w:r>
      <w:proofErr w:type="spellStart"/>
      <w:r w:rsidRPr="00A5299C">
        <w:t>abdmonal</w:t>
      </w:r>
      <w:proofErr w:type="spellEnd"/>
      <w:r w:rsidRPr="00A5299C">
        <w:t xml:space="preserve"> cerrado</w:t>
      </w:r>
    </w:p>
    <w:p w:rsidR="00F925FE" w:rsidRDefault="00F925FE" w:rsidP="00A5299C">
      <w:pPr>
        <w:pStyle w:val="Sinespaciado"/>
        <w:jc w:val="both"/>
      </w:pPr>
      <w:r w:rsidRPr="00A5299C">
        <w:t xml:space="preserve">Un </w:t>
      </w:r>
      <w:r w:rsidRPr="00A5299C">
        <w:rPr>
          <w:b/>
          <w:bCs/>
        </w:rPr>
        <w:t>traumatismo abdominal</w:t>
      </w:r>
      <w:r w:rsidRPr="00A5299C">
        <w:t xml:space="preserve"> es una lesión grave en el </w:t>
      </w:r>
      <w:hyperlink r:id="rId8" w:tooltip="Abdomen" w:history="1">
        <w:r w:rsidRPr="00A5299C">
          <w:rPr>
            <w:rStyle w:val="Hipervnculo"/>
            <w:color w:val="auto"/>
            <w:u w:val="none"/>
          </w:rPr>
          <w:t>abdomen</w:t>
        </w:r>
      </w:hyperlink>
      <w:r w:rsidRPr="00A5299C">
        <w:t xml:space="preserve">, bien sea por golpes </w:t>
      </w:r>
      <w:hyperlink r:id="rId9" w:tooltip="Contusión" w:history="1">
        <w:r w:rsidRPr="00A5299C">
          <w:rPr>
            <w:rStyle w:val="Hipervnculo"/>
            <w:color w:val="auto"/>
            <w:u w:val="none"/>
          </w:rPr>
          <w:t>contusos</w:t>
        </w:r>
      </w:hyperlink>
      <w:r w:rsidRPr="00A5299C">
        <w:t xml:space="preserve"> o por heridas penetrantes. El traumatismo abdominal es una causa frecuente de </w:t>
      </w:r>
      <w:hyperlink r:id="rId10" w:tooltip="Discapacidad" w:history="1">
        <w:r w:rsidRPr="00A5299C">
          <w:rPr>
            <w:rStyle w:val="Hipervnculo"/>
            <w:color w:val="auto"/>
            <w:u w:val="none"/>
          </w:rPr>
          <w:t>discapacidad</w:t>
        </w:r>
      </w:hyperlink>
      <w:r w:rsidRPr="00A5299C">
        <w:t xml:space="preserve"> y </w:t>
      </w:r>
      <w:hyperlink r:id="rId11" w:tooltip="Tasa bruta de mortalidad" w:history="1">
        <w:r w:rsidRPr="00A5299C">
          <w:rPr>
            <w:rStyle w:val="Hipervnculo"/>
            <w:color w:val="auto"/>
            <w:u w:val="none"/>
          </w:rPr>
          <w:t>mortalidad</w:t>
        </w:r>
      </w:hyperlink>
      <w:r w:rsidRPr="00A5299C">
        <w:t xml:space="preserve"> significativa. </w:t>
      </w:r>
    </w:p>
    <w:p w:rsidR="00A5299C" w:rsidRPr="00A5299C" w:rsidRDefault="00A5299C" w:rsidP="00A5299C">
      <w:pPr>
        <w:pStyle w:val="Sinespaciado"/>
        <w:jc w:val="both"/>
      </w:pPr>
    </w:p>
    <w:p w:rsidR="00130F71" w:rsidRDefault="00130F71" w:rsidP="0053052F">
      <w:pPr>
        <w:jc w:val="both"/>
      </w:pPr>
      <w:proofErr w:type="spellStart"/>
      <w:r>
        <w:t>P</w:t>
      </w:r>
      <w:r w:rsidR="00991B39">
        <w:t>erfo</w:t>
      </w:r>
      <w:r>
        <w:t>racion</w:t>
      </w:r>
      <w:proofErr w:type="spellEnd"/>
      <w:r>
        <w:t xml:space="preserve"> de </w:t>
      </w:r>
      <w:proofErr w:type="spellStart"/>
      <w:r>
        <w:t>viscera</w:t>
      </w:r>
      <w:proofErr w:type="spellEnd"/>
      <w:r>
        <w:t xml:space="preserve"> hueca</w:t>
      </w:r>
    </w:p>
    <w:p w:rsidR="00130F71" w:rsidRDefault="00130F71" w:rsidP="0053052F">
      <w:pPr>
        <w:jc w:val="both"/>
      </w:pPr>
      <w:r>
        <w:t>Shock séptico</w:t>
      </w:r>
    </w:p>
    <w:p w:rsidR="00832B7A" w:rsidRDefault="00832B7A" w:rsidP="00832B7A">
      <w:pPr>
        <w:pStyle w:val="NormalWeb"/>
      </w:pPr>
      <w:r>
        <w:t xml:space="preserve">El </w:t>
      </w:r>
      <w:r>
        <w:rPr>
          <w:b/>
          <w:bCs/>
        </w:rPr>
        <w:t>choque séptico</w:t>
      </w:r>
      <w:r>
        <w:t xml:space="preserve"> o </w:t>
      </w:r>
      <w:r>
        <w:rPr>
          <w:b/>
          <w:bCs/>
        </w:rPr>
        <w:t>shock séptico</w:t>
      </w:r>
      <w:r>
        <w:t xml:space="preserve"> es un estado anormal grave del organismo en el cual existe </w:t>
      </w:r>
      <w:hyperlink r:id="rId12" w:tooltip="Hipotensión" w:history="1">
        <w:r>
          <w:rPr>
            <w:rStyle w:val="Hipervnculo"/>
          </w:rPr>
          <w:t>hipotensión</w:t>
        </w:r>
      </w:hyperlink>
      <w:r>
        <w:t xml:space="preserve"> prolongada por cierto período, generalmente dos horas o más, causada por una disminución de la </w:t>
      </w:r>
      <w:hyperlink r:id="rId13" w:tooltip="Perfusión tisular (aún no redactado)" w:history="1">
        <w:r>
          <w:rPr>
            <w:rStyle w:val="Hipervnculo"/>
          </w:rPr>
          <w:t>perfusión tisular</w:t>
        </w:r>
      </w:hyperlink>
      <w:r>
        <w:t xml:space="preserve"> y el suministro de </w:t>
      </w:r>
      <w:hyperlink r:id="rId14" w:tooltip="Oxígeno" w:history="1">
        <w:r>
          <w:rPr>
            <w:rStyle w:val="Hipervnculo"/>
          </w:rPr>
          <w:t>oxígeno</w:t>
        </w:r>
      </w:hyperlink>
      <w:r>
        <w:t xml:space="preserve"> como consecuencia de una </w:t>
      </w:r>
      <w:hyperlink r:id="rId15" w:tooltip="Infección" w:history="1">
        <w:r>
          <w:rPr>
            <w:rStyle w:val="Hipervnculo"/>
          </w:rPr>
          <w:t>infección</w:t>
        </w:r>
      </w:hyperlink>
      <w:r>
        <w:t xml:space="preserve"> y la </w:t>
      </w:r>
      <w:hyperlink r:id="rId16" w:tooltip="Sepsis" w:history="1">
        <w:r>
          <w:rPr>
            <w:rStyle w:val="Hipervnculo"/>
          </w:rPr>
          <w:t>sepsis</w:t>
        </w:r>
      </w:hyperlink>
      <w:r>
        <w:t xml:space="preserve"> que de ella resulta, aunque el </w:t>
      </w:r>
      <w:hyperlink r:id="rId17" w:tooltip="Microorganismo" w:history="1">
        <w:r>
          <w:rPr>
            <w:rStyle w:val="Hipervnculo"/>
          </w:rPr>
          <w:t>microorganismo</w:t>
        </w:r>
      </w:hyperlink>
      <w:r>
        <w:t xml:space="preserve"> causal esté localizado por todo el cuerpo de manera sistémica o en un solo órgano, o sitio del cuerpo.</w:t>
      </w:r>
      <w:hyperlink r:id="rId18" w:anchor="cite_note-Robbins-1" w:history="1">
        <w:r>
          <w:rPr>
            <w:rStyle w:val="Hipervnculo"/>
            <w:vertAlign w:val="superscript"/>
          </w:rPr>
          <w:t>1</w:t>
        </w:r>
      </w:hyperlink>
      <w:r>
        <w:t xml:space="preserve"> Por lo general, requiere el uso de drogas </w:t>
      </w:r>
      <w:proofErr w:type="spellStart"/>
      <w:r>
        <w:t>vasoactivas</w:t>
      </w:r>
      <w:proofErr w:type="spellEnd"/>
      <w:r>
        <w:t xml:space="preserve"> para incrementar la </w:t>
      </w:r>
      <w:hyperlink r:id="rId19" w:tooltip="Presión arterial" w:history="1">
        <w:r>
          <w:rPr>
            <w:rStyle w:val="Hipervnculo"/>
          </w:rPr>
          <w:t>presión arterial</w:t>
        </w:r>
      </w:hyperlink>
      <w:r>
        <w:t xml:space="preserve"> a pesar de haberse realizado una restauración adecuada de volumen corporal de la víctima.</w:t>
      </w:r>
      <w:hyperlink r:id="rId20" w:anchor="cite_note-villalobos-2" w:history="1">
        <w:r>
          <w:rPr>
            <w:rStyle w:val="Hipervnculo"/>
            <w:vertAlign w:val="superscript"/>
          </w:rPr>
          <w:t>2</w:t>
        </w:r>
      </w:hyperlink>
    </w:p>
    <w:p w:rsidR="00832B7A" w:rsidRDefault="00832B7A" w:rsidP="00832B7A">
      <w:pPr>
        <w:pStyle w:val="NormalWeb"/>
      </w:pPr>
      <w:r>
        <w:t xml:space="preserve">Un choque séptico puede causar el síndrome de disfunción </w:t>
      </w:r>
      <w:proofErr w:type="spellStart"/>
      <w:r>
        <w:t>multiorgánica</w:t>
      </w:r>
      <w:proofErr w:type="spellEnd"/>
      <w:r>
        <w:t xml:space="preserve">, conocida anteriormente como fallo </w:t>
      </w:r>
      <w:proofErr w:type="spellStart"/>
      <w:r>
        <w:t>múltiorgánico</w:t>
      </w:r>
      <w:proofErr w:type="spellEnd"/>
      <w:r>
        <w:t>, y la muerte. Sus víctimas más frecuentes son los niños, las personas inmunodeprimidas y los ancianos, ya que su sistema inmunitario no puede hacer frente a la infección de la forma más eficaz, como en los adultos sanos. La tasa de mortalidad por shock séptico es aproximadamente un 50%.</w:t>
      </w:r>
      <w:hyperlink r:id="rId21" w:anchor="cite_note-Robbins-1" w:history="1">
        <w:r>
          <w:rPr>
            <w:rStyle w:val="Hipervnculo"/>
            <w:vertAlign w:val="superscript"/>
          </w:rPr>
          <w:t>1</w:t>
        </w:r>
      </w:hyperlink>
    </w:p>
    <w:p w:rsidR="00832B7A" w:rsidRDefault="00832B7A" w:rsidP="0053052F">
      <w:pPr>
        <w:jc w:val="both"/>
      </w:pPr>
    </w:p>
    <w:p w:rsidR="00130F71" w:rsidRDefault="00130F71" w:rsidP="0053052F">
      <w:pPr>
        <w:jc w:val="both"/>
      </w:pPr>
      <w:r>
        <w:t>Post quirúrgico</w:t>
      </w:r>
    </w:p>
    <w:p w:rsidR="00124B63" w:rsidRDefault="00130F71" w:rsidP="0053052F">
      <w:pPr>
        <w:jc w:val="both"/>
        <w:rPr>
          <w:b/>
          <w:bCs/>
        </w:rPr>
      </w:pPr>
      <w:r>
        <w:t>Laparotomía exploradora</w:t>
      </w:r>
      <w:r w:rsidR="00124B63" w:rsidRPr="00124B63">
        <w:rPr>
          <w:b/>
          <w:bCs/>
        </w:rPr>
        <w:t xml:space="preserve"> </w:t>
      </w:r>
    </w:p>
    <w:p w:rsidR="0053052F" w:rsidRDefault="00124B63" w:rsidP="0053052F">
      <w:pPr>
        <w:jc w:val="both"/>
      </w:pPr>
      <w:r>
        <w:t xml:space="preserve">Es una </w:t>
      </w:r>
      <w:hyperlink r:id="rId22" w:tooltip="Cirugía" w:history="1">
        <w:r>
          <w:rPr>
            <w:rStyle w:val="Hipervnculo"/>
          </w:rPr>
          <w:t>cirugía</w:t>
        </w:r>
      </w:hyperlink>
      <w:r>
        <w:t xml:space="preserve"> que se hace con el propósito de abrir, explorar y examinar para tratar los problemas que se presenten en el abdomen. Existen dos tipos de laparotomía, la simple y la exploratoria.</w:t>
      </w:r>
      <w:r w:rsidR="00F203FA">
        <w:t xml:space="preserve">                                     </w:t>
      </w:r>
    </w:p>
    <w:p w:rsidR="00263818" w:rsidRPr="00F203FA" w:rsidRDefault="00F53CBD" w:rsidP="00263818">
      <w:pPr>
        <w:jc w:val="both"/>
        <w:rPr>
          <w:b/>
        </w:rPr>
      </w:pPr>
      <w:r>
        <w:rPr>
          <w:b/>
        </w:rPr>
        <w:lastRenderedPageBreak/>
        <w:t>D</w:t>
      </w:r>
      <w:r w:rsidR="00F203FA" w:rsidRPr="00F203FA">
        <w:rPr>
          <w:b/>
        </w:rPr>
        <w:t>IAGNÓSTICO MÉDICO ACTUAL.24 – 01 – 12:</w:t>
      </w:r>
    </w:p>
    <w:p w:rsidR="00B907C4" w:rsidRDefault="00B907C4" w:rsidP="00B907C4">
      <w:pPr>
        <w:pStyle w:val="Prrafodelista"/>
        <w:numPr>
          <w:ilvl w:val="0"/>
          <w:numId w:val="19"/>
        </w:numPr>
        <w:jc w:val="both"/>
      </w:pPr>
      <w:r>
        <w:t>Trauma abdominal cerrado</w:t>
      </w:r>
    </w:p>
    <w:p w:rsidR="00B907C4" w:rsidRDefault="00B907C4" w:rsidP="00B907C4">
      <w:pPr>
        <w:pStyle w:val="Prrafodelista"/>
        <w:numPr>
          <w:ilvl w:val="0"/>
          <w:numId w:val="19"/>
        </w:numPr>
        <w:jc w:val="both"/>
      </w:pPr>
      <w:r>
        <w:t>Abdomen agudo</w:t>
      </w:r>
    </w:p>
    <w:p w:rsidR="00B907C4" w:rsidRDefault="00B907C4" w:rsidP="00B907C4">
      <w:pPr>
        <w:pStyle w:val="Prrafodelista"/>
        <w:numPr>
          <w:ilvl w:val="0"/>
          <w:numId w:val="19"/>
        </w:numPr>
        <w:jc w:val="both"/>
      </w:pPr>
      <w:r>
        <w:t>Perforación de visera hueca</w:t>
      </w:r>
    </w:p>
    <w:p w:rsidR="00B907C4" w:rsidRDefault="00B907C4" w:rsidP="00B907C4">
      <w:pPr>
        <w:pStyle w:val="Prrafodelista"/>
        <w:numPr>
          <w:ilvl w:val="0"/>
          <w:numId w:val="19"/>
        </w:numPr>
        <w:jc w:val="both"/>
      </w:pPr>
      <w:r>
        <w:t>Shock séptico</w:t>
      </w:r>
    </w:p>
    <w:p w:rsidR="00B907C4" w:rsidRDefault="00B907C4" w:rsidP="00B907C4">
      <w:pPr>
        <w:pStyle w:val="Prrafodelista"/>
        <w:numPr>
          <w:ilvl w:val="0"/>
          <w:numId w:val="19"/>
        </w:numPr>
        <w:jc w:val="both"/>
      </w:pPr>
      <w:r>
        <w:t>Lesión del intestino distal grado II</w:t>
      </w:r>
    </w:p>
    <w:p w:rsidR="00B907C4" w:rsidRDefault="00B907C4" w:rsidP="00B907C4">
      <w:pPr>
        <w:pStyle w:val="Prrafodelista"/>
        <w:numPr>
          <w:ilvl w:val="0"/>
          <w:numId w:val="19"/>
        </w:numPr>
        <w:jc w:val="both"/>
      </w:pPr>
      <w:r>
        <w:t>Sepsis abdominal</w:t>
      </w:r>
    </w:p>
    <w:p w:rsidR="00B907C4" w:rsidRDefault="00B907C4" w:rsidP="00B907C4">
      <w:pPr>
        <w:pStyle w:val="Prrafodelista"/>
        <w:numPr>
          <w:ilvl w:val="0"/>
          <w:numId w:val="19"/>
        </w:numPr>
        <w:jc w:val="both"/>
      </w:pPr>
      <w:r>
        <w:t xml:space="preserve"> Post operado de Laparotomía exploratoria</w:t>
      </w:r>
    </w:p>
    <w:p w:rsidR="00263818" w:rsidRDefault="00263818" w:rsidP="00263818">
      <w:pPr>
        <w:jc w:val="both"/>
      </w:pPr>
    </w:p>
    <w:p w:rsidR="00F53CBD" w:rsidRPr="00263818" w:rsidRDefault="00F53CBD" w:rsidP="00263818">
      <w:pPr>
        <w:jc w:val="both"/>
        <w:rPr>
          <w:b/>
        </w:rPr>
      </w:pPr>
      <w:r>
        <w:rPr>
          <w:b/>
        </w:rPr>
        <w:t>INDICACIONES MÉDICAS 10-09-13:</w:t>
      </w:r>
    </w:p>
    <w:p w:rsidR="00F53CBD" w:rsidRDefault="00F53CBD" w:rsidP="00F53CBD">
      <w:pPr>
        <w:pStyle w:val="Prrafodelista"/>
        <w:numPr>
          <w:ilvl w:val="0"/>
          <w:numId w:val="14"/>
        </w:numPr>
        <w:jc w:val="both"/>
      </w:pPr>
      <w:r>
        <w:t>NPO</w:t>
      </w:r>
    </w:p>
    <w:p w:rsidR="00F53CBD" w:rsidRDefault="00F53CBD" w:rsidP="00F53CBD">
      <w:pPr>
        <w:pStyle w:val="Prrafodelista"/>
        <w:numPr>
          <w:ilvl w:val="0"/>
          <w:numId w:val="14"/>
        </w:numPr>
        <w:jc w:val="both"/>
      </w:pPr>
      <w:r>
        <w:t>Control de signos y cuidados generales de enfermería</w:t>
      </w:r>
    </w:p>
    <w:p w:rsidR="00F53CBD" w:rsidRDefault="00F53CBD" w:rsidP="00F53CBD">
      <w:pPr>
        <w:pStyle w:val="Prrafodelista"/>
        <w:numPr>
          <w:ilvl w:val="0"/>
          <w:numId w:val="14"/>
        </w:numPr>
        <w:jc w:val="both"/>
      </w:pPr>
      <w:r>
        <w:t xml:space="preserve">Sonda </w:t>
      </w:r>
      <w:proofErr w:type="spellStart"/>
      <w:r>
        <w:t>Nasogastrica</w:t>
      </w:r>
      <w:proofErr w:type="spellEnd"/>
      <w:r>
        <w:t xml:space="preserve"> a caída libre</w:t>
      </w:r>
    </w:p>
    <w:p w:rsidR="00F53CBD" w:rsidRDefault="00F53CBD" w:rsidP="00F53CBD">
      <w:pPr>
        <w:pStyle w:val="Prrafodelista"/>
        <w:numPr>
          <w:ilvl w:val="0"/>
          <w:numId w:val="14"/>
        </w:numPr>
        <w:jc w:val="both"/>
      </w:pPr>
      <w:r>
        <w:t>Sonda Foley a permanencia conectado a bolsa colectora</w:t>
      </w:r>
    </w:p>
    <w:p w:rsidR="00F53CBD" w:rsidRDefault="00F53CBD" w:rsidP="00F53CBD">
      <w:pPr>
        <w:pStyle w:val="Prrafodelista"/>
        <w:numPr>
          <w:ilvl w:val="0"/>
          <w:numId w:val="14"/>
        </w:numPr>
        <w:jc w:val="both"/>
      </w:pPr>
      <w:r>
        <w:t>Faja abdominal</w:t>
      </w:r>
    </w:p>
    <w:p w:rsidR="00F53CBD" w:rsidRDefault="00F53CBD" w:rsidP="00F53CBD">
      <w:pPr>
        <w:pStyle w:val="Prrafodelista"/>
        <w:numPr>
          <w:ilvl w:val="0"/>
          <w:numId w:val="14"/>
        </w:numPr>
        <w:jc w:val="both"/>
      </w:pPr>
      <w:r>
        <w:t>Terapia respiratoria – respiraciones profundas cada dos horas</w:t>
      </w:r>
    </w:p>
    <w:p w:rsidR="00F53CBD" w:rsidRDefault="00F53CBD" w:rsidP="00F53CBD">
      <w:pPr>
        <w:pStyle w:val="Prrafodelista"/>
        <w:numPr>
          <w:ilvl w:val="0"/>
          <w:numId w:val="14"/>
        </w:numPr>
        <w:jc w:val="both"/>
      </w:pPr>
      <w:r>
        <w:t>Soluciones:</w:t>
      </w:r>
    </w:p>
    <w:p w:rsidR="00F53CBD" w:rsidRDefault="00F53CBD" w:rsidP="00F53CBD">
      <w:pPr>
        <w:pStyle w:val="Prrafodelista"/>
        <w:numPr>
          <w:ilvl w:val="0"/>
          <w:numId w:val="16"/>
        </w:numPr>
        <w:jc w:val="both"/>
      </w:pPr>
      <w:r>
        <w:t xml:space="preserve">Solución </w:t>
      </w:r>
      <w:proofErr w:type="spellStart"/>
      <w:r>
        <w:t>ringer</w:t>
      </w:r>
      <w:proofErr w:type="spellEnd"/>
      <w:r>
        <w:t xml:space="preserve"> lactato 1000 p/8 horas </w:t>
      </w:r>
      <w:r w:rsidR="00B907C4">
        <w:t>más</w:t>
      </w:r>
      <w:r>
        <w:t xml:space="preserve"> 2 ampollas de complejo B.</w:t>
      </w:r>
    </w:p>
    <w:p w:rsidR="00F53CBD" w:rsidRDefault="00F53CBD" w:rsidP="00F53CBD">
      <w:pPr>
        <w:pStyle w:val="Prrafodelista"/>
        <w:numPr>
          <w:ilvl w:val="0"/>
          <w:numId w:val="16"/>
        </w:numPr>
        <w:jc w:val="both"/>
      </w:pPr>
      <w:r>
        <w:t xml:space="preserve">Solución </w:t>
      </w:r>
      <w:proofErr w:type="spellStart"/>
      <w:r>
        <w:t>glucosalino</w:t>
      </w:r>
      <w:proofErr w:type="spellEnd"/>
      <w:r>
        <w:t xml:space="preserve"> 1000 p/ 8 horas </w:t>
      </w:r>
      <w:r w:rsidR="00B907C4">
        <w:t>más</w:t>
      </w:r>
      <w:r>
        <w:t xml:space="preserve"> dos ampollas de complejo B</w:t>
      </w:r>
    </w:p>
    <w:p w:rsidR="00F53CBD" w:rsidRDefault="00F53CBD" w:rsidP="00F53CBD">
      <w:pPr>
        <w:pStyle w:val="Prrafodelista"/>
        <w:numPr>
          <w:ilvl w:val="0"/>
          <w:numId w:val="16"/>
        </w:numPr>
        <w:jc w:val="both"/>
      </w:pPr>
      <w:r>
        <w:t xml:space="preserve">Solución fisiológica 1000 p/8 horas </w:t>
      </w:r>
      <w:proofErr w:type="spellStart"/>
      <w:r>
        <w:t>mas</w:t>
      </w:r>
      <w:proofErr w:type="spellEnd"/>
      <w:r>
        <w:t xml:space="preserve"> una ampolla de KCL</w:t>
      </w:r>
    </w:p>
    <w:p w:rsidR="00F53CBD" w:rsidRDefault="00F53CBD" w:rsidP="00F53CBD">
      <w:pPr>
        <w:pStyle w:val="Prrafodelista"/>
        <w:numPr>
          <w:ilvl w:val="0"/>
          <w:numId w:val="14"/>
        </w:numPr>
        <w:jc w:val="both"/>
      </w:pPr>
      <w:r>
        <w:t>Medicamentos:</w:t>
      </w:r>
    </w:p>
    <w:p w:rsidR="00F53CBD" w:rsidRDefault="00F53CBD" w:rsidP="00B907C4">
      <w:pPr>
        <w:pStyle w:val="Prrafodelista"/>
        <w:numPr>
          <w:ilvl w:val="0"/>
          <w:numId w:val="15"/>
        </w:numPr>
        <w:jc w:val="both"/>
      </w:pPr>
      <w:proofErr w:type="spellStart"/>
      <w:r>
        <w:t>Ciprofloxacino</w:t>
      </w:r>
      <w:proofErr w:type="spellEnd"/>
      <w:r>
        <w:t xml:space="preserve"> 400 mg. EV cada 12 horas</w:t>
      </w:r>
    </w:p>
    <w:p w:rsidR="00F53CBD" w:rsidRDefault="00F53CBD" w:rsidP="00F53CBD">
      <w:pPr>
        <w:pStyle w:val="Prrafodelista"/>
        <w:numPr>
          <w:ilvl w:val="0"/>
          <w:numId w:val="15"/>
        </w:numPr>
        <w:jc w:val="both"/>
      </w:pPr>
      <w:proofErr w:type="spellStart"/>
      <w:r>
        <w:t>Metronidazol</w:t>
      </w:r>
      <w:proofErr w:type="spellEnd"/>
      <w:r>
        <w:t xml:space="preserve"> 500 mg EV cada 8 horas</w:t>
      </w:r>
    </w:p>
    <w:p w:rsidR="00F53CBD" w:rsidRDefault="00F53CBD" w:rsidP="00F53CBD">
      <w:pPr>
        <w:pStyle w:val="Prrafodelista"/>
        <w:numPr>
          <w:ilvl w:val="0"/>
          <w:numId w:val="15"/>
        </w:numPr>
        <w:jc w:val="both"/>
      </w:pPr>
      <w:proofErr w:type="spellStart"/>
      <w:r>
        <w:t>Ceftriaxona</w:t>
      </w:r>
      <w:proofErr w:type="spellEnd"/>
      <w:r>
        <w:t xml:space="preserve">  1 gr. EV cada 12 horas</w:t>
      </w:r>
    </w:p>
    <w:p w:rsidR="00F53CBD" w:rsidRDefault="00F53CBD" w:rsidP="00F53CBD">
      <w:pPr>
        <w:pStyle w:val="Prrafodelista"/>
        <w:numPr>
          <w:ilvl w:val="0"/>
          <w:numId w:val="15"/>
        </w:numPr>
        <w:jc w:val="both"/>
      </w:pPr>
      <w:proofErr w:type="spellStart"/>
      <w:r>
        <w:t>Quetorol</w:t>
      </w:r>
      <w:proofErr w:type="spellEnd"/>
      <w:r>
        <w:t xml:space="preserve"> 60 mg EV  PRN</w:t>
      </w:r>
    </w:p>
    <w:p w:rsidR="00F53CBD" w:rsidRDefault="00F53CBD" w:rsidP="00F53CBD">
      <w:pPr>
        <w:pStyle w:val="Prrafodelista"/>
        <w:numPr>
          <w:ilvl w:val="0"/>
          <w:numId w:val="15"/>
        </w:numPr>
        <w:jc w:val="both"/>
      </w:pPr>
      <w:proofErr w:type="spellStart"/>
      <w:r>
        <w:t>Ranitidina</w:t>
      </w:r>
      <w:proofErr w:type="spellEnd"/>
      <w:r>
        <w:t xml:space="preserve"> 50 mg EV cada 8 Horas</w:t>
      </w:r>
    </w:p>
    <w:p w:rsidR="00F53CBD" w:rsidRDefault="00F53CBD" w:rsidP="00F53CBD">
      <w:pPr>
        <w:pStyle w:val="Prrafodelista"/>
        <w:numPr>
          <w:ilvl w:val="0"/>
          <w:numId w:val="14"/>
        </w:numPr>
        <w:jc w:val="both"/>
      </w:pPr>
      <w:r>
        <w:t>Comunicar cambios</w:t>
      </w:r>
    </w:p>
    <w:p w:rsidR="00F53CBD" w:rsidRDefault="00F53CBD" w:rsidP="00F53CBD">
      <w:pPr>
        <w:pStyle w:val="Prrafodelista"/>
        <w:numPr>
          <w:ilvl w:val="0"/>
          <w:numId w:val="14"/>
        </w:numPr>
        <w:jc w:val="both"/>
      </w:pPr>
      <w:r>
        <w:t xml:space="preserve">Laboratorios </w:t>
      </w:r>
      <w:proofErr w:type="spellStart"/>
      <w:r>
        <w:t>complemetarios</w:t>
      </w:r>
      <w:proofErr w:type="spellEnd"/>
      <w:r>
        <w:t>.</w:t>
      </w:r>
    </w:p>
    <w:p w:rsidR="00F203FA" w:rsidRDefault="00F53CBD" w:rsidP="00263818">
      <w:pPr>
        <w:pStyle w:val="Prrafodelista"/>
        <w:numPr>
          <w:ilvl w:val="0"/>
          <w:numId w:val="17"/>
        </w:numPr>
        <w:jc w:val="both"/>
      </w:pPr>
      <w:proofErr w:type="spellStart"/>
      <w:r>
        <w:t>Rx</w:t>
      </w:r>
      <w:proofErr w:type="spellEnd"/>
      <w:r>
        <w:t xml:space="preserve"> </w:t>
      </w:r>
      <w:proofErr w:type="spellStart"/>
      <w:r>
        <w:t>torax</w:t>
      </w:r>
      <w:proofErr w:type="spellEnd"/>
      <w:r>
        <w:t xml:space="preserve"> PA.</w:t>
      </w:r>
      <w:r w:rsidR="00263818">
        <w:tab/>
      </w:r>
    </w:p>
    <w:p w:rsidR="00263818" w:rsidRPr="00B907C4" w:rsidRDefault="00263818" w:rsidP="00B907C4">
      <w:pPr>
        <w:jc w:val="both"/>
        <w:rPr>
          <w:b/>
        </w:rPr>
      </w:pPr>
      <w:r w:rsidRPr="00263818">
        <w:rPr>
          <w:b/>
        </w:rPr>
        <w:t>LABORATORIOS.</w:t>
      </w:r>
    </w:p>
    <w:p w:rsidR="00B907C4" w:rsidRDefault="00B907C4" w:rsidP="00B907C4">
      <w:pPr>
        <w:numPr>
          <w:ilvl w:val="0"/>
          <w:numId w:val="6"/>
        </w:numPr>
        <w:spacing w:after="0" w:line="360" w:lineRule="auto"/>
        <w:jc w:val="both"/>
        <w:rPr>
          <w:rFonts w:ascii="Tahoma" w:hAnsi="Tahoma" w:cs="Tahoma"/>
          <w:b/>
          <w:lang w:val="es-AR"/>
        </w:rPr>
      </w:pPr>
      <w:r w:rsidRPr="00226E99">
        <w:rPr>
          <w:rFonts w:ascii="Tahoma" w:hAnsi="Tahoma" w:cs="Tahoma"/>
          <w:b/>
          <w:lang w:val="es-AR"/>
        </w:rPr>
        <w:t>EXAMENES COMPLEMENTARIOS.</w:t>
      </w:r>
    </w:p>
    <w:p w:rsidR="00B907C4" w:rsidRPr="00B35243" w:rsidRDefault="00B907C4" w:rsidP="00B907C4">
      <w:pPr>
        <w:pStyle w:val="Prrafodelista"/>
        <w:spacing w:line="360" w:lineRule="auto"/>
        <w:ind w:left="1080"/>
        <w:rPr>
          <w:b/>
          <w:u w:val="single"/>
        </w:rPr>
      </w:pPr>
      <w:r w:rsidRPr="00B35243">
        <w:rPr>
          <w:b/>
          <w:u w:val="single"/>
        </w:rPr>
        <w:t>HEMOGRAMA</w:t>
      </w:r>
    </w:p>
    <w:p w:rsidR="00B907C4" w:rsidRPr="00C66508" w:rsidRDefault="00B907C4" w:rsidP="00B907C4">
      <w:pPr>
        <w:pStyle w:val="Prrafodelista"/>
        <w:spacing w:line="360" w:lineRule="auto"/>
        <w:ind w:left="1080"/>
      </w:pPr>
      <w:r w:rsidRPr="00B35243">
        <w:rPr>
          <w:b/>
        </w:rPr>
        <w:t xml:space="preserve">Fecha: </w:t>
      </w:r>
    </w:p>
    <w:p w:rsidR="00B907C4" w:rsidRPr="00C66508" w:rsidRDefault="00B907C4" w:rsidP="00B907C4">
      <w:pPr>
        <w:pStyle w:val="Prrafodelista"/>
        <w:spacing w:line="360" w:lineRule="auto"/>
        <w:ind w:left="1080"/>
      </w:pPr>
    </w:p>
    <w:tbl>
      <w:tblPr>
        <w:tblStyle w:val="Tablaconcuadrcula"/>
        <w:tblW w:w="0" w:type="auto"/>
        <w:jc w:val="center"/>
        <w:tblLook w:val="04A0" w:firstRow="1" w:lastRow="0" w:firstColumn="1" w:lastColumn="0" w:noHBand="0" w:noVBand="1"/>
      </w:tblPr>
      <w:tblGrid>
        <w:gridCol w:w="1872"/>
        <w:gridCol w:w="2552"/>
        <w:gridCol w:w="3055"/>
      </w:tblGrid>
      <w:tr w:rsidR="00B907C4" w:rsidRPr="00C66508" w:rsidTr="00BB2157">
        <w:trPr>
          <w:jc w:val="center"/>
        </w:trPr>
        <w:tc>
          <w:tcPr>
            <w:tcW w:w="1872" w:type="dxa"/>
          </w:tcPr>
          <w:p w:rsidR="00B907C4" w:rsidRPr="00C66508" w:rsidRDefault="00B907C4" w:rsidP="00BB2157">
            <w:pPr>
              <w:spacing w:line="360" w:lineRule="auto"/>
              <w:rPr>
                <w:b/>
              </w:rPr>
            </w:pPr>
          </w:p>
        </w:tc>
        <w:tc>
          <w:tcPr>
            <w:tcW w:w="2552" w:type="dxa"/>
          </w:tcPr>
          <w:p w:rsidR="00B907C4" w:rsidRPr="00C66508" w:rsidRDefault="00B907C4" w:rsidP="00BB2157">
            <w:pPr>
              <w:spacing w:line="360" w:lineRule="auto"/>
              <w:rPr>
                <w:b/>
              </w:rPr>
            </w:pPr>
            <w:r w:rsidRPr="00C66508">
              <w:rPr>
                <w:b/>
              </w:rPr>
              <w:t xml:space="preserve">Resultados </w:t>
            </w:r>
          </w:p>
        </w:tc>
        <w:tc>
          <w:tcPr>
            <w:tcW w:w="3055" w:type="dxa"/>
          </w:tcPr>
          <w:p w:rsidR="00B907C4" w:rsidRPr="00C66508" w:rsidRDefault="00B907C4" w:rsidP="00BB2157">
            <w:pPr>
              <w:spacing w:line="360" w:lineRule="auto"/>
              <w:rPr>
                <w:b/>
              </w:rPr>
            </w:pPr>
            <w:r w:rsidRPr="00C66508">
              <w:rPr>
                <w:b/>
              </w:rPr>
              <w:t>Valores de referencia</w:t>
            </w:r>
          </w:p>
        </w:tc>
      </w:tr>
      <w:tr w:rsidR="00B907C4" w:rsidRPr="00C66508" w:rsidTr="00BB2157">
        <w:trPr>
          <w:jc w:val="center"/>
        </w:trPr>
        <w:tc>
          <w:tcPr>
            <w:tcW w:w="7479" w:type="dxa"/>
            <w:gridSpan w:val="3"/>
          </w:tcPr>
          <w:p w:rsidR="00B907C4" w:rsidRPr="00C66508" w:rsidRDefault="00B907C4" w:rsidP="00BB2157">
            <w:pPr>
              <w:spacing w:line="360" w:lineRule="auto"/>
              <w:rPr>
                <w:b/>
              </w:rPr>
            </w:pPr>
            <w:r>
              <w:rPr>
                <w:b/>
              </w:rPr>
              <w:t>SERIE ROJA</w:t>
            </w:r>
          </w:p>
        </w:tc>
      </w:tr>
      <w:tr w:rsidR="00B907C4" w:rsidRPr="00C66508" w:rsidTr="00BB2157">
        <w:trPr>
          <w:jc w:val="center"/>
        </w:trPr>
        <w:tc>
          <w:tcPr>
            <w:tcW w:w="1872" w:type="dxa"/>
          </w:tcPr>
          <w:p w:rsidR="00B907C4" w:rsidRPr="00C66508" w:rsidRDefault="00B907C4" w:rsidP="00BB2157">
            <w:pPr>
              <w:spacing w:line="360" w:lineRule="auto"/>
              <w:rPr>
                <w:b/>
              </w:rPr>
            </w:pPr>
            <w:r w:rsidRPr="00C66508">
              <w:rPr>
                <w:b/>
              </w:rPr>
              <w:lastRenderedPageBreak/>
              <w:t>GR</w:t>
            </w:r>
          </w:p>
        </w:tc>
        <w:tc>
          <w:tcPr>
            <w:tcW w:w="2552" w:type="dxa"/>
          </w:tcPr>
          <w:p w:rsidR="00B907C4" w:rsidRPr="00C66508" w:rsidRDefault="00B907C4" w:rsidP="00BB2157">
            <w:pPr>
              <w:spacing w:line="360" w:lineRule="auto"/>
              <w:rPr>
                <w:b/>
              </w:rPr>
            </w:pPr>
            <w:r>
              <w:t>3.16</w:t>
            </w:r>
            <w:r w:rsidRPr="00C66508">
              <w:t>0.000/mm</w:t>
            </w:r>
            <w:r w:rsidRPr="00C66508">
              <w:rPr>
                <w:vertAlign w:val="superscript"/>
              </w:rPr>
              <w:t>3</w:t>
            </w:r>
          </w:p>
        </w:tc>
        <w:tc>
          <w:tcPr>
            <w:tcW w:w="3055" w:type="dxa"/>
          </w:tcPr>
          <w:p w:rsidR="00B907C4" w:rsidRPr="00C66508" w:rsidRDefault="00B907C4" w:rsidP="00BB2157">
            <w:pPr>
              <w:spacing w:line="360" w:lineRule="auto"/>
            </w:pPr>
            <w:r w:rsidRPr="00C66508">
              <w:t>4.000.000-5.500.000/m</w:t>
            </w:r>
            <w:r w:rsidRPr="00C66508">
              <w:rPr>
                <w:vertAlign w:val="superscript"/>
              </w:rPr>
              <w:t>3</w:t>
            </w:r>
          </w:p>
        </w:tc>
      </w:tr>
      <w:tr w:rsidR="00B907C4" w:rsidRPr="00C66508" w:rsidTr="00BB2157">
        <w:trPr>
          <w:jc w:val="center"/>
        </w:trPr>
        <w:tc>
          <w:tcPr>
            <w:tcW w:w="1872" w:type="dxa"/>
          </w:tcPr>
          <w:p w:rsidR="00B907C4" w:rsidRPr="00C66508" w:rsidRDefault="00B907C4" w:rsidP="00BB2157">
            <w:pPr>
              <w:spacing w:line="360" w:lineRule="auto"/>
              <w:rPr>
                <w:b/>
              </w:rPr>
            </w:pPr>
            <w:r w:rsidRPr="00C66508">
              <w:rPr>
                <w:b/>
              </w:rPr>
              <w:t>HB</w:t>
            </w:r>
          </w:p>
        </w:tc>
        <w:tc>
          <w:tcPr>
            <w:tcW w:w="2552" w:type="dxa"/>
          </w:tcPr>
          <w:p w:rsidR="00B907C4" w:rsidRPr="00C66508" w:rsidRDefault="00B907C4" w:rsidP="00BB2157">
            <w:pPr>
              <w:spacing w:line="360" w:lineRule="auto"/>
            </w:pPr>
            <w:r>
              <w:t>9</w:t>
            </w:r>
            <w:r w:rsidRPr="00C66508">
              <w:t>.6g/dl</w:t>
            </w:r>
          </w:p>
        </w:tc>
        <w:tc>
          <w:tcPr>
            <w:tcW w:w="3055" w:type="dxa"/>
          </w:tcPr>
          <w:p w:rsidR="00B907C4" w:rsidRPr="00C66508" w:rsidRDefault="00B907C4" w:rsidP="00BB2157">
            <w:pPr>
              <w:spacing w:line="360" w:lineRule="auto"/>
            </w:pPr>
            <w:r w:rsidRPr="00C66508">
              <w:t>11,5-13,0 g/dl</w:t>
            </w:r>
          </w:p>
        </w:tc>
      </w:tr>
      <w:tr w:rsidR="00B907C4" w:rsidRPr="00C66508" w:rsidTr="00BB2157">
        <w:trPr>
          <w:jc w:val="center"/>
        </w:trPr>
        <w:tc>
          <w:tcPr>
            <w:tcW w:w="1872" w:type="dxa"/>
          </w:tcPr>
          <w:p w:rsidR="00B907C4" w:rsidRPr="00C66508" w:rsidRDefault="00B907C4" w:rsidP="00BB2157">
            <w:pPr>
              <w:spacing w:line="360" w:lineRule="auto"/>
              <w:rPr>
                <w:b/>
              </w:rPr>
            </w:pPr>
            <w:r w:rsidRPr="00C66508">
              <w:rPr>
                <w:b/>
              </w:rPr>
              <w:t>HTO</w:t>
            </w:r>
          </w:p>
        </w:tc>
        <w:tc>
          <w:tcPr>
            <w:tcW w:w="2552" w:type="dxa"/>
          </w:tcPr>
          <w:p w:rsidR="00B907C4" w:rsidRPr="00C66508" w:rsidRDefault="00B907C4" w:rsidP="00BB2157">
            <w:pPr>
              <w:spacing w:line="360" w:lineRule="auto"/>
            </w:pPr>
            <w:r>
              <w:t>29</w:t>
            </w:r>
            <w:r w:rsidRPr="00C66508">
              <w:t>%</w:t>
            </w:r>
          </w:p>
        </w:tc>
        <w:tc>
          <w:tcPr>
            <w:tcW w:w="3055" w:type="dxa"/>
          </w:tcPr>
          <w:p w:rsidR="00B907C4" w:rsidRPr="00C66508" w:rsidRDefault="00B907C4" w:rsidP="00BB2157">
            <w:pPr>
              <w:spacing w:line="360" w:lineRule="auto"/>
            </w:pPr>
            <w:r w:rsidRPr="00C66508">
              <w:t>35-41%</w:t>
            </w:r>
          </w:p>
        </w:tc>
      </w:tr>
      <w:tr w:rsidR="00B907C4" w:rsidRPr="00C66508" w:rsidTr="00BB2157">
        <w:trPr>
          <w:jc w:val="center"/>
        </w:trPr>
        <w:tc>
          <w:tcPr>
            <w:tcW w:w="7479" w:type="dxa"/>
            <w:gridSpan w:val="3"/>
          </w:tcPr>
          <w:p w:rsidR="00B907C4" w:rsidRPr="004D718A" w:rsidRDefault="00B907C4" w:rsidP="00BB2157">
            <w:pPr>
              <w:spacing w:line="360" w:lineRule="auto"/>
              <w:rPr>
                <w:b/>
              </w:rPr>
            </w:pPr>
            <w:r w:rsidRPr="004D718A">
              <w:rPr>
                <w:b/>
              </w:rPr>
              <w:t>SERIE BLANCA</w:t>
            </w:r>
          </w:p>
        </w:tc>
      </w:tr>
      <w:tr w:rsidR="00B907C4" w:rsidRPr="00C66508" w:rsidTr="00BB2157">
        <w:trPr>
          <w:jc w:val="center"/>
        </w:trPr>
        <w:tc>
          <w:tcPr>
            <w:tcW w:w="1872" w:type="dxa"/>
          </w:tcPr>
          <w:p w:rsidR="00B907C4" w:rsidRPr="00C66508" w:rsidRDefault="00B907C4" w:rsidP="00BB2157">
            <w:pPr>
              <w:spacing w:line="360" w:lineRule="auto"/>
              <w:rPr>
                <w:b/>
              </w:rPr>
            </w:pPr>
            <w:r w:rsidRPr="00C66508">
              <w:rPr>
                <w:b/>
              </w:rPr>
              <w:t>GB</w:t>
            </w:r>
          </w:p>
        </w:tc>
        <w:tc>
          <w:tcPr>
            <w:tcW w:w="2552" w:type="dxa"/>
          </w:tcPr>
          <w:p w:rsidR="00B907C4" w:rsidRPr="00C66508" w:rsidRDefault="00B907C4" w:rsidP="00BB2157">
            <w:pPr>
              <w:spacing w:line="360" w:lineRule="auto"/>
              <w:rPr>
                <w:b/>
              </w:rPr>
            </w:pPr>
            <w:r>
              <w:t>14.500</w:t>
            </w:r>
            <w:r w:rsidRPr="00C66508">
              <w:t>/mm</w:t>
            </w:r>
            <w:r w:rsidRPr="00C66508">
              <w:rPr>
                <w:vertAlign w:val="superscript"/>
              </w:rPr>
              <w:t>3</w:t>
            </w:r>
          </w:p>
        </w:tc>
        <w:tc>
          <w:tcPr>
            <w:tcW w:w="3055" w:type="dxa"/>
          </w:tcPr>
          <w:p w:rsidR="00B907C4" w:rsidRPr="00C66508" w:rsidRDefault="00B907C4" w:rsidP="00BB2157">
            <w:pPr>
              <w:spacing w:line="360" w:lineRule="auto"/>
            </w:pPr>
            <w:r w:rsidRPr="00C66508">
              <w:t>5.000-12.000/mm</w:t>
            </w:r>
            <w:r w:rsidRPr="00C66508">
              <w:rPr>
                <w:vertAlign w:val="superscript"/>
              </w:rPr>
              <w:t>3</w:t>
            </w:r>
          </w:p>
        </w:tc>
      </w:tr>
      <w:tr w:rsidR="00B907C4" w:rsidRPr="00C66508" w:rsidTr="00BB2157">
        <w:trPr>
          <w:jc w:val="center"/>
        </w:trPr>
        <w:tc>
          <w:tcPr>
            <w:tcW w:w="7479" w:type="dxa"/>
            <w:gridSpan w:val="3"/>
          </w:tcPr>
          <w:p w:rsidR="00B907C4" w:rsidRPr="004D718A" w:rsidRDefault="00B907C4" w:rsidP="00BB2157">
            <w:pPr>
              <w:spacing w:line="360" w:lineRule="auto"/>
              <w:rPr>
                <w:b/>
              </w:rPr>
            </w:pPr>
            <w:r w:rsidRPr="004D718A">
              <w:rPr>
                <w:b/>
              </w:rPr>
              <w:t>COAGULACION</w:t>
            </w:r>
            <w:r>
              <w:rPr>
                <w:b/>
              </w:rPr>
              <w:t xml:space="preserve"> </w:t>
            </w:r>
          </w:p>
        </w:tc>
      </w:tr>
      <w:tr w:rsidR="00B907C4" w:rsidRPr="00C66508" w:rsidTr="00BB2157">
        <w:trPr>
          <w:jc w:val="center"/>
        </w:trPr>
        <w:tc>
          <w:tcPr>
            <w:tcW w:w="1872" w:type="dxa"/>
          </w:tcPr>
          <w:p w:rsidR="00B907C4" w:rsidRPr="00C66508" w:rsidRDefault="00B907C4" w:rsidP="00BB2157">
            <w:pPr>
              <w:spacing w:line="360" w:lineRule="auto"/>
              <w:rPr>
                <w:b/>
              </w:rPr>
            </w:pPr>
            <w:r w:rsidRPr="00C66508">
              <w:rPr>
                <w:b/>
              </w:rPr>
              <w:t xml:space="preserve">Plaquetas </w:t>
            </w:r>
          </w:p>
        </w:tc>
        <w:tc>
          <w:tcPr>
            <w:tcW w:w="2552" w:type="dxa"/>
          </w:tcPr>
          <w:p w:rsidR="00B907C4" w:rsidRPr="00C66508" w:rsidRDefault="00B907C4" w:rsidP="00BB2157">
            <w:pPr>
              <w:spacing w:line="360" w:lineRule="auto"/>
            </w:pPr>
            <w:r w:rsidRPr="00C66508">
              <w:t>1</w:t>
            </w:r>
            <w:r>
              <w:t>57</w:t>
            </w:r>
            <w:r w:rsidRPr="00C66508">
              <w:t>.000/mm</w:t>
            </w:r>
            <w:r w:rsidRPr="00C66508">
              <w:rPr>
                <w:vertAlign w:val="superscript"/>
              </w:rPr>
              <w:t>3</w:t>
            </w:r>
          </w:p>
        </w:tc>
        <w:tc>
          <w:tcPr>
            <w:tcW w:w="3055" w:type="dxa"/>
          </w:tcPr>
          <w:p w:rsidR="00B907C4" w:rsidRPr="00C66508" w:rsidRDefault="00B907C4" w:rsidP="00BB2157">
            <w:pPr>
              <w:spacing w:line="360" w:lineRule="auto"/>
            </w:pPr>
            <w:r w:rsidRPr="00C66508">
              <w:t>150.000-450.000/mm</w:t>
            </w:r>
            <w:r w:rsidRPr="00C66508">
              <w:rPr>
                <w:vertAlign w:val="superscript"/>
              </w:rPr>
              <w:t>3</w:t>
            </w:r>
          </w:p>
        </w:tc>
      </w:tr>
      <w:tr w:rsidR="00B907C4" w:rsidRPr="00C66508" w:rsidTr="00BB2157">
        <w:trPr>
          <w:jc w:val="center"/>
        </w:trPr>
        <w:tc>
          <w:tcPr>
            <w:tcW w:w="1872" w:type="dxa"/>
          </w:tcPr>
          <w:p w:rsidR="00B907C4" w:rsidRPr="00C66508" w:rsidRDefault="00B907C4" w:rsidP="00BB2157">
            <w:pPr>
              <w:spacing w:line="360" w:lineRule="auto"/>
              <w:rPr>
                <w:b/>
              </w:rPr>
            </w:pPr>
            <w:r>
              <w:rPr>
                <w:b/>
              </w:rPr>
              <w:t>T. Protrombina</w:t>
            </w:r>
          </w:p>
        </w:tc>
        <w:tc>
          <w:tcPr>
            <w:tcW w:w="2552" w:type="dxa"/>
          </w:tcPr>
          <w:p w:rsidR="00B907C4" w:rsidRPr="00C66508" w:rsidRDefault="00B907C4" w:rsidP="00BB2157">
            <w:pPr>
              <w:spacing w:line="360" w:lineRule="auto"/>
            </w:pPr>
            <w:r>
              <w:t>12.1seg.</w:t>
            </w:r>
          </w:p>
        </w:tc>
        <w:tc>
          <w:tcPr>
            <w:tcW w:w="3055" w:type="dxa"/>
          </w:tcPr>
          <w:p w:rsidR="00B907C4" w:rsidRPr="00C66508" w:rsidRDefault="00B907C4" w:rsidP="00BB2157">
            <w:pPr>
              <w:spacing w:line="360" w:lineRule="auto"/>
            </w:pPr>
            <w:r>
              <w:t xml:space="preserve">11.1 -13 </w:t>
            </w:r>
            <w:proofErr w:type="spellStart"/>
            <w:r>
              <w:t>seg</w:t>
            </w:r>
            <w:proofErr w:type="spellEnd"/>
            <w:r>
              <w:t>.</w:t>
            </w:r>
          </w:p>
        </w:tc>
      </w:tr>
      <w:tr w:rsidR="00B907C4" w:rsidRPr="00C66508" w:rsidTr="00BB2157">
        <w:trPr>
          <w:jc w:val="center"/>
        </w:trPr>
        <w:tc>
          <w:tcPr>
            <w:tcW w:w="1872" w:type="dxa"/>
          </w:tcPr>
          <w:p w:rsidR="00B907C4" w:rsidRPr="00C66508" w:rsidRDefault="00B907C4" w:rsidP="00BB2157">
            <w:pPr>
              <w:spacing w:line="360" w:lineRule="auto"/>
              <w:rPr>
                <w:b/>
              </w:rPr>
            </w:pPr>
            <w:r>
              <w:rPr>
                <w:b/>
              </w:rPr>
              <w:t>INR</w:t>
            </w:r>
          </w:p>
        </w:tc>
        <w:tc>
          <w:tcPr>
            <w:tcW w:w="2552" w:type="dxa"/>
          </w:tcPr>
          <w:p w:rsidR="00B907C4" w:rsidRPr="00C66508" w:rsidRDefault="00B907C4" w:rsidP="00BB2157">
            <w:pPr>
              <w:spacing w:line="360" w:lineRule="auto"/>
            </w:pPr>
            <w:r>
              <w:t>1.08</w:t>
            </w:r>
          </w:p>
        </w:tc>
        <w:tc>
          <w:tcPr>
            <w:tcW w:w="3055" w:type="dxa"/>
          </w:tcPr>
          <w:p w:rsidR="00B907C4" w:rsidRPr="00C66508" w:rsidRDefault="00B907C4" w:rsidP="00BB2157">
            <w:pPr>
              <w:spacing w:line="360" w:lineRule="auto"/>
            </w:pPr>
            <w:r>
              <w:t>1.0- 1.16</w:t>
            </w:r>
          </w:p>
        </w:tc>
      </w:tr>
    </w:tbl>
    <w:p w:rsidR="00B907C4" w:rsidRPr="00B35243" w:rsidRDefault="00B907C4" w:rsidP="00B907C4">
      <w:pPr>
        <w:pStyle w:val="Prrafodelista"/>
        <w:spacing w:line="360" w:lineRule="auto"/>
        <w:ind w:left="1080"/>
        <w:rPr>
          <w:b/>
        </w:rPr>
      </w:pPr>
    </w:p>
    <w:p w:rsidR="00B907C4" w:rsidRPr="00B35243" w:rsidRDefault="00B907C4" w:rsidP="00B907C4">
      <w:pPr>
        <w:pStyle w:val="Prrafodelista"/>
        <w:spacing w:line="360" w:lineRule="auto"/>
        <w:ind w:left="1080"/>
        <w:rPr>
          <w:b/>
        </w:rPr>
      </w:pPr>
      <w:r w:rsidRPr="00B35243">
        <w:rPr>
          <w:b/>
        </w:rPr>
        <w:t xml:space="preserve">Diferencial </w:t>
      </w:r>
    </w:p>
    <w:p w:rsidR="00B907C4" w:rsidRPr="00B35243" w:rsidRDefault="00B907C4" w:rsidP="00B907C4">
      <w:pPr>
        <w:pStyle w:val="Prrafodelista"/>
        <w:spacing w:line="360" w:lineRule="auto"/>
        <w:ind w:left="1080"/>
        <w:rPr>
          <w:b/>
        </w:rPr>
      </w:pP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1015"/>
        <w:gridCol w:w="2351"/>
        <w:gridCol w:w="2482"/>
      </w:tblGrid>
      <w:tr w:rsidR="00B907C4" w:rsidRPr="00C66508" w:rsidTr="00BB2157">
        <w:trPr>
          <w:trHeight w:val="388"/>
        </w:trPr>
        <w:tc>
          <w:tcPr>
            <w:tcW w:w="1015" w:type="dxa"/>
          </w:tcPr>
          <w:p w:rsidR="00B907C4" w:rsidRPr="00C66508" w:rsidRDefault="00B907C4" w:rsidP="00BB2157">
            <w:pPr>
              <w:spacing w:line="360" w:lineRule="auto"/>
              <w:rPr>
                <w:b/>
              </w:rPr>
            </w:pPr>
          </w:p>
        </w:tc>
        <w:tc>
          <w:tcPr>
            <w:tcW w:w="2351" w:type="dxa"/>
          </w:tcPr>
          <w:p w:rsidR="00B907C4" w:rsidRPr="00C66508" w:rsidRDefault="00B907C4" w:rsidP="00BB2157">
            <w:pPr>
              <w:spacing w:line="360" w:lineRule="auto"/>
              <w:rPr>
                <w:b/>
              </w:rPr>
            </w:pPr>
            <w:r w:rsidRPr="00C66508">
              <w:rPr>
                <w:b/>
              </w:rPr>
              <w:t xml:space="preserve">Resultados </w:t>
            </w:r>
          </w:p>
        </w:tc>
        <w:tc>
          <w:tcPr>
            <w:tcW w:w="2482" w:type="dxa"/>
          </w:tcPr>
          <w:p w:rsidR="00B907C4" w:rsidRPr="00C66508" w:rsidRDefault="00B907C4" w:rsidP="00BB2157">
            <w:pPr>
              <w:spacing w:line="360" w:lineRule="auto"/>
              <w:rPr>
                <w:b/>
              </w:rPr>
            </w:pPr>
            <w:r w:rsidRPr="00C66508">
              <w:rPr>
                <w:b/>
              </w:rPr>
              <w:t xml:space="preserve">Valores de referencia </w:t>
            </w:r>
          </w:p>
        </w:tc>
      </w:tr>
      <w:tr w:rsidR="00B907C4" w:rsidRPr="00C66508" w:rsidTr="00BB2157">
        <w:trPr>
          <w:trHeight w:val="406"/>
        </w:trPr>
        <w:tc>
          <w:tcPr>
            <w:tcW w:w="1015" w:type="dxa"/>
          </w:tcPr>
          <w:p w:rsidR="00B907C4" w:rsidRPr="00C66508" w:rsidRDefault="00B907C4" w:rsidP="00BB2157">
            <w:pPr>
              <w:spacing w:line="360" w:lineRule="auto"/>
              <w:rPr>
                <w:b/>
              </w:rPr>
            </w:pPr>
            <w:r w:rsidRPr="00C66508">
              <w:rPr>
                <w:b/>
              </w:rPr>
              <w:t>S</w:t>
            </w:r>
          </w:p>
        </w:tc>
        <w:tc>
          <w:tcPr>
            <w:tcW w:w="2351" w:type="dxa"/>
          </w:tcPr>
          <w:p w:rsidR="00B907C4" w:rsidRPr="00C66508" w:rsidRDefault="00B907C4" w:rsidP="00BB2157">
            <w:pPr>
              <w:spacing w:line="360" w:lineRule="auto"/>
            </w:pPr>
            <w:r>
              <w:t>74</w:t>
            </w:r>
            <w:r w:rsidRPr="00C66508">
              <w:t>%</w:t>
            </w:r>
          </w:p>
        </w:tc>
        <w:tc>
          <w:tcPr>
            <w:tcW w:w="2482" w:type="dxa"/>
          </w:tcPr>
          <w:p w:rsidR="00B907C4" w:rsidRPr="00C66508" w:rsidRDefault="00B907C4" w:rsidP="00BB2157">
            <w:pPr>
              <w:spacing w:line="360" w:lineRule="auto"/>
            </w:pPr>
            <w:r w:rsidRPr="00C66508">
              <w:t>20-40%</w:t>
            </w:r>
          </w:p>
        </w:tc>
      </w:tr>
      <w:tr w:rsidR="00B907C4" w:rsidRPr="00C66508" w:rsidTr="00BB2157">
        <w:trPr>
          <w:trHeight w:val="406"/>
        </w:trPr>
        <w:tc>
          <w:tcPr>
            <w:tcW w:w="1015" w:type="dxa"/>
          </w:tcPr>
          <w:p w:rsidR="00B907C4" w:rsidRPr="00C66508" w:rsidRDefault="00B907C4" w:rsidP="00BB2157">
            <w:pPr>
              <w:spacing w:line="360" w:lineRule="auto"/>
              <w:rPr>
                <w:b/>
              </w:rPr>
            </w:pPr>
            <w:r w:rsidRPr="00C66508">
              <w:rPr>
                <w:b/>
              </w:rPr>
              <w:t>L</w:t>
            </w:r>
          </w:p>
        </w:tc>
        <w:tc>
          <w:tcPr>
            <w:tcW w:w="2351" w:type="dxa"/>
          </w:tcPr>
          <w:p w:rsidR="00B907C4" w:rsidRPr="00C66508" w:rsidRDefault="00B907C4" w:rsidP="00BB2157">
            <w:pPr>
              <w:spacing w:line="360" w:lineRule="auto"/>
            </w:pPr>
            <w:r>
              <w:t>12</w:t>
            </w:r>
            <w:r w:rsidRPr="00C66508">
              <w:t>%</w:t>
            </w:r>
          </w:p>
        </w:tc>
        <w:tc>
          <w:tcPr>
            <w:tcW w:w="2482" w:type="dxa"/>
          </w:tcPr>
          <w:p w:rsidR="00B907C4" w:rsidRPr="00C66508" w:rsidRDefault="00B907C4" w:rsidP="00BB2157">
            <w:pPr>
              <w:spacing w:line="360" w:lineRule="auto"/>
            </w:pPr>
            <w:r w:rsidRPr="00C66508">
              <w:t>40-50%</w:t>
            </w:r>
          </w:p>
        </w:tc>
      </w:tr>
      <w:tr w:rsidR="00B907C4" w:rsidRPr="00C66508" w:rsidTr="00BB2157">
        <w:trPr>
          <w:trHeight w:val="406"/>
        </w:trPr>
        <w:tc>
          <w:tcPr>
            <w:tcW w:w="1015" w:type="dxa"/>
          </w:tcPr>
          <w:p w:rsidR="00B907C4" w:rsidRPr="00C66508" w:rsidRDefault="00B907C4" w:rsidP="00BB2157">
            <w:pPr>
              <w:spacing w:line="360" w:lineRule="auto"/>
              <w:rPr>
                <w:b/>
              </w:rPr>
            </w:pPr>
            <w:r w:rsidRPr="00C66508">
              <w:rPr>
                <w:b/>
              </w:rPr>
              <w:t>Mo</w:t>
            </w:r>
          </w:p>
        </w:tc>
        <w:tc>
          <w:tcPr>
            <w:tcW w:w="2351" w:type="dxa"/>
          </w:tcPr>
          <w:p w:rsidR="00B907C4" w:rsidRPr="00C66508" w:rsidRDefault="00B907C4" w:rsidP="00BB2157">
            <w:pPr>
              <w:spacing w:line="360" w:lineRule="auto"/>
            </w:pPr>
            <w:r>
              <w:t>9</w:t>
            </w:r>
            <w:r w:rsidRPr="00C66508">
              <w:t>%</w:t>
            </w:r>
          </w:p>
        </w:tc>
        <w:tc>
          <w:tcPr>
            <w:tcW w:w="2482" w:type="dxa"/>
          </w:tcPr>
          <w:p w:rsidR="00B907C4" w:rsidRPr="00C66508" w:rsidRDefault="00B907C4" w:rsidP="00BB2157">
            <w:pPr>
              <w:spacing w:line="360" w:lineRule="auto"/>
            </w:pPr>
            <w:r w:rsidRPr="00C66508">
              <w:t>1-8%</w:t>
            </w:r>
          </w:p>
        </w:tc>
      </w:tr>
      <w:tr w:rsidR="00B907C4" w:rsidRPr="00C66508" w:rsidTr="00BB2157">
        <w:trPr>
          <w:trHeight w:val="406"/>
        </w:trPr>
        <w:tc>
          <w:tcPr>
            <w:tcW w:w="1015" w:type="dxa"/>
          </w:tcPr>
          <w:p w:rsidR="00B907C4" w:rsidRPr="00C66508" w:rsidRDefault="00B907C4" w:rsidP="00BB2157">
            <w:pPr>
              <w:spacing w:line="360" w:lineRule="auto"/>
              <w:rPr>
                <w:b/>
              </w:rPr>
            </w:pPr>
            <w:r>
              <w:rPr>
                <w:b/>
              </w:rPr>
              <w:t xml:space="preserve">Ca </w:t>
            </w:r>
          </w:p>
        </w:tc>
        <w:tc>
          <w:tcPr>
            <w:tcW w:w="2351" w:type="dxa"/>
          </w:tcPr>
          <w:p w:rsidR="00B907C4" w:rsidRDefault="00B907C4" w:rsidP="00BB2157">
            <w:pPr>
              <w:spacing w:line="360" w:lineRule="auto"/>
            </w:pPr>
            <w:r>
              <w:t>5</w:t>
            </w:r>
          </w:p>
        </w:tc>
        <w:tc>
          <w:tcPr>
            <w:tcW w:w="2482" w:type="dxa"/>
          </w:tcPr>
          <w:p w:rsidR="00B907C4" w:rsidRPr="00C66508" w:rsidRDefault="00B907C4" w:rsidP="00BB2157">
            <w:pPr>
              <w:spacing w:line="360" w:lineRule="auto"/>
            </w:pPr>
            <w:r>
              <w:t>1-3%</w:t>
            </w:r>
          </w:p>
        </w:tc>
      </w:tr>
    </w:tbl>
    <w:p w:rsidR="00B907C4" w:rsidRPr="004D718A" w:rsidRDefault="00B907C4" w:rsidP="00B907C4">
      <w:pPr>
        <w:pStyle w:val="Prrafodelista"/>
        <w:spacing w:line="360" w:lineRule="auto"/>
        <w:ind w:left="1080"/>
        <w:rPr>
          <w:b/>
        </w:rPr>
      </w:pPr>
    </w:p>
    <w:p w:rsidR="00B907C4" w:rsidRPr="004D718A" w:rsidRDefault="00B907C4" w:rsidP="00B907C4"/>
    <w:p w:rsidR="00B907C4" w:rsidRPr="004D718A" w:rsidRDefault="00B907C4" w:rsidP="00B907C4">
      <w:pPr>
        <w:pStyle w:val="Prrafodelista"/>
        <w:ind w:left="1080"/>
      </w:pPr>
    </w:p>
    <w:p w:rsidR="00B907C4" w:rsidRPr="004D718A" w:rsidRDefault="00B907C4" w:rsidP="00B907C4">
      <w:pPr>
        <w:pStyle w:val="Prrafodelista"/>
        <w:spacing w:line="360" w:lineRule="auto"/>
        <w:ind w:left="1080"/>
        <w:rPr>
          <w:b/>
        </w:rPr>
      </w:pPr>
    </w:p>
    <w:p w:rsidR="00B907C4" w:rsidRPr="004D718A" w:rsidRDefault="00B907C4" w:rsidP="00B907C4">
      <w:pPr>
        <w:pStyle w:val="Prrafodelista"/>
        <w:spacing w:line="360" w:lineRule="auto"/>
        <w:ind w:left="1080"/>
        <w:rPr>
          <w:b/>
        </w:rPr>
      </w:pPr>
    </w:p>
    <w:p w:rsidR="00B907C4" w:rsidRDefault="00B907C4" w:rsidP="00B907C4">
      <w:pPr>
        <w:pStyle w:val="Prrafodelista"/>
        <w:spacing w:line="360" w:lineRule="auto"/>
        <w:ind w:left="1080"/>
        <w:rPr>
          <w:b/>
        </w:rPr>
      </w:pPr>
      <w:r w:rsidRPr="004D718A">
        <w:rPr>
          <w:b/>
        </w:rPr>
        <w:br w:type="textWrapping" w:clear="all"/>
      </w:r>
    </w:p>
    <w:p w:rsidR="00B907C4" w:rsidRDefault="00B907C4" w:rsidP="00B907C4">
      <w:pPr>
        <w:pStyle w:val="Prrafodelista"/>
        <w:spacing w:line="360" w:lineRule="auto"/>
        <w:ind w:left="1080"/>
        <w:rPr>
          <w:b/>
        </w:rPr>
      </w:pPr>
      <w:r>
        <w:rPr>
          <w:b/>
        </w:rPr>
        <w:t>EXAMEN DE QUIMICA SANGUINEA</w:t>
      </w:r>
    </w:p>
    <w:p w:rsidR="00B907C4" w:rsidRDefault="00B907C4" w:rsidP="00B907C4">
      <w:pPr>
        <w:pStyle w:val="Prrafodelista"/>
        <w:spacing w:line="360" w:lineRule="auto"/>
        <w:ind w:left="1080"/>
        <w:jc w:val="both"/>
        <w:rPr>
          <w:b/>
        </w:rPr>
      </w:pPr>
      <w:r>
        <w:rPr>
          <w:b/>
        </w:rPr>
        <w:t>PERFIL METABOLICO</w:t>
      </w:r>
    </w:p>
    <w:p w:rsidR="00B907C4" w:rsidRPr="004D718A" w:rsidRDefault="00B907C4" w:rsidP="00B907C4">
      <w:pPr>
        <w:pStyle w:val="Prrafodelista"/>
        <w:spacing w:line="360" w:lineRule="auto"/>
        <w:ind w:left="1080"/>
        <w:rPr>
          <w:b/>
        </w:rPr>
      </w:pPr>
      <w:r w:rsidRPr="004D718A">
        <w:rPr>
          <w:b/>
        </w:rPr>
        <w:t xml:space="preserve">UREA: </w:t>
      </w:r>
      <w:r>
        <w:t>52</w:t>
      </w:r>
      <w:r w:rsidRPr="004D718A">
        <w:t xml:space="preserve"> mg/dl</w:t>
      </w:r>
    </w:p>
    <w:p w:rsidR="00B907C4" w:rsidRPr="0060161A" w:rsidRDefault="00B907C4" w:rsidP="00B907C4">
      <w:pPr>
        <w:pStyle w:val="Prrafodelista"/>
        <w:spacing w:line="360" w:lineRule="auto"/>
        <w:ind w:left="1080"/>
        <w:rPr>
          <w:b/>
        </w:rPr>
      </w:pPr>
      <w:r w:rsidRPr="004D718A">
        <w:rPr>
          <w:b/>
        </w:rPr>
        <w:t>CREAT</w:t>
      </w:r>
      <w:r w:rsidRPr="0060161A">
        <w:rPr>
          <w:b/>
        </w:rPr>
        <w:t xml:space="preserve">ININA: </w:t>
      </w:r>
      <w:r w:rsidRPr="0060161A">
        <w:t>1.4mg/dl</w:t>
      </w:r>
      <w:r w:rsidRPr="0060161A">
        <w:rPr>
          <w:b/>
        </w:rPr>
        <w:t xml:space="preserve">       </w:t>
      </w:r>
    </w:p>
    <w:p w:rsidR="00B907C4" w:rsidRPr="0060161A" w:rsidRDefault="00B907C4" w:rsidP="00B907C4">
      <w:pPr>
        <w:pStyle w:val="Prrafodelista"/>
        <w:spacing w:line="360" w:lineRule="auto"/>
        <w:ind w:left="1080"/>
      </w:pPr>
      <w:r w:rsidRPr="0060161A">
        <w:rPr>
          <w:b/>
        </w:rPr>
        <w:t xml:space="preserve">GLICEMIA: </w:t>
      </w:r>
      <w:r w:rsidRPr="0060161A">
        <w:t>55 mg/dl</w:t>
      </w:r>
    </w:p>
    <w:p w:rsidR="00B907C4" w:rsidRPr="0060161A" w:rsidRDefault="00B907C4" w:rsidP="00B907C4">
      <w:pPr>
        <w:pStyle w:val="Prrafodelista"/>
        <w:spacing w:line="360" w:lineRule="auto"/>
        <w:ind w:left="1080"/>
      </w:pPr>
    </w:p>
    <w:p w:rsidR="00B907C4" w:rsidRPr="0060161A" w:rsidRDefault="00B907C4" w:rsidP="00B907C4">
      <w:pPr>
        <w:pStyle w:val="Prrafodelista"/>
        <w:spacing w:line="360" w:lineRule="auto"/>
        <w:ind w:left="1080"/>
      </w:pPr>
    </w:p>
    <w:p w:rsidR="00B907C4" w:rsidRPr="0060161A" w:rsidRDefault="00B907C4" w:rsidP="00B907C4">
      <w:pPr>
        <w:pStyle w:val="Prrafodelista"/>
        <w:spacing w:line="360" w:lineRule="auto"/>
        <w:ind w:left="1080"/>
      </w:pPr>
    </w:p>
    <w:p w:rsidR="00B907C4" w:rsidRPr="0060161A" w:rsidRDefault="00B907C4" w:rsidP="00B907C4">
      <w:pPr>
        <w:pStyle w:val="Prrafodelista"/>
        <w:spacing w:line="360" w:lineRule="auto"/>
        <w:ind w:left="1080"/>
      </w:pPr>
    </w:p>
    <w:p w:rsidR="00B907C4" w:rsidRPr="0060161A" w:rsidRDefault="00B907C4" w:rsidP="00B907C4">
      <w:pPr>
        <w:pStyle w:val="Prrafodelista"/>
        <w:spacing w:line="360" w:lineRule="auto"/>
        <w:ind w:left="1080"/>
      </w:pPr>
    </w:p>
    <w:p w:rsidR="00B907C4" w:rsidRPr="00B35243" w:rsidRDefault="00B907C4" w:rsidP="00B907C4">
      <w:pPr>
        <w:pStyle w:val="Prrafodelista"/>
        <w:ind w:left="1080"/>
        <w:rPr>
          <w:b/>
          <w:u w:val="single"/>
          <w:lang w:val="en-US"/>
        </w:rPr>
      </w:pPr>
      <w:r w:rsidRPr="00B35243">
        <w:rPr>
          <w:b/>
          <w:u w:val="single"/>
          <w:lang w:val="en-US"/>
        </w:rPr>
        <w:t>IONOGRAMA</w:t>
      </w:r>
    </w:p>
    <w:p w:rsidR="00B907C4" w:rsidRPr="00B35243" w:rsidRDefault="00B907C4" w:rsidP="00B907C4">
      <w:pPr>
        <w:pStyle w:val="Prrafodelista"/>
        <w:ind w:left="1080"/>
        <w:rPr>
          <w:b/>
          <w:u w:val="single"/>
          <w:lang w:val="en-US"/>
        </w:rPr>
      </w:pPr>
    </w:p>
    <w:tbl>
      <w:tblPr>
        <w:tblStyle w:val="Tablaconcuadrcula"/>
        <w:tblW w:w="0" w:type="auto"/>
        <w:jc w:val="center"/>
        <w:tblLook w:val="04A0" w:firstRow="1" w:lastRow="0" w:firstColumn="1" w:lastColumn="0" w:noHBand="0" w:noVBand="1"/>
      </w:tblPr>
      <w:tblGrid>
        <w:gridCol w:w="1224"/>
        <w:gridCol w:w="2142"/>
        <w:gridCol w:w="2482"/>
      </w:tblGrid>
      <w:tr w:rsidR="00B907C4" w:rsidRPr="00C66508" w:rsidTr="00BB2157">
        <w:trPr>
          <w:trHeight w:val="388"/>
          <w:jc w:val="center"/>
        </w:trPr>
        <w:tc>
          <w:tcPr>
            <w:tcW w:w="1224" w:type="dxa"/>
          </w:tcPr>
          <w:p w:rsidR="00B907C4" w:rsidRPr="00C66508" w:rsidRDefault="00B907C4" w:rsidP="00BB2157">
            <w:pPr>
              <w:spacing w:line="360" w:lineRule="auto"/>
              <w:rPr>
                <w:b/>
                <w:lang w:val="en-US"/>
              </w:rPr>
            </w:pPr>
          </w:p>
        </w:tc>
        <w:tc>
          <w:tcPr>
            <w:tcW w:w="2142" w:type="dxa"/>
          </w:tcPr>
          <w:p w:rsidR="00B907C4" w:rsidRPr="00C66508" w:rsidRDefault="00B907C4" w:rsidP="00BB2157">
            <w:pPr>
              <w:spacing w:line="360" w:lineRule="auto"/>
              <w:rPr>
                <w:b/>
              </w:rPr>
            </w:pPr>
            <w:r w:rsidRPr="00C66508">
              <w:rPr>
                <w:b/>
              </w:rPr>
              <w:t>Resultados</w:t>
            </w:r>
          </w:p>
        </w:tc>
        <w:tc>
          <w:tcPr>
            <w:tcW w:w="2482" w:type="dxa"/>
          </w:tcPr>
          <w:p w:rsidR="00B907C4" w:rsidRPr="00C66508" w:rsidRDefault="00B907C4" w:rsidP="00BB2157">
            <w:pPr>
              <w:spacing w:line="360" w:lineRule="auto"/>
              <w:rPr>
                <w:b/>
              </w:rPr>
            </w:pPr>
            <w:r w:rsidRPr="00C66508">
              <w:rPr>
                <w:b/>
              </w:rPr>
              <w:t>Valores de referencia</w:t>
            </w:r>
          </w:p>
        </w:tc>
      </w:tr>
      <w:tr w:rsidR="00B907C4" w:rsidRPr="00C66508" w:rsidTr="00BB2157">
        <w:trPr>
          <w:trHeight w:val="406"/>
          <w:jc w:val="center"/>
        </w:trPr>
        <w:tc>
          <w:tcPr>
            <w:tcW w:w="1224" w:type="dxa"/>
          </w:tcPr>
          <w:p w:rsidR="00B907C4" w:rsidRPr="00C66508" w:rsidRDefault="00B907C4" w:rsidP="00BB2157">
            <w:pPr>
              <w:spacing w:line="360" w:lineRule="auto"/>
              <w:rPr>
                <w:b/>
              </w:rPr>
            </w:pPr>
            <w:proofErr w:type="spellStart"/>
            <w:r w:rsidRPr="00C66508">
              <w:rPr>
                <w:b/>
              </w:rPr>
              <w:lastRenderedPageBreak/>
              <w:t>Na</w:t>
            </w:r>
            <w:proofErr w:type="spellEnd"/>
            <w:r w:rsidRPr="00C66508">
              <w:rPr>
                <w:b/>
              </w:rPr>
              <w:t xml:space="preserve"> </w:t>
            </w:r>
          </w:p>
        </w:tc>
        <w:tc>
          <w:tcPr>
            <w:tcW w:w="2142" w:type="dxa"/>
          </w:tcPr>
          <w:p w:rsidR="00B907C4" w:rsidRPr="00C66508" w:rsidRDefault="00B907C4" w:rsidP="00BB2157">
            <w:pPr>
              <w:spacing w:line="360" w:lineRule="auto"/>
            </w:pPr>
            <w:r>
              <w:t>135</w:t>
            </w:r>
            <w:r w:rsidRPr="00C66508">
              <w:t xml:space="preserve"> mmol/L</w:t>
            </w:r>
          </w:p>
        </w:tc>
        <w:tc>
          <w:tcPr>
            <w:tcW w:w="2482" w:type="dxa"/>
          </w:tcPr>
          <w:p w:rsidR="00B907C4" w:rsidRPr="00C66508" w:rsidRDefault="00B907C4" w:rsidP="00BB2157">
            <w:pPr>
              <w:spacing w:line="360" w:lineRule="auto"/>
            </w:pPr>
            <w:r w:rsidRPr="00C66508">
              <w:t>136-146mmol/L</w:t>
            </w:r>
          </w:p>
        </w:tc>
      </w:tr>
      <w:tr w:rsidR="00B907C4" w:rsidRPr="00C66508" w:rsidTr="00BB2157">
        <w:trPr>
          <w:trHeight w:val="406"/>
          <w:jc w:val="center"/>
        </w:trPr>
        <w:tc>
          <w:tcPr>
            <w:tcW w:w="1224" w:type="dxa"/>
          </w:tcPr>
          <w:p w:rsidR="00B907C4" w:rsidRPr="00C66508" w:rsidRDefault="00B907C4" w:rsidP="00BB2157">
            <w:pPr>
              <w:spacing w:line="360" w:lineRule="auto"/>
              <w:rPr>
                <w:b/>
              </w:rPr>
            </w:pPr>
            <w:r w:rsidRPr="00C66508">
              <w:rPr>
                <w:b/>
              </w:rPr>
              <w:t xml:space="preserve">K </w:t>
            </w:r>
          </w:p>
        </w:tc>
        <w:tc>
          <w:tcPr>
            <w:tcW w:w="2142" w:type="dxa"/>
          </w:tcPr>
          <w:p w:rsidR="00B907C4" w:rsidRPr="00C66508" w:rsidRDefault="00B907C4" w:rsidP="00BB2157">
            <w:pPr>
              <w:spacing w:line="360" w:lineRule="auto"/>
            </w:pPr>
            <w:r>
              <w:t xml:space="preserve">3.4 </w:t>
            </w:r>
            <w:r w:rsidRPr="00C66508">
              <w:t>mmol/L</w:t>
            </w:r>
          </w:p>
        </w:tc>
        <w:tc>
          <w:tcPr>
            <w:tcW w:w="2482" w:type="dxa"/>
          </w:tcPr>
          <w:p w:rsidR="00B907C4" w:rsidRPr="00C66508" w:rsidRDefault="00B907C4" w:rsidP="00BB2157">
            <w:pPr>
              <w:spacing w:line="360" w:lineRule="auto"/>
            </w:pPr>
            <w:r w:rsidRPr="00C66508">
              <w:t>3.5-5.1mmol/L</w:t>
            </w:r>
          </w:p>
        </w:tc>
      </w:tr>
      <w:tr w:rsidR="00B907C4" w:rsidRPr="00C66508" w:rsidTr="00BB2157">
        <w:trPr>
          <w:trHeight w:val="406"/>
          <w:jc w:val="center"/>
        </w:trPr>
        <w:tc>
          <w:tcPr>
            <w:tcW w:w="1224" w:type="dxa"/>
          </w:tcPr>
          <w:p w:rsidR="00B907C4" w:rsidRPr="00C66508" w:rsidRDefault="00B907C4" w:rsidP="00BB2157">
            <w:pPr>
              <w:spacing w:line="360" w:lineRule="auto"/>
              <w:rPr>
                <w:b/>
              </w:rPr>
            </w:pPr>
            <w:r w:rsidRPr="00C66508">
              <w:rPr>
                <w:b/>
              </w:rPr>
              <w:t>Cl</w:t>
            </w:r>
          </w:p>
        </w:tc>
        <w:tc>
          <w:tcPr>
            <w:tcW w:w="2142" w:type="dxa"/>
          </w:tcPr>
          <w:p w:rsidR="00B907C4" w:rsidRPr="00C66508" w:rsidRDefault="00B907C4" w:rsidP="00BB2157">
            <w:pPr>
              <w:spacing w:line="360" w:lineRule="auto"/>
            </w:pPr>
            <w:r w:rsidRPr="00C66508">
              <w:t>101 mmol/L</w:t>
            </w:r>
          </w:p>
        </w:tc>
        <w:tc>
          <w:tcPr>
            <w:tcW w:w="2482" w:type="dxa"/>
          </w:tcPr>
          <w:p w:rsidR="00B907C4" w:rsidRPr="00C66508" w:rsidRDefault="00B907C4" w:rsidP="00BB2157">
            <w:pPr>
              <w:spacing w:line="360" w:lineRule="auto"/>
            </w:pPr>
            <w:r w:rsidRPr="00C66508">
              <w:t>98-106mmol/L</w:t>
            </w:r>
          </w:p>
        </w:tc>
      </w:tr>
      <w:tr w:rsidR="00B907C4" w:rsidRPr="00C66508" w:rsidTr="00BB2157">
        <w:trPr>
          <w:trHeight w:val="406"/>
          <w:jc w:val="center"/>
        </w:trPr>
        <w:tc>
          <w:tcPr>
            <w:tcW w:w="1224" w:type="dxa"/>
          </w:tcPr>
          <w:p w:rsidR="00B907C4" w:rsidRPr="00C66508" w:rsidRDefault="00B907C4" w:rsidP="00BB2157">
            <w:pPr>
              <w:spacing w:line="360" w:lineRule="auto"/>
              <w:rPr>
                <w:b/>
              </w:rPr>
            </w:pPr>
            <w:r w:rsidRPr="00C66508">
              <w:rPr>
                <w:b/>
              </w:rPr>
              <w:t xml:space="preserve">Ca iónico </w:t>
            </w:r>
          </w:p>
        </w:tc>
        <w:tc>
          <w:tcPr>
            <w:tcW w:w="2142" w:type="dxa"/>
          </w:tcPr>
          <w:p w:rsidR="00B907C4" w:rsidRPr="00C66508" w:rsidRDefault="00B907C4" w:rsidP="00BB2157">
            <w:pPr>
              <w:spacing w:line="360" w:lineRule="auto"/>
            </w:pPr>
            <w:r w:rsidRPr="00C66508">
              <w:t>0.99 mmol/L</w:t>
            </w:r>
          </w:p>
        </w:tc>
        <w:tc>
          <w:tcPr>
            <w:tcW w:w="2482" w:type="dxa"/>
          </w:tcPr>
          <w:p w:rsidR="00B907C4" w:rsidRPr="00C66508" w:rsidRDefault="00B907C4" w:rsidP="00BB2157">
            <w:pPr>
              <w:spacing w:line="360" w:lineRule="auto"/>
            </w:pPr>
            <w:r w:rsidRPr="00C66508">
              <w:t>1.09-1.30mmol/L</w:t>
            </w:r>
          </w:p>
        </w:tc>
      </w:tr>
    </w:tbl>
    <w:p w:rsidR="00B907C4" w:rsidRPr="00B35243" w:rsidRDefault="00B907C4" w:rsidP="00B907C4">
      <w:pPr>
        <w:pStyle w:val="Prrafodelista"/>
        <w:tabs>
          <w:tab w:val="left" w:pos="5103"/>
        </w:tabs>
        <w:spacing w:line="360" w:lineRule="auto"/>
        <w:ind w:left="1080"/>
        <w:rPr>
          <w:b/>
          <w:u w:val="single"/>
        </w:rPr>
      </w:pPr>
    </w:p>
    <w:tbl>
      <w:tblPr>
        <w:tblStyle w:val="Tablaconcuadrcula"/>
        <w:tblW w:w="0" w:type="auto"/>
        <w:jc w:val="center"/>
        <w:tblLook w:val="04A0" w:firstRow="1" w:lastRow="0" w:firstColumn="1" w:lastColumn="0" w:noHBand="0" w:noVBand="1"/>
      </w:tblPr>
      <w:tblGrid>
        <w:gridCol w:w="2594"/>
        <w:gridCol w:w="1644"/>
        <w:gridCol w:w="2650"/>
      </w:tblGrid>
      <w:tr w:rsidR="00B907C4" w:rsidRPr="00C66508" w:rsidTr="00BB2157">
        <w:trPr>
          <w:trHeight w:val="397"/>
          <w:jc w:val="center"/>
        </w:trPr>
        <w:tc>
          <w:tcPr>
            <w:tcW w:w="2594" w:type="dxa"/>
          </w:tcPr>
          <w:p w:rsidR="00B907C4" w:rsidRPr="00C66508" w:rsidRDefault="00B907C4" w:rsidP="00BB2157">
            <w:pPr>
              <w:spacing w:line="360" w:lineRule="auto"/>
              <w:rPr>
                <w:b/>
              </w:rPr>
            </w:pPr>
          </w:p>
        </w:tc>
        <w:tc>
          <w:tcPr>
            <w:tcW w:w="1644" w:type="dxa"/>
          </w:tcPr>
          <w:p w:rsidR="00B907C4" w:rsidRPr="00C66508" w:rsidRDefault="00B907C4" w:rsidP="00BB2157">
            <w:pPr>
              <w:spacing w:line="360" w:lineRule="auto"/>
              <w:rPr>
                <w:b/>
              </w:rPr>
            </w:pPr>
            <w:r w:rsidRPr="00C66508">
              <w:rPr>
                <w:b/>
              </w:rPr>
              <w:t>Resultados</w:t>
            </w:r>
          </w:p>
        </w:tc>
        <w:tc>
          <w:tcPr>
            <w:tcW w:w="2650" w:type="dxa"/>
          </w:tcPr>
          <w:p w:rsidR="00B907C4" w:rsidRPr="00C66508" w:rsidRDefault="00B907C4" w:rsidP="00BB2157">
            <w:pPr>
              <w:spacing w:line="360" w:lineRule="auto"/>
              <w:rPr>
                <w:b/>
              </w:rPr>
            </w:pPr>
            <w:r w:rsidRPr="00C66508">
              <w:rPr>
                <w:b/>
              </w:rPr>
              <w:t>Valores de referencia</w:t>
            </w:r>
          </w:p>
        </w:tc>
      </w:tr>
      <w:tr w:rsidR="00B907C4" w:rsidRPr="00C66508" w:rsidTr="00BB2157">
        <w:trPr>
          <w:trHeight w:val="415"/>
          <w:jc w:val="center"/>
        </w:trPr>
        <w:tc>
          <w:tcPr>
            <w:tcW w:w="2594" w:type="dxa"/>
          </w:tcPr>
          <w:p w:rsidR="00B907C4" w:rsidRPr="00C66508" w:rsidRDefault="00B907C4" w:rsidP="00BB2157">
            <w:pPr>
              <w:spacing w:line="360" w:lineRule="auto"/>
              <w:rPr>
                <w:b/>
              </w:rPr>
            </w:pPr>
            <w:r w:rsidRPr="00C66508">
              <w:rPr>
                <w:b/>
              </w:rPr>
              <w:t>Bilirrubina Total</w:t>
            </w:r>
          </w:p>
        </w:tc>
        <w:tc>
          <w:tcPr>
            <w:tcW w:w="1644" w:type="dxa"/>
          </w:tcPr>
          <w:p w:rsidR="00B907C4" w:rsidRPr="00C66508" w:rsidRDefault="00B907C4" w:rsidP="00BB2157">
            <w:pPr>
              <w:spacing w:line="360" w:lineRule="auto"/>
            </w:pPr>
            <w:r w:rsidRPr="00C66508">
              <w:t>0.9mg/dl</w:t>
            </w:r>
          </w:p>
        </w:tc>
        <w:tc>
          <w:tcPr>
            <w:tcW w:w="2650" w:type="dxa"/>
          </w:tcPr>
          <w:p w:rsidR="00B907C4" w:rsidRPr="00C66508" w:rsidRDefault="00B907C4" w:rsidP="00BB2157">
            <w:pPr>
              <w:spacing w:line="360" w:lineRule="auto"/>
            </w:pPr>
            <w:r w:rsidRPr="00C66508">
              <w:t>Hasta 1.0 mg /dl</w:t>
            </w:r>
          </w:p>
        </w:tc>
      </w:tr>
      <w:tr w:rsidR="00B907C4" w:rsidRPr="00C66508" w:rsidTr="00BB2157">
        <w:trPr>
          <w:trHeight w:val="415"/>
          <w:jc w:val="center"/>
        </w:trPr>
        <w:tc>
          <w:tcPr>
            <w:tcW w:w="2594" w:type="dxa"/>
          </w:tcPr>
          <w:p w:rsidR="00B907C4" w:rsidRPr="00C66508" w:rsidRDefault="00B907C4" w:rsidP="00BB2157">
            <w:pPr>
              <w:spacing w:line="360" w:lineRule="auto"/>
              <w:rPr>
                <w:b/>
              </w:rPr>
            </w:pPr>
            <w:r w:rsidRPr="00C66508">
              <w:rPr>
                <w:b/>
              </w:rPr>
              <w:t xml:space="preserve">Bilirrubina directa </w:t>
            </w:r>
          </w:p>
        </w:tc>
        <w:tc>
          <w:tcPr>
            <w:tcW w:w="1644" w:type="dxa"/>
          </w:tcPr>
          <w:p w:rsidR="00B907C4" w:rsidRPr="00C66508" w:rsidRDefault="00B907C4" w:rsidP="00BB2157">
            <w:pPr>
              <w:spacing w:line="360" w:lineRule="auto"/>
            </w:pPr>
            <w:r w:rsidRPr="00C66508">
              <w:t>0.3 mg/dl</w:t>
            </w:r>
          </w:p>
        </w:tc>
        <w:tc>
          <w:tcPr>
            <w:tcW w:w="2650" w:type="dxa"/>
          </w:tcPr>
          <w:p w:rsidR="00B907C4" w:rsidRPr="00C66508" w:rsidRDefault="00B907C4" w:rsidP="00BB2157">
            <w:pPr>
              <w:spacing w:line="360" w:lineRule="auto"/>
            </w:pPr>
            <w:r w:rsidRPr="00C66508">
              <w:t>Hasta 0.2 mg/dl</w:t>
            </w:r>
          </w:p>
        </w:tc>
      </w:tr>
      <w:tr w:rsidR="00B907C4" w:rsidRPr="00C66508" w:rsidTr="00BB2157">
        <w:trPr>
          <w:trHeight w:val="415"/>
          <w:jc w:val="center"/>
        </w:trPr>
        <w:tc>
          <w:tcPr>
            <w:tcW w:w="2594" w:type="dxa"/>
          </w:tcPr>
          <w:p w:rsidR="00B907C4" w:rsidRPr="00C66508" w:rsidRDefault="00B907C4" w:rsidP="00BB2157">
            <w:pPr>
              <w:spacing w:line="360" w:lineRule="auto"/>
              <w:rPr>
                <w:b/>
              </w:rPr>
            </w:pPr>
            <w:r w:rsidRPr="00C66508">
              <w:rPr>
                <w:b/>
              </w:rPr>
              <w:t xml:space="preserve">Bilirrubina indirecta </w:t>
            </w:r>
          </w:p>
        </w:tc>
        <w:tc>
          <w:tcPr>
            <w:tcW w:w="1644" w:type="dxa"/>
          </w:tcPr>
          <w:p w:rsidR="00B907C4" w:rsidRPr="00C66508" w:rsidRDefault="00B907C4" w:rsidP="00BB2157">
            <w:pPr>
              <w:spacing w:line="360" w:lineRule="auto"/>
            </w:pPr>
            <w:r w:rsidRPr="00C66508">
              <w:t>0.6 mg/dl</w:t>
            </w:r>
          </w:p>
        </w:tc>
        <w:tc>
          <w:tcPr>
            <w:tcW w:w="2650" w:type="dxa"/>
          </w:tcPr>
          <w:p w:rsidR="00B907C4" w:rsidRPr="00C66508" w:rsidRDefault="00B907C4" w:rsidP="00BB2157">
            <w:pPr>
              <w:spacing w:line="360" w:lineRule="auto"/>
            </w:pPr>
            <w:r w:rsidRPr="00C66508">
              <w:t>Hasta 0.8 mg/dl</w:t>
            </w:r>
          </w:p>
        </w:tc>
      </w:tr>
      <w:tr w:rsidR="00B907C4" w:rsidRPr="00C66508" w:rsidTr="00BB2157">
        <w:trPr>
          <w:trHeight w:val="415"/>
          <w:jc w:val="center"/>
        </w:trPr>
        <w:tc>
          <w:tcPr>
            <w:tcW w:w="2594" w:type="dxa"/>
          </w:tcPr>
          <w:p w:rsidR="00B907C4" w:rsidRPr="00C66508" w:rsidRDefault="00B907C4" w:rsidP="00BB2157">
            <w:pPr>
              <w:spacing w:line="360" w:lineRule="auto"/>
              <w:rPr>
                <w:b/>
              </w:rPr>
            </w:pPr>
            <w:r w:rsidRPr="00C66508">
              <w:rPr>
                <w:b/>
              </w:rPr>
              <w:t xml:space="preserve">Transaminasas GOT </w:t>
            </w:r>
          </w:p>
        </w:tc>
        <w:tc>
          <w:tcPr>
            <w:tcW w:w="1644" w:type="dxa"/>
          </w:tcPr>
          <w:p w:rsidR="00B907C4" w:rsidRPr="00C66508" w:rsidRDefault="00B907C4" w:rsidP="00BB2157">
            <w:pPr>
              <w:spacing w:line="360" w:lineRule="auto"/>
            </w:pPr>
            <w:r w:rsidRPr="00C66508">
              <w:t>39 UI/L</w:t>
            </w:r>
          </w:p>
        </w:tc>
        <w:tc>
          <w:tcPr>
            <w:tcW w:w="2650" w:type="dxa"/>
          </w:tcPr>
          <w:p w:rsidR="00B907C4" w:rsidRPr="00C66508" w:rsidRDefault="00B907C4" w:rsidP="00BB2157">
            <w:pPr>
              <w:spacing w:line="360" w:lineRule="auto"/>
            </w:pPr>
            <w:r w:rsidRPr="00C66508">
              <w:t>12-46 UI/L</w:t>
            </w:r>
          </w:p>
        </w:tc>
      </w:tr>
      <w:tr w:rsidR="00B907C4" w:rsidRPr="00C66508" w:rsidTr="00BB2157">
        <w:trPr>
          <w:trHeight w:val="415"/>
          <w:jc w:val="center"/>
        </w:trPr>
        <w:tc>
          <w:tcPr>
            <w:tcW w:w="2594" w:type="dxa"/>
          </w:tcPr>
          <w:p w:rsidR="00B907C4" w:rsidRPr="00C66508" w:rsidRDefault="00B907C4" w:rsidP="00BB2157">
            <w:pPr>
              <w:spacing w:line="360" w:lineRule="auto"/>
              <w:rPr>
                <w:b/>
              </w:rPr>
            </w:pPr>
            <w:r w:rsidRPr="00C66508">
              <w:rPr>
                <w:b/>
              </w:rPr>
              <w:t>Transaminasas GPT</w:t>
            </w:r>
          </w:p>
        </w:tc>
        <w:tc>
          <w:tcPr>
            <w:tcW w:w="1644" w:type="dxa"/>
          </w:tcPr>
          <w:p w:rsidR="00B907C4" w:rsidRPr="00C66508" w:rsidRDefault="00B907C4" w:rsidP="00BB2157">
            <w:pPr>
              <w:spacing w:line="360" w:lineRule="auto"/>
            </w:pPr>
            <w:r w:rsidRPr="00C66508">
              <w:t>43 UI/L</w:t>
            </w:r>
          </w:p>
        </w:tc>
        <w:tc>
          <w:tcPr>
            <w:tcW w:w="2650" w:type="dxa"/>
          </w:tcPr>
          <w:p w:rsidR="00B907C4" w:rsidRPr="00C66508" w:rsidRDefault="00B907C4" w:rsidP="00BB2157">
            <w:pPr>
              <w:spacing w:line="360" w:lineRule="auto"/>
            </w:pPr>
            <w:r w:rsidRPr="00C66508">
              <w:t>3-50 UI/L</w:t>
            </w:r>
          </w:p>
        </w:tc>
      </w:tr>
      <w:tr w:rsidR="00B907C4" w:rsidRPr="00C66508" w:rsidTr="00BB2157">
        <w:trPr>
          <w:trHeight w:val="415"/>
          <w:jc w:val="center"/>
        </w:trPr>
        <w:tc>
          <w:tcPr>
            <w:tcW w:w="2594" w:type="dxa"/>
          </w:tcPr>
          <w:p w:rsidR="00B907C4" w:rsidRPr="00C66508" w:rsidRDefault="00B907C4" w:rsidP="00BB2157">
            <w:pPr>
              <w:spacing w:line="360" w:lineRule="auto"/>
              <w:rPr>
                <w:b/>
              </w:rPr>
            </w:pPr>
            <w:r w:rsidRPr="00C66508">
              <w:rPr>
                <w:b/>
              </w:rPr>
              <w:t xml:space="preserve">Proteínas totales </w:t>
            </w:r>
          </w:p>
        </w:tc>
        <w:tc>
          <w:tcPr>
            <w:tcW w:w="1644" w:type="dxa"/>
          </w:tcPr>
          <w:p w:rsidR="00B907C4" w:rsidRPr="00C66508" w:rsidRDefault="00B907C4" w:rsidP="00BB2157">
            <w:pPr>
              <w:spacing w:line="360" w:lineRule="auto"/>
            </w:pPr>
            <w:r w:rsidRPr="00C66508">
              <w:t>7.6 g/dl</w:t>
            </w:r>
          </w:p>
        </w:tc>
        <w:tc>
          <w:tcPr>
            <w:tcW w:w="2650" w:type="dxa"/>
          </w:tcPr>
          <w:p w:rsidR="00B907C4" w:rsidRPr="00C66508" w:rsidRDefault="00B907C4" w:rsidP="00BB2157">
            <w:pPr>
              <w:spacing w:line="360" w:lineRule="auto"/>
            </w:pPr>
            <w:r w:rsidRPr="00C66508">
              <w:t>6.1-7.9 g/l</w:t>
            </w:r>
          </w:p>
        </w:tc>
      </w:tr>
      <w:tr w:rsidR="00B907C4" w:rsidRPr="00C66508" w:rsidTr="00BB2157">
        <w:trPr>
          <w:trHeight w:val="415"/>
          <w:jc w:val="center"/>
        </w:trPr>
        <w:tc>
          <w:tcPr>
            <w:tcW w:w="2594" w:type="dxa"/>
          </w:tcPr>
          <w:p w:rsidR="00B907C4" w:rsidRPr="00C66508" w:rsidRDefault="00B907C4" w:rsidP="00BB2157">
            <w:pPr>
              <w:spacing w:line="360" w:lineRule="auto"/>
              <w:rPr>
                <w:b/>
              </w:rPr>
            </w:pPr>
            <w:r w:rsidRPr="00C66508">
              <w:rPr>
                <w:b/>
              </w:rPr>
              <w:t xml:space="preserve">Albumina </w:t>
            </w:r>
          </w:p>
        </w:tc>
        <w:tc>
          <w:tcPr>
            <w:tcW w:w="1644" w:type="dxa"/>
          </w:tcPr>
          <w:p w:rsidR="00B907C4" w:rsidRPr="00C66508" w:rsidRDefault="00B907C4" w:rsidP="00BB2157">
            <w:pPr>
              <w:spacing w:line="360" w:lineRule="auto"/>
            </w:pPr>
            <w:r w:rsidRPr="00C66508">
              <w:t>3.9 g/l</w:t>
            </w:r>
          </w:p>
        </w:tc>
        <w:tc>
          <w:tcPr>
            <w:tcW w:w="2650" w:type="dxa"/>
          </w:tcPr>
          <w:p w:rsidR="00B907C4" w:rsidRPr="00C66508" w:rsidRDefault="00B907C4" w:rsidP="00BB2157">
            <w:pPr>
              <w:spacing w:line="360" w:lineRule="auto"/>
            </w:pPr>
            <w:r w:rsidRPr="00C66508">
              <w:t>3.5-4.8 g/l</w:t>
            </w:r>
          </w:p>
        </w:tc>
      </w:tr>
      <w:tr w:rsidR="00B907C4" w:rsidRPr="00C66508" w:rsidTr="00BB2157">
        <w:trPr>
          <w:trHeight w:val="415"/>
          <w:jc w:val="center"/>
        </w:trPr>
        <w:tc>
          <w:tcPr>
            <w:tcW w:w="2594" w:type="dxa"/>
          </w:tcPr>
          <w:p w:rsidR="00B907C4" w:rsidRPr="00C66508" w:rsidRDefault="00B907C4" w:rsidP="00BB2157">
            <w:pPr>
              <w:spacing w:line="360" w:lineRule="auto"/>
              <w:rPr>
                <w:b/>
              </w:rPr>
            </w:pPr>
            <w:r w:rsidRPr="00C66508">
              <w:rPr>
                <w:b/>
              </w:rPr>
              <w:t xml:space="preserve">Globulina </w:t>
            </w:r>
          </w:p>
        </w:tc>
        <w:tc>
          <w:tcPr>
            <w:tcW w:w="1644" w:type="dxa"/>
          </w:tcPr>
          <w:p w:rsidR="00B907C4" w:rsidRPr="00C66508" w:rsidRDefault="00B907C4" w:rsidP="00BB2157">
            <w:pPr>
              <w:spacing w:line="360" w:lineRule="auto"/>
            </w:pPr>
            <w:r w:rsidRPr="00C66508">
              <w:t>3.7 g/l</w:t>
            </w:r>
          </w:p>
        </w:tc>
        <w:tc>
          <w:tcPr>
            <w:tcW w:w="2650" w:type="dxa"/>
          </w:tcPr>
          <w:p w:rsidR="00B907C4" w:rsidRPr="00C66508" w:rsidRDefault="00B907C4" w:rsidP="00BB2157">
            <w:pPr>
              <w:spacing w:line="360" w:lineRule="auto"/>
            </w:pPr>
          </w:p>
        </w:tc>
      </w:tr>
    </w:tbl>
    <w:p w:rsidR="00B907C4" w:rsidRPr="00C66508" w:rsidRDefault="00B907C4" w:rsidP="00B907C4">
      <w:pPr>
        <w:pStyle w:val="Prrafodelista"/>
        <w:spacing w:line="360" w:lineRule="auto"/>
        <w:ind w:left="1080"/>
      </w:pPr>
    </w:p>
    <w:p w:rsidR="00B907C4" w:rsidRPr="00B35243" w:rsidRDefault="00B907C4" w:rsidP="00B907C4">
      <w:pPr>
        <w:pStyle w:val="Prrafodelista"/>
        <w:spacing w:line="360" w:lineRule="auto"/>
        <w:ind w:left="1080"/>
        <w:rPr>
          <w:b/>
          <w:u w:val="single"/>
        </w:rPr>
      </w:pPr>
      <w:r w:rsidRPr="00B35243">
        <w:rPr>
          <w:b/>
          <w:u w:val="single"/>
        </w:rPr>
        <w:t>EXAMEN GENERAL DE ORINA</w:t>
      </w:r>
    </w:p>
    <w:p w:rsidR="00B907C4" w:rsidRPr="00B35243" w:rsidRDefault="00B907C4" w:rsidP="00B907C4">
      <w:pPr>
        <w:pStyle w:val="Prrafodelista"/>
        <w:spacing w:line="360" w:lineRule="auto"/>
        <w:ind w:left="1080"/>
        <w:rPr>
          <w:b/>
          <w:u w:val="single"/>
        </w:rPr>
      </w:pPr>
    </w:p>
    <w:p w:rsidR="00B907C4" w:rsidRPr="00C66508" w:rsidRDefault="00B907C4" w:rsidP="00B907C4">
      <w:pPr>
        <w:pStyle w:val="Prrafodelista"/>
        <w:spacing w:line="360" w:lineRule="auto"/>
        <w:ind w:left="1080"/>
        <w:jc w:val="both"/>
      </w:pPr>
      <w:r w:rsidRPr="00B35243">
        <w:rPr>
          <w:b/>
        </w:rPr>
        <w:t xml:space="preserve">Fecha: </w:t>
      </w:r>
      <w:r w:rsidRPr="00C66508">
        <w:t>06-06-11</w:t>
      </w:r>
    </w:p>
    <w:p w:rsidR="00B907C4" w:rsidRPr="00B35243" w:rsidRDefault="00B907C4" w:rsidP="00B907C4">
      <w:pPr>
        <w:pStyle w:val="Prrafodelista"/>
        <w:spacing w:line="360" w:lineRule="auto"/>
        <w:ind w:left="1080"/>
        <w:jc w:val="both"/>
        <w:rPr>
          <w:b/>
        </w:rPr>
      </w:pPr>
    </w:p>
    <w:p w:rsidR="00B907C4" w:rsidRPr="00B35243" w:rsidRDefault="00B907C4" w:rsidP="00B907C4">
      <w:pPr>
        <w:pStyle w:val="Prrafodelista"/>
        <w:spacing w:line="360" w:lineRule="auto"/>
        <w:ind w:left="1080"/>
        <w:rPr>
          <w:b/>
          <w:u w:val="single"/>
        </w:rPr>
      </w:pPr>
      <w:r w:rsidRPr="00B35243">
        <w:rPr>
          <w:b/>
          <w:u w:val="single"/>
        </w:rPr>
        <w:t>Examen físico químico</w:t>
      </w:r>
    </w:p>
    <w:p w:rsidR="00B907C4" w:rsidRPr="00B35243" w:rsidRDefault="00B907C4" w:rsidP="00B907C4">
      <w:pPr>
        <w:pStyle w:val="Prrafodelista"/>
        <w:spacing w:line="360" w:lineRule="auto"/>
        <w:ind w:left="1080"/>
        <w:rPr>
          <w:b/>
          <w:u w:val="single"/>
        </w:rPr>
      </w:pPr>
    </w:p>
    <w:p w:rsidR="00B907C4" w:rsidRPr="00B35243" w:rsidRDefault="00B907C4" w:rsidP="00B907C4">
      <w:pPr>
        <w:pStyle w:val="Prrafodelista"/>
        <w:spacing w:line="360" w:lineRule="auto"/>
        <w:ind w:left="1080"/>
        <w:jc w:val="both"/>
        <w:rPr>
          <w:b/>
        </w:rPr>
      </w:pPr>
      <w:r w:rsidRPr="00B35243">
        <w:rPr>
          <w:b/>
        </w:rPr>
        <w:t xml:space="preserve">Color: </w:t>
      </w:r>
      <w:r w:rsidRPr="00C66508">
        <w:t>Amarillo</w:t>
      </w:r>
    </w:p>
    <w:p w:rsidR="00B907C4" w:rsidRPr="00B35243" w:rsidRDefault="00B907C4" w:rsidP="00B907C4">
      <w:pPr>
        <w:pStyle w:val="Prrafodelista"/>
        <w:spacing w:line="360" w:lineRule="auto"/>
        <w:ind w:left="1080"/>
        <w:jc w:val="both"/>
        <w:rPr>
          <w:b/>
        </w:rPr>
      </w:pPr>
      <w:r w:rsidRPr="00B35243">
        <w:rPr>
          <w:b/>
        </w:rPr>
        <w:t xml:space="preserve">Aspecto: </w:t>
      </w:r>
      <w:r w:rsidRPr="00C66508">
        <w:t>Límpido</w:t>
      </w:r>
    </w:p>
    <w:p w:rsidR="00B907C4" w:rsidRPr="00B35243" w:rsidRDefault="00B907C4" w:rsidP="00B907C4">
      <w:pPr>
        <w:pStyle w:val="Prrafodelista"/>
        <w:spacing w:line="360" w:lineRule="auto"/>
        <w:ind w:left="1080"/>
        <w:jc w:val="both"/>
        <w:rPr>
          <w:b/>
        </w:rPr>
      </w:pPr>
      <w:r w:rsidRPr="00B35243">
        <w:rPr>
          <w:b/>
        </w:rPr>
        <w:t xml:space="preserve">Densidad: </w:t>
      </w:r>
      <w:r w:rsidRPr="00C66508">
        <w:t>1.010</w:t>
      </w:r>
    </w:p>
    <w:p w:rsidR="00B907C4" w:rsidRPr="00B35243" w:rsidRDefault="00B907C4" w:rsidP="00B907C4">
      <w:pPr>
        <w:pStyle w:val="Prrafodelista"/>
        <w:spacing w:line="360" w:lineRule="auto"/>
        <w:ind w:left="1080"/>
        <w:jc w:val="both"/>
        <w:rPr>
          <w:b/>
        </w:rPr>
      </w:pPr>
      <w:r w:rsidRPr="00B35243">
        <w:rPr>
          <w:b/>
        </w:rPr>
        <w:t xml:space="preserve">PH: </w:t>
      </w:r>
      <w:r w:rsidRPr="00C66508">
        <w:t>7.5</w:t>
      </w:r>
    </w:p>
    <w:p w:rsidR="00B907C4" w:rsidRPr="00B35243" w:rsidRDefault="00B907C4" w:rsidP="00B907C4">
      <w:pPr>
        <w:pStyle w:val="Prrafodelista"/>
        <w:spacing w:line="360" w:lineRule="auto"/>
        <w:ind w:left="1080"/>
        <w:jc w:val="both"/>
        <w:rPr>
          <w:b/>
        </w:rPr>
      </w:pPr>
      <w:r w:rsidRPr="00B35243">
        <w:rPr>
          <w:b/>
        </w:rPr>
        <w:t xml:space="preserve">Sangre: </w:t>
      </w:r>
      <w:r w:rsidRPr="00C66508">
        <w:t>Trazas</w:t>
      </w:r>
    </w:p>
    <w:p w:rsidR="00B907C4" w:rsidRPr="00B35243" w:rsidRDefault="00B907C4" w:rsidP="00B907C4">
      <w:pPr>
        <w:pStyle w:val="Prrafodelista"/>
        <w:spacing w:line="360" w:lineRule="auto"/>
        <w:ind w:left="1080"/>
        <w:jc w:val="both"/>
        <w:rPr>
          <w:b/>
        </w:rPr>
      </w:pPr>
      <w:proofErr w:type="spellStart"/>
      <w:r w:rsidRPr="00B35243">
        <w:rPr>
          <w:b/>
        </w:rPr>
        <w:t>Urobilinogeno</w:t>
      </w:r>
      <w:proofErr w:type="spellEnd"/>
      <w:r w:rsidRPr="00B35243">
        <w:rPr>
          <w:b/>
        </w:rPr>
        <w:t xml:space="preserve">: </w:t>
      </w:r>
      <w:r w:rsidRPr="00C66508">
        <w:t xml:space="preserve">Normal </w:t>
      </w:r>
    </w:p>
    <w:p w:rsidR="00B907C4" w:rsidRPr="00B35243" w:rsidRDefault="00B907C4" w:rsidP="00B907C4">
      <w:pPr>
        <w:pStyle w:val="Prrafodelista"/>
        <w:spacing w:line="360" w:lineRule="auto"/>
        <w:ind w:left="1080"/>
        <w:jc w:val="both"/>
        <w:rPr>
          <w:b/>
        </w:rPr>
      </w:pPr>
    </w:p>
    <w:p w:rsidR="00B907C4" w:rsidRDefault="00B907C4" w:rsidP="00B907C4">
      <w:pPr>
        <w:pStyle w:val="Prrafodelista"/>
        <w:spacing w:line="360" w:lineRule="auto"/>
        <w:ind w:left="1080"/>
        <w:jc w:val="both"/>
        <w:rPr>
          <w:b/>
        </w:rPr>
      </w:pPr>
    </w:p>
    <w:p w:rsidR="00B907C4" w:rsidRPr="00B35243" w:rsidRDefault="00B907C4" w:rsidP="00B907C4">
      <w:pPr>
        <w:pStyle w:val="Prrafodelista"/>
        <w:spacing w:line="360" w:lineRule="auto"/>
        <w:ind w:left="1080"/>
        <w:jc w:val="both"/>
        <w:rPr>
          <w:b/>
        </w:rPr>
      </w:pPr>
    </w:p>
    <w:p w:rsidR="00B907C4" w:rsidRPr="00B35243" w:rsidRDefault="00B907C4" w:rsidP="00B907C4">
      <w:pPr>
        <w:pStyle w:val="Prrafodelista"/>
        <w:spacing w:line="360" w:lineRule="auto"/>
        <w:ind w:left="1080"/>
        <w:rPr>
          <w:b/>
          <w:u w:val="single"/>
        </w:rPr>
      </w:pPr>
      <w:r w:rsidRPr="00B35243">
        <w:rPr>
          <w:b/>
          <w:u w:val="single"/>
        </w:rPr>
        <w:t>Examen microscópico</w:t>
      </w:r>
    </w:p>
    <w:p w:rsidR="00B907C4" w:rsidRPr="00B35243" w:rsidRDefault="00B907C4" w:rsidP="00B907C4">
      <w:pPr>
        <w:pStyle w:val="Prrafodelista"/>
        <w:spacing w:line="360" w:lineRule="auto"/>
        <w:ind w:left="1080"/>
        <w:rPr>
          <w:b/>
          <w:u w:val="single"/>
        </w:rPr>
      </w:pPr>
    </w:p>
    <w:p w:rsidR="00B907C4" w:rsidRPr="00B35243" w:rsidRDefault="00B907C4" w:rsidP="00B907C4">
      <w:pPr>
        <w:pStyle w:val="Prrafodelista"/>
        <w:spacing w:line="360" w:lineRule="auto"/>
        <w:ind w:left="1080"/>
        <w:jc w:val="both"/>
        <w:rPr>
          <w:b/>
        </w:rPr>
      </w:pPr>
      <w:r w:rsidRPr="00B35243">
        <w:rPr>
          <w:b/>
        </w:rPr>
        <w:lastRenderedPageBreak/>
        <w:t xml:space="preserve">Células epiteliales: </w:t>
      </w:r>
      <w:r w:rsidRPr="00C66508">
        <w:t>3-4 por campo</w:t>
      </w:r>
    </w:p>
    <w:p w:rsidR="00B907C4" w:rsidRPr="00B35243" w:rsidRDefault="00B907C4" w:rsidP="00B907C4">
      <w:pPr>
        <w:pStyle w:val="Prrafodelista"/>
        <w:spacing w:line="360" w:lineRule="auto"/>
        <w:ind w:left="1080"/>
        <w:jc w:val="both"/>
        <w:rPr>
          <w:b/>
        </w:rPr>
      </w:pPr>
      <w:r w:rsidRPr="00B35243">
        <w:rPr>
          <w:b/>
        </w:rPr>
        <w:t xml:space="preserve">Leucocitos: </w:t>
      </w:r>
      <w:r>
        <w:rPr>
          <w:b/>
        </w:rPr>
        <w:t>2</w:t>
      </w:r>
      <w:r w:rsidRPr="00C66508">
        <w:t>2-</w:t>
      </w:r>
      <w:r>
        <w:t>3</w:t>
      </w:r>
      <w:r w:rsidRPr="00C66508">
        <w:t>3 por campo</w:t>
      </w:r>
    </w:p>
    <w:p w:rsidR="00B907C4" w:rsidRPr="00B35243" w:rsidRDefault="00B907C4" w:rsidP="00B907C4">
      <w:pPr>
        <w:pStyle w:val="Prrafodelista"/>
        <w:spacing w:line="360" w:lineRule="auto"/>
        <w:ind w:left="1080"/>
        <w:jc w:val="both"/>
        <w:rPr>
          <w:b/>
        </w:rPr>
      </w:pPr>
      <w:r w:rsidRPr="00B35243">
        <w:rPr>
          <w:b/>
        </w:rPr>
        <w:t xml:space="preserve">Eritrocitos: </w:t>
      </w:r>
      <w:r w:rsidRPr="00C66508">
        <w:t>3-4 por campo</w:t>
      </w:r>
    </w:p>
    <w:p w:rsidR="00B907C4" w:rsidRPr="00B35243" w:rsidRDefault="00B907C4" w:rsidP="00B907C4">
      <w:pPr>
        <w:pStyle w:val="Prrafodelista"/>
        <w:spacing w:line="360" w:lineRule="auto"/>
        <w:ind w:left="1080"/>
        <w:jc w:val="both"/>
        <w:rPr>
          <w:b/>
        </w:rPr>
      </w:pPr>
      <w:r w:rsidRPr="00B35243">
        <w:rPr>
          <w:b/>
        </w:rPr>
        <w:t xml:space="preserve">Flora bacteriana: </w:t>
      </w:r>
      <w:r w:rsidRPr="00C66508">
        <w:t>Escaso</w:t>
      </w:r>
    </w:p>
    <w:p w:rsidR="00B907C4" w:rsidRPr="00B35243" w:rsidRDefault="00B907C4" w:rsidP="00B907C4">
      <w:pPr>
        <w:pStyle w:val="Prrafodelista"/>
        <w:spacing w:line="360" w:lineRule="auto"/>
        <w:ind w:left="1080"/>
        <w:jc w:val="both"/>
        <w:rPr>
          <w:b/>
        </w:rPr>
      </w:pPr>
      <w:r w:rsidRPr="00B35243">
        <w:rPr>
          <w:b/>
        </w:rPr>
        <w:t xml:space="preserve">Flora </w:t>
      </w:r>
      <w:proofErr w:type="spellStart"/>
      <w:r w:rsidRPr="00B35243">
        <w:rPr>
          <w:b/>
        </w:rPr>
        <w:t>mucoide</w:t>
      </w:r>
      <w:proofErr w:type="spellEnd"/>
      <w:r w:rsidRPr="00B35243">
        <w:rPr>
          <w:b/>
        </w:rPr>
        <w:t xml:space="preserve">: </w:t>
      </w:r>
      <w:r w:rsidRPr="00C66508">
        <w:t>Escaso</w:t>
      </w:r>
    </w:p>
    <w:p w:rsidR="00B907C4" w:rsidRPr="00B35243" w:rsidRDefault="00B907C4" w:rsidP="00B907C4">
      <w:pPr>
        <w:pStyle w:val="Prrafodelista"/>
        <w:spacing w:line="360" w:lineRule="auto"/>
        <w:ind w:left="1080"/>
        <w:jc w:val="both"/>
        <w:rPr>
          <w:b/>
        </w:rPr>
      </w:pPr>
      <w:r w:rsidRPr="00B35243">
        <w:rPr>
          <w:b/>
        </w:rPr>
        <w:t xml:space="preserve">Cristales: </w:t>
      </w:r>
      <w:r w:rsidRPr="00C66508">
        <w:t xml:space="preserve">uratos </w:t>
      </w:r>
      <w:proofErr w:type="spellStart"/>
      <w:r w:rsidRPr="00C66508">
        <w:t>aformos</w:t>
      </w:r>
      <w:proofErr w:type="spellEnd"/>
      <w:r w:rsidRPr="00C66508">
        <w:t xml:space="preserve"> escasos</w:t>
      </w:r>
      <w:r w:rsidRPr="00B35243">
        <w:rPr>
          <w:b/>
        </w:rPr>
        <w:t xml:space="preserve"> </w:t>
      </w:r>
    </w:p>
    <w:p w:rsidR="00B907C4" w:rsidRPr="00B35243" w:rsidRDefault="00B907C4" w:rsidP="00B907C4">
      <w:pPr>
        <w:pStyle w:val="Prrafodelista"/>
        <w:spacing w:line="360" w:lineRule="auto"/>
        <w:ind w:left="1080"/>
        <w:rPr>
          <w:b/>
          <w:u w:val="single"/>
        </w:rPr>
      </w:pPr>
      <w:r w:rsidRPr="00B35243">
        <w:rPr>
          <w:b/>
          <w:u w:val="single"/>
        </w:rPr>
        <w:t>UROCULTIVO</w:t>
      </w:r>
    </w:p>
    <w:p w:rsidR="00B907C4" w:rsidRPr="00AB62B8" w:rsidRDefault="00B907C4" w:rsidP="00B907C4">
      <w:pPr>
        <w:spacing w:line="360" w:lineRule="auto"/>
        <w:ind w:left="360"/>
        <w:rPr>
          <w:b/>
          <w:u w:val="single"/>
        </w:rPr>
      </w:pPr>
    </w:p>
    <w:p w:rsidR="00B907C4" w:rsidRPr="00C66508" w:rsidRDefault="00B907C4" w:rsidP="00B907C4">
      <w:pPr>
        <w:pStyle w:val="Prrafodelista"/>
        <w:spacing w:line="360" w:lineRule="auto"/>
        <w:ind w:left="1080"/>
      </w:pPr>
      <w:r w:rsidRPr="00C66508">
        <w:t>SIN DESARROLLO EN 24 HORAS</w:t>
      </w:r>
    </w:p>
    <w:p w:rsidR="00B907C4" w:rsidRPr="00C66508" w:rsidRDefault="00B907C4" w:rsidP="00B907C4">
      <w:pPr>
        <w:pStyle w:val="Prrafodelista"/>
        <w:spacing w:line="360" w:lineRule="auto"/>
        <w:ind w:left="1080"/>
      </w:pPr>
      <w:r w:rsidRPr="00C66508">
        <w:t xml:space="preserve">SIN DESARROLLO EN 48 HORAS </w:t>
      </w:r>
    </w:p>
    <w:p w:rsidR="00B907C4" w:rsidRPr="00C66508" w:rsidRDefault="00B907C4" w:rsidP="00B907C4">
      <w:pPr>
        <w:pStyle w:val="Prrafodelista"/>
        <w:spacing w:line="360" w:lineRule="auto"/>
        <w:ind w:left="1080"/>
      </w:pPr>
    </w:p>
    <w:p w:rsidR="00B907C4" w:rsidRPr="00B35243" w:rsidRDefault="00B907C4" w:rsidP="00B907C4">
      <w:pPr>
        <w:pStyle w:val="Prrafodelista"/>
        <w:spacing w:line="360" w:lineRule="auto"/>
        <w:ind w:left="1080"/>
        <w:rPr>
          <w:b/>
          <w:u w:val="single"/>
        </w:rPr>
      </w:pPr>
      <w:r w:rsidRPr="00B35243">
        <w:rPr>
          <w:b/>
          <w:u w:val="single"/>
        </w:rPr>
        <w:t>COPROCULTIVO</w:t>
      </w:r>
    </w:p>
    <w:p w:rsidR="00B907C4" w:rsidRPr="00B35243" w:rsidRDefault="00B907C4" w:rsidP="00B907C4">
      <w:pPr>
        <w:pStyle w:val="Prrafodelista"/>
        <w:spacing w:line="360" w:lineRule="auto"/>
        <w:ind w:left="1080"/>
        <w:rPr>
          <w:b/>
          <w:u w:val="single"/>
        </w:rPr>
      </w:pPr>
    </w:p>
    <w:p w:rsidR="00B907C4" w:rsidRPr="00C66508" w:rsidRDefault="00B907C4" w:rsidP="00B907C4">
      <w:pPr>
        <w:pStyle w:val="Prrafodelista"/>
        <w:spacing w:line="360" w:lineRule="auto"/>
        <w:ind w:left="1080"/>
      </w:pPr>
      <w:r w:rsidRPr="00C66508">
        <w:t>NO HUBO DESARROLLO DE GERMENES PATOGENOS.</w:t>
      </w:r>
    </w:p>
    <w:p w:rsidR="00B907C4" w:rsidRPr="00C66508" w:rsidRDefault="00B907C4" w:rsidP="00B907C4">
      <w:pPr>
        <w:pStyle w:val="Prrafodelista"/>
        <w:spacing w:line="360" w:lineRule="auto"/>
        <w:ind w:left="1080"/>
      </w:pPr>
    </w:p>
    <w:p w:rsidR="00B907C4" w:rsidRPr="00B35243" w:rsidRDefault="00B907C4" w:rsidP="00B907C4">
      <w:pPr>
        <w:pStyle w:val="Prrafodelista"/>
        <w:spacing w:line="360" w:lineRule="auto"/>
        <w:ind w:left="1080"/>
        <w:rPr>
          <w:b/>
          <w:u w:val="single"/>
        </w:rPr>
      </w:pPr>
      <w:r w:rsidRPr="00B35243">
        <w:rPr>
          <w:b/>
          <w:u w:val="single"/>
        </w:rPr>
        <w:t>HEMOCULTIVO</w:t>
      </w:r>
    </w:p>
    <w:p w:rsidR="00B907C4" w:rsidRPr="00B35243" w:rsidRDefault="00B907C4" w:rsidP="00B907C4">
      <w:pPr>
        <w:pStyle w:val="Prrafodelista"/>
        <w:spacing w:line="360" w:lineRule="auto"/>
        <w:ind w:left="1080"/>
        <w:rPr>
          <w:b/>
          <w:u w:val="single"/>
        </w:rPr>
      </w:pPr>
    </w:p>
    <w:p w:rsidR="00B907C4" w:rsidRPr="00C66508" w:rsidRDefault="00B907C4" w:rsidP="00B907C4">
      <w:pPr>
        <w:pStyle w:val="Prrafodelista"/>
        <w:spacing w:line="360" w:lineRule="auto"/>
        <w:ind w:left="1080"/>
      </w:pPr>
      <w:r>
        <w:t>SIN DESARROLL</w:t>
      </w:r>
      <w:r w:rsidRPr="00C66508">
        <w:t>O EN 48 HRS.</w:t>
      </w:r>
    </w:p>
    <w:p w:rsidR="00B907C4" w:rsidRDefault="00B907C4" w:rsidP="00B907C4">
      <w:pPr>
        <w:pStyle w:val="Prrafodelista"/>
        <w:spacing w:line="360" w:lineRule="auto"/>
        <w:ind w:left="1080"/>
      </w:pPr>
      <w:r w:rsidRPr="00C66508">
        <w:t>SIN DESARROLLO AL 4º DIA.</w:t>
      </w:r>
      <w:r>
        <w:t xml:space="preserve"> </w:t>
      </w:r>
    </w:p>
    <w:p w:rsidR="00B907C4" w:rsidRPr="00263818" w:rsidRDefault="00B907C4" w:rsidP="00B907C4">
      <w:pPr>
        <w:jc w:val="both"/>
        <w:rPr>
          <w:b/>
        </w:rPr>
      </w:pPr>
    </w:p>
    <w:p w:rsidR="00120489" w:rsidRDefault="00120489" w:rsidP="00120489">
      <w:pPr>
        <w:jc w:val="both"/>
        <w:rPr>
          <w:b/>
        </w:rPr>
      </w:pPr>
    </w:p>
    <w:p w:rsidR="00120489" w:rsidRDefault="00120489" w:rsidP="00120489">
      <w:pPr>
        <w:jc w:val="both"/>
        <w:rPr>
          <w:b/>
        </w:rPr>
      </w:pPr>
    </w:p>
    <w:p w:rsidR="00120489" w:rsidRPr="00226E99" w:rsidRDefault="00120489" w:rsidP="00120489">
      <w:pPr>
        <w:numPr>
          <w:ilvl w:val="0"/>
          <w:numId w:val="7"/>
        </w:numPr>
        <w:spacing w:after="0" w:line="360" w:lineRule="auto"/>
        <w:jc w:val="both"/>
        <w:rPr>
          <w:rFonts w:ascii="Tahoma" w:hAnsi="Tahoma" w:cs="Tahoma"/>
          <w:b/>
          <w:lang w:val="es-AR"/>
        </w:rPr>
      </w:pPr>
      <w:r>
        <w:rPr>
          <w:rFonts w:ascii="Tahoma" w:hAnsi="Tahoma" w:cs="Tahoma"/>
          <w:b/>
          <w:lang w:val="es-AR"/>
        </w:rPr>
        <w:t>CUADRO COMPARATIVO:</w:t>
      </w:r>
    </w:p>
    <w:p w:rsidR="00120489" w:rsidRPr="00226E99" w:rsidRDefault="00120489" w:rsidP="00120489">
      <w:pPr>
        <w:spacing w:line="360" w:lineRule="auto"/>
        <w:jc w:val="both"/>
        <w:rPr>
          <w:rFonts w:ascii="Tahoma" w:hAnsi="Tahoma" w:cs="Tahoma"/>
          <w:lang w:val="es-AR"/>
        </w:rPr>
      </w:pPr>
    </w:p>
    <w:tbl>
      <w:tblPr>
        <w:tblW w:w="9310" w:type="dxa"/>
        <w:jc w:val="center"/>
        <w:tblCellMar>
          <w:left w:w="0" w:type="dxa"/>
          <w:right w:w="0" w:type="dxa"/>
        </w:tblCellMar>
        <w:tblLook w:val="04A0" w:firstRow="1" w:lastRow="0" w:firstColumn="1" w:lastColumn="0" w:noHBand="0" w:noVBand="1"/>
      </w:tblPr>
      <w:tblGrid>
        <w:gridCol w:w="4488"/>
        <w:gridCol w:w="4822"/>
      </w:tblGrid>
      <w:tr w:rsidR="00120489" w:rsidRPr="00226E99" w:rsidTr="005730E8">
        <w:trPr>
          <w:trHeight w:val="421"/>
          <w:jc w:val="center"/>
        </w:trPr>
        <w:tc>
          <w:tcPr>
            <w:tcW w:w="448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20489" w:rsidRPr="00882A7A" w:rsidRDefault="00120489" w:rsidP="005730E8">
            <w:pPr>
              <w:pStyle w:val="NormalWeb"/>
              <w:spacing w:before="0" w:beforeAutospacing="0" w:after="0" w:afterAutospacing="0"/>
              <w:jc w:val="center"/>
              <w:textAlignment w:val="baseline"/>
              <w:rPr>
                <w:rFonts w:ascii="Tahoma" w:hAnsi="Tahoma" w:cs="Tahoma"/>
                <w:b/>
              </w:rPr>
            </w:pPr>
            <w:r w:rsidRPr="00882A7A">
              <w:rPr>
                <w:rFonts w:ascii="Tahoma" w:hAnsi="Tahoma" w:cs="Tahoma"/>
                <w:b/>
                <w:kern w:val="24"/>
              </w:rPr>
              <w:t>SIGNOS AL INGRESO</w:t>
            </w:r>
          </w:p>
        </w:tc>
        <w:tc>
          <w:tcPr>
            <w:tcW w:w="482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20489" w:rsidRPr="00882A7A" w:rsidRDefault="00120489" w:rsidP="005730E8">
            <w:pPr>
              <w:pStyle w:val="NormalWeb"/>
              <w:spacing w:before="0" w:beforeAutospacing="0" w:after="0" w:afterAutospacing="0"/>
              <w:jc w:val="center"/>
              <w:textAlignment w:val="baseline"/>
              <w:rPr>
                <w:rFonts w:ascii="Tahoma" w:hAnsi="Tahoma" w:cs="Tahoma"/>
                <w:b/>
              </w:rPr>
            </w:pPr>
            <w:r w:rsidRPr="00882A7A">
              <w:rPr>
                <w:rFonts w:ascii="Tahoma" w:hAnsi="Tahoma" w:cs="Tahoma"/>
                <w:b/>
                <w:kern w:val="24"/>
              </w:rPr>
              <w:t>SIGNOS ACTUALES</w:t>
            </w:r>
          </w:p>
        </w:tc>
      </w:tr>
      <w:tr w:rsidR="00120489" w:rsidRPr="00226E99" w:rsidTr="005730E8">
        <w:trPr>
          <w:trHeight w:val="4975"/>
          <w:jc w:val="center"/>
        </w:trPr>
        <w:tc>
          <w:tcPr>
            <w:tcW w:w="448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20489" w:rsidRPr="00226E99" w:rsidRDefault="00120489" w:rsidP="005730E8">
            <w:pPr>
              <w:pStyle w:val="NormalWeb"/>
              <w:tabs>
                <w:tab w:val="left" w:pos="360"/>
              </w:tabs>
              <w:spacing w:before="0" w:beforeAutospacing="0" w:after="0" w:afterAutospacing="0"/>
              <w:ind w:firstLine="187"/>
              <w:jc w:val="both"/>
              <w:textAlignment w:val="baseline"/>
              <w:rPr>
                <w:rFonts w:ascii="Tahoma" w:hAnsi="Tahoma" w:cs="Tahoma"/>
              </w:rPr>
            </w:pPr>
            <w:r>
              <w:rPr>
                <w:rFonts w:ascii="Tahoma" w:hAnsi="Tahoma" w:cs="Tahoma"/>
                <w:kern w:val="24"/>
              </w:rPr>
              <w:lastRenderedPageBreak/>
              <w:t>Servicio de EMERGENCIAS</w:t>
            </w:r>
            <w:r w:rsidRPr="00226E99">
              <w:rPr>
                <w:rFonts w:ascii="Tahoma" w:hAnsi="Tahoma" w:cs="Tahoma"/>
                <w:kern w:val="24"/>
              </w:rPr>
              <w:t xml:space="preserve">: </w:t>
            </w:r>
          </w:p>
          <w:p w:rsidR="00120489" w:rsidRPr="00226E99" w:rsidRDefault="00120489" w:rsidP="005730E8">
            <w:pPr>
              <w:pStyle w:val="NormalWeb"/>
              <w:tabs>
                <w:tab w:val="left" w:pos="360"/>
              </w:tabs>
              <w:kinsoku w:val="0"/>
              <w:overflowPunct w:val="0"/>
              <w:spacing w:before="0" w:beforeAutospacing="0" w:after="0" w:afterAutospacing="0"/>
              <w:ind w:firstLine="187"/>
              <w:jc w:val="both"/>
              <w:textAlignment w:val="baseline"/>
              <w:rPr>
                <w:rFonts w:ascii="Tahoma" w:hAnsi="Tahoma" w:cs="Tahoma"/>
              </w:rPr>
            </w:pPr>
            <w:r>
              <w:rPr>
                <w:rFonts w:ascii="Tahoma" w:hAnsi="Tahoma" w:cs="Tahoma"/>
                <w:kern w:val="24"/>
              </w:rPr>
              <w:t>Paciente  con un Glasgow de 13</w:t>
            </w:r>
            <w:r w:rsidRPr="00226E99">
              <w:rPr>
                <w:rFonts w:ascii="Tahoma" w:hAnsi="Tahoma" w:cs="Tahoma"/>
                <w:kern w:val="24"/>
              </w:rPr>
              <w:t xml:space="preserve">/15. </w:t>
            </w:r>
          </w:p>
          <w:p w:rsidR="00120489" w:rsidRPr="00226E99" w:rsidRDefault="00120489" w:rsidP="005730E8">
            <w:pPr>
              <w:pStyle w:val="NormalWeb"/>
              <w:tabs>
                <w:tab w:val="left" w:pos="360"/>
              </w:tabs>
              <w:kinsoku w:val="0"/>
              <w:overflowPunct w:val="0"/>
              <w:spacing w:before="0" w:beforeAutospacing="0" w:after="0" w:afterAutospacing="0"/>
              <w:ind w:firstLine="187"/>
              <w:jc w:val="both"/>
              <w:textAlignment w:val="baseline"/>
              <w:rPr>
                <w:rFonts w:ascii="Tahoma" w:hAnsi="Tahoma" w:cs="Tahoma"/>
              </w:rPr>
            </w:pPr>
            <w:r w:rsidRPr="00226E99">
              <w:rPr>
                <w:rFonts w:ascii="Tahoma" w:hAnsi="Tahoma" w:cs="Tahoma"/>
                <w:kern w:val="24"/>
              </w:rPr>
              <w:t xml:space="preserve"> Signos vitales: </w:t>
            </w:r>
          </w:p>
          <w:p w:rsidR="00120489" w:rsidRPr="00226E99" w:rsidRDefault="00120489" w:rsidP="00120489">
            <w:pPr>
              <w:pStyle w:val="Prrafodelista"/>
              <w:numPr>
                <w:ilvl w:val="0"/>
                <w:numId w:val="8"/>
              </w:numPr>
              <w:tabs>
                <w:tab w:val="left" w:pos="360"/>
              </w:tabs>
              <w:kinsoku w:val="0"/>
              <w:overflowPunct w:val="0"/>
              <w:spacing w:after="0" w:line="240" w:lineRule="auto"/>
              <w:jc w:val="both"/>
              <w:textAlignment w:val="baseline"/>
              <w:rPr>
                <w:rFonts w:ascii="Tahoma" w:hAnsi="Tahoma" w:cs="Tahoma"/>
              </w:rPr>
            </w:pPr>
            <w:r>
              <w:rPr>
                <w:rFonts w:ascii="Tahoma" w:hAnsi="Tahoma" w:cs="Tahoma"/>
                <w:kern w:val="24"/>
              </w:rPr>
              <w:t>Temperatura.- 36</w:t>
            </w:r>
            <w:r w:rsidRPr="00226E99">
              <w:rPr>
                <w:rFonts w:ascii="Tahoma" w:hAnsi="Tahoma" w:cs="Tahoma"/>
                <w:kern w:val="24"/>
              </w:rPr>
              <w:t xml:space="preserve">º C </w:t>
            </w:r>
          </w:p>
          <w:p w:rsidR="00120489" w:rsidRPr="00226E99" w:rsidRDefault="00120489" w:rsidP="00120489">
            <w:pPr>
              <w:pStyle w:val="Prrafodelista"/>
              <w:numPr>
                <w:ilvl w:val="0"/>
                <w:numId w:val="8"/>
              </w:numPr>
              <w:tabs>
                <w:tab w:val="left" w:pos="360"/>
              </w:tabs>
              <w:kinsoku w:val="0"/>
              <w:overflowPunct w:val="0"/>
              <w:spacing w:after="0" w:line="240" w:lineRule="auto"/>
              <w:jc w:val="both"/>
              <w:textAlignment w:val="baseline"/>
              <w:rPr>
                <w:rFonts w:ascii="Tahoma" w:hAnsi="Tahoma" w:cs="Tahoma"/>
              </w:rPr>
            </w:pPr>
            <w:r>
              <w:rPr>
                <w:rFonts w:ascii="Tahoma" w:hAnsi="Tahoma" w:cs="Tahoma"/>
                <w:kern w:val="24"/>
              </w:rPr>
              <w:t xml:space="preserve">Pulso.- 108 </w:t>
            </w:r>
            <w:r w:rsidRPr="00226E99">
              <w:rPr>
                <w:rFonts w:ascii="Tahoma" w:hAnsi="Tahoma" w:cs="Tahoma"/>
                <w:kern w:val="24"/>
              </w:rPr>
              <w:t xml:space="preserve">pulsaciones por minuto </w:t>
            </w:r>
          </w:p>
          <w:p w:rsidR="00120489" w:rsidRPr="00226E99" w:rsidRDefault="00120489" w:rsidP="00120489">
            <w:pPr>
              <w:pStyle w:val="Prrafodelista"/>
              <w:numPr>
                <w:ilvl w:val="0"/>
                <w:numId w:val="8"/>
              </w:numPr>
              <w:tabs>
                <w:tab w:val="left" w:pos="360"/>
              </w:tabs>
              <w:kinsoku w:val="0"/>
              <w:overflowPunct w:val="0"/>
              <w:spacing w:after="0" w:line="240" w:lineRule="auto"/>
              <w:jc w:val="both"/>
              <w:textAlignment w:val="baseline"/>
              <w:rPr>
                <w:rFonts w:ascii="Tahoma" w:hAnsi="Tahoma" w:cs="Tahoma"/>
              </w:rPr>
            </w:pPr>
            <w:r w:rsidRPr="00226E99">
              <w:rPr>
                <w:rFonts w:ascii="Tahoma" w:hAnsi="Tahoma" w:cs="Tahoma"/>
                <w:kern w:val="24"/>
              </w:rPr>
              <w:t xml:space="preserve">Frecuencia respiratoria.-   </w:t>
            </w:r>
          </w:p>
          <w:p w:rsidR="00120489" w:rsidRPr="00226E99" w:rsidRDefault="00120489" w:rsidP="005730E8">
            <w:pPr>
              <w:pStyle w:val="NormalWeb"/>
              <w:tabs>
                <w:tab w:val="left" w:pos="360"/>
              </w:tabs>
              <w:kinsoku w:val="0"/>
              <w:overflowPunct w:val="0"/>
              <w:spacing w:before="0" w:beforeAutospacing="0" w:after="0" w:afterAutospacing="0"/>
              <w:ind w:firstLine="187"/>
              <w:jc w:val="both"/>
              <w:textAlignment w:val="baseline"/>
              <w:rPr>
                <w:rFonts w:ascii="Tahoma" w:hAnsi="Tahoma" w:cs="Tahoma"/>
              </w:rPr>
            </w:pPr>
            <w:r w:rsidRPr="00226E99">
              <w:rPr>
                <w:rFonts w:ascii="Tahoma" w:hAnsi="Tahoma" w:cs="Tahoma"/>
                <w:kern w:val="24"/>
              </w:rPr>
              <w:t xml:space="preserve">                      28 respiraciones por                                                                                                                                                   minuto </w:t>
            </w:r>
          </w:p>
          <w:p w:rsidR="00120489" w:rsidRPr="00226E99" w:rsidRDefault="00120489" w:rsidP="00120489">
            <w:pPr>
              <w:pStyle w:val="Prrafodelista"/>
              <w:numPr>
                <w:ilvl w:val="0"/>
                <w:numId w:val="9"/>
              </w:numPr>
              <w:tabs>
                <w:tab w:val="left" w:pos="360"/>
              </w:tabs>
              <w:kinsoku w:val="0"/>
              <w:overflowPunct w:val="0"/>
              <w:spacing w:after="0" w:line="240" w:lineRule="auto"/>
              <w:jc w:val="both"/>
              <w:textAlignment w:val="baseline"/>
              <w:rPr>
                <w:rFonts w:ascii="Tahoma" w:hAnsi="Tahoma" w:cs="Tahoma"/>
              </w:rPr>
            </w:pPr>
            <w:r>
              <w:rPr>
                <w:rFonts w:ascii="Tahoma" w:hAnsi="Tahoma" w:cs="Tahoma"/>
                <w:kern w:val="24"/>
              </w:rPr>
              <w:t>Presión arterial.- 60/3</w:t>
            </w:r>
            <w:r w:rsidRPr="00226E99">
              <w:rPr>
                <w:rFonts w:ascii="Tahoma" w:hAnsi="Tahoma" w:cs="Tahoma"/>
                <w:kern w:val="24"/>
              </w:rPr>
              <w:t xml:space="preserve">0 </w:t>
            </w:r>
            <w:proofErr w:type="spellStart"/>
            <w:r w:rsidRPr="00226E99">
              <w:rPr>
                <w:rFonts w:ascii="Tahoma" w:hAnsi="Tahoma" w:cs="Tahoma"/>
                <w:kern w:val="24"/>
              </w:rPr>
              <w:t>mmHg</w:t>
            </w:r>
            <w:proofErr w:type="spellEnd"/>
            <w:r w:rsidRPr="00226E99">
              <w:rPr>
                <w:rFonts w:ascii="Tahoma" w:hAnsi="Tahoma" w:cs="Tahoma"/>
                <w:kern w:val="24"/>
              </w:rPr>
              <w:t xml:space="preserve">. </w:t>
            </w:r>
          </w:p>
          <w:p w:rsidR="00120489" w:rsidRPr="00226E99" w:rsidRDefault="00120489" w:rsidP="00120489">
            <w:pPr>
              <w:pStyle w:val="Prrafodelista"/>
              <w:numPr>
                <w:ilvl w:val="0"/>
                <w:numId w:val="9"/>
              </w:numPr>
              <w:tabs>
                <w:tab w:val="left" w:pos="360"/>
              </w:tabs>
              <w:kinsoku w:val="0"/>
              <w:overflowPunct w:val="0"/>
              <w:spacing w:after="0" w:line="240" w:lineRule="auto"/>
              <w:jc w:val="both"/>
              <w:textAlignment w:val="baseline"/>
              <w:rPr>
                <w:rFonts w:ascii="Tahoma" w:hAnsi="Tahoma" w:cs="Tahoma"/>
              </w:rPr>
            </w:pPr>
            <w:r>
              <w:rPr>
                <w:rFonts w:ascii="Tahoma" w:hAnsi="Tahoma" w:cs="Tahoma"/>
                <w:kern w:val="24"/>
              </w:rPr>
              <w:t>Frecuencia cardiaca.- 108</w:t>
            </w:r>
            <w:r w:rsidRPr="00226E99">
              <w:rPr>
                <w:rFonts w:ascii="Tahoma" w:hAnsi="Tahoma" w:cs="Tahoma"/>
                <w:kern w:val="24"/>
              </w:rPr>
              <w:t xml:space="preserve"> latidos por minuto </w:t>
            </w:r>
          </w:p>
          <w:p w:rsidR="00120489" w:rsidRPr="00226E99" w:rsidRDefault="00120489" w:rsidP="00120489">
            <w:pPr>
              <w:pStyle w:val="Prrafodelista"/>
              <w:numPr>
                <w:ilvl w:val="0"/>
                <w:numId w:val="9"/>
              </w:numPr>
              <w:tabs>
                <w:tab w:val="left" w:pos="360"/>
              </w:tabs>
              <w:kinsoku w:val="0"/>
              <w:overflowPunct w:val="0"/>
              <w:spacing w:after="0" w:line="240" w:lineRule="auto"/>
              <w:jc w:val="both"/>
              <w:textAlignment w:val="baseline"/>
              <w:rPr>
                <w:rFonts w:ascii="Tahoma" w:hAnsi="Tahoma" w:cs="Tahoma"/>
              </w:rPr>
            </w:pPr>
            <w:r>
              <w:rPr>
                <w:rFonts w:ascii="Tahoma" w:hAnsi="Tahoma" w:cs="Tahoma"/>
                <w:kern w:val="24"/>
              </w:rPr>
              <w:t>Saturación de oxigeno.- 90</w:t>
            </w:r>
            <w:r w:rsidRPr="00226E99">
              <w:rPr>
                <w:rFonts w:ascii="Tahoma" w:hAnsi="Tahoma" w:cs="Tahoma"/>
                <w:kern w:val="24"/>
              </w:rPr>
              <w:t xml:space="preserve">% </w:t>
            </w:r>
          </w:p>
          <w:p w:rsidR="00120489" w:rsidRPr="00226E99" w:rsidRDefault="00120489" w:rsidP="00120489">
            <w:pPr>
              <w:pStyle w:val="Prrafodelista"/>
              <w:numPr>
                <w:ilvl w:val="0"/>
                <w:numId w:val="9"/>
              </w:numPr>
              <w:tabs>
                <w:tab w:val="left" w:pos="360"/>
              </w:tabs>
              <w:kinsoku w:val="0"/>
              <w:overflowPunct w:val="0"/>
              <w:spacing w:after="0" w:line="240" w:lineRule="auto"/>
              <w:jc w:val="both"/>
              <w:textAlignment w:val="baseline"/>
              <w:rPr>
                <w:rFonts w:ascii="Tahoma" w:hAnsi="Tahoma" w:cs="Tahoma"/>
              </w:rPr>
            </w:pPr>
            <w:proofErr w:type="spellStart"/>
            <w:r w:rsidRPr="00226E99">
              <w:rPr>
                <w:rFonts w:ascii="Tahoma" w:hAnsi="Tahoma" w:cs="Tahoma"/>
                <w:kern w:val="24"/>
              </w:rPr>
              <w:t>Rinorrea</w:t>
            </w:r>
            <w:proofErr w:type="spellEnd"/>
            <w:r w:rsidRPr="00226E99">
              <w:rPr>
                <w:rFonts w:ascii="Tahoma" w:hAnsi="Tahoma" w:cs="Tahoma"/>
                <w:kern w:val="24"/>
              </w:rPr>
              <w:t xml:space="preserve"> hialina </w:t>
            </w:r>
          </w:p>
          <w:p w:rsidR="00120489" w:rsidRPr="00226E99" w:rsidRDefault="00120489" w:rsidP="00120489">
            <w:pPr>
              <w:pStyle w:val="Prrafodelista"/>
              <w:numPr>
                <w:ilvl w:val="0"/>
                <w:numId w:val="9"/>
              </w:numPr>
              <w:tabs>
                <w:tab w:val="left" w:pos="360"/>
              </w:tabs>
              <w:kinsoku w:val="0"/>
              <w:overflowPunct w:val="0"/>
              <w:spacing w:after="0" w:line="240" w:lineRule="auto"/>
              <w:jc w:val="both"/>
              <w:textAlignment w:val="baseline"/>
              <w:rPr>
                <w:rFonts w:ascii="Tahoma" w:hAnsi="Tahoma" w:cs="Tahoma"/>
              </w:rPr>
            </w:pPr>
            <w:proofErr w:type="spellStart"/>
            <w:r w:rsidRPr="00226E99">
              <w:rPr>
                <w:rFonts w:ascii="Tahoma" w:hAnsi="Tahoma" w:cs="Tahoma"/>
                <w:kern w:val="24"/>
              </w:rPr>
              <w:t>Orofaringe</w:t>
            </w:r>
            <w:proofErr w:type="spellEnd"/>
            <w:r w:rsidRPr="00226E99">
              <w:rPr>
                <w:rFonts w:ascii="Tahoma" w:hAnsi="Tahoma" w:cs="Tahoma"/>
                <w:kern w:val="24"/>
              </w:rPr>
              <w:t xml:space="preserve"> congestiva </w:t>
            </w:r>
          </w:p>
          <w:p w:rsidR="00120489" w:rsidRPr="00226E99" w:rsidRDefault="00120489" w:rsidP="00120489">
            <w:pPr>
              <w:pStyle w:val="Prrafodelista"/>
              <w:numPr>
                <w:ilvl w:val="0"/>
                <w:numId w:val="9"/>
              </w:numPr>
              <w:tabs>
                <w:tab w:val="left" w:pos="360"/>
              </w:tabs>
              <w:kinsoku w:val="0"/>
              <w:overflowPunct w:val="0"/>
              <w:spacing w:after="0" w:line="240" w:lineRule="auto"/>
              <w:jc w:val="both"/>
              <w:textAlignment w:val="baseline"/>
              <w:rPr>
                <w:rFonts w:ascii="Tahoma" w:hAnsi="Tahoma" w:cs="Tahoma"/>
              </w:rPr>
            </w:pPr>
            <w:r w:rsidRPr="00226E99">
              <w:rPr>
                <w:rFonts w:ascii="Tahoma" w:hAnsi="Tahoma" w:cs="Tahoma"/>
                <w:kern w:val="24"/>
              </w:rPr>
              <w:t xml:space="preserve">región escrotal izquierdo se encuentra aumento de volumen  de aproximadamente 15cm de longitud por 5cm de diámetro, consistencia blanda. </w:t>
            </w:r>
          </w:p>
        </w:tc>
        <w:tc>
          <w:tcPr>
            <w:tcW w:w="482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20489" w:rsidRPr="00226E99" w:rsidRDefault="00120489" w:rsidP="005730E8">
            <w:pPr>
              <w:pStyle w:val="NormalWeb"/>
              <w:tabs>
                <w:tab w:val="left" w:pos="720"/>
              </w:tabs>
              <w:spacing w:before="0" w:beforeAutospacing="0" w:after="0" w:afterAutospacing="0"/>
              <w:textAlignment w:val="baseline"/>
              <w:rPr>
                <w:rFonts w:ascii="Tahoma" w:hAnsi="Tahoma" w:cs="Tahoma"/>
              </w:rPr>
            </w:pPr>
            <w:r>
              <w:rPr>
                <w:rFonts w:ascii="Tahoma" w:hAnsi="Tahoma" w:cs="Tahoma"/>
                <w:kern w:val="24"/>
              </w:rPr>
              <w:t>Servicio de INTERNACION</w:t>
            </w:r>
            <w:r w:rsidRPr="00226E99">
              <w:rPr>
                <w:rFonts w:ascii="Tahoma" w:hAnsi="Tahoma" w:cs="Tahoma"/>
                <w:kern w:val="24"/>
              </w:rPr>
              <w:t xml:space="preserve">: </w:t>
            </w:r>
          </w:p>
          <w:p w:rsidR="00120489" w:rsidRPr="00226E99" w:rsidRDefault="00120489" w:rsidP="005730E8">
            <w:pPr>
              <w:pStyle w:val="NormalWeb"/>
              <w:tabs>
                <w:tab w:val="left" w:pos="720"/>
              </w:tabs>
              <w:kinsoku w:val="0"/>
              <w:overflowPunct w:val="0"/>
              <w:spacing w:before="0" w:beforeAutospacing="0" w:after="0" w:afterAutospacing="0"/>
              <w:textAlignment w:val="baseline"/>
              <w:rPr>
                <w:rFonts w:ascii="Tahoma" w:hAnsi="Tahoma" w:cs="Tahoma"/>
              </w:rPr>
            </w:pPr>
            <w:r w:rsidRPr="00226E99">
              <w:rPr>
                <w:rFonts w:ascii="Tahoma" w:hAnsi="Tahoma" w:cs="Tahoma"/>
                <w:kern w:val="24"/>
              </w:rPr>
              <w:t xml:space="preserve">Paciente  con un Glasgow de 12/15. </w:t>
            </w:r>
          </w:p>
          <w:p w:rsidR="00120489" w:rsidRPr="00226E99" w:rsidRDefault="00120489" w:rsidP="005730E8">
            <w:pPr>
              <w:pStyle w:val="NormalWeb"/>
              <w:tabs>
                <w:tab w:val="left" w:pos="720"/>
              </w:tabs>
              <w:kinsoku w:val="0"/>
              <w:overflowPunct w:val="0"/>
              <w:spacing w:before="0" w:beforeAutospacing="0" w:after="0" w:afterAutospacing="0"/>
              <w:textAlignment w:val="baseline"/>
              <w:rPr>
                <w:rFonts w:ascii="Tahoma" w:hAnsi="Tahoma" w:cs="Tahoma"/>
              </w:rPr>
            </w:pPr>
            <w:r w:rsidRPr="00226E99">
              <w:rPr>
                <w:rFonts w:ascii="Tahoma" w:hAnsi="Tahoma" w:cs="Tahoma"/>
                <w:kern w:val="24"/>
              </w:rPr>
              <w:t xml:space="preserve">  </w:t>
            </w:r>
          </w:p>
          <w:p w:rsidR="00120489" w:rsidRPr="00226E99" w:rsidRDefault="00120489" w:rsidP="005730E8">
            <w:pPr>
              <w:pStyle w:val="NormalWeb"/>
              <w:tabs>
                <w:tab w:val="left" w:pos="720"/>
              </w:tabs>
              <w:kinsoku w:val="0"/>
              <w:overflowPunct w:val="0"/>
              <w:spacing w:before="0" w:beforeAutospacing="0" w:after="0" w:afterAutospacing="0"/>
              <w:textAlignment w:val="baseline"/>
              <w:rPr>
                <w:rFonts w:ascii="Tahoma" w:hAnsi="Tahoma" w:cs="Tahoma"/>
              </w:rPr>
            </w:pPr>
            <w:r w:rsidRPr="00226E99">
              <w:rPr>
                <w:rFonts w:ascii="Tahoma" w:hAnsi="Tahoma" w:cs="Tahoma"/>
                <w:kern w:val="24"/>
              </w:rPr>
              <w:t xml:space="preserve">Signos vitales: </w:t>
            </w:r>
          </w:p>
          <w:p w:rsidR="00120489" w:rsidRPr="00226E99" w:rsidRDefault="00120489" w:rsidP="00120489">
            <w:pPr>
              <w:pStyle w:val="Prrafodelista"/>
              <w:numPr>
                <w:ilvl w:val="0"/>
                <w:numId w:val="10"/>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Temperatura.- 36.9º C </w:t>
            </w:r>
          </w:p>
          <w:p w:rsidR="00120489" w:rsidRPr="00226E99" w:rsidRDefault="00120489" w:rsidP="00120489">
            <w:pPr>
              <w:pStyle w:val="Prrafodelista"/>
              <w:numPr>
                <w:ilvl w:val="0"/>
                <w:numId w:val="10"/>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Pulso.- 98 pulsaciones por minuto </w:t>
            </w:r>
          </w:p>
          <w:p w:rsidR="00120489" w:rsidRPr="00226E99" w:rsidRDefault="00120489" w:rsidP="00120489">
            <w:pPr>
              <w:pStyle w:val="Prrafodelista"/>
              <w:numPr>
                <w:ilvl w:val="0"/>
                <w:numId w:val="10"/>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Frecuencia respiratoria.- </w:t>
            </w:r>
          </w:p>
          <w:p w:rsidR="00120489" w:rsidRPr="00226E99" w:rsidRDefault="00120489" w:rsidP="005730E8">
            <w:pPr>
              <w:pStyle w:val="NormalWeb"/>
              <w:tabs>
                <w:tab w:val="left" w:pos="720"/>
              </w:tabs>
              <w:kinsoku w:val="0"/>
              <w:overflowPunct w:val="0"/>
              <w:spacing w:before="0" w:beforeAutospacing="0" w:after="0" w:afterAutospacing="0"/>
              <w:textAlignment w:val="baseline"/>
              <w:rPr>
                <w:rFonts w:ascii="Tahoma" w:hAnsi="Tahoma" w:cs="Tahoma"/>
              </w:rPr>
            </w:pPr>
            <w:r w:rsidRPr="00226E99">
              <w:rPr>
                <w:rFonts w:ascii="Tahoma" w:hAnsi="Tahoma" w:cs="Tahoma"/>
                <w:kern w:val="24"/>
              </w:rPr>
              <w:t xml:space="preserve">                         40 respiraciones por                                                                                                                                        .                          minuto </w:t>
            </w:r>
          </w:p>
          <w:p w:rsidR="00120489" w:rsidRPr="00226E99" w:rsidRDefault="00120489" w:rsidP="00120489">
            <w:pPr>
              <w:pStyle w:val="Prrafodelista"/>
              <w:numPr>
                <w:ilvl w:val="0"/>
                <w:numId w:val="11"/>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Presión arterial.- 90/50 </w:t>
            </w:r>
            <w:proofErr w:type="spellStart"/>
            <w:r w:rsidRPr="00226E99">
              <w:rPr>
                <w:rFonts w:ascii="Tahoma" w:hAnsi="Tahoma" w:cs="Tahoma"/>
                <w:kern w:val="24"/>
              </w:rPr>
              <w:t>mmHg</w:t>
            </w:r>
            <w:proofErr w:type="spellEnd"/>
            <w:r w:rsidRPr="00226E99">
              <w:rPr>
                <w:rFonts w:ascii="Tahoma" w:hAnsi="Tahoma" w:cs="Tahoma"/>
                <w:kern w:val="24"/>
              </w:rPr>
              <w:t xml:space="preserve">. </w:t>
            </w:r>
          </w:p>
          <w:p w:rsidR="00120489" w:rsidRPr="00226E99" w:rsidRDefault="00120489" w:rsidP="00120489">
            <w:pPr>
              <w:pStyle w:val="Prrafodelista"/>
              <w:numPr>
                <w:ilvl w:val="0"/>
                <w:numId w:val="11"/>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Frecuencia cardiaca.- 128 latidos por minuto    </w:t>
            </w:r>
          </w:p>
          <w:p w:rsidR="00120489" w:rsidRPr="00226E99" w:rsidRDefault="00120489" w:rsidP="00120489">
            <w:pPr>
              <w:pStyle w:val="Prrafodelista"/>
              <w:numPr>
                <w:ilvl w:val="0"/>
                <w:numId w:val="11"/>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Saturación de oxigeno.- 90 % </w:t>
            </w:r>
          </w:p>
          <w:p w:rsidR="00120489" w:rsidRPr="00226E99" w:rsidRDefault="00120489" w:rsidP="00120489">
            <w:pPr>
              <w:pStyle w:val="Prrafodelista"/>
              <w:numPr>
                <w:ilvl w:val="0"/>
                <w:numId w:val="11"/>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alopecia </w:t>
            </w:r>
          </w:p>
          <w:p w:rsidR="00120489" w:rsidRPr="00226E99" w:rsidRDefault="00120489" w:rsidP="00120489">
            <w:pPr>
              <w:pStyle w:val="Prrafodelista"/>
              <w:numPr>
                <w:ilvl w:val="0"/>
                <w:numId w:val="11"/>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Epistaxis </w:t>
            </w:r>
          </w:p>
          <w:p w:rsidR="00120489" w:rsidRPr="00226E99" w:rsidRDefault="00120489" w:rsidP="00120489">
            <w:pPr>
              <w:pStyle w:val="Prrafodelista"/>
              <w:numPr>
                <w:ilvl w:val="0"/>
                <w:numId w:val="11"/>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Petequias </w:t>
            </w:r>
          </w:p>
          <w:p w:rsidR="00120489" w:rsidRPr="00226E99" w:rsidRDefault="00120489" w:rsidP="00120489">
            <w:pPr>
              <w:pStyle w:val="Prrafodelista"/>
              <w:numPr>
                <w:ilvl w:val="0"/>
                <w:numId w:val="11"/>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Anorexia </w:t>
            </w:r>
          </w:p>
          <w:p w:rsidR="00120489" w:rsidRPr="00226E99" w:rsidRDefault="00120489" w:rsidP="00120489">
            <w:pPr>
              <w:pStyle w:val="Prrafodelista"/>
              <w:numPr>
                <w:ilvl w:val="0"/>
                <w:numId w:val="11"/>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región escrotal izquierdo con presencia de herida quirúrgica de +- 5 cm  de longitud en proceso de cicatrización de aspecto de </w:t>
            </w:r>
            <w:proofErr w:type="spellStart"/>
            <w:r w:rsidRPr="00226E99">
              <w:rPr>
                <w:rFonts w:ascii="Tahoma" w:hAnsi="Tahoma" w:cs="Tahoma"/>
                <w:kern w:val="24"/>
              </w:rPr>
              <w:t>keloydes</w:t>
            </w:r>
            <w:proofErr w:type="spellEnd"/>
            <w:r w:rsidRPr="00226E99">
              <w:rPr>
                <w:rFonts w:ascii="Tahoma" w:hAnsi="Tahoma" w:cs="Tahoma"/>
                <w:kern w:val="24"/>
              </w:rPr>
              <w:t xml:space="preserve">. </w:t>
            </w:r>
          </w:p>
        </w:tc>
      </w:tr>
      <w:tr w:rsidR="00120489" w:rsidRPr="00226E99" w:rsidTr="005730E8">
        <w:trPr>
          <w:trHeight w:val="284"/>
          <w:jc w:val="center"/>
        </w:trPr>
        <w:tc>
          <w:tcPr>
            <w:tcW w:w="448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20489" w:rsidRPr="00882A7A" w:rsidRDefault="00120489" w:rsidP="005730E8">
            <w:pPr>
              <w:pStyle w:val="NormalWeb"/>
              <w:spacing w:before="0" w:beforeAutospacing="0" w:after="0" w:afterAutospacing="0"/>
              <w:jc w:val="center"/>
              <w:textAlignment w:val="baseline"/>
              <w:rPr>
                <w:rFonts w:ascii="Tahoma" w:hAnsi="Tahoma" w:cs="Tahoma"/>
                <w:b/>
              </w:rPr>
            </w:pPr>
            <w:r w:rsidRPr="00882A7A">
              <w:rPr>
                <w:rFonts w:ascii="Tahoma" w:hAnsi="Tahoma" w:cs="Tahoma"/>
                <w:b/>
                <w:kern w:val="24"/>
              </w:rPr>
              <w:t>SINTOMAS AL INGRESO</w:t>
            </w:r>
          </w:p>
        </w:tc>
        <w:tc>
          <w:tcPr>
            <w:tcW w:w="482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20489" w:rsidRPr="00882A7A" w:rsidRDefault="00120489" w:rsidP="005730E8">
            <w:pPr>
              <w:pStyle w:val="NormalWeb"/>
              <w:spacing w:before="0" w:beforeAutospacing="0" w:after="0" w:afterAutospacing="0"/>
              <w:jc w:val="center"/>
              <w:textAlignment w:val="baseline"/>
              <w:rPr>
                <w:rFonts w:ascii="Tahoma" w:hAnsi="Tahoma" w:cs="Tahoma"/>
                <w:b/>
              </w:rPr>
            </w:pPr>
            <w:r w:rsidRPr="00882A7A">
              <w:rPr>
                <w:rFonts w:ascii="Tahoma" w:hAnsi="Tahoma" w:cs="Tahoma"/>
                <w:b/>
                <w:kern w:val="24"/>
              </w:rPr>
              <w:t>SINTOMAS ACTUALES</w:t>
            </w:r>
          </w:p>
        </w:tc>
      </w:tr>
      <w:tr w:rsidR="00120489" w:rsidRPr="00226E99" w:rsidTr="00550FBE">
        <w:trPr>
          <w:trHeight w:val="1064"/>
          <w:jc w:val="center"/>
        </w:trPr>
        <w:tc>
          <w:tcPr>
            <w:tcW w:w="448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20489" w:rsidRPr="00226E99" w:rsidRDefault="00120489" w:rsidP="005730E8">
            <w:pPr>
              <w:pStyle w:val="NormalWeb"/>
              <w:tabs>
                <w:tab w:val="left" w:pos="720"/>
              </w:tabs>
              <w:spacing w:before="0" w:beforeAutospacing="0" w:after="0" w:afterAutospacing="0"/>
              <w:textAlignment w:val="baseline"/>
              <w:rPr>
                <w:rFonts w:ascii="Tahoma" w:hAnsi="Tahoma" w:cs="Tahoma"/>
              </w:rPr>
            </w:pPr>
            <w:r w:rsidRPr="00226E99">
              <w:rPr>
                <w:rFonts w:ascii="Tahoma" w:hAnsi="Tahoma" w:cs="Tahoma"/>
                <w:kern w:val="24"/>
              </w:rPr>
              <w:t xml:space="preserve">Servicio de consulta externa: </w:t>
            </w:r>
          </w:p>
          <w:p w:rsidR="00120489" w:rsidRPr="00226E99" w:rsidRDefault="00120489" w:rsidP="00120489">
            <w:pPr>
              <w:pStyle w:val="Prrafodelista"/>
              <w:numPr>
                <w:ilvl w:val="0"/>
                <w:numId w:val="12"/>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A la palpación en región inguinal refiere sensibilidad y dolor </w:t>
            </w:r>
          </w:p>
          <w:p w:rsidR="00120489" w:rsidRPr="00550FBE" w:rsidRDefault="00120489" w:rsidP="00550FBE">
            <w:pPr>
              <w:pStyle w:val="Prrafodelista"/>
              <w:tabs>
                <w:tab w:val="left" w:pos="720"/>
              </w:tabs>
              <w:kinsoku w:val="0"/>
              <w:overflowPunct w:val="0"/>
              <w:spacing w:after="0" w:line="240" w:lineRule="auto"/>
              <w:jc w:val="left"/>
              <w:textAlignment w:val="baseline"/>
              <w:rPr>
                <w:rFonts w:ascii="Tahoma" w:hAnsi="Tahoma" w:cs="Tahoma"/>
              </w:rPr>
            </w:pPr>
          </w:p>
        </w:tc>
        <w:tc>
          <w:tcPr>
            <w:tcW w:w="482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20489" w:rsidRPr="00226E99" w:rsidRDefault="00120489" w:rsidP="005730E8">
            <w:pPr>
              <w:pStyle w:val="NormalWeb"/>
              <w:tabs>
                <w:tab w:val="left" w:pos="720"/>
              </w:tabs>
              <w:spacing w:before="0" w:beforeAutospacing="0" w:after="0" w:afterAutospacing="0"/>
              <w:jc w:val="both"/>
              <w:textAlignment w:val="baseline"/>
              <w:rPr>
                <w:rFonts w:ascii="Tahoma" w:hAnsi="Tahoma" w:cs="Tahoma"/>
              </w:rPr>
            </w:pPr>
            <w:r w:rsidRPr="00226E99">
              <w:rPr>
                <w:rFonts w:ascii="Tahoma" w:hAnsi="Tahoma" w:cs="Tahoma"/>
                <w:kern w:val="24"/>
              </w:rPr>
              <w:t xml:space="preserve">Servicio de Oncología: </w:t>
            </w:r>
          </w:p>
          <w:p w:rsidR="00120489" w:rsidRPr="00226E99" w:rsidRDefault="00120489" w:rsidP="00120489">
            <w:pPr>
              <w:pStyle w:val="Prrafodelista"/>
              <w:numPr>
                <w:ilvl w:val="0"/>
                <w:numId w:val="13"/>
              </w:numPr>
              <w:tabs>
                <w:tab w:val="left" w:pos="720"/>
              </w:tabs>
              <w:kinsoku w:val="0"/>
              <w:overflowPunct w:val="0"/>
              <w:spacing w:after="0" w:line="240" w:lineRule="auto"/>
              <w:jc w:val="both"/>
              <w:textAlignment w:val="baseline"/>
              <w:rPr>
                <w:rFonts w:ascii="Tahoma" w:hAnsi="Tahoma" w:cs="Tahoma"/>
              </w:rPr>
            </w:pPr>
            <w:r w:rsidRPr="00226E99">
              <w:rPr>
                <w:rFonts w:ascii="Tahoma" w:hAnsi="Tahoma" w:cs="Tahoma"/>
                <w:kern w:val="24"/>
              </w:rPr>
              <w:t xml:space="preserve">Paciente en regular estado general. </w:t>
            </w:r>
          </w:p>
          <w:p w:rsidR="00120489" w:rsidRPr="00226E99" w:rsidRDefault="00120489" w:rsidP="00120489">
            <w:pPr>
              <w:pStyle w:val="Prrafodelista"/>
              <w:numPr>
                <w:ilvl w:val="0"/>
                <w:numId w:val="13"/>
              </w:numPr>
              <w:tabs>
                <w:tab w:val="left" w:pos="720"/>
              </w:tabs>
              <w:kinsoku w:val="0"/>
              <w:overflowPunct w:val="0"/>
              <w:spacing w:after="0" w:line="240" w:lineRule="auto"/>
              <w:jc w:val="both"/>
              <w:textAlignment w:val="baseline"/>
              <w:rPr>
                <w:rFonts w:ascii="Tahoma" w:hAnsi="Tahoma" w:cs="Tahoma"/>
              </w:rPr>
            </w:pPr>
          </w:p>
        </w:tc>
      </w:tr>
    </w:tbl>
    <w:p w:rsidR="00120489" w:rsidRPr="00226E99" w:rsidRDefault="00120489" w:rsidP="00120489">
      <w:pPr>
        <w:spacing w:line="360" w:lineRule="auto"/>
        <w:ind w:left="720"/>
        <w:jc w:val="both"/>
        <w:rPr>
          <w:rFonts w:ascii="Tahoma" w:hAnsi="Tahoma" w:cs="Tahoma"/>
          <w:lang w:val="es-AR"/>
        </w:rPr>
      </w:pPr>
    </w:p>
    <w:p w:rsidR="00120489" w:rsidRPr="00226E99" w:rsidRDefault="00120489" w:rsidP="00120489">
      <w:pPr>
        <w:spacing w:line="360" w:lineRule="auto"/>
        <w:ind w:left="360"/>
        <w:jc w:val="both"/>
        <w:rPr>
          <w:rFonts w:ascii="Tahoma" w:hAnsi="Tahoma" w:cs="Tahoma"/>
          <w:lang w:val="es-AR"/>
        </w:rPr>
      </w:pPr>
    </w:p>
    <w:p w:rsidR="00120489" w:rsidRPr="00226E99" w:rsidRDefault="00120489" w:rsidP="00120489">
      <w:pPr>
        <w:spacing w:line="360" w:lineRule="auto"/>
        <w:ind w:left="360"/>
        <w:jc w:val="both"/>
        <w:rPr>
          <w:rFonts w:ascii="Tahoma" w:hAnsi="Tahoma" w:cs="Tahoma"/>
          <w:lang w:val="es-AR"/>
        </w:rPr>
      </w:pPr>
    </w:p>
    <w:p w:rsidR="00120489" w:rsidRPr="00226E99" w:rsidRDefault="00120489" w:rsidP="00120489">
      <w:pPr>
        <w:spacing w:line="360" w:lineRule="auto"/>
        <w:ind w:left="360"/>
        <w:jc w:val="both"/>
        <w:rPr>
          <w:rFonts w:ascii="Tahoma" w:hAnsi="Tahoma" w:cs="Tahoma"/>
          <w:lang w:val="es-AR"/>
        </w:rPr>
      </w:pPr>
    </w:p>
    <w:p w:rsidR="00263818" w:rsidRPr="00263818" w:rsidRDefault="00263818" w:rsidP="00263818">
      <w:pPr>
        <w:rPr>
          <w:b/>
          <w:u w:val="single"/>
        </w:rPr>
      </w:pPr>
      <w:r w:rsidRPr="00263818">
        <w:rPr>
          <w:b/>
          <w:u w:val="single"/>
        </w:rPr>
        <w:t>PATRONES DE GORDON</w:t>
      </w:r>
    </w:p>
    <w:p w:rsidR="00263818" w:rsidRPr="00263818" w:rsidRDefault="00263818" w:rsidP="00263818">
      <w:pPr>
        <w:jc w:val="both"/>
        <w:rPr>
          <w:b/>
        </w:rPr>
      </w:pPr>
    </w:p>
    <w:p w:rsidR="00263818" w:rsidRPr="00263818" w:rsidRDefault="00263818" w:rsidP="00263818">
      <w:pPr>
        <w:jc w:val="both"/>
        <w:rPr>
          <w:b/>
        </w:rPr>
      </w:pPr>
      <w:r w:rsidRPr="00263818">
        <w:rPr>
          <w:b/>
        </w:rPr>
        <w:t>-</w:t>
      </w:r>
      <w:r w:rsidRPr="00263818">
        <w:rPr>
          <w:b/>
        </w:rPr>
        <w:tab/>
        <w:t>NECESIDAD DE HIGIENE, CUIDADOS DE LA PIEL Y VESTIDO</w:t>
      </w:r>
    </w:p>
    <w:p w:rsidR="00263818" w:rsidRPr="00263818" w:rsidRDefault="00263818" w:rsidP="00263818">
      <w:pPr>
        <w:jc w:val="both"/>
        <w:rPr>
          <w:b/>
        </w:rPr>
      </w:pPr>
      <w:r>
        <w:t xml:space="preserve">      </w:t>
      </w:r>
    </w:p>
    <w:p w:rsidR="00263818" w:rsidRPr="00263818" w:rsidRDefault="00263818" w:rsidP="00263818">
      <w:pPr>
        <w:jc w:val="both"/>
        <w:rPr>
          <w:b/>
        </w:rPr>
      </w:pPr>
      <w:r w:rsidRPr="00263818">
        <w:rPr>
          <w:b/>
        </w:rPr>
        <w:t>-</w:t>
      </w:r>
      <w:r w:rsidRPr="00263818">
        <w:rPr>
          <w:b/>
        </w:rPr>
        <w:tab/>
        <w:t xml:space="preserve">NECESIDAD DE NUTRICIÓN E HIDRATACIÓN </w:t>
      </w:r>
    </w:p>
    <w:p w:rsidR="00263818" w:rsidRPr="00263818" w:rsidRDefault="00263818" w:rsidP="00263818">
      <w:pPr>
        <w:jc w:val="both"/>
        <w:rPr>
          <w:b/>
        </w:rPr>
      </w:pPr>
      <w:r>
        <w:t xml:space="preserve">   </w:t>
      </w:r>
    </w:p>
    <w:p w:rsidR="00263818" w:rsidRPr="00263818" w:rsidRDefault="00263818" w:rsidP="00263818">
      <w:pPr>
        <w:jc w:val="both"/>
        <w:rPr>
          <w:b/>
        </w:rPr>
      </w:pPr>
      <w:r w:rsidRPr="00263818">
        <w:rPr>
          <w:b/>
        </w:rPr>
        <w:lastRenderedPageBreak/>
        <w:t>-</w:t>
      </w:r>
      <w:r w:rsidRPr="00263818">
        <w:rPr>
          <w:b/>
        </w:rPr>
        <w:tab/>
        <w:t>NECESIDAD DE OXIGENACIÓN</w:t>
      </w:r>
    </w:p>
    <w:p w:rsidR="00263818" w:rsidRPr="00263818" w:rsidRDefault="00263818" w:rsidP="00263818">
      <w:pPr>
        <w:jc w:val="both"/>
        <w:rPr>
          <w:b/>
        </w:rPr>
      </w:pPr>
    </w:p>
    <w:p w:rsidR="00263818" w:rsidRPr="00263818" w:rsidRDefault="00263818" w:rsidP="00263818">
      <w:pPr>
        <w:jc w:val="both"/>
        <w:rPr>
          <w:b/>
        </w:rPr>
      </w:pPr>
      <w:r w:rsidRPr="00263818">
        <w:rPr>
          <w:b/>
        </w:rPr>
        <w:t>-</w:t>
      </w:r>
      <w:r w:rsidRPr="00263818">
        <w:rPr>
          <w:b/>
        </w:rPr>
        <w:tab/>
        <w:t xml:space="preserve">NECESIDAD DE ELIMINACIÓN </w:t>
      </w:r>
    </w:p>
    <w:p w:rsidR="00263818" w:rsidRPr="00263818" w:rsidRDefault="00263818" w:rsidP="00263818">
      <w:pPr>
        <w:jc w:val="both"/>
        <w:rPr>
          <w:b/>
        </w:rPr>
      </w:pPr>
    </w:p>
    <w:p w:rsidR="00263818" w:rsidRPr="00263818" w:rsidRDefault="00263818" w:rsidP="00263818">
      <w:pPr>
        <w:jc w:val="both"/>
        <w:rPr>
          <w:b/>
        </w:rPr>
      </w:pPr>
      <w:r w:rsidRPr="00263818">
        <w:rPr>
          <w:b/>
        </w:rPr>
        <w:t>-</w:t>
      </w:r>
      <w:r w:rsidRPr="00263818">
        <w:rPr>
          <w:b/>
        </w:rPr>
        <w:tab/>
        <w:t>NECESIDAD DE TERMORREGULACIÓN</w:t>
      </w:r>
    </w:p>
    <w:p w:rsidR="00263818" w:rsidRDefault="00263818" w:rsidP="00263818">
      <w:pPr>
        <w:jc w:val="both"/>
      </w:pPr>
      <w:r>
        <w:t>.</w:t>
      </w:r>
    </w:p>
    <w:p w:rsidR="00263818" w:rsidRPr="00263818" w:rsidRDefault="00263818" w:rsidP="00263818">
      <w:pPr>
        <w:jc w:val="both"/>
        <w:rPr>
          <w:b/>
        </w:rPr>
      </w:pPr>
      <w:r>
        <w:t xml:space="preserve"> </w:t>
      </w:r>
    </w:p>
    <w:p w:rsidR="00263818" w:rsidRPr="00263818" w:rsidRDefault="00263818" w:rsidP="00263818">
      <w:pPr>
        <w:jc w:val="both"/>
        <w:rPr>
          <w:b/>
        </w:rPr>
      </w:pPr>
      <w:r w:rsidRPr="00263818">
        <w:rPr>
          <w:b/>
        </w:rPr>
        <w:t>-</w:t>
      </w:r>
      <w:r w:rsidRPr="00263818">
        <w:rPr>
          <w:b/>
        </w:rPr>
        <w:tab/>
        <w:t>NECESIDAD DE ACTIVIDAD Y MOVILIDAD</w:t>
      </w:r>
    </w:p>
    <w:p w:rsidR="00263818" w:rsidRPr="00263818" w:rsidRDefault="00263818" w:rsidP="00263818">
      <w:pPr>
        <w:jc w:val="both"/>
        <w:rPr>
          <w:b/>
        </w:rPr>
      </w:pPr>
    </w:p>
    <w:p w:rsidR="00263818" w:rsidRPr="00263818" w:rsidRDefault="00263818" w:rsidP="00263818">
      <w:pPr>
        <w:jc w:val="both"/>
        <w:rPr>
          <w:b/>
        </w:rPr>
      </w:pPr>
      <w:r w:rsidRPr="00263818">
        <w:rPr>
          <w:b/>
        </w:rPr>
        <w:t>-</w:t>
      </w:r>
      <w:r w:rsidRPr="00263818">
        <w:rPr>
          <w:b/>
        </w:rPr>
        <w:tab/>
        <w:t>NECESIDAD DE SEGURIDAD Y CONFORT</w:t>
      </w:r>
    </w:p>
    <w:p w:rsidR="00263818" w:rsidRPr="00263818" w:rsidRDefault="00263818" w:rsidP="00263818">
      <w:pPr>
        <w:tabs>
          <w:tab w:val="left" w:pos="2255"/>
        </w:tabs>
        <w:jc w:val="both"/>
        <w:rPr>
          <w:b/>
        </w:rPr>
      </w:pPr>
      <w:r w:rsidRPr="00263818">
        <w:rPr>
          <w:b/>
        </w:rPr>
        <w:tab/>
      </w:r>
    </w:p>
    <w:p w:rsidR="001A4021" w:rsidRPr="001A4021" w:rsidRDefault="00586D5E" w:rsidP="001A4021">
      <w:pPr>
        <w:jc w:val="both"/>
        <w:rPr>
          <w:b/>
        </w:rPr>
      </w:pPr>
      <w:r>
        <w:rPr>
          <w:b/>
        </w:rPr>
        <w:t>-</w:t>
      </w:r>
      <w:r>
        <w:rPr>
          <w:b/>
        </w:rPr>
        <w:tab/>
        <w:t>PATRON</w:t>
      </w:r>
      <w:r w:rsidR="00263818" w:rsidRPr="00263818">
        <w:rPr>
          <w:b/>
        </w:rPr>
        <w:t xml:space="preserve"> DE REPOSO Y SUEÑO</w:t>
      </w:r>
    </w:p>
    <w:p w:rsidR="001A4021" w:rsidRDefault="001A4021" w:rsidP="001A4021">
      <w:pPr>
        <w:jc w:val="both"/>
        <w:rPr>
          <w:b/>
          <w:bCs/>
          <w:lang w:val="es-ES"/>
        </w:rPr>
      </w:pPr>
      <w:r w:rsidRPr="001A4021">
        <w:rPr>
          <w:b/>
          <w:bCs/>
          <w:lang w:val="es-ES"/>
        </w:rPr>
        <w:t>Paciente refiere no</w:t>
      </w:r>
      <w:r w:rsidR="00153D04">
        <w:rPr>
          <w:b/>
          <w:bCs/>
          <w:lang w:val="es-ES"/>
        </w:rPr>
        <w:t xml:space="preserve"> puede descansar o dormir bien, por causa de</w:t>
      </w:r>
      <w:r w:rsidRPr="001A4021">
        <w:rPr>
          <w:b/>
          <w:bCs/>
          <w:lang w:val="es-ES"/>
        </w:rPr>
        <w:t xml:space="preserve"> lo</w:t>
      </w:r>
      <w:r w:rsidR="00153D04">
        <w:rPr>
          <w:b/>
          <w:bCs/>
          <w:lang w:val="es-ES"/>
        </w:rPr>
        <w:t xml:space="preserve">s ruidos que hay en el hospital, </w:t>
      </w:r>
      <w:r w:rsidRPr="001A4021">
        <w:rPr>
          <w:b/>
          <w:bCs/>
          <w:lang w:val="es-ES"/>
        </w:rPr>
        <w:t>las visitas</w:t>
      </w:r>
      <w:r w:rsidR="00153D04">
        <w:rPr>
          <w:b/>
          <w:bCs/>
          <w:lang w:val="es-ES"/>
        </w:rPr>
        <w:t>,</w:t>
      </w:r>
      <w:r w:rsidRPr="001A4021">
        <w:rPr>
          <w:b/>
          <w:bCs/>
          <w:lang w:val="es-ES"/>
        </w:rPr>
        <w:t xml:space="preserve"> los ruidos que hacen personal de limpieza ,a veces por la calor que siente y también por periodos de dolor a nivel de herida quirúrgica refiere que estaría me</w:t>
      </w:r>
      <w:r w:rsidR="00153D04">
        <w:rPr>
          <w:b/>
          <w:bCs/>
          <w:lang w:val="es-ES"/>
        </w:rPr>
        <w:t>jor en su casa que en el hospita</w:t>
      </w:r>
      <w:r w:rsidRPr="001A4021">
        <w:rPr>
          <w:b/>
          <w:bCs/>
          <w:lang w:val="es-ES"/>
        </w:rPr>
        <w:t>l</w:t>
      </w:r>
      <w:r w:rsidR="00153D04">
        <w:rPr>
          <w:b/>
          <w:bCs/>
          <w:lang w:val="es-ES"/>
        </w:rPr>
        <w:t>.</w:t>
      </w:r>
    </w:p>
    <w:p w:rsidR="00153D04" w:rsidRPr="001A4021" w:rsidRDefault="00153D04" w:rsidP="001A4021">
      <w:pPr>
        <w:jc w:val="both"/>
        <w:rPr>
          <w:b/>
          <w:bCs/>
          <w:lang w:val="es-ES"/>
        </w:rPr>
      </w:pPr>
      <w:r>
        <w:rPr>
          <w:b/>
          <w:bCs/>
          <w:lang w:val="es-ES"/>
        </w:rPr>
        <w:t>Además la misma incomodidad que el paciente tiene ya que extraña</w:t>
      </w:r>
      <w:r w:rsidR="005A1B21">
        <w:rPr>
          <w:b/>
          <w:bCs/>
          <w:lang w:val="es-ES"/>
        </w:rPr>
        <w:t xml:space="preserve"> su cama y el dormir junto a su</w:t>
      </w:r>
      <w:r>
        <w:rPr>
          <w:b/>
          <w:bCs/>
          <w:lang w:val="es-ES"/>
        </w:rPr>
        <w:t xml:space="preserve"> esposa, las almohadas que usaba y además que el mismo colchón del hospital al ser de plástico emite calor y le produce mucho dolor en la espalda.</w:t>
      </w:r>
    </w:p>
    <w:p w:rsidR="003B75A5" w:rsidRDefault="003B75A5" w:rsidP="00263818">
      <w:pPr>
        <w:jc w:val="both"/>
        <w:rPr>
          <w:b/>
        </w:rPr>
      </w:pPr>
    </w:p>
    <w:tbl>
      <w:tblPr>
        <w:tblStyle w:val="Tablaconcuadrcula"/>
        <w:tblW w:w="0" w:type="auto"/>
        <w:tblLook w:val="04A0" w:firstRow="1" w:lastRow="0" w:firstColumn="1" w:lastColumn="0" w:noHBand="0" w:noVBand="1"/>
      </w:tblPr>
      <w:tblGrid>
        <w:gridCol w:w="1795"/>
        <w:gridCol w:w="1795"/>
        <w:gridCol w:w="1796"/>
        <w:gridCol w:w="1796"/>
        <w:gridCol w:w="1796"/>
      </w:tblGrid>
      <w:tr w:rsidR="003B75A5" w:rsidTr="003B75A5">
        <w:tc>
          <w:tcPr>
            <w:tcW w:w="1795" w:type="dxa"/>
          </w:tcPr>
          <w:p w:rsidR="003B75A5" w:rsidRDefault="003B75A5" w:rsidP="00263818">
            <w:pPr>
              <w:jc w:val="both"/>
              <w:rPr>
                <w:b/>
              </w:rPr>
            </w:pPr>
            <w:r>
              <w:rPr>
                <w:b/>
              </w:rPr>
              <w:t xml:space="preserve">Dx de </w:t>
            </w:r>
            <w:r w:rsidR="00607F7A">
              <w:rPr>
                <w:b/>
              </w:rPr>
              <w:t>enfermería</w:t>
            </w:r>
          </w:p>
        </w:tc>
        <w:tc>
          <w:tcPr>
            <w:tcW w:w="1795" w:type="dxa"/>
          </w:tcPr>
          <w:p w:rsidR="003B75A5" w:rsidRDefault="003B75A5" w:rsidP="00263818">
            <w:pPr>
              <w:jc w:val="both"/>
              <w:rPr>
                <w:b/>
              </w:rPr>
            </w:pPr>
            <w:r>
              <w:rPr>
                <w:b/>
              </w:rPr>
              <w:t>objetivo</w:t>
            </w:r>
          </w:p>
        </w:tc>
        <w:tc>
          <w:tcPr>
            <w:tcW w:w="1796" w:type="dxa"/>
          </w:tcPr>
          <w:p w:rsidR="003B75A5" w:rsidRDefault="00526BF7" w:rsidP="00263818">
            <w:pPr>
              <w:jc w:val="both"/>
              <w:rPr>
                <w:b/>
              </w:rPr>
            </w:pPr>
            <w:r>
              <w:rPr>
                <w:b/>
              </w:rPr>
              <w:t>I</w:t>
            </w:r>
            <w:r w:rsidR="003B75A5">
              <w:rPr>
                <w:b/>
              </w:rPr>
              <w:t>ntervenciones</w:t>
            </w:r>
          </w:p>
        </w:tc>
        <w:tc>
          <w:tcPr>
            <w:tcW w:w="1796" w:type="dxa"/>
          </w:tcPr>
          <w:p w:rsidR="003B75A5" w:rsidRDefault="003B75A5" w:rsidP="00263818">
            <w:pPr>
              <w:jc w:val="both"/>
              <w:rPr>
                <w:b/>
              </w:rPr>
            </w:pPr>
            <w:r>
              <w:rPr>
                <w:b/>
              </w:rPr>
              <w:t>Principio</w:t>
            </w:r>
          </w:p>
          <w:p w:rsidR="003B75A5" w:rsidRDefault="003B75A5" w:rsidP="00263818">
            <w:pPr>
              <w:jc w:val="both"/>
              <w:rPr>
                <w:b/>
              </w:rPr>
            </w:pPr>
            <w:r>
              <w:rPr>
                <w:b/>
              </w:rPr>
              <w:t>científico</w:t>
            </w:r>
          </w:p>
        </w:tc>
        <w:tc>
          <w:tcPr>
            <w:tcW w:w="1796" w:type="dxa"/>
          </w:tcPr>
          <w:p w:rsidR="003B75A5" w:rsidRDefault="00607F7A" w:rsidP="00263818">
            <w:pPr>
              <w:jc w:val="both"/>
              <w:rPr>
                <w:b/>
              </w:rPr>
            </w:pPr>
            <w:r>
              <w:rPr>
                <w:b/>
              </w:rPr>
              <w:t>evaluación</w:t>
            </w:r>
          </w:p>
        </w:tc>
      </w:tr>
      <w:tr w:rsidR="003B75A5" w:rsidTr="003B75A5">
        <w:tc>
          <w:tcPr>
            <w:tcW w:w="1795" w:type="dxa"/>
          </w:tcPr>
          <w:p w:rsidR="003B75A5" w:rsidRDefault="003B75A5" w:rsidP="00263818">
            <w:pPr>
              <w:jc w:val="both"/>
              <w:rPr>
                <w:b/>
              </w:rPr>
            </w:pPr>
          </w:p>
          <w:p w:rsidR="001A4021" w:rsidRPr="001A4021" w:rsidRDefault="001A4021" w:rsidP="00526BF7">
            <w:pPr>
              <w:jc w:val="both"/>
              <w:rPr>
                <w:b/>
                <w:bCs/>
                <w:lang w:val="es-ES"/>
              </w:rPr>
            </w:pPr>
            <w:r w:rsidRPr="001A4021">
              <w:rPr>
                <w:b/>
                <w:bCs/>
                <w:lang w:val="es-ES"/>
              </w:rPr>
              <w:t>TRASTORNO DEL PATRÓN DEL SUEÑO</w:t>
            </w:r>
            <w:r>
              <w:rPr>
                <w:b/>
                <w:bCs/>
                <w:lang w:val="es-ES"/>
              </w:rPr>
              <w:t xml:space="preserve"> </w:t>
            </w:r>
            <w:r w:rsidR="00526BF7">
              <w:rPr>
                <w:b/>
                <w:bCs/>
                <w:lang w:val="es-ES"/>
              </w:rPr>
              <w:t xml:space="preserve">Relacionado con </w:t>
            </w:r>
            <w:r w:rsidRPr="001A4021">
              <w:rPr>
                <w:b/>
                <w:bCs/>
                <w:lang w:val="es-ES"/>
              </w:rPr>
              <w:t xml:space="preserve">Factores del entorno </w:t>
            </w:r>
          </w:p>
          <w:p w:rsidR="001A4021" w:rsidRPr="001A4021" w:rsidRDefault="001A4021" w:rsidP="001A4021">
            <w:pPr>
              <w:jc w:val="both"/>
              <w:rPr>
                <w:b/>
                <w:bCs/>
                <w:lang w:val="es-ES"/>
              </w:rPr>
            </w:pPr>
          </w:p>
          <w:p w:rsidR="001A4021" w:rsidRPr="001A4021" w:rsidRDefault="001A4021" w:rsidP="001A4021">
            <w:pPr>
              <w:jc w:val="both"/>
              <w:rPr>
                <w:b/>
                <w:lang w:val="es-ES"/>
              </w:rPr>
            </w:pPr>
          </w:p>
          <w:p w:rsidR="001A4021" w:rsidRPr="001A4021" w:rsidRDefault="001A4021" w:rsidP="00263818">
            <w:pPr>
              <w:jc w:val="both"/>
              <w:rPr>
                <w:b/>
                <w:lang w:val="es-ES"/>
              </w:rPr>
            </w:pPr>
          </w:p>
        </w:tc>
        <w:tc>
          <w:tcPr>
            <w:tcW w:w="1795" w:type="dxa"/>
          </w:tcPr>
          <w:p w:rsidR="003B75A5" w:rsidRDefault="003B75A5" w:rsidP="00263818">
            <w:pPr>
              <w:jc w:val="both"/>
              <w:rPr>
                <w:b/>
              </w:rPr>
            </w:pPr>
          </w:p>
          <w:p w:rsidR="001A4021" w:rsidRPr="001A4021" w:rsidRDefault="001A4021" w:rsidP="001A4021">
            <w:pPr>
              <w:jc w:val="both"/>
              <w:rPr>
                <w:b/>
                <w:lang w:val="es-ES"/>
              </w:rPr>
            </w:pPr>
            <w:r w:rsidRPr="001A4021">
              <w:rPr>
                <w:b/>
                <w:lang w:val="es-ES"/>
              </w:rPr>
              <w:t xml:space="preserve"> Fomentar el sueño.</w:t>
            </w:r>
          </w:p>
          <w:p w:rsidR="001A4021" w:rsidRPr="001A4021" w:rsidRDefault="001A4021" w:rsidP="001A4021">
            <w:pPr>
              <w:jc w:val="both"/>
              <w:rPr>
                <w:b/>
                <w:lang w:val="es-ES"/>
              </w:rPr>
            </w:pPr>
          </w:p>
          <w:p w:rsidR="001A4021" w:rsidRPr="001A4021" w:rsidRDefault="001A4021" w:rsidP="001A4021">
            <w:pPr>
              <w:jc w:val="both"/>
              <w:rPr>
                <w:b/>
                <w:lang w:val="es-ES"/>
              </w:rPr>
            </w:pPr>
            <w:r w:rsidRPr="001A4021">
              <w:rPr>
                <w:b/>
                <w:lang w:val="es-ES"/>
              </w:rPr>
              <w:t xml:space="preserve"> Manejo ambiental: confort.</w:t>
            </w:r>
          </w:p>
          <w:p w:rsidR="001A4021" w:rsidRPr="001A4021" w:rsidRDefault="001A4021" w:rsidP="00263818">
            <w:pPr>
              <w:jc w:val="both"/>
              <w:rPr>
                <w:b/>
                <w:lang w:val="es-ES"/>
              </w:rPr>
            </w:pPr>
          </w:p>
        </w:tc>
        <w:tc>
          <w:tcPr>
            <w:tcW w:w="1796" w:type="dxa"/>
          </w:tcPr>
          <w:p w:rsidR="001A4021" w:rsidRPr="001A4021" w:rsidRDefault="001A4021" w:rsidP="001A4021">
            <w:pPr>
              <w:jc w:val="both"/>
              <w:rPr>
                <w:b/>
                <w:lang w:val="es-ES"/>
              </w:rPr>
            </w:pPr>
          </w:p>
          <w:p w:rsidR="001A4021" w:rsidRPr="001A4021" w:rsidRDefault="001A4021" w:rsidP="001A4021">
            <w:pPr>
              <w:jc w:val="both"/>
              <w:rPr>
                <w:b/>
                <w:lang w:val="es-ES"/>
              </w:rPr>
            </w:pPr>
            <w:r w:rsidRPr="001A4021">
              <w:rPr>
                <w:b/>
                <w:lang w:val="es-ES"/>
              </w:rPr>
              <w:t xml:space="preserve"> Observar y registrar el número de horas de </w:t>
            </w:r>
            <w:proofErr w:type="gramStart"/>
            <w:r w:rsidRPr="001A4021">
              <w:rPr>
                <w:b/>
                <w:lang w:val="es-ES"/>
              </w:rPr>
              <w:t>sueño .</w:t>
            </w:r>
            <w:proofErr w:type="gramEnd"/>
          </w:p>
          <w:p w:rsidR="001A4021" w:rsidRPr="001A4021" w:rsidRDefault="001A4021" w:rsidP="001A4021">
            <w:pPr>
              <w:jc w:val="both"/>
              <w:rPr>
                <w:b/>
                <w:lang w:val="es-ES"/>
              </w:rPr>
            </w:pPr>
            <w:r w:rsidRPr="001A4021">
              <w:rPr>
                <w:b/>
                <w:lang w:val="es-ES"/>
              </w:rPr>
              <w:t xml:space="preserve"> Explicar la importancia de mantener un sueño adecuado para una mejor y pronta</w:t>
            </w:r>
          </w:p>
          <w:p w:rsidR="001A4021" w:rsidRPr="001A4021" w:rsidRDefault="001A4021" w:rsidP="001A4021">
            <w:pPr>
              <w:jc w:val="both"/>
              <w:rPr>
                <w:b/>
                <w:lang w:val="es-ES"/>
              </w:rPr>
            </w:pPr>
            <w:proofErr w:type="gramStart"/>
            <w:r w:rsidRPr="001A4021">
              <w:rPr>
                <w:b/>
                <w:lang w:val="es-ES"/>
              </w:rPr>
              <w:lastRenderedPageBreak/>
              <w:t>recuperación</w:t>
            </w:r>
            <w:proofErr w:type="gramEnd"/>
            <w:r w:rsidRPr="001A4021">
              <w:rPr>
                <w:b/>
                <w:lang w:val="es-ES"/>
              </w:rPr>
              <w:t>.</w:t>
            </w:r>
          </w:p>
          <w:p w:rsidR="001A4021" w:rsidRDefault="001A4021" w:rsidP="001A4021">
            <w:pPr>
              <w:jc w:val="both"/>
              <w:rPr>
                <w:b/>
                <w:lang w:val="es-ES"/>
              </w:rPr>
            </w:pPr>
            <w:r w:rsidRPr="001A4021">
              <w:rPr>
                <w:b/>
                <w:lang w:val="es-ES"/>
              </w:rPr>
              <w:t xml:space="preserve"> Explicar a familiares los horarios más adecuados para las visitas.</w:t>
            </w:r>
          </w:p>
          <w:p w:rsidR="001A4021" w:rsidRDefault="001A4021" w:rsidP="001A4021">
            <w:pPr>
              <w:jc w:val="both"/>
              <w:rPr>
                <w:b/>
                <w:lang w:val="es-ES"/>
              </w:rPr>
            </w:pPr>
            <w:r>
              <w:rPr>
                <w:b/>
                <w:lang w:val="es-ES"/>
              </w:rPr>
              <w:t>Ventilar el ambiente</w:t>
            </w:r>
          </w:p>
          <w:p w:rsidR="00526BF7" w:rsidRDefault="00526BF7" w:rsidP="001A4021">
            <w:pPr>
              <w:jc w:val="both"/>
              <w:rPr>
                <w:b/>
                <w:lang w:val="es-ES"/>
              </w:rPr>
            </w:pPr>
            <w:r>
              <w:rPr>
                <w:b/>
                <w:lang w:val="es-ES"/>
              </w:rPr>
              <w:t xml:space="preserve">Realizar actividades recreativas durante en </w:t>
            </w:r>
            <w:proofErr w:type="spellStart"/>
            <w:r>
              <w:rPr>
                <w:b/>
                <w:lang w:val="es-ES"/>
              </w:rPr>
              <w:t>dia</w:t>
            </w:r>
            <w:proofErr w:type="spellEnd"/>
            <w:r>
              <w:rPr>
                <w:b/>
                <w:lang w:val="es-ES"/>
              </w:rPr>
              <w:t xml:space="preserve"> que le eviten el sueño y </w:t>
            </w:r>
            <w:proofErr w:type="spellStart"/>
            <w:r>
              <w:rPr>
                <w:b/>
                <w:lang w:val="es-ES"/>
              </w:rPr>
              <w:t>asi</w:t>
            </w:r>
            <w:proofErr w:type="spellEnd"/>
            <w:r>
              <w:rPr>
                <w:b/>
                <w:lang w:val="es-ES"/>
              </w:rPr>
              <w:t xml:space="preserve"> pueda descansar mejor durante la noche.</w:t>
            </w:r>
          </w:p>
          <w:p w:rsidR="00526BF7" w:rsidRPr="001A4021" w:rsidRDefault="00526BF7" w:rsidP="001A4021">
            <w:pPr>
              <w:jc w:val="both"/>
              <w:rPr>
                <w:b/>
                <w:lang w:val="es-ES"/>
              </w:rPr>
            </w:pPr>
          </w:p>
          <w:p w:rsidR="001A4021" w:rsidRPr="001A4021" w:rsidRDefault="001A4021" w:rsidP="00263818">
            <w:pPr>
              <w:jc w:val="both"/>
              <w:rPr>
                <w:b/>
                <w:lang w:val="es-ES"/>
              </w:rPr>
            </w:pPr>
          </w:p>
        </w:tc>
        <w:tc>
          <w:tcPr>
            <w:tcW w:w="1796" w:type="dxa"/>
          </w:tcPr>
          <w:p w:rsidR="003B75A5" w:rsidRDefault="003B75A5" w:rsidP="00263818">
            <w:pPr>
              <w:jc w:val="both"/>
              <w:rPr>
                <w:b/>
              </w:rPr>
            </w:pPr>
          </w:p>
          <w:p w:rsidR="001A4021" w:rsidRDefault="001A4021" w:rsidP="00263818">
            <w:pPr>
              <w:jc w:val="both"/>
              <w:rPr>
                <w:b/>
              </w:rPr>
            </w:pPr>
            <w:r>
              <w:rPr>
                <w:b/>
              </w:rPr>
              <w:t xml:space="preserve">El </w:t>
            </w:r>
            <w:proofErr w:type="spellStart"/>
            <w:r>
              <w:rPr>
                <w:b/>
              </w:rPr>
              <w:t>sueno</w:t>
            </w:r>
            <w:proofErr w:type="spellEnd"/>
            <w:r>
              <w:rPr>
                <w:b/>
              </w:rPr>
              <w:t xml:space="preserve"> restablece el equilibrio normal entre las distintas partes del sistema nervioso</w:t>
            </w:r>
          </w:p>
          <w:p w:rsidR="00B7672C" w:rsidRDefault="00B7672C" w:rsidP="00263818">
            <w:pPr>
              <w:jc w:val="both"/>
              <w:rPr>
                <w:b/>
              </w:rPr>
            </w:pPr>
            <w:r>
              <w:rPr>
                <w:b/>
              </w:rPr>
              <w:t xml:space="preserve">Cuando existen periodos de aumento o disminución de </w:t>
            </w:r>
            <w:r>
              <w:rPr>
                <w:b/>
              </w:rPr>
              <w:lastRenderedPageBreak/>
              <w:t xml:space="preserve">la </w:t>
            </w:r>
            <w:proofErr w:type="spellStart"/>
            <w:r>
              <w:rPr>
                <w:b/>
              </w:rPr>
              <w:t>exitabilidad</w:t>
            </w:r>
            <w:proofErr w:type="spellEnd"/>
            <w:r>
              <w:rPr>
                <w:b/>
              </w:rPr>
              <w:t xml:space="preserve"> nerviosa todo el organismo se encuentra afectado durante el sueno</w:t>
            </w:r>
          </w:p>
        </w:tc>
        <w:tc>
          <w:tcPr>
            <w:tcW w:w="1796" w:type="dxa"/>
          </w:tcPr>
          <w:p w:rsidR="003B75A5" w:rsidRDefault="003B75A5" w:rsidP="00263818">
            <w:pPr>
              <w:jc w:val="both"/>
              <w:rPr>
                <w:b/>
              </w:rPr>
            </w:pPr>
          </w:p>
          <w:p w:rsidR="00B7672C" w:rsidRDefault="00B7672C" w:rsidP="00263818">
            <w:pPr>
              <w:jc w:val="both"/>
              <w:rPr>
                <w:b/>
              </w:rPr>
            </w:pPr>
            <w:r>
              <w:rPr>
                <w:b/>
              </w:rPr>
              <w:t xml:space="preserve">En comparación con el inicio paciente logra </w:t>
            </w:r>
            <w:proofErr w:type="spellStart"/>
            <w:r>
              <w:rPr>
                <w:b/>
              </w:rPr>
              <w:t>conciiar</w:t>
            </w:r>
            <w:proofErr w:type="spellEnd"/>
            <w:r>
              <w:rPr>
                <w:b/>
              </w:rPr>
              <w:t xml:space="preserve"> el </w:t>
            </w:r>
            <w:proofErr w:type="spellStart"/>
            <w:r>
              <w:rPr>
                <w:b/>
              </w:rPr>
              <w:t>sueno</w:t>
            </w:r>
            <w:proofErr w:type="spellEnd"/>
            <w:r>
              <w:rPr>
                <w:b/>
              </w:rPr>
              <w:t xml:space="preserve"> a través de las intervenciones de </w:t>
            </w:r>
            <w:proofErr w:type="spellStart"/>
            <w:r>
              <w:rPr>
                <w:b/>
              </w:rPr>
              <w:t>enfermeria</w:t>
            </w:r>
            <w:proofErr w:type="spellEnd"/>
          </w:p>
        </w:tc>
      </w:tr>
    </w:tbl>
    <w:p w:rsidR="003B75A5" w:rsidRPr="00263818" w:rsidRDefault="003B75A5" w:rsidP="00263818">
      <w:pPr>
        <w:jc w:val="both"/>
        <w:rPr>
          <w:b/>
        </w:rPr>
      </w:pPr>
    </w:p>
    <w:p w:rsidR="001A4021" w:rsidRDefault="00586D5E" w:rsidP="001A4021">
      <w:pPr>
        <w:jc w:val="both"/>
        <w:rPr>
          <w:b/>
          <w:bCs/>
        </w:rPr>
      </w:pPr>
      <w:r>
        <w:rPr>
          <w:b/>
        </w:rPr>
        <w:t>-</w:t>
      </w:r>
      <w:r>
        <w:rPr>
          <w:b/>
        </w:rPr>
        <w:tab/>
        <w:t>PATRON COGNOSCITIVO</w:t>
      </w:r>
      <w:r w:rsidR="001A4021" w:rsidRPr="001A4021">
        <w:rPr>
          <w:b/>
          <w:bCs/>
        </w:rPr>
        <w:t></w:t>
      </w:r>
    </w:p>
    <w:p w:rsidR="00586D5E" w:rsidRDefault="001A4021" w:rsidP="00586D5E">
      <w:pPr>
        <w:jc w:val="both"/>
        <w:rPr>
          <w:b/>
          <w:bCs/>
        </w:rPr>
      </w:pPr>
      <w:bookmarkStart w:id="0" w:name="_GoBack"/>
      <w:r w:rsidRPr="001A4021">
        <w:rPr>
          <w:b/>
          <w:bCs/>
        </w:rPr>
        <w:t xml:space="preserve"> Paciente </w:t>
      </w:r>
      <w:r w:rsidR="00FE6DAC">
        <w:rPr>
          <w:b/>
          <w:bCs/>
        </w:rPr>
        <w:t>refiere sentirse bien sensorialmente pe</w:t>
      </w:r>
      <w:r w:rsidR="00196D1F">
        <w:rPr>
          <w:b/>
          <w:bCs/>
        </w:rPr>
        <w:t>ro que se encuentra confundido respecto a su en</w:t>
      </w:r>
      <w:r w:rsidR="00FE6DAC">
        <w:rPr>
          <w:b/>
          <w:bCs/>
        </w:rPr>
        <w:t>fermedad</w:t>
      </w:r>
      <w:r w:rsidR="00196D1F">
        <w:rPr>
          <w:b/>
          <w:bCs/>
        </w:rPr>
        <w:t>,</w:t>
      </w:r>
      <w:r w:rsidR="00FE6DAC">
        <w:rPr>
          <w:b/>
          <w:bCs/>
        </w:rPr>
        <w:t xml:space="preserve"> a lo que le paso</w:t>
      </w:r>
      <w:r w:rsidR="00196D1F">
        <w:rPr>
          <w:b/>
          <w:bCs/>
        </w:rPr>
        <w:t>;</w:t>
      </w:r>
      <w:r w:rsidR="00FE6DAC">
        <w:rPr>
          <w:b/>
          <w:bCs/>
        </w:rPr>
        <w:t xml:space="preserve">  dice que no logra entender algunos procedimientos que le hacen</w:t>
      </w:r>
      <w:r w:rsidR="00196D1F">
        <w:rPr>
          <w:b/>
          <w:bCs/>
        </w:rPr>
        <w:t xml:space="preserve"> </w:t>
      </w:r>
      <w:r w:rsidR="00FE6DAC">
        <w:rPr>
          <w:b/>
          <w:bCs/>
        </w:rPr>
        <w:t xml:space="preserve">no sabe </w:t>
      </w:r>
      <w:r w:rsidR="00196D1F">
        <w:rPr>
          <w:b/>
          <w:bCs/>
        </w:rPr>
        <w:t>cómo</w:t>
      </w:r>
      <w:r w:rsidR="00FE6DAC">
        <w:rPr>
          <w:b/>
          <w:bCs/>
        </w:rPr>
        <w:t xml:space="preserve"> será su recuperación a la alarga en no sabe </w:t>
      </w:r>
      <w:r w:rsidR="00196D1F">
        <w:rPr>
          <w:b/>
          <w:bCs/>
        </w:rPr>
        <w:t>qué</w:t>
      </w:r>
      <w:r w:rsidR="003568B8">
        <w:rPr>
          <w:b/>
          <w:bCs/>
        </w:rPr>
        <w:t xml:space="preserve"> tipo de conducta tomara para su recuperación.</w:t>
      </w:r>
    </w:p>
    <w:p w:rsidR="00196D1F" w:rsidRPr="001A4021" w:rsidRDefault="00F62A03" w:rsidP="00586D5E">
      <w:pPr>
        <w:jc w:val="both"/>
        <w:rPr>
          <w:b/>
          <w:bCs/>
        </w:rPr>
      </w:pPr>
      <w:r>
        <w:rPr>
          <w:b/>
          <w:bCs/>
        </w:rPr>
        <w:t>A la vez refiere sentirse mejor ya que aún principio el dolor de la cirugía era insoportable pero ahora ya es más tolerable. Pero si existe algunos momentos que el dolor que siente hace que se ponga irritable.</w:t>
      </w:r>
    </w:p>
    <w:tbl>
      <w:tblPr>
        <w:tblStyle w:val="Tablaconcuadrcula"/>
        <w:tblW w:w="0" w:type="auto"/>
        <w:tblLook w:val="04A0" w:firstRow="1" w:lastRow="0" w:firstColumn="1" w:lastColumn="0" w:noHBand="0" w:noVBand="1"/>
      </w:tblPr>
      <w:tblGrid>
        <w:gridCol w:w="1792"/>
        <w:gridCol w:w="1774"/>
        <w:gridCol w:w="1793"/>
        <w:gridCol w:w="1917"/>
        <w:gridCol w:w="1778"/>
      </w:tblGrid>
      <w:tr w:rsidR="00607F7A" w:rsidTr="00607F7A">
        <w:tc>
          <w:tcPr>
            <w:tcW w:w="1795" w:type="dxa"/>
          </w:tcPr>
          <w:bookmarkEnd w:id="0"/>
          <w:p w:rsidR="00607F7A" w:rsidRDefault="00607F7A" w:rsidP="00586D5E">
            <w:pPr>
              <w:jc w:val="both"/>
              <w:rPr>
                <w:b/>
              </w:rPr>
            </w:pPr>
            <w:proofErr w:type="spellStart"/>
            <w:r>
              <w:rPr>
                <w:b/>
              </w:rPr>
              <w:t>Dx</w:t>
            </w:r>
            <w:proofErr w:type="spellEnd"/>
            <w:r>
              <w:rPr>
                <w:b/>
              </w:rPr>
              <w:t xml:space="preserve"> de enfermería</w:t>
            </w:r>
          </w:p>
        </w:tc>
        <w:tc>
          <w:tcPr>
            <w:tcW w:w="1795" w:type="dxa"/>
          </w:tcPr>
          <w:p w:rsidR="00607F7A" w:rsidRDefault="00196D1F" w:rsidP="00586D5E">
            <w:pPr>
              <w:jc w:val="both"/>
              <w:rPr>
                <w:b/>
              </w:rPr>
            </w:pPr>
            <w:r>
              <w:rPr>
                <w:b/>
              </w:rPr>
              <w:t>O</w:t>
            </w:r>
            <w:r w:rsidR="00607F7A">
              <w:rPr>
                <w:b/>
              </w:rPr>
              <w:t>bjetivo</w:t>
            </w:r>
          </w:p>
        </w:tc>
        <w:tc>
          <w:tcPr>
            <w:tcW w:w="1796" w:type="dxa"/>
          </w:tcPr>
          <w:p w:rsidR="00607F7A" w:rsidRDefault="00607F7A" w:rsidP="00586D5E">
            <w:pPr>
              <w:jc w:val="both"/>
              <w:rPr>
                <w:b/>
              </w:rPr>
            </w:pPr>
            <w:r>
              <w:rPr>
                <w:b/>
              </w:rPr>
              <w:t>intervenciones</w:t>
            </w:r>
          </w:p>
        </w:tc>
        <w:tc>
          <w:tcPr>
            <w:tcW w:w="1796" w:type="dxa"/>
          </w:tcPr>
          <w:p w:rsidR="00607F7A" w:rsidRDefault="00607F7A" w:rsidP="00586D5E">
            <w:pPr>
              <w:jc w:val="both"/>
              <w:rPr>
                <w:b/>
              </w:rPr>
            </w:pPr>
            <w:r>
              <w:rPr>
                <w:b/>
              </w:rPr>
              <w:t>Principio</w:t>
            </w:r>
          </w:p>
          <w:p w:rsidR="00607F7A" w:rsidRDefault="00607F7A" w:rsidP="00586D5E">
            <w:pPr>
              <w:jc w:val="both"/>
              <w:rPr>
                <w:b/>
              </w:rPr>
            </w:pPr>
            <w:r>
              <w:rPr>
                <w:b/>
              </w:rPr>
              <w:t>científico</w:t>
            </w:r>
          </w:p>
        </w:tc>
        <w:tc>
          <w:tcPr>
            <w:tcW w:w="1796" w:type="dxa"/>
          </w:tcPr>
          <w:p w:rsidR="00607F7A" w:rsidRDefault="00607F7A" w:rsidP="00586D5E">
            <w:pPr>
              <w:jc w:val="both"/>
              <w:rPr>
                <w:b/>
              </w:rPr>
            </w:pPr>
            <w:r>
              <w:rPr>
                <w:b/>
              </w:rPr>
              <w:t>evaluación</w:t>
            </w:r>
          </w:p>
        </w:tc>
      </w:tr>
      <w:tr w:rsidR="00607F7A" w:rsidTr="00607F7A">
        <w:tc>
          <w:tcPr>
            <w:tcW w:w="1795" w:type="dxa"/>
          </w:tcPr>
          <w:p w:rsidR="00607F7A" w:rsidRDefault="00607F7A" w:rsidP="00586D5E">
            <w:pPr>
              <w:jc w:val="both"/>
              <w:rPr>
                <w:b/>
              </w:rPr>
            </w:pPr>
          </w:p>
          <w:p w:rsidR="00C2345F" w:rsidRDefault="00C2345F" w:rsidP="00586D5E">
            <w:pPr>
              <w:jc w:val="both"/>
              <w:rPr>
                <w:b/>
              </w:rPr>
            </w:pPr>
            <w:r>
              <w:rPr>
                <w:b/>
              </w:rPr>
              <w:t xml:space="preserve">Conocimientos deficientes  r-c la poca familiaridad con los recursos para obtener la </w:t>
            </w:r>
            <w:proofErr w:type="spellStart"/>
            <w:r>
              <w:rPr>
                <w:b/>
              </w:rPr>
              <w:t>informacion</w:t>
            </w:r>
            <w:proofErr w:type="spellEnd"/>
          </w:p>
        </w:tc>
        <w:tc>
          <w:tcPr>
            <w:tcW w:w="1795" w:type="dxa"/>
          </w:tcPr>
          <w:p w:rsidR="00607F7A" w:rsidRDefault="00607F7A" w:rsidP="00586D5E">
            <w:pPr>
              <w:jc w:val="both"/>
              <w:rPr>
                <w:b/>
              </w:rPr>
            </w:pPr>
          </w:p>
          <w:p w:rsidR="00C2345F" w:rsidRDefault="00C2345F" w:rsidP="00586D5E">
            <w:pPr>
              <w:jc w:val="both"/>
              <w:rPr>
                <w:b/>
              </w:rPr>
            </w:pPr>
            <w:r>
              <w:rPr>
                <w:b/>
              </w:rPr>
              <w:t>Promover una enseñanza de educación sanitaria</w:t>
            </w:r>
          </w:p>
        </w:tc>
        <w:tc>
          <w:tcPr>
            <w:tcW w:w="1796" w:type="dxa"/>
          </w:tcPr>
          <w:p w:rsidR="00607F7A" w:rsidRDefault="00607F7A" w:rsidP="00586D5E">
            <w:pPr>
              <w:jc w:val="both"/>
              <w:rPr>
                <w:b/>
              </w:rPr>
            </w:pPr>
          </w:p>
          <w:p w:rsidR="00C2345F" w:rsidRDefault="00A44BBB" w:rsidP="00586D5E">
            <w:pPr>
              <w:jc w:val="both"/>
              <w:rPr>
                <w:b/>
              </w:rPr>
            </w:pPr>
            <w:r>
              <w:rPr>
                <w:b/>
              </w:rPr>
              <w:t>Explicar la fisiopatología de la enfermedad</w:t>
            </w:r>
          </w:p>
          <w:p w:rsidR="00A44BBB" w:rsidRDefault="00A44BBB" w:rsidP="00586D5E">
            <w:pPr>
              <w:jc w:val="both"/>
              <w:rPr>
                <w:b/>
              </w:rPr>
            </w:pPr>
            <w:r>
              <w:rPr>
                <w:b/>
              </w:rPr>
              <w:t>Establecer metas de aprendizaje con el paciente a través de experiencias vividas</w:t>
            </w:r>
          </w:p>
          <w:p w:rsidR="00A44BBB" w:rsidRDefault="00A44BBB" w:rsidP="00586D5E">
            <w:pPr>
              <w:jc w:val="both"/>
              <w:rPr>
                <w:b/>
              </w:rPr>
            </w:pPr>
            <w:r>
              <w:rPr>
                <w:b/>
              </w:rPr>
              <w:t xml:space="preserve">Seleccionar materiales </w:t>
            </w:r>
            <w:r>
              <w:rPr>
                <w:b/>
              </w:rPr>
              <w:lastRenderedPageBreak/>
              <w:t xml:space="preserve">educativos como </w:t>
            </w:r>
            <w:proofErr w:type="spellStart"/>
            <w:r>
              <w:rPr>
                <w:b/>
              </w:rPr>
              <w:t>graficos</w:t>
            </w:r>
            <w:proofErr w:type="spellEnd"/>
            <w:r>
              <w:rPr>
                <w:b/>
              </w:rPr>
              <w:t xml:space="preserve"> dibujos</w:t>
            </w:r>
          </w:p>
          <w:p w:rsidR="00A44BBB" w:rsidRDefault="00A44BBB" w:rsidP="00586D5E">
            <w:pPr>
              <w:jc w:val="both"/>
              <w:rPr>
                <w:b/>
              </w:rPr>
            </w:pPr>
            <w:r>
              <w:rPr>
                <w:b/>
              </w:rPr>
              <w:t>Atender sus preguntas y responder sus inquietudes</w:t>
            </w:r>
          </w:p>
        </w:tc>
        <w:tc>
          <w:tcPr>
            <w:tcW w:w="1796" w:type="dxa"/>
          </w:tcPr>
          <w:p w:rsidR="00607F7A" w:rsidRDefault="00607F7A" w:rsidP="00586D5E">
            <w:pPr>
              <w:jc w:val="both"/>
              <w:rPr>
                <w:b/>
              </w:rPr>
            </w:pPr>
          </w:p>
          <w:p w:rsidR="00FE6DAC" w:rsidRDefault="00FE6DAC" w:rsidP="00586D5E">
            <w:pPr>
              <w:jc w:val="both"/>
              <w:rPr>
                <w:b/>
              </w:rPr>
            </w:pPr>
            <w:r>
              <w:rPr>
                <w:b/>
              </w:rPr>
              <w:t xml:space="preserve">Lo que una persona </w:t>
            </w:r>
            <w:proofErr w:type="spellStart"/>
            <w:r>
              <w:rPr>
                <w:b/>
              </w:rPr>
              <w:t>aprend</w:t>
            </w:r>
            <w:proofErr w:type="spellEnd"/>
            <w:r>
              <w:rPr>
                <w:b/>
              </w:rPr>
              <w:t xml:space="preserve"> en una situación </w:t>
            </w:r>
            <w:proofErr w:type="spellStart"/>
            <w:r>
              <w:rPr>
                <w:b/>
              </w:rPr>
              <w:t>determunada</w:t>
            </w:r>
            <w:proofErr w:type="spellEnd"/>
            <w:r>
              <w:rPr>
                <w:b/>
              </w:rPr>
              <w:t xml:space="preserve"> depende de lo que percibe </w:t>
            </w:r>
          </w:p>
          <w:p w:rsidR="00FE6DAC" w:rsidRDefault="00FE6DAC" w:rsidP="00586D5E">
            <w:pPr>
              <w:jc w:val="both"/>
              <w:rPr>
                <w:b/>
              </w:rPr>
            </w:pPr>
            <w:r>
              <w:rPr>
                <w:b/>
              </w:rPr>
              <w:t xml:space="preserve">Todo comportamiento es una función de las relaciones que existen entre hechos anteriores </w:t>
            </w:r>
            <w:proofErr w:type="spellStart"/>
            <w:r>
              <w:rPr>
                <w:b/>
              </w:rPr>
              <w:lastRenderedPageBreak/>
              <w:t>especificos</w:t>
            </w:r>
            <w:proofErr w:type="spellEnd"/>
          </w:p>
        </w:tc>
        <w:tc>
          <w:tcPr>
            <w:tcW w:w="1796" w:type="dxa"/>
          </w:tcPr>
          <w:p w:rsidR="00607F7A" w:rsidRDefault="00607F7A" w:rsidP="00586D5E">
            <w:pPr>
              <w:jc w:val="both"/>
              <w:rPr>
                <w:b/>
              </w:rPr>
            </w:pPr>
          </w:p>
          <w:p w:rsidR="00FE6DAC" w:rsidRDefault="00FE6DAC" w:rsidP="00586D5E">
            <w:pPr>
              <w:jc w:val="both"/>
              <w:rPr>
                <w:b/>
              </w:rPr>
            </w:pPr>
            <w:r>
              <w:rPr>
                <w:b/>
              </w:rPr>
              <w:t>Paciente comienza actuar en base a la explicación brindada por la enfermera</w:t>
            </w:r>
          </w:p>
        </w:tc>
      </w:tr>
    </w:tbl>
    <w:p w:rsidR="00607F7A" w:rsidRPr="00586D5E" w:rsidRDefault="00607F7A" w:rsidP="00586D5E">
      <w:pPr>
        <w:jc w:val="both"/>
        <w:rPr>
          <w:b/>
        </w:rPr>
      </w:pPr>
    </w:p>
    <w:p w:rsidR="00586D5E" w:rsidRPr="00263818" w:rsidRDefault="00586D5E" w:rsidP="00263818">
      <w:pPr>
        <w:jc w:val="both"/>
        <w:rPr>
          <w:b/>
        </w:rPr>
      </w:pPr>
    </w:p>
    <w:p w:rsidR="00263818" w:rsidRPr="00263818" w:rsidRDefault="00263818" w:rsidP="00263818">
      <w:pPr>
        <w:jc w:val="both"/>
        <w:rPr>
          <w:b/>
        </w:rPr>
      </w:pPr>
    </w:p>
    <w:p w:rsidR="00263818" w:rsidRPr="00263818" w:rsidRDefault="00263818" w:rsidP="00263818">
      <w:pPr>
        <w:jc w:val="both"/>
        <w:rPr>
          <w:b/>
        </w:rPr>
      </w:pPr>
      <w:r w:rsidRPr="00263818">
        <w:rPr>
          <w:b/>
        </w:rPr>
        <w:t>-</w:t>
      </w:r>
      <w:r w:rsidRPr="00263818">
        <w:rPr>
          <w:b/>
        </w:rPr>
        <w:tab/>
        <w:t>NECESIDAD DE APRENDER, AUTORREALIZACIÓN PERSONAL Y ESPIRITUAL</w:t>
      </w:r>
    </w:p>
    <w:p w:rsidR="00263818" w:rsidRPr="00140377" w:rsidRDefault="00263818" w:rsidP="00263818">
      <w:pPr>
        <w:jc w:val="both"/>
        <w:rPr>
          <w:b/>
        </w:rPr>
      </w:pPr>
    </w:p>
    <w:p w:rsidR="00263818" w:rsidRPr="00140377" w:rsidRDefault="00263818" w:rsidP="00263818">
      <w:pPr>
        <w:jc w:val="both"/>
        <w:rPr>
          <w:b/>
        </w:rPr>
      </w:pPr>
      <w:r w:rsidRPr="00140377">
        <w:rPr>
          <w:b/>
        </w:rPr>
        <w:t>BIBLIOGRAFIA.</w:t>
      </w:r>
    </w:p>
    <w:p w:rsidR="00263818" w:rsidRDefault="00263818" w:rsidP="00263818">
      <w:pPr>
        <w:jc w:val="both"/>
      </w:pPr>
    </w:p>
    <w:p w:rsidR="00263818" w:rsidRDefault="00263818" w:rsidP="00263818">
      <w:pPr>
        <w:jc w:val="both"/>
      </w:pPr>
      <w:r>
        <w:t>-</w:t>
      </w:r>
      <w:r>
        <w:tab/>
        <w:t>INSTRUMENTACIÓN QUIRÚRGICA JOANNA RUTH FULLER.</w:t>
      </w:r>
    </w:p>
    <w:p w:rsidR="00263818" w:rsidRDefault="00263818" w:rsidP="00263818">
      <w:pPr>
        <w:jc w:val="both"/>
      </w:pPr>
      <w:r>
        <w:t>-</w:t>
      </w:r>
      <w:r>
        <w:tab/>
        <w:t>POSOLOGÍAS DE TRATAMIENTO FARMACEUITOS.</w:t>
      </w:r>
    </w:p>
    <w:p w:rsidR="00263818" w:rsidRDefault="00263818" w:rsidP="00263818">
      <w:pPr>
        <w:jc w:val="both"/>
      </w:pPr>
      <w:r>
        <w:t>-</w:t>
      </w:r>
      <w:r>
        <w:tab/>
        <w:t>BRUNNER Y SUDDARTH: TRATADO DE ENFERMERIA MEDICO QUIRURGICA. Mc GRAW – HILL INTERAMERICANA.</w:t>
      </w:r>
    </w:p>
    <w:p w:rsidR="00263818" w:rsidRDefault="00263818" w:rsidP="00263818">
      <w:pPr>
        <w:jc w:val="both"/>
      </w:pPr>
      <w:proofErr w:type="gramStart"/>
      <w:r w:rsidRPr="00263818">
        <w:rPr>
          <w:lang w:val="en-US"/>
        </w:rPr>
        <w:t>-</w:t>
      </w:r>
      <w:r w:rsidRPr="00263818">
        <w:rPr>
          <w:lang w:val="en-US"/>
        </w:rPr>
        <w:tab/>
        <w:t>LYNDA JUALL CARPENITO, NURSING CONSULTANT, MICKLETON, NEW JERSEY.</w:t>
      </w:r>
      <w:proofErr w:type="gramEnd"/>
      <w:r w:rsidRPr="00263818">
        <w:rPr>
          <w:lang w:val="en-US"/>
        </w:rPr>
        <w:t xml:space="preserve"> </w:t>
      </w:r>
      <w:r>
        <w:t>PLANES DE CUIDADOS Y DOCUMENTACION EN ENFERMERIA. INTERAMERICANA. Mc GRAW – HILL.</w:t>
      </w:r>
    </w:p>
    <w:p w:rsidR="00263818" w:rsidRDefault="00263818" w:rsidP="00263818">
      <w:pPr>
        <w:jc w:val="both"/>
      </w:pPr>
      <w:r>
        <w:t>-</w:t>
      </w:r>
      <w:r>
        <w:tab/>
        <w:t xml:space="preserve">BARBARÁ </w:t>
      </w:r>
      <w:proofErr w:type="spellStart"/>
      <w:r>
        <w:t>McKY</w:t>
      </w:r>
      <w:proofErr w:type="spellEnd"/>
      <w:r>
        <w:t>: ÍNDICE DE MEDICAMENTOS.</w:t>
      </w:r>
    </w:p>
    <w:p w:rsidR="00263818" w:rsidRDefault="00263818" w:rsidP="00263818">
      <w:pPr>
        <w:jc w:val="both"/>
      </w:pPr>
    </w:p>
    <w:p w:rsidR="00263818" w:rsidRDefault="00263818" w:rsidP="00263818">
      <w:pPr>
        <w:jc w:val="both"/>
      </w:pPr>
    </w:p>
    <w:p w:rsidR="00263818" w:rsidRDefault="00263818" w:rsidP="00263818">
      <w:pPr>
        <w:jc w:val="both"/>
      </w:pPr>
    </w:p>
    <w:p w:rsidR="00263818" w:rsidRDefault="00263818" w:rsidP="00263818">
      <w:pPr>
        <w:jc w:val="both"/>
      </w:pPr>
    </w:p>
    <w:p w:rsidR="00263818" w:rsidRDefault="00263818" w:rsidP="00263818">
      <w:pPr>
        <w:jc w:val="both"/>
      </w:pPr>
    </w:p>
    <w:p w:rsidR="00263818" w:rsidRDefault="00263818" w:rsidP="00263818">
      <w:pPr>
        <w:jc w:val="both"/>
      </w:pPr>
      <w:r>
        <w:t xml:space="preserve"> </w:t>
      </w:r>
    </w:p>
    <w:p w:rsidR="00263818" w:rsidRDefault="00263818" w:rsidP="00263818">
      <w:pPr>
        <w:jc w:val="both"/>
      </w:pPr>
    </w:p>
    <w:p w:rsidR="00263818" w:rsidRDefault="00263818" w:rsidP="00263818">
      <w:pPr>
        <w:jc w:val="both"/>
      </w:pPr>
    </w:p>
    <w:p w:rsidR="00263818" w:rsidRDefault="00263818" w:rsidP="00263818">
      <w:pPr>
        <w:jc w:val="both"/>
      </w:pPr>
    </w:p>
    <w:p w:rsidR="00263818" w:rsidRDefault="00263818" w:rsidP="00263818">
      <w:pPr>
        <w:jc w:val="both"/>
      </w:pPr>
    </w:p>
    <w:p w:rsidR="00263818" w:rsidRDefault="00263818" w:rsidP="00263818">
      <w:pPr>
        <w:jc w:val="both"/>
      </w:pPr>
    </w:p>
    <w:p w:rsidR="004163F5" w:rsidRDefault="004163F5" w:rsidP="00263818">
      <w:pPr>
        <w:jc w:val="both"/>
      </w:pPr>
    </w:p>
    <w:sectPr w:rsidR="004163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D23AF4"/>
    <w:multiLevelType w:val="hybridMultilevel"/>
    <w:tmpl w:val="E410BC40"/>
    <w:lvl w:ilvl="0" w:tplc="400A0019">
      <w:start w:val="1"/>
      <w:numFmt w:val="lowerLetter"/>
      <w:lvlText w:val="%1."/>
      <w:lvlJc w:val="left"/>
      <w:pPr>
        <w:ind w:left="1440" w:hanging="360"/>
      </w:p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1">
    <w:nsid w:val="114C390A"/>
    <w:multiLevelType w:val="hybridMultilevel"/>
    <w:tmpl w:val="D772AECE"/>
    <w:lvl w:ilvl="0" w:tplc="400A0019">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nsid w:val="25950B21"/>
    <w:multiLevelType w:val="hybridMultilevel"/>
    <w:tmpl w:val="61045BF2"/>
    <w:lvl w:ilvl="0" w:tplc="3A5E73A0">
      <w:start w:val="1"/>
      <w:numFmt w:val="upp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nsid w:val="27C60B8C"/>
    <w:multiLevelType w:val="hybridMultilevel"/>
    <w:tmpl w:val="4A5C40C4"/>
    <w:lvl w:ilvl="0" w:tplc="EE386C00">
      <w:start w:val="1"/>
      <w:numFmt w:val="bullet"/>
      <w:lvlText w:val=""/>
      <w:lvlJc w:val="left"/>
      <w:pPr>
        <w:tabs>
          <w:tab w:val="num" w:pos="720"/>
        </w:tabs>
        <w:ind w:left="720" w:hanging="360"/>
      </w:pPr>
      <w:rPr>
        <w:rFonts w:ascii="Wingdings" w:hAnsi="Wingdings" w:hint="default"/>
      </w:rPr>
    </w:lvl>
    <w:lvl w:ilvl="1" w:tplc="AA0ABDFA" w:tentative="1">
      <w:start w:val="1"/>
      <w:numFmt w:val="bullet"/>
      <w:lvlText w:val=""/>
      <w:lvlJc w:val="left"/>
      <w:pPr>
        <w:tabs>
          <w:tab w:val="num" w:pos="1440"/>
        </w:tabs>
        <w:ind w:left="1440" w:hanging="360"/>
      </w:pPr>
      <w:rPr>
        <w:rFonts w:ascii="Wingdings" w:hAnsi="Wingdings" w:hint="default"/>
      </w:rPr>
    </w:lvl>
    <w:lvl w:ilvl="2" w:tplc="9B70ADB0" w:tentative="1">
      <w:start w:val="1"/>
      <w:numFmt w:val="bullet"/>
      <w:lvlText w:val=""/>
      <w:lvlJc w:val="left"/>
      <w:pPr>
        <w:tabs>
          <w:tab w:val="num" w:pos="2160"/>
        </w:tabs>
        <w:ind w:left="2160" w:hanging="360"/>
      </w:pPr>
      <w:rPr>
        <w:rFonts w:ascii="Wingdings" w:hAnsi="Wingdings" w:hint="default"/>
      </w:rPr>
    </w:lvl>
    <w:lvl w:ilvl="3" w:tplc="D2B4D1F6" w:tentative="1">
      <w:start w:val="1"/>
      <w:numFmt w:val="bullet"/>
      <w:lvlText w:val=""/>
      <w:lvlJc w:val="left"/>
      <w:pPr>
        <w:tabs>
          <w:tab w:val="num" w:pos="2880"/>
        </w:tabs>
        <w:ind w:left="2880" w:hanging="360"/>
      </w:pPr>
      <w:rPr>
        <w:rFonts w:ascii="Wingdings" w:hAnsi="Wingdings" w:hint="default"/>
      </w:rPr>
    </w:lvl>
    <w:lvl w:ilvl="4" w:tplc="7B3E6D62" w:tentative="1">
      <w:start w:val="1"/>
      <w:numFmt w:val="bullet"/>
      <w:lvlText w:val=""/>
      <w:lvlJc w:val="left"/>
      <w:pPr>
        <w:tabs>
          <w:tab w:val="num" w:pos="3600"/>
        </w:tabs>
        <w:ind w:left="3600" w:hanging="360"/>
      </w:pPr>
      <w:rPr>
        <w:rFonts w:ascii="Wingdings" w:hAnsi="Wingdings" w:hint="default"/>
      </w:rPr>
    </w:lvl>
    <w:lvl w:ilvl="5" w:tplc="A1C6952E" w:tentative="1">
      <w:start w:val="1"/>
      <w:numFmt w:val="bullet"/>
      <w:lvlText w:val=""/>
      <w:lvlJc w:val="left"/>
      <w:pPr>
        <w:tabs>
          <w:tab w:val="num" w:pos="4320"/>
        </w:tabs>
        <w:ind w:left="4320" w:hanging="360"/>
      </w:pPr>
      <w:rPr>
        <w:rFonts w:ascii="Wingdings" w:hAnsi="Wingdings" w:hint="default"/>
      </w:rPr>
    </w:lvl>
    <w:lvl w:ilvl="6" w:tplc="A7585996" w:tentative="1">
      <w:start w:val="1"/>
      <w:numFmt w:val="bullet"/>
      <w:lvlText w:val=""/>
      <w:lvlJc w:val="left"/>
      <w:pPr>
        <w:tabs>
          <w:tab w:val="num" w:pos="5040"/>
        </w:tabs>
        <w:ind w:left="5040" w:hanging="360"/>
      </w:pPr>
      <w:rPr>
        <w:rFonts w:ascii="Wingdings" w:hAnsi="Wingdings" w:hint="default"/>
      </w:rPr>
    </w:lvl>
    <w:lvl w:ilvl="7" w:tplc="5C6E854E" w:tentative="1">
      <w:start w:val="1"/>
      <w:numFmt w:val="bullet"/>
      <w:lvlText w:val=""/>
      <w:lvlJc w:val="left"/>
      <w:pPr>
        <w:tabs>
          <w:tab w:val="num" w:pos="5760"/>
        </w:tabs>
        <w:ind w:left="5760" w:hanging="360"/>
      </w:pPr>
      <w:rPr>
        <w:rFonts w:ascii="Wingdings" w:hAnsi="Wingdings" w:hint="default"/>
      </w:rPr>
    </w:lvl>
    <w:lvl w:ilvl="8" w:tplc="9F2E475E" w:tentative="1">
      <w:start w:val="1"/>
      <w:numFmt w:val="bullet"/>
      <w:lvlText w:val=""/>
      <w:lvlJc w:val="left"/>
      <w:pPr>
        <w:tabs>
          <w:tab w:val="num" w:pos="6480"/>
        </w:tabs>
        <w:ind w:left="6480" w:hanging="360"/>
      </w:pPr>
      <w:rPr>
        <w:rFonts w:ascii="Wingdings" w:hAnsi="Wingdings" w:hint="default"/>
      </w:rPr>
    </w:lvl>
  </w:abstractNum>
  <w:abstractNum w:abstractNumId="4">
    <w:nsid w:val="334B0847"/>
    <w:multiLevelType w:val="hybridMultilevel"/>
    <w:tmpl w:val="816801AE"/>
    <w:lvl w:ilvl="0" w:tplc="E1DC5CFC">
      <w:start w:val="1"/>
      <w:numFmt w:val="bullet"/>
      <w:lvlText w:val=""/>
      <w:lvlJc w:val="left"/>
      <w:pPr>
        <w:tabs>
          <w:tab w:val="num" w:pos="720"/>
        </w:tabs>
        <w:ind w:left="720" w:hanging="360"/>
      </w:pPr>
      <w:rPr>
        <w:rFonts w:ascii="Wingdings" w:hAnsi="Wingdings" w:hint="default"/>
      </w:rPr>
    </w:lvl>
    <w:lvl w:ilvl="1" w:tplc="8CFE866C" w:tentative="1">
      <w:start w:val="1"/>
      <w:numFmt w:val="bullet"/>
      <w:lvlText w:val=""/>
      <w:lvlJc w:val="left"/>
      <w:pPr>
        <w:tabs>
          <w:tab w:val="num" w:pos="1440"/>
        </w:tabs>
        <w:ind w:left="1440" w:hanging="360"/>
      </w:pPr>
      <w:rPr>
        <w:rFonts w:ascii="Wingdings" w:hAnsi="Wingdings" w:hint="default"/>
      </w:rPr>
    </w:lvl>
    <w:lvl w:ilvl="2" w:tplc="4CDCE4B2" w:tentative="1">
      <w:start w:val="1"/>
      <w:numFmt w:val="bullet"/>
      <w:lvlText w:val=""/>
      <w:lvlJc w:val="left"/>
      <w:pPr>
        <w:tabs>
          <w:tab w:val="num" w:pos="2160"/>
        </w:tabs>
        <w:ind w:left="2160" w:hanging="360"/>
      </w:pPr>
      <w:rPr>
        <w:rFonts w:ascii="Wingdings" w:hAnsi="Wingdings" w:hint="default"/>
      </w:rPr>
    </w:lvl>
    <w:lvl w:ilvl="3" w:tplc="3DBA8400" w:tentative="1">
      <w:start w:val="1"/>
      <w:numFmt w:val="bullet"/>
      <w:lvlText w:val=""/>
      <w:lvlJc w:val="left"/>
      <w:pPr>
        <w:tabs>
          <w:tab w:val="num" w:pos="2880"/>
        </w:tabs>
        <w:ind w:left="2880" w:hanging="360"/>
      </w:pPr>
      <w:rPr>
        <w:rFonts w:ascii="Wingdings" w:hAnsi="Wingdings" w:hint="default"/>
      </w:rPr>
    </w:lvl>
    <w:lvl w:ilvl="4" w:tplc="9BFA4DE8" w:tentative="1">
      <w:start w:val="1"/>
      <w:numFmt w:val="bullet"/>
      <w:lvlText w:val=""/>
      <w:lvlJc w:val="left"/>
      <w:pPr>
        <w:tabs>
          <w:tab w:val="num" w:pos="3600"/>
        </w:tabs>
        <w:ind w:left="3600" w:hanging="360"/>
      </w:pPr>
      <w:rPr>
        <w:rFonts w:ascii="Wingdings" w:hAnsi="Wingdings" w:hint="default"/>
      </w:rPr>
    </w:lvl>
    <w:lvl w:ilvl="5" w:tplc="2FAA08D2" w:tentative="1">
      <w:start w:val="1"/>
      <w:numFmt w:val="bullet"/>
      <w:lvlText w:val=""/>
      <w:lvlJc w:val="left"/>
      <w:pPr>
        <w:tabs>
          <w:tab w:val="num" w:pos="4320"/>
        </w:tabs>
        <w:ind w:left="4320" w:hanging="360"/>
      </w:pPr>
      <w:rPr>
        <w:rFonts w:ascii="Wingdings" w:hAnsi="Wingdings" w:hint="default"/>
      </w:rPr>
    </w:lvl>
    <w:lvl w:ilvl="6" w:tplc="A0AEBD2E" w:tentative="1">
      <w:start w:val="1"/>
      <w:numFmt w:val="bullet"/>
      <w:lvlText w:val=""/>
      <w:lvlJc w:val="left"/>
      <w:pPr>
        <w:tabs>
          <w:tab w:val="num" w:pos="5040"/>
        </w:tabs>
        <w:ind w:left="5040" w:hanging="360"/>
      </w:pPr>
      <w:rPr>
        <w:rFonts w:ascii="Wingdings" w:hAnsi="Wingdings" w:hint="default"/>
      </w:rPr>
    </w:lvl>
    <w:lvl w:ilvl="7" w:tplc="210C359A" w:tentative="1">
      <w:start w:val="1"/>
      <w:numFmt w:val="bullet"/>
      <w:lvlText w:val=""/>
      <w:lvlJc w:val="left"/>
      <w:pPr>
        <w:tabs>
          <w:tab w:val="num" w:pos="5760"/>
        </w:tabs>
        <w:ind w:left="5760" w:hanging="360"/>
      </w:pPr>
      <w:rPr>
        <w:rFonts w:ascii="Wingdings" w:hAnsi="Wingdings" w:hint="default"/>
      </w:rPr>
    </w:lvl>
    <w:lvl w:ilvl="8" w:tplc="C3F2D24C" w:tentative="1">
      <w:start w:val="1"/>
      <w:numFmt w:val="bullet"/>
      <w:lvlText w:val=""/>
      <w:lvlJc w:val="left"/>
      <w:pPr>
        <w:tabs>
          <w:tab w:val="num" w:pos="6480"/>
        </w:tabs>
        <w:ind w:left="6480" w:hanging="360"/>
      </w:pPr>
      <w:rPr>
        <w:rFonts w:ascii="Wingdings" w:hAnsi="Wingdings" w:hint="default"/>
      </w:rPr>
    </w:lvl>
  </w:abstractNum>
  <w:abstractNum w:abstractNumId="5">
    <w:nsid w:val="339D3CBC"/>
    <w:multiLevelType w:val="hybridMultilevel"/>
    <w:tmpl w:val="62B67698"/>
    <w:lvl w:ilvl="0" w:tplc="12D86A2C">
      <w:start w:val="1"/>
      <w:numFmt w:val="bullet"/>
      <w:lvlText w:val=""/>
      <w:lvlJc w:val="left"/>
      <w:pPr>
        <w:tabs>
          <w:tab w:val="num" w:pos="720"/>
        </w:tabs>
        <w:ind w:left="720" w:hanging="360"/>
      </w:pPr>
      <w:rPr>
        <w:rFonts w:ascii="Wingdings" w:hAnsi="Wingdings" w:hint="default"/>
      </w:rPr>
    </w:lvl>
    <w:lvl w:ilvl="1" w:tplc="BA98DCD0" w:tentative="1">
      <w:start w:val="1"/>
      <w:numFmt w:val="bullet"/>
      <w:lvlText w:val=""/>
      <w:lvlJc w:val="left"/>
      <w:pPr>
        <w:tabs>
          <w:tab w:val="num" w:pos="1440"/>
        </w:tabs>
        <w:ind w:left="1440" w:hanging="360"/>
      </w:pPr>
      <w:rPr>
        <w:rFonts w:ascii="Wingdings" w:hAnsi="Wingdings" w:hint="default"/>
      </w:rPr>
    </w:lvl>
    <w:lvl w:ilvl="2" w:tplc="AD96EDE4" w:tentative="1">
      <w:start w:val="1"/>
      <w:numFmt w:val="bullet"/>
      <w:lvlText w:val=""/>
      <w:lvlJc w:val="left"/>
      <w:pPr>
        <w:tabs>
          <w:tab w:val="num" w:pos="2160"/>
        </w:tabs>
        <w:ind w:left="2160" w:hanging="360"/>
      </w:pPr>
      <w:rPr>
        <w:rFonts w:ascii="Wingdings" w:hAnsi="Wingdings" w:hint="default"/>
      </w:rPr>
    </w:lvl>
    <w:lvl w:ilvl="3" w:tplc="D6E00770" w:tentative="1">
      <w:start w:val="1"/>
      <w:numFmt w:val="bullet"/>
      <w:lvlText w:val=""/>
      <w:lvlJc w:val="left"/>
      <w:pPr>
        <w:tabs>
          <w:tab w:val="num" w:pos="2880"/>
        </w:tabs>
        <w:ind w:left="2880" w:hanging="360"/>
      </w:pPr>
      <w:rPr>
        <w:rFonts w:ascii="Wingdings" w:hAnsi="Wingdings" w:hint="default"/>
      </w:rPr>
    </w:lvl>
    <w:lvl w:ilvl="4" w:tplc="BB8A4B0C" w:tentative="1">
      <w:start w:val="1"/>
      <w:numFmt w:val="bullet"/>
      <w:lvlText w:val=""/>
      <w:lvlJc w:val="left"/>
      <w:pPr>
        <w:tabs>
          <w:tab w:val="num" w:pos="3600"/>
        </w:tabs>
        <w:ind w:left="3600" w:hanging="360"/>
      </w:pPr>
      <w:rPr>
        <w:rFonts w:ascii="Wingdings" w:hAnsi="Wingdings" w:hint="default"/>
      </w:rPr>
    </w:lvl>
    <w:lvl w:ilvl="5" w:tplc="A39C00DA" w:tentative="1">
      <w:start w:val="1"/>
      <w:numFmt w:val="bullet"/>
      <w:lvlText w:val=""/>
      <w:lvlJc w:val="left"/>
      <w:pPr>
        <w:tabs>
          <w:tab w:val="num" w:pos="4320"/>
        </w:tabs>
        <w:ind w:left="4320" w:hanging="360"/>
      </w:pPr>
      <w:rPr>
        <w:rFonts w:ascii="Wingdings" w:hAnsi="Wingdings" w:hint="default"/>
      </w:rPr>
    </w:lvl>
    <w:lvl w:ilvl="6" w:tplc="E3F28088" w:tentative="1">
      <w:start w:val="1"/>
      <w:numFmt w:val="bullet"/>
      <w:lvlText w:val=""/>
      <w:lvlJc w:val="left"/>
      <w:pPr>
        <w:tabs>
          <w:tab w:val="num" w:pos="5040"/>
        </w:tabs>
        <w:ind w:left="5040" w:hanging="360"/>
      </w:pPr>
      <w:rPr>
        <w:rFonts w:ascii="Wingdings" w:hAnsi="Wingdings" w:hint="default"/>
      </w:rPr>
    </w:lvl>
    <w:lvl w:ilvl="7" w:tplc="7916A194" w:tentative="1">
      <w:start w:val="1"/>
      <w:numFmt w:val="bullet"/>
      <w:lvlText w:val=""/>
      <w:lvlJc w:val="left"/>
      <w:pPr>
        <w:tabs>
          <w:tab w:val="num" w:pos="5760"/>
        </w:tabs>
        <w:ind w:left="5760" w:hanging="360"/>
      </w:pPr>
      <w:rPr>
        <w:rFonts w:ascii="Wingdings" w:hAnsi="Wingdings" w:hint="default"/>
      </w:rPr>
    </w:lvl>
    <w:lvl w:ilvl="8" w:tplc="5210C430" w:tentative="1">
      <w:start w:val="1"/>
      <w:numFmt w:val="bullet"/>
      <w:lvlText w:val=""/>
      <w:lvlJc w:val="left"/>
      <w:pPr>
        <w:tabs>
          <w:tab w:val="num" w:pos="6480"/>
        </w:tabs>
        <w:ind w:left="6480" w:hanging="360"/>
      </w:pPr>
      <w:rPr>
        <w:rFonts w:ascii="Wingdings" w:hAnsi="Wingdings" w:hint="default"/>
      </w:rPr>
    </w:lvl>
  </w:abstractNum>
  <w:abstractNum w:abstractNumId="6">
    <w:nsid w:val="374226F0"/>
    <w:multiLevelType w:val="hybridMultilevel"/>
    <w:tmpl w:val="02886370"/>
    <w:lvl w:ilvl="0" w:tplc="400A0019">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nsid w:val="3EA61FBB"/>
    <w:multiLevelType w:val="hybridMultilevel"/>
    <w:tmpl w:val="02EC79B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8">
    <w:nsid w:val="401475A8"/>
    <w:multiLevelType w:val="hybridMultilevel"/>
    <w:tmpl w:val="22FA5C60"/>
    <w:lvl w:ilvl="0" w:tplc="400A0019">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nsid w:val="44315FD3"/>
    <w:multiLevelType w:val="hybridMultilevel"/>
    <w:tmpl w:val="EA70519A"/>
    <w:lvl w:ilvl="0" w:tplc="F7D68F98">
      <w:start w:val="1"/>
      <w:numFmt w:val="bullet"/>
      <w:lvlText w:val=""/>
      <w:lvlJc w:val="left"/>
      <w:pPr>
        <w:tabs>
          <w:tab w:val="num" w:pos="720"/>
        </w:tabs>
        <w:ind w:left="720" w:hanging="360"/>
      </w:pPr>
      <w:rPr>
        <w:rFonts w:ascii="Wingdings" w:hAnsi="Wingdings" w:hint="default"/>
      </w:rPr>
    </w:lvl>
    <w:lvl w:ilvl="1" w:tplc="518CEC2C" w:tentative="1">
      <w:start w:val="1"/>
      <w:numFmt w:val="bullet"/>
      <w:lvlText w:val=""/>
      <w:lvlJc w:val="left"/>
      <w:pPr>
        <w:tabs>
          <w:tab w:val="num" w:pos="1440"/>
        </w:tabs>
        <w:ind w:left="1440" w:hanging="360"/>
      </w:pPr>
      <w:rPr>
        <w:rFonts w:ascii="Wingdings" w:hAnsi="Wingdings" w:hint="default"/>
      </w:rPr>
    </w:lvl>
    <w:lvl w:ilvl="2" w:tplc="1760FD34" w:tentative="1">
      <w:start w:val="1"/>
      <w:numFmt w:val="bullet"/>
      <w:lvlText w:val=""/>
      <w:lvlJc w:val="left"/>
      <w:pPr>
        <w:tabs>
          <w:tab w:val="num" w:pos="2160"/>
        </w:tabs>
        <w:ind w:left="2160" w:hanging="360"/>
      </w:pPr>
      <w:rPr>
        <w:rFonts w:ascii="Wingdings" w:hAnsi="Wingdings" w:hint="default"/>
      </w:rPr>
    </w:lvl>
    <w:lvl w:ilvl="3" w:tplc="5F62A7BA" w:tentative="1">
      <w:start w:val="1"/>
      <w:numFmt w:val="bullet"/>
      <w:lvlText w:val=""/>
      <w:lvlJc w:val="left"/>
      <w:pPr>
        <w:tabs>
          <w:tab w:val="num" w:pos="2880"/>
        </w:tabs>
        <w:ind w:left="2880" w:hanging="360"/>
      </w:pPr>
      <w:rPr>
        <w:rFonts w:ascii="Wingdings" w:hAnsi="Wingdings" w:hint="default"/>
      </w:rPr>
    </w:lvl>
    <w:lvl w:ilvl="4" w:tplc="21AC38FE" w:tentative="1">
      <w:start w:val="1"/>
      <w:numFmt w:val="bullet"/>
      <w:lvlText w:val=""/>
      <w:lvlJc w:val="left"/>
      <w:pPr>
        <w:tabs>
          <w:tab w:val="num" w:pos="3600"/>
        </w:tabs>
        <w:ind w:left="3600" w:hanging="360"/>
      </w:pPr>
      <w:rPr>
        <w:rFonts w:ascii="Wingdings" w:hAnsi="Wingdings" w:hint="default"/>
      </w:rPr>
    </w:lvl>
    <w:lvl w:ilvl="5" w:tplc="DFDA67A0" w:tentative="1">
      <w:start w:val="1"/>
      <w:numFmt w:val="bullet"/>
      <w:lvlText w:val=""/>
      <w:lvlJc w:val="left"/>
      <w:pPr>
        <w:tabs>
          <w:tab w:val="num" w:pos="4320"/>
        </w:tabs>
        <w:ind w:left="4320" w:hanging="360"/>
      </w:pPr>
      <w:rPr>
        <w:rFonts w:ascii="Wingdings" w:hAnsi="Wingdings" w:hint="default"/>
      </w:rPr>
    </w:lvl>
    <w:lvl w:ilvl="6" w:tplc="BF0831C2" w:tentative="1">
      <w:start w:val="1"/>
      <w:numFmt w:val="bullet"/>
      <w:lvlText w:val=""/>
      <w:lvlJc w:val="left"/>
      <w:pPr>
        <w:tabs>
          <w:tab w:val="num" w:pos="5040"/>
        </w:tabs>
        <w:ind w:left="5040" w:hanging="360"/>
      </w:pPr>
      <w:rPr>
        <w:rFonts w:ascii="Wingdings" w:hAnsi="Wingdings" w:hint="default"/>
      </w:rPr>
    </w:lvl>
    <w:lvl w:ilvl="7" w:tplc="68FE5AF6" w:tentative="1">
      <w:start w:val="1"/>
      <w:numFmt w:val="bullet"/>
      <w:lvlText w:val=""/>
      <w:lvlJc w:val="left"/>
      <w:pPr>
        <w:tabs>
          <w:tab w:val="num" w:pos="5760"/>
        </w:tabs>
        <w:ind w:left="5760" w:hanging="360"/>
      </w:pPr>
      <w:rPr>
        <w:rFonts w:ascii="Wingdings" w:hAnsi="Wingdings" w:hint="default"/>
      </w:rPr>
    </w:lvl>
    <w:lvl w:ilvl="8" w:tplc="209A3732" w:tentative="1">
      <w:start w:val="1"/>
      <w:numFmt w:val="bullet"/>
      <w:lvlText w:val=""/>
      <w:lvlJc w:val="left"/>
      <w:pPr>
        <w:tabs>
          <w:tab w:val="num" w:pos="6480"/>
        </w:tabs>
        <w:ind w:left="6480" w:hanging="360"/>
      </w:pPr>
      <w:rPr>
        <w:rFonts w:ascii="Wingdings" w:hAnsi="Wingdings" w:hint="default"/>
      </w:rPr>
    </w:lvl>
  </w:abstractNum>
  <w:abstractNum w:abstractNumId="10">
    <w:nsid w:val="45231524"/>
    <w:multiLevelType w:val="hybridMultilevel"/>
    <w:tmpl w:val="77EC333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1">
    <w:nsid w:val="4AAB51F6"/>
    <w:multiLevelType w:val="hybridMultilevel"/>
    <w:tmpl w:val="DB9439F8"/>
    <w:lvl w:ilvl="0" w:tplc="11E4ACB4">
      <w:start w:val="1"/>
      <w:numFmt w:val="upperRoman"/>
      <w:lvlText w:val="%1."/>
      <w:lvlJc w:val="left"/>
      <w:pPr>
        <w:tabs>
          <w:tab w:val="num" w:pos="1080"/>
        </w:tabs>
        <w:ind w:left="1080" w:hanging="720"/>
      </w:pPr>
      <w:rPr>
        <w:rFonts w:hint="default"/>
      </w:rPr>
    </w:lvl>
    <w:lvl w:ilvl="1" w:tplc="12164546">
      <w:start w:val="1"/>
      <w:numFmt w:val="decimal"/>
      <w:lvlText w:val="%2-"/>
      <w:lvlJc w:val="left"/>
      <w:pPr>
        <w:tabs>
          <w:tab w:val="num" w:pos="1440"/>
        </w:tabs>
        <w:ind w:left="1440" w:hanging="360"/>
      </w:pPr>
      <w:rPr>
        <w:rFonts w:ascii="Times New Roman" w:eastAsia="Times New Roman" w:hAnsi="Times New Roman" w:cs="Times New Roman"/>
      </w:rPr>
    </w:lvl>
    <w:lvl w:ilvl="2" w:tplc="6D3E4796">
      <w:start w:val="1"/>
      <w:numFmt w:val="lowerLetter"/>
      <w:lvlText w:val="%3)"/>
      <w:lvlJc w:val="left"/>
      <w:pPr>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4DFB62B3"/>
    <w:multiLevelType w:val="hybridMultilevel"/>
    <w:tmpl w:val="F434370C"/>
    <w:lvl w:ilvl="0" w:tplc="E66C82A2">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nsid w:val="4E153DE7"/>
    <w:multiLevelType w:val="hybridMultilevel"/>
    <w:tmpl w:val="E0E44054"/>
    <w:lvl w:ilvl="0" w:tplc="400A000B">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4">
    <w:nsid w:val="589051A9"/>
    <w:multiLevelType w:val="hybridMultilevel"/>
    <w:tmpl w:val="178C947E"/>
    <w:lvl w:ilvl="0" w:tplc="400A000D">
      <w:start w:val="1"/>
      <w:numFmt w:val="bullet"/>
      <w:lvlText w:val=""/>
      <w:lvlJc w:val="left"/>
      <w:pPr>
        <w:ind w:left="720" w:hanging="360"/>
      </w:pPr>
      <w:rPr>
        <w:rFonts w:ascii="Wingdings" w:hAnsi="Wingding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nsid w:val="5C9C27E7"/>
    <w:multiLevelType w:val="hybridMultilevel"/>
    <w:tmpl w:val="59F22F88"/>
    <w:lvl w:ilvl="0" w:tplc="400A0015">
      <w:start w:val="1"/>
      <w:numFmt w:val="upp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nsid w:val="6A47041D"/>
    <w:multiLevelType w:val="hybridMultilevel"/>
    <w:tmpl w:val="6032CA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nsid w:val="6C4C754D"/>
    <w:multiLevelType w:val="hybridMultilevel"/>
    <w:tmpl w:val="B164E474"/>
    <w:lvl w:ilvl="0" w:tplc="CA8AC482">
      <w:start w:val="1"/>
      <w:numFmt w:val="bullet"/>
      <w:lvlText w:val=""/>
      <w:lvlJc w:val="left"/>
      <w:pPr>
        <w:tabs>
          <w:tab w:val="num" w:pos="720"/>
        </w:tabs>
        <w:ind w:left="720" w:hanging="360"/>
      </w:pPr>
      <w:rPr>
        <w:rFonts w:ascii="Wingdings" w:hAnsi="Wingdings" w:hint="default"/>
      </w:rPr>
    </w:lvl>
    <w:lvl w:ilvl="1" w:tplc="62B41886" w:tentative="1">
      <w:start w:val="1"/>
      <w:numFmt w:val="bullet"/>
      <w:lvlText w:val=""/>
      <w:lvlJc w:val="left"/>
      <w:pPr>
        <w:tabs>
          <w:tab w:val="num" w:pos="1440"/>
        </w:tabs>
        <w:ind w:left="1440" w:hanging="360"/>
      </w:pPr>
      <w:rPr>
        <w:rFonts w:ascii="Wingdings" w:hAnsi="Wingdings" w:hint="default"/>
      </w:rPr>
    </w:lvl>
    <w:lvl w:ilvl="2" w:tplc="1124E4A6" w:tentative="1">
      <w:start w:val="1"/>
      <w:numFmt w:val="bullet"/>
      <w:lvlText w:val=""/>
      <w:lvlJc w:val="left"/>
      <w:pPr>
        <w:tabs>
          <w:tab w:val="num" w:pos="2160"/>
        </w:tabs>
        <w:ind w:left="2160" w:hanging="360"/>
      </w:pPr>
      <w:rPr>
        <w:rFonts w:ascii="Wingdings" w:hAnsi="Wingdings" w:hint="default"/>
      </w:rPr>
    </w:lvl>
    <w:lvl w:ilvl="3" w:tplc="5B0655AA" w:tentative="1">
      <w:start w:val="1"/>
      <w:numFmt w:val="bullet"/>
      <w:lvlText w:val=""/>
      <w:lvlJc w:val="left"/>
      <w:pPr>
        <w:tabs>
          <w:tab w:val="num" w:pos="2880"/>
        </w:tabs>
        <w:ind w:left="2880" w:hanging="360"/>
      </w:pPr>
      <w:rPr>
        <w:rFonts w:ascii="Wingdings" w:hAnsi="Wingdings" w:hint="default"/>
      </w:rPr>
    </w:lvl>
    <w:lvl w:ilvl="4" w:tplc="E25CA024" w:tentative="1">
      <w:start w:val="1"/>
      <w:numFmt w:val="bullet"/>
      <w:lvlText w:val=""/>
      <w:lvlJc w:val="left"/>
      <w:pPr>
        <w:tabs>
          <w:tab w:val="num" w:pos="3600"/>
        </w:tabs>
        <w:ind w:left="3600" w:hanging="360"/>
      </w:pPr>
      <w:rPr>
        <w:rFonts w:ascii="Wingdings" w:hAnsi="Wingdings" w:hint="default"/>
      </w:rPr>
    </w:lvl>
    <w:lvl w:ilvl="5" w:tplc="119840DE" w:tentative="1">
      <w:start w:val="1"/>
      <w:numFmt w:val="bullet"/>
      <w:lvlText w:val=""/>
      <w:lvlJc w:val="left"/>
      <w:pPr>
        <w:tabs>
          <w:tab w:val="num" w:pos="4320"/>
        </w:tabs>
        <w:ind w:left="4320" w:hanging="360"/>
      </w:pPr>
      <w:rPr>
        <w:rFonts w:ascii="Wingdings" w:hAnsi="Wingdings" w:hint="default"/>
      </w:rPr>
    </w:lvl>
    <w:lvl w:ilvl="6" w:tplc="EA6A9C7E" w:tentative="1">
      <w:start w:val="1"/>
      <w:numFmt w:val="bullet"/>
      <w:lvlText w:val=""/>
      <w:lvlJc w:val="left"/>
      <w:pPr>
        <w:tabs>
          <w:tab w:val="num" w:pos="5040"/>
        </w:tabs>
        <w:ind w:left="5040" w:hanging="360"/>
      </w:pPr>
      <w:rPr>
        <w:rFonts w:ascii="Wingdings" w:hAnsi="Wingdings" w:hint="default"/>
      </w:rPr>
    </w:lvl>
    <w:lvl w:ilvl="7" w:tplc="086EC244" w:tentative="1">
      <w:start w:val="1"/>
      <w:numFmt w:val="bullet"/>
      <w:lvlText w:val=""/>
      <w:lvlJc w:val="left"/>
      <w:pPr>
        <w:tabs>
          <w:tab w:val="num" w:pos="5760"/>
        </w:tabs>
        <w:ind w:left="5760" w:hanging="360"/>
      </w:pPr>
      <w:rPr>
        <w:rFonts w:ascii="Wingdings" w:hAnsi="Wingdings" w:hint="default"/>
      </w:rPr>
    </w:lvl>
    <w:lvl w:ilvl="8" w:tplc="352891E4" w:tentative="1">
      <w:start w:val="1"/>
      <w:numFmt w:val="bullet"/>
      <w:lvlText w:val=""/>
      <w:lvlJc w:val="left"/>
      <w:pPr>
        <w:tabs>
          <w:tab w:val="num" w:pos="6480"/>
        </w:tabs>
        <w:ind w:left="6480" w:hanging="360"/>
      </w:pPr>
      <w:rPr>
        <w:rFonts w:ascii="Wingdings" w:hAnsi="Wingdings" w:hint="default"/>
      </w:rPr>
    </w:lvl>
  </w:abstractNum>
  <w:abstractNum w:abstractNumId="18">
    <w:nsid w:val="70413F5F"/>
    <w:multiLevelType w:val="hybridMultilevel"/>
    <w:tmpl w:val="E496F138"/>
    <w:lvl w:ilvl="0" w:tplc="926469FA">
      <w:start w:val="1"/>
      <w:numFmt w:val="bullet"/>
      <w:lvlText w:val=""/>
      <w:lvlJc w:val="left"/>
      <w:pPr>
        <w:tabs>
          <w:tab w:val="num" w:pos="720"/>
        </w:tabs>
        <w:ind w:left="720" w:hanging="360"/>
      </w:pPr>
      <w:rPr>
        <w:rFonts w:ascii="Wingdings" w:hAnsi="Wingdings" w:hint="default"/>
      </w:rPr>
    </w:lvl>
    <w:lvl w:ilvl="1" w:tplc="19EE1756" w:tentative="1">
      <w:start w:val="1"/>
      <w:numFmt w:val="bullet"/>
      <w:lvlText w:val=""/>
      <w:lvlJc w:val="left"/>
      <w:pPr>
        <w:tabs>
          <w:tab w:val="num" w:pos="1440"/>
        </w:tabs>
        <w:ind w:left="1440" w:hanging="360"/>
      </w:pPr>
      <w:rPr>
        <w:rFonts w:ascii="Wingdings" w:hAnsi="Wingdings" w:hint="default"/>
      </w:rPr>
    </w:lvl>
    <w:lvl w:ilvl="2" w:tplc="BF76A3A8" w:tentative="1">
      <w:start w:val="1"/>
      <w:numFmt w:val="bullet"/>
      <w:lvlText w:val=""/>
      <w:lvlJc w:val="left"/>
      <w:pPr>
        <w:tabs>
          <w:tab w:val="num" w:pos="2160"/>
        </w:tabs>
        <w:ind w:left="2160" w:hanging="360"/>
      </w:pPr>
      <w:rPr>
        <w:rFonts w:ascii="Wingdings" w:hAnsi="Wingdings" w:hint="default"/>
      </w:rPr>
    </w:lvl>
    <w:lvl w:ilvl="3" w:tplc="0BB2F706" w:tentative="1">
      <w:start w:val="1"/>
      <w:numFmt w:val="bullet"/>
      <w:lvlText w:val=""/>
      <w:lvlJc w:val="left"/>
      <w:pPr>
        <w:tabs>
          <w:tab w:val="num" w:pos="2880"/>
        </w:tabs>
        <w:ind w:left="2880" w:hanging="360"/>
      </w:pPr>
      <w:rPr>
        <w:rFonts w:ascii="Wingdings" w:hAnsi="Wingdings" w:hint="default"/>
      </w:rPr>
    </w:lvl>
    <w:lvl w:ilvl="4" w:tplc="32B4761A" w:tentative="1">
      <w:start w:val="1"/>
      <w:numFmt w:val="bullet"/>
      <w:lvlText w:val=""/>
      <w:lvlJc w:val="left"/>
      <w:pPr>
        <w:tabs>
          <w:tab w:val="num" w:pos="3600"/>
        </w:tabs>
        <w:ind w:left="3600" w:hanging="360"/>
      </w:pPr>
      <w:rPr>
        <w:rFonts w:ascii="Wingdings" w:hAnsi="Wingdings" w:hint="default"/>
      </w:rPr>
    </w:lvl>
    <w:lvl w:ilvl="5" w:tplc="5936E526" w:tentative="1">
      <w:start w:val="1"/>
      <w:numFmt w:val="bullet"/>
      <w:lvlText w:val=""/>
      <w:lvlJc w:val="left"/>
      <w:pPr>
        <w:tabs>
          <w:tab w:val="num" w:pos="4320"/>
        </w:tabs>
        <w:ind w:left="4320" w:hanging="360"/>
      </w:pPr>
      <w:rPr>
        <w:rFonts w:ascii="Wingdings" w:hAnsi="Wingdings" w:hint="default"/>
      </w:rPr>
    </w:lvl>
    <w:lvl w:ilvl="6" w:tplc="6050429A" w:tentative="1">
      <w:start w:val="1"/>
      <w:numFmt w:val="bullet"/>
      <w:lvlText w:val=""/>
      <w:lvlJc w:val="left"/>
      <w:pPr>
        <w:tabs>
          <w:tab w:val="num" w:pos="5040"/>
        </w:tabs>
        <w:ind w:left="5040" w:hanging="360"/>
      </w:pPr>
      <w:rPr>
        <w:rFonts w:ascii="Wingdings" w:hAnsi="Wingdings" w:hint="default"/>
      </w:rPr>
    </w:lvl>
    <w:lvl w:ilvl="7" w:tplc="5CDCFE98" w:tentative="1">
      <w:start w:val="1"/>
      <w:numFmt w:val="bullet"/>
      <w:lvlText w:val=""/>
      <w:lvlJc w:val="left"/>
      <w:pPr>
        <w:tabs>
          <w:tab w:val="num" w:pos="5760"/>
        </w:tabs>
        <w:ind w:left="5760" w:hanging="360"/>
      </w:pPr>
      <w:rPr>
        <w:rFonts w:ascii="Wingdings" w:hAnsi="Wingdings" w:hint="default"/>
      </w:rPr>
    </w:lvl>
    <w:lvl w:ilvl="8" w:tplc="C6D442A0" w:tentative="1">
      <w:start w:val="1"/>
      <w:numFmt w:val="bullet"/>
      <w:lvlText w:val=""/>
      <w:lvlJc w:val="left"/>
      <w:pPr>
        <w:tabs>
          <w:tab w:val="num" w:pos="6480"/>
        </w:tabs>
        <w:ind w:left="6480" w:hanging="360"/>
      </w:pPr>
      <w:rPr>
        <w:rFonts w:ascii="Wingdings" w:hAnsi="Wingdings" w:hint="default"/>
      </w:rPr>
    </w:lvl>
  </w:abstractNum>
  <w:num w:numId="1">
    <w:abstractNumId w:val="15"/>
  </w:num>
  <w:num w:numId="2">
    <w:abstractNumId w:val="16"/>
  </w:num>
  <w:num w:numId="3">
    <w:abstractNumId w:val="7"/>
  </w:num>
  <w:num w:numId="4">
    <w:abstractNumId w:val="10"/>
  </w:num>
  <w:num w:numId="5">
    <w:abstractNumId w:val="13"/>
  </w:num>
  <w:num w:numId="6">
    <w:abstractNumId w:val="2"/>
  </w:num>
  <w:num w:numId="7">
    <w:abstractNumId w:val="11"/>
  </w:num>
  <w:num w:numId="8">
    <w:abstractNumId w:val="9"/>
  </w:num>
  <w:num w:numId="9">
    <w:abstractNumId w:val="18"/>
  </w:num>
  <w:num w:numId="10">
    <w:abstractNumId w:val="5"/>
  </w:num>
  <w:num w:numId="11">
    <w:abstractNumId w:val="17"/>
  </w:num>
  <w:num w:numId="12">
    <w:abstractNumId w:val="4"/>
  </w:num>
  <w:num w:numId="13">
    <w:abstractNumId w:val="3"/>
  </w:num>
  <w:num w:numId="14">
    <w:abstractNumId w:val="12"/>
  </w:num>
  <w:num w:numId="15">
    <w:abstractNumId w:val="8"/>
  </w:num>
  <w:num w:numId="16">
    <w:abstractNumId w:val="6"/>
  </w:num>
  <w:num w:numId="17">
    <w:abstractNumId w:val="0"/>
  </w:num>
  <w:num w:numId="18">
    <w:abstractNumId w:val="1"/>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3818"/>
    <w:rsid w:val="00061E7A"/>
    <w:rsid w:val="00120489"/>
    <w:rsid w:val="00124B63"/>
    <w:rsid w:val="00130F71"/>
    <w:rsid w:val="00140377"/>
    <w:rsid w:val="00153D04"/>
    <w:rsid w:val="00166741"/>
    <w:rsid w:val="001778A3"/>
    <w:rsid w:val="00196D1F"/>
    <w:rsid w:val="001A4021"/>
    <w:rsid w:val="001C2E0C"/>
    <w:rsid w:val="00263818"/>
    <w:rsid w:val="00276B26"/>
    <w:rsid w:val="002C7C2E"/>
    <w:rsid w:val="003568B8"/>
    <w:rsid w:val="00361956"/>
    <w:rsid w:val="00395150"/>
    <w:rsid w:val="003B75A5"/>
    <w:rsid w:val="004163F5"/>
    <w:rsid w:val="004C3421"/>
    <w:rsid w:val="00526BF7"/>
    <w:rsid w:val="0053052F"/>
    <w:rsid w:val="00550FBE"/>
    <w:rsid w:val="00586D5E"/>
    <w:rsid w:val="005A1B21"/>
    <w:rsid w:val="005B5A86"/>
    <w:rsid w:val="005D1C9A"/>
    <w:rsid w:val="00607F7A"/>
    <w:rsid w:val="00666DBF"/>
    <w:rsid w:val="007708AA"/>
    <w:rsid w:val="00832B7A"/>
    <w:rsid w:val="0090677E"/>
    <w:rsid w:val="00991B39"/>
    <w:rsid w:val="009B5043"/>
    <w:rsid w:val="00A33E75"/>
    <w:rsid w:val="00A44BBB"/>
    <w:rsid w:val="00A5299C"/>
    <w:rsid w:val="00A747D6"/>
    <w:rsid w:val="00A97CE1"/>
    <w:rsid w:val="00B7672C"/>
    <w:rsid w:val="00B907C4"/>
    <w:rsid w:val="00B96B93"/>
    <w:rsid w:val="00C2345F"/>
    <w:rsid w:val="00C71BAF"/>
    <w:rsid w:val="00CE28E3"/>
    <w:rsid w:val="00E63D7C"/>
    <w:rsid w:val="00F203FA"/>
    <w:rsid w:val="00F45A6B"/>
    <w:rsid w:val="00F53CBD"/>
    <w:rsid w:val="00F62A03"/>
    <w:rsid w:val="00F925FE"/>
    <w:rsid w:val="00FD1DB4"/>
    <w:rsid w:val="00FE6DAC"/>
    <w:rsid w:val="00FF1C8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inorBidi"/>
        <w:sz w:val="22"/>
        <w:szCs w:val="22"/>
        <w:lang w:val="es-BO" w:eastAsia="en-US" w:bidi="ar-SA"/>
      </w:rPr>
    </w:rPrDefault>
    <w:pPrDefault>
      <w:pPr>
        <w:spacing w:after="20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75A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C7C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F925FE"/>
    <w:rPr>
      <w:color w:val="0000FF"/>
      <w:u w:val="single"/>
    </w:rPr>
  </w:style>
  <w:style w:type="paragraph" w:styleId="Sinespaciado">
    <w:name w:val="No Spacing"/>
    <w:uiPriority w:val="1"/>
    <w:qFormat/>
    <w:rsid w:val="00A5299C"/>
    <w:pPr>
      <w:spacing w:after="0" w:line="240" w:lineRule="auto"/>
    </w:pPr>
  </w:style>
  <w:style w:type="paragraph" w:styleId="NormalWeb">
    <w:name w:val="Normal (Web)"/>
    <w:basedOn w:val="Normal"/>
    <w:uiPriority w:val="99"/>
    <w:unhideWhenUsed/>
    <w:rsid w:val="00832B7A"/>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C71BA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inorBidi"/>
        <w:sz w:val="22"/>
        <w:szCs w:val="22"/>
        <w:lang w:val="es-BO" w:eastAsia="en-US" w:bidi="ar-SA"/>
      </w:rPr>
    </w:rPrDefault>
    <w:pPrDefault>
      <w:pPr>
        <w:spacing w:after="20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75A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C7C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F925FE"/>
    <w:rPr>
      <w:color w:val="0000FF"/>
      <w:u w:val="single"/>
    </w:rPr>
  </w:style>
  <w:style w:type="paragraph" w:styleId="Sinespaciado">
    <w:name w:val="No Spacing"/>
    <w:uiPriority w:val="1"/>
    <w:qFormat/>
    <w:rsid w:val="00A5299C"/>
    <w:pPr>
      <w:spacing w:after="0" w:line="240" w:lineRule="auto"/>
    </w:pPr>
  </w:style>
  <w:style w:type="paragraph" w:styleId="NormalWeb">
    <w:name w:val="Normal (Web)"/>
    <w:basedOn w:val="Normal"/>
    <w:uiPriority w:val="99"/>
    <w:unhideWhenUsed/>
    <w:rsid w:val="00832B7A"/>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C71B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5061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Abdomen" TargetMode="External"/><Relationship Id="rId13" Type="http://schemas.openxmlformats.org/officeDocument/2006/relationships/hyperlink" Target="http://es.wikipedia.org/w/index.php?title=Perfusi%C3%B3n_tisular&amp;action=edit&amp;redlink=1" TargetMode="External"/><Relationship Id="rId18" Type="http://schemas.openxmlformats.org/officeDocument/2006/relationships/hyperlink" Target="http://es.wikipedia.org/wiki/Choque_s%C3%A9ptico" TargetMode="External"/><Relationship Id="rId3" Type="http://schemas.microsoft.com/office/2007/relationships/stylesWithEffects" Target="stylesWithEffects.xml"/><Relationship Id="rId21" Type="http://schemas.openxmlformats.org/officeDocument/2006/relationships/hyperlink" Target="http://es.wikipedia.org/wiki/Choque_s%C3%A9ptico" TargetMode="External"/><Relationship Id="rId7" Type="http://schemas.openxmlformats.org/officeDocument/2006/relationships/hyperlink" Target="http://es.wikipedia.org/wiki/Fractura" TargetMode="External"/><Relationship Id="rId12" Type="http://schemas.openxmlformats.org/officeDocument/2006/relationships/hyperlink" Target="http://es.wikipedia.org/wiki/Hipotensi%C3%B3n" TargetMode="External"/><Relationship Id="rId17" Type="http://schemas.openxmlformats.org/officeDocument/2006/relationships/hyperlink" Target="http://es.wikipedia.org/wiki/Microorganismo" TargetMode="External"/><Relationship Id="rId2" Type="http://schemas.openxmlformats.org/officeDocument/2006/relationships/styles" Target="styles.xml"/><Relationship Id="rId16" Type="http://schemas.openxmlformats.org/officeDocument/2006/relationships/hyperlink" Target="http://es.wikipedia.org/wiki/Sepsis" TargetMode="External"/><Relationship Id="rId20" Type="http://schemas.openxmlformats.org/officeDocument/2006/relationships/hyperlink" Target="http://es.wikipedia.org/wiki/Choque_s%C3%A9ptico" TargetMode="External"/><Relationship Id="rId1" Type="http://schemas.openxmlformats.org/officeDocument/2006/relationships/numbering" Target="numbering.xml"/><Relationship Id="rId6" Type="http://schemas.openxmlformats.org/officeDocument/2006/relationships/hyperlink" Target="http://es.wikipedia.org/wiki/Equimosis" TargetMode="External"/><Relationship Id="rId11" Type="http://schemas.openxmlformats.org/officeDocument/2006/relationships/hyperlink" Target="http://es.wikipedia.org/wiki/Tasa_bruta_de_mortalidad"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es.wikipedia.org/wiki/Infecci%C3%B3n" TargetMode="External"/><Relationship Id="rId23" Type="http://schemas.openxmlformats.org/officeDocument/2006/relationships/fontTable" Target="fontTable.xml"/><Relationship Id="rId10" Type="http://schemas.openxmlformats.org/officeDocument/2006/relationships/hyperlink" Target="http://es.wikipedia.org/wiki/Discapacidad" TargetMode="External"/><Relationship Id="rId19" Type="http://schemas.openxmlformats.org/officeDocument/2006/relationships/hyperlink" Target="http://es.wikipedia.org/wiki/Presi%C3%B3n_arterial" TargetMode="External"/><Relationship Id="rId4" Type="http://schemas.openxmlformats.org/officeDocument/2006/relationships/settings" Target="settings.xml"/><Relationship Id="rId9" Type="http://schemas.openxmlformats.org/officeDocument/2006/relationships/hyperlink" Target="http://es.wikipedia.org/wiki/Contusi%C3%B3n" TargetMode="External"/><Relationship Id="rId14" Type="http://schemas.openxmlformats.org/officeDocument/2006/relationships/hyperlink" Target="http://es.wikipedia.org/wiki/Ox%C3%ADgeno" TargetMode="External"/><Relationship Id="rId22" Type="http://schemas.openxmlformats.org/officeDocument/2006/relationships/hyperlink" Target="http://es.wikipedia.org/wiki/Cirug%C3%AD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13</Pages>
  <Words>2229</Words>
  <Characters>12265</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14466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Soliz</dc:creator>
  <cp:lastModifiedBy>LILI</cp:lastModifiedBy>
  <cp:revision>3</cp:revision>
  <dcterms:created xsi:type="dcterms:W3CDTF">2013-09-20T02:29:00Z</dcterms:created>
  <dcterms:modified xsi:type="dcterms:W3CDTF">2013-09-21T05:32:00Z</dcterms:modified>
</cp:coreProperties>
</file>