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7E00" w:rsidRDefault="007D7E00" w:rsidP="007D7E00">
      <w:pPr>
        <w:tabs>
          <w:tab w:val="left" w:pos="1276"/>
        </w:tabs>
        <w:jc w:val="center"/>
        <w:rPr>
          <w:b/>
        </w:rPr>
      </w:pPr>
    </w:p>
    <w:p w:rsidR="007D7E00" w:rsidRPr="00E74200" w:rsidRDefault="007D7E00" w:rsidP="007D7E00">
      <w:pPr>
        <w:tabs>
          <w:tab w:val="left" w:pos="1276"/>
        </w:tabs>
        <w:jc w:val="center"/>
        <w:rPr>
          <w:b/>
        </w:rPr>
      </w:pPr>
      <w:r>
        <w:rPr>
          <w:b/>
        </w:rPr>
        <w:t xml:space="preserve">PATRON DE PERCEPCION Y </w:t>
      </w:r>
      <w:r w:rsidRPr="00E74200">
        <w:rPr>
          <w:b/>
        </w:rPr>
        <w:t>MANEJO DE LA SALUD</w:t>
      </w:r>
    </w:p>
    <w:p w:rsidR="007D7E00" w:rsidRPr="00E74200" w:rsidRDefault="007D7E00" w:rsidP="007D7E00">
      <w:pPr>
        <w:tabs>
          <w:tab w:val="left" w:pos="1276"/>
        </w:tabs>
        <w:rPr>
          <w:b/>
        </w:rPr>
      </w:pPr>
    </w:p>
    <w:tbl>
      <w:tblPr>
        <w:tblStyle w:val="Tablaconcuadrcula"/>
        <w:tblW w:w="0" w:type="auto"/>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19"/>
        <w:gridCol w:w="2775"/>
        <w:gridCol w:w="3194"/>
        <w:gridCol w:w="3260"/>
        <w:gridCol w:w="2977"/>
      </w:tblGrid>
      <w:tr w:rsidR="007D7E00" w:rsidRPr="003A2CD4" w:rsidTr="00F52E7F">
        <w:tc>
          <w:tcPr>
            <w:tcW w:w="2219" w:type="dxa"/>
          </w:tcPr>
          <w:p w:rsidR="007D7E00" w:rsidRPr="003A2CD4" w:rsidRDefault="007D7E00" w:rsidP="00F52E7F">
            <w:pPr>
              <w:jc w:val="center"/>
              <w:rPr>
                <w:rFonts w:eastAsia="Calibri"/>
                <w:b/>
              </w:rPr>
            </w:pPr>
            <w:r w:rsidRPr="003A2CD4">
              <w:rPr>
                <w:rFonts w:eastAsia="Calibri"/>
                <w:b/>
              </w:rPr>
              <w:t>DX DE ENFERMERIA</w:t>
            </w:r>
          </w:p>
        </w:tc>
        <w:tc>
          <w:tcPr>
            <w:tcW w:w="2775" w:type="dxa"/>
          </w:tcPr>
          <w:p w:rsidR="007D7E00" w:rsidRPr="003A2CD4" w:rsidRDefault="007D7E00" w:rsidP="00F52E7F">
            <w:pPr>
              <w:jc w:val="center"/>
              <w:rPr>
                <w:rFonts w:eastAsia="Calibri"/>
                <w:b/>
              </w:rPr>
            </w:pPr>
            <w:r w:rsidRPr="003A2CD4">
              <w:rPr>
                <w:rFonts w:eastAsia="Calibri"/>
                <w:b/>
              </w:rPr>
              <w:t>OBJETIVO</w:t>
            </w:r>
          </w:p>
        </w:tc>
        <w:tc>
          <w:tcPr>
            <w:tcW w:w="3194" w:type="dxa"/>
          </w:tcPr>
          <w:p w:rsidR="007D7E00" w:rsidRPr="003A2CD4" w:rsidRDefault="007D7E00" w:rsidP="00F52E7F">
            <w:pPr>
              <w:jc w:val="center"/>
              <w:rPr>
                <w:rFonts w:eastAsia="Calibri"/>
                <w:b/>
              </w:rPr>
            </w:pPr>
          </w:p>
          <w:p w:rsidR="007D7E00" w:rsidRPr="003A2CD4" w:rsidRDefault="007D7E00" w:rsidP="00F52E7F">
            <w:pPr>
              <w:jc w:val="center"/>
              <w:rPr>
                <w:rFonts w:eastAsia="Calibri"/>
                <w:b/>
              </w:rPr>
            </w:pPr>
            <w:r w:rsidRPr="003A2CD4">
              <w:rPr>
                <w:rFonts w:eastAsia="Calibri"/>
                <w:b/>
              </w:rPr>
              <w:t>INTERVENSIONES</w:t>
            </w:r>
          </w:p>
        </w:tc>
        <w:tc>
          <w:tcPr>
            <w:tcW w:w="3260" w:type="dxa"/>
          </w:tcPr>
          <w:p w:rsidR="007D7E00" w:rsidRPr="003A2CD4" w:rsidRDefault="007D7E00" w:rsidP="00F52E7F">
            <w:pPr>
              <w:jc w:val="center"/>
              <w:rPr>
                <w:rFonts w:eastAsia="Calibri"/>
                <w:b/>
              </w:rPr>
            </w:pPr>
            <w:r w:rsidRPr="003A2CD4">
              <w:rPr>
                <w:rFonts w:eastAsia="Calibri"/>
                <w:b/>
              </w:rPr>
              <w:t>PRINCIPIO CIENTIFICO</w:t>
            </w:r>
          </w:p>
        </w:tc>
        <w:tc>
          <w:tcPr>
            <w:tcW w:w="2977" w:type="dxa"/>
          </w:tcPr>
          <w:p w:rsidR="007D7E00" w:rsidRPr="003A2CD4" w:rsidRDefault="007D7E00" w:rsidP="00F52E7F">
            <w:pPr>
              <w:jc w:val="center"/>
              <w:rPr>
                <w:rFonts w:eastAsia="Calibri"/>
                <w:b/>
              </w:rPr>
            </w:pPr>
            <w:r w:rsidRPr="003A2CD4">
              <w:rPr>
                <w:rFonts w:eastAsia="Calibri"/>
                <w:b/>
              </w:rPr>
              <w:t>EVALUACION</w:t>
            </w:r>
          </w:p>
        </w:tc>
      </w:tr>
      <w:tr w:rsidR="007D7E00" w:rsidRPr="003A2CD4" w:rsidTr="00F52E7F">
        <w:trPr>
          <w:trHeight w:val="1969"/>
        </w:trPr>
        <w:tc>
          <w:tcPr>
            <w:tcW w:w="2219" w:type="dxa"/>
          </w:tcPr>
          <w:p w:rsidR="007D7E00" w:rsidRPr="003A2CD4" w:rsidRDefault="007D7E00" w:rsidP="00F52E7F">
            <w:pPr>
              <w:rPr>
                <w:rFonts w:eastAsia="Calibri"/>
              </w:rPr>
            </w:pPr>
          </w:p>
          <w:p w:rsidR="007D7E00" w:rsidRPr="007D7E00" w:rsidRDefault="007D7E00" w:rsidP="007D7E00">
            <w:pPr>
              <w:spacing w:line="360" w:lineRule="auto"/>
              <w:rPr>
                <w:rFonts w:ascii="Arial" w:hAnsi="Arial" w:cs="Arial"/>
                <w:lang w:eastAsia="es-BO"/>
              </w:rPr>
            </w:pPr>
            <w:r w:rsidRPr="007D7E00">
              <w:rPr>
                <w:rFonts w:ascii="Arial" w:hAnsi="Arial" w:cs="Arial"/>
                <w:lang w:eastAsia="es-BO"/>
              </w:rPr>
              <w:t>Sensación de dependencia asía su familia relacionado a su enfermedad actual secundario a tutores externos en extremidad inferior derecha.</w:t>
            </w:r>
          </w:p>
          <w:p w:rsidR="007D7E00" w:rsidRPr="003A2CD4" w:rsidRDefault="007D7E00" w:rsidP="00F52E7F">
            <w:pPr>
              <w:rPr>
                <w:rFonts w:eastAsia="Calibri"/>
              </w:rPr>
            </w:pPr>
          </w:p>
        </w:tc>
        <w:tc>
          <w:tcPr>
            <w:tcW w:w="2775" w:type="dxa"/>
          </w:tcPr>
          <w:p w:rsidR="007D7E00" w:rsidRPr="003A2CD4" w:rsidRDefault="007D7E00" w:rsidP="00F52E7F">
            <w:pPr>
              <w:rPr>
                <w:rFonts w:eastAsia="Calibri"/>
              </w:rPr>
            </w:pPr>
          </w:p>
          <w:p w:rsidR="007D7E00" w:rsidRPr="003A2CD4" w:rsidRDefault="007D7E00" w:rsidP="00F52E7F">
            <w:pPr>
              <w:rPr>
                <w:rFonts w:eastAsia="Calibri"/>
              </w:rPr>
            </w:pPr>
            <w:r w:rsidRPr="003A2CD4">
              <w:rPr>
                <w:rFonts w:eastAsia="Calibri"/>
              </w:rPr>
              <w:t>Paciente será capaz de mejorar su estado de ánimo y emocional.</w:t>
            </w:r>
          </w:p>
        </w:tc>
        <w:tc>
          <w:tcPr>
            <w:tcW w:w="3194" w:type="dxa"/>
          </w:tcPr>
          <w:p w:rsidR="007D7E00" w:rsidRPr="003A2CD4" w:rsidRDefault="007D7E00" w:rsidP="00F52E7F"/>
          <w:p w:rsidR="007D7E00" w:rsidRPr="003A2CD4" w:rsidRDefault="007D7E00" w:rsidP="00F52E7F">
            <w:pPr>
              <w:pStyle w:val="Prrafodelista"/>
              <w:numPr>
                <w:ilvl w:val="0"/>
                <w:numId w:val="12"/>
              </w:numPr>
              <w:spacing w:line="240" w:lineRule="auto"/>
              <w:jc w:val="both"/>
              <w:rPr>
                <w:rFonts w:ascii="Times New Roman" w:hAnsi="Times New Roman" w:cs="Times New Roman"/>
                <w:sz w:val="24"/>
                <w:szCs w:val="24"/>
              </w:rPr>
            </w:pPr>
            <w:r w:rsidRPr="003A2CD4">
              <w:rPr>
                <w:rFonts w:ascii="Times New Roman" w:hAnsi="Times New Roman" w:cs="Times New Roman"/>
                <w:sz w:val="24"/>
                <w:szCs w:val="24"/>
              </w:rPr>
              <w:t xml:space="preserve">Brindar apoyo psicológico al paciente. </w:t>
            </w:r>
          </w:p>
          <w:p w:rsidR="007D7E00" w:rsidRPr="003A2CD4" w:rsidRDefault="007D7E00" w:rsidP="00F52E7F">
            <w:pPr>
              <w:pStyle w:val="Prrafodelista"/>
              <w:numPr>
                <w:ilvl w:val="0"/>
                <w:numId w:val="12"/>
              </w:numPr>
              <w:spacing w:line="240" w:lineRule="auto"/>
              <w:jc w:val="both"/>
              <w:rPr>
                <w:rFonts w:ascii="Times New Roman" w:hAnsi="Times New Roman" w:cs="Times New Roman"/>
                <w:sz w:val="24"/>
                <w:szCs w:val="24"/>
              </w:rPr>
            </w:pPr>
            <w:r w:rsidRPr="003A2CD4">
              <w:rPr>
                <w:rFonts w:ascii="Times New Roman" w:hAnsi="Times New Roman" w:cs="Times New Roman"/>
                <w:sz w:val="24"/>
                <w:szCs w:val="24"/>
              </w:rPr>
              <w:t>Escuchar al paciente cuando este deprimido (usar empatía).</w:t>
            </w:r>
          </w:p>
          <w:p w:rsidR="007D7E00" w:rsidRPr="003A2CD4" w:rsidRDefault="007D7E00" w:rsidP="00F52E7F">
            <w:pPr>
              <w:pStyle w:val="Prrafodelista"/>
              <w:numPr>
                <w:ilvl w:val="0"/>
                <w:numId w:val="12"/>
              </w:numPr>
              <w:spacing w:line="240" w:lineRule="auto"/>
              <w:jc w:val="both"/>
              <w:rPr>
                <w:rFonts w:ascii="Times New Roman" w:hAnsi="Times New Roman" w:cs="Times New Roman"/>
                <w:sz w:val="24"/>
                <w:szCs w:val="24"/>
              </w:rPr>
            </w:pPr>
            <w:r w:rsidRPr="003A2CD4">
              <w:rPr>
                <w:rFonts w:ascii="Times New Roman" w:hAnsi="Times New Roman" w:cs="Times New Roman"/>
                <w:sz w:val="24"/>
                <w:szCs w:val="24"/>
              </w:rPr>
              <w:t>Brindar una charla educativa relacionado a su salud y patología, cuidados que debe de realizar durante y después de su hospitalización.</w:t>
            </w:r>
          </w:p>
          <w:p w:rsidR="007D7E00" w:rsidRPr="003A2CD4" w:rsidRDefault="007D7E00" w:rsidP="00F52E7F">
            <w:pPr>
              <w:pStyle w:val="Prrafodelista"/>
              <w:numPr>
                <w:ilvl w:val="0"/>
                <w:numId w:val="12"/>
              </w:numPr>
              <w:spacing w:line="240" w:lineRule="auto"/>
              <w:jc w:val="both"/>
              <w:rPr>
                <w:rFonts w:ascii="Times New Roman" w:hAnsi="Times New Roman" w:cs="Times New Roman"/>
                <w:sz w:val="24"/>
                <w:szCs w:val="24"/>
              </w:rPr>
            </w:pPr>
            <w:r w:rsidRPr="003A2CD4">
              <w:rPr>
                <w:rFonts w:ascii="Times New Roman" w:hAnsi="Times New Roman" w:cs="Times New Roman"/>
                <w:sz w:val="24"/>
                <w:szCs w:val="24"/>
              </w:rPr>
              <w:t>Explicar a los familiares de que cuando lo visiten traten de hablar de temas que no sean con relación a su salud.</w:t>
            </w:r>
          </w:p>
          <w:p w:rsidR="007D7E00" w:rsidRPr="003A2CD4" w:rsidRDefault="007D7E00" w:rsidP="00F52E7F">
            <w:pPr>
              <w:pStyle w:val="Prrafodelista"/>
              <w:numPr>
                <w:ilvl w:val="0"/>
                <w:numId w:val="12"/>
              </w:numPr>
              <w:spacing w:line="240" w:lineRule="auto"/>
              <w:jc w:val="both"/>
              <w:rPr>
                <w:rFonts w:ascii="Times New Roman" w:hAnsi="Times New Roman" w:cs="Times New Roman"/>
                <w:sz w:val="24"/>
                <w:szCs w:val="24"/>
              </w:rPr>
            </w:pPr>
            <w:r w:rsidRPr="003A2CD4">
              <w:rPr>
                <w:rFonts w:ascii="Times New Roman" w:hAnsi="Times New Roman" w:cs="Times New Roman"/>
                <w:sz w:val="24"/>
                <w:szCs w:val="24"/>
              </w:rPr>
              <w:t>Indicar  al paciente a que realice una actividad recreativa para poder despejar su mente como ser:</w:t>
            </w:r>
          </w:p>
          <w:p w:rsidR="007D7E00" w:rsidRDefault="007D7E00" w:rsidP="00F52E7F">
            <w:pPr>
              <w:pStyle w:val="Prrafodelista"/>
              <w:numPr>
                <w:ilvl w:val="0"/>
                <w:numId w:val="12"/>
              </w:numPr>
              <w:jc w:val="both"/>
            </w:pPr>
            <w:r w:rsidRPr="003A2CD4">
              <w:t>Leer periódico, revistas, platicar con sus compañeros de sala.</w:t>
            </w:r>
          </w:p>
          <w:p w:rsidR="007D7E00" w:rsidRDefault="007D7E00" w:rsidP="00F52E7F">
            <w:pPr>
              <w:pStyle w:val="Prrafodelista"/>
              <w:numPr>
                <w:ilvl w:val="0"/>
                <w:numId w:val="12"/>
              </w:numPr>
              <w:jc w:val="both"/>
            </w:pPr>
            <w:r>
              <w:t>Explicar al paciente cuidados sobre los tutores externos.</w:t>
            </w:r>
          </w:p>
          <w:p w:rsidR="007D7E00" w:rsidRPr="003A2CD4" w:rsidRDefault="007D7E00" w:rsidP="00F52E7F">
            <w:pPr>
              <w:pStyle w:val="Prrafodelista"/>
              <w:numPr>
                <w:ilvl w:val="0"/>
                <w:numId w:val="12"/>
              </w:numPr>
              <w:jc w:val="both"/>
            </w:pPr>
            <w:r>
              <w:lastRenderedPageBreak/>
              <w:t>Coordinar con fisioterapia para reanudar sus actividades y aprender el uso de muletas.</w:t>
            </w:r>
          </w:p>
        </w:tc>
        <w:tc>
          <w:tcPr>
            <w:tcW w:w="3260" w:type="dxa"/>
          </w:tcPr>
          <w:p w:rsidR="007D7E00" w:rsidRPr="003A2CD4" w:rsidRDefault="007D7E00" w:rsidP="00F52E7F">
            <w:pPr>
              <w:pStyle w:val="Prrafodelista"/>
              <w:widowControl w:val="0"/>
              <w:autoSpaceDE w:val="0"/>
              <w:autoSpaceDN w:val="0"/>
              <w:adjustRightInd w:val="0"/>
              <w:spacing w:after="0" w:line="240" w:lineRule="auto"/>
              <w:ind w:left="360"/>
              <w:jc w:val="both"/>
              <w:rPr>
                <w:rFonts w:ascii="Times New Roman" w:eastAsia="Calibri" w:hAnsi="Times New Roman" w:cs="Times New Roman"/>
                <w:sz w:val="24"/>
                <w:szCs w:val="24"/>
              </w:rPr>
            </w:pPr>
          </w:p>
          <w:p w:rsidR="007D7E00" w:rsidRPr="003A2CD4" w:rsidRDefault="007D7E00" w:rsidP="00F52E7F">
            <w:pPr>
              <w:pStyle w:val="Prrafodelista"/>
              <w:widowControl w:val="0"/>
              <w:numPr>
                <w:ilvl w:val="0"/>
                <w:numId w:val="13"/>
              </w:numPr>
              <w:autoSpaceDE w:val="0"/>
              <w:autoSpaceDN w:val="0"/>
              <w:adjustRightInd w:val="0"/>
              <w:spacing w:after="0" w:line="240" w:lineRule="auto"/>
              <w:jc w:val="both"/>
              <w:rPr>
                <w:rFonts w:ascii="Times New Roman" w:eastAsia="Calibri" w:hAnsi="Times New Roman" w:cs="Times New Roman"/>
                <w:sz w:val="24"/>
                <w:szCs w:val="24"/>
              </w:rPr>
            </w:pPr>
            <w:r w:rsidRPr="003A2CD4">
              <w:rPr>
                <w:rFonts w:ascii="Times New Roman" w:eastAsia="Calibri" w:hAnsi="Times New Roman" w:cs="Times New Roman"/>
                <w:sz w:val="24"/>
                <w:szCs w:val="24"/>
              </w:rPr>
              <w:t>El apoyo psicológico y la información es la mejor terapia que pueda recibir una persona ya que  gracias   a la psicología y a la información, uno se siente más seguro y conforme con todo los procedimientos que se realizar</w:t>
            </w:r>
            <w:r>
              <w:rPr>
                <w:rFonts w:ascii="Times New Roman" w:eastAsia="Calibri" w:hAnsi="Times New Roman" w:cs="Times New Roman"/>
                <w:sz w:val="24"/>
                <w:szCs w:val="24"/>
              </w:rPr>
              <w:t>a</w:t>
            </w:r>
            <w:r w:rsidRPr="003A2CD4">
              <w:rPr>
                <w:rFonts w:ascii="Times New Roman" w:eastAsia="Calibri" w:hAnsi="Times New Roman" w:cs="Times New Roman"/>
                <w:sz w:val="24"/>
                <w:szCs w:val="24"/>
              </w:rPr>
              <w:t>.</w:t>
            </w:r>
          </w:p>
          <w:p w:rsidR="007D7E00" w:rsidRDefault="007D7E00" w:rsidP="00F52E7F">
            <w:pPr>
              <w:pStyle w:val="Prrafodelista"/>
              <w:widowControl w:val="0"/>
              <w:numPr>
                <w:ilvl w:val="0"/>
                <w:numId w:val="13"/>
              </w:numPr>
              <w:autoSpaceDE w:val="0"/>
              <w:autoSpaceDN w:val="0"/>
              <w:adjustRightInd w:val="0"/>
              <w:jc w:val="both"/>
              <w:rPr>
                <w:rFonts w:eastAsia="Calibri"/>
              </w:rPr>
            </w:pPr>
            <w:r>
              <w:rPr>
                <w:rFonts w:eastAsia="Calibri"/>
              </w:rPr>
              <w:t xml:space="preserve">El escuchar a una persona hace a que alivie la ansiedad, depresión y problemas que hay en la vida  </w:t>
            </w:r>
          </w:p>
          <w:p w:rsidR="007D7E00" w:rsidRPr="00BC2002" w:rsidRDefault="007D7E00" w:rsidP="00F52E7F">
            <w:pPr>
              <w:pStyle w:val="Prrafodelista"/>
              <w:widowControl w:val="0"/>
              <w:numPr>
                <w:ilvl w:val="0"/>
                <w:numId w:val="13"/>
              </w:numPr>
              <w:autoSpaceDE w:val="0"/>
              <w:autoSpaceDN w:val="0"/>
              <w:adjustRightInd w:val="0"/>
              <w:jc w:val="both"/>
              <w:rPr>
                <w:rFonts w:eastAsia="Calibri"/>
              </w:rPr>
            </w:pPr>
            <w:r>
              <w:rPr>
                <w:rFonts w:eastAsia="Calibri"/>
              </w:rPr>
              <w:t>– 4. La información y educación sobre cualquier patología hacia los demás demuestran más seguridad y a la misma vez enseñan cuidados para que lo realicen solos y a diario.</w:t>
            </w:r>
          </w:p>
          <w:p w:rsidR="007D7E00" w:rsidRPr="00B90D1F" w:rsidRDefault="007D7E00" w:rsidP="00F52E7F">
            <w:pPr>
              <w:pStyle w:val="Prrafodelista"/>
              <w:widowControl w:val="0"/>
              <w:numPr>
                <w:ilvl w:val="0"/>
                <w:numId w:val="14"/>
              </w:numPr>
              <w:tabs>
                <w:tab w:val="left" w:pos="317"/>
              </w:tabs>
              <w:autoSpaceDE w:val="0"/>
              <w:autoSpaceDN w:val="0"/>
              <w:adjustRightInd w:val="0"/>
              <w:ind w:left="317"/>
              <w:jc w:val="both"/>
              <w:rPr>
                <w:rFonts w:eastAsia="Calibri"/>
              </w:rPr>
            </w:pPr>
            <w:r>
              <w:rPr>
                <w:rFonts w:eastAsia="Calibri"/>
              </w:rPr>
              <w:t xml:space="preserve">– 6. </w:t>
            </w:r>
            <w:r w:rsidRPr="00B90D1F">
              <w:rPr>
                <w:rFonts w:eastAsia="Calibri"/>
              </w:rPr>
              <w:t xml:space="preserve">La </w:t>
            </w:r>
            <w:r>
              <w:rPr>
                <w:rFonts w:eastAsia="Calibri"/>
              </w:rPr>
              <w:t>distracción recreativa hace  que</w:t>
            </w:r>
            <w:r w:rsidRPr="00B90D1F">
              <w:rPr>
                <w:rFonts w:eastAsia="Calibri"/>
              </w:rPr>
              <w:t xml:space="preserve"> la persona se sienta </w:t>
            </w:r>
            <w:r>
              <w:rPr>
                <w:rFonts w:eastAsia="Calibri"/>
              </w:rPr>
              <w:t>un rato</w:t>
            </w:r>
            <w:r w:rsidRPr="00B90D1F">
              <w:rPr>
                <w:rFonts w:eastAsia="Calibri"/>
              </w:rPr>
              <w:t xml:space="preserve"> tranquilo consigo mismo y</w:t>
            </w:r>
            <w:r>
              <w:rPr>
                <w:rFonts w:eastAsia="Calibri"/>
              </w:rPr>
              <w:t xml:space="preserve"> olviden por un momento sus problemas </w:t>
            </w:r>
            <w:r w:rsidRPr="00B90D1F">
              <w:rPr>
                <w:rFonts w:eastAsia="Calibri"/>
              </w:rPr>
              <w:t xml:space="preserve"> </w:t>
            </w:r>
            <w:r>
              <w:rPr>
                <w:rFonts w:eastAsia="Calibri"/>
              </w:rPr>
              <w:t xml:space="preserve">y así haya </w:t>
            </w:r>
            <w:r w:rsidRPr="00B90D1F">
              <w:rPr>
                <w:rFonts w:eastAsia="Calibri"/>
              </w:rPr>
              <w:t>comunicación con los demás.</w:t>
            </w:r>
          </w:p>
          <w:p w:rsidR="007D7E00" w:rsidRPr="003A40F4" w:rsidRDefault="007D7E00" w:rsidP="00F52E7F">
            <w:pPr>
              <w:widowControl w:val="0"/>
              <w:autoSpaceDE w:val="0"/>
              <w:autoSpaceDN w:val="0"/>
              <w:adjustRightInd w:val="0"/>
              <w:rPr>
                <w:rFonts w:eastAsia="Calibri"/>
              </w:rPr>
            </w:pPr>
          </w:p>
        </w:tc>
        <w:tc>
          <w:tcPr>
            <w:tcW w:w="2977" w:type="dxa"/>
          </w:tcPr>
          <w:p w:rsidR="007D7E00" w:rsidRPr="003A2CD4" w:rsidRDefault="007D7E00" w:rsidP="00F52E7F">
            <w:pPr>
              <w:rPr>
                <w:rFonts w:eastAsia="Calibri"/>
              </w:rPr>
            </w:pPr>
          </w:p>
          <w:p w:rsidR="007D7E00" w:rsidRPr="003A2CD4" w:rsidRDefault="007D7E00" w:rsidP="00F52E7F">
            <w:pPr>
              <w:jc w:val="both"/>
              <w:rPr>
                <w:rFonts w:eastAsia="Calibri"/>
              </w:rPr>
            </w:pPr>
            <w:r w:rsidRPr="003A2CD4">
              <w:rPr>
                <w:rFonts w:eastAsia="Calibri"/>
              </w:rPr>
              <w:t>Se logró subir el estado de ánimo del paciente gracias a</w:t>
            </w:r>
            <w:r>
              <w:rPr>
                <w:rFonts w:eastAsia="Calibri"/>
              </w:rPr>
              <w:t xml:space="preserve"> la ayuda de</w:t>
            </w:r>
            <w:r w:rsidRPr="003A2CD4">
              <w:rPr>
                <w:rFonts w:eastAsia="Calibri"/>
              </w:rPr>
              <w:t>l mismo y las charlas brindadas por el personal de salud y los familiares.</w:t>
            </w:r>
          </w:p>
        </w:tc>
      </w:tr>
    </w:tbl>
    <w:p w:rsidR="007D7E00" w:rsidRDefault="007D7E00" w:rsidP="007D7E00">
      <w:pPr>
        <w:spacing w:line="360" w:lineRule="auto"/>
        <w:rPr>
          <w:b/>
        </w:rPr>
      </w:pPr>
    </w:p>
    <w:p w:rsidR="007D7E00" w:rsidRPr="00E74200" w:rsidRDefault="007D7E00" w:rsidP="007D7E00">
      <w:pPr>
        <w:spacing w:line="360" w:lineRule="auto"/>
        <w:jc w:val="center"/>
        <w:rPr>
          <w:b/>
        </w:rPr>
      </w:pPr>
      <w:r>
        <w:rPr>
          <w:b/>
        </w:rPr>
        <w:t>PATRON DE NUTRICION Y METABOLISMO</w:t>
      </w:r>
    </w:p>
    <w:p w:rsidR="007D7E00" w:rsidRPr="00E74200" w:rsidRDefault="007D7E00" w:rsidP="007D7E00">
      <w:pPr>
        <w:tabs>
          <w:tab w:val="left" w:pos="1276"/>
          <w:tab w:val="left" w:pos="8775"/>
        </w:tabs>
        <w:rPr>
          <w:b/>
        </w:rPr>
      </w:pPr>
    </w:p>
    <w:tbl>
      <w:tblPr>
        <w:tblStyle w:val="Tablaconcuadrcula"/>
        <w:tblW w:w="0" w:type="auto"/>
        <w:tblLook w:val="04A0" w:firstRow="1" w:lastRow="0" w:firstColumn="1" w:lastColumn="0" w:noHBand="0" w:noVBand="1"/>
      </w:tblPr>
      <w:tblGrid>
        <w:gridCol w:w="2376"/>
        <w:gridCol w:w="1985"/>
        <w:gridCol w:w="3685"/>
        <w:gridCol w:w="3686"/>
        <w:gridCol w:w="2977"/>
      </w:tblGrid>
      <w:tr w:rsidR="007D7E00" w:rsidRPr="00E74200" w:rsidTr="00F52E7F">
        <w:tc>
          <w:tcPr>
            <w:tcW w:w="2376" w:type="dxa"/>
          </w:tcPr>
          <w:p w:rsidR="007D7E00" w:rsidRDefault="007D7E00" w:rsidP="00F52E7F">
            <w:pPr>
              <w:tabs>
                <w:tab w:val="left" w:pos="1276"/>
              </w:tabs>
              <w:jc w:val="center"/>
              <w:rPr>
                <w:b/>
              </w:rPr>
            </w:pPr>
            <w:r w:rsidRPr="00E74200">
              <w:rPr>
                <w:b/>
              </w:rPr>
              <w:t>DX ENFERMERIA</w:t>
            </w:r>
          </w:p>
          <w:p w:rsidR="007D7E00" w:rsidRPr="00E74200" w:rsidRDefault="007D7E00" w:rsidP="00F52E7F">
            <w:pPr>
              <w:tabs>
                <w:tab w:val="left" w:pos="1276"/>
              </w:tabs>
              <w:jc w:val="center"/>
              <w:rPr>
                <w:b/>
              </w:rPr>
            </w:pPr>
          </w:p>
        </w:tc>
        <w:tc>
          <w:tcPr>
            <w:tcW w:w="1985" w:type="dxa"/>
          </w:tcPr>
          <w:p w:rsidR="007D7E00" w:rsidRPr="00E74200" w:rsidRDefault="007D7E00" w:rsidP="00F52E7F">
            <w:pPr>
              <w:tabs>
                <w:tab w:val="left" w:pos="1276"/>
              </w:tabs>
              <w:jc w:val="center"/>
              <w:rPr>
                <w:b/>
              </w:rPr>
            </w:pPr>
            <w:r w:rsidRPr="00E74200">
              <w:rPr>
                <w:b/>
              </w:rPr>
              <w:t>OBJETIVO</w:t>
            </w:r>
          </w:p>
        </w:tc>
        <w:tc>
          <w:tcPr>
            <w:tcW w:w="3685" w:type="dxa"/>
          </w:tcPr>
          <w:p w:rsidR="007D7E00" w:rsidRPr="00E74200" w:rsidRDefault="007D7E00" w:rsidP="00F52E7F">
            <w:pPr>
              <w:tabs>
                <w:tab w:val="left" w:pos="1276"/>
              </w:tabs>
              <w:jc w:val="center"/>
              <w:rPr>
                <w:b/>
              </w:rPr>
            </w:pPr>
            <w:r w:rsidRPr="00E74200">
              <w:rPr>
                <w:b/>
              </w:rPr>
              <w:t>INTERVENCIONES</w:t>
            </w:r>
          </w:p>
        </w:tc>
        <w:tc>
          <w:tcPr>
            <w:tcW w:w="3686" w:type="dxa"/>
          </w:tcPr>
          <w:p w:rsidR="007D7E00" w:rsidRPr="00E74200" w:rsidRDefault="007D7E00" w:rsidP="00F52E7F">
            <w:pPr>
              <w:tabs>
                <w:tab w:val="left" w:pos="1276"/>
              </w:tabs>
              <w:jc w:val="center"/>
              <w:rPr>
                <w:b/>
              </w:rPr>
            </w:pPr>
            <w:r w:rsidRPr="00E74200">
              <w:rPr>
                <w:b/>
              </w:rPr>
              <w:t>PRINCIPIO CIENTIFICO</w:t>
            </w:r>
          </w:p>
        </w:tc>
        <w:tc>
          <w:tcPr>
            <w:tcW w:w="2977" w:type="dxa"/>
          </w:tcPr>
          <w:p w:rsidR="007D7E00" w:rsidRPr="00E74200" w:rsidRDefault="007D7E00" w:rsidP="00F52E7F">
            <w:pPr>
              <w:tabs>
                <w:tab w:val="left" w:pos="1276"/>
              </w:tabs>
              <w:jc w:val="center"/>
              <w:rPr>
                <w:b/>
              </w:rPr>
            </w:pPr>
            <w:r w:rsidRPr="00E74200">
              <w:rPr>
                <w:b/>
              </w:rPr>
              <w:t>EVALUACIÓN</w:t>
            </w:r>
          </w:p>
        </w:tc>
      </w:tr>
      <w:tr w:rsidR="007D7E00" w:rsidRPr="00E74200" w:rsidTr="00F52E7F">
        <w:tc>
          <w:tcPr>
            <w:tcW w:w="2376" w:type="dxa"/>
          </w:tcPr>
          <w:p w:rsidR="007D7E00" w:rsidRPr="00E74200" w:rsidRDefault="007D7E00" w:rsidP="00F52E7F"/>
          <w:p w:rsidR="007D7E00" w:rsidRPr="00E74200" w:rsidRDefault="007D7E00" w:rsidP="00F52E7F">
            <w:pPr>
              <w:jc w:val="both"/>
            </w:pPr>
            <w:r>
              <w:t>Potencial</w:t>
            </w:r>
            <w:r w:rsidRPr="00E74200">
              <w:t xml:space="preserve"> alteración de la nutrición relaciona</w:t>
            </w:r>
            <w:r w:rsidR="0031606C">
              <w:t>da  a al miedo a la ingesta excesiva y sus consecuencias.</w:t>
            </w:r>
            <w:bookmarkStart w:id="0" w:name="_GoBack"/>
            <w:bookmarkEnd w:id="0"/>
          </w:p>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tc>
        <w:tc>
          <w:tcPr>
            <w:tcW w:w="1985" w:type="dxa"/>
          </w:tcPr>
          <w:p w:rsidR="007D7E00" w:rsidRPr="00E74200" w:rsidRDefault="007D7E00" w:rsidP="00F52E7F">
            <w:pPr>
              <w:jc w:val="both"/>
            </w:pPr>
          </w:p>
          <w:p w:rsidR="007D7E00" w:rsidRPr="00E74200" w:rsidRDefault="007D7E00" w:rsidP="00F52E7F">
            <w:pPr>
              <w:jc w:val="both"/>
            </w:pPr>
            <w:r w:rsidRPr="00E74200">
              <w:t>Vigilar a que mantenga un estado nutricional adecuado.</w:t>
            </w:r>
          </w:p>
          <w:p w:rsidR="007D7E00" w:rsidRPr="00E74200" w:rsidRDefault="007D7E00" w:rsidP="00F52E7F">
            <w:pPr>
              <w:jc w:val="both"/>
            </w:pPr>
            <w:r w:rsidRPr="00E74200">
              <w:t xml:space="preserve">  </w:t>
            </w:r>
          </w:p>
        </w:tc>
        <w:tc>
          <w:tcPr>
            <w:tcW w:w="3685" w:type="dxa"/>
          </w:tcPr>
          <w:p w:rsidR="007D7E00" w:rsidRDefault="007D7E00" w:rsidP="00F52E7F">
            <w:pPr>
              <w:pStyle w:val="Prrafodelista"/>
              <w:tabs>
                <w:tab w:val="left" w:pos="1276"/>
              </w:tabs>
              <w:ind w:left="360"/>
              <w:jc w:val="both"/>
              <w:rPr>
                <w:rFonts w:ascii="Times New Roman" w:hAnsi="Times New Roman" w:cs="Times New Roman"/>
                <w:sz w:val="24"/>
                <w:szCs w:val="24"/>
              </w:rPr>
            </w:pPr>
          </w:p>
          <w:p w:rsidR="007D7E00" w:rsidRPr="003A2CD4" w:rsidRDefault="007D7E00" w:rsidP="00F52E7F">
            <w:pPr>
              <w:pStyle w:val="Prrafodelista"/>
              <w:numPr>
                <w:ilvl w:val="0"/>
                <w:numId w:val="4"/>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Control de signos vitales c</w:t>
            </w:r>
            <w:r>
              <w:rPr>
                <w:rFonts w:ascii="Times New Roman" w:hAnsi="Times New Roman" w:cs="Times New Roman"/>
                <w:sz w:val="24"/>
                <w:szCs w:val="24"/>
              </w:rPr>
              <w:t>/6</w:t>
            </w:r>
          </w:p>
          <w:p w:rsidR="007D7E00" w:rsidRPr="003A2CD4" w:rsidRDefault="007D7E00" w:rsidP="00F52E7F">
            <w:pPr>
              <w:pStyle w:val="Prrafodelista"/>
              <w:numPr>
                <w:ilvl w:val="0"/>
                <w:numId w:val="1"/>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Presión Arterial.</w:t>
            </w:r>
          </w:p>
          <w:p w:rsidR="007D7E00" w:rsidRPr="003A2CD4" w:rsidRDefault="007D7E00" w:rsidP="00F52E7F">
            <w:pPr>
              <w:pStyle w:val="Prrafodelista"/>
              <w:numPr>
                <w:ilvl w:val="0"/>
                <w:numId w:val="1"/>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Frecuencia cardiaca.</w:t>
            </w:r>
          </w:p>
          <w:p w:rsidR="007D7E00" w:rsidRPr="003A2CD4" w:rsidRDefault="007D7E00" w:rsidP="00F52E7F">
            <w:pPr>
              <w:pStyle w:val="Prrafodelista"/>
              <w:numPr>
                <w:ilvl w:val="0"/>
                <w:numId w:val="1"/>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Frecuencia respiratoria.</w:t>
            </w:r>
          </w:p>
          <w:p w:rsidR="007D7E00" w:rsidRPr="003A2CD4" w:rsidRDefault="007D7E00" w:rsidP="00F52E7F">
            <w:pPr>
              <w:pStyle w:val="Prrafodelista"/>
              <w:numPr>
                <w:ilvl w:val="0"/>
                <w:numId w:val="1"/>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Temperatura.</w:t>
            </w:r>
          </w:p>
          <w:p w:rsidR="007D7E00" w:rsidRDefault="007D7E00" w:rsidP="00F52E7F">
            <w:pPr>
              <w:pStyle w:val="Prrafodelista"/>
              <w:numPr>
                <w:ilvl w:val="0"/>
                <w:numId w:val="1"/>
              </w:numPr>
              <w:tabs>
                <w:tab w:val="left" w:pos="1276"/>
              </w:tabs>
              <w:jc w:val="both"/>
              <w:rPr>
                <w:rFonts w:ascii="Times New Roman" w:hAnsi="Times New Roman" w:cs="Times New Roman"/>
                <w:sz w:val="24"/>
                <w:szCs w:val="24"/>
              </w:rPr>
            </w:pPr>
            <w:proofErr w:type="spellStart"/>
            <w:r w:rsidRPr="003A2CD4">
              <w:rPr>
                <w:rFonts w:ascii="Times New Roman" w:hAnsi="Times New Roman" w:cs="Times New Roman"/>
                <w:sz w:val="24"/>
                <w:szCs w:val="24"/>
              </w:rPr>
              <w:t>Sat</w:t>
            </w:r>
            <w:proofErr w:type="spellEnd"/>
            <w:r w:rsidRPr="003A2CD4">
              <w:rPr>
                <w:rFonts w:ascii="Times New Roman" w:hAnsi="Times New Roman" w:cs="Times New Roman"/>
                <w:sz w:val="24"/>
                <w:szCs w:val="24"/>
              </w:rPr>
              <w:t>. De O2.</w:t>
            </w:r>
          </w:p>
          <w:p w:rsidR="007D7E00" w:rsidRPr="003A2CD4" w:rsidRDefault="007D7E00" w:rsidP="00F52E7F">
            <w:pPr>
              <w:pStyle w:val="Prrafodelista"/>
              <w:tabs>
                <w:tab w:val="left" w:pos="1276"/>
              </w:tabs>
              <w:jc w:val="both"/>
              <w:rPr>
                <w:rFonts w:ascii="Times New Roman" w:hAnsi="Times New Roman" w:cs="Times New Roman"/>
                <w:sz w:val="24"/>
                <w:szCs w:val="24"/>
              </w:rPr>
            </w:pPr>
          </w:p>
          <w:p w:rsidR="007D7E00" w:rsidRPr="003A40F4" w:rsidRDefault="007D7E00" w:rsidP="00F52E7F">
            <w:pPr>
              <w:pStyle w:val="Prrafodelista"/>
              <w:numPr>
                <w:ilvl w:val="0"/>
                <w:numId w:val="2"/>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Co</w:t>
            </w:r>
            <w:r>
              <w:rPr>
                <w:rFonts w:ascii="Times New Roman" w:hAnsi="Times New Roman" w:cs="Times New Roman"/>
                <w:sz w:val="24"/>
                <w:szCs w:val="24"/>
              </w:rPr>
              <w:t>ntrol de signos de hipoglicemia.</w:t>
            </w:r>
          </w:p>
          <w:p w:rsidR="007D7E00" w:rsidRPr="003A40F4" w:rsidRDefault="007D7E00" w:rsidP="00F52E7F">
            <w:pPr>
              <w:pStyle w:val="Prrafodelista"/>
              <w:numPr>
                <w:ilvl w:val="0"/>
                <w:numId w:val="2"/>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 xml:space="preserve">Control de glicemia capilar c/8 </w:t>
            </w:r>
            <w:proofErr w:type="spellStart"/>
            <w:r w:rsidRPr="003A2CD4">
              <w:rPr>
                <w:rFonts w:ascii="Times New Roman" w:hAnsi="Times New Roman" w:cs="Times New Roman"/>
                <w:sz w:val="24"/>
                <w:szCs w:val="24"/>
              </w:rPr>
              <w:t>hrs</w:t>
            </w:r>
            <w:proofErr w:type="spellEnd"/>
            <w:r w:rsidRPr="003A2CD4">
              <w:rPr>
                <w:rFonts w:ascii="Times New Roman" w:hAnsi="Times New Roman" w:cs="Times New Roman"/>
                <w:sz w:val="24"/>
                <w:szCs w:val="24"/>
              </w:rPr>
              <w:t>.</w:t>
            </w:r>
          </w:p>
          <w:p w:rsidR="007D7E00" w:rsidRPr="003A40F4" w:rsidRDefault="007D7E00" w:rsidP="00F52E7F">
            <w:pPr>
              <w:pStyle w:val="Prrafodelista"/>
              <w:numPr>
                <w:ilvl w:val="0"/>
                <w:numId w:val="2"/>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 xml:space="preserve">Explicar al paciente sobre la pirámide de alimentación para que cuando una vez se inicie dieta pueda consumir lo necesario y </w:t>
            </w:r>
            <w:proofErr w:type="spellStart"/>
            <w:r w:rsidRPr="003A2CD4">
              <w:rPr>
                <w:rFonts w:ascii="Times New Roman" w:hAnsi="Times New Roman" w:cs="Times New Roman"/>
                <w:sz w:val="24"/>
                <w:szCs w:val="24"/>
              </w:rPr>
              <w:t>escencial</w:t>
            </w:r>
            <w:proofErr w:type="spellEnd"/>
            <w:r>
              <w:rPr>
                <w:rFonts w:ascii="Times New Roman" w:hAnsi="Times New Roman" w:cs="Times New Roman"/>
                <w:sz w:val="24"/>
                <w:szCs w:val="24"/>
              </w:rPr>
              <w:t>.</w:t>
            </w:r>
          </w:p>
          <w:p w:rsidR="007D7E00" w:rsidRPr="003A40F4" w:rsidRDefault="007D7E00" w:rsidP="00F52E7F">
            <w:pPr>
              <w:pStyle w:val="Prrafodelista"/>
              <w:numPr>
                <w:ilvl w:val="0"/>
                <w:numId w:val="2"/>
              </w:numPr>
              <w:tabs>
                <w:tab w:val="left" w:pos="1276"/>
              </w:tabs>
              <w:jc w:val="both"/>
              <w:rPr>
                <w:rFonts w:ascii="Times New Roman" w:hAnsi="Times New Roman" w:cs="Times New Roman"/>
                <w:sz w:val="24"/>
                <w:szCs w:val="24"/>
              </w:rPr>
            </w:pPr>
            <w:proofErr w:type="spellStart"/>
            <w:r w:rsidRPr="003A2CD4">
              <w:rPr>
                <w:rFonts w:ascii="Times New Roman" w:hAnsi="Times New Roman" w:cs="Times New Roman"/>
                <w:sz w:val="24"/>
                <w:szCs w:val="24"/>
              </w:rPr>
              <w:t>Sujerir</w:t>
            </w:r>
            <w:proofErr w:type="spellEnd"/>
            <w:r w:rsidRPr="003A2CD4">
              <w:rPr>
                <w:rFonts w:ascii="Times New Roman" w:hAnsi="Times New Roman" w:cs="Times New Roman"/>
                <w:sz w:val="24"/>
                <w:szCs w:val="24"/>
              </w:rPr>
              <w:t xml:space="preserve"> al Medico a que se administre Sol. Glucosado por vía parenteral.</w:t>
            </w:r>
          </w:p>
          <w:p w:rsidR="007D7E00" w:rsidRPr="00C14299" w:rsidRDefault="007D7E00" w:rsidP="00F52E7F">
            <w:pPr>
              <w:pStyle w:val="Prrafodelista"/>
              <w:numPr>
                <w:ilvl w:val="0"/>
                <w:numId w:val="2"/>
              </w:numPr>
              <w:tabs>
                <w:tab w:val="left" w:pos="1276"/>
              </w:tabs>
              <w:jc w:val="both"/>
              <w:rPr>
                <w:rFonts w:ascii="Times New Roman" w:hAnsi="Times New Roman" w:cs="Times New Roman"/>
                <w:sz w:val="24"/>
                <w:szCs w:val="24"/>
              </w:rPr>
            </w:pPr>
            <w:r w:rsidRPr="003A2CD4">
              <w:rPr>
                <w:rFonts w:ascii="Times New Roman" w:hAnsi="Times New Roman" w:cs="Times New Roman"/>
                <w:sz w:val="24"/>
                <w:szCs w:val="24"/>
              </w:rPr>
              <w:t xml:space="preserve">Explicar al paciente de que </w:t>
            </w:r>
            <w:r w:rsidRPr="003A2CD4">
              <w:rPr>
                <w:rFonts w:ascii="Times New Roman" w:hAnsi="Times New Roman" w:cs="Times New Roman"/>
                <w:sz w:val="24"/>
                <w:szCs w:val="24"/>
              </w:rPr>
              <w:lastRenderedPageBreak/>
              <w:t xml:space="preserve">durante su internación no debe de recibir de sus familiares ningún tipo de alimentos hasta que indique el Medico. </w:t>
            </w:r>
          </w:p>
        </w:tc>
        <w:tc>
          <w:tcPr>
            <w:tcW w:w="3686" w:type="dxa"/>
          </w:tcPr>
          <w:p w:rsidR="007D7E00" w:rsidRPr="00E74200" w:rsidRDefault="007D7E00" w:rsidP="00F52E7F">
            <w:pPr>
              <w:tabs>
                <w:tab w:val="left" w:pos="1276"/>
              </w:tabs>
              <w:jc w:val="both"/>
            </w:pPr>
          </w:p>
          <w:p w:rsidR="007D7E00" w:rsidRPr="00E74200" w:rsidRDefault="007D7E00" w:rsidP="00F52E7F">
            <w:pPr>
              <w:pStyle w:val="Prrafodelista"/>
              <w:numPr>
                <w:ilvl w:val="0"/>
                <w:numId w:val="2"/>
              </w:numPr>
              <w:tabs>
                <w:tab w:val="left" w:pos="1276"/>
              </w:tabs>
              <w:jc w:val="both"/>
              <w:rPr>
                <w:rFonts w:ascii="Times New Roman" w:hAnsi="Times New Roman" w:cs="Times New Roman"/>
                <w:sz w:val="24"/>
                <w:szCs w:val="24"/>
              </w:rPr>
            </w:pPr>
            <w:r w:rsidRPr="00E74200">
              <w:rPr>
                <w:rFonts w:ascii="Times New Roman" w:hAnsi="Times New Roman" w:cs="Times New Roman"/>
                <w:sz w:val="24"/>
                <w:szCs w:val="24"/>
              </w:rPr>
              <w:t>Los signos vitales son datos objetivos y fisiológicos de una persona.</w:t>
            </w:r>
          </w:p>
          <w:p w:rsidR="007D7E00" w:rsidRPr="00E74200" w:rsidRDefault="007D7E00" w:rsidP="00F52E7F">
            <w:pPr>
              <w:pStyle w:val="Prrafodelista"/>
              <w:tabs>
                <w:tab w:val="left" w:pos="1276"/>
              </w:tabs>
              <w:ind w:left="360"/>
              <w:jc w:val="both"/>
              <w:rPr>
                <w:rFonts w:ascii="Times New Roman" w:hAnsi="Times New Roman" w:cs="Times New Roman"/>
                <w:sz w:val="24"/>
                <w:szCs w:val="24"/>
              </w:rPr>
            </w:pPr>
          </w:p>
          <w:p w:rsidR="007D7E00" w:rsidRPr="00642CB3" w:rsidRDefault="007D7E00" w:rsidP="00F52E7F">
            <w:pPr>
              <w:pStyle w:val="Prrafodelista"/>
              <w:numPr>
                <w:ilvl w:val="0"/>
                <w:numId w:val="2"/>
              </w:numPr>
              <w:tabs>
                <w:tab w:val="left" w:pos="1276"/>
              </w:tabs>
              <w:jc w:val="both"/>
              <w:rPr>
                <w:rFonts w:ascii="Times New Roman" w:hAnsi="Times New Roman" w:cs="Times New Roman"/>
                <w:sz w:val="24"/>
                <w:szCs w:val="24"/>
              </w:rPr>
            </w:pPr>
            <w:r w:rsidRPr="00E74200">
              <w:rPr>
                <w:rFonts w:ascii="Times New Roman" w:hAnsi="Times New Roman" w:cs="Times New Roman"/>
                <w:sz w:val="24"/>
                <w:szCs w:val="24"/>
              </w:rPr>
              <w:t xml:space="preserve">Una persona normal debe de consumir 2000 kilocalorías por día.  </w:t>
            </w:r>
          </w:p>
          <w:p w:rsidR="007D7E00" w:rsidRPr="00E74200" w:rsidRDefault="007D7E00" w:rsidP="00F52E7F">
            <w:pPr>
              <w:pStyle w:val="Prrafodelista"/>
              <w:numPr>
                <w:ilvl w:val="0"/>
                <w:numId w:val="2"/>
              </w:numPr>
              <w:tabs>
                <w:tab w:val="left" w:pos="1276"/>
              </w:tabs>
              <w:jc w:val="both"/>
              <w:rPr>
                <w:rFonts w:ascii="Times New Roman" w:hAnsi="Times New Roman" w:cs="Times New Roman"/>
                <w:sz w:val="24"/>
                <w:szCs w:val="24"/>
              </w:rPr>
            </w:pPr>
            <w:r w:rsidRPr="00E74200">
              <w:rPr>
                <w:rFonts w:ascii="Times New Roman" w:hAnsi="Times New Roman" w:cs="Times New Roman"/>
                <w:sz w:val="24"/>
                <w:szCs w:val="24"/>
              </w:rPr>
              <w:t>El cuerpo humano requiere de muchas calorías para su mejor funcionamiento.</w:t>
            </w:r>
          </w:p>
          <w:p w:rsidR="007D7E00" w:rsidRPr="00E74200" w:rsidRDefault="007D7E00" w:rsidP="00F52E7F">
            <w:pPr>
              <w:pStyle w:val="Prrafodelista"/>
              <w:jc w:val="both"/>
              <w:rPr>
                <w:rFonts w:ascii="Times New Roman" w:hAnsi="Times New Roman" w:cs="Times New Roman"/>
                <w:sz w:val="24"/>
                <w:szCs w:val="24"/>
              </w:rPr>
            </w:pPr>
          </w:p>
          <w:p w:rsidR="007D7E00" w:rsidRPr="00E74200" w:rsidRDefault="007D7E00" w:rsidP="00F52E7F">
            <w:pPr>
              <w:pStyle w:val="Prrafodelista"/>
              <w:tabs>
                <w:tab w:val="left" w:pos="1276"/>
              </w:tabs>
              <w:ind w:left="360"/>
              <w:jc w:val="both"/>
              <w:rPr>
                <w:rFonts w:ascii="Times New Roman" w:hAnsi="Times New Roman" w:cs="Times New Roman"/>
                <w:sz w:val="24"/>
                <w:szCs w:val="24"/>
              </w:rPr>
            </w:pPr>
          </w:p>
        </w:tc>
        <w:tc>
          <w:tcPr>
            <w:tcW w:w="2977" w:type="dxa"/>
          </w:tcPr>
          <w:p w:rsidR="007D7E00" w:rsidRPr="00E74200" w:rsidRDefault="007D7E00" w:rsidP="00F52E7F">
            <w:pPr>
              <w:jc w:val="both"/>
            </w:pPr>
          </w:p>
          <w:p w:rsidR="007D7E00" w:rsidRPr="00E74200" w:rsidRDefault="007D7E00" w:rsidP="00F52E7F">
            <w:pPr>
              <w:jc w:val="both"/>
            </w:pPr>
            <w:r w:rsidRPr="00E74200">
              <w:t>Se evidencia que el paciente no presento signos ni síntomas de hipoglicemia ya que actualmente está con glicemia capilar de 85 mg/</w:t>
            </w:r>
            <w:proofErr w:type="spellStart"/>
            <w:r w:rsidRPr="00E74200">
              <w:t>dL</w:t>
            </w:r>
            <w:proofErr w:type="spellEnd"/>
            <w:r w:rsidRPr="00E74200">
              <w:t>. Gracias a los cuidados e intervenciones de enfermería.</w:t>
            </w:r>
          </w:p>
        </w:tc>
      </w:tr>
    </w:tbl>
    <w:p w:rsidR="007D7E00" w:rsidRDefault="007D7E00" w:rsidP="007D7E00">
      <w:pPr>
        <w:jc w:val="center"/>
        <w:rPr>
          <w:b/>
        </w:rPr>
      </w:pPr>
    </w:p>
    <w:p w:rsidR="007D7E00" w:rsidRDefault="007D7E00" w:rsidP="007D7E00">
      <w:pPr>
        <w:jc w:val="center"/>
        <w:rPr>
          <w:b/>
        </w:rPr>
      </w:pPr>
    </w:p>
    <w:p w:rsidR="007D7E00" w:rsidRDefault="007D7E00" w:rsidP="007D7E00">
      <w:pPr>
        <w:rPr>
          <w:b/>
        </w:rPr>
      </w:pPr>
    </w:p>
    <w:p w:rsidR="007D7E00" w:rsidRDefault="007D7E00" w:rsidP="007D7E00">
      <w:pPr>
        <w:jc w:val="center"/>
        <w:rPr>
          <w:b/>
        </w:rPr>
      </w:pPr>
      <w:r w:rsidRPr="0061631A">
        <w:rPr>
          <w:b/>
        </w:rPr>
        <w:t>PATRON DE ELIMINACION</w:t>
      </w:r>
    </w:p>
    <w:p w:rsidR="007D7E00" w:rsidRPr="0061631A" w:rsidRDefault="007D7E00" w:rsidP="007D7E00">
      <w:pPr>
        <w:jc w:val="center"/>
        <w:rPr>
          <w:b/>
        </w:rPr>
      </w:pPr>
      <w:r>
        <w:rPr>
          <w:b/>
        </w:rPr>
        <w:tab/>
      </w:r>
    </w:p>
    <w:tbl>
      <w:tblPr>
        <w:tblStyle w:val="Tablaconcuadrcula"/>
        <w:tblW w:w="13858" w:type="dxa"/>
        <w:tblLook w:val="04A0" w:firstRow="1" w:lastRow="0" w:firstColumn="1" w:lastColumn="0" w:noHBand="0" w:noVBand="1"/>
      </w:tblPr>
      <w:tblGrid>
        <w:gridCol w:w="1857"/>
        <w:gridCol w:w="1852"/>
        <w:gridCol w:w="3207"/>
        <w:gridCol w:w="3542"/>
        <w:gridCol w:w="3400"/>
      </w:tblGrid>
      <w:tr w:rsidR="007D7E00" w:rsidRPr="0061631A" w:rsidTr="00F52E7F">
        <w:tc>
          <w:tcPr>
            <w:tcW w:w="1852" w:type="dxa"/>
          </w:tcPr>
          <w:p w:rsidR="007D7E00" w:rsidRPr="00FB3383" w:rsidRDefault="007D7E00" w:rsidP="00F52E7F">
            <w:pPr>
              <w:jc w:val="center"/>
              <w:rPr>
                <w:b/>
              </w:rPr>
            </w:pPr>
            <w:r w:rsidRPr="00FB3383">
              <w:rPr>
                <w:b/>
              </w:rPr>
              <w:t>DX DE ENFERMERÍA</w:t>
            </w:r>
          </w:p>
        </w:tc>
        <w:tc>
          <w:tcPr>
            <w:tcW w:w="1852" w:type="dxa"/>
          </w:tcPr>
          <w:p w:rsidR="007D7E00" w:rsidRPr="00FB3383" w:rsidRDefault="007D7E00" w:rsidP="00F52E7F">
            <w:pPr>
              <w:jc w:val="center"/>
              <w:rPr>
                <w:b/>
              </w:rPr>
            </w:pPr>
            <w:r w:rsidRPr="00FB3383">
              <w:rPr>
                <w:b/>
              </w:rPr>
              <w:t>OBJETIVO</w:t>
            </w:r>
          </w:p>
        </w:tc>
        <w:tc>
          <w:tcPr>
            <w:tcW w:w="3208" w:type="dxa"/>
          </w:tcPr>
          <w:p w:rsidR="007D7E00" w:rsidRPr="00FB3383" w:rsidRDefault="007D7E00" w:rsidP="00F52E7F">
            <w:pPr>
              <w:jc w:val="center"/>
              <w:rPr>
                <w:b/>
              </w:rPr>
            </w:pPr>
            <w:r w:rsidRPr="00FB3383">
              <w:rPr>
                <w:b/>
              </w:rPr>
              <w:t>INTERVENCIONES DE ENFERMERÍA</w:t>
            </w:r>
          </w:p>
        </w:tc>
        <w:tc>
          <w:tcPr>
            <w:tcW w:w="3544" w:type="dxa"/>
          </w:tcPr>
          <w:p w:rsidR="007D7E00" w:rsidRPr="00FB3383" w:rsidRDefault="007D7E00" w:rsidP="00F52E7F">
            <w:pPr>
              <w:jc w:val="center"/>
              <w:rPr>
                <w:b/>
              </w:rPr>
            </w:pPr>
            <w:r w:rsidRPr="00FB3383">
              <w:rPr>
                <w:b/>
              </w:rPr>
              <w:t>PRINCIPIO CIENTÍFICO</w:t>
            </w:r>
          </w:p>
        </w:tc>
        <w:tc>
          <w:tcPr>
            <w:tcW w:w="3402" w:type="dxa"/>
          </w:tcPr>
          <w:p w:rsidR="007D7E00" w:rsidRPr="00FB3383" w:rsidRDefault="007D7E00" w:rsidP="00F52E7F">
            <w:pPr>
              <w:jc w:val="center"/>
              <w:rPr>
                <w:b/>
              </w:rPr>
            </w:pPr>
            <w:r w:rsidRPr="00FB3383">
              <w:rPr>
                <w:b/>
              </w:rPr>
              <w:t>EVALUACIÓN</w:t>
            </w:r>
          </w:p>
        </w:tc>
      </w:tr>
      <w:tr w:rsidR="007D7E00" w:rsidRPr="0061631A" w:rsidTr="00F52E7F">
        <w:trPr>
          <w:trHeight w:val="7669"/>
        </w:trPr>
        <w:tc>
          <w:tcPr>
            <w:tcW w:w="1852" w:type="dxa"/>
          </w:tcPr>
          <w:p w:rsidR="007D7E00" w:rsidRDefault="007D7E00" w:rsidP="00F52E7F">
            <w:pPr>
              <w:spacing w:line="360" w:lineRule="auto"/>
              <w:jc w:val="both"/>
            </w:pPr>
          </w:p>
          <w:p w:rsidR="007D7E00" w:rsidRPr="0061631A" w:rsidRDefault="007D7E00" w:rsidP="00F52E7F">
            <w:pPr>
              <w:spacing w:line="360" w:lineRule="auto"/>
              <w:jc w:val="both"/>
            </w:pPr>
            <w:r w:rsidRPr="0061631A">
              <w:t>Alteración del patrón de eliminación intestinal relacionado al reposo  prolongado secundario a  la herida quirúrgica.</w:t>
            </w:r>
          </w:p>
          <w:p w:rsidR="007D7E00" w:rsidRPr="0061631A" w:rsidRDefault="007D7E00" w:rsidP="00F52E7F"/>
        </w:tc>
        <w:tc>
          <w:tcPr>
            <w:tcW w:w="1852" w:type="dxa"/>
          </w:tcPr>
          <w:p w:rsidR="007D7E00" w:rsidRDefault="007D7E00" w:rsidP="00F52E7F">
            <w:pPr>
              <w:jc w:val="both"/>
            </w:pPr>
          </w:p>
          <w:p w:rsidR="007D7E00" w:rsidRPr="0061631A" w:rsidRDefault="007D7E00" w:rsidP="00F52E7F">
            <w:pPr>
              <w:jc w:val="both"/>
            </w:pPr>
            <w:r w:rsidRPr="0061631A">
              <w:t>El señor será capaz de restablecer el patrón intestinal con las intervenciones de enfermería realizadas a corto plazo.</w:t>
            </w:r>
          </w:p>
        </w:tc>
        <w:tc>
          <w:tcPr>
            <w:tcW w:w="3208" w:type="dxa"/>
          </w:tcPr>
          <w:p w:rsidR="007D7E00" w:rsidRDefault="007D7E00" w:rsidP="00F52E7F">
            <w:pPr>
              <w:jc w:val="both"/>
            </w:pPr>
          </w:p>
          <w:p w:rsidR="007D7E00" w:rsidRDefault="007D7E00" w:rsidP="00F52E7F">
            <w:pPr>
              <w:pStyle w:val="Prrafodelista"/>
              <w:numPr>
                <w:ilvl w:val="0"/>
                <w:numId w:val="21"/>
              </w:numPr>
              <w:jc w:val="both"/>
            </w:pPr>
            <w:r w:rsidRPr="0061631A">
              <w:t>Vigilar el peristaltismo.</w:t>
            </w:r>
          </w:p>
          <w:p w:rsidR="007D7E00" w:rsidRPr="0061631A" w:rsidRDefault="007D7E00" w:rsidP="00F52E7F">
            <w:pPr>
              <w:jc w:val="both"/>
            </w:pPr>
          </w:p>
          <w:p w:rsidR="007D7E00" w:rsidRDefault="007D7E00" w:rsidP="00F52E7F">
            <w:pPr>
              <w:pStyle w:val="Prrafodelista"/>
              <w:numPr>
                <w:ilvl w:val="0"/>
                <w:numId w:val="21"/>
              </w:numPr>
              <w:jc w:val="both"/>
            </w:pPr>
            <w:r w:rsidRPr="0061631A">
              <w:t>Estar al pendiente los días que no recibe alimentación.</w:t>
            </w:r>
          </w:p>
          <w:p w:rsidR="007D7E00" w:rsidRPr="0061631A" w:rsidRDefault="007D7E00" w:rsidP="00F52E7F">
            <w:pPr>
              <w:jc w:val="both"/>
            </w:pPr>
          </w:p>
          <w:p w:rsidR="007D7E00" w:rsidRDefault="007D7E00" w:rsidP="00F52E7F">
            <w:pPr>
              <w:pStyle w:val="Prrafodelista"/>
              <w:numPr>
                <w:ilvl w:val="0"/>
                <w:numId w:val="21"/>
              </w:numPr>
            </w:pPr>
            <w:r w:rsidRPr="0061631A">
              <w:t>Realizar masajes a nivel abdominal si  el paciente acepta</w:t>
            </w:r>
          </w:p>
          <w:p w:rsidR="007D7E00" w:rsidRPr="0061631A" w:rsidRDefault="007D7E00" w:rsidP="00F52E7F"/>
          <w:p w:rsidR="007D7E00" w:rsidRPr="0061631A" w:rsidRDefault="007D7E00" w:rsidP="00F52E7F">
            <w:pPr>
              <w:pStyle w:val="Prrafodelista"/>
              <w:numPr>
                <w:ilvl w:val="0"/>
                <w:numId w:val="21"/>
              </w:numPr>
            </w:pPr>
            <w:r w:rsidRPr="0061631A">
              <w:t>Vigilar estrechamente y preguntar  si el paciente elimina gases rectales.</w:t>
            </w:r>
          </w:p>
          <w:p w:rsidR="007D7E00" w:rsidRPr="0061631A" w:rsidRDefault="007D7E00" w:rsidP="00F52E7F"/>
          <w:p w:rsidR="007D7E00" w:rsidRPr="0061631A" w:rsidRDefault="007D7E00" w:rsidP="00F52E7F">
            <w:pPr>
              <w:pStyle w:val="Prrafodelista"/>
              <w:numPr>
                <w:ilvl w:val="0"/>
                <w:numId w:val="21"/>
              </w:numPr>
            </w:pPr>
            <w:r w:rsidRPr="0061631A">
              <w:t>Vigilar los datos de distención abdominal</w:t>
            </w:r>
          </w:p>
          <w:p w:rsidR="007D7E00" w:rsidRPr="0061631A" w:rsidRDefault="007D7E00" w:rsidP="00F52E7F"/>
        </w:tc>
        <w:tc>
          <w:tcPr>
            <w:tcW w:w="3544" w:type="dxa"/>
          </w:tcPr>
          <w:p w:rsidR="007D7E00" w:rsidRDefault="007D7E00" w:rsidP="00F52E7F">
            <w:pPr>
              <w:pStyle w:val="Prrafodelista"/>
            </w:pPr>
          </w:p>
          <w:p w:rsidR="007D7E00" w:rsidRDefault="007D7E00" w:rsidP="00F52E7F">
            <w:pPr>
              <w:pStyle w:val="Prrafodelista"/>
              <w:numPr>
                <w:ilvl w:val="0"/>
                <w:numId w:val="20"/>
              </w:numPr>
            </w:pPr>
            <w:r>
              <w:t>Realizar cambios posturales con mucha delicadeza.</w:t>
            </w:r>
          </w:p>
          <w:p w:rsidR="007D7E00" w:rsidRPr="0061631A" w:rsidRDefault="007D7E00" w:rsidP="00F52E7F"/>
          <w:p w:rsidR="007D7E00" w:rsidRPr="0061631A" w:rsidRDefault="007D7E00" w:rsidP="00F52E7F">
            <w:pPr>
              <w:pStyle w:val="Prrafodelista"/>
              <w:numPr>
                <w:ilvl w:val="0"/>
                <w:numId w:val="20"/>
              </w:numPr>
            </w:pPr>
            <w:r>
              <w:t>El paciente se encuentra en NPO por presentar herida quirúrgica, con SNG a caída libre, aun con debito bilioso  y en estado  nauseoso.</w:t>
            </w:r>
          </w:p>
          <w:p w:rsidR="007D7E00" w:rsidRDefault="007D7E00" w:rsidP="00F52E7F">
            <w:pPr>
              <w:pStyle w:val="Prrafodelista"/>
              <w:numPr>
                <w:ilvl w:val="0"/>
                <w:numId w:val="20"/>
              </w:numPr>
            </w:pPr>
            <w:r>
              <w:t>Al paciente se le explicara sobre la terapia que  se le proporcionara durante la internación</w:t>
            </w:r>
          </w:p>
          <w:p w:rsidR="007D7E00" w:rsidRPr="0061631A" w:rsidRDefault="007D7E00" w:rsidP="00F52E7F"/>
          <w:p w:rsidR="007D7E00" w:rsidRDefault="007D7E00" w:rsidP="00F52E7F">
            <w:pPr>
              <w:pStyle w:val="Prrafodelista"/>
              <w:numPr>
                <w:ilvl w:val="0"/>
                <w:numId w:val="20"/>
              </w:numPr>
            </w:pPr>
            <w:r>
              <w:t>La eliminación de gases favorecerá el buen  peristaltismo.</w:t>
            </w:r>
          </w:p>
          <w:p w:rsidR="007D7E00" w:rsidRDefault="007D7E00" w:rsidP="00F52E7F"/>
          <w:p w:rsidR="007D7E00" w:rsidRDefault="007D7E00" w:rsidP="00F52E7F"/>
          <w:p w:rsidR="007D7E00" w:rsidRPr="0061631A" w:rsidRDefault="007D7E00" w:rsidP="00F52E7F"/>
          <w:p w:rsidR="007D7E00" w:rsidRPr="0061631A" w:rsidRDefault="007D7E00" w:rsidP="00F52E7F">
            <w:pPr>
              <w:pStyle w:val="Prrafodelista"/>
              <w:numPr>
                <w:ilvl w:val="0"/>
                <w:numId w:val="20"/>
              </w:numPr>
            </w:pPr>
            <w:r>
              <w:t>Se le realiza cambios de posición el cual favoreció al paciente su recuperación</w:t>
            </w:r>
          </w:p>
        </w:tc>
        <w:tc>
          <w:tcPr>
            <w:tcW w:w="3402" w:type="dxa"/>
          </w:tcPr>
          <w:p w:rsidR="007D7E00" w:rsidRDefault="007D7E00" w:rsidP="00F52E7F"/>
          <w:p w:rsidR="007D7E00" w:rsidRPr="0061631A" w:rsidRDefault="007D7E00" w:rsidP="00F52E7F">
            <w:r w:rsidRPr="0061631A">
              <w:t xml:space="preserve">Paciente </w:t>
            </w:r>
            <w:r>
              <w:t xml:space="preserve"> con mejora en el patrón de eliminación  atreves de las intervenciones de enfermería.</w:t>
            </w:r>
          </w:p>
        </w:tc>
      </w:tr>
    </w:tbl>
    <w:p w:rsidR="007D7E00" w:rsidRDefault="007D7E00" w:rsidP="007D7E00">
      <w:pPr>
        <w:spacing w:line="360" w:lineRule="auto"/>
        <w:jc w:val="center"/>
        <w:rPr>
          <w:b/>
        </w:rPr>
      </w:pPr>
    </w:p>
    <w:p w:rsidR="007D7E00" w:rsidRDefault="007D7E00" w:rsidP="007D7E00">
      <w:pPr>
        <w:spacing w:line="360" w:lineRule="auto"/>
        <w:jc w:val="center"/>
        <w:rPr>
          <w:b/>
        </w:rPr>
      </w:pPr>
    </w:p>
    <w:p w:rsidR="007D7E00" w:rsidRDefault="007D7E00" w:rsidP="007D7E00">
      <w:pPr>
        <w:spacing w:line="360" w:lineRule="auto"/>
        <w:jc w:val="center"/>
        <w:rPr>
          <w:b/>
        </w:rPr>
      </w:pPr>
    </w:p>
    <w:p w:rsidR="007D7E00" w:rsidRDefault="007D7E00" w:rsidP="007D7E00">
      <w:pPr>
        <w:spacing w:line="360" w:lineRule="auto"/>
        <w:jc w:val="center"/>
        <w:rPr>
          <w:b/>
        </w:rPr>
      </w:pPr>
    </w:p>
    <w:p w:rsidR="007D7E00" w:rsidRDefault="007D7E00" w:rsidP="007D7E00">
      <w:pPr>
        <w:spacing w:line="360" w:lineRule="auto"/>
        <w:jc w:val="center"/>
        <w:rPr>
          <w:b/>
        </w:rPr>
      </w:pPr>
      <w:r w:rsidRPr="0061631A">
        <w:rPr>
          <w:b/>
        </w:rPr>
        <w:t>PATRON DE ACTIVIDAD Y EJERCICIO</w:t>
      </w:r>
    </w:p>
    <w:p w:rsidR="007D7E00" w:rsidRPr="0061631A" w:rsidRDefault="007D7E00" w:rsidP="007D7E00">
      <w:pPr>
        <w:spacing w:line="360" w:lineRule="auto"/>
        <w:jc w:val="center"/>
        <w:rPr>
          <w:b/>
        </w:rPr>
      </w:pPr>
    </w:p>
    <w:tbl>
      <w:tblPr>
        <w:tblStyle w:val="Tablaconcuadrcula"/>
        <w:tblW w:w="13291" w:type="dxa"/>
        <w:tblLook w:val="04A0" w:firstRow="1" w:lastRow="0" w:firstColumn="1" w:lastColumn="0" w:noHBand="0" w:noVBand="1"/>
      </w:tblPr>
      <w:tblGrid>
        <w:gridCol w:w="1857"/>
        <w:gridCol w:w="1851"/>
        <w:gridCol w:w="2641"/>
        <w:gridCol w:w="4108"/>
        <w:gridCol w:w="2834"/>
      </w:tblGrid>
      <w:tr w:rsidR="007D7E00" w:rsidRPr="0061631A" w:rsidTr="00F52E7F">
        <w:trPr>
          <w:trHeight w:val="515"/>
        </w:trPr>
        <w:tc>
          <w:tcPr>
            <w:tcW w:w="1852" w:type="dxa"/>
          </w:tcPr>
          <w:p w:rsidR="007D7E00" w:rsidRPr="00FB3383" w:rsidRDefault="007D7E00" w:rsidP="00F52E7F">
            <w:pPr>
              <w:jc w:val="center"/>
              <w:rPr>
                <w:b/>
              </w:rPr>
            </w:pPr>
            <w:r w:rsidRPr="00FB3383">
              <w:rPr>
                <w:b/>
              </w:rPr>
              <w:lastRenderedPageBreak/>
              <w:t>DX DE ENFERMERÍA</w:t>
            </w:r>
          </w:p>
        </w:tc>
        <w:tc>
          <w:tcPr>
            <w:tcW w:w="1852" w:type="dxa"/>
          </w:tcPr>
          <w:p w:rsidR="007D7E00" w:rsidRPr="00FB3383" w:rsidRDefault="007D7E00" w:rsidP="00F52E7F">
            <w:pPr>
              <w:jc w:val="center"/>
              <w:rPr>
                <w:b/>
              </w:rPr>
            </w:pPr>
            <w:r w:rsidRPr="00FB3383">
              <w:rPr>
                <w:b/>
              </w:rPr>
              <w:t>OBJETIVO</w:t>
            </w:r>
          </w:p>
        </w:tc>
        <w:tc>
          <w:tcPr>
            <w:tcW w:w="2641" w:type="dxa"/>
          </w:tcPr>
          <w:p w:rsidR="007D7E00" w:rsidRPr="00FB3383" w:rsidRDefault="007D7E00" w:rsidP="00F52E7F">
            <w:pPr>
              <w:jc w:val="center"/>
              <w:rPr>
                <w:b/>
              </w:rPr>
            </w:pPr>
            <w:r w:rsidRPr="00FB3383">
              <w:rPr>
                <w:b/>
              </w:rPr>
              <w:t>INTERVENCIONES DE ENFERMERÍA</w:t>
            </w:r>
          </w:p>
        </w:tc>
        <w:tc>
          <w:tcPr>
            <w:tcW w:w="4111" w:type="dxa"/>
          </w:tcPr>
          <w:p w:rsidR="007D7E00" w:rsidRPr="00FB3383" w:rsidRDefault="007D7E00" w:rsidP="00F52E7F">
            <w:pPr>
              <w:jc w:val="center"/>
              <w:rPr>
                <w:b/>
              </w:rPr>
            </w:pPr>
            <w:r w:rsidRPr="00FB3383">
              <w:rPr>
                <w:b/>
              </w:rPr>
              <w:t>PRINCIPIO CIENTÍFICO</w:t>
            </w:r>
          </w:p>
        </w:tc>
        <w:tc>
          <w:tcPr>
            <w:tcW w:w="2835" w:type="dxa"/>
          </w:tcPr>
          <w:p w:rsidR="007D7E00" w:rsidRPr="00FB3383" w:rsidRDefault="007D7E00" w:rsidP="00F52E7F">
            <w:pPr>
              <w:jc w:val="center"/>
              <w:rPr>
                <w:b/>
              </w:rPr>
            </w:pPr>
            <w:r w:rsidRPr="00FB3383">
              <w:rPr>
                <w:b/>
              </w:rPr>
              <w:t>EVALUACIÓN</w:t>
            </w:r>
          </w:p>
        </w:tc>
      </w:tr>
      <w:tr w:rsidR="007D7E00" w:rsidRPr="0061631A" w:rsidTr="00F52E7F">
        <w:trPr>
          <w:trHeight w:val="1685"/>
        </w:trPr>
        <w:tc>
          <w:tcPr>
            <w:tcW w:w="1852" w:type="dxa"/>
          </w:tcPr>
          <w:p w:rsidR="007D7E00" w:rsidRPr="0061631A" w:rsidRDefault="007D7E00" w:rsidP="00F52E7F">
            <w:pPr>
              <w:jc w:val="both"/>
            </w:pPr>
          </w:p>
          <w:p w:rsidR="007D7E00" w:rsidRPr="0061631A" w:rsidRDefault="007D7E00" w:rsidP="00F52E7F">
            <w:pPr>
              <w:spacing w:line="360" w:lineRule="auto"/>
              <w:jc w:val="both"/>
            </w:pPr>
            <w:r w:rsidRPr="0061631A">
              <w:t>Disminución del tono, masa y  fuerza relacionada con el reposo prologado en cama.</w:t>
            </w:r>
          </w:p>
          <w:p w:rsidR="007D7E00" w:rsidRPr="0061631A" w:rsidRDefault="007D7E00" w:rsidP="00F52E7F"/>
        </w:tc>
        <w:tc>
          <w:tcPr>
            <w:tcW w:w="1852" w:type="dxa"/>
          </w:tcPr>
          <w:p w:rsidR="007D7E00" w:rsidRDefault="007D7E00" w:rsidP="00F52E7F"/>
          <w:p w:rsidR="007D7E00" w:rsidRPr="0061631A" w:rsidRDefault="007D7E00" w:rsidP="00F52E7F">
            <w:r>
              <w:t>Recuperar el tono y fuerza muscular durante su internación y las intervenciones de enfermería</w:t>
            </w:r>
          </w:p>
        </w:tc>
        <w:tc>
          <w:tcPr>
            <w:tcW w:w="2641" w:type="dxa"/>
          </w:tcPr>
          <w:p w:rsidR="007D7E00" w:rsidRDefault="007D7E00" w:rsidP="00F52E7F">
            <w:pPr>
              <w:jc w:val="both"/>
            </w:pPr>
          </w:p>
          <w:p w:rsidR="007D7E00" w:rsidRDefault="007D7E00" w:rsidP="00F52E7F">
            <w:pPr>
              <w:pStyle w:val="Prrafodelista"/>
              <w:numPr>
                <w:ilvl w:val="0"/>
                <w:numId w:val="19"/>
              </w:numPr>
              <w:jc w:val="both"/>
            </w:pPr>
            <w:r w:rsidRPr="0061631A">
              <w:t xml:space="preserve">Realizar ejercicios pasivos de </w:t>
            </w:r>
            <w:r>
              <w:t>miembro superiores e inferiores por turno.</w:t>
            </w:r>
          </w:p>
          <w:p w:rsidR="007D7E00" w:rsidRPr="0061631A" w:rsidRDefault="007D7E00" w:rsidP="00F52E7F">
            <w:pPr>
              <w:ind w:left="360"/>
              <w:jc w:val="both"/>
            </w:pPr>
          </w:p>
          <w:p w:rsidR="007D7E00" w:rsidRDefault="007D7E00" w:rsidP="00F52E7F">
            <w:pPr>
              <w:pStyle w:val="Prrafodelista"/>
              <w:numPr>
                <w:ilvl w:val="0"/>
                <w:numId w:val="19"/>
              </w:numPr>
              <w:jc w:val="both"/>
            </w:pPr>
            <w:r>
              <w:t>R</w:t>
            </w:r>
            <w:r w:rsidRPr="0061631A">
              <w:t>ealizar masajes circulatorios de miembros inferiores y superiores.</w:t>
            </w:r>
          </w:p>
          <w:p w:rsidR="007D7E00" w:rsidRDefault="007D7E00" w:rsidP="00F52E7F">
            <w:pPr>
              <w:pStyle w:val="Prrafodelista"/>
            </w:pPr>
          </w:p>
          <w:p w:rsidR="007D7E00" w:rsidRPr="0061631A" w:rsidRDefault="007D7E00" w:rsidP="00F52E7F">
            <w:pPr>
              <w:pStyle w:val="Prrafodelista"/>
              <w:ind w:left="840"/>
              <w:jc w:val="both"/>
            </w:pPr>
          </w:p>
          <w:p w:rsidR="007D7E00" w:rsidRPr="0061631A" w:rsidRDefault="007D7E00" w:rsidP="00F52E7F">
            <w:pPr>
              <w:pStyle w:val="Prrafodelista"/>
              <w:numPr>
                <w:ilvl w:val="0"/>
                <w:numId w:val="19"/>
              </w:numPr>
              <w:jc w:val="both"/>
            </w:pPr>
            <w:r>
              <w:t xml:space="preserve"> L</w:t>
            </w:r>
            <w:r w:rsidRPr="0061631A">
              <w:t>ubricar la piel con crema humectante.</w:t>
            </w:r>
          </w:p>
          <w:p w:rsidR="007D7E00" w:rsidRPr="0061631A" w:rsidRDefault="007D7E00" w:rsidP="00F52E7F">
            <w:pPr>
              <w:jc w:val="both"/>
            </w:pPr>
          </w:p>
          <w:p w:rsidR="007D7E00" w:rsidRDefault="007D7E00" w:rsidP="00F52E7F">
            <w:pPr>
              <w:pStyle w:val="Prrafodelista"/>
              <w:numPr>
                <w:ilvl w:val="0"/>
                <w:numId w:val="19"/>
              </w:numPr>
              <w:jc w:val="both"/>
            </w:pPr>
            <w:r w:rsidRPr="0061631A">
              <w:t>Valorar edemas.</w:t>
            </w:r>
          </w:p>
          <w:p w:rsidR="007D7E00" w:rsidRDefault="007D7E00" w:rsidP="00F52E7F">
            <w:pPr>
              <w:jc w:val="both"/>
            </w:pPr>
          </w:p>
          <w:p w:rsidR="007D7E00" w:rsidRDefault="007D7E00" w:rsidP="00F52E7F">
            <w:pPr>
              <w:jc w:val="both"/>
            </w:pPr>
          </w:p>
          <w:p w:rsidR="007D7E00" w:rsidRPr="0061631A" w:rsidRDefault="007D7E00" w:rsidP="00F52E7F">
            <w:pPr>
              <w:jc w:val="both"/>
            </w:pPr>
          </w:p>
          <w:p w:rsidR="007D7E00" w:rsidRPr="0061631A" w:rsidRDefault="007D7E00" w:rsidP="00F52E7F">
            <w:pPr>
              <w:jc w:val="both"/>
            </w:pPr>
            <w:r w:rsidRPr="0061631A">
              <w:t>5. mantener los miembros inferiores en elevación para dormir.</w:t>
            </w:r>
          </w:p>
          <w:p w:rsidR="007D7E00" w:rsidRPr="0061631A" w:rsidRDefault="007D7E00" w:rsidP="00F52E7F">
            <w:pPr>
              <w:jc w:val="both"/>
            </w:pPr>
          </w:p>
          <w:p w:rsidR="007D7E00" w:rsidRPr="0061631A" w:rsidRDefault="007D7E00" w:rsidP="00F52E7F"/>
        </w:tc>
        <w:tc>
          <w:tcPr>
            <w:tcW w:w="4111" w:type="dxa"/>
          </w:tcPr>
          <w:p w:rsidR="007D7E00" w:rsidRDefault="007D7E00" w:rsidP="00F52E7F"/>
          <w:p w:rsidR="007D7E00" w:rsidRDefault="007D7E00" w:rsidP="00F52E7F">
            <w:pPr>
              <w:pStyle w:val="Prrafodelista"/>
              <w:numPr>
                <w:ilvl w:val="0"/>
                <w:numId w:val="18"/>
              </w:numPr>
            </w:pPr>
            <w:r>
              <w:t xml:space="preserve"> Se lograra el buen funcionamiento y  buena motilidad, sensibilidad  e irrigación vascular.</w:t>
            </w:r>
          </w:p>
          <w:p w:rsidR="007D7E00" w:rsidRDefault="007D7E00" w:rsidP="00F52E7F"/>
          <w:p w:rsidR="007D7E00" w:rsidRDefault="007D7E00" w:rsidP="00F52E7F">
            <w:pPr>
              <w:pStyle w:val="Prrafodelista"/>
              <w:numPr>
                <w:ilvl w:val="0"/>
                <w:numId w:val="18"/>
              </w:numPr>
            </w:pPr>
            <w:r>
              <w:t xml:space="preserve"> El paciente podrá caminar sin dificultad y no presentara trombo embolismo.</w:t>
            </w:r>
          </w:p>
          <w:p w:rsidR="007D7E00" w:rsidRDefault="007D7E00" w:rsidP="00F52E7F"/>
          <w:p w:rsidR="007D7E00" w:rsidRDefault="007D7E00" w:rsidP="00F52E7F">
            <w:pPr>
              <w:pStyle w:val="Prrafodelista"/>
              <w:numPr>
                <w:ilvl w:val="0"/>
                <w:numId w:val="18"/>
              </w:numPr>
            </w:pPr>
            <w:r>
              <w:t xml:space="preserve"> Mantener la piel hidratada para evitar grietas y mantener su integridad.</w:t>
            </w:r>
          </w:p>
          <w:p w:rsidR="007D7E00" w:rsidRDefault="007D7E00" w:rsidP="00F52E7F"/>
          <w:p w:rsidR="007D7E00" w:rsidRDefault="007D7E00" w:rsidP="00F52E7F">
            <w:pPr>
              <w:pStyle w:val="Prrafodelista"/>
              <w:numPr>
                <w:ilvl w:val="0"/>
                <w:numId w:val="18"/>
              </w:numPr>
            </w:pPr>
            <w:r>
              <w:t xml:space="preserve"> El reposo prolongado y la falta de movimiento conlleva a la acumulación de líquidos en el espacio extracelular.</w:t>
            </w:r>
          </w:p>
          <w:p w:rsidR="007D7E00" w:rsidRDefault="007D7E00" w:rsidP="00F52E7F"/>
          <w:p w:rsidR="007D7E00" w:rsidRPr="0061631A" w:rsidRDefault="007D7E00" w:rsidP="00F52E7F">
            <w:pPr>
              <w:pStyle w:val="Prrafodelista"/>
              <w:numPr>
                <w:ilvl w:val="0"/>
                <w:numId w:val="18"/>
              </w:numPr>
            </w:pPr>
            <w:r>
              <w:t xml:space="preserve"> La elevación de miembros inferiores ayuda al buen retorno venoso</w:t>
            </w:r>
          </w:p>
        </w:tc>
        <w:tc>
          <w:tcPr>
            <w:tcW w:w="2835" w:type="dxa"/>
          </w:tcPr>
          <w:p w:rsidR="007D7E00" w:rsidRDefault="007D7E00" w:rsidP="00F52E7F"/>
          <w:p w:rsidR="007D7E00" w:rsidRPr="0061631A" w:rsidRDefault="007D7E00" w:rsidP="00F52E7F">
            <w:r>
              <w:t>Con las intervenciones realizadas se lograra a recuperar el tono muscular.</w:t>
            </w:r>
          </w:p>
        </w:tc>
      </w:tr>
    </w:tbl>
    <w:p w:rsidR="007D7E00" w:rsidRDefault="007D7E00" w:rsidP="007D7E00">
      <w:pPr>
        <w:spacing w:line="360" w:lineRule="auto"/>
        <w:jc w:val="center"/>
        <w:rPr>
          <w:b/>
        </w:rPr>
      </w:pPr>
    </w:p>
    <w:p w:rsidR="007D7E00" w:rsidRDefault="007D7E00" w:rsidP="007D7E00">
      <w:pPr>
        <w:spacing w:line="360" w:lineRule="auto"/>
        <w:jc w:val="center"/>
        <w:rPr>
          <w:b/>
        </w:rPr>
      </w:pPr>
    </w:p>
    <w:p w:rsidR="007D7E00" w:rsidRDefault="007D7E00" w:rsidP="007D7E00">
      <w:pPr>
        <w:spacing w:line="360" w:lineRule="auto"/>
        <w:jc w:val="center"/>
        <w:rPr>
          <w:b/>
        </w:rPr>
      </w:pPr>
      <w:r>
        <w:rPr>
          <w:b/>
        </w:rPr>
        <w:lastRenderedPageBreak/>
        <w:t>PATRON DE DESCANSO Y SUEÑO</w:t>
      </w:r>
    </w:p>
    <w:tbl>
      <w:tblPr>
        <w:tblStyle w:val="Tablaconcuadrcula2"/>
        <w:tblW w:w="14000" w:type="dxa"/>
        <w:tblLook w:val="04A0" w:firstRow="1" w:lastRow="0" w:firstColumn="1" w:lastColumn="0" w:noHBand="0" w:noVBand="1"/>
      </w:tblPr>
      <w:tblGrid>
        <w:gridCol w:w="2309"/>
        <w:gridCol w:w="1795"/>
        <w:gridCol w:w="4226"/>
        <w:gridCol w:w="3118"/>
        <w:gridCol w:w="2552"/>
      </w:tblGrid>
      <w:tr w:rsidR="007D7E00" w:rsidRPr="005850F6" w:rsidTr="00F52E7F">
        <w:tc>
          <w:tcPr>
            <w:tcW w:w="2309" w:type="dxa"/>
          </w:tcPr>
          <w:p w:rsidR="007D7E00" w:rsidRPr="005850F6" w:rsidRDefault="007D7E00" w:rsidP="00F52E7F">
            <w:pPr>
              <w:spacing w:line="276" w:lineRule="auto"/>
              <w:jc w:val="center"/>
              <w:rPr>
                <w:rFonts w:eastAsiaTheme="minorEastAsia"/>
                <w:b/>
                <w:lang w:val="es-BO"/>
              </w:rPr>
            </w:pPr>
            <w:r w:rsidRPr="005850F6">
              <w:rPr>
                <w:rFonts w:eastAsiaTheme="minorEastAsia"/>
                <w:b/>
                <w:lang w:val="es-BO"/>
              </w:rPr>
              <w:t>DX DE ENFERMERÍA</w:t>
            </w:r>
          </w:p>
        </w:tc>
        <w:tc>
          <w:tcPr>
            <w:tcW w:w="1795" w:type="dxa"/>
          </w:tcPr>
          <w:p w:rsidR="007D7E00" w:rsidRPr="005850F6" w:rsidRDefault="007D7E00" w:rsidP="00F52E7F">
            <w:pPr>
              <w:spacing w:line="276" w:lineRule="auto"/>
              <w:jc w:val="center"/>
              <w:rPr>
                <w:rFonts w:eastAsiaTheme="minorEastAsia"/>
                <w:b/>
                <w:lang w:val="es-BO"/>
              </w:rPr>
            </w:pPr>
            <w:r w:rsidRPr="005850F6">
              <w:rPr>
                <w:rFonts w:eastAsiaTheme="minorEastAsia"/>
                <w:b/>
                <w:lang w:val="es-BO"/>
              </w:rPr>
              <w:t>OBJETIVO</w:t>
            </w:r>
          </w:p>
        </w:tc>
        <w:tc>
          <w:tcPr>
            <w:tcW w:w="4226" w:type="dxa"/>
          </w:tcPr>
          <w:p w:rsidR="007D7E00" w:rsidRPr="005850F6" w:rsidRDefault="007D7E00" w:rsidP="00F52E7F">
            <w:pPr>
              <w:spacing w:line="276" w:lineRule="auto"/>
              <w:jc w:val="center"/>
              <w:rPr>
                <w:rFonts w:eastAsiaTheme="minorEastAsia"/>
                <w:b/>
                <w:lang w:val="es-BO"/>
              </w:rPr>
            </w:pPr>
            <w:r w:rsidRPr="005850F6">
              <w:rPr>
                <w:rFonts w:eastAsiaTheme="minorEastAsia"/>
                <w:b/>
                <w:lang w:val="es-BO"/>
              </w:rPr>
              <w:t>INTERVENCIONES</w:t>
            </w:r>
          </w:p>
        </w:tc>
        <w:tc>
          <w:tcPr>
            <w:tcW w:w="3118" w:type="dxa"/>
          </w:tcPr>
          <w:p w:rsidR="007D7E00" w:rsidRPr="005850F6" w:rsidRDefault="007D7E00" w:rsidP="00F52E7F">
            <w:pPr>
              <w:spacing w:line="276" w:lineRule="auto"/>
              <w:jc w:val="center"/>
              <w:rPr>
                <w:rFonts w:eastAsiaTheme="minorEastAsia"/>
                <w:b/>
                <w:lang w:val="es-BO"/>
              </w:rPr>
            </w:pPr>
            <w:r w:rsidRPr="005850F6">
              <w:rPr>
                <w:rFonts w:eastAsiaTheme="minorEastAsia"/>
                <w:b/>
                <w:lang w:val="es-BO"/>
              </w:rPr>
              <w:t>PRINCIPIO</w:t>
            </w:r>
          </w:p>
          <w:p w:rsidR="007D7E00" w:rsidRPr="005850F6" w:rsidRDefault="007D7E00" w:rsidP="00F52E7F">
            <w:pPr>
              <w:spacing w:line="276" w:lineRule="auto"/>
              <w:jc w:val="center"/>
              <w:rPr>
                <w:rFonts w:eastAsiaTheme="minorEastAsia"/>
                <w:b/>
                <w:lang w:val="es-BO"/>
              </w:rPr>
            </w:pPr>
            <w:r w:rsidRPr="005850F6">
              <w:rPr>
                <w:rFonts w:eastAsiaTheme="minorEastAsia"/>
                <w:b/>
                <w:lang w:val="es-BO"/>
              </w:rPr>
              <w:t>CIENTÍFICO</w:t>
            </w:r>
          </w:p>
        </w:tc>
        <w:tc>
          <w:tcPr>
            <w:tcW w:w="2552" w:type="dxa"/>
          </w:tcPr>
          <w:p w:rsidR="007D7E00" w:rsidRPr="005850F6" w:rsidRDefault="007D7E00" w:rsidP="00F52E7F">
            <w:pPr>
              <w:spacing w:line="276" w:lineRule="auto"/>
              <w:jc w:val="center"/>
              <w:rPr>
                <w:rFonts w:eastAsiaTheme="minorEastAsia"/>
                <w:b/>
                <w:lang w:val="es-BO"/>
              </w:rPr>
            </w:pPr>
            <w:r w:rsidRPr="005850F6">
              <w:rPr>
                <w:rFonts w:eastAsiaTheme="minorEastAsia"/>
                <w:b/>
                <w:lang w:val="es-BO"/>
              </w:rPr>
              <w:t>EVALUACIÓN</w:t>
            </w:r>
          </w:p>
        </w:tc>
      </w:tr>
      <w:tr w:rsidR="007D7E00" w:rsidRPr="005850F6" w:rsidTr="00F52E7F">
        <w:trPr>
          <w:trHeight w:val="6449"/>
        </w:trPr>
        <w:tc>
          <w:tcPr>
            <w:tcW w:w="2309" w:type="dxa"/>
          </w:tcPr>
          <w:p w:rsidR="007D7E00" w:rsidRPr="005850F6" w:rsidRDefault="007D7E00" w:rsidP="00F52E7F">
            <w:pPr>
              <w:spacing w:line="276" w:lineRule="auto"/>
              <w:jc w:val="both"/>
              <w:rPr>
                <w:rFonts w:eastAsiaTheme="minorEastAsia"/>
                <w:lang w:val="es-BO"/>
              </w:rPr>
            </w:pPr>
          </w:p>
          <w:p w:rsidR="007D7E00" w:rsidRPr="005850F6" w:rsidRDefault="007D7E00" w:rsidP="00F52E7F">
            <w:pPr>
              <w:spacing w:line="276" w:lineRule="auto"/>
              <w:jc w:val="both"/>
              <w:rPr>
                <w:rFonts w:eastAsiaTheme="minorEastAsia"/>
                <w:bCs/>
              </w:rPr>
            </w:pPr>
            <w:r>
              <w:rPr>
                <w:rFonts w:eastAsiaTheme="minorEastAsia"/>
                <w:bCs/>
                <w:lang w:val="es-BO"/>
              </w:rPr>
              <w:t>T</w:t>
            </w:r>
            <w:proofErr w:type="spellStart"/>
            <w:r w:rsidRPr="005850F6">
              <w:rPr>
                <w:rFonts w:eastAsiaTheme="minorEastAsia"/>
                <w:bCs/>
              </w:rPr>
              <w:t>r</w:t>
            </w:r>
            <w:r>
              <w:rPr>
                <w:rFonts w:eastAsiaTheme="minorEastAsia"/>
                <w:bCs/>
              </w:rPr>
              <w:t>anstorno</w:t>
            </w:r>
            <w:proofErr w:type="spellEnd"/>
            <w:r>
              <w:rPr>
                <w:rFonts w:eastAsiaTheme="minorEastAsia"/>
                <w:bCs/>
              </w:rPr>
              <w:t xml:space="preserve"> del patrón del sueño relacionado con </w:t>
            </w:r>
            <w:r w:rsidRPr="005850F6">
              <w:rPr>
                <w:rFonts w:eastAsiaTheme="minorEastAsia"/>
                <w:bCs/>
              </w:rPr>
              <w:t>Factores del entorno (p.ej., ruido ambiental, exposición</w:t>
            </w:r>
          </w:p>
          <w:p w:rsidR="007D7E00" w:rsidRPr="005850F6" w:rsidRDefault="007D7E00" w:rsidP="00F52E7F">
            <w:pPr>
              <w:spacing w:line="276" w:lineRule="auto"/>
              <w:jc w:val="both"/>
              <w:rPr>
                <w:rFonts w:eastAsiaTheme="minorEastAsia"/>
                <w:bCs/>
              </w:rPr>
            </w:pPr>
            <w:r w:rsidRPr="005850F6">
              <w:rPr>
                <w:rFonts w:eastAsiaTheme="minorEastAsia"/>
                <w:bCs/>
              </w:rPr>
              <w:t>a la luz del día, /oscuridad, temperatura/humedad</w:t>
            </w:r>
          </w:p>
          <w:p w:rsidR="007D7E00" w:rsidRPr="005850F6" w:rsidRDefault="007D7E00" w:rsidP="00F52E7F">
            <w:pPr>
              <w:spacing w:line="276" w:lineRule="auto"/>
              <w:jc w:val="both"/>
              <w:rPr>
                <w:rFonts w:eastAsiaTheme="minorEastAsia"/>
                <w:bCs/>
              </w:rPr>
            </w:pPr>
            <w:r w:rsidRPr="005850F6">
              <w:rPr>
                <w:rFonts w:eastAsiaTheme="minorEastAsia"/>
                <w:bCs/>
              </w:rPr>
              <w:t>Ambiental, entorno no familiar).</w:t>
            </w:r>
          </w:p>
          <w:p w:rsidR="007D7E00" w:rsidRPr="005850F6" w:rsidRDefault="007D7E00" w:rsidP="00F52E7F">
            <w:pPr>
              <w:spacing w:line="276" w:lineRule="auto"/>
              <w:jc w:val="both"/>
              <w:rPr>
                <w:rFonts w:eastAsiaTheme="minorEastAsia"/>
                <w:bCs/>
              </w:rPr>
            </w:pPr>
          </w:p>
          <w:p w:rsidR="007D7E00" w:rsidRPr="005850F6" w:rsidRDefault="007D7E00" w:rsidP="00F52E7F">
            <w:pPr>
              <w:spacing w:line="276" w:lineRule="auto"/>
              <w:jc w:val="both"/>
              <w:rPr>
                <w:rFonts w:eastAsiaTheme="minorEastAsia"/>
              </w:rPr>
            </w:pPr>
          </w:p>
          <w:p w:rsidR="007D7E00" w:rsidRPr="005850F6" w:rsidRDefault="007D7E00" w:rsidP="00F52E7F">
            <w:pPr>
              <w:spacing w:line="276" w:lineRule="auto"/>
              <w:jc w:val="both"/>
              <w:rPr>
                <w:rFonts w:eastAsiaTheme="minorEastAsia"/>
              </w:rPr>
            </w:pPr>
          </w:p>
        </w:tc>
        <w:tc>
          <w:tcPr>
            <w:tcW w:w="1795" w:type="dxa"/>
          </w:tcPr>
          <w:p w:rsidR="007D7E00" w:rsidRPr="005850F6" w:rsidRDefault="007D7E00" w:rsidP="00F52E7F">
            <w:pPr>
              <w:spacing w:line="276" w:lineRule="auto"/>
              <w:jc w:val="both"/>
              <w:rPr>
                <w:rFonts w:eastAsiaTheme="minorEastAsia"/>
                <w:lang w:val="es-BO"/>
              </w:rPr>
            </w:pPr>
          </w:p>
          <w:p w:rsidR="007D7E00" w:rsidRPr="005850F6" w:rsidRDefault="007D7E00" w:rsidP="00F52E7F">
            <w:pPr>
              <w:spacing w:line="276" w:lineRule="auto"/>
              <w:jc w:val="both"/>
              <w:rPr>
                <w:rFonts w:eastAsiaTheme="minorEastAsia"/>
              </w:rPr>
            </w:pPr>
            <w:r w:rsidRPr="005850F6">
              <w:rPr>
                <w:rFonts w:eastAsiaTheme="minorEastAsia"/>
              </w:rPr>
              <w:t xml:space="preserve"> Fomentar el sueño.</w:t>
            </w:r>
          </w:p>
          <w:p w:rsidR="007D7E00" w:rsidRPr="005850F6" w:rsidRDefault="007D7E00" w:rsidP="00F52E7F">
            <w:pPr>
              <w:spacing w:line="276" w:lineRule="auto"/>
              <w:jc w:val="both"/>
              <w:rPr>
                <w:rFonts w:eastAsiaTheme="minorEastAsia"/>
              </w:rPr>
            </w:pPr>
          </w:p>
          <w:p w:rsidR="007D7E00" w:rsidRPr="005850F6" w:rsidRDefault="007D7E00" w:rsidP="00F52E7F">
            <w:pPr>
              <w:spacing w:line="276" w:lineRule="auto"/>
              <w:jc w:val="both"/>
              <w:rPr>
                <w:rFonts w:eastAsiaTheme="minorEastAsia"/>
              </w:rPr>
            </w:pPr>
            <w:r w:rsidRPr="005850F6">
              <w:rPr>
                <w:rFonts w:eastAsiaTheme="minorEastAsia"/>
              </w:rPr>
              <w:t xml:space="preserve"> Manejo ambiental: confort.</w:t>
            </w:r>
          </w:p>
          <w:p w:rsidR="007D7E00" w:rsidRPr="005850F6" w:rsidRDefault="007D7E00" w:rsidP="00F52E7F">
            <w:pPr>
              <w:spacing w:line="276" w:lineRule="auto"/>
              <w:jc w:val="both"/>
              <w:rPr>
                <w:rFonts w:eastAsiaTheme="minorEastAsia"/>
              </w:rPr>
            </w:pPr>
          </w:p>
        </w:tc>
        <w:tc>
          <w:tcPr>
            <w:tcW w:w="4226" w:type="dxa"/>
          </w:tcPr>
          <w:p w:rsidR="007D7E00" w:rsidRPr="005850F6" w:rsidRDefault="007D7E00" w:rsidP="00F52E7F">
            <w:pPr>
              <w:spacing w:line="276" w:lineRule="auto"/>
              <w:jc w:val="both"/>
              <w:rPr>
                <w:rFonts w:eastAsiaTheme="minorEastAsia"/>
              </w:rPr>
            </w:pPr>
          </w:p>
          <w:p w:rsidR="007D7E00" w:rsidRDefault="007D7E00" w:rsidP="00F52E7F">
            <w:pPr>
              <w:pStyle w:val="Prrafodelista"/>
              <w:numPr>
                <w:ilvl w:val="0"/>
                <w:numId w:val="16"/>
              </w:numPr>
              <w:jc w:val="both"/>
              <w:rPr>
                <w:rFonts w:eastAsiaTheme="minorEastAsia"/>
              </w:rPr>
            </w:pPr>
            <w:r w:rsidRPr="00237824">
              <w:rPr>
                <w:rFonts w:eastAsiaTheme="minorEastAsia"/>
              </w:rPr>
              <w:t xml:space="preserve"> Observar y registrar el número de horas de sueño.</w:t>
            </w:r>
          </w:p>
          <w:p w:rsidR="007D7E00" w:rsidRPr="00237824" w:rsidRDefault="007D7E00" w:rsidP="00F52E7F">
            <w:pPr>
              <w:pStyle w:val="Prrafodelista"/>
              <w:jc w:val="both"/>
              <w:rPr>
                <w:rFonts w:eastAsiaTheme="minorEastAsia"/>
              </w:rPr>
            </w:pPr>
          </w:p>
          <w:p w:rsidR="007D7E00" w:rsidRDefault="007D7E00" w:rsidP="00F52E7F">
            <w:pPr>
              <w:pStyle w:val="Prrafodelista"/>
              <w:numPr>
                <w:ilvl w:val="0"/>
                <w:numId w:val="16"/>
              </w:numPr>
              <w:jc w:val="both"/>
              <w:rPr>
                <w:rFonts w:eastAsiaTheme="minorEastAsia"/>
              </w:rPr>
            </w:pPr>
            <w:r w:rsidRPr="00237824">
              <w:rPr>
                <w:rFonts w:eastAsiaTheme="minorEastAsia"/>
              </w:rPr>
              <w:t xml:space="preserve"> Explicar la importancia de mantener un sueño adecuado para una mejor y pronta</w:t>
            </w:r>
            <w:r>
              <w:rPr>
                <w:rFonts w:eastAsiaTheme="minorEastAsia"/>
              </w:rPr>
              <w:t xml:space="preserve"> </w:t>
            </w:r>
            <w:r w:rsidRPr="00237824">
              <w:rPr>
                <w:rFonts w:eastAsiaTheme="minorEastAsia"/>
              </w:rPr>
              <w:t>recuperación.</w:t>
            </w:r>
          </w:p>
          <w:p w:rsidR="007D7E00" w:rsidRPr="00237824" w:rsidRDefault="007D7E00" w:rsidP="00F52E7F">
            <w:pPr>
              <w:jc w:val="both"/>
              <w:rPr>
                <w:rFonts w:eastAsiaTheme="minorEastAsia"/>
              </w:rPr>
            </w:pPr>
          </w:p>
          <w:p w:rsidR="007D7E00" w:rsidRPr="00237824" w:rsidRDefault="007D7E00" w:rsidP="00F52E7F">
            <w:pPr>
              <w:pStyle w:val="Prrafodelista"/>
              <w:numPr>
                <w:ilvl w:val="0"/>
                <w:numId w:val="16"/>
              </w:numPr>
              <w:jc w:val="both"/>
              <w:rPr>
                <w:rFonts w:eastAsiaTheme="minorEastAsia"/>
              </w:rPr>
            </w:pPr>
            <w:r w:rsidRPr="00237824">
              <w:rPr>
                <w:rFonts w:eastAsiaTheme="minorEastAsia"/>
              </w:rPr>
              <w:t>Explicar a familiares los horarios más adecuados para las visitas.</w:t>
            </w:r>
            <w:r>
              <w:rPr>
                <w:rFonts w:eastAsiaTheme="minorEastAsia"/>
              </w:rPr>
              <w:t xml:space="preserve"> </w:t>
            </w:r>
            <w:r w:rsidRPr="00237824">
              <w:rPr>
                <w:rFonts w:eastAsiaTheme="minorEastAsia"/>
              </w:rPr>
              <w:t>Ventilar el ambiente</w:t>
            </w:r>
            <w:r>
              <w:rPr>
                <w:rFonts w:eastAsiaTheme="minorEastAsia"/>
              </w:rPr>
              <w:t>.</w:t>
            </w:r>
          </w:p>
          <w:p w:rsidR="007D7E00" w:rsidRPr="005850F6" w:rsidRDefault="007D7E00" w:rsidP="00F52E7F">
            <w:pPr>
              <w:spacing w:line="276" w:lineRule="auto"/>
              <w:jc w:val="both"/>
              <w:rPr>
                <w:rFonts w:eastAsiaTheme="minorEastAsia"/>
              </w:rPr>
            </w:pPr>
          </w:p>
        </w:tc>
        <w:tc>
          <w:tcPr>
            <w:tcW w:w="3118" w:type="dxa"/>
          </w:tcPr>
          <w:p w:rsidR="007D7E00" w:rsidRPr="005850F6" w:rsidRDefault="007D7E00" w:rsidP="00F52E7F">
            <w:pPr>
              <w:spacing w:line="276" w:lineRule="auto"/>
              <w:jc w:val="both"/>
              <w:rPr>
                <w:rFonts w:eastAsiaTheme="minorEastAsia"/>
                <w:lang w:val="es-BO"/>
              </w:rPr>
            </w:pPr>
          </w:p>
          <w:p w:rsidR="007D7E00" w:rsidRPr="006A3407" w:rsidRDefault="007D7E00" w:rsidP="00F52E7F">
            <w:pPr>
              <w:pStyle w:val="Prrafodelista"/>
              <w:numPr>
                <w:ilvl w:val="0"/>
                <w:numId w:val="17"/>
              </w:numPr>
              <w:jc w:val="both"/>
              <w:rPr>
                <w:rFonts w:eastAsiaTheme="minorEastAsia"/>
                <w:lang w:val="es-BO"/>
              </w:rPr>
            </w:pPr>
            <w:r w:rsidRPr="006A3407">
              <w:rPr>
                <w:rFonts w:eastAsiaTheme="minorEastAsia"/>
                <w:lang w:val="es-BO"/>
              </w:rPr>
              <w:t>El sueño restablece el equilibrio normal entre las distintas partes del sistema nervioso</w:t>
            </w:r>
          </w:p>
          <w:p w:rsidR="007D7E00" w:rsidRPr="006A3407" w:rsidRDefault="007D7E00" w:rsidP="00F52E7F">
            <w:pPr>
              <w:pStyle w:val="Prrafodelista"/>
              <w:numPr>
                <w:ilvl w:val="0"/>
                <w:numId w:val="17"/>
              </w:numPr>
              <w:jc w:val="both"/>
              <w:rPr>
                <w:rFonts w:eastAsiaTheme="minorEastAsia"/>
                <w:lang w:val="es-BO"/>
              </w:rPr>
            </w:pPr>
            <w:r w:rsidRPr="006A3407">
              <w:rPr>
                <w:rFonts w:eastAsiaTheme="minorEastAsia"/>
                <w:lang w:val="es-BO"/>
              </w:rPr>
              <w:t xml:space="preserve">Cuando existen periodos de aumento o disminución de la </w:t>
            </w:r>
            <w:proofErr w:type="spellStart"/>
            <w:r w:rsidRPr="006A3407">
              <w:rPr>
                <w:rFonts w:eastAsiaTheme="minorEastAsia"/>
                <w:lang w:val="es-BO"/>
              </w:rPr>
              <w:t>exitabilidad</w:t>
            </w:r>
            <w:proofErr w:type="spellEnd"/>
            <w:r w:rsidRPr="006A3407">
              <w:rPr>
                <w:rFonts w:eastAsiaTheme="minorEastAsia"/>
                <w:lang w:val="es-BO"/>
              </w:rPr>
              <w:t xml:space="preserve"> nerviosa todo el organismo se en</w:t>
            </w:r>
            <w:r>
              <w:rPr>
                <w:rFonts w:eastAsiaTheme="minorEastAsia"/>
                <w:lang w:val="es-BO"/>
              </w:rPr>
              <w:t>cuentra afectado durante el sueñ</w:t>
            </w:r>
            <w:r w:rsidRPr="006A3407">
              <w:rPr>
                <w:rFonts w:eastAsiaTheme="minorEastAsia"/>
                <w:lang w:val="es-BO"/>
              </w:rPr>
              <w:t>o</w:t>
            </w:r>
          </w:p>
        </w:tc>
        <w:tc>
          <w:tcPr>
            <w:tcW w:w="2552" w:type="dxa"/>
          </w:tcPr>
          <w:p w:rsidR="007D7E00" w:rsidRPr="005850F6" w:rsidRDefault="007D7E00" w:rsidP="00F52E7F">
            <w:pPr>
              <w:spacing w:line="276" w:lineRule="auto"/>
              <w:jc w:val="both"/>
              <w:rPr>
                <w:rFonts w:eastAsiaTheme="minorEastAsia"/>
                <w:lang w:val="es-BO"/>
              </w:rPr>
            </w:pPr>
          </w:p>
          <w:p w:rsidR="007D7E00" w:rsidRPr="005850F6" w:rsidRDefault="007D7E00" w:rsidP="00F52E7F">
            <w:pPr>
              <w:spacing w:line="276" w:lineRule="auto"/>
              <w:jc w:val="both"/>
              <w:rPr>
                <w:rFonts w:eastAsiaTheme="minorEastAsia"/>
                <w:lang w:val="es-BO"/>
              </w:rPr>
            </w:pPr>
            <w:r w:rsidRPr="005850F6">
              <w:rPr>
                <w:rFonts w:eastAsiaTheme="minorEastAsia"/>
                <w:lang w:val="es-BO"/>
              </w:rPr>
              <w:t>En comparación con el inicio paciente logra conci</w:t>
            </w:r>
            <w:r>
              <w:rPr>
                <w:rFonts w:eastAsiaTheme="minorEastAsia"/>
                <w:lang w:val="es-BO"/>
              </w:rPr>
              <w:t>l</w:t>
            </w:r>
            <w:r w:rsidRPr="005850F6">
              <w:rPr>
                <w:rFonts w:eastAsiaTheme="minorEastAsia"/>
                <w:lang w:val="es-BO"/>
              </w:rPr>
              <w:t>iar el sueño a través de las intervenciones de enfermería</w:t>
            </w:r>
          </w:p>
        </w:tc>
      </w:tr>
    </w:tbl>
    <w:p w:rsidR="007D7E00" w:rsidRDefault="007D7E00" w:rsidP="007D7E00">
      <w:pPr>
        <w:spacing w:line="360" w:lineRule="auto"/>
        <w:jc w:val="center"/>
        <w:rPr>
          <w:b/>
        </w:rPr>
      </w:pPr>
    </w:p>
    <w:p w:rsidR="007D7E00" w:rsidRDefault="007D7E00" w:rsidP="007D7E00">
      <w:pPr>
        <w:spacing w:line="360" w:lineRule="auto"/>
        <w:jc w:val="center"/>
        <w:rPr>
          <w:b/>
        </w:rPr>
      </w:pPr>
    </w:p>
    <w:p w:rsidR="007D7E00" w:rsidRDefault="007D7E00" w:rsidP="007D7E00">
      <w:pPr>
        <w:spacing w:line="360" w:lineRule="auto"/>
        <w:jc w:val="center"/>
        <w:rPr>
          <w:b/>
        </w:rPr>
      </w:pPr>
    </w:p>
    <w:p w:rsidR="007D7E00" w:rsidRDefault="007D7E00" w:rsidP="007D7E00">
      <w:pPr>
        <w:spacing w:line="360" w:lineRule="auto"/>
        <w:rPr>
          <w:b/>
        </w:rPr>
      </w:pPr>
    </w:p>
    <w:tbl>
      <w:tblPr>
        <w:tblStyle w:val="Tablaconcuadrcula3"/>
        <w:tblpPr w:leftFromText="141" w:rightFromText="141" w:vertAnchor="page" w:horzAnchor="margin" w:tblpY="2657"/>
        <w:tblW w:w="14283" w:type="dxa"/>
        <w:tblLook w:val="04A0" w:firstRow="1" w:lastRow="0" w:firstColumn="1" w:lastColumn="0" w:noHBand="0" w:noVBand="1"/>
      </w:tblPr>
      <w:tblGrid>
        <w:gridCol w:w="1951"/>
        <w:gridCol w:w="1985"/>
        <w:gridCol w:w="3804"/>
        <w:gridCol w:w="3742"/>
        <w:gridCol w:w="2801"/>
      </w:tblGrid>
      <w:tr w:rsidR="007D7E00" w:rsidRPr="005850F6" w:rsidTr="00F52E7F">
        <w:tc>
          <w:tcPr>
            <w:tcW w:w="1951" w:type="dxa"/>
          </w:tcPr>
          <w:p w:rsidR="007D7E00" w:rsidRPr="005850F6" w:rsidRDefault="007D7E00" w:rsidP="00F52E7F">
            <w:pPr>
              <w:jc w:val="center"/>
              <w:rPr>
                <w:rFonts w:eastAsiaTheme="minorEastAsia"/>
                <w:b/>
              </w:rPr>
            </w:pPr>
            <w:r w:rsidRPr="005850F6">
              <w:rPr>
                <w:rFonts w:eastAsiaTheme="minorEastAsia"/>
                <w:b/>
              </w:rPr>
              <w:lastRenderedPageBreak/>
              <w:t>DIAGNÓSTICO DE ENFERMERÍA</w:t>
            </w:r>
          </w:p>
        </w:tc>
        <w:tc>
          <w:tcPr>
            <w:tcW w:w="1985" w:type="dxa"/>
          </w:tcPr>
          <w:p w:rsidR="007D7E00" w:rsidRPr="005850F6" w:rsidRDefault="007D7E00" w:rsidP="00F52E7F">
            <w:pPr>
              <w:jc w:val="center"/>
              <w:rPr>
                <w:rFonts w:eastAsiaTheme="minorEastAsia"/>
                <w:b/>
              </w:rPr>
            </w:pPr>
            <w:r w:rsidRPr="005850F6">
              <w:rPr>
                <w:rFonts w:eastAsiaTheme="minorEastAsia"/>
                <w:b/>
              </w:rPr>
              <w:t>OBJETIVO DE ENFERMERÍA</w:t>
            </w:r>
          </w:p>
        </w:tc>
        <w:tc>
          <w:tcPr>
            <w:tcW w:w="3804" w:type="dxa"/>
          </w:tcPr>
          <w:p w:rsidR="007D7E00" w:rsidRPr="005850F6" w:rsidRDefault="007D7E00" w:rsidP="00F52E7F">
            <w:pPr>
              <w:jc w:val="center"/>
              <w:rPr>
                <w:rFonts w:eastAsiaTheme="minorEastAsia"/>
                <w:b/>
              </w:rPr>
            </w:pPr>
            <w:r w:rsidRPr="005850F6">
              <w:rPr>
                <w:rFonts w:eastAsiaTheme="minorEastAsia"/>
                <w:b/>
              </w:rPr>
              <w:t>INTERVENCIONES</w:t>
            </w:r>
          </w:p>
        </w:tc>
        <w:tc>
          <w:tcPr>
            <w:tcW w:w="3742" w:type="dxa"/>
          </w:tcPr>
          <w:p w:rsidR="007D7E00" w:rsidRPr="005850F6" w:rsidRDefault="007D7E00" w:rsidP="00F52E7F">
            <w:pPr>
              <w:jc w:val="center"/>
              <w:rPr>
                <w:rFonts w:eastAsiaTheme="minorEastAsia"/>
                <w:b/>
              </w:rPr>
            </w:pPr>
            <w:r w:rsidRPr="005850F6">
              <w:rPr>
                <w:rFonts w:eastAsiaTheme="minorEastAsia"/>
                <w:b/>
              </w:rPr>
              <w:t>PRINCIPIOS CIENTÍFICOS</w:t>
            </w:r>
          </w:p>
        </w:tc>
        <w:tc>
          <w:tcPr>
            <w:tcW w:w="2801" w:type="dxa"/>
          </w:tcPr>
          <w:p w:rsidR="007D7E00" w:rsidRPr="005850F6" w:rsidRDefault="007D7E00" w:rsidP="00F52E7F">
            <w:pPr>
              <w:jc w:val="center"/>
              <w:rPr>
                <w:rFonts w:eastAsiaTheme="minorEastAsia"/>
                <w:b/>
              </w:rPr>
            </w:pPr>
            <w:r w:rsidRPr="005850F6">
              <w:rPr>
                <w:rFonts w:eastAsiaTheme="minorEastAsia"/>
                <w:b/>
              </w:rPr>
              <w:t>EVALUACIÓN</w:t>
            </w:r>
          </w:p>
          <w:p w:rsidR="007D7E00" w:rsidRPr="005850F6" w:rsidRDefault="007D7E00" w:rsidP="00F52E7F">
            <w:pPr>
              <w:jc w:val="center"/>
              <w:rPr>
                <w:rFonts w:eastAsiaTheme="minorEastAsia"/>
              </w:rPr>
            </w:pPr>
          </w:p>
        </w:tc>
      </w:tr>
      <w:tr w:rsidR="007D7E00" w:rsidRPr="005850F6" w:rsidTr="00F52E7F">
        <w:trPr>
          <w:trHeight w:val="6519"/>
        </w:trPr>
        <w:tc>
          <w:tcPr>
            <w:tcW w:w="1951" w:type="dxa"/>
          </w:tcPr>
          <w:p w:rsidR="007D7E00" w:rsidRPr="005850F6" w:rsidRDefault="007D7E00" w:rsidP="00F52E7F">
            <w:pPr>
              <w:tabs>
                <w:tab w:val="left" w:pos="2364"/>
              </w:tabs>
              <w:jc w:val="both"/>
              <w:rPr>
                <w:rFonts w:eastAsiaTheme="minorEastAsia"/>
              </w:rPr>
            </w:pPr>
          </w:p>
          <w:p w:rsidR="007D7E00" w:rsidRPr="005850F6" w:rsidRDefault="007D7E00" w:rsidP="00F52E7F">
            <w:pPr>
              <w:tabs>
                <w:tab w:val="left" w:pos="2364"/>
              </w:tabs>
              <w:jc w:val="both"/>
              <w:rPr>
                <w:rFonts w:eastAsiaTheme="minorEastAsia"/>
              </w:rPr>
            </w:pPr>
            <w:r w:rsidRPr="005850F6">
              <w:rPr>
                <w:rFonts w:eastAsiaTheme="minorEastAsia"/>
              </w:rPr>
              <w:t xml:space="preserve">Alteración de la necesidad </w:t>
            </w:r>
            <w:proofErr w:type="spellStart"/>
            <w:r w:rsidRPr="005850F6">
              <w:rPr>
                <w:rFonts w:eastAsiaTheme="minorEastAsia"/>
              </w:rPr>
              <w:t>cognositiva</w:t>
            </w:r>
            <w:proofErr w:type="spellEnd"/>
            <w:r w:rsidRPr="005850F6">
              <w:rPr>
                <w:rFonts w:eastAsiaTheme="minorEastAsia"/>
              </w:rPr>
              <w:t xml:space="preserve"> r/c la disminución de captación y retención de la información</w:t>
            </w:r>
          </w:p>
          <w:p w:rsidR="007D7E00" w:rsidRPr="005850F6" w:rsidRDefault="007D7E00" w:rsidP="00F52E7F">
            <w:pPr>
              <w:tabs>
                <w:tab w:val="left" w:pos="2364"/>
              </w:tabs>
              <w:jc w:val="both"/>
              <w:rPr>
                <w:rFonts w:eastAsiaTheme="minorEastAsia"/>
              </w:rPr>
            </w:pPr>
          </w:p>
        </w:tc>
        <w:tc>
          <w:tcPr>
            <w:tcW w:w="1985" w:type="dxa"/>
          </w:tcPr>
          <w:p w:rsidR="007D7E00" w:rsidRPr="005850F6" w:rsidRDefault="007D7E00" w:rsidP="00F52E7F">
            <w:pPr>
              <w:jc w:val="both"/>
              <w:rPr>
                <w:rFonts w:eastAsiaTheme="minorEastAsia"/>
              </w:rPr>
            </w:pPr>
            <w:r w:rsidRPr="005850F6">
              <w:rPr>
                <w:rFonts w:eastAsiaTheme="minorEastAsia"/>
              </w:rPr>
              <w:t xml:space="preserve">El paciente será capaz de : </w:t>
            </w:r>
          </w:p>
          <w:p w:rsidR="007D7E00" w:rsidRPr="005850F6" w:rsidRDefault="007D7E00" w:rsidP="00F52E7F">
            <w:pPr>
              <w:contextualSpacing/>
              <w:jc w:val="both"/>
              <w:rPr>
                <w:rFonts w:eastAsiaTheme="minorEastAsia"/>
              </w:rPr>
            </w:pPr>
            <w:r w:rsidRPr="005850F6">
              <w:rPr>
                <w:rFonts w:eastAsiaTheme="minorEastAsia"/>
              </w:rPr>
              <w:t>De mejorar su capacidad cognoscitiva mediante la información proporcionada por el personal de enfermería en cada turno</w:t>
            </w:r>
          </w:p>
        </w:tc>
        <w:tc>
          <w:tcPr>
            <w:tcW w:w="3804" w:type="dxa"/>
          </w:tcPr>
          <w:p w:rsidR="007D7E00" w:rsidRDefault="007D7E00" w:rsidP="00F52E7F">
            <w:pPr>
              <w:pStyle w:val="Prrafodelista"/>
              <w:autoSpaceDE w:val="0"/>
              <w:autoSpaceDN w:val="0"/>
              <w:adjustRightInd w:val="0"/>
              <w:jc w:val="both"/>
              <w:rPr>
                <w:rFonts w:ascii="Times New Roman" w:eastAsiaTheme="minorEastAsia" w:hAnsi="Times New Roman" w:cs="Times New Roman"/>
                <w:sz w:val="24"/>
                <w:szCs w:val="24"/>
              </w:rPr>
            </w:pPr>
          </w:p>
          <w:p w:rsidR="007D7E00" w:rsidRPr="00A5341D" w:rsidRDefault="007D7E00" w:rsidP="007D7E00">
            <w:pPr>
              <w:pStyle w:val="Prrafodelista"/>
              <w:numPr>
                <w:ilvl w:val="0"/>
                <w:numId w:val="15"/>
              </w:numPr>
              <w:autoSpaceDE w:val="0"/>
              <w:autoSpaceDN w:val="0"/>
              <w:adjustRightInd w:val="0"/>
              <w:jc w:val="both"/>
              <w:rPr>
                <w:rFonts w:eastAsiaTheme="minorEastAsia"/>
              </w:rPr>
            </w:pPr>
            <w:r w:rsidRPr="00A5341D">
              <w:rPr>
                <w:rFonts w:eastAsiaTheme="minorEastAsia"/>
              </w:rPr>
              <w:t>Proporcionar información acerca de los cuidados de salud</w:t>
            </w:r>
          </w:p>
          <w:p w:rsidR="007D7E00" w:rsidRPr="00237824" w:rsidRDefault="007D7E00" w:rsidP="00F52E7F">
            <w:pPr>
              <w:pStyle w:val="Prrafodelista"/>
              <w:autoSpaceDE w:val="0"/>
              <w:autoSpaceDN w:val="0"/>
              <w:adjustRightInd w:val="0"/>
              <w:jc w:val="both"/>
              <w:rPr>
                <w:rFonts w:ascii="Times New Roman" w:eastAsiaTheme="minorEastAsia" w:hAnsi="Times New Roman" w:cs="Times New Roman"/>
                <w:sz w:val="24"/>
                <w:szCs w:val="24"/>
              </w:rPr>
            </w:pPr>
          </w:p>
          <w:p w:rsidR="007D7E00" w:rsidRDefault="007D7E00" w:rsidP="007D7E00">
            <w:pPr>
              <w:pStyle w:val="Prrafodelista"/>
              <w:numPr>
                <w:ilvl w:val="0"/>
                <w:numId w:val="15"/>
              </w:numPr>
              <w:autoSpaceDE w:val="0"/>
              <w:autoSpaceDN w:val="0"/>
              <w:adjustRightInd w:val="0"/>
              <w:jc w:val="both"/>
              <w:rPr>
                <w:rFonts w:ascii="Times New Roman" w:eastAsiaTheme="minorEastAsia" w:hAnsi="Times New Roman" w:cs="Times New Roman"/>
                <w:sz w:val="24"/>
                <w:szCs w:val="24"/>
              </w:rPr>
            </w:pPr>
            <w:r w:rsidRPr="00237824">
              <w:rPr>
                <w:rFonts w:ascii="Times New Roman" w:eastAsiaTheme="minorEastAsia" w:hAnsi="Times New Roman" w:cs="Times New Roman"/>
                <w:sz w:val="24"/>
                <w:szCs w:val="24"/>
              </w:rPr>
              <w:t>En un lenguaje claro y comprensible para el paciente</w:t>
            </w:r>
          </w:p>
          <w:p w:rsidR="007D7E00" w:rsidRPr="00A5341D" w:rsidRDefault="007D7E00" w:rsidP="00F52E7F">
            <w:pPr>
              <w:pStyle w:val="Prrafodelista"/>
              <w:rPr>
                <w:rFonts w:ascii="Times New Roman" w:eastAsiaTheme="minorEastAsia" w:hAnsi="Times New Roman" w:cs="Times New Roman"/>
                <w:sz w:val="24"/>
                <w:szCs w:val="24"/>
              </w:rPr>
            </w:pPr>
          </w:p>
          <w:p w:rsidR="007D7E00" w:rsidRPr="00237824" w:rsidRDefault="007D7E00" w:rsidP="00F52E7F">
            <w:pPr>
              <w:pStyle w:val="Prrafodelista"/>
              <w:autoSpaceDE w:val="0"/>
              <w:autoSpaceDN w:val="0"/>
              <w:adjustRightInd w:val="0"/>
              <w:jc w:val="both"/>
              <w:rPr>
                <w:rFonts w:ascii="Times New Roman" w:eastAsiaTheme="minorEastAsia" w:hAnsi="Times New Roman" w:cs="Times New Roman"/>
                <w:sz w:val="24"/>
                <w:szCs w:val="24"/>
              </w:rPr>
            </w:pPr>
          </w:p>
          <w:p w:rsidR="007D7E00" w:rsidRPr="00A5341D" w:rsidRDefault="007D7E00" w:rsidP="007D7E00">
            <w:pPr>
              <w:pStyle w:val="Prrafodelista"/>
              <w:numPr>
                <w:ilvl w:val="0"/>
                <w:numId w:val="15"/>
              </w:numPr>
              <w:autoSpaceDE w:val="0"/>
              <w:autoSpaceDN w:val="0"/>
              <w:adjustRightInd w:val="0"/>
              <w:jc w:val="both"/>
              <w:rPr>
                <w:rFonts w:eastAsiaTheme="minorEastAsia"/>
              </w:rPr>
            </w:pPr>
            <w:r w:rsidRPr="00A5341D">
              <w:rPr>
                <w:rFonts w:eastAsiaTheme="minorEastAsia"/>
              </w:rPr>
              <w:t>Evaluar sus conocimientos adquiridos después de brindar la información</w:t>
            </w:r>
          </w:p>
          <w:p w:rsidR="007D7E00" w:rsidRDefault="007D7E00" w:rsidP="007D7E00">
            <w:pPr>
              <w:numPr>
                <w:ilvl w:val="0"/>
                <w:numId w:val="15"/>
              </w:numPr>
              <w:autoSpaceDE w:val="0"/>
              <w:autoSpaceDN w:val="0"/>
              <w:adjustRightInd w:val="0"/>
              <w:contextualSpacing/>
              <w:jc w:val="both"/>
              <w:rPr>
                <w:rFonts w:eastAsiaTheme="minorEastAsia"/>
              </w:rPr>
            </w:pPr>
            <w:r w:rsidRPr="00237824">
              <w:rPr>
                <w:rFonts w:eastAsiaTheme="minorEastAsia"/>
              </w:rPr>
              <w:t>Realizar una retroalimentación</w:t>
            </w:r>
            <w:r>
              <w:rPr>
                <w:rFonts w:eastAsiaTheme="minorEastAsia"/>
              </w:rPr>
              <w:t>.</w:t>
            </w:r>
          </w:p>
          <w:p w:rsidR="007D7E00" w:rsidRPr="00237824" w:rsidRDefault="007D7E00" w:rsidP="00F52E7F">
            <w:pPr>
              <w:autoSpaceDE w:val="0"/>
              <w:autoSpaceDN w:val="0"/>
              <w:adjustRightInd w:val="0"/>
              <w:ind w:left="720"/>
              <w:contextualSpacing/>
              <w:jc w:val="both"/>
              <w:rPr>
                <w:rFonts w:eastAsiaTheme="minorEastAsia"/>
              </w:rPr>
            </w:pPr>
            <w:r w:rsidRPr="00237824">
              <w:rPr>
                <w:rFonts w:eastAsiaTheme="minorEastAsia"/>
              </w:rPr>
              <w:t xml:space="preserve"> </w:t>
            </w:r>
          </w:p>
          <w:p w:rsidR="007D7E00" w:rsidRDefault="007D7E00" w:rsidP="007D7E00">
            <w:pPr>
              <w:numPr>
                <w:ilvl w:val="0"/>
                <w:numId w:val="15"/>
              </w:numPr>
              <w:autoSpaceDE w:val="0"/>
              <w:autoSpaceDN w:val="0"/>
              <w:adjustRightInd w:val="0"/>
              <w:contextualSpacing/>
              <w:jc w:val="both"/>
              <w:rPr>
                <w:rFonts w:eastAsiaTheme="minorEastAsia"/>
              </w:rPr>
            </w:pPr>
            <w:r w:rsidRPr="00237824">
              <w:rPr>
                <w:rFonts w:eastAsiaTheme="minorEastAsia"/>
              </w:rPr>
              <w:t>Proporcionar información a la familia para colaborar</w:t>
            </w:r>
            <w:r>
              <w:rPr>
                <w:rFonts w:eastAsiaTheme="minorEastAsia"/>
              </w:rPr>
              <w:t xml:space="preserve"> a la recuperación del paciente.</w:t>
            </w:r>
          </w:p>
          <w:p w:rsidR="007D7E00" w:rsidRDefault="007D7E00" w:rsidP="00F52E7F">
            <w:pPr>
              <w:pStyle w:val="Prrafodelista"/>
              <w:rPr>
                <w:rFonts w:eastAsiaTheme="minorEastAsia"/>
              </w:rPr>
            </w:pPr>
          </w:p>
          <w:p w:rsidR="007D7E00" w:rsidRPr="00237824" w:rsidRDefault="007D7E00" w:rsidP="00F52E7F">
            <w:pPr>
              <w:autoSpaceDE w:val="0"/>
              <w:autoSpaceDN w:val="0"/>
              <w:adjustRightInd w:val="0"/>
              <w:ind w:left="720"/>
              <w:contextualSpacing/>
              <w:jc w:val="both"/>
              <w:rPr>
                <w:rFonts w:eastAsiaTheme="minorEastAsia"/>
              </w:rPr>
            </w:pPr>
          </w:p>
          <w:p w:rsidR="007D7E00" w:rsidRPr="005850F6" w:rsidRDefault="007D7E00" w:rsidP="007D7E00">
            <w:pPr>
              <w:numPr>
                <w:ilvl w:val="0"/>
                <w:numId w:val="15"/>
              </w:numPr>
              <w:autoSpaceDE w:val="0"/>
              <w:autoSpaceDN w:val="0"/>
              <w:adjustRightInd w:val="0"/>
              <w:contextualSpacing/>
              <w:jc w:val="both"/>
              <w:rPr>
                <w:rFonts w:eastAsiaTheme="minorEastAsia"/>
              </w:rPr>
            </w:pPr>
            <w:r w:rsidRPr="00237824">
              <w:rPr>
                <w:rFonts w:eastAsiaTheme="minorEastAsia"/>
              </w:rPr>
              <w:t>Elaborar un tríptico con los cuidados post operatorios</w:t>
            </w:r>
          </w:p>
        </w:tc>
        <w:tc>
          <w:tcPr>
            <w:tcW w:w="3742" w:type="dxa"/>
          </w:tcPr>
          <w:p w:rsidR="007D7E00" w:rsidRDefault="007D7E00" w:rsidP="00F52E7F">
            <w:pPr>
              <w:jc w:val="both"/>
              <w:rPr>
                <w:rFonts w:eastAsiaTheme="minorEastAsia"/>
              </w:rPr>
            </w:pPr>
          </w:p>
          <w:p w:rsidR="007D7E00" w:rsidRPr="00A5341D" w:rsidRDefault="007D7E00" w:rsidP="007D7E00">
            <w:pPr>
              <w:pStyle w:val="Prrafodelista"/>
              <w:numPr>
                <w:ilvl w:val="0"/>
                <w:numId w:val="22"/>
              </w:numPr>
              <w:jc w:val="both"/>
              <w:rPr>
                <w:rFonts w:eastAsiaTheme="minorEastAsia"/>
              </w:rPr>
            </w:pPr>
            <w:r w:rsidRPr="00A5341D">
              <w:rPr>
                <w:rFonts w:eastAsiaTheme="minorEastAsia"/>
              </w:rPr>
              <w:t>El darle una información correcta puede ayudar a disminuir la ansiedad del paciente asociada a lo desconocida y extraño.</w:t>
            </w:r>
          </w:p>
          <w:p w:rsidR="007D7E00" w:rsidRPr="005850F6" w:rsidRDefault="007D7E00" w:rsidP="00F52E7F">
            <w:pPr>
              <w:jc w:val="both"/>
              <w:rPr>
                <w:rFonts w:eastAsiaTheme="minorEastAsia"/>
              </w:rPr>
            </w:pPr>
          </w:p>
          <w:p w:rsidR="007D7E00" w:rsidRPr="00A5341D" w:rsidRDefault="007D7E00" w:rsidP="007D7E00">
            <w:pPr>
              <w:pStyle w:val="Prrafodelista"/>
              <w:numPr>
                <w:ilvl w:val="0"/>
                <w:numId w:val="22"/>
              </w:numPr>
              <w:jc w:val="both"/>
              <w:rPr>
                <w:rFonts w:eastAsiaTheme="minorEastAsia"/>
              </w:rPr>
            </w:pPr>
            <w:r w:rsidRPr="00A5341D">
              <w:rPr>
                <w:rFonts w:eastAsiaTheme="minorEastAsia"/>
              </w:rPr>
              <w:t>El apoyo a las personas de apoyo del paciente pueden fomentar su capacidad de ayudar a éste.</w:t>
            </w:r>
          </w:p>
          <w:p w:rsidR="007D7E00" w:rsidRPr="005850F6" w:rsidRDefault="007D7E00" w:rsidP="00F52E7F">
            <w:pPr>
              <w:jc w:val="both"/>
              <w:rPr>
                <w:rFonts w:eastAsiaTheme="minorEastAsia"/>
              </w:rPr>
            </w:pPr>
          </w:p>
          <w:p w:rsidR="007D7E00" w:rsidRDefault="007D7E00" w:rsidP="007D7E00">
            <w:pPr>
              <w:pStyle w:val="Prrafodelista"/>
              <w:numPr>
                <w:ilvl w:val="0"/>
                <w:numId w:val="22"/>
              </w:numPr>
              <w:jc w:val="both"/>
              <w:rPr>
                <w:rFonts w:eastAsiaTheme="minorEastAsia"/>
              </w:rPr>
            </w:pPr>
            <w:r w:rsidRPr="00A5341D">
              <w:rPr>
                <w:rFonts w:eastAsiaTheme="minorEastAsia"/>
              </w:rPr>
              <w:t>La enseñanza del paciente  sobre las pruebas  y medidas de tratamiento pueden ayudar a disminuir su miedo y ansiedad asociados a lo desconocido y mejorar su sensación de control sobre la situación.</w:t>
            </w:r>
          </w:p>
          <w:p w:rsidR="007D7E00" w:rsidRPr="003A40F4" w:rsidRDefault="007D7E00" w:rsidP="00F52E7F">
            <w:pPr>
              <w:pStyle w:val="Prrafodelista"/>
              <w:rPr>
                <w:rFonts w:eastAsiaTheme="minorEastAsia"/>
              </w:rPr>
            </w:pPr>
          </w:p>
          <w:p w:rsidR="007D7E00" w:rsidRDefault="007D7E00" w:rsidP="00F52E7F">
            <w:pPr>
              <w:jc w:val="both"/>
              <w:rPr>
                <w:rFonts w:eastAsiaTheme="minorEastAsia"/>
              </w:rPr>
            </w:pPr>
          </w:p>
          <w:p w:rsidR="007D7E00" w:rsidRDefault="007D7E00" w:rsidP="00F52E7F">
            <w:pPr>
              <w:jc w:val="both"/>
              <w:rPr>
                <w:rFonts w:eastAsiaTheme="minorEastAsia"/>
              </w:rPr>
            </w:pPr>
          </w:p>
          <w:p w:rsidR="007D7E00" w:rsidRPr="003A40F4" w:rsidRDefault="007D7E00" w:rsidP="00F52E7F">
            <w:pPr>
              <w:jc w:val="both"/>
              <w:rPr>
                <w:rFonts w:eastAsiaTheme="minorEastAsia"/>
              </w:rPr>
            </w:pPr>
          </w:p>
          <w:p w:rsidR="007D7E00" w:rsidRPr="005850F6" w:rsidRDefault="007D7E00" w:rsidP="00F52E7F">
            <w:pPr>
              <w:tabs>
                <w:tab w:val="left" w:pos="2364"/>
              </w:tabs>
              <w:jc w:val="both"/>
              <w:rPr>
                <w:rFonts w:eastAsiaTheme="minorEastAsia"/>
              </w:rPr>
            </w:pPr>
          </w:p>
        </w:tc>
        <w:tc>
          <w:tcPr>
            <w:tcW w:w="2801" w:type="dxa"/>
          </w:tcPr>
          <w:p w:rsidR="007D7E00" w:rsidRPr="005850F6" w:rsidRDefault="007D7E00" w:rsidP="00F52E7F">
            <w:pPr>
              <w:autoSpaceDE w:val="0"/>
              <w:autoSpaceDN w:val="0"/>
              <w:adjustRightInd w:val="0"/>
              <w:jc w:val="both"/>
              <w:rPr>
                <w:rFonts w:eastAsiaTheme="minorEastAsia"/>
              </w:rPr>
            </w:pPr>
            <w:r w:rsidRPr="005850F6">
              <w:rPr>
                <w:rFonts w:eastAsiaTheme="minorEastAsia"/>
              </w:rPr>
              <w:t xml:space="preserve"> </w:t>
            </w:r>
            <w:r>
              <w:rPr>
                <w:rFonts w:eastAsiaTheme="minorEastAsia"/>
              </w:rPr>
              <w:t>Se proporciona informació</w:t>
            </w:r>
            <w:r w:rsidRPr="005850F6">
              <w:rPr>
                <w:rFonts w:eastAsiaTheme="minorEastAsia"/>
              </w:rPr>
              <w:t xml:space="preserve">n al paciente mediante explicaciones  con trípticos ,también se evalúa los conocimientos adquiridos despejando sus dudas para ayudar al paciente a captar la información con mayor facilidad </w:t>
            </w:r>
          </w:p>
        </w:tc>
      </w:tr>
    </w:tbl>
    <w:p w:rsidR="007D7E00" w:rsidRDefault="007D7E00" w:rsidP="007D7E00">
      <w:pPr>
        <w:spacing w:line="360" w:lineRule="auto"/>
        <w:rPr>
          <w:b/>
        </w:rPr>
      </w:pPr>
    </w:p>
    <w:p w:rsidR="007D7E00" w:rsidRPr="00E74200" w:rsidRDefault="007D7E00" w:rsidP="007D7E00">
      <w:pPr>
        <w:spacing w:line="360" w:lineRule="auto"/>
        <w:rPr>
          <w:b/>
        </w:rPr>
      </w:pPr>
    </w:p>
    <w:p w:rsidR="007D7E00" w:rsidRDefault="007D7E00" w:rsidP="007D7E00">
      <w:pPr>
        <w:tabs>
          <w:tab w:val="left" w:pos="1276"/>
          <w:tab w:val="left" w:pos="8775"/>
        </w:tabs>
        <w:jc w:val="center"/>
        <w:rPr>
          <w:b/>
        </w:rPr>
      </w:pPr>
      <w:r w:rsidRPr="00E74200">
        <w:rPr>
          <w:b/>
        </w:rPr>
        <w:t xml:space="preserve">PATRON </w:t>
      </w:r>
      <w:r>
        <w:rPr>
          <w:b/>
        </w:rPr>
        <w:t>DE AUTOPERCEPCION Y AUTOCONCEPTO</w:t>
      </w:r>
    </w:p>
    <w:p w:rsidR="007D7E00" w:rsidRDefault="007D7E00" w:rsidP="007D7E00">
      <w:pPr>
        <w:spacing w:line="360" w:lineRule="auto"/>
        <w:rPr>
          <w:b/>
        </w:rPr>
      </w:pPr>
    </w:p>
    <w:tbl>
      <w:tblPr>
        <w:tblStyle w:val="Tablaconcuadrcula"/>
        <w:tblW w:w="0" w:type="auto"/>
        <w:tblLook w:val="04A0" w:firstRow="1" w:lastRow="0" w:firstColumn="1" w:lastColumn="0" w:noHBand="0" w:noVBand="1"/>
      </w:tblPr>
      <w:tblGrid>
        <w:gridCol w:w="2235"/>
        <w:gridCol w:w="2268"/>
        <w:gridCol w:w="3543"/>
        <w:gridCol w:w="3261"/>
        <w:gridCol w:w="2409"/>
      </w:tblGrid>
      <w:tr w:rsidR="007D7E00" w:rsidRPr="00E74200" w:rsidTr="00F52E7F">
        <w:tc>
          <w:tcPr>
            <w:tcW w:w="2235" w:type="dxa"/>
          </w:tcPr>
          <w:p w:rsidR="007D7E00" w:rsidRPr="00D05F3D" w:rsidRDefault="007D7E00" w:rsidP="00F52E7F">
            <w:pPr>
              <w:jc w:val="both"/>
              <w:rPr>
                <w:b/>
                <w:caps/>
              </w:rPr>
            </w:pPr>
            <w:r w:rsidRPr="00D05F3D">
              <w:rPr>
                <w:b/>
                <w:caps/>
              </w:rPr>
              <w:lastRenderedPageBreak/>
              <w:t xml:space="preserve">Diagnósticos de enfermería </w:t>
            </w:r>
          </w:p>
        </w:tc>
        <w:tc>
          <w:tcPr>
            <w:tcW w:w="2268" w:type="dxa"/>
          </w:tcPr>
          <w:p w:rsidR="007D7E00" w:rsidRPr="00D05F3D" w:rsidRDefault="007D7E00" w:rsidP="00F52E7F">
            <w:pPr>
              <w:jc w:val="both"/>
              <w:rPr>
                <w:b/>
                <w:caps/>
              </w:rPr>
            </w:pPr>
            <w:r w:rsidRPr="00D05F3D">
              <w:rPr>
                <w:b/>
                <w:caps/>
              </w:rPr>
              <w:t>Objetivo</w:t>
            </w:r>
          </w:p>
        </w:tc>
        <w:tc>
          <w:tcPr>
            <w:tcW w:w="3543" w:type="dxa"/>
          </w:tcPr>
          <w:p w:rsidR="007D7E00" w:rsidRPr="00D05F3D" w:rsidRDefault="007D7E00" w:rsidP="00F52E7F">
            <w:pPr>
              <w:jc w:val="both"/>
              <w:rPr>
                <w:b/>
                <w:caps/>
              </w:rPr>
            </w:pPr>
            <w:r w:rsidRPr="00D05F3D">
              <w:rPr>
                <w:b/>
                <w:caps/>
              </w:rPr>
              <w:t xml:space="preserve">Intervenciones  </w:t>
            </w:r>
          </w:p>
        </w:tc>
        <w:tc>
          <w:tcPr>
            <w:tcW w:w="3261" w:type="dxa"/>
          </w:tcPr>
          <w:p w:rsidR="007D7E00" w:rsidRPr="00D05F3D" w:rsidRDefault="007D7E00" w:rsidP="00F52E7F">
            <w:pPr>
              <w:jc w:val="both"/>
              <w:rPr>
                <w:b/>
                <w:caps/>
              </w:rPr>
            </w:pPr>
            <w:r w:rsidRPr="00D05F3D">
              <w:rPr>
                <w:b/>
                <w:caps/>
              </w:rPr>
              <w:t xml:space="preserve">Principios científicos </w:t>
            </w:r>
          </w:p>
        </w:tc>
        <w:tc>
          <w:tcPr>
            <w:tcW w:w="2409" w:type="dxa"/>
          </w:tcPr>
          <w:p w:rsidR="007D7E00" w:rsidRPr="00D05F3D" w:rsidRDefault="007D7E00" w:rsidP="00F52E7F">
            <w:pPr>
              <w:jc w:val="both"/>
              <w:rPr>
                <w:b/>
                <w:caps/>
              </w:rPr>
            </w:pPr>
            <w:r w:rsidRPr="00D05F3D">
              <w:rPr>
                <w:b/>
                <w:caps/>
              </w:rPr>
              <w:t xml:space="preserve">Evaluación </w:t>
            </w:r>
          </w:p>
        </w:tc>
      </w:tr>
      <w:tr w:rsidR="007D7E00" w:rsidRPr="00E74200" w:rsidTr="00F52E7F">
        <w:tc>
          <w:tcPr>
            <w:tcW w:w="2235" w:type="dxa"/>
          </w:tcPr>
          <w:p w:rsidR="007D7E00" w:rsidRDefault="007D7E00" w:rsidP="00F52E7F">
            <w:pPr>
              <w:jc w:val="both"/>
            </w:pPr>
          </w:p>
          <w:p w:rsidR="007D7E00" w:rsidRPr="00E74200" w:rsidRDefault="007D7E00" w:rsidP="00F52E7F">
            <w:pPr>
              <w:jc w:val="both"/>
            </w:pPr>
            <w:r w:rsidRPr="00E74200">
              <w:t xml:space="preserve"> Estrés y preocupación relacionada a hospitalización</w:t>
            </w:r>
            <w:r>
              <w:t xml:space="preserve"> e incertidumbre sobre cuidados pos operatorios en casa.</w:t>
            </w:r>
          </w:p>
          <w:p w:rsidR="007D7E00" w:rsidRPr="00E74200" w:rsidRDefault="007D7E00" w:rsidP="00F52E7F">
            <w:pPr>
              <w:jc w:val="both"/>
            </w:pPr>
          </w:p>
          <w:p w:rsidR="007D7E00" w:rsidRPr="00E74200" w:rsidRDefault="007D7E00" w:rsidP="00F52E7F">
            <w:pPr>
              <w:jc w:val="both"/>
            </w:pPr>
            <w:r w:rsidRPr="00E74200">
              <w:t>Preocupación y temor   relacionado a  probable perdida de trabajo</w:t>
            </w:r>
          </w:p>
          <w:p w:rsidR="007D7E00" w:rsidRPr="00E74200" w:rsidRDefault="007D7E00" w:rsidP="00F52E7F">
            <w:pPr>
              <w:jc w:val="both"/>
            </w:pPr>
          </w:p>
          <w:p w:rsidR="007D7E00" w:rsidRPr="00E74200" w:rsidRDefault="007D7E00" w:rsidP="00F52E7F">
            <w:pPr>
              <w:jc w:val="both"/>
            </w:pPr>
          </w:p>
        </w:tc>
        <w:tc>
          <w:tcPr>
            <w:tcW w:w="2268" w:type="dxa"/>
          </w:tcPr>
          <w:p w:rsidR="007D7E00" w:rsidRDefault="007D7E00" w:rsidP="00F52E7F">
            <w:pPr>
              <w:jc w:val="both"/>
            </w:pPr>
          </w:p>
          <w:p w:rsidR="007D7E00" w:rsidRPr="00E74200" w:rsidRDefault="007D7E00" w:rsidP="00F52E7F">
            <w:pPr>
              <w:jc w:val="both"/>
            </w:pPr>
            <w:r w:rsidRPr="00E74200">
              <w:t xml:space="preserve">Mejorar el estado de ánimo del paciente mediante terapias ocupacionales que distraigan sus pensamientos </w:t>
            </w:r>
          </w:p>
          <w:p w:rsidR="007D7E00" w:rsidRPr="00E74200" w:rsidRDefault="007D7E00" w:rsidP="00F52E7F">
            <w:pPr>
              <w:jc w:val="both"/>
            </w:pPr>
          </w:p>
        </w:tc>
        <w:tc>
          <w:tcPr>
            <w:tcW w:w="3543" w:type="dxa"/>
          </w:tcPr>
          <w:p w:rsidR="007D7E00" w:rsidRDefault="007D7E00" w:rsidP="00F52E7F">
            <w:pPr>
              <w:jc w:val="both"/>
            </w:pPr>
          </w:p>
          <w:p w:rsidR="007D7E00" w:rsidRDefault="007D7E00" w:rsidP="00F52E7F">
            <w:pPr>
              <w:pStyle w:val="Prrafodelista"/>
              <w:numPr>
                <w:ilvl w:val="0"/>
                <w:numId w:val="5"/>
              </w:numPr>
              <w:jc w:val="both"/>
            </w:pPr>
            <w:r w:rsidRPr="00A5341D">
              <w:t>Terapia ocupacional.</w:t>
            </w:r>
          </w:p>
          <w:p w:rsidR="007D7E00" w:rsidRPr="00A5341D" w:rsidRDefault="007D7E00" w:rsidP="00F52E7F">
            <w:pPr>
              <w:pStyle w:val="Prrafodelista"/>
              <w:ind w:left="360"/>
              <w:jc w:val="both"/>
            </w:pPr>
          </w:p>
          <w:p w:rsidR="007D7E00" w:rsidRDefault="007D7E00" w:rsidP="00F52E7F">
            <w:pPr>
              <w:pStyle w:val="Prrafodelista"/>
              <w:numPr>
                <w:ilvl w:val="0"/>
                <w:numId w:val="5"/>
              </w:numPr>
              <w:jc w:val="both"/>
              <w:rPr>
                <w:rFonts w:ascii="Times New Roman" w:hAnsi="Times New Roman" w:cs="Times New Roman"/>
              </w:rPr>
            </w:pPr>
            <w:r w:rsidRPr="00D05F3D">
              <w:rPr>
                <w:rFonts w:ascii="Times New Roman" w:hAnsi="Times New Roman" w:cs="Times New Roman"/>
              </w:rPr>
              <w:t>Prestarle periódicos, revistas, crucigramas, cartas.</w:t>
            </w:r>
          </w:p>
          <w:p w:rsidR="007D7E00" w:rsidRPr="00A5341D" w:rsidRDefault="007D7E00" w:rsidP="00F52E7F">
            <w:pPr>
              <w:pStyle w:val="Prrafodelista"/>
              <w:rPr>
                <w:rFonts w:ascii="Times New Roman" w:hAnsi="Times New Roman" w:cs="Times New Roman"/>
              </w:rPr>
            </w:pPr>
          </w:p>
          <w:p w:rsidR="007D7E00" w:rsidRPr="005850F6" w:rsidRDefault="007D7E00" w:rsidP="00F52E7F">
            <w:pPr>
              <w:pStyle w:val="Prrafodelista"/>
              <w:ind w:left="360"/>
              <w:jc w:val="both"/>
              <w:rPr>
                <w:rFonts w:ascii="Times New Roman" w:hAnsi="Times New Roman" w:cs="Times New Roman"/>
              </w:rPr>
            </w:pPr>
          </w:p>
          <w:p w:rsidR="007D7E00" w:rsidRDefault="007D7E00" w:rsidP="00F52E7F">
            <w:pPr>
              <w:pStyle w:val="Prrafodelista"/>
              <w:numPr>
                <w:ilvl w:val="0"/>
                <w:numId w:val="5"/>
              </w:numPr>
              <w:jc w:val="both"/>
              <w:rPr>
                <w:rFonts w:ascii="Times New Roman" w:hAnsi="Times New Roman" w:cs="Times New Roman"/>
              </w:rPr>
            </w:pPr>
            <w:r w:rsidRPr="00D05F3D">
              <w:rPr>
                <w:rFonts w:ascii="Times New Roman" w:hAnsi="Times New Roman" w:cs="Times New Roman"/>
              </w:rPr>
              <w:t>Hacerle hacer ejercicios para ocupar su mente dependiendo su tolerancia al dolor y su evolución medica 15 minutos durante el turno.</w:t>
            </w:r>
          </w:p>
          <w:p w:rsidR="007D7E00" w:rsidRPr="005850F6" w:rsidRDefault="007D7E00" w:rsidP="00F52E7F">
            <w:pPr>
              <w:pStyle w:val="Prrafodelista"/>
              <w:ind w:left="360"/>
              <w:jc w:val="both"/>
              <w:rPr>
                <w:rFonts w:ascii="Times New Roman" w:hAnsi="Times New Roman" w:cs="Times New Roman"/>
              </w:rPr>
            </w:pPr>
          </w:p>
          <w:p w:rsidR="007D7E00" w:rsidRDefault="007D7E00" w:rsidP="00F52E7F">
            <w:pPr>
              <w:pStyle w:val="Prrafodelista"/>
              <w:numPr>
                <w:ilvl w:val="0"/>
                <w:numId w:val="5"/>
              </w:numPr>
              <w:jc w:val="both"/>
              <w:rPr>
                <w:rFonts w:ascii="Times New Roman" w:hAnsi="Times New Roman" w:cs="Times New Roman"/>
              </w:rPr>
            </w:pPr>
            <w:r w:rsidRPr="00D05F3D">
              <w:rPr>
                <w:rFonts w:ascii="Times New Roman" w:hAnsi="Times New Roman" w:cs="Times New Roman"/>
              </w:rPr>
              <w:t>Motivar a que dialogue de otros temas con su familia y no relacionados con su salud.</w:t>
            </w:r>
          </w:p>
          <w:p w:rsidR="007D7E00" w:rsidRPr="00A5341D" w:rsidRDefault="007D7E00" w:rsidP="00F52E7F">
            <w:pPr>
              <w:pStyle w:val="Prrafodelista"/>
              <w:rPr>
                <w:rFonts w:ascii="Times New Roman" w:hAnsi="Times New Roman" w:cs="Times New Roman"/>
              </w:rPr>
            </w:pPr>
          </w:p>
          <w:p w:rsidR="007D7E00" w:rsidRPr="005850F6" w:rsidRDefault="007D7E00" w:rsidP="00F52E7F">
            <w:pPr>
              <w:pStyle w:val="Prrafodelista"/>
              <w:ind w:left="360"/>
              <w:jc w:val="both"/>
              <w:rPr>
                <w:rFonts w:ascii="Times New Roman" w:hAnsi="Times New Roman" w:cs="Times New Roman"/>
              </w:rPr>
            </w:pPr>
          </w:p>
          <w:p w:rsidR="007D7E00" w:rsidRDefault="007D7E00" w:rsidP="00F52E7F">
            <w:pPr>
              <w:pStyle w:val="Prrafodelista"/>
              <w:numPr>
                <w:ilvl w:val="0"/>
                <w:numId w:val="5"/>
              </w:numPr>
              <w:jc w:val="both"/>
              <w:rPr>
                <w:rFonts w:ascii="Times New Roman" w:hAnsi="Times New Roman" w:cs="Times New Roman"/>
              </w:rPr>
            </w:pPr>
            <w:r w:rsidRPr="00D05F3D">
              <w:rPr>
                <w:rFonts w:ascii="Times New Roman" w:hAnsi="Times New Roman" w:cs="Times New Roman"/>
              </w:rPr>
              <w:t>Hacerlo deambular o pasearlo en silla de ruedas.</w:t>
            </w:r>
          </w:p>
          <w:p w:rsidR="007D7E00" w:rsidRPr="005850F6" w:rsidRDefault="007D7E00" w:rsidP="00F52E7F">
            <w:pPr>
              <w:pStyle w:val="Prrafodelista"/>
              <w:ind w:left="360"/>
              <w:jc w:val="both"/>
              <w:rPr>
                <w:rFonts w:ascii="Times New Roman" w:hAnsi="Times New Roman" w:cs="Times New Roman"/>
              </w:rPr>
            </w:pPr>
          </w:p>
          <w:p w:rsidR="007D7E00" w:rsidRDefault="007D7E00" w:rsidP="00F52E7F">
            <w:pPr>
              <w:pStyle w:val="Prrafodelista"/>
              <w:numPr>
                <w:ilvl w:val="0"/>
                <w:numId w:val="5"/>
              </w:numPr>
              <w:jc w:val="both"/>
              <w:rPr>
                <w:rFonts w:ascii="Times New Roman" w:hAnsi="Times New Roman" w:cs="Times New Roman"/>
              </w:rPr>
            </w:pPr>
            <w:r w:rsidRPr="00D05F3D">
              <w:rPr>
                <w:rFonts w:ascii="Times New Roman" w:hAnsi="Times New Roman" w:cs="Times New Roman"/>
              </w:rPr>
              <w:t xml:space="preserve">Acompañarlo a que comparta con otro grupo de personas según sus diagnósticos. </w:t>
            </w:r>
          </w:p>
          <w:p w:rsidR="007D7E00" w:rsidRPr="00A5341D" w:rsidRDefault="007D7E00" w:rsidP="00F52E7F">
            <w:pPr>
              <w:pStyle w:val="Prrafodelista"/>
              <w:rPr>
                <w:rFonts w:ascii="Times New Roman" w:hAnsi="Times New Roman" w:cs="Times New Roman"/>
              </w:rPr>
            </w:pPr>
          </w:p>
          <w:p w:rsidR="007D7E00" w:rsidRPr="00D05F3D" w:rsidRDefault="007D7E00" w:rsidP="00F52E7F">
            <w:pPr>
              <w:pStyle w:val="Prrafodelista"/>
              <w:ind w:left="360"/>
              <w:jc w:val="both"/>
              <w:rPr>
                <w:rFonts w:ascii="Times New Roman" w:hAnsi="Times New Roman" w:cs="Times New Roman"/>
              </w:rPr>
            </w:pPr>
          </w:p>
          <w:p w:rsidR="007D7E00" w:rsidRPr="00D05F3D" w:rsidRDefault="007D7E00" w:rsidP="00F52E7F">
            <w:pPr>
              <w:pStyle w:val="Prrafodelista"/>
              <w:numPr>
                <w:ilvl w:val="0"/>
                <w:numId w:val="5"/>
              </w:numPr>
              <w:jc w:val="both"/>
              <w:rPr>
                <w:rFonts w:ascii="Times New Roman" w:hAnsi="Times New Roman" w:cs="Times New Roman"/>
              </w:rPr>
            </w:pPr>
            <w:r w:rsidRPr="00D05F3D">
              <w:rPr>
                <w:rFonts w:ascii="Times New Roman" w:hAnsi="Times New Roman" w:cs="Times New Roman"/>
              </w:rPr>
              <w:t>Enseñar al paciente sobre cuidados pos operatorios en casa, bañarse, cuidar su herida, alimentación, no realizar esfuerzo físico,</w:t>
            </w:r>
          </w:p>
          <w:p w:rsidR="007D7E00" w:rsidRPr="00D05F3D" w:rsidRDefault="007D7E00" w:rsidP="00F52E7F">
            <w:pPr>
              <w:jc w:val="both"/>
            </w:pPr>
          </w:p>
        </w:tc>
        <w:tc>
          <w:tcPr>
            <w:tcW w:w="3261" w:type="dxa"/>
          </w:tcPr>
          <w:p w:rsidR="007D7E00" w:rsidRDefault="007D7E00" w:rsidP="00F52E7F">
            <w:pPr>
              <w:pStyle w:val="Prrafodelista"/>
              <w:ind w:left="360"/>
              <w:jc w:val="both"/>
              <w:rPr>
                <w:rFonts w:ascii="Times New Roman" w:hAnsi="Times New Roman" w:cs="Times New Roman"/>
              </w:rPr>
            </w:pPr>
          </w:p>
          <w:p w:rsidR="007D7E00" w:rsidRPr="00A5341D" w:rsidRDefault="007D7E00" w:rsidP="00F52E7F">
            <w:pPr>
              <w:pStyle w:val="Prrafodelista"/>
              <w:numPr>
                <w:ilvl w:val="0"/>
                <w:numId w:val="23"/>
              </w:numPr>
              <w:jc w:val="both"/>
            </w:pPr>
            <w:r w:rsidRPr="00A5341D">
              <w:t>Según estudios realizados la terapia ocupacional disminuye el estrés en un 60%.</w:t>
            </w:r>
          </w:p>
          <w:p w:rsidR="007D7E00" w:rsidRPr="00D05F3D" w:rsidRDefault="007D7E00" w:rsidP="00F52E7F">
            <w:pPr>
              <w:jc w:val="both"/>
            </w:pPr>
          </w:p>
          <w:p w:rsidR="007D7E00" w:rsidRPr="00D05F3D" w:rsidRDefault="007D7E00" w:rsidP="00F52E7F">
            <w:pPr>
              <w:pStyle w:val="Prrafodelista"/>
              <w:numPr>
                <w:ilvl w:val="0"/>
                <w:numId w:val="23"/>
              </w:numPr>
              <w:jc w:val="both"/>
              <w:rPr>
                <w:rFonts w:ascii="Times New Roman" w:hAnsi="Times New Roman" w:cs="Times New Roman"/>
              </w:rPr>
            </w:pPr>
            <w:r w:rsidRPr="00D05F3D">
              <w:rPr>
                <w:rFonts w:ascii="Times New Roman" w:hAnsi="Times New Roman" w:cs="Times New Roman"/>
              </w:rPr>
              <w:t>El realizar ejercicios fortalece y mejora la fuerza, masa y el tono muscular.</w:t>
            </w:r>
          </w:p>
          <w:p w:rsidR="007D7E00" w:rsidRPr="00D05F3D" w:rsidRDefault="007D7E00" w:rsidP="00F52E7F">
            <w:pPr>
              <w:jc w:val="both"/>
            </w:pPr>
          </w:p>
          <w:p w:rsidR="007D7E00" w:rsidRPr="00D05F3D" w:rsidRDefault="007D7E00" w:rsidP="00F52E7F">
            <w:pPr>
              <w:pStyle w:val="Prrafodelista"/>
              <w:numPr>
                <w:ilvl w:val="0"/>
                <w:numId w:val="23"/>
              </w:numPr>
              <w:jc w:val="both"/>
              <w:rPr>
                <w:rFonts w:ascii="Times New Roman" w:hAnsi="Times New Roman" w:cs="Times New Roman"/>
              </w:rPr>
            </w:pPr>
            <w:r w:rsidRPr="00D05F3D">
              <w:rPr>
                <w:rFonts w:ascii="Times New Roman" w:hAnsi="Times New Roman" w:cs="Times New Roman"/>
              </w:rPr>
              <w:t>La comunicación entre una, dos o un grupo de personas ayuda a expresar pensamientos y hace conocer lo que el otro piensa.</w:t>
            </w:r>
          </w:p>
          <w:p w:rsidR="007D7E00" w:rsidRPr="00D05F3D" w:rsidRDefault="007D7E00" w:rsidP="00F52E7F">
            <w:pPr>
              <w:jc w:val="both"/>
            </w:pPr>
          </w:p>
          <w:p w:rsidR="007D7E00" w:rsidRPr="00D05F3D" w:rsidRDefault="007D7E00" w:rsidP="00F52E7F">
            <w:pPr>
              <w:pStyle w:val="Prrafodelista"/>
              <w:numPr>
                <w:ilvl w:val="0"/>
                <w:numId w:val="23"/>
              </w:numPr>
              <w:jc w:val="both"/>
              <w:rPr>
                <w:rFonts w:ascii="Times New Roman" w:hAnsi="Times New Roman" w:cs="Times New Roman"/>
              </w:rPr>
            </w:pPr>
            <w:r w:rsidRPr="00D05F3D">
              <w:rPr>
                <w:rFonts w:ascii="Times New Roman" w:hAnsi="Times New Roman" w:cs="Times New Roman"/>
              </w:rPr>
              <w:t>El ejercicio ayuda a despejar la mente y ayuda quitar malos pensamientos.</w:t>
            </w:r>
          </w:p>
        </w:tc>
        <w:tc>
          <w:tcPr>
            <w:tcW w:w="2409" w:type="dxa"/>
          </w:tcPr>
          <w:p w:rsidR="007D7E00" w:rsidRPr="00E74200" w:rsidRDefault="007D7E00" w:rsidP="00F52E7F">
            <w:pPr>
              <w:jc w:val="both"/>
            </w:pPr>
          </w:p>
          <w:p w:rsidR="007D7E00" w:rsidRPr="00E74200" w:rsidRDefault="007D7E00" w:rsidP="00F52E7F">
            <w:pPr>
              <w:jc w:val="both"/>
            </w:pPr>
            <w:r w:rsidRPr="00E74200">
              <w:t>Durante el tiempo de hospitalización se logró mantener distraído al paciente con juegos como cartas, llenado de crucigramas y se fomentó la comunicación de temas no relacionados a la salud con su familia.</w:t>
            </w:r>
          </w:p>
        </w:tc>
      </w:tr>
    </w:tbl>
    <w:p w:rsidR="007D7E00" w:rsidRDefault="007D7E00" w:rsidP="007D7E00">
      <w:pPr>
        <w:spacing w:line="360" w:lineRule="auto"/>
        <w:rPr>
          <w:b/>
        </w:rPr>
      </w:pPr>
    </w:p>
    <w:p w:rsidR="007D7E00" w:rsidRPr="00E74200" w:rsidRDefault="007D7E00" w:rsidP="007D7E00">
      <w:pPr>
        <w:tabs>
          <w:tab w:val="left" w:pos="1276"/>
          <w:tab w:val="left" w:pos="8775"/>
        </w:tabs>
        <w:jc w:val="center"/>
        <w:rPr>
          <w:b/>
        </w:rPr>
      </w:pPr>
      <w:r w:rsidRPr="00E74200">
        <w:rPr>
          <w:b/>
        </w:rPr>
        <w:t xml:space="preserve">PATRON </w:t>
      </w:r>
      <w:r>
        <w:rPr>
          <w:b/>
        </w:rPr>
        <w:t>DE RELACION DE ROL</w:t>
      </w:r>
    </w:p>
    <w:p w:rsidR="007D7E00" w:rsidRPr="00E74200" w:rsidRDefault="007D7E00" w:rsidP="007D7E00">
      <w:pPr>
        <w:tabs>
          <w:tab w:val="left" w:pos="1276"/>
          <w:tab w:val="left" w:pos="8775"/>
        </w:tabs>
        <w:jc w:val="center"/>
        <w:rPr>
          <w:b/>
        </w:rPr>
      </w:pPr>
    </w:p>
    <w:tbl>
      <w:tblPr>
        <w:tblStyle w:val="Tablaconcuadrcula"/>
        <w:tblW w:w="0" w:type="auto"/>
        <w:tblLook w:val="04A0" w:firstRow="1" w:lastRow="0" w:firstColumn="1" w:lastColumn="0" w:noHBand="0" w:noVBand="1"/>
      </w:tblPr>
      <w:tblGrid>
        <w:gridCol w:w="2353"/>
        <w:gridCol w:w="2511"/>
        <w:gridCol w:w="3358"/>
        <w:gridCol w:w="3190"/>
        <w:gridCol w:w="2523"/>
      </w:tblGrid>
      <w:tr w:rsidR="007D7E00" w:rsidRPr="00E74200" w:rsidTr="00F52E7F">
        <w:tc>
          <w:tcPr>
            <w:tcW w:w="2353" w:type="dxa"/>
          </w:tcPr>
          <w:p w:rsidR="007D7E00" w:rsidRPr="00E74200" w:rsidRDefault="007D7E00" w:rsidP="00F52E7F">
            <w:pPr>
              <w:tabs>
                <w:tab w:val="left" w:pos="1276"/>
              </w:tabs>
              <w:rPr>
                <w:b/>
              </w:rPr>
            </w:pPr>
            <w:r w:rsidRPr="00E74200">
              <w:rPr>
                <w:b/>
              </w:rPr>
              <w:t>DX ENFERMERIA</w:t>
            </w:r>
          </w:p>
        </w:tc>
        <w:tc>
          <w:tcPr>
            <w:tcW w:w="2511" w:type="dxa"/>
          </w:tcPr>
          <w:p w:rsidR="007D7E00" w:rsidRPr="00E74200" w:rsidRDefault="007D7E00" w:rsidP="00F52E7F">
            <w:pPr>
              <w:tabs>
                <w:tab w:val="left" w:pos="1276"/>
              </w:tabs>
              <w:rPr>
                <w:b/>
              </w:rPr>
            </w:pPr>
            <w:r w:rsidRPr="00E74200">
              <w:rPr>
                <w:b/>
              </w:rPr>
              <w:t>OBJETIVO</w:t>
            </w:r>
          </w:p>
        </w:tc>
        <w:tc>
          <w:tcPr>
            <w:tcW w:w="3358" w:type="dxa"/>
          </w:tcPr>
          <w:p w:rsidR="007D7E00" w:rsidRPr="00E74200" w:rsidRDefault="007D7E00" w:rsidP="00F52E7F">
            <w:pPr>
              <w:tabs>
                <w:tab w:val="left" w:pos="1276"/>
              </w:tabs>
              <w:rPr>
                <w:b/>
              </w:rPr>
            </w:pPr>
            <w:r w:rsidRPr="00E74200">
              <w:rPr>
                <w:b/>
              </w:rPr>
              <w:t>INTERVENCIONES</w:t>
            </w:r>
          </w:p>
        </w:tc>
        <w:tc>
          <w:tcPr>
            <w:tcW w:w="3190" w:type="dxa"/>
          </w:tcPr>
          <w:p w:rsidR="007D7E00" w:rsidRPr="00E74200" w:rsidRDefault="007D7E00" w:rsidP="00F52E7F">
            <w:pPr>
              <w:tabs>
                <w:tab w:val="left" w:pos="1276"/>
              </w:tabs>
              <w:rPr>
                <w:b/>
              </w:rPr>
            </w:pPr>
            <w:r w:rsidRPr="00E74200">
              <w:rPr>
                <w:b/>
              </w:rPr>
              <w:t>PRINCIPIO CIENTIFICO</w:t>
            </w:r>
          </w:p>
        </w:tc>
        <w:tc>
          <w:tcPr>
            <w:tcW w:w="2523" w:type="dxa"/>
          </w:tcPr>
          <w:p w:rsidR="007D7E00" w:rsidRPr="00E74200" w:rsidRDefault="007D7E00" w:rsidP="00F52E7F">
            <w:pPr>
              <w:tabs>
                <w:tab w:val="left" w:pos="1276"/>
              </w:tabs>
              <w:rPr>
                <w:b/>
              </w:rPr>
            </w:pPr>
            <w:r w:rsidRPr="00E74200">
              <w:rPr>
                <w:b/>
              </w:rPr>
              <w:t>EVALUACIÓN</w:t>
            </w:r>
          </w:p>
        </w:tc>
      </w:tr>
      <w:tr w:rsidR="007D7E00" w:rsidRPr="00E74200" w:rsidTr="00F52E7F">
        <w:tc>
          <w:tcPr>
            <w:tcW w:w="2353" w:type="dxa"/>
          </w:tcPr>
          <w:p w:rsidR="007D7E00" w:rsidRPr="00E74200" w:rsidRDefault="007D7E00" w:rsidP="00F52E7F"/>
          <w:p w:rsidR="007D7E00" w:rsidRPr="00E74200" w:rsidRDefault="007D7E00" w:rsidP="00F52E7F">
            <w:pPr>
              <w:jc w:val="both"/>
            </w:pPr>
            <w:r>
              <w:t>Depresión y sensación de soledad relacionado a alejamiento momentáneo de la familia y estilo de vida social.</w:t>
            </w:r>
          </w:p>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p w:rsidR="007D7E00" w:rsidRPr="00E74200" w:rsidRDefault="007D7E00" w:rsidP="00F52E7F"/>
        </w:tc>
        <w:tc>
          <w:tcPr>
            <w:tcW w:w="2511" w:type="dxa"/>
          </w:tcPr>
          <w:p w:rsidR="007D7E00" w:rsidRPr="00E74200" w:rsidRDefault="007D7E00" w:rsidP="00F52E7F"/>
          <w:p w:rsidR="007D7E00" w:rsidRDefault="007D7E00" w:rsidP="00F52E7F">
            <w:pPr>
              <w:jc w:val="both"/>
            </w:pPr>
            <w:r w:rsidRPr="00E74200">
              <w:t xml:space="preserve"> </w:t>
            </w:r>
            <w:r>
              <w:t>Mejorar el estado anímico del paciente con terapias ocupacionales manteniendo distraída la mente del paciente durante el tiempo de internación.</w:t>
            </w:r>
          </w:p>
          <w:p w:rsidR="007D7E00" w:rsidRDefault="007D7E00" w:rsidP="00F52E7F">
            <w:pPr>
              <w:jc w:val="both"/>
            </w:pPr>
          </w:p>
          <w:p w:rsidR="007D7E00" w:rsidRDefault="007D7E00" w:rsidP="00F52E7F">
            <w:pPr>
              <w:jc w:val="both"/>
            </w:pPr>
            <w:r>
              <w:t xml:space="preserve">Proporcionar fotografías de su familia </w:t>
            </w:r>
          </w:p>
          <w:p w:rsidR="007D7E00" w:rsidRDefault="007D7E00" w:rsidP="00F52E7F">
            <w:pPr>
              <w:jc w:val="both"/>
            </w:pPr>
          </w:p>
          <w:p w:rsidR="007D7E00" w:rsidRDefault="007D7E00" w:rsidP="00F52E7F">
            <w:pPr>
              <w:jc w:val="both"/>
            </w:pPr>
            <w:r>
              <w:t>Trabajar conjuntamente con la familia con temas no relacionados a la enfermedad del paciente sino más bien  programar futuras actividades una vez el paciente este de alta.</w:t>
            </w:r>
          </w:p>
          <w:p w:rsidR="007D7E00" w:rsidRPr="00E74200" w:rsidRDefault="007D7E00" w:rsidP="00F52E7F">
            <w:pPr>
              <w:jc w:val="both"/>
            </w:pPr>
          </w:p>
        </w:tc>
        <w:tc>
          <w:tcPr>
            <w:tcW w:w="3358" w:type="dxa"/>
          </w:tcPr>
          <w:p w:rsidR="007D7E00" w:rsidRDefault="007D7E00" w:rsidP="00F52E7F">
            <w:pPr>
              <w:pStyle w:val="Prrafodelista"/>
              <w:ind w:left="360"/>
              <w:jc w:val="both"/>
              <w:rPr>
                <w:rFonts w:ascii="Times New Roman" w:hAnsi="Times New Roman" w:cs="Times New Roman"/>
                <w:sz w:val="24"/>
                <w:szCs w:val="24"/>
              </w:rPr>
            </w:pPr>
          </w:p>
          <w:p w:rsidR="007D7E00" w:rsidRPr="00A5341D" w:rsidRDefault="007D7E00" w:rsidP="00F52E7F">
            <w:pPr>
              <w:pStyle w:val="Prrafodelista"/>
              <w:numPr>
                <w:ilvl w:val="0"/>
                <w:numId w:val="3"/>
              </w:numPr>
              <w:jc w:val="both"/>
            </w:pPr>
            <w:r w:rsidRPr="00A5341D">
              <w:t>Ayudar al paciente  a distraerse y atraer pensamientos positivos así su persona y familia durante el tiempo de internación con ayuda del personal de enfermería.</w:t>
            </w:r>
          </w:p>
          <w:p w:rsidR="007D7E00" w:rsidRPr="00E70F23" w:rsidRDefault="007D7E00" w:rsidP="00F52E7F">
            <w:pPr>
              <w:pStyle w:val="Prrafodelista"/>
              <w:numPr>
                <w:ilvl w:val="0"/>
                <w:numId w:val="3"/>
              </w:numPr>
              <w:jc w:val="both"/>
              <w:rPr>
                <w:rFonts w:ascii="Times New Roman" w:hAnsi="Times New Roman" w:cs="Times New Roman"/>
                <w:sz w:val="24"/>
                <w:szCs w:val="24"/>
              </w:rPr>
            </w:pPr>
            <w:r w:rsidRPr="00E70F23">
              <w:rPr>
                <w:rFonts w:ascii="Times New Roman" w:hAnsi="Times New Roman" w:cs="Times New Roman"/>
                <w:sz w:val="24"/>
                <w:szCs w:val="24"/>
              </w:rPr>
              <w:t>Prestarle periódicos, revistas, crucigramas, cartas.</w:t>
            </w:r>
          </w:p>
          <w:p w:rsidR="007D7E00" w:rsidRPr="00E70F23" w:rsidRDefault="007D7E00" w:rsidP="00F52E7F">
            <w:pPr>
              <w:pStyle w:val="Prrafodelista"/>
              <w:numPr>
                <w:ilvl w:val="0"/>
                <w:numId w:val="3"/>
              </w:numPr>
              <w:jc w:val="both"/>
              <w:rPr>
                <w:rFonts w:ascii="Times New Roman" w:hAnsi="Times New Roman" w:cs="Times New Roman"/>
                <w:sz w:val="24"/>
                <w:szCs w:val="24"/>
              </w:rPr>
            </w:pPr>
            <w:r w:rsidRPr="00E70F23">
              <w:rPr>
                <w:rFonts w:ascii="Times New Roman" w:hAnsi="Times New Roman" w:cs="Times New Roman"/>
                <w:sz w:val="24"/>
                <w:szCs w:val="24"/>
              </w:rPr>
              <w:t>Hacerle hacer ejercicios para ocupar su mente dependiendo su tolerancia al dolor y su evolución medica 15 minutos durante el turno.</w:t>
            </w:r>
          </w:p>
          <w:p w:rsidR="007D7E00" w:rsidRPr="00E70F23" w:rsidRDefault="007D7E00" w:rsidP="00F52E7F">
            <w:pPr>
              <w:pStyle w:val="Prrafodelista"/>
              <w:numPr>
                <w:ilvl w:val="0"/>
                <w:numId w:val="3"/>
              </w:numPr>
              <w:jc w:val="both"/>
              <w:rPr>
                <w:rFonts w:ascii="Times New Roman" w:hAnsi="Times New Roman" w:cs="Times New Roman"/>
                <w:sz w:val="24"/>
                <w:szCs w:val="24"/>
              </w:rPr>
            </w:pPr>
            <w:r w:rsidRPr="00E70F23">
              <w:rPr>
                <w:rFonts w:ascii="Times New Roman" w:hAnsi="Times New Roman" w:cs="Times New Roman"/>
                <w:sz w:val="24"/>
                <w:szCs w:val="24"/>
              </w:rPr>
              <w:t>Motivar a que dialogue de otros temas con su familia y no relacionados con su salud.</w:t>
            </w:r>
          </w:p>
          <w:p w:rsidR="007D7E00" w:rsidRPr="00E70F23" w:rsidRDefault="007D7E00" w:rsidP="00F52E7F">
            <w:pPr>
              <w:pStyle w:val="Prrafodelista"/>
              <w:numPr>
                <w:ilvl w:val="0"/>
                <w:numId w:val="3"/>
              </w:numPr>
              <w:jc w:val="both"/>
              <w:rPr>
                <w:rFonts w:ascii="Times New Roman" w:hAnsi="Times New Roman" w:cs="Times New Roman"/>
                <w:sz w:val="24"/>
                <w:szCs w:val="24"/>
              </w:rPr>
            </w:pPr>
            <w:r w:rsidRPr="00E70F23">
              <w:rPr>
                <w:rFonts w:ascii="Times New Roman" w:hAnsi="Times New Roman" w:cs="Times New Roman"/>
                <w:sz w:val="24"/>
                <w:szCs w:val="24"/>
              </w:rPr>
              <w:t>Hacerlo deambular o pasearlo en silla de ruedas.</w:t>
            </w:r>
          </w:p>
          <w:p w:rsidR="007D7E00" w:rsidRPr="00E74200" w:rsidRDefault="007D7E00" w:rsidP="00F52E7F">
            <w:pPr>
              <w:pStyle w:val="Prrafodelista"/>
              <w:numPr>
                <w:ilvl w:val="0"/>
                <w:numId w:val="3"/>
              </w:numPr>
              <w:jc w:val="both"/>
              <w:rPr>
                <w:rFonts w:ascii="Times New Roman" w:hAnsi="Times New Roman" w:cs="Times New Roman"/>
                <w:sz w:val="24"/>
                <w:szCs w:val="24"/>
              </w:rPr>
            </w:pPr>
            <w:r w:rsidRPr="00E70F23">
              <w:rPr>
                <w:rFonts w:ascii="Times New Roman" w:hAnsi="Times New Roman" w:cs="Times New Roman"/>
                <w:sz w:val="24"/>
                <w:szCs w:val="24"/>
              </w:rPr>
              <w:t>Acompañarlo a que comparta con otro grupo de personas según sus diagnósticos</w:t>
            </w:r>
          </w:p>
        </w:tc>
        <w:tc>
          <w:tcPr>
            <w:tcW w:w="3190" w:type="dxa"/>
          </w:tcPr>
          <w:p w:rsidR="007D7E00" w:rsidRDefault="007D7E00" w:rsidP="00F52E7F">
            <w:pPr>
              <w:pStyle w:val="Prrafodelista"/>
              <w:ind w:left="360"/>
              <w:jc w:val="both"/>
              <w:rPr>
                <w:rFonts w:ascii="Times New Roman" w:hAnsi="Times New Roman" w:cs="Times New Roman"/>
                <w:sz w:val="24"/>
                <w:szCs w:val="24"/>
              </w:rPr>
            </w:pPr>
          </w:p>
          <w:p w:rsidR="007D7E00" w:rsidRPr="00A5341D" w:rsidRDefault="007D7E00" w:rsidP="00F52E7F">
            <w:pPr>
              <w:pStyle w:val="Prrafodelista"/>
              <w:numPr>
                <w:ilvl w:val="0"/>
                <w:numId w:val="24"/>
              </w:numPr>
              <w:jc w:val="both"/>
            </w:pPr>
            <w:r w:rsidRPr="00A5341D">
              <w:t>Según estudios realizados la terapia ocupacional disminuye el estrés en un 60%.</w:t>
            </w:r>
          </w:p>
          <w:p w:rsidR="007D7E00" w:rsidRPr="003D2AB9" w:rsidRDefault="007D7E00" w:rsidP="00F52E7F">
            <w:pPr>
              <w:jc w:val="both"/>
            </w:pPr>
          </w:p>
          <w:p w:rsidR="007D7E00" w:rsidRPr="00A5341D" w:rsidRDefault="007D7E00" w:rsidP="00F52E7F">
            <w:pPr>
              <w:pStyle w:val="Prrafodelista"/>
              <w:numPr>
                <w:ilvl w:val="0"/>
                <w:numId w:val="24"/>
              </w:numPr>
              <w:jc w:val="both"/>
            </w:pPr>
            <w:r w:rsidRPr="00A5341D">
              <w:t>El realizar ejercicios fortalece y mejora la fuerza, masa y el tono muscular.</w:t>
            </w:r>
          </w:p>
          <w:p w:rsidR="007D7E00" w:rsidRPr="003D2AB9" w:rsidRDefault="007D7E00" w:rsidP="00F52E7F">
            <w:pPr>
              <w:jc w:val="both"/>
            </w:pPr>
          </w:p>
          <w:p w:rsidR="007D7E00" w:rsidRPr="003D2AB9" w:rsidRDefault="007D7E00" w:rsidP="00F52E7F">
            <w:pPr>
              <w:pStyle w:val="Prrafodelista"/>
              <w:numPr>
                <w:ilvl w:val="0"/>
                <w:numId w:val="24"/>
              </w:numPr>
              <w:jc w:val="both"/>
              <w:rPr>
                <w:rFonts w:ascii="Times New Roman" w:hAnsi="Times New Roman" w:cs="Times New Roman"/>
                <w:sz w:val="24"/>
                <w:szCs w:val="24"/>
              </w:rPr>
            </w:pPr>
            <w:r w:rsidRPr="003D2AB9">
              <w:rPr>
                <w:rFonts w:ascii="Times New Roman" w:hAnsi="Times New Roman" w:cs="Times New Roman"/>
                <w:sz w:val="24"/>
                <w:szCs w:val="24"/>
              </w:rPr>
              <w:t>La comunicación entre una, dos o un grupo de personas ayuda a expresar pensamientos y hace conocer lo que el otro piensa.</w:t>
            </w:r>
          </w:p>
          <w:p w:rsidR="007D7E00" w:rsidRPr="003D2AB9" w:rsidRDefault="007D7E00" w:rsidP="00F52E7F">
            <w:pPr>
              <w:jc w:val="both"/>
            </w:pPr>
          </w:p>
          <w:p w:rsidR="007D7E00" w:rsidRPr="00E74200" w:rsidRDefault="007D7E00" w:rsidP="00F52E7F">
            <w:pPr>
              <w:pStyle w:val="Prrafodelista"/>
              <w:numPr>
                <w:ilvl w:val="0"/>
                <w:numId w:val="24"/>
              </w:numPr>
              <w:tabs>
                <w:tab w:val="left" w:pos="1276"/>
              </w:tabs>
              <w:rPr>
                <w:rFonts w:ascii="Times New Roman" w:hAnsi="Times New Roman" w:cs="Times New Roman"/>
                <w:sz w:val="24"/>
                <w:szCs w:val="24"/>
              </w:rPr>
            </w:pPr>
            <w:r w:rsidRPr="003D2AB9">
              <w:rPr>
                <w:rFonts w:ascii="Times New Roman" w:hAnsi="Times New Roman" w:cs="Times New Roman"/>
                <w:sz w:val="24"/>
                <w:szCs w:val="24"/>
              </w:rPr>
              <w:t>El ejercicio ayuda a despejar la mente y ayuda quitar malos pensamientos.</w:t>
            </w:r>
          </w:p>
        </w:tc>
        <w:tc>
          <w:tcPr>
            <w:tcW w:w="2523" w:type="dxa"/>
          </w:tcPr>
          <w:p w:rsidR="007D7E00" w:rsidRPr="00E74200" w:rsidRDefault="007D7E00" w:rsidP="00F52E7F">
            <w:pPr>
              <w:jc w:val="both"/>
            </w:pPr>
          </w:p>
          <w:p w:rsidR="007D7E00" w:rsidRPr="00E74200" w:rsidRDefault="007D7E00" w:rsidP="00F52E7F">
            <w:pPr>
              <w:jc w:val="both"/>
            </w:pPr>
            <w:r>
              <w:t>Se ayudó al paciente  a mejorar su estado anímico ya que con los juegos y ejercicios q realizaba logro mantenerse distraído  y olvidarse de sus problemas.</w:t>
            </w:r>
          </w:p>
        </w:tc>
      </w:tr>
    </w:tbl>
    <w:p w:rsidR="007D7E00" w:rsidRDefault="007D7E00" w:rsidP="007D7E00">
      <w:pPr>
        <w:tabs>
          <w:tab w:val="left" w:pos="10890"/>
        </w:tabs>
        <w:jc w:val="center"/>
        <w:rPr>
          <w:b/>
        </w:rPr>
      </w:pPr>
    </w:p>
    <w:p w:rsidR="007D7E00" w:rsidRDefault="007D7E00" w:rsidP="007D7E00">
      <w:pPr>
        <w:tabs>
          <w:tab w:val="left" w:pos="10890"/>
        </w:tabs>
        <w:jc w:val="center"/>
        <w:rPr>
          <w:b/>
        </w:rPr>
      </w:pPr>
    </w:p>
    <w:p w:rsidR="007D7E00" w:rsidRDefault="007D7E00" w:rsidP="007D7E00">
      <w:pPr>
        <w:tabs>
          <w:tab w:val="left" w:pos="10890"/>
        </w:tabs>
        <w:jc w:val="center"/>
        <w:rPr>
          <w:b/>
        </w:rPr>
      </w:pPr>
    </w:p>
    <w:p w:rsidR="007D7E00" w:rsidRDefault="007D7E00" w:rsidP="007D7E00">
      <w:pPr>
        <w:tabs>
          <w:tab w:val="left" w:pos="10890"/>
        </w:tabs>
        <w:jc w:val="center"/>
        <w:rPr>
          <w:b/>
        </w:rPr>
      </w:pPr>
    </w:p>
    <w:p w:rsidR="007D7E00" w:rsidRDefault="007D7E00" w:rsidP="007D7E00">
      <w:pPr>
        <w:tabs>
          <w:tab w:val="left" w:pos="10890"/>
        </w:tabs>
        <w:jc w:val="center"/>
        <w:rPr>
          <w:b/>
        </w:rPr>
      </w:pPr>
    </w:p>
    <w:p w:rsidR="007D7E00" w:rsidRDefault="007D7E00" w:rsidP="007D7E00">
      <w:pPr>
        <w:tabs>
          <w:tab w:val="left" w:pos="10890"/>
        </w:tabs>
        <w:jc w:val="center"/>
        <w:rPr>
          <w:b/>
        </w:rPr>
      </w:pPr>
    </w:p>
    <w:p w:rsidR="007D7E00" w:rsidRPr="00BD3F6C" w:rsidRDefault="007D7E00" w:rsidP="007D7E00">
      <w:pPr>
        <w:tabs>
          <w:tab w:val="left" w:pos="10890"/>
        </w:tabs>
        <w:jc w:val="center"/>
      </w:pPr>
      <w:r w:rsidRPr="00B94602">
        <w:rPr>
          <w:b/>
        </w:rPr>
        <w:t>PATRON DE ENFRENTAMIENTO Y TOLERANCIAAL ESTRÉS</w:t>
      </w:r>
    </w:p>
    <w:p w:rsidR="007D7E00" w:rsidRDefault="007D7E00" w:rsidP="007D7E00"/>
    <w:tbl>
      <w:tblPr>
        <w:tblStyle w:val="Tablaconcuadrcula"/>
        <w:tblW w:w="15352" w:type="dxa"/>
        <w:tblLook w:val="0000" w:firstRow="0" w:lastRow="0" w:firstColumn="0" w:lastColumn="0" w:noHBand="0" w:noVBand="0"/>
      </w:tblPr>
      <w:tblGrid>
        <w:gridCol w:w="1951"/>
        <w:gridCol w:w="2487"/>
        <w:gridCol w:w="3827"/>
        <w:gridCol w:w="4111"/>
        <w:gridCol w:w="2976"/>
      </w:tblGrid>
      <w:tr w:rsidR="007D7E00" w:rsidRPr="00FF75C1" w:rsidTr="00F52E7F">
        <w:trPr>
          <w:trHeight w:val="580"/>
        </w:trPr>
        <w:tc>
          <w:tcPr>
            <w:tcW w:w="1951" w:type="dxa"/>
          </w:tcPr>
          <w:p w:rsidR="007D7E00" w:rsidRPr="00FF75C1" w:rsidRDefault="007D7E00" w:rsidP="00F52E7F">
            <w:pPr>
              <w:jc w:val="center"/>
              <w:rPr>
                <w:b/>
              </w:rPr>
            </w:pPr>
            <w:r w:rsidRPr="00FF75C1">
              <w:rPr>
                <w:b/>
              </w:rPr>
              <w:t>DIAGNOSTICO</w:t>
            </w:r>
          </w:p>
        </w:tc>
        <w:tc>
          <w:tcPr>
            <w:tcW w:w="2487" w:type="dxa"/>
          </w:tcPr>
          <w:p w:rsidR="007D7E00" w:rsidRPr="00FF75C1" w:rsidRDefault="007D7E00" w:rsidP="00F52E7F">
            <w:pPr>
              <w:jc w:val="center"/>
              <w:rPr>
                <w:b/>
              </w:rPr>
            </w:pPr>
            <w:r w:rsidRPr="00FF75C1">
              <w:rPr>
                <w:b/>
              </w:rPr>
              <w:t>OBJETIVO</w:t>
            </w:r>
          </w:p>
        </w:tc>
        <w:tc>
          <w:tcPr>
            <w:tcW w:w="3827" w:type="dxa"/>
          </w:tcPr>
          <w:p w:rsidR="007D7E00" w:rsidRPr="00FF75C1" w:rsidRDefault="007D7E00" w:rsidP="00F52E7F">
            <w:pPr>
              <w:jc w:val="center"/>
              <w:rPr>
                <w:b/>
              </w:rPr>
            </w:pPr>
            <w:r w:rsidRPr="00FF75C1">
              <w:rPr>
                <w:b/>
              </w:rPr>
              <w:t>INTERVENCIONES</w:t>
            </w:r>
          </w:p>
        </w:tc>
        <w:tc>
          <w:tcPr>
            <w:tcW w:w="4111" w:type="dxa"/>
          </w:tcPr>
          <w:p w:rsidR="007D7E00" w:rsidRPr="00FF75C1" w:rsidRDefault="007D7E00" w:rsidP="00F52E7F">
            <w:pPr>
              <w:jc w:val="center"/>
              <w:rPr>
                <w:b/>
              </w:rPr>
            </w:pPr>
            <w:r w:rsidRPr="00FF75C1">
              <w:rPr>
                <w:b/>
              </w:rPr>
              <w:t>PRINCIPIOS</w:t>
            </w:r>
          </w:p>
          <w:p w:rsidR="007D7E00" w:rsidRPr="00FF75C1" w:rsidRDefault="007D7E00" w:rsidP="00F52E7F">
            <w:pPr>
              <w:jc w:val="center"/>
              <w:rPr>
                <w:b/>
              </w:rPr>
            </w:pPr>
            <w:r w:rsidRPr="00FF75C1">
              <w:rPr>
                <w:b/>
              </w:rPr>
              <w:t>CIENTIFICOS</w:t>
            </w:r>
          </w:p>
        </w:tc>
        <w:tc>
          <w:tcPr>
            <w:tcW w:w="2976" w:type="dxa"/>
          </w:tcPr>
          <w:p w:rsidR="007D7E00" w:rsidRPr="00FF75C1" w:rsidRDefault="007D7E00" w:rsidP="00F52E7F">
            <w:pPr>
              <w:jc w:val="center"/>
              <w:rPr>
                <w:b/>
              </w:rPr>
            </w:pPr>
            <w:r w:rsidRPr="00FF75C1">
              <w:rPr>
                <w:b/>
              </w:rPr>
              <w:t>EVALUACION</w:t>
            </w:r>
          </w:p>
        </w:tc>
      </w:tr>
      <w:tr w:rsidR="007D7E00" w:rsidRPr="00FF75C1" w:rsidTr="00F52E7F">
        <w:trPr>
          <w:trHeight w:val="2546"/>
        </w:trPr>
        <w:tc>
          <w:tcPr>
            <w:tcW w:w="1951" w:type="dxa"/>
          </w:tcPr>
          <w:p w:rsidR="007D7E00" w:rsidRPr="00DA5ECA" w:rsidRDefault="007D7E00" w:rsidP="00F52E7F">
            <w:pPr>
              <w:jc w:val="both"/>
              <w:rPr>
                <w:lang w:val="es-ES_tradnl"/>
              </w:rPr>
            </w:pPr>
            <w:r w:rsidRPr="00F36140">
              <w:rPr>
                <w:bCs/>
              </w:rPr>
              <w:t>Ansiedad relacionado con ambiente y rutinas desconocidas, conocimiento insuficiente del problema, estudios diagnósticos, tratamientos y pérdida del control</w:t>
            </w:r>
          </w:p>
          <w:p w:rsidR="007D7E00" w:rsidRPr="00DA5ECA" w:rsidRDefault="007D7E00" w:rsidP="00F52E7F">
            <w:pPr>
              <w:jc w:val="both"/>
              <w:rPr>
                <w:lang w:val="es-ES_tradnl"/>
              </w:rPr>
            </w:pPr>
          </w:p>
          <w:p w:rsidR="007D7E00" w:rsidRPr="00DA5ECA" w:rsidRDefault="007D7E00" w:rsidP="00F52E7F">
            <w:pPr>
              <w:jc w:val="both"/>
              <w:rPr>
                <w:lang w:val="es-ES_tradnl"/>
              </w:rPr>
            </w:pPr>
          </w:p>
          <w:p w:rsidR="007D7E00" w:rsidRPr="00DA5ECA" w:rsidRDefault="007D7E00" w:rsidP="00F52E7F">
            <w:pPr>
              <w:jc w:val="both"/>
              <w:rPr>
                <w:lang w:val="es-ES_tradnl"/>
              </w:rPr>
            </w:pPr>
          </w:p>
          <w:p w:rsidR="007D7E00" w:rsidRPr="00DA5ECA" w:rsidRDefault="007D7E00" w:rsidP="00F52E7F">
            <w:pPr>
              <w:jc w:val="both"/>
              <w:rPr>
                <w:lang w:val="es-ES_tradnl"/>
              </w:rPr>
            </w:pPr>
          </w:p>
        </w:tc>
        <w:tc>
          <w:tcPr>
            <w:tcW w:w="2487" w:type="dxa"/>
          </w:tcPr>
          <w:p w:rsidR="007D7E00" w:rsidRDefault="007D7E00" w:rsidP="00F52E7F">
            <w:pPr>
              <w:jc w:val="both"/>
            </w:pPr>
            <w:r w:rsidRPr="00F36140">
              <w:t xml:space="preserve">El paciente será capaz de </w:t>
            </w:r>
            <w:r>
              <w:t>:</w:t>
            </w:r>
            <w:r w:rsidRPr="00F36140">
              <w:t xml:space="preserve"> </w:t>
            </w:r>
          </w:p>
          <w:p w:rsidR="007D7E00" w:rsidRPr="00626B4F" w:rsidRDefault="007D7E00" w:rsidP="00F52E7F">
            <w:pPr>
              <w:pStyle w:val="Prrafodelista"/>
              <w:numPr>
                <w:ilvl w:val="0"/>
                <w:numId w:val="10"/>
              </w:numPr>
              <w:spacing w:after="0" w:line="240" w:lineRule="auto"/>
              <w:jc w:val="both"/>
            </w:pPr>
            <w:r w:rsidRPr="00626B4F">
              <w:t>Control de la ansiedad</w:t>
            </w:r>
          </w:p>
          <w:p w:rsidR="007D7E00" w:rsidRPr="00626B4F" w:rsidRDefault="007D7E00" w:rsidP="00F52E7F">
            <w:pPr>
              <w:pStyle w:val="Prrafodelista"/>
              <w:numPr>
                <w:ilvl w:val="0"/>
                <w:numId w:val="10"/>
              </w:numPr>
              <w:autoSpaceDE w:val="0"/>
              <w:autoSpaceDN w:val="0"/>
              <w:adjustRightInd w:val="0"/>
              <w:spacing w:after="0" w:line="240" w:lineRule="auto"/>
              <w:jc w:val="both"/>
            </w:pPr>
            <w:r w:rsidRPr="00626B4F">
              <w:t>Buscar información para reducir la</w:t>
            </w:r>
          </w:p>
          <w:p w:rsidR="007D7E00" w:rsidRPr="00626B4F" w:rsidRDefault="007D7E00" w:rsidP="00F52E7F">
            <w:pPr>
              <w:pStyle w:val="Prrafodelista"/>
              <w:autoSpaceDE w:val="0"/>
              <w:autoSpaceDN w:val="0"/>
              <w:adjustRightInd w:val="0"/>
              <w:ind w:left="360"/>
              <w:jc w:val="both"/>
            </w:pPr>
            <w:r w:rsidRPr="00626B4F">
              <w:t>Ansiedad.</w:t>
            </w:r>
          </w:p>
          <w:p w:rsidR="007D7E00" w:rsidRPr="00626B4F" w:rsidRDefault="007D7E00" w:rsidP="00F52E7F">
            <w:pPr>
              <w:pStyle w:val="Prrafodelista"/>
              <w:numPr>
                <w:ilvl w:val="0"/>
                <w:numId w:val="10"/>
              </w:numPr>
              <w:autoSpaceDE w:val="0"/>
              <w:autoSpaceDN w:val="0"/>
              <w:adjustRightInd w:val="0"/>
              <w:spacing w:after="0" w:line="240" w:lineRule="auto"/>
              <w:jc w:val="both"/>
            </w:pPr>
            <w:r w:rsidRPr="00626B4F">
              <w:t>Control del miedo, acciones personales para eliminar o reducir los sentimientos.</w:t>
            </w:r>
          </w:p>
          <w:p w:rsidR="007D7E00" w:rsidRDefault="007D7E00" w:rsidP="00F52E7F">
            <w:pPr>
              <w:pStyle w:val="Prrafodelista"/>
              <w:numPr>
                <w:ilvl w:val="0"/>
                <w:numId w:val="10"/>
              </w:numPr>
              <w:spacing w:after="0" w:line="240" w:lineRule="auto"/>
              <w:jc w:val="both"/>
            </w:pPr>
            <w:r w:rsidRPr="00626B4F">
              <w:t>Toma de decisiones</w:t>
            </w:r>
          </w:p>
          <w:p w:rsidR="007D7E00" w:rsidRPr="00FF75C1" w:rsidRDefault="007D7E00" w:rsidP="00F52E7F">
            <w:pPr>
              <w:pStyle w:val="Prrafodelista"/>
              <w:ind w:left="360"/>
              <w:jc w:val="both"/>
            </w:pPr>
            <w:r>
              <w:t>Durante su hospitalización  a corto plazo.</w:t>
            </w:r>
          </w:p>
        </w:tc>
        <w:tc>
          <w:tcPr>
            <w:tcW w:w="3827" w:type="dxa"/>
          </w:tcPr>
          <w:p w:rsidR="007D7E00" w:rsidRDefault="007D7E00" w:rsidP="00F52E7F">
            <w:pPr>
              <w:autoSpaceDE w:val="0"/>
              <w:autoSpaceDN w:val="0"/>
              <w:adjustRightInd w:val="0"/>
              <w:jc w:val="both"/>
            </w:pPr>
          </w:p>
          <w:p w:rsidR="007D7E00" w:rsidRDefault="007D7E00" w:rsidP="00F52E7F">
            <w:pPr>
              <w:pStyle w:val="Prrafodelista"/>
              <w:numPr>
                <w:ilvl w:val="0"/>
                <w:numId w:val="25"/>
              </w:numPr>
              <w:autoSpaceDE w:val="0"/>
              <w:autoSpaceDN w:val="0"/>
              <w:adjustRightInd w:val="0"/>
              <w:jc w:val="both"/>
            </w:pPr>
            <w:r w:rsidRPr="00F36140">
              <w:t>Disminución de la ansiedad.</w:t>
            </w:r>
          </w:p>
          <w:p w:rsidR="007D7E00" w:rsidRPr="00F36140" w:rsidRDefault="007D7E00" w:rsidP="00F52E7F">
            <w:pPr>
              <w:pStyle w:val="Prrafodelista"/>
              <w:autoSpaceDE w:val="0"/>
              <w:autoSpaceDN w:val="0"/>
              <w:adjustRightInd w:val="0"/>
              <w:jc w:val="both"/>
            </w:pPr>
          </w:p>
          <w:p w:rsidR="007D7E00" w:rsidRPr="00F36140" w:rsidRDefault="007D7E00" w:rsidP="00F52E7F">
            <w:pPr>
              <w:pStyle w:val="Prrafodelista"/>
              <w:numPr>
                <w:ilvl w:val="0"/>
                <w:numId w:val="25"/>
              </w:numPr>
              <w:autoSpaceDE w:val="0"/>
              <w:autoSpaceDN w:val="0"/>
              <w:adjustRightInd w:val="0"/>
              <w:jc w:val="both"/>
            </w:pPr>
            <w:r w:rsidRPr="00F36140">
              <w:t>Proporcionar información objetiva respecto al diagnóstico, tratamiento.</w:t>
            </w:r>
          </w:p>
          <w:p w:rsidR="007D7E00" w:rsidRDefault="007D7E00" w:rsidP="00F52E7F">
            <w:pPr>
              <w:pStyle w:val="Prrafodelista"/>
              <w:numPr>
                <w:ilvl w:val="0"/>
                <w:numId w:val="25"/>
              </w:numPr>
              <w:autoSpaceDE w:val="0"/>
              <w:autoSpaceDN w:val="0"/>
              <w:adjustRightInd w:val="0"/>
              <w:jc w:val="both"/>
            </w:pPr>
            <w:r w:rsidRPr="00F36140">
              <w:t>Reforzar la información suministrada por los otros miembros del equipo de cuidados, si procede.</w:t>
            </w:r>
          </w:p>
          <w:p w:rsidR="007D7E00" w:rsidRDefault="007D7E00" w:rsidP="00F52E7F">
            <w:pPr>
              <w:pStyle w:val="Prrafodelista"/>
              <w:numPr>
                <w:ilvl w:val="0"/>
                <w:numId w:val="25"/>
              </w:numPr>
              <w:autoSpaceDE w:val="0"/>
              <w:autoSpaceDN w:val="0"/>
              <w:adjustRightInd w:val="0"/>
              <w:jc w:val="both"/>
            </w:pPr>
            <w:r>
              <w:t>informar al paciente sobre todos los procedimientos a realizar.</w:t>
            </w:r>
          </w:p>
          <w:p w:rsidR="007D7E00" w:rsidRPr="00F36140" w:rsidRDefault="007D7E00" w:rsidP="00F52E7F">
            <w:pPr>
              <w:pStyle w:val="Prrafodelista"/>
              <w:autoSpaceDE w:val="0"/>
              <w:autoSpaceDN w:val="0"/>
              <w:adjustRightInd w:val="0"/>
              <w:jc w:val="both"/>
            </w:pPr>
          </w:p>
          <w:p w:rsidR="007D7E00" w:rsidRPr="00F36140" w:rsidRDefault="007D7E00" w:rsidP="00F52E7F">
            <w:pPr>
              <w:pStyle w:val="Prrafodelista"/>
              <w:numPr>
                <w:ilvl w:val="0"/>
                <w:numId w:val="25"/>
              </w:numPr>
              <w:autoSpaceDE w:val="0"/>
              <w:autoSpaceDN w:val="0"/>
              <w:adjustRightInd w:val="0"/>
              <w:jc w:val="both"/>
            </w:pPr>
            <w:r w:rsidRPr="00F36140">
              <w:t>Presencia</w:t>
            </w:r>
            <w:r>
              <w:t xml:space="preserve"> del profesional de enfermería</w:t>
            </w:r>
          </w:p>
          <w:p w:rsidR="007D7E00" w:rsidRPr="00F36140" w:rsidRDefault="007D7E00" w:rsidP="00F52E7F">
            <w:pPr>
              <w:autoSpaceDE w:val="0"/>
              <w:autoSpaceDN w:val="0"/>
              <w:adjustRightInd w:val="0"/>
              <w:jc w:val="both"/>
            </w:pPr>
            <w:r w:rsidRPr="00F36140">
              <w:t>- Escuchar las preocupaciones de la paciente</w:t>
            </w:r>
            <w:r>
              <w:t>.</w:t>
            </w:r>
          </w:p>
          <w:p w:rsidR="007D7E00" w:rsidRDefault="007D7E00" w:rsidP="00F52E7F">
            <w:pPr>
              <w:autoSpaceDE w:val="0"/>
              <w:autoSpaceDN w:val="0"/>
              <w:adjustRightInd w:val="0"/>
              <w:jc w:val="both"/>
            </w:pPr>
            <w:r w:rsidRPr="00F36140">
              <w:t>- Permanecer con la paciente para fomentar seguridad y disminuir los miedos.</w:t>
            </w:r>
          </w:p>
          <w:p w:rsidR="007D7E00" w:rsidRPr="00F36140" w:rsidRDefault="007D7E00" w:rsidP="00F52E7F">
            <w:pPr>
              <w:autoSpaceDE w:val="0"/>
              <w:autoSpaceDN w:val="0"/>
              <w:adjustRightInd w:val="0"/>
              <w:jc w:val="both"/>
            </w:pPr>
          </w:p>
          <w:p w:rsidR="007D7E00" w:rsidRPr="00F36140" w:rsidRDefault="007D7E00" w:rsidP="00F52E7F">
            <w:pPr>
              <w:autoSpaceDE w:val="0"/>
              <w:autoSpaceDN w:val="0"/>
              <w:adjustRightInd w:val="0"/>
              <w:jc w:val="both"/>
            </w:pPr>
            <w:r>
              <w:t xml:space="preserve">6. </w:t>
            </w:r>
            <w:r w:rsidRPr="00F36140">
              <w:t>Potenciación de la seguridad.</w:t>
            </w:r>
          </w:p>
          <w:p w:rsidR="007D7E00" w:rsidRPr="00F36140" w:rsidRDefault="007D7E00" w:rsidP="00F52E7F">
            <w:pPr>
              <w:autoSpaceDE w:val="0"/>
              <w:autoSpaceDN w:val="0"/>
              <w:adjustRightInd w:val="0"/>
              <w:jc w:val="both"/>
            </w:pPr>
            <w:r w:rsidRPr="00F36140">
              <w:t>- Permanecer con el paciente para fomentar su seguridad durante los periodos de ansiedad.</w:t>
            </w:r>
          </w:p>
          <w:p w:rsidR="007D7E00" w:rsidRPr="00F36140" w:rsidRDefault="007D7E00" w:rsidP="00F52E7F">
            <w:pPr>
              <w:autoSpaceDE w:val="0"/>
              <w:autoSpaceDN w:val="0"/>
              <w:adjustRightInd w:val="0"/>
              <w:jc w:val="both"/>
            </w:pPr>
            <w:r w:rsidRPr="00F36140">
              <w:t>- Explicar a la paciente y familia todas las pruebas y procedimientos.</w:t>
            </w:r>
          </w:p>
          <w:p w:rsidR="007D7E00" w:rsidRDefault="007D7E00" w:rsidP="00F52E7F">
            <w:pPr>
              <w:autoSpaceDE w:val="0"/>
              <w:autoSpaceDN w:val="0"/>
              <w:adjustRightInd w:val="0"/>
              <w:jc w:val="both"/>
            </w:pPr>
            <w:r w:rsidRPr="00F36140">
              <w:t xml:space="preserve">- Responder a las preguntas sobre su </w:t>
            </w:r>
            <w:r w:rsidRPr="00F36140">
              <w:lastRenderedPageBreak/>
              <w:t>salud de una manera sincera.</w:t>
            </w:r>
          </w:p>
          <w:p w:rsidR="007D7E00" w:rsidRDefault="007D7E00" w:rsidP="00F52E7F">
            <w:pPr>
              <w:autoSpaceDE w:val="0"/>
              <w:autoSpaceDN w:val="0"/>
              <w:adjustRightInd w:val="0"/>
              <w:jc w:val="both"/>
            </w:pPr>
          </w:p>
          <w:p w:rsidR="007D7E00" w:rsidRPr="00F36140" w:rsidRDefault="007D7E00" w:rsidP="00F52E7F">
            <w:pPr>
              <w:autoSpaceDE w:val="0"/>
              <w:autoSpaceDN w:val="0"/>
              <w:adjustRightInd w:val="0"/>
              <w:jc w:val="both"/>
            </w:pPr>
            <w:r>
              <w:t xml:space="preserve">7.  </w:t>
            </w:r>
            <w:r w:rsidRPr="00F36140">
              <w:t>Aumentar el afrontamiento.</w:t>
            </w:r>
          </w:p>
          <w:p w:rsidR="007D7E00" w:rsidRPr="00F36140" w:rsidRDefault="007D7E00" w:rsidP="00F52E7F">
            <w:pPr>
              <w:autoSpaceDE w:val="0"/>
              <w:autoSpaceDN w:val="0"/>
              <w:adjustRightInd w:val="0"/>
              <w:jc w:val="both"/>
            </w:pPr>
            <w:r w:rsidRPr="00F36140">
              <w:t>- Ayudar a la paciente a identificar la información que más le interesa obtener.</w:t>
            </w:r>
          </w:p>
          <w:p w:rsidR="007D7E00" w:rsidRPr="00F36140" w:rsidRDefault="007D7E00" w:rsidP="00F52E7F">
            <w:pPr>
              <w:autoSpaceDE w:val="0"/>
              <w:autoSpaceDN w:val="0"/>
              <w:adjustRightInd w:val="0"/>
              <w:jc w:val="both"/>
            </w:pPr>
            <w:r w:rsidRPr="00F36140">
              <w:t>- Evaluar la capacidad de la paciente para tomar decisiones.</w:t>
            </w:r>
          </w:p>
          <w:p w:rsidR="007D7E00" w:rsidRPr="00F36140" w:rsidRDefault="007D7E00" w:rsidP="00F52E7F">
            <w:pPr>
              <w:autoSpaceDE w:val="0"/>
              <w:autoSpaceDN w:val="0"/>
              <w:adjustRightInd w:val="0"/>
              <w:jc w:val="both"/>
            </w:pPr>
            <w:r>
              <w:t xml:space="preserve">8. </w:t>
            </w:r>
            <w:r w:rsidRPr="00F36140">
              <w:t>Apoyo emocional</w:t>
            </w:r>
          </w:p>
          <w:p w:rsidR="007D7E00" w:rsidRPr="00F36140" w:rsidRDefault="007D7E00" w:rsidP="00F52E7F">
            <w:pPr>
              <w:autoSpaceDE w:val="0"/>
              <w:autoSpaceDN w:val="0"/>
              <w:adjustRightInd w:val="0"/>
              <w:jc w:val="both"/>
            </w:pPr>
            <w:r w:rsidRPr="00F36140">
              <w:t>- Animar a la paciente a que exprese los sentimientos de ansiedad, ir</w:t>
            </w:r>
            <w:r>
              <w:t>a</w:t>
            </w:r>
            <w:r w:rsidRPr="00F36140">
              <w:t xml:space="preserve">, tristeza </w:t>
            </w:r>
            <w:proofErr w:type="spellStart"/>
            <w:proofErr w:type="gramStart"/>
            <w:r w:rsidRPr="00F36140">
              <w:t>y</w:t>
            </w:r>
            <w:proofErr w:type="spellEnd"/>
            <w:proofErr w:type="gramEnd"/>
            <w:r w:rsidRPr="00F36140">
              <w:t xml:space="preserve"> impotencia.</w:t>
            </w:r>
          </w:p>
          <w:p w:rsidR="007D7E00" w:rsidRPr="00F36140" w:rsidRDefault="007D7E00" w:rsidP="00F52E7F">
            <w:pPr>
              <w:autoSpaceDE w:val="0"/>
              <w:autoSpaceDN w:val="0"/>
              <w:adjustRightInd w:val="0"/>
              <w:jc w:val="both"/>
            </w:pPr>
            <w:r w:rsidRPr="00F36140">
              <w:t>- Escuchar las expresiones de sentimiento y creencias.</w:t>
            </w:r>
          </w:p>
          <w:p w:rsidR="007D7E00" w:rsidRPr="00FF75C1" w:rsidRDefault="007D7E00" w:rsidP="00F52E7F">
            <w:pPr>
              <w:autoSpaceDE w:val="0"/>
              <w:autoSpaceDN w:val="0"/>
              <w:adjustRightInd w:val="0"/>
              <w:jc w:val="both"/>
            </w:pPr>
            <w:r w:rsidRPr="00F36140">
              <w:t>- Remitir a servicios de asesoramiento si se precisa.</w:t>
            </w:r>
          </w:p>
        </w:tc>
        <w:tc>
          <w:tcPr>
            <w:tcW w:w="4111" w:type="dxa"/>
          </w:tcPr>
          <w:p w:rsidR="007D7E00" w:rsidRDefault="007D7E00" w:rsidP="00F52E7F">
            <w:pPr>
              <w:jc w:val="both"/>
            </w:pPr>
          </w:p>
          <w:p w:rsidR="007D7E00" w:rsidRDefault="007D7E00" w:rsidP="00F52E7F">
            <w:pPr>
              <w:jc w:val="both"/>
            </w:pPr>
            <w:r>
              <w:t xml:space="preserve">1. </w:t>
            </w:r>
            <w:r w:rsidRPr="00F36140">
              <w:t>El darle una información correcta puede ayudar a disminuir la ansiedad del paciente asociada a lo desconocida y extraño.</w:t>
            </w:r>
          </w:p>
          <w:p w:rsidR="007D7E00" w:rsidRDefault="007D7E00" w:rsidP="00F52E7F">
            <w:pPr>
              <w:jc w:val="both"/>
            </w:pPr>
            <w:r>
              <w:t>2. Un proceso de admisión tranquilo y profesional y una presentación puede aliviar al paciente y establecer un tono positivo para su estancia  en el hospital.</w:t>
            </w:r>
          </w:p>
          <w:p w:rsidR="007D7E00" w:rsidRDefault="007D7E00" w:rsidP="00F52E7F">
            <w:pPr>
              <w:jc w:val="both"/>
            </w:pPr>
          </w:p>
          <w:p w:rsidR="007D7E00" w:rsidRDefault="007D7E00" w:rsidP="00F52E7F">
            <w:pPr>
              <w:jc w:val="both"/>
            </w:pPr>
          </w:p>
          <w:p w:rsidR="007D7E00" w:rsidRDefault="007D7E00" w:rsidP="00F52E7F">
            <w:pPr>
              <w:jc w:val="both"/>
            </w:pPr>
          </w:p>
          <w:p w:rsidR="007D7E00" w:rsidRDefault="007D7E00" w:rsidP="00F52E7F">
            <w:pPr>
              <w:jc w:val="both"/>
            </w:pPr>
            <w:r>
              <w:t>3.-El apoyo a las personas de apoyo del paciente pueden fomentar su capacidad de ayudar a éste.</w:t>
            </w:r>
          </w:p>
          <w:p w:rsidR="007D7E00" w:rsidRDefault="007D7E00" w:rsidP="00F52E7F">
            <w:pPr>
              <w:jc w:val="both"/>
            </w:pPr>
          </w:p>
          <w:p w:rsidR="007D7E00" w:rsidRDefault="007D7E00" w:rsidP="00F52E7F">
            <w:pPr>
              <w:jc w:val="both"/>
            </w:pPr>
            <w:r>
              <w:t>4.-La enseñanza del paciente  sobre las pruebas  y medidas de tratamiento pueden ayudar a disminuir su miedo y ansiedad asociados a lo desconocido y mejorar su sensación de control sobre la situación.</w:t>
            </w:r>
          </w:p>
          <w:p w:rsidR="007D7E00" w:rsidRDefault="007D7E00" w:rsidP="00F52E7F">
            <w:pPr>
              <w:jc w:val="both"/>
            </w:pPr>
          </w:p>
          <w:p w:rsidR="007D7E00" w:rsidRDefault="007D7E00" w:rsidP="00F52E7F">
            <w:pPr>
              <w:jc w:val="both"/>
            </w:pPr>
          </w:p>
          <w:p w:rsidR="007D7E00" w:rsidRPr="00FF75C1" w:rsidRDefault="007D7E00" w:rsidP="00F52E7F">
            <w:pPr>
              <w:jc w:val="both"/>
            </w:pPr>
            <w:r>
              <w:t>2-5.- El proporcionarle apoyo emocional  y el animarle a compartir puede ayudar al cliente a aclarar y expresar sus temores, permitiendo a la enfermera  conocer sus sentimientos.</w:t>
            </w:r>
          </w:p>
        </w:tc>
        <w:tc>
          <w:tcPr>
            <w:tcW w:w="2976" w:type="dxa"/>
          </w:tcPr>
          <w:p w:rsidR="007D7E00" w:rsidRDefault="007D7E00" w:rsidP="00F52E7F">
            <w:pPr>
              <w:autoSpaceDE w:val="0"/>
              <w:autoSpaceDN w:val="0"/>
              <w:adjustRightInd w:val="0"/>
              <w:jc w:val="both"/>
            </w:pPr>
            <w:r>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7D7E00" w:rsidRPr="00FF75C1" w:rsidRDefault="007D7E00" w:rsidP="00F52E7F">
            <w:pPr>
              <w:jc w:val="both"/>
            </w:pPr>
            <w:r>
              <w:t>2.- paciente manifiesta tener preocupaciones económicas  y laborales ya que la familia se sustenta con sus ingresos, también manifiesta sentir impotencia al no poder hacer nada con respecto a su situación vivida anteriormente ( ser atracado), también manifiesta sentir miedo  con que su salud se agrave. Se apoya al paciente y se le indica que el hospital cuenta con una visitadora social que le puede ayudar a disminuir los costos de hospitalización, también se indica que debe de ir a denunciar el hecho ocurrido.</w:t>
            </w:r>
          </w:p>
        </w:tc>
      </w:tr>
    </w:tbl>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 w:rsidR="007D7E00" w:rsidRDefault="007D7E00" w:rsidP="007D7E00">
      <w:pPr>
        <w:rPr>
          <w:b/>
        </w:rPr>
      </w:pPr>
    </w:p>
    <w:p w:rsidR="007D7E00" w:rsidRDefault="007D7E00" w:rsidP="007D7E00">
      <w:pPr>
        <w:jc w:val="center"/>
        <w:rPr>
          <w:b/>
        </w:rPr>
      </w:pPr>
      <w:r>
        <w:rPr>
          <w:b/>
        </w:rPr>
        <w:t>PATRON REPRODUCTIVO Y SEXUAL</w:t>
      </w:r>
    </w:p>
    <w:p w:rsidR="007D7E00" w:rsidRPr="00B94602" w:rsidRDefault="007D7E00" w:rsidP="007D7E00">
      <w:pPr>
        <w:jc w:val="center"/>
        <w:rPr>
          <w:b/>
        </w:rPr>
      </w:pPr>
    </w:p>
    <w:tbl>
      <w:tblPr>
        <w:tblStyle w:val="Tablaconcuadrcula"/>
        <w:tblW w:w="15352" w:type="dxa"/>
        <w:tblLook w:val="0000" w:firstRow="0" w:lastRow="0" w:firstColumn="0" w:lastColumn="0" w:noHBand="0" w:noVBand="0"/>
      </w:tblPr>
      <w:tblGrid>
        <w:gridCol w:w="1951"/>
        <w:gridCol w:w="2487"/>
        <w:gridCol w:w="3827"/>
        <w:gridCol w:w="4111"/>
        <w:gridCol w:w="2976"/>
      </w:tblGrid>
      <w:tr w:rsidR="007D7E00" w:rsidRPr="00FF75C1" w:rsidTr="00F52E7F">
        <w:trPr>
          <w:trHeight w:val="580"/>
        </w:trPr>
        <w:tc>
          <w:tcPr>
            <w:tcW w:w="1951" w:type="dxa"/>
          </w:tcPr>
          <w:p w:rsidR="007D7E00" w:rsidRPr="00FF75C1" w:rsidRDefault="007D7E00" w:rsidP="00F52E7F">
            <w:pPr>
              <w:jc w:val="center"/>
              <w:rPr>
                <w:b/>
              </w:rPr>
            </w:pPr>
            <w:r w:rsidRPr="00FF75C1">
              <w:rPr>
                <w:b/>
              </w:rPr>
              <w:t>DIAGNOSTICO</w:t>
            </w:r>
          </w:p>
        </w:tc>
        <w:tc>
          <w:tcPr>
            <w:tcW w:w="2487" w:type="dxa"/>
          </w:tcPr>
          <w:p w:rsidR="007D7E00" w:rsidRPr="00FF75C1" w:rsidRDefault="007D7E00" w:rsidP="00F52E7F">
            <w:pPr>
              <w:jc w:val="center"/>
              <w:rPr>
                <w:b/>
              </w:rPr>
            </w:pPr>
            <w:r w:rsidRPr="00FF75C1">
              <w:rPr>
                <w:b/>
              </w:rPr>
              <w:t>OBJETIVO</w:t>
            </w:r>
          </w:p>
        </w:tc>
        <w:tc>
          <w:tcPr>
            <w:tcW w:w="3827" w:type="dxa"/>
          </w:tcPr>
          <w:p w:rsidR="007D7E00" w:rsidRPr="00FF75C1" w:rsidRDefault="007D7E00" w:rsidP="00F52E7F">
            <w:pPr>
              <w:jc w:val="center"/>
              <w:rPr>
                <w:b/>
              </w:rPr>
            </w:pPr>
            <w:r w:rsidRPr="00FF75C1">
              <w:rPr>
                <w:b/>
              </w:rPr>
              <w:t>INTERVENCIONES</w:t>
            </w:r>
          </w:p>
        </w:tc>
        <w:tc>
          <w:tcPr>
            <w:tcW w:w="4111" w:type="dxa"/>
          </w:tcPr>
          <w:p w:rsidR="007D7E00" w:rsidRPr="00FF75C1" w:rsidRDefault="007D7E00" w:rsidP="00F52E7F">
            <w:pPr>
              <w:jc w:val="center"/>
              <w:rPr>
                <w:b/>
              </w:rPr>
            </w:pPr>
            <w:r w:rsidRPr="00FF75C1">
              <w:rPr>
                <w:b/>
              </w:rPr>
              <w:t>PRINCIPIOS</w:t>
            </w:r>
          </w:p>
          <w:p w:rsidR="007D7E00" w:rsidRPr="00FF75C1" w:rsidRDefault="007D7E00" w:rsidP="00F52E7F">
            <w:pPr>
              <w:jc w:val="center"/>
              <w:rPr>
                <w:b/>
              </w:rPr>
            </w:pPr>
            <w:r w:rsidRPr="00FF75C1">
              <w:rPr>
                <w:b/>
              </w:rPr>
              <w:t>CIENTIFICOS</w:t>
            </w:r>
          </w:p>
        </w:tc>
        <w:tc>
          <w:tcPr>
            <w:tcW w:w="2976" w:type="dxa"/>
          </w:tcPr>
          <w:p w:rsidR="007D7E00" w:rsidRPr="00FF75C1" w:rsidRDefault="007D7E00" w:rsidP="00F52E7F">
            <w:pPr>
              <w:jc w:val="center"/>
              <w:rPr>
                <w:b/>
              </w:rPr>
            </w:pPr>
            <w:r w:rsidRPr="00FF75C1">
              <w:rPr>
                <w:b/>
              </w:rPr>
              <w:t>EVALUACION</w:t>
            </w:r>
          </w:p>
        </w:tc>
      </w:tr>
      <w:tr w:rsidR="007D7E00" w:rsidRPr="00FF75C1" w:rsidTr="00F52E7F">
        <w:trPr>
          <w:trHeight w:val="2546"/>
        </w:trPr>
        <w:tc>
          <w:tcPr>
            <w:tcW w:w="1951" w:type="dxa"/>
          </w:tcPr>
          <w:p w:rsidR="007D7E00" w:rsidRPr="00D6405C" w:rsidRDefault="007D7E00" w:rsidP="00F52E7F">
            <w:pPr>
              <w:tabs>
                <w:tab w:val="left" w:pos="2364"/>
              </w:tabs>
              <w:spacing w:line="360" w:lineRule="auto"/>
              <w:jc w:val="both"/>
            </w:pPr>
            <w:r w:rsidRPr="0004721E">
              <w:t>Real déficit de autoexamen testicular  relacionado a la falta de conocimiento.</w:t>
            </w:r>
          </w:p>
        </w:tc>
        <w:tc>
          <w:tcPr>
            <w:tcW w:w="2487" w:type="dxa"/>
          </w:tcPr>
          <w:p w:rsidR="007D7E00" w:rsidRDefault="007D7E00" w:rsidP="00F52E7F">
            <w:pPr>
              <w:jc w:val="both"/>
            </w:pPr>
            <w:r w:rsidRPr="00F36140">
              <w:t xml:space="preserve">El paciente será capaz de </w:t>
            </w:r>
            <w:r>
              <w:t>:</w:t>
            </w:r>
            <w:r w:rsidRPr="00F36140">
              <w:t xml:space="preserve"> </w:t>
            </w:r>
          </w:p>
          <w:p w:rsidR="007D7E00" w:rsidRDefault="007D7E00" w:rsidP="00F52E7F">
            <w:pPr>
              <w:jc w:val="both"/>
            </w:pPr>
            <w:r>
              <w:t>Realizarse el autoexamen testicular y conocer su importancia durante su hospitalización  a corto plazo.</w:t>
            </w:r>
          </w:p>
          <w:p w:rsidR="007D7E00" w:rsidRPr="00FF75C1" w:rsidRDefault="007D7E00" w:rsidP="00F52E7F">
            <w:pPr>
              <w:pStyle w:val="Prrafodelista"/>
              <w:ind w:left="360"/>
              <w:jc w:val="both"/>
            </w:pPr>
          </w:p>
        </w:tc>
        <w:tc>
          <w:tcPr>
            <w:tcW w:w="3827" w:type="dxa"/>
          </w:tcPr>
          <w:p w:rsidR="007D7E00" w:rsidRDefault="007D7E00" w:rsidP="00F52E7F">
            <w:pPr>
              <w:autoSpaceDE w:val="0"/>
              <w:autoSpaceDN w:val="0"/>
              <w:adjustRightInd w:val="0"/>
              <w:jc w:val="both"/>
            </w:pPr>
            <w:r>
              <w:t xml:space="preserve">1.-Explicar al paciente la importancia </w:t>
            </w:r>
          </w:p>
          <w:p w:rsidR="007D7E00" w:rsidRDefault="007D7E00" w:rsidP="00F52E7F">
            <w:pPr>
              <w:autoSpaceDE w:val="0"/>
              <w:autoSpaceDN w:val="0"/>
              <w:adjustRightInd w:val="0"/>
              <w:jc w:val="both"/>
            </w:pPr>
            <w:r>
              <w:t>De realizarse el autoexamen testicular.</w:t>
            </w:r>
          </w:p>
          <w:p w:rsidR="007D7E00" w:rsidRDefault="007D7E00" w:rsidP="00F52E7F">
            <w:pPr>
              <w:autoSpaceDE w:val="0"/>
              <w:autoSpaceDN w:val="0"/>
              <w:adjustRightInd w:val="0"/>
              <w:jc w:val="both"/>
            </w:pPr>
          </w:p>
          <w:p w:rsidR="007D7E00" w:rsidRDefault="007D7E00" w:rsidP="00F52E7F">
            <w:pPr>
              <w:autoSpaceDE w:val="0"/>
              <w:autoSpaceDN w:val="0"/>
              <w:adjustRightInd w:val="0"/>
              <w:jc w:val="both"/>
            </w:pPr>
          </w:p>
          <w:p w:rsidR="007D7E00" w:rsidRDefault="007D7E00" w:rsidP="00F52E7F">
            <w:pPr>
              <w:autoSpaceDE w:val="0"/>
              <w:autoSpaceDN w:val="0"/>
              <w:adjustRightInd w:val="0"/>
              <w:jc w:val="both"/>
            </w:pPr>
            <w:r>
              <w:t xml:space="preserve">2.-Explicar al paciente la realización </w:t>
            </w:r>
          </w:p>
          <w:p w:rsidR="007D7E00" w:rsidRDefault="007D7E00" w:rsidP="00F52E7F">
            <w:pPr>
              <w:autoSpaceDE w:val="0"/>
              <w:autoSpaceDN w:val="0"/>
              <w:adjustRightInd w:val="0"/>
              <w:jc w:val="both"/>
            </w:pPr>
            <w:r>
              <w:t>Del autoexamen testicular mediante:</w:t>
            </w:r>
          </w:p>
          <w:p w:rsidR="007D7E00" w:rsidRPr="00FF69C6" w:rsidRDefault="007D7E00" w:rsidP="00F52E7F">
            <w:pPr>
              <w:pStyle w:val="Prrafodelista"/>
              <w:numPr>
                <w:ilvl w:val="0"/>
                <w:numId w:val="11"/>
              </w:numPr>
              <w:autoSpaceDE w:val="0"/>
              <w:autoSpaceDN w:val="0"/>
              <w:adjustRightInd w:val="0"/>
              <w:spacing w:after="0" w:line="240" w:lineRule="auto"/>
              <w:jc w:val="both"/>
            </w:pPr>
            <w:r w:rsidRPr="00FF69C6">
              <w:t>Cartillas</w:t>
            </w:r>
          </w:p>
          <w:p w:rsidR="007D7E00" w:rsidRPr="00FF69C6" w:rsidRDefault="007D7E00" w:rsidP="00F52E7F">
            <w:pPr>
              <w:pStyle w:val="Prrafodelista"/>
              <w:numPr>
                <w:ilvl w:val="0"/>
                <w:numId w:val="11"/>
              </w:numPr>
              <w:autoSpaceDE w:val="0"/>
              <w:autoSpaceDN w:val="0"/>
              <w:adjustRightInd w:val="0"/>
              <w:spacing w:after="0" w:line="240" w:lineRule="auto"/>
              <w:jc w:val="both"/>
            </w:pPr>
            <w:r w:rsidRPr="00FF69C6">
              <w:t>Afiches</w:t>
            </w:r>
          </w:p>
          <w:p w:rsidR="007D7E00" w:rsidRDefault="007D7E00" w:rsidP="00F52E7F">
            <w:pPr>
              <w:pStyle w:val="Prrafodelista"/>
              <w:numPr>
                <w:ilvl w:val="0"/>
                <w:numId w:val="11"/>
              </w:numPr>
              <w:autoSpaceDE w:val="0"/>
              <w:autoSpaceDN w:val="0"/>
              <w:adjustRightInd w:val="0"/>
              <w:spacing w:after="0" w:line="240" w:lineRule="auto"/>
              <w:jc w:val="both"/>
            </w:pPr>
            <w:proofErr w:type="spellStart"/>
            <w:r>
              <w:t>Papelo</w:t>
            </w:r>
            <w:r w:rsidRPr="00FF69C6">
              <w:t>grafo</w:t>
            </w:r>
            <w:proofErr w:type="spellEnd"/>
          </w:p>
          <w:p w:rsidR="007D7E00" w:rsidRDefault="007D7E00" w:rsidP="00F52E7F">
            <w:pPr>
              <w:pStyle w:val="Prrafodelista"/>
              <w:numPr>
                <w:ilvl w:val="0"/>
                <w:numId w:val="11"/>
              </w:numPr>
              <w:autoSpaceDE w:val="0"/>
              <w:autoSpaceDN w:val="0"/>
              <w:adjustRightInd w:val="0"/>
              <w:spacing w:after="0" w:line="240" w:lineRule="auto"/>
              <w:jc w:val="both"/>
            </w:pPr>
            <w:r>
              <w:t>Revistas.</w:t>
            </w:r>
          </w:p>
          <w:p w:rsidR="007D7E00" w:rsidRDefault="007D7E00" w:rsidP="00F52E7F">
            <w:pPr>
              <w:autoSpaceDE w:val="0"/>
              <w:autoSpaceDN w:val="0"/>
              <w:adjustRightInd w:val="0"/>
              <w:jc w:val="both"/>
            </w:pPr>
          </w:p>
          <w:p w:rsidR="007D7E00" w:rsidRDefault="007D7E00" w:rsidP="00F52E7F">
            <w:pPr>
              <w:autoSpaceDE w:val="0"/>
              <w:autoSpaceDN w:val="0"/>
              <w:adjustRightInd w:val="0"/>
              <w:jc w:val="both"/>
            </w:pPr>
            <w:r>
              <w:t>3.-Explicarle las complicaciones a nivel  testicular.</w:t>
            </w:r>
          </w:p>
          <w:p w:rsidR="007D7E00" w:rsidRDefault="007D7E00" w:rsidP="00F52E7F">
            <w:pPr>
              <w:autoSpaceDE w:val="0"/>
              <w:autoSpaceDN w:val="0"/>
              <w:adjustRightInd w:val="0"/>
              <w:jc w:val="both"/>
            </w:pPr>
          </w:p>
          <w:p w:rsidR="007D7E00" w:rsidRDefault="007D7E00" w:rsidP="00F52E7F">
            <w:pPr>
              <w:autoSpaceDE w:val="0"/>
              <w:autoSpaceDN w:val="0"/>
              <w:adjustRightInd w:val="0"/>
              <w:jc w:val="both"/>
            </w:pPr>
          </w:p>
          <w:p w:rsidR="007D7E00" w:rsidRDefault="007D7E00" w:rsidP="00F52E7F">
            <w:pPr>
              <w:autoSpaceDE w:val="0"/>
              <w:autoSpaceDN w:val="0"/>
              <w:adjustRightInd w:val="0"/>
              <w:jc w:val="both"/>
            </w:pPr>
          </w:p>
          <w:p w:rsidR="007D7E00" w:rsidRDefault="007D7E00" w:rsidP="00F52E7F">
            <w:pPr>
              <w:autoSpaceDE w:val="0"/>
              <w:autoSpaceDN w:val="0"/>
              <w:adjustRightInd w:val="0"/>
              <w:jc w:val="both"/>
            </w:pPr>
          </w:p>
          <w:p w:rsidR="007D7E00" w:rsidRDefault="007D7E00" w:rsidP="00F52E7F">
            <w:pPr>
              <w:autoSpaceDE w:val="0"/>
              <w:autoSpaceDN w:val="0"/>
              <w:adjustRightInd w:val="0"/>
              <w:jc w:val="both"/>
            </w:pPr>
            <w:r>
              <w:t>4.-Evaluar  los conocimientos adquiridos sobre el autoexamen testicular.</w:t>
            </w:r>
          </w:p>
          <w:p w:rsidR="007D7E00" w:rsidRDefault="007D7E00" w:rsidP="00F52E7F">
            <w:pPr>
              <w:autoSpaceDE w:val="0"/>
              <w:autoSpaceDN w:val="0"/>
              <w:adjustRightInd w:val="0"/>
              <w:jc w:val="both"/>
            </w:pPr>
          </w:p>
          <w:p w:rsidR="007D7E00" w:rsidRDefault="007D7E00" w:rsidP="00F52E7F">
            <w:pPr>
              <w:autoSpaceDE w:val="0"/>
              <w:autoSpaceDN w:val="0"/>
              <w:adjustRightInd w:val="0"/>
              <w:jc w:val="both"/>
            </w:pPr>
            <w:r>
              <w:t>5.- Retroalimentación sobre el autoexamen testicular.</w:t>
            </w:r>
          </w:p>
          <w:p w:rsidR="007D7E00" w:rsidRDefault="007D7E00" w:rsidP="00F52E7F">
            <w:pPr>
              <w:autoSpaceDE w:val="0"/>
              <w:autoSpaceDN w:val="0"/>
              <w:adjustRightInd w:val="0"/>
              <w:jc w:val="both"/>
            </w:pPr>
          </w:p>
          <w:p w:rsidR="007D7E00" w:rsidRPr="00FF75C1" w:rsidRDefault="007D7E00" w:rsidP="00F52E7F">
            <w:pPr>
              <w:autoSpaceDE w:val="0"/>
              <w:autoSpaceDN w:val="0"/>
              <w:adjustRightInd w:val="0"/>
              <w:jc w:val="both"/>
            </w:pPr>
            <w:r>
              <w:t>6.-Indicarle la importancia de realizarse  una revisión médica con el  urólogo.</w:t>
            </w:r>
          </w:p>
        </w:tc>
        <w:tc>
          <w:tcPr>
            <w:tcW w:w="4111" w:type="dxa"/>
          </w:tcPr>
          <w:p w:rsidR="007D7E00" w:rsidRDefault="007D7E00" w:rsidP="00F52E7F">
            <w:pPr>
              <w:jc w:val="both"/>
            </w:pPr>
            <w:r>
              <w:t>1.-</w:t>
            </w:r>
            <w:r w:rsidRPr="00F36140">
              <w:t xml:space="preserve">El </w:t>
            </w:r>
            <w:r>
              <w:t xml:space="preserve">proporcionar </w:t>
            </w:r>
            <w:r w:rsidRPr="00F36140">
              <w:t>una información correcta</w:t>
            </w:r>
            <w:r>
              <w:t xml:space="preserve"> sobre el autoexamen testicular le ayudara a aumentar sus conocimientos.</w:t>
            </w:r>
          </w:p>
          <w:p w:rsidR="007D7E00" w:rsidRDefault="007D7E00" w:rsidP="00F52E7F">
            <w:pPr>
              <w:jc w:val="both"/>
            </w:pPr>
          </w:p>
          <w:p w:rsidR="007D7E00" w:rsidRDefault="007D7E00" w:rsidP="00F52E7F">
            <w:pPr>
              <w:jc w:val="both"/>
            </w:pPr>
            <w:r>
              <w:t>2.- El aprendizaje es mejor captado por el receptor mediante el uso de  recursos didácticos.</w:t>
            </w:r>
          </w:p>
          <w:p w:rsidR="007D7E00" w:rsidRPr="006B2A6C" w:rsidRDefault="007D7E00" w:rsidP="00F52E7F"/>
          <w:p w:rsidR="007D7E00" w:rsidRPr="006B2A6C" w:rsidRDefault="007D7E00" w:rsidP="00F52E7F"/>
          <w:p w:rsidR="007D7E00" w:rsidRPr="006B2A6C" w:rsidRDefault="007D7E00" w:rsidP="00F52E7F"/>
          <w:p w:rsidR="007D7E00" w:rsidRDefault="007D7E00" w:rsidP="00F52E7F"/>
          <w:p w:rsidR="007D7E00" w:rsidRDefault="007D7E00" w:rsidP="00F52E7F">
            <w:pPr>
              <w:jc w:val="both"/>
            </w:pPr>
            <w:r>
              <w:t>3.- Proporcionar al paciente una información completa  sobre  la importancia del autoexamen testicular  le ayudara a comprender mejor complicaciones prevenibles y detectadas por el autoexamen testicular.</w:t>
            </w:r>
          </w:p>
          <w:p w:rsidR="007D7E00" w:rsidRDefault="007D7E00" w:rsidP="00F52E7F">
            <w:r>
              <w:t>4.-La evaluación ayuda  a valorar  el conocimiento adquirido.</w:t>
            </w:r>
          </w:p>
          <w:p w:rsidR="007D7E00" w:rsidRDefault="007D7E00" w:rsidP="00F52E7F"/>
          <w:p w:rsidR="007D7E00" w:rsidRDefault="007D7E00" w:rsidP="00F52E7F"/>
          <w:p w:rsidR="007D7E00" w:rsidRDefault="007D7E00" w:rsidP="00F52E7F">
            <w:pPr>
              <w:jc w:val="both"/>
            </w:pPr>
            <w:r>
              <w:t>5.-Reforzar los conocimientos adquiridos ayuda  fortalecer sus conocimientos adquiridos.</w:t>
            </w:r>
          </w:p>
          <w:p w:rsidR="007D7E00" w:rsidRPr="006B2A6C" w:rsidRDefault="007D7E00" w:rsidP="00F52E7F">
            <w:r>
              <w:t xml:space="preserve">6.- Las revisiones médicas son importantes para detectar problemas a tiempo. </w:t>
            </w:r>
          </w:p>
        </w:tc>
        <w:tc>
          <w:tcPr>
            <w:tcW w:w="2976" w:type="dxa"/>
          </w:tcPr>
          <w:p w:rsidR="007D7E00" w:rsidRDefault="007D7E00" w:rsidP="00F52E7F">
            <w:pPr>
              <w:jc w:val="both"/>
            </w:pPr>
            <w:r>
              <w:t xml:space="preserve">1.-se logró explicar al paciente sobre la importancia de realizarse el autoexamen testicular. </w:t>
            </w:r>
          </w:p>
          <w:p w:rsidR="007D7E00" w:rsidRDefault="007D7E00" w:rsidP="00F52E7F"/>
          <w:p w:rsidR="007D7E00" w:rsidRDefault="007D7E00" w:rsidP="00F52E7F">
            <w:pPr>
              <w:jc w:val="both"/>
            </w:pPr>
            <w:r>
              <w:t xml:space="preserve">2.- se proporcionó información  con </w:t>
            </w:r>
            <w:proofErr w:type="spellStart"/>
            <w:r>
              <w:t>papelografo</w:t>
            </w:r>
            <w:proofErr w:type="spellEnd"/>
            <w:r>
              <w:t xml:space="preserve">. </w:t>
            </w:r>
          </w:p>
          <w:p w:rsidR="007D7E00" w:rsidRPr="00123075" w:rsidRDefault="007D7E00" w:rsidP="00F52E7F"/>
          <w:p w:rsidR="007D7E00" w:rsidRPr="00123075" w:rsidRDefault="007D7E00" w:rsidP="00F52E7F"/>
          <w:p w:rsidR="007D7E00" w:rsidRPr="00123075" w:rsidRDefault="007D7E00" w:rsidP="00F52E7F"/>
          <w:p w:rsidR="007D7E00" w:rsidRDefault="007D7E00" w:rsidP="00F52E7F"/>
          <w:p w:rsidR="007D7E00" w:rsidRPr="00123075" w:rsidRDefault="007D7E00" w:rsidP="00F52E7F">
            <w:r>
              <w:t>3.-se explica a paciente sobre complicaciones como ser:</w:t>
            </w:r>
          </w:p>
        </w:tc>
      </w:tr>
    </w:tbl>
    <w:p w:rsidR="007D7E00" w:rsidRDefault="007D7E00" w:rsidP="007D7E00">
      <w:pPr>
        <w:pStyle w:val="NormalWeb"/>
        <w:spacing w:before="0" w:after="0"/>
        <w:jc w:val="center"/>
        <w:rPr>
          <w:rFonts w:ascii="Times New Roman" w:eastAsia="Times New Roman" w:hAnsi="Times New Roman"/>
          <w:b/>
          <w:szCs w:val="24"/>
          <w:lang w:val="es-ES_tradnl"/>
        </w:rPr>
      </w:pPr>
    </w:p>
    <w:p w:rsidR="007D7E00" w:rsidRDefault="007D7E00" w:rsidP="007D7E00">
      <w:pPr>
        <w:pStyle w:val="NormalWeb"/>
        <w:spacing w:before="0" w:after="0"/>
        <w:jc w:val="center"/>
        <w:rPr>
          <w:rFonts w:ascii="Times New Roman" w:eastAsia="Times New Roman" w:hAnsi="Times New Roman"/>
          <w:b/>
          <w:szCs w:val="24"/>
          <w:lang w:val="es-ES_tradnl"/>
        </w:rPr>
      </w:pPr>
    </w:p>
    <w:p w:rsidR="007D7E00" w:rsidRDefault="007D7E00" w:rsidP="007D7E00">
      <w:pPr>
        <w:pStyle w:val="NormalWeb"/>
        <w:spacing w:before="0" w:after="0"/>
        <w:jc w:val="center"/>
        <w:rPr>
          <w:rFonts w:ascii="Times New Roman" w:eastAsia="Times New Roman" w:hAnsi="Times New Roman"/>
          <w:b/>
          <w:szCs w:val="24"/>
          <w:lang w:val="es-ES_tradnl"/>
        </w:rPr>
      </w:pPr>
    </w:p>
    <w:p w:rsidR="007D7E00" w:rsidRDefault="007D7E00" w:rsidP="007D7E00">
      <w:pPr>
        <w:pStyle w:val="NormalWeb"/>
        <w:spacing w:before="0" w:after="0"/>
        <w:jc w:val="center"/>
        <w:rPr>
          <w:rFonts w:ascii="Times New Roman" w:eastAsia="Times New Roman" w:hAnsi="Times New Roman"/>
          <w:b/>
          <w:szCs w:val="24"/>
          <w:lang w:val="es-ES_tradnl"/>
        </w:rPr>
      </w:pPr>
    </w:p>
    <w:p w:rsidR="007D7E00" w:rsidRDefault="007D7E00" w:rsidP="007D7E00">
      <w:pPr>
        <w:pStyle w:val="NormalWeb"/>
        <w:spacing w:before="0" w:after="0"/>
        <w:jc w:val="center"/>
        <w:rPr>
          <w:rFonts w:ascii="Times New Roman" w:eastAsia="Times New Roman" w:hAnsi="Times New Roman"/>
          <w:b/>
          <w:szCs w:val="24"/>
          <w:lang w:val="es-ES_tradnl"/>
        </w:rPr>
      </w:pPr>
    </w:p>
    <w:p w:rsidR="007D7E00" w:rsidRDefault="007D7E00" w:rsidP="007D7E00">
      <w:pPr>
        <w:pStyle w:val="NormalWeb"/>
        <w:spacing w:before="0" w:after="0"/>
        <w:jc w:val="center"/>
        <w:rPr>
          <w:rFonts w:ascii="Times New Roman" w:eastAsia="Times New Roman" w:hAnsi="Times New Roman"/>
          <w:b/>
          <w:szCs w:val="24"/>
          <w:lang w:val="es-ES_tradnl"/>
        </w:rPr>
      </w:pPr>
    </w:p>
    <w:p w:rsidR="007D7E00" w:rsidRDefault="007D7E00" w:rsidP="007D7E00">
      <w:pPr>
        <w:pStyle w:val="NormalWeb"/>
        <w:spacing w:before="0" w:after="0"/>
        <w:jc w:val="center"/>
        <w:rPr>
          <w:rFonts w:ascii="Times New Roman" w:eastAsia="Times New Roman" w:hAnsi="Times New Roman"/>
          <w:b/>
          <w:szCs w:val="24"/>
          <w:lang w:val="es-ES_tradnl"/>
        </w:rPr>
      </w:pPr>
    </w:p>
    <w:p w:rsidR="007D7E00" w:rsidRDefault="007D7E00" w:rsidP="007D7E00">
      <w:pPr>
        <w:pStyle w:val="NormalWeb"/>
        <w:spacing w:before="0" w:after="0"/>
        <w:jc w:val="center"/>
        <w:rPr>
          <w:rFonts w:ascii="Times New Roman" w:eastAsia="Times New Roman" w:hAnsi="Times New Roman"/>
          <w:b/>
          <w:szCs w:val="24"/>
          <w:lang w:val="es-ES_tradnl"/>
        </w:rPr>
      </w:pPr>
    </w:p>
    <w:p w:rsidR="007D7E00" w:rsidRDefault="007D7E00" w:rsidP="007D7E00">
      <w:pPr>
        <w:pStyle w:val="NormalWeb"/>
        <w:spacing w:before="0" w:after="0"/>
        <w:jc w:val="center"/>
        <w:rPr>
          <w:rFonts w:ascii="Times New Roman" w:eastAsia="Times New Roman" w:hAnsi="Times New Roman"/>
          <w:b/>
          <w:szCs w:val="24"/>
          <w:lang w:val="es-ES_tradnl"/>
        </w:rPr>
      </w:pPr>
    </w:p>
    <w:p w:rsidR="007D7E00" w:rsidRPr="00FF75C1" w:rsidRDefault="007D7E00" w:rsidP="007D7E00">
      <w:pPr>
        <w:pStyle w:val="NormalWeb"/>
        <w:spacing w:before="0" w:after="0"/>
        <w:jc w:val="center"/>
        <w:rPr>
          <w:rFonts w:ascii="Times New Roman" w:eastAsia="Times New Roman" w:hAnsi="Times New Roman"/>
          <w:b/>
          <w:szCs w:val="24"/>
          <w:lang w:val="es-ES_tradnl"/>
        </w:rPr>
      </w:pPr>
      <w:r>
        <w:rPr>
          <w:rFonts w:ascii="Times New Roman" w:eastAsia="Times New Roman" w:hAnsi="Times New Roman"/>
          <w:b/>
          <w:szCs w:val="24"/>
          <w:lang w:val="es-ES_tradnl"/>
        </w:rPr>
        <w:t>PATRON DE CREENCIAS Y VALORES</w:t>
      </w:r>
    </w:p>
    <w:tbl>
      <w:tblPr>
        <w:tblStyle w:val="Tablaconcuadrcula"/>
        <w:tblpPr w:leftFromText="141" w:rightFromText="141" w:vertAnchor="text" w:horzAnchor="margin" w:tblpY="91"/>
        <w:tblW w:w="15352" w:type="dxa"/>
        <w:tblLook w:val="0000" w:firstRow="0" w:lastRow="0" w:firstColumn="0" w:lastColumn="0" w:noHBand="0" w:noVBand="0"/>
      </w:tblPr>
      <w:tblGrid>
        <w:gridCol w:w="1951"/>
        <w:gridCol w:w="2487"/>
        <w:gridCol w:w="3827"/>
        <w:gridCol w:w="4111"/>
        <w:gridCol w:w="2976"/>
      </w:tblGrid>
      <w:tr w:rsidR="007D7E00" w:rsidRPr="00FF75C1" w:rsidTr="00F52E7F">
        <w:trPr>
          <w:trHeight w:val="580"/>
        </w:trPr>
        <w:tc>
          <w:tcPr>
            <w:tcW w:w="1951" w:type="dxa"/>
          </w:tcPr>
          <w:p w:rsidR="007D7E00" w:rsidRPr="00FF75C1" w:rsidRDefault="007D7E00" w:rsidP="00F52E7F">
            <w:pPr>
              <w:jc w:val="center"/>
              <w:rPr>
                <w:b/>
              </w:rPr>
            </w:pPr>
            <w:r w:rsidRPr="00FF75C1">
              <w:rPr>
                <w:b/>
              </w:rPr>
              <w:t>DIAGNOSTICO</w:t>
            </w:r>
          </w:p>
        </w:tc>
        <w:tc>
          <w:tcPr>
            <w:tcW w:w="2487" w:type="dxa"/>
          </w:tcPr>
          <w:p w:rsidR="007D7E00" w:rsidRPr="00FF75C1" w:rsidRDefault="007D7E00" w:rsidP="00F52E7F">
            <w:pPr>
              <w:jc w:val="center"/>
              <w:rPr>
                <w:b/>
              </w:rPr>
            </w:pPr>
            <w:r w:rsidRPr="00FF75C1">
              <w:rPr>
                <w:b/>
              </w:rPr>
              <w:t>OBJETIVO</w:t>
            </w:r>
          </w:p>
        </w:tc>
        <w:tc>
          <w:tcPr>
            <w:tcW w:w="3827" w:type="dxa"/>
          </w:tcPr>
          <w:p w:rsidR="007D7E00" w:rsidRPr="00FF75C1" w:rsidRDefault="007D7E00" w:rsidP="00F52E7F">
            <w:pPr>
              <w:jc w:val="center"/>
              <w:rPr>
                <w:b/>
              </w:rPr>
            </w:pPr>
            <w:r w:rsidRPr="00FF75C1">
              <w:rPr>
                <w:b/>
              </w:rPr>
              <w:t>INTERVENCIONES</w:t>
            </w:r>
          </w:p>
        </w:tc>
        <w:tc>
          <w:tcPr>
            <w:tcW w:w="4111" w:type="dxa"/>
          </w:tcPr>
          <w:p w:rsidR="007D7E00" w:rsidRPr="00FF75C1" w:rsidRDefault="007D7E00" w:rsidP="00F52E7F">
            <w:pPr>
              <w:jc w:val="center"/>
              <w:rPr>
                <w:b/>
              </w:rPr>
            </w:pPr>
            <w:r w:rsidRPr="00FF75C1">
              <w:rPr>
                <w:b/>
              </w:rPr>
              <w:t>PRINCIPIOS</w:t>
            </w:r>
          </w:p>
          <w:p w:rsidR="007D7E00" w:rsidRPr="00FF75C1" w:rsidRDefault="007D7E00" w:rsidP="00F52E7F">
            <w:pPr>
              <w:jc w:val="center"/>
              <w:rPr>
                <w:b/>
              </w:rPr>
            </w:pPr>
            <w:r w:rsidRPr="00FF75C1">
              <w:rPr>
                <w:b/>
              </w:rPr>
              <w:t>CIENTIFICOS</w:t>
            </w:r>
          </w:p>
        </w:tc>
        <w:tc>
          <w:tcPr>
            <w:tcW w:w="2976" w:type="dxa"/>
          </w:tcPr>
          <w:p w:rsidR="007D7E00" w:rsidRPr="00FF75C1" w:rsidRDefault="007D7E00" w:rsidP="00F52E7F">
            <w:pPr>
              <w:jc w:val="center"/>
              <w:rPr>
                <w:b/>
              </w:rPr>
            </w:pPr>
            <w:r w:rsidRPr="00FF75C1">
              <w:rPr>
                <w:b/>
              </w:rPr>
              <w:t>EVALUACION</w:t>
            </w:r>
          </w:p>
        </w:tc>
      </w:tr>
      <w:tr w:rsidR="007D7E00" w:rsidRPr="00FF75C1" w:rsidTr="00F52E7F">
        <w:trPr>
          <w:trHeight w:val="4247"/>
        </w:trPr>
        <w:tc>
          <w:tcPr>
            <w:tcW w:w="1951" w:type="dxa"/>
          </w:tcPr>
          <w:p w:rsidR="007D7E00" w:rsidRPr="00DA5ECA" w:rsidRDefault="007D7E00" w:rsidP="00F52E7F">
            <w:pPr>
              <w:pStyle w:val="NormalWeb"/>
              <w:spacing w:before="0" w:after="0"/>
              <w:jc w:val="both"/>
              <w:rPr>
                <w:rFonts w:ascii="Times New Roman" w:eastAsia="Times New Roman" w:hAnsi="Times New Roman"/>
                <w:szCs w:val="24"/>
                <w:lang w:val="es-ES_tradnl"/>
              </w:rPr>
            </w:pPr>
            <w:r w:rsidRPr="00DA5ECA">
              <w:rPr>
                <w:rFonts w:ascii="Times New Roman" w:hAnsi="Times New Roman"/>
              </w:rPr>
              <w:t>Alteración de sus prácticas religiosas relacionada a limitación de movimiento, secundaria a la patología actual que cursa.</w:t>
            </w:r>
          </w:p>
          <w:p w:rsidR="007D7E00" w:rsidRPr="00DA5ECA" w:rsidRDefault="007D7E00" w:rsidP="00F52E7F">
            <w:pPr>
              <w:jc w:val="both"/>
              <w:rPr>
                <w:lang w:val="es-ES_tradnl"/>
              </w:rPr>
            </w:pPr>
          </w:p>
          <w:p w:rsidR="007D7E00" w:rsidRPr="00DA5ECA" w:rsidRDefault="007D7E00" w:rsidP="00F52E7F">
            <w:pPr>
              <w:jc w:val="both"/>
              <w:rPr>
                <w:lang w:val="es-ES_tradnl"/>
              </w:rPr>
            </w:pPr>
          </w:p>
          <w:p w:rsidR="007D7E00" w:rsidRPr="00DA5ECA" w:rsidRDefault="007D7E00" w:rsidP="00F52E7F">
            <w:pPr>
              <w:jc w:val="both"/>
              <w:rPr>
                <w:lang w:val="es-ES_tradnl"/>
              </w:rPr>
            </w:pPr>
          </w:p>
          <w:p w:rsidR="007D7E00" w:rsidRPr="00DA5ECA" w:rsidRDefault="007D7E00" w:rsidP="00F52E7F">
            <w:pPr>
              <w:jc w:val="both"/>
              <w:rPr>
                <w:lang w:val="es-ES_tradnl"/>
              </w:rPr>
            </w:pPr>
          </w:p>
          <w:p w:rsidR="007D7E00" w:rsidRPr="00DA5ECA" w:rsidRDefault="007D7E00" w:rsidP="00F52E7F">
            <w:pPr>
              <w:jc w:val="both"/>
              <w:rPr>
                <w:lang w:val="es-ES_tradnl"/>
              </w:rPr>
            </w:pPr>
          </w:p>
          <w:p w:rsidR="007D7E00" w:rsidRPr="00DA5ECA" w:rsidRDefault="007D7E00" w:rsidP="00F52E7F">
            <w:pPr>
              <w:jc w:val="both"/>
              <w:rPr>
                <w:lang w:val="es-ES_tradnl"/>
              </w:rPr>
            </w:pPr>
          </w:p>
        </w:tc>
        <w:tc>
          <w:tcPr>
            <w:tcW w:w="2487" w:type="dxa"/>
          </w:tcPr>
          <w:p w:rsidR="007D7E00" w:rsidRPr="00FF75C1" w:rsidRDefault="007D7E00" w:rsidP="00F52E7F">
            <w:pPr>
              <w:jc w:val="both"/>
            </w:pPr>
            <w:r w:rsidRPr="00FF75C1">
              <w:t>El paciente será capaz de:</w:t>
            </w:r>
          </w:p>
          <w:p w:rsidR="007D7E00" w:rsidRPr="00FF75C1" w:rsidRDefault="007D7E00" w:rsidP="00F52E7F">
            <w:pPr>
              <w:pStyle w:val="Prrafodelista"/>
              <w:numPr>
                <w:ilvl w:val="0"/>
                <w:numId w:val="9"/>
              </w:numPr>
              <w:spacing w:after="0" w:line="240" w:lineRule="auto"/>
              <w:jc w:val="both"/>
            </w:pPr>
            <w:r w:rsidRPr="00FF75C1">
              <w:t>Mantener sus prácticas religiosas, mediante las intervenciones de enfermería, durante las visitas religiosas por las herma</w:t>
            </w:r>
            <w:r>
              <w:t xml:space="preserve">nas y el personal de enfermería, </w:t>
            </w:r>
            <w:r w:rsidRPr="00FF75C1">
              <w:t>por turno.</w:t>
            </w:r>
          </w:p>
        </w:tc>
        <w:tc>
          <w:tcPr>
            <w:tcW w:w="3827" w:type="dxa"/>
          </w:tcPr>
          <w:p w:rsidR="007D7E00" w:rsidRDefault="007D7E00" w:rsidP="00F52E7F">
            <w:pPr>
              <w:pStyle w:val="Prrafodelista"/>
              <w:numPr>
                <w:ilvl w:val="0"/>
                <w:numId w:val="6"/>
              </w:numPr>
              <w:spacing w:after="0" w:line="240" w:lineRule="auto"/>
              <w:jc w:val="both"/>
            </w:pPr>
            <w:r w:rsidRPr="00FF75C1">
              <w:t>Valorar el grado de afectación de sus prácticas religiosas.</w:t>
            </w:r>
          </w:p>
          <w:p w:rsidR="007D7E00" w:rsidRPr="00FF75C1" w:rsidRDefault="007D7E00" w:rsidP="00F52E7F">
            <w:pPr>
              <w:pStyle w:val="Prrafodelista"/>
              <w:ind w:left="360"/>
              <w:jc w:val="both"/>
            </w:pPr>
          </w:p>
          <w:p w:rsidR="007D7E00" w:rsidRPr="00FF75C1" w:rsidRDefault="007D7E00" w:rsidP="00F52E7F">
            <w:pPr>
              <w:pStyle w:val="Prrafodelista"/>
              <w:numPr>
                <w:ilvl w:val="0"/>
                <w:numId w:val="6"/>
              </w:numPr>
              <w:spacing w:after="0" w:line="240" w:lineRule="auto"/>
              <w:jc w:val="both"/>
            </w:pPr>
            <w:r w:rsidRPr="00FF75C1">
              <w:t>Valorar la respuesta emocional a la incapacidad de practicar los rituales religiosos o espirituales o a la separación del sistema de apoyo emocional:</w:t>
            </w:r>
          </w:p>
          <w:p w:rsidR="007D7E00" w:rsidRPr="00FF75C1" w:rsidRDefault="007D7E00" w:rsidP="00F52E7F">
            <w:pPr>
              <w:pStyle w:val="Prrafodelista"/>
              <w:numPr>
                <w:ilvl w:val="0"/>
                <w:numId w:val="8"/>
              </w:numPr>
              <w:spacing w:after="0" w:line="240" w:lineRule="auto"/>
              <w:jc w:val="both"/>
            </w:pPr>
            <w:r w:rsidRPr="00FF75C1">
              <w:t>Calma</w:t>
            </w:r>
          </w:p>
          <w:p w:rsidR="007D7E00" w:rsidRPr="00FF75C1" w:rsidRDefault="007D7E00" w:rsidP="00F52E7F">
            <w:pPr>
              <w:pStyle w:val="Prrafodelista"/>
              <w:numPr>
                <w:ilvl w:val="0"/>
                <w:numId w:val="8"/>
              </w:numPr>
              <w:spacing w:after="0" w:line="240" w:lineRule="auto"/>
              <w:jc w:val="both"/>
            </w:pPr>
            <w:r w:rsidRPr="00FF75C1">
              <w:t>Enojo</w:t>
            </w:r>
          </w:p>
          <w:p w:rsidR="007D7E00" w:rsidRDefault="007D7E00" w:rsidP="00F52E7F">
            <w:pPr>
              <w:pStyle w:val="Prrafodelista"/>
              <w:numPr>
                <w:ilvl w:val="0"/>
                <w:numId w:val="8"/>
              </w:numPr>
              <w:spacing w:after="0" w:line="240" w:lineRule="auto"/>
              <w:jc w:val="both"/>
            </w:pPr>
            <w:r w:rsidRPr="00FF75C1">
              <w:t>Tristeza</w:t>
            </w:r>
          </w:p>
          <w:p w:rsidR="007D7E00" w:rsidRPr="00FF75C1" w:rsidRDefault="007D7E00" w:rsidP="00F52E7F">
            <w:pPr>
              <w:pStyle w:val="Prrafodelista"/>
              <w:jc w:val="both"/>
            </w:pPr>
          </w:p>
          <w:p w:rsidR="007D7E00" w:rsidRPr="00FF75C1" w:rsidRDefault="007D7E00" w:rsidP="00F52E7F">
            <w:pPr>
              <w:pStyle w:val="Prrafodelista"/>
              <w:numPr>
                <w:ilvl w:val="0"/>
                <w:numId w:val="6"/>
              </w:numPr>
              <w:spacing w:after="0" w:line="240" w:lineRule="auto"/>
              <w:jc w:val="both"/>
            </w:pPr>
            <w:r>
              <w:t>Reforzar las prácticas</w:t>
            </w:r>
            <w:r w:rsidRPr="00FF75C1">
              <w:t xml:space="preserve"> religiosas del paciente</w:t>
            </w:r>
            <w:r>
              <w:t>, una vez por día</w:t>
            </w:r>
            <w:r w:rsidRPr="00FF75C1">
              <w:t>.</w:t>
            </w:r>
          </w:p>
          <w:p w:rsidR="007D7E00" w:rsidRPr="00FF75C1" w:rsidRDefault="007D7E00" w:rsidP="00F52E7F">
            <w:pPr>
              <w:pStyle w:val="Prrafodelista"/>
              <w:ind w:left="360"/>
              <w:jc w:val="both"/>
            </w:pPr>
          </w:p>
          <w:p w:rsidR="007D7E00" w:rsidRPr="00FF75C1" w:rsidRDefault="007D7E00" w:rsidP="00F52E7F">
            <w:pPr>
              <w:jc w:val="both"/>
            </w:pPr>
          </w:p>
          <w:p w:rsidR="007D7E00" w:rsidRDefault="007D7E00" w:rsidP="00F52E7F">
            <w:pPr>
              <w:pStyle w:val="Prrafodelista"/>
              <w:numPr>
                <w:ilvl w:val="0"/>
                <w:numId w:val="6"/>
              </w:numPr>
              <w:spacing w:after="0" w:line="240" w:lineRule="auto"/>
              <w:jc w:val="both"/>
            </w:pPr>
            <w:r w:rsidRPr="00FF75C1">
              <w:t>Brindar tranquilidad e intimidad para los ritos espirituales.</w:t>
            </w:r>
          </w:p>
          <w:p w:rsidR="007D7E00" w:rsidRPr="00FF75C1" w:rsidRDefault="007D7E00" w:rsidP="00F52E7F">
            <w:pPr>
              <w:pStyle w:val="Prrafodelista"/>
              <w:ind w:left="360"/>
              <w:jc w:val="both"/>
            </w:pPr>
          </w:p>
          <w:p w:rsidR="007D7E00" w:rsidRPr="00FF75C1" w:rsidRDefault="007D7E00" w:rsidP="00F52E7F">
            <w:pPr>
              <w:pStyle w:val="Prrafodelista"/>
              <w:numPr>
                <w:ilvl w:val="0"/>
                <w:numId w:val="6"/>
              </w:numPr>
              <w:spacing w:after="0" w:line="240" w:lineRule="auto"/>
              <w:jc w:val="both"/>
            </w:pPr>
            <w:r w:rsidRPr="00FF75C1">
              <w:t>Leerle la biblia o folletos bíblicos</w:t>
            </w:r>
            <w:r>
              <w:t>, una vez por día</w:t>
            </w:r>
            <w:r w:rsidRPr="00FF75C1">
              <w:t>.</w:t>
            </w:r>
          </w:p>
          <w:p w:rsidR="007D7E00" w:rsidRDefault="007D7E00" w:rsidP="00F52E7F">
            <w:pPr>
              <w:jc w:val="both"/>
            </w:pPr>
          </w:p>
          <w:p w:rsidR="007D7E00" w:rsidRPr="00FF75C1" w:rsidRDefault="007D7E00" w:rsidP="00F52E7F">
            <w:pPr>
              <w:pStyle w:val="Prrafodelista"/>
              <w:ind w:left="360"/>
              <w:jc w:val="both"/>
            </w:pPr>
          </w:p>
          <w:p w:rsidR="007D7E00" w:rsidRPr="00FF75C1" w:rsidRDefault="007D7E00" w:rsidP="00F52E7F">
            <w:pPr>
              <w:jc w:val="both"/>
            </w:pPr>
          </w:p>
          <w:p w:rsidR="007D7E00" w:rsidRPr="00FF75C1" w:rsidRDefault="007D7E00" w:rsidP="00F52E7F">
            <w:pPr>
              <w:pStyle w:val="Prrafodelista"/>
              <w:numPr>
                <w:ilvl w:val="0"/>
                <w:numId w:val="6"/>
              </w:numPr>
              <w:spacing w:after="0" w:line="240" w:lineRule="auto"/>
              <w:jc w:val="both"/>
            </w:pPr>
            <w:r w:rsidRPr="00FF75C1">
              <w:t>Permitir  el acceso de un sacerdote.</w:t>
            </w:r>
          </w:p>
          <w:p w:rsidR="007D7E00" w:rsidRDefault="007D7E00" w:rsidP="00F52E7F">
            <w:pPr>
              <w:jc w:val="both"/>
            </w:pPr>
          </w:p>
          <w:p w:rsidR="007D7E00" w:rsidRPr="00FF75C1" w:rsidRDefault="007D7E00" w:rsidP="00F52E7F">
            <w:pPr>
              <w:jc w:val="both"/>
            </w:pPr>
          </w:p>
          <w:p w:rsidR="007D7E00" w:rsidRDefault="007D7E00" w:rsidP="00F52E7F">
            <w:pPr>
              <w:jc w:val="both"/>
            </w:pPr>
          </w:p>
          <w:p w:rsidR="007D7E00" w:rsidRPr="00FF75C1" w:rsidRDefault="007D7E00" w:rsidP="00F52E7F">
            <w:pPr>
              <w:jc w:val="both"/>
            </w:pPr>
          </w:p>
          <w:p w:rsidR="007D7E00" w:rsidRPr="00FF75C1" w:rsidRDefault="007D7E00" w:rsidP="00F52E7F">
            <w:pPr>
              <w:pStyle w:val="Prrafodelista"/>
              <w:numPr>
                <w:ilvl w:val="0"/>
                <w:numId w:val="6"/>
              </w:numPr>
              <w:spacing w:after="0" w:line="240" w:lineRule="auto"/>
              <w:jc w:val="both"/>
            </w:pPr>
            <w:r w:rsidRPr="00FF75C1">
              <w:t>Participar de los ritos espirituales</w:t>
            </w:r>
            <w:r>
              <w:t>, cuando se realice</w:t>
            </w:r>
            <w:r w:rsidRPr="00FF75C1">
              <w:t>.</w:t>
            </w:r>
          </w:p>
          <w:p w:rsidR="007D7E00" w:rsidRPr="00FF75C1" w:rsidRDefault="007D7E00" w:rsidP="00F52E7F">
            <w:pPr>
              <w:jc w:val="both"/>
            </w:pPr>
          </w:p>
          <w:p w:rsidR="007D7E00" w:rsidRDefault="007D7E00" w:rsidP="00F52E7F">
            <w:pPr>
              <w:jc w:val="both"/>
            </w:pPr>
          </w:p>
          <w:p w:rsidR="007D7E00" w:rsidRPr="00FF75C1" w:rsidRDefault="007D7E00" w:rsidP="00F52E7F">
            <w:pPr>
              <w:jc w:val="both"/>
            </w:pPr>
          </w:p>
          <w:p w:rsidR="007D7E00" w:rsidRPr="00FF75C1" w:rsidRDefault="007D7E00" w:rsidP="00F52E7F">
            <w:pPr>
              <w:jc w:val="both"/>
            </w:pPr>
          </w:p>
          <w:p w:rsidR="007D7E00" w:rsidRPr="00FF75C1" w:rsidRDefault="007D7E00" w:rsidP="00F52E7F">
            <w:pPr>
              <w:pStyle w:val="Prrafodelista"/>
              <w:numPr>
                <w:ilvl w:val="0"/>
                <w:numId w:val="6"/>
              </w:numPr>
              <w:spacing w:after="0" w:line="240" w:lineRule="auto"/>
              <w:jc w:val="both"/>
            </w:pPr>
            <w:r w:rsidRPr="00FF75C1">
              <w:t>Explicar a los familiares s</w:t>
            </w:r>
            <w:r>
              <w:t>obre la evolución</w:t>
            </w:r>
            <w:r w:rsidRPr="00FF75C1">
              <w:t xml:space="preserve"> de</w:t>
            </w:r>
            <w:r>
              <w:t>l</w:t>
            </w:r>
            <w:r w:rsidRPr="00FF75C1">
              <w:t xml:space="preserve"> paciente</w:t>
            </w:r>
            <w:r>
              <w:t>, en cada visita</w:t>
            </w:r>
            <w:r w:rsidRPr="00FF75C1">
              <w:t>.</w:t>
            </w:r>
          </w:p>
        </w:tc>
        <w:tc>
          <w:tcPr>
            <w:tcW w:w="4111" w:type="dxa"/>
          </w:tcPr>
          <w:p w:rsidR="007D7E00" w:rsidRPr="00FF75C1" w:rsidRDefault="007D7E00" w:rsidP="00F52E7F">
            <w:pPr>
              <w:pStyle w:val="Prrafodelista"/>
              <w:numPr>
                <w:ilvl w:val="0"/>
                <w:numId w:val="7"/>
              </w:numPr>
              <w:spacing w:after="0" w:line="240" w:lineRule="auto"/>
              <w:jc w:val="both"/>
            </w:pPr>
            <w:r w:rsidRPr="00FF75C1">
              <w:lastRenderedPageBreak/>
              <w:t>Se deben de respetar las prácticas religiosas y conservarlas.</w:t>
            </w:r>
          </w:p>
          <w:p w:rsidR="007D7E00" w:rsidRPr="00FF75C1" w:rsidRDefault="007D7E00" w:rsidP="00F52E7F">
            <w:pPr>
              <w:jc w:val="both"/>
            </w:pPr>
          </w:p>
          <w:p w:rsidR="007D7E00" w:rsidRDefault="007D7E00" w:rsidP="00F52E7F">
            <w:pPr>
              <w:pStyle w:val="Prrafodelista"/>
              <w:numPr>
                <w:ilvl w:val="0"/>
                <w:numId w:val="7"/>
              </w:numPr>
              <w:spacing w:after="0" w:line="240" w:lineRule="auto"/>
              <w:jc w:val="both"/>
            </w:pPr>
            <w:r w:rsidRPr="00FF75C1">
              <w:t>Ciertas creencias y prácticas religiosas o espirituales pueden entran en conflicto con las prácticas de cuidado de la salud prevalentes y pueden ser prohibidas.</w:t>
            </w:r>
          </w:p>
          <w:p w:rsidR="007D7E00" w:rsidRDefault="007D7E00" w:rsidP="00F52E7F">
            <w:pPr>
              <w:pStyle w:val="Prrafodelista"/>
            </w:pPr>
          </w:p>
          <w:p w:rsidR="007D7E00" w:rsidRDefault="007D7E00" w:rsidP="00F52E7F">
            <w:pPr>
              <w:pStyle w:val="Prrafodelista"/>
              <w:ind w:left="360"/>
              <w:jc w:val="both"/>
            </w:pPr>
          </w:p>
          <w:p w:rsidR="007D7E00" w:rsidRDefault="007D7E00" w:rsidP="00F52E7F">
            <w:pPr>
              <w:pStyle w:val="Prrafodelista"/>
              <w:ind w:left="360"/>
              <w:jc w:val="both"/>
            </w:pPr>
          </w:p>
          <w:p w:rsidR="007D7E00" w:rsidRPr="00FF75C1" w:rsidRDefault="007D7E00" w:rsidP="00F52E7F">
            <w:pPr>
              <w:pStyle w:val="Prrafodelista"/>
              <w:ind w:left="360"/>
              <w:jc w:val="both"/>
            </w:pPr>
          </w:p>
          <w:p w:rsidR="007D7E00" w:rsidRPr="00FF75C1" w:rsidRDefault="007D7E00" w:rsidP="00F52E7F">
            <w:pPr>
              <w:pStyle w:val="Prrafodelista"/>
              <w:numPr>
                <w:ilvl w:val="0"/>
                <w:numId w:val="7"/>
              </w:numPr>
              <w:spacing w:after="0" w:line="240" w:lineRule="auto"/>
              <w:jc w:val="both"/>
            </w:pPr>
            <w:r w:rsidRPr="00FF75C1">
              <w:t>Las creencias y prácticas religiosas de un paciente pueden ser una fuente de consuelo y fuerza.</w:t>
            </w:r>
          </w:p>
          <w:p w:rsidR="007D7E00" w:rsidRPr="00FF75C1" w:rsidRDefault="007D7E00" w:rsidP="00F52E7F">
            <w:pPr>
              <w:jc w:val="both"/>
            </w:pPr>
          </w:p>
          <w:p w:rsidR="007D7E00" w:rsidRPr="00FF75C1" w:rsidRDefault="007D7E00" w:rsidP="00F52E7F">
            <w:pPr>
              <w:pStyle w:val="Prrafodelista"/>
              <w:numPr>
                <w:ilvl w:val="0"/>
                <w:numId w:val="7"/>
              </w:numPr>
              <w:spacing w:after="0" w:line="240" w:lineRule="auto"/>
              <w:jc w:val="both"/>
            </w:pPr>
            <w:r w:rsidRPr="00FF75C1">
              <w:t>La intimidad y el silencio proporcionan un ambiente que posibilita la reflexión y contemplación.</w:t>
            </w:r>
          </w:p>
          <w:p w:rsidR="007D7E00" w:rsidRPr="00FF75C1" w:rsidRDefault="007D7E00" w:rsidP="00F52E7F">
            <w:pPr>
              <w:pStyle w:val="Prrafodelista"/>
              <w:ind w:left="360"/>
              <w:jc w:val="both"/>
            </w:pPr>
          </w:p>
          <w:p w:rsidR="007D7E00" w:rsidRPr="00FF75C1" w:rsidRDefault="007D7E00" w:rsidP="00F52E7F">
            <w:pPr>
              <w:pStyle w:val="Prrafodelista"/>
              <w:numPr>
                <w:ilvl w:val="0"/>
                <w:numId w:val="7"/>
              </w:numPr>
              <w:spacing w:after="0" w:line="240" w:lineRule="auto"/>
              <w:jc w:val="both"/>
            </w:pPr>
            <w:r w:rsidRPr="00FF75C1">
              <w:t>La enfermera incluso que no suscribe los mismos valores o creencias religiosas que el paciente puede ayudarle a cubrir sus necesidades espirituales.</w:t>
            </w:r>
          </w:p>
          <w:p w:rsidR="007D7E00" w:rsidRPr="00FF75C1" w:rsidRDefault="007D7E00" w:rsidP="00F52E7F">
            <w:pPr>
              <w:jc w:val="both"/>
            </w:pPr>
          </w:p>
          <w:p w:rsidR="007D7E00" w:rsidRPr="00FF75C1" w:rsidRDefault="007D7E00" w:rsidP="00F52E7F">
            <w:pPr>
              <w:pStyle w:val="Prrafodelista"/>
              <w:numPr>
                <w:ilvl w:val="0"/>
                <w:numId w:val="7"/>
              </w:numPr>
              <w:spacing w:after="0" w:line="240" w:lineRule="auto"/>
              <w:jc w:val="both"/>
            </w:pPr>
            <w:r w:rsidRPr="00FF75C1">
              <w:t>Estas medidas pueden ayudar al paciente a mantener los lazos espirituales y a prácticas los ritos importantes.</w:t>
            </w:r>
          </w:p>
          <w:p w:rsidR="007D7E00" w:rsidRPr="00FF75C1" w:rsidRDefault="007D7E00" w:rsidP="00F52E7F">
            <w:pPr>
              <w:jc w:val="both"/>
            </w:pPr>
          </w:p>
          <w:p w:rsidR="007D7E00" w:rsidRPr="00FF75C1" w:rsidRDefault="007D7E00" w:rsidP="00F52E7F">
            <w:pPr>
              <w:pStyle w:val="Prrafodelista"/>
              <w:numPr>
                <w:ilvl w:val="0"/>
                <w:numId w:val="7"/>
              </w:numPr>
              <w:spacing w:after="0" w:line="240" w:lineRule="auto"/>
              <w:jc w:val="both"/>
            </w:pPr>
            <w:r w:rsidRPr="00FF75C1">
              <w:t>La enfermera incluso que no suscribe los mismos valores o creencias religiosas que el paciente puede ayudarle a cubrir sus necesidades espirituales.</w:t>
            </w:r>
          </w:p>
          <w:p w:rsidR="007D7E00" w:rsidRPr="00FF75C1" w:rsidRDefault="007D7E00" w:rsidP="00F52E7F">
            <w:pPr>
              <w:jc w:val="both"/>
            </w:pPr>
          </w:p>
          <w:p w:rsidR="007D7E00" w:rsidRPr="00FF75C1" w:rsidRDefault="007D7E00" w:rsidP="00F52E7F">
            <w:pPr>
              <w:pStyle w:val="Prrafodelista"/>
              <w:numPr>
                <w:ilvl w:val="0"/>
                <w:numId w:val="7"/>
              </w:numPr>
              <w:spacing w:after="0" w:line="240" w:lineRule="auto"/>
              <w:jc w:val="both"/>
            </w:pPr>
            <w:r w:rsidRPr="00FF75C1">
              <w:t>El empeoramiento del estado de salud, puede alterar la necesidad espiritual.</w:t>
            </w:r>
          </w:p>
        </w:tc>
        <w:tc>
          <w:tcPr>
            <w:tcW w:w="2976" w:type="dxa"/>
          </w:tcPr>
          <w:p w:rsidR="007D7E00" w:rsidRPr="00FF75C1" w:rsidRDefault="007D7E00" w:rsidP="00F52E7F">
            <w:pPr>
              <w:jc w:val="both"/>
            </w:pPr>
            <w:r w:rsidRPr="00BC3DE7">
              <w:rPr>
                <w:b/>
              </w:rPr>
              <w:lastRenderedPageBreak/>
              <w:t>1-2-3.-</w:t>
            </w:r>
            <w:r>
              <w:t xml:space="preserve"> </w:t>
            </w:r>
            <w:r w:rsidRPr="00FF75C1">
              <w:t xml:space="preserve">Durante los días de practicase observo que cuando viene sus familiares, están rezando, pidiendo a Dios sobre </w:t>
            </w:r>
            <w:r>
              <w:t>sus recuperación del señor</w:t>
            </w:r>
            <w:r w:rsidRPr="00FF75C1">
              <w:t>.</w:t>
            </w:r>
          </w:p>
          <w:p w:rsidR="007D7E00" w:rsidRPr="00FF75C1" w:rsidRDefault="007D7E00" w:rsidP="00F52E7F">
            <w:pPr>
              <w:pStyle w:val="Prrafodelista"/>
              <w:ind w:left="360"/>
              <w:jc w:val="both"/>
            </w:pPr>
          </w:p>
          <w:p w:rsidR="007D7E00" w:rsidRDefault="007D7E00" w:rsidP="00F52E7F">
            <w:pPr>
              <w:jc w:val="both"/>
            </w:pPr>
          </w:p>
          <w:p w:rsidR="007D7E00" w:rsidRDefault="007D7E00" w:rsidP="00F52E7F">
            <w:pPr>
              <w:jc w:val="both"/>
            </w:pPr>
          </w:p>
          <w:p w:rsidR="007D7E00" w:rsidRDefault="007D7E00" w:rsidP="00F52E7F">
            <w:pPr>
              <w:jc w:val="both"/>
            </w:pPr>
          </w:p>
          <w:p w:rsidR="007D7E00" w:rsidRDefault="007D7E00" w:rsidP="00F52E7F">
            <w:pPr>
              <w:jc w:val="both"/>
            </w:pPr>
          </w:p>
          <w:p w:rsidR="007D7E00" w:rsidRDefault="007D7E00" w:rsidP="00F52E7F">
            <w:pPr>
              <w:jc w:val="both"/>
            </w:pPr>
          </w:p>
          <w:p w:rsidR="007D7E00" w:rsidRDefault="007D7E00" w:rsidP="00F52E7F">
            <w:pPr>
              <w:jc w:val="both"/>
            </w:pPr>
          </w:p>
          <w:p w:rsidR="007D7E00" w:rsidRDefault="007D7E00" w:rsidP="00F52E7F">
            <w:pPr>
              <w:jc w:val="both"/>
            </w:pPr>
          </w:p>
          <w:p w:rsidR="007D7E00" w:rsidRDefault="007D7E00" w:rsidP="00F52E7F">
            <w:pPr>
              <w:jc w:val="both"/>
            </w:pPr>
          </w:p>
          <w:p w:rsidR="007D7E00" w:rsidRDefault="007D7E00" w:rsidP="00F52E7F">
            <w:pPr>
              <w:jc w:val="both"/>
            </w:pPr>
          </w:p>
          <w:p w:rsidR="007D7E00" w:rsidRDefault="007D7E00" w:rsidP="00F52E7F">
            <w:pPr>
              <w:jc w:val="both"/>
            </w:pPr>
            <w:r w:rsidRPr="0028734D">
              <w:rPr>
                <w:b/>
              </w:rPr>
              <w:t>4.-</w:t>
            </w:r>
            <w:r>
              <w:t xml:space="preserve"> Durante las prácticas religiosas si se logró brindar un ambiente tranquilo.</w:t>
            </w:r>
          </w:p>
          <w:p w:rsidR="007D7E00" w:rsidRDefault="007D7E00" w:rsidP="00F52E7F">
            <w:pPr>
              <w:jc w:val="both"/>
            </w:pPr>
          </w:p>
          <w:p w:rsidR="007D7E00" w:rsidRDefault="007D7E00" w:rsidP="00F52E7F">
            <w:pPr>
              <w:jc w:val="both"/>
            </w:pPr>
          </w:p>
          <w:p w:rsidR="007D7E00" w:rsidRPr="0028734D" w:rsidRDefault="007D7E00" w:rsidP="00F52E7F">
            <w:pPr>
              <w:jc w:val="both"/>
            </w:pPr>
            <w:r>
              <w:rPr>
                <w:b/>
              </w:rPr>
              <w:t xml:space="preserve">5.- </w:t>
            </w:r>
            <w:r w:rsidRPr="0028734D">
              <w:t xml:space="preserve">Si se leyó la biblia, con lo cual el paciente después de la lectura se quedó </w:t>
            </w:r>
            <w:r w:rsidRPr="0028734D">
              <w:lastRenderedPageBreak/>
              <w:t xml:space="preserve">pensativo, reflexionando. </w:t>
            </w:r>
          </w:p>
          <w:p w:rsidR="007D7E00" w:rsidRPr="0028734D" w:rsidRDefault="007D7E00" w:rsidP="00F52E7F">
            <w:pPr>
              <w:pStyle w:val="Prrafodelista"/>
              <w:jc w:val="both"/>
            </w:pPr>
          </w:p>
          <w:p w:rsidR="007D7E00" w:rsidRPr="00FF75C1" w:rsidRDefault="007D7E00" w:rsidP="00F52E7F">
            <w:pPr>
              <w:pStyle w:val="Prrafodelista"/>
              <w:jc w:val="both"/>
            </w:pPr>
          </w:p>
          <w:p w:rsidR="007D7E00" w:rsidRDefault="007D7E00" w:rsidP="00F52E7F">
            <w:pPr>
              <w:jc w:val="both"/>
            </w:pPr>
            <w:r w:rsidRPr="0028734D">
              <w:rPr>
                <w:b/>
              </w:rPr>
              <w:t>6.-</w:t>
            </w:r>
            <w:r>
              <w:t xml:space="preserve"> Los fines de semana viene un sacerdote a dar misa, de la cual participa el paciente.</w:t>
            </w:r>
          </w:p>
          <w:p w:rsidR="007D7E00" w:rsidRDefault="007D7E00" w:rsidP="00F52E7F">
            <w:pPr>
              <w:jc w:val="both"/>
            </w:pPr>
          </w:p>
          <w:p w:rsidR="007D7E00" w:rsidRDefault="007D7E00" w:rsidP="00F52E7F">
            <w:pPr>
              <w:jc w:val="both"/>
            </w:pPr>
            <w:r w:rsidRPr="0028734D">
              <w:rPr>
                <w:b/>
              </w:rPr>
              <w:t>7.-</w:t>
            </w:r>
            <w:r>
              <w:t xml:space="preserve"> Si se participó leyendo la biblia.</w:t>
            </w:r>
          </w:p>
          <w:p w:rsidR="007D7E00" w:rsidRDefault="007D7E00" w:rsidP="00F52E7F">
            <w:pPr>
              <w:pStyle w:val="Prrafodelista"/>
              <w:ind w:left="360"/>
              <w:jc w:val="both"/>
            </w:pPr>
          </w:p>
          <w:p w:rsidR="007D7E00" w:rsidRDefault="007D7E00" w:rsidP="00F52E7F">
            <w:pPr>
              <w:pStyle w:val="Prrafodelista"/>
              <w:ind w:left="360"/>
              <w:jc w:val="both"/>
            </w:pPr>
          </w:p>
          <w:p w:rsidR="007D7E00" w:rsidRDefault="007D7E00" w:rsidP="00F52E7F">
            <w:pPr>
              <w:jc w:val="both"/>
            </w:pPr>
          </w:p>
          <w:p w:rsidR="007D7E00" w:rsidRPr="00FF75C1" w:rsidRDefault="007D7E00" w:rsidP="00F52E7F">
            <w:pPr>
              <w:jc w:val="both"/>
            </w:pPr>
          </w:p>
          <w:p w:rsidR="007D7E00" w:rsidRPr="00FF75C1" w:rsidRDefault="007D7E00" w:rsidP="00F52E7F">
            <w:pPr>
              <w:jc w:val="both"/>
            </w:pPr>
            <w:r w:rsidRPr="00BC3DE7">
              <w:rPr>
                <w:b/>
              </w:rPr>
              <w:t xml:space="preserve">8.- </w:t>
            </w:r>
            <w:r w:rsidRPr="00FF75C1">
              <w:t>Se observa a su familia muy aferrada a Dios con esperanza, y fe.</w:t>
            </w:r>
          </w:p>
        </w:tc>
      </w:tr>
    </w:tbl>
    <w:p w:rsidR="007D7E00" w:rsidRPr="00B94602" w:rsidRDefault="007D7E00" w:rsidP="007D7E00">
      <w:pPr>
        <w:rPr>
          <w:b/>
          <w:lang w:val="es-ES_tradnl"/>
        </w:rPr>
      </w:pPr>
    </w:p>
    <w:p w:rsidR="007D7E00" w:rsidRDefault="007D7E00" w:rsidP="007D7E00"/>
    <w:p w:rsidR="007D7E00" w:rsidRPr="00FF75C1" w:rsidRDefault="007D7E00" w:rsidP="007D7E00"/>
    <w:p w:rsidR="007D7E00" w:rsidRDefault="007D7E00" w:rsidP="007D7E00">
      <w:pPr>
        <w:spacing w:line="360" w:lineRule="auto"/>
        <w:rPr>
          <w:b/>
        </w:rPr>
      </w:pPr>
    </w:p>
    <w:p w:rsidR="007D7E00" w:rsidRDefault="007D7E00" w:rsidP="007D7E00">
      <w:pPr>
        <w:spacing w:line="360" w:lineRule="auto"/>
        <w:rPr>
          <w:b/>
        </w:rPr>
      </w:pPr>
    </w:p>
    <w:p w:rsidR="007D7E00" w:rsidRDefault="007D7E00" w:rsidP="007D7E00">
      <w:pPr>
        <w:spacing w:line="360" w:lineRule="auto"/>
        <w:rPr>
          <w:b/>
        </w:rPr>
      </w:pPr>
    </w:p>
    <w:p w:rsidR="007D7E00" w:rsidRDefault="007D7E00" w:rsidP="007D7E00">
      <w:pPr>
        <w:spacing w:line="360" w:lineRule="auto"/>
        <w:rPr>
          <w:b/>
        </w:rPr>
      </w:pPr>
    </w:p>
    <w:p w:rsidR="007D7E00" w:rsidRDefault="007D7E00" w:rsidP="007D7E00">
      <w:pPr>
        <w:spacing w:line="360" w:lineRule="auto"/>
        <w:rPr>
          <w:b/>
        </w:rPr>
      </w:pPr>
    </w:p>
    <w:p w:rsidR="007D7E00" w:rsidRDefault="007D7E00" w:rsidP="007D7E00">
      <w:pPr>
        <w:spacing w:line="360" w:lineRule="auto"/>
        <w:rPr>
          <w:b/>
        </w:rPr>
      </w:pPr>
    </w:p>
    <w:p w:rsidR="007D7E00" w:rsidRDefault="007D7E00" w:rsidP="007D7E00">
      <w:pPr>
        <w:spacing w:line="360" w:lineRule="auto"/>
        <w:rPr>
          <w:b/>
        </w:rPr>
      </w:pPr>
    </w:p>
    <w:p w:rsidR="007D7E00" w:rsidRDefault="007D7E00" w:rsidP="007D7E00">
      <w:pPr>
        <w:spacing w:line="360" w:lineRule="auto"/>
        <w:rPr>
          <w:b/>
        </w:rPr>
      </w:pPr>
    </w:p>
    <w:p w:rsidR="007D7E00" w:rsidRDefault="007D7E00" w:rsidP="007D7E00">
      <w:pPr>
        <w:spacing w:line="360" w:lineRule="auto"/>
        <w:rPr>
          <w:b/>
        </w:rPr>
      </w:pPr>
    </w:p>
    <w:p w:rsidR="007D7E00" w:rsidRDefault="007D7E00" w:rsidP="007D7E00">
      <w:pPr>
        <w:spacing w:line="360" w:lineRule="auto"/>
        <w:rPr>
          <w:b/>
        </w:rPr>
      </w:pPr>
    </w:p>
    <w:p w:rsidR="007D7E00" w:rsidRDefault="007D7E00" w:rsidP="007D7E00">
      <w:pPr>
        <w:spacing w:line="360" w:lineRule="auto"/>
        <w:rPr>
          <w:b/>
        </w:rPr>
      </w:pPr>
    </w:p>
    <w:p w:rsidR="007D7E00" w:rsidRPr="00E74200" w:rsidRDefault="007D7E00" w:rsidP="007D7E00">
      <w:pPr>
        <w:spacing w:line="360" w:lineRule="auto"/>
        <w:rPr>
          <w:b/>
        </w:rPr>
      </w:pPr>
    </w:p>
    <w:p w:rsidR="004548A0" w:rsidRDefault="004548A0"/>
    <w:sectPr w:rsidR="004548A0" w:rsidSect="003A40F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D2161"/>
    <w:multiLevelType w:val="hybridMultilevel"/>
    <w:tmpl w:val="558E9A66"/>
    <w:lvl w:ilvl="0" w:tplc="B3A6670A">
      <w:start w:val="1"/>
      <w:numFmt w:val="decimal"/>
      <w:lvlText w:val="%1."/>
      <w:lvlJc w:val="left"/>
      <w:pPr>
        <w:ind w:left="360" w:hanging="360"/>
      </w:pPr>
      <w:rPr>
        <w:rFonts w:ascii="Times New Roman" w:eastAsiaTheme="minorHAnsi" w:hAnsi="Times New Roman" w:cs="Times New Roman"/>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
    <w:nsid w:val="06AF15E1"/>
    <w:multiLevelType w:val="hybridMultilevel"/>
    <w:tmpl w:val="9C3AF36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9B0553B"/>
    <w:multiLevelType w:val="hybridMultilevel"/>
    <w:tmpl w:val="3D4CEECC"/>
    <w:lvl w:ilvl="0" w:tplc="400A000F">
      <w:start w:val="5"/>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nsid w:val="1A880C69"/>
    <w:multiLevelType w:val="hybridMultilevel"/>
    <w:tmpl w:val="94BEBBDE"/>
    <w:lvl w:ilvl="0" w:tplc="EA242BA8">
      <w:start w:val="1"/>
      <w:numFmt w:val="decimal"/>
      <w:lvlText w:val="%1."/>
      <w:lvlJc w:val="left"/>
      <w:pPr>
        <w:ind w:left="720" w:hanging="360"/>
      </w:pPr>
      <w:rPr>
        <w:rFonts w:ascii="Times New Roman" w:eastAsiaTheme="minorEastAsia" w:hAnsi="Times New Roman" w:cs="Times New Roman"/>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1C871B30"/>
    <w:multiLevelType w:val="hybridMultilevel"/>
    <w:tmpl w:val="62FCF09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2C9B7272"/>
    <w:multiLevelType w:val="hybridMultilevel"/>
    <w:tmpl w:val="DB5A8E4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nsid w:val="2CA273FF"/>
    <w:multiLevelType w:val="hybridMultilevel"/>
    <w:tmpl w:val="0DFE190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nsid w:val="307B0EC0"/>
    <w:multiLevelType w:val="hybridMultilevel"/>
    <w:tmpl w:val="E2C8B03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nsid w:val="35D578A6"/>
    <w:multiLevelType w:val="hybridMultilevel"/>
    <w:tmpl w:val="A23EBB4A"/>
    <w:lvl w:ilvl="0" w:tplc="A0B6D45C">
      <w:start w:val="1"/>
      <w:numFmt w:val="decimal"/>
      <w:lvlText w:val="%1."/>
      <w:lvlJc w:val="left"/>
      <w:pPr>
        <w:ind w:left="360" w:hanging="360"/>
      </w:pPr>
      <w:rPr>
        <w:rFonts w:ascii="Times New Roman" w:eastAsia="Times New Roman" w:hAnsi="Times New Roman" w:cs="Times New Roman"/>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9">
    <w:nsid w:val="37450FEA"/>
    <w:multiLevelType w:val="hybridMultilevel"/>
    <w:tmpl w:val="325AEF2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nsid w:val="383C27C9"/>
    <w:multiLevelType w:val="hybridMultilevel"/>
    <w:tmpl w:val="28E415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38FA04CB"/>
    <w:multiLevelType w:val="hybridMultilevel"/>
    <w:tmpl w:val="A7028526"/>
    <w:lvl w:ilvl="0" w:tplc="999C8AB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nsid w:val="3A0767DE"/>
    <w:multiLevelType w:val="hybridMultilevel"/>
    <w:tmpl w:val="30E4158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nsid w:val="3B880D2B"/>
    <w:multiLevelType w:val="hybridMultilevel"/>
    <w:tmpl w:val="BB846EAA"/>
    <w:lvl w:ilvl="0" w:tplc="25A2239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3CC17F07"/>
    <w:multiLevelType w:val="hybridMultilevel"/>
    <w:tmpl w:val="031247B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5">
    <w:nsid w:val="406C2FB6"/>
    <w:multiLevelType w:val="hybridMultilevel"/>
    <w:tmpl w:val="1DD831D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6">
    <w:nsid w:val="40960D0A"/>
    <w:multiLevelType w:val="hybridMultilevel"/>
    <w:tmpl w:val="C5F4D146"/>
    <w:lvl w:ilvl="0" w:tplc="400A000F">
      <w:start w:val="1"/>
      <w:numFmt w:val="decimal"/>
      <w:lvlText w:val="%1."/>
      <w:lvlJc w:val="left"/>
      <w:pPr>
        <w:ind w:left="360" w:hanging="360"/>
      </w:pPr>
      <w:rPr>
        <w:rFont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7">
    <w:nsid w:val="414F3908"/>
    <w:multiLevelType w:val="hybridMultilevel"/>
    <w:tmpl w:val="800EFD3E"/>
    <w:lvl w:ilvl="0" w:tplc="BEB82B7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nsid w:val="47E72802"/>
    <w:multiLevelType w:val="hybridMultilevel"/>
    <w:tmpl w:val="FC4A363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nsid w:val="526946E0"/>
    <w:multiLevelType w:val="hybridMultilevel"/>
    <w:tmpl w:val="8C0E7CA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nsid w:val="57906C4A"/>
    <w:multiLevelType w:val="hybridMultilevel"/>
    <w:tmpl w:val="2C96E84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nsid w:val="5E121709"/>
    <w:multiLevelType w:val="hybridMultilevel"/>
    <w:tmpl w:val="5BE277AE"/>
    <w:lvl w:ilvl="0" w:tplc="23B687FC">
      <w:start w:val="1"/>
      <w:numFmt w:val="decimal"/>
      <w:lvlText w:val="%1."/>
      <w:lvlJc w:val="left"/>
      <w:pPr>
        <w:ind w:left="840" w:hanging="48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2">
    <w:nsid w:val="692E581E"/>
    <w:multiLevelType w:val="hybridMultilevel"/>
    <w:tmpl w:val="8D0218E0"/>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nsid w:val="6B8A637C"/>
    <w:multiLevelType w:val="hybridMultilevel"/>
    <w:tmpl w:val="739EEF5A"/>
    <w:lvl w:ilvl="0" w:tplc="0C0A0009">
      <w:start w:val="1"/>
      <w:numFmt w:val="bullet"/>
      <w:lvlText w:val=""/>
      <w:lvlJc w:val="left"/>
      <w:pPr>
        <w:ind w:left="1440" w:hanging="360"/>
      </w:pPr>
      <w:rPr>
        <w:rFonts w:ascii="Wingdings" w:hAnsi="Wingdings" w:hint="default"/>
      </w:rPr>
    </w:lvl>
    <w:lvl w:ilvl="1" w:tplc="400A0003">
      <w:start w:val="1"/>
      <w:numFmt w:val="bullet"/>
      <w:lvlText w:val="o"/>
      <w:lvlJc w:val="left"/>
      <w:pPr>
        <w:ind w:left="2160" w:hanging="360"/>
      </w:pPr>
      <w:rPr>
        <w:rFonts w:ascii="Courier New" w:hAnsi="Courier New" w:cs="Courier New" w:hint="default"/>
      </w:rPr>
    </w:lvl>
    <w:lvl w:ilvl="2" w:tplc="400A0005">
      <w:start w:val="1"/>
      <w:numFmt w:val="bullet"/>
      <w:lvlText w:val=""/>
      <w:lvlJc w:val="left"/>
      <w:pPr>
        <w:ind w:left="2880" w:hanging="360"/>
      </w:pPr>
      <w:rPr>
        <w:rFonts w:ascii="Wingdings" w:hAnsi="Wingdings" w:hint="default"/>
      </w:rPr>
    </w:lvl>
    <w:lvl w:ilvl="3" w:tplc="400A0001">
      <w:start w:val="1"/>
      <w:numFmt w:val="bullet"/>
      <w:lvlText w:val=""/>
      <w:lvlJc w:val="left"/>
      <w:pPr>
        <w:ind w:left="3600" w:hanging="360"/>
      </w:pPr>
      <w:rPr>
        <w:rFonts w:ascii="Symbol" w:hAnsi="Symbol" w:hint="default"/>
      </w:rPr>
    </w:lvl>
    <w:lvl w:ilvl="4" w:tplc="400A0003">
      <w:start w:val="1"/>
      <w:numFmt w:val="bullet"/>
      <w:lvlText w:val="o"/>
      <w:lvlJc w:val="left"/>
      <w:pPr>
        <w:ind w:left="4320" w:hanging="360"/>
      </w:pPr>
      <w:rPr>
        <w:rFonts w:ascii="Courier New" w:hAnsi="Courier New" w:cs="Courier New" w:hint="default"/>
      </w:rPr>
    </w:lvl>
    <w:lvl w:ilvl="5" w:tplc="400A0005">
      <w:start w:val="1"/>
      <w:numFmt w:val="bullet"/>
      <w:lvlText w:val=""/>
      <w:lvlJc w:val="left"/>
      <w:pPr>
        <w:ind w:left="5040" w:hanging="360"/>
      </w:pPr>
      <w:rPr>
        <w:rFonts w:ascii="Wingdings" w:hAnsi="Wingdings" w:hint="default"/>
      </w:rPr>
    </w:lvl>
    <w:lvl w:ilvl="6" w:tplc="400A0001">
      <w:start w:val="1"/>
      <w:numFmt w:val="bullet"/>
      <w:lvlText w:val=""/>
      <w:lvlJc w:val="left"/>
      <w:pPr>
        <w:ind w:left="5760" w:hanging="360"/>
      </w:pPr>
      <w:rPr>
        <w:rFonts w:ascii="Symbol" w:hAnsi="Symbol" w:hint="default"/>
      </w:rPr>
    </w:lvl>
    <w:lvl w:ilvl="7" w:tplc="400A0003">
      <w:start w:val="1"/>
      <w:numFmt w:val="bullet"/>
      <w:lvlText w:val="o"/>
      <w:lvlJc w:val="left"/>
      <w:pPr>
        <w:ind w:left="6480" w:hanging="360"/>
      </w:pPr>
      <w:rPr>
        <w:rFonts w:ascii="Courier New" w:hAnsi="Courier New" w:cs="Courier New" w:hint="default"/>
      </w:rPr>
    </w:lvl>
    <w:lvl w:ilvl="8" w:tplc="400A0005">
      <w:start w:val="1"/>
      <w:numFmt w:val="bullet"/>
      <w:lvlText w:val=""/>
      <w:lvlJc w:val="left"/>
      <w:pPr>
        <w:ind w:left="7200" w:hanging="360"/>
      </w:pPr>
      <w:rPr>
        <w:rFonts w:ascii="Wingdings" w:hAnsi="Wingdings" w:hint="default"/>
      </w:rPr>
    </w:lvl>
  </w:abstractNum>
  <w:abstractNum w:abstractNumId="24">
    <w:nsid w:val="718E371A"/>
    <w:multiLevelType w:val="hybridMultilevel"/>
    <w:tmpl w:val="A9CEE5B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5">
    <w:nsid w:val="75545E68"/>
    <w:multiLevelType w:val="hybridMultilevel"/>
    <w:tmpl w:val="2B9ECA2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9"/>
  </w:num>
  <w:num w:numId="2">
    <w:abstractNumId w:val="15"/>
  </w:num>
  <w:num w:numId="3">
    <w:abstractNumId w:val="8"/>
  </w:num>
  <w:num w:numId="4">
    <w:abstractNumId w:val="14"/>
  </w:num>
  <w:num w:numId="5">
    <w:abstractNumId w:val="0"/>
  </w:num>
  <w:num w:numId="6">
    <w:abstractNumId w:val="11"/>
  </w:num>
  <w:num w:numId="7">
    <w:abstractNumId w:val="17"/>
  </w:num>
  <w:num w:numId="8">
    <w:abstractNumId w:val="10"/>
  </w:num>
  <w:num w:numId="9">
    <w:abstractNumId w:val="22"/>
  </w:num>
  <w:num w:numId="10">
    <w:abstractNumId w:val="25"/>
  </w:num>
  <w:num w:numId="11">
    <w:abstractNumId w:val="13"/>
  </w:num>
  <w:num w:numId="12">
    <w:abstractNumId w:val="20"/>
  </w:num>
  <w:num w:numId="13">
    <w:abstractNumId w:val="16"/>
  </w:num>
  <w:num w:numId="14">
    <w:abstractNumId w:val="2"/>
  </w:num>
  <w:num w:numId="15">
    <w:abstractNumId w:val="3"/>
  </w:num>
  <w:num w:numId="16">
    <w:abstractNumId w:val="12"/>
  </w:num>
  <w:num w:numId="17">
    <w:abstractNumId w:val="4"/>
  </w:num>
  <w:num w:numId="18">
    <w:abstractNumId w:val="6"/>
  </w:num>
  <w:num w:numId="19">
    <w:abstractNumId w:val="21"/>
  </w:num>
  <w:num w:numId="20">
    <w:abstractNumId w:val="1"/>
  </w:num>
  <w:num w:numId="21">
    <w:abstractNumId w:val="7"/>
  </w:num>
  <w:num w:numId="22">
    <w:abstractNumId w:val="24"/>
  </w:num>
  <w:num w:numId="23">
    <w:abstractNumId w:val="9"/>
  </w:num>
  <w:num w:numId="24">
    <w:abstractNumId w:val="18"/>
  </w:num>
  <w:num w:numId="25">
    <w:abstractNumId w:val="5"/>
  </w:num>
  <w:num w:numId="26">
    <w:abstractNumId w:val="2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E00"/>
    <w:rsid w:val="0031606C"/>
    <w:rsid w:val="004548A0"/>
    <w:rsid w:val="007D7E0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E00"/>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D7E00"/>
    <w:pPr>
      <w:spacing w:after="200" w:line="276" w:lineRule="auto"/>
      <w:ind w:left="720"/>
      <w:contextualSpacing/>
    </w:pPr>
    <w:rPr>
      <w:rFonts w:asciiTheme="minorHAnsi" w:eastAsiaTheme="minorHAnsi" w:hAnsiTheme="minorHAnsi" w:cstheme="minorBidi"/>
      <w:sz w:val="22"/>
      <w:szCs w:val="22"/>
      <w:lang w:eastAsia="en-US"/>
    </w:rPr>
  </w:style>
  <w:style w:type="table" w:styleId="Tablaconcuadrcula">
    <w:name w:val="Table Grid"/>
    <w:basedOn w:val="Tablanormal"/>
    <w:uiPriority w:val="59"/>
    <w:rsid w:val="007D7E00"/>
    <w:pPr>
      <w:spacing w:after="0" w:line="240" w:lineRule="auto"/>
    </w:pPr>
    <w:rPr>
      <w:lang w:val="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7D7E00"/>
    <w:pPr>
      <w:spacing w:after="0" w:line="240" w:lineRule="auto"/>
    </w:pPr>
    <w:rPr>
      <w:rFonts w:eastAsiaTheme="minorEastAsia"/>
      <w:lang w:val="es-ES"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7D7E00"/>
    <w:pPr>
      <w:spacing w:after="0" w:line="240" w:lineRule="auto"/>
    </w:pPr>
    <w:rPr>
      <w:rFonts w:eastAsiaTheme="minorEastAsia"/>
      <w:lang w:val="es-ES"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rsid w:val="007D7E00"/>
    <w:pPr>
      <w:spacing w:before="100" w:after="100"/>
    </w:pPr>
    <w:rPr>
      <w:rFonts w:ascii="Arial Unicode MS" w:eastAsia="Arial Unicode MS" w:hAnsi="Arial Unicode MS"/>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E00"/>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D7E00"/>
    <w:pPr>
      <w:spacing w:after="200" w:line="276" w:lineRule="auto"/>
      <w:ind w:left="720"/>
      <w:contextualSpacing/>
    </w:pPr>
    <w:rPr>
      <w:rFonts w:asciiTheme="minorHAnsi" w:eastAsiaTheme="minorHAnsi" w:hAnsiTheme="minorHAnsi" w:cstheme="minorBidi"/>
      <w:sz w:val="22"/>
      <w:szCs w:val="22"/>
      <w:lang w:eastAsia="en-US"/>
    </w:rPr>
  </w:style>
  <w:style w:type="table" w:styleId="Tablaconcuadrcula">
    <w:name w:val="Table Grid"/>
    <w:basedOn w:val="Tablanormal"/>
    <w:uiPriority w:val="59"/>
    <w:rsid w:val="007D7E00"/>
    <w:pPr>
      <w:spacing w:after="0" w:line="240" w:lineRule="auto"/>
    </w:pPr>
    <w:rPr>
      <w:lang w:val="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7D7E00"/>
    <w:pPr>
      <w:spacing w:after="0" w:line="240" w:lineRule="auto"/>
    </w:pPr>
    <w:rPr>
      <w:rFonts w:eastAsiaTheme="minorEastAsia"/>
      <w:lang w:val="es-ES"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7D7E00"/>
    <w:pPr>
      <w:spacing w:after="0" w:line="240" w:lineRule="auto"/>
    </w:pPr>
    <w:rPr>
      <w:rFonts w:eastAsiaTheme="minorEastAsia"/>
      <w:lang w:val="es-ES"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rsid w:val="007D7E00"/>
    <w:pPr>
      <w:spacing w:before="100" w:after="100"/>
    </w:pPr>
    <w:rPr>
      <w:rFonts w:ascii="Arial Unicode MS" w:eastAsia="Arial Unicode MS" w:hAnsi="Arial Unicode M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36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15</Pages>
  <Words>2779</Words>
  <Characters>15288</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dcterms:created xsi:type="dcterms:W3CDTF">2013-09-28T13:29:00Z</dcterms:created>
  <dcterms:modified xsi:type="dcterms:W3CDTF">2013-09-28T13:42:00Z</dcterms:modified>
</cp:coreProperties>
</file>