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3B4" w:rsidRPr="00BB33B4" w:rsidRDefault="00BB33B4" w:rsidP="00BB33B4">
      <w:pPr>
        <w:jc w:val="center"/>
        <w:rPr>
          <w:b/>
        </w:rPr>
      </w:pPr>
      <w:r w:rsidRPr="00BB33B4">
        <w:rPr>
          <w:b/>
        </w:rPr>
        <w:t>PREGUNTAS PARA MANEJO Y ASISTENCIA CON EL CARRO DE PARO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B33B4" w:rsidRPr="00BB33B4" w:rsidTr="00BB33B4">
        <w:tc>
          <w:tcPr>
            <w:tcW w:w="4247" w:type="dxa"/>
          </w:tcPr>
          <w:p w:rsidR="00BB33B4" w:rsidRPr="00BB33B4" w:rsidRDefault="00BB33B4" w:rsidP="00BB33B4">
            <w:pPr>
              <w:pStyle w:val="Prrafodelista"/>
              <w:jc w:val="center"/>
              <w:rPr>
                <w:b/>
              </w:rPr>
            </w:pPr>
            <w:r w:rsidRPr="00BB33B4">
              <w:rPr>
                <w:b/>
              </w:rPr>
              <w:t>PREGUNTAS</w:t>
            </w:r>
          </w:p>
        </w:tc>
        <w:tc>
          <w:tcPr>
            <w:tcW w:w="4247" w:type="dxa"/>
          </w:tcPr>
          <w:p w:rsidR="00BB33B4" w:rsidRPr="00BB33B4" w:rsidRDefault="00BB33B4" w:rsidP="00BB33B4">
            <w:pPr>
              <w:jc w:val="center"/>
              <w:rPr>
                <w:b/>
              </w:rPr>
            </w:pPr>
            <w:r w:rsidRPr="00BB33B4">
              <w:rPr>
                <w:b/>
              </w:rPr>
              <w:t>RESPUESTAS</w:t>
            </w:r>
          </w:p>
        </w:tc>
      </w:tr>
      <w:tr w:rsidR="00BB33B4" w:rsidTr="00BB33B4">
        <w:tc>
          <w:tcPr>
            <w:tcW w:w="4247" w:type="dxa"/>
          </w:tcPr>
          <w:p w:rsidR="00BB33B4" w:rsidRDefault="00BB33B4" w:rsidP="00BB33B4">
            <w:pPr>
              <w:pStyle w:val="Prrafodelista"/>
              <w:numPr>
                <w:ilvl w:val="0"/>
                <w:numId w:val="1"/>
              </w:numPr>
            </w:pPr>
            <w:r>
              <w:t>Que significa RCP</w:t>
            </w:r>
          </w:p>
        </w:tc>
        <w:tc>
          <w:tcPr>
            <w:tcW w:w="4247" w:type="dxa"/>
          </w:tcPr>
          <w:p w:rsidR="00BB33B4" w:rsidRDefault="00BB33B4">
            <w:r>
              <w:t xml:space="preserve">R.- reanimación </w:t>
            </w:r>
            <w:proofErr w:type="spellStart"/>
            <w:r>
              <w:t>cardio</w:t>
            </w:r>
            <w:proofErr w:type="spellEnd"/>
            <w:r>
              <w:t xml:space="preserve"> pulmonar </w:t>
            </w:r>
          </w:p>
        </w:tc>
      </w:tr>
      <w:tr w:rsidR="00BB33B4" w:rsidTr="00BB33B4">
        <w:tc>
          <w:tcPr>
            <w:tcW w:w="4247" w:type="dxa"/>
          </w:tcPr>
          <w:p w:rsidR="00BB33B4" w:rsidRDefault="00BB33B4" w:rsidP="00BB33B4">
            <w:pPr>
              <w:pStyle w:val="Prrafodelista"/>
              <w:numPr>
                <w:ilvl w:val="0"/>
                <w:numId w:val="1"/>
              </w:numPr>
            </w:pPr>
            <w:r>
              <w:t xml:space="preserve">Explique los tipos de código del hospital </w:t>
            </w:r>
          </w:p>
        </w:tc>
        <w:tc>
          <w:tcPr>
            <w:tcW w:w="4247" w:type="dxa"/>
          </w:tcPr>
          <w:p w:rsidR="00BB33B4" w:rsidRDefault="00BB33B4">
            <w:r>
              <w:t xml:space="preserve">R.- Código blanco.- paciente en requiere asistencia a un servicio más próximo </w:t>
            </w:r>
            <w:proofErr w:type="spellStart"/>
            <w:r>
              <w:t>ejm</w:t>
            </w:r>
            <w:proofErr w:type="spellEnd"/>
            <w:r>
              <w:t>. Desmayos.</w:t>
            </w:r>
          </w:p>
          <w:p w:rsidR="00BB33B4" w:rsidRDefault="00BB33B4">
            <w:r>
              <w:t xml:space="preserve">Código azul.- paciente en paro cardiaco </w:t>
            </w:r>
          </w:p>
          <w:p w:rsidR="00BB33B4" w:rsidRDefault="00BB33B4">
            <w:r>
              <w:t xml:space="preserve">Código rojo. Incidente dentro del hospital que requiere evacuación del hospital </w:t>
            </w:r>
          </w:p>
          <w:p w:rsidR="00BB33B4" w:rsidRDefault="00BB33B4">
            <w:r>
              <w:t xml:space="preserve">Código verde.- desastre ambiental o externo </w:t>
            </w:r>
          </w:p>
        </w:tc>
      </w:tr>
      <w:tr w:rsidR="00BB33B4" w:rsidTr="00BB33B4">
        <w:tc>
          <w:tcPr>
            <w:tcW w:w="4247" w:type="dxa"/>
          </w:tcPr>
          <w:p w:rsidR="00BB33B4" w:rsidRDefault="00BB33B4" w:rsidP="00BB33B4">
            <w:pPr>
              <w:pStyle w:val="Prrafodelista"/>
              <w:numPr>
                <w:ilvl w:val="0"/>
                <w:numId w:val="1"/>
              </w:numPr>
            </w:pPr>
            <w:r>
              <w:t xml:space="preserve">Cuál </w:t>
            </w:r>
            <w:r w:rsidR="007D3D35">
              <w:t xml:space="preserve">es  la herramienta </w:t>
            </w:r>
            <w:r>
              <w:t xml:space="preserve">de alarma que manejamos en el hospital </w:t>
            </w:r>
          </w:p>
        </w:tc>
        <w:tc>
          <w:tcPr>
            <w:tcW w:w="4247" w:type="dxa"/>
          </w:tcPr>
          <w:p w:rsidR="00BB33B4" w:rsidRDefault="00BB33B4">
            <w:r>
              <w:t xml:space="preserve">R.- la </w:t>
            </w:r>
            <w:proofErr w:type="spellStart"/>
            <w:r>
              <w:t>tablet</w:t>
            </w:r>
            <w:proofErr w:type="spellEnd"/>
            <w:r>
              <w:t xml:space="preserve"> de enfermería </w:t>
            </w:r>
          </w:p>
        </w:tc>
      </w:tr>
      <w:tr w:rsidR="00BB33B4" w:rsidTr="00BB33B4">
        <w:tc>
          <w:tcPr>
            <w:tcW w:w="4247" w:type="dxa"/>
          </w:tcPr>
          <w:p w:rsidR="00BB33B4" w:rsidRDefault="00BB33B4" w:rsidP="00BB33B4">
            <w:pPr>
              <w:pStyle w:val="Prrafodelista"/>
              <w:numPr>
                <w:ilvl w:val="0"/>
                <w:numId w:val="1"/>
              </w:numPr>
            </w:pPr>
            <w:r>
              <w:t xml:space="preserve">Cuál es el uso de la palanca amarilla de la cama de internación de nuestro hospital </w:t>
            </w:r>
          </w:p>
        </w:tc>
        <w:tc>
          <w:tcPr>
            <w:tcW w:w="4247" w:type="dxa"/>
          </w:tcPr>
          <w:p w:rsidR="00BB33B4" w:rsidRDefault="00BB33B4">
            <w:r>
              <w:t xml:space="preserve">R.- la </w:t>
            </w:r>
            <w:proofErr w:type="spellStart"/>
            <w:r>
              <w:t>horizontalizacion</w:t>
            </w:r>
            <w:proofErr w:type="spellEnd"/>
            <w:r>
              <w:t xml:space="preserve"> directa para el paciente que se encuentre en paro.</w:t>
            </w:r>
          </w:p>
        </w:tc>
      </w:tr>
      <w:tr w:rsidR="00BB33B4" w:rsidTr="00BB33B4">
        <w:tc>
          <w:tcPr>
            <w:tcW w:w="4247" w:type="dxa"/>
          </w:tcPr>
          <w:p w:rsidR="00BB33B4" w:rsidRDefault="00BB33B4" w:rsidP="00BB33B4">
            <w:pPr>
              <w:pStyle w:val="Prrafodelista"/>
              <w:numPr>
                <w:ilvl w:val="0"/>
                <w:numId w:val="1"/>
              </w:numPr>
            </w:pPr>
            <w:r>
              <w:t>Cuál es la prioridad al momento de asistir un código azul.</w:t>
            </w:r>
          </w:p>
        </w:tc>
        <w:tc>
          <w:tcPr>
            <w:tcW w:w="4247" w:type="dxa"/>
          </w:tcPr>
          <w:p w:rsidR="00BB33B4" w:rsidRDefault="00BB33B4">
            <w:r>
              <w:t>R.- vía aérea permeable.</w:t>
            </w:r>
          </w:p>
        </w:tc>
      </w:tr>
      <w:tr w:rsidR="00BB33B4" w:rsidTr="00BB33B4">
        <w:tc>
          <w:tcPr>
            <w:tcW w:w="4247" w:type="dxa"/>
          </w:tcPr>
          <w:p w:rsidR="00BB33B4" w:rsidRDefault="00BB33B4" w:rsidP="00BB33B4">
            <w:pPr>
              <w:pStyle w:val="Prrafodelista"/>
              <w:numPr>
                <w:ilvl w:val="0"/>
                <w:numId w:val="1"/>
              </w:numPr>
            </w:pPr>
            <w:r>
              <w:t xml:space="preserve">Indique cuantas personas son imprescindibles en la asistencia de una código azul </w:t>
            </w:r>
          </w:p>
        </w:tc>
        <w:tc>
          <w:tcPr>
            <w:tcW w:w="4247" w:type="dxa"/>
          </w:tcPr>
          <w:p w:rsidR="00BB33B4" w:rsidRDefault="00BB33B4">
            <w:r>
              <w:t xml:space="preserve">R .- 5 personas </w:t>
            </w:r>
          </w:p>
          <w:p w:rsidR="00BB33B4" w:rsidRDefault="00BB33B4">
            <w:r>
              <w:t>Medico de  emergencia</w:t>
            </w:r>
          </w:p>
          <w:p w:rsidR="00BB33B4" w:rsidRDefault="00BB33B4">
            <w:r>
              <w:t>Paramédico</w:t>
            </w:r>
          </w:p>
          <w:p w:rsidR="00BB33B4" w:rsidRDefault="00BB33B4">
            <w:r>
              <w:t xml:space="preserve">Médico de </w:t>
            </w:r>
            <w:proofErr w:type="spellStart"/>
            <w:r>
              <w:t>uti</w:t>
            </w:r>
            <w:proofErr w:type="spellEnd"/>
          </w:p>
          <w:p w:rsidR="00BB33B4" w:rsidRDefault="00BB33B4">
            <w:r>
              <w:t>Licenciada</w:t>
            </w:r>
          </w:p>
          <w:p w:rsidR="00BB33B4" w:rsidRDefault="00BB33B4">
            <w:r>
              <w:t xml:space="preserve">Interno </w:t>
            </w:r>
          </w:p>
        </w:tc>
      </w:tr>
      <w:tr w:rsidR="00BB33B4" w:rsidTr="00BB33B4">
        <w:tc>
          <w:tcPr>
            <w:tcW w:w="4247" w:type="dxa"/>
          </w:tcPr>
          <w:p w:rsidR="00BB33B4" w:rsidRDefault="00BB33B4" w:rsidP="00BB33B4">
            <w:pPr>
              <w:pStyle w:val="Prrafodelista"/>
              <w:numPr>
                <w:ilvl w:val="0"/>
                <w:numId w:val="1"/>
              </w:numPr>
            </w:pPr>
            <w:r>
              <w:t xml:space="preserve">Indique que medicamentos son imprescindibles en la atención de un paro cardiorrespiratorio </w:t>
            </w:r>
          </w:p>
        </w:tc>
        <w:tc>
          <w:tcPr>
            <w:tcW w:w="4247" w:type="dxa"/>
          </w:tcPr>
          <w:p w:rsidR="00BB33B4" w:rsidRDefault="008D6B87">
            <w:r>
              <w:t xml:space="preserve">R.- </w:t>
            </w:r>
            <w:proofErr w:type="spellStart"/>
            <w:r>
              <w:t>midazolam</w:t>
            </w:r>
            <w:proofErr w:type="spellEnd"/>
            <w:r>
              <w:t xml:space="preserve"> </w:t>
            </w:r>
          </w:p>
          <w:p w:rsidR="000D30AE" w:rsidRDefault="000D30AE">
            <w:proofErr w:type="spellStart"/>
            <w:r>
              <w:t>Fentanil</w:t>
            </w:r>
            <w:proofErr w:type="spellEnd"/>
          </w:p>
          <w:p w:rsidR="000D30AE" w:rsidRDefault="000D30AE">
            <w:r>
              <w:t>Adrenalina</w:t>
            </w:r>
          </w:p>
          <w:p w:rsidR="000D30AE" w:rsidRDefault="000D30AE">
            <w:r>
              <w:t xml:space="preserve">Atropina </w:t>
            </w:r>
          </w:p>
          <w:p w:rsidR="000D30AE" w:rsidRDefault="000D30AE">
            <w:r>
              <w:t>Bicarbonato</w:t>
            </w:r>
          </w:p>
          <w:p w:rsidR="000D30AE" w:rsidRDefault="000D30AE"/>
        </w:tc>
      </w:tr>
      <w:tr w:rsidR="00BB33B4" w:rsidTr="00BB33B4">
        <w:tc>
          <w:tcPr>
            <w:tcW w:w="4247" w:type="dxa"/>
          </w:tcPr>
          <w:p w:rsidR="00BB33B4" w:rsidRDefault="000D30AE" w:rsidP="000D30AE">
            <w:pPr>
              <w:pStyle w:val="Prrafodelista"/>
              <w:numPr>
                <w:ilvl w:val="0"/>
                <w:numId w:val="1"/>
              </w:numPr>
            </w:pPr>
            <w:r>
              <w:t xml:space="preserve">Sacando del carro de paro. Arme el material para colocación de sonda Foley </w:t>
            </w:r>
          </w:p>
        </w:tc>
        <w:tc>
          <w:tcPr>
            <w:tcW w:w="4247" w:type="dxa"/>
          </w:tcPr>
          <w:p w:rsidR="000D30AE" w:rsidRDefault="000D30AE">
            <w:r>
              <w:t>Sonda Foley,</w:t>
            </w:r>
          </w:p>
          <w:p w:rsidR="000D30AE" w:rsidRDefault="00081251">
            <w:r>
              <w:t>Gasa 4 x4</w:t>
            </w:r>
          </w:p>
          <w:p w:rsidR="00BB33B4" w:rsidRDefault="00081251">
            <w:r>
              <w:t>Jeringa</w:t>
            </w:r>
            <w:r w:rsidR="000D30AE">
              <w:t xml:space="preserve"> de 20 cc y de 10 </w:t>
            </w:r>
            <w:proofErr w:type="spellStart"/>
            <w:r w:rsidR="000D30AE">
              <w:t>cc.</w:t>
            </w:r>
            <w:proofErr w:type="spellEnd"/>
          </w:p>
          <w:p w:rsidR="000D30AE" w:rsidRDefault="000D30AE">
            <w:r>
              <w:t>Bolsa colectora de orina</w:t>
            </w:r>
          </w:p>
          <w:p w:rsidR="000D30AE" w:rsidRDefault="000D30AE">
            <w:r>
              <w:t xml:space="preserve">Guantes estériles </w:t>
            </w:r>
          </w:p>
          <w:p w:rsidR="000D30AE" w:rsidRDefault="000D30AE">
            <w:r>
              <w:t xml:space="preserve">Lidocaína en gel </w:t>
            </w:r>
          </w:p>
          <w:p w:rsidR="000D30AE" w:rsidRDefault="000D30AE">
            <w:r>
              <w:t>Agua estéril de 20 cc</w:t>
            </w:r>
          </w:p>
        </w:tc>
      </w:tr>
      <w:tr w:rsidR="00BB33B4" w:rsidTr="00BB33B4">
        <w:tc>
          <w:tcPr>
            <w:tcW w:w="4247" w:type="dxa"/>
          </w:tcPr>
          <w:p w:rsidR="00BB33B4" w:rsidRDefault="000D30AE" w:rsidP="000D30AE">
            <w:pPr>
              <w:pStyle w:val="Prrafodelista"/>
              <w:numPr>
                <w:ilvl w:val="0"/>
                <w:numId w:val="1"/>
              </w:numPr>
            </w:pPr>
            <w:r>
              <w:t>Saque del carro de paro lo necesario para realizar la entubación del paciente</w:t>
            </w:r>
          </w:p>
          <w:p w:rsidR="000D30AE" w:rsidRDefault="000D30AE" w:rsidP="000D30AE">
            <w:pPr>
              <w:pStyle w:val="Prrafodelista"/>
            </w:pPr>
          </w:p>
        </w:tc>
        <w:tc>
          <w:tcPr>
            <w:tcW w:w="4247" w:type="dxa"/>
          </w:tcPr>
          <w:p w:rsidR="00081251" w:rsidRDefault="00081251">
            <w:r>
              <w:t xml:space="preserve">Tubo </w:t>
            </w:r>
            <w:proofErr w:type="spellStart"/>
            <w:r>
              <w:t>endotraqueal</w:t>
            </w:r>
            <w:proofErr w:type="spellEnd"/>
          </w:p>
          <w:p w:rsidR="00081251" w:rsidRDefault="00081251">
            <w:r>
              <w:t xml:space="preserve">Ambú </w:t>
            </w:r>
          </w:p>
          <w:p w:rsidR="00081251" w:rsidRDefault="00081251">
            <w:r>
              <w:t>Laringoscopio</w:t>
            </w:r>
          </w:p>
          <w:p w:rsidR="00081251" w:rsidRDefault="00081251">
            <w:r>
              <w:t>Guía metálica</w:t>
            </w:r>
          </w:p>
          <w:p w:rsidR="00081251" w:rsidRDefault="00081251">
            <w:r>
              <w:t xml:space="preserve">Venda de gasa </w:t>
            </w:r>
          </w:p>
          <w:p w:rsidR="00081251" w:rsidRDefault="00081251">
            <w:r>
              <w:t>Jeringa de 10 cc</w:t>
            </w:r>
          </w:p>
          <w:p w:rsidR="00081251" w:rsidRDefault="00081251">
            <w:r>
              <w:t xml:space="preserve">Lidocaína en spray </w:t>
            </w:r>
          </w:p>
        </w:tc>
      </w:tr>
      <w:tr w:rsidR="00BB33B4" w:rsidTr="00BB33B4">
        <w:tc>
          <w:tcPr>
            <w:tcW w:w="4247" w:type="dxa"/>
          </w:tcPr>
          <w:p w:rsidR="00BB33B4" w:rsidRDefault="00081251" w:rsidP="00081251">
            <w:pPr>
              <w:pStyle w:val="Prrafodelista"/>
              <w:numPr>
                <w:ilvl w:val="0"/>
                <w:numId w:val="1"/>
              </w:numPr>
            </w:pPr>
            <w:r>
              <w:t xml:space="preserve">Explique </w:t>
            </w:r>
            <w:r w:rsidR="00D82947">
              <w:t>qué</w:t>
            </w:r>
            <w:bookmarkStart w:id="0" w:name="_GoBack"/>
            <w:bookmarkEnd w:id="0"/>
            <w:r>
              <w:t xml:space="preserve"> compartimientos debe tener un carro de paro</w:t>
            </w:r>
          </w:p>
        </w:tc>
        <w:tc>
          <w:tcPr>
            <w:tcW w:w="4247" w:type="dxa"/>
          </w:tcPr>
          <w:p w:rsidR="00BB33B4" w:rsidRDefault="00081251">
            <w:r>
              <w:t>Medicamentos</w:t>
            </w:r>
          </w:p>
          <w:p w:rsidR="00081251" w:rsidRDefault="00081251">
            <w:r>
              <w:t>Vía aérea</w:t>
            </w:r>
          </w:p>
          <w:p w:rsidR="00081251" w:rsidRDefault="00081251">
            <w:r>
              <w:t>Material de apoyo</w:t>
            </w:r>
          </w:p>
          <w:p w:rsidR="00081251" w:rsidRDefault="00081251">
            <w:r>
              <w:t xml:space="preserve">Soluciones </w:t>
            </w:r>
          </w:p>
        </w:tc>
      </w:tr>
      <w:tr w:rsidR="00BB33B4" w:rsidTr="00BB33B4">
        <w:tc>
          <w:tcPr>
            <w:tcW w:w="4247" w:type="dxa"/>
          </w:tcPr>
          <w:p w:rsidR="00BB33B4" w:rsidRDefault="00081251" w:rsidP="00081251">
            <w:pPr>
              <w:pStyle w:val="Prrafodelista"/>
              <w:numPr>
                <w:ilvl w:val="0"/>
                <w:numId w:val="1"/>
              </w:numPr>
            </w:pPr>
            <w:r>
              <w:t xml:space="preserve">Saque del carro de paro material para canalización de vía periférica </w:t>
            </w:r>
          </w:p>
        </w:tc>
        <w:tc>
          <w:tcPr>
            <w:tcW w:w="4247" w:type="dxa"/>
          </w:tcPr>
          <w:p w:rsidR="00BB33B4" w:rsidRDefault="00081251">
            <w:r>
              <w:t>Solución fisiológica, equipo de suero,</w:t>
            </w:r>
          </w:p>
          <w:p w:rsidR="00081251" w:rsidRDefault="00081251">
            <w:r>
              <w:t xml:space="preserve">Llave de tres vías, Bránula , Tegaderm </w:t>
            </w:r>
          </w:p>
          <w:p w:rsidR="00081251" w:rsidRDefault="00081251"/>
        </w:tc>
      </w:tr>
      <w:tr w:rsidR="00BB33B4" w:rsidTr="00BB33B4">
        <w:tc>
          <w:tcPr>
            <w:tcW w:w="4247" w:type="dxa"/>
          </w:tcPr>
          <w:p w:rsidR="00BB33B4" w:rsidRDefault="007D3D35" w:rsidP="007D3D35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 xml:space="preserve">Saque del carro de paro material para aspiración de secreciones </w:t>
            </w:r>
          </w:p>
        </w:tc>
        <w:tc>
          <w:tcPr>
            <w:tcW w:w="4247" w:type="dxa"/>
          </w:tcPr>
          <w:p w:rsidR="00BB33B4" w:rsidRDefault="007D3D35">
            <w:r>
              <w:t xml:space="preserve">R .- manguera de aspiración </w:t>
            </w:r>
          </w:p>
          <w:p w:rsidR="007D3D35" w:rsidRDefault="007D3D35">
            <w:r>
              <w:t xml:space="preserve">Sonda de aspiración </w:t>
            </w:r>
          </w:p>
          <w:p w:rsidR="007D3D35" w:rsidRDefault="007D3D35">
            <w:proofErr w:type="spellStart"/>
            <w:r>
              <w:t>Vacuometro</w:t>
            </w:r>
            <w:proofErr w:type="spellEnd"/>
            <w:r>
              <w:t xml:space="preserve"> </w:t>
            </w:r>
          </w:p>
          <w:p w:rsidR="007D3D35" w:rsidRDefault="007D3D35">
            <w:proofErr w:type="spellStart"/>
            <w:r>
              <w:t>Yancahuer</w:t>
            </w:r>
            <w:proofErr w:type="spellEnd"/>
            <w:r>
              <w:t>.</w:t>
            </w:r>
          </w:p>
          <w:p w:rsidR="007D3D35" w:rsidRDefault="007D3D35"/>
        </w:tc>
      </w:tr>
      <w:tr w:rsidR="00BB33B4" w:rsidTr="00BB33B4">
        <w:tc>
          <w:tcPr>
            <w:tcW w:w="4247" w:type="dxa"/>
          </w:tcPr>
          <w:p w:rsidR="00BB33B4" w:rsidRDefault="007D3D35" w:rsidP="007D3D35">
            <w:pPr>
              <w:pStyle w:val="Prrafodelista"/>
              <w:numPr>
                <w:ilvl w:val="0"/>
                <w:numId w:val="1"/>
              </w:numPr>
            </w:pPr>
            <w:r>
              <w:t xml:space="preserve"> </w:t>
            </w:r>
          </w:p>
        </w:tc>
        <w:tc>
          <w:tcPr>
            <w:tcW w:w="4247" w:type="dxa"/>
          </w:tcPr>
          <w:p w:rsidR="00BB33B4" w:rsidRDefault="00BB33B4"/>
        </w:tc>
      </w:tr>
      <w:tr w:rsidR="00BB33B4" w:rsidTr="00BB33B4">
        <w:tc>
          <w:tcPr>
            <w:tcW w:w="4247" w:type="dxa"/>
          </w:tcPr>
          <w:p w:rsidR="00BB33B4" w:rsidRDefault="00BB33B4"/>
        </w:tc>
        <w:tc>
          <w:tcPr>
            <w:tcW w:w="4247" w:type="dxa"/>
          </w:tcPr>
          <w:p w:rsidR="00BB33B4" w:rsidRDefault="00BB33B4"/>
        </w:tc>
      </w:tr>
      <w:tr w:rsidR="00BB33B4" w:rsidTr="00BB33B4">
        <w:tc>
          <w:tcPr>
            <w:tcW w:w="4247" w:type="dxa"/>
          </w:tcPr>
          <w:p w:rsidR="00BB33B4" w:rsidRDefault="00BB33B4"/>
        </w:tc>
        <w:tc>
          <w:tcPr>
            <w:tcW w:w="4247" w:type="dxa"/>
          </w:tcPr>
          <w:p w:rsidR="00BB33B4" w:rsidRDefault="00BB33B4"/>
        </w:tc>
      </w:tr>
      <w:tr w:rsidR="00BB33B4" w:rsidTr="00BB33B4">
        <w:tc>
          <w:tcPr>
            <w:tcW w:w="4247" w:type="dxa"/>
          </w:tcPr>
          <w:p w:rsidR="00BB33B4" w:rsidRDefault="00BB33B4"/>
        </w:tc>
        <w:tc>
          <w:tcPr>
            <w:tcW w:w="4247" w:type="dxa"/>
          </w:tcPr>
          <w:p w:rsidR="00BB33B4" w:rsidRDefault="00BB33B4"/>
        </w:tc>
      </w:tr>
    </w:tbl>
    <w:p w:rsidR="00BB33B4" w:rsidRDefault="00BB33B4"/>
    <w:sectPr w:rsidR="00BB3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8835D8"/>
    <w:multiLevelType w:val="hybridMultilevel"/>
    <w:tmpl w:val="A13615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3B4"/>
    <w:rsid w:val="00081251"/>
    <w:rsid w:val="000D30AE"/>
    <w:rsid w:val="007D3D35"/>
    <w:rsid w:val="008D6B87"/>
    <w:rsid w:val="008F7862"/>
    <w:rsid w:val="00BB33B4"/>
    <w:rsid w:val="00BF46F6"/>
    <w:rsid w:val="00D8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C254BB-8E3C-4AFD-9EA9-79453F67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B3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B33B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812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12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4</cp:revision>
  <cp:lastPrinted>2018-08-27T19:00:00Z</cp:lastPrinted>
  <dcterms:created xsi:type="dcterms:W3CDTF">2018-08-29T13:15:00Z</dcterms:created>
  <dcterms:modified xsi:type="dcterms:W3CDTF">2018-08-30T12:37:00Z</dcterms:modified>
</cp:coreProperties>
</file>