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2EE" w:rsidRDefault="00A212EE" w:rsidP="00A212EE">
      <w:pPr>
        <w:spacing w:line="360" w:lineRule="auto"/>
        <w:rPr>
          <w:rFonts w:ascii="Arial" w:hAnsi="Arial" w:cs="Arial"/>
          <w:b/>
          <w:sz w:val="32"/>
          <w:szCs w:val="24"/>
        </w:rPr>
      </w:pPr>
    </w:p>
    <w:p w:rsidR="00A212EE" w:rsidRDefault="00A212EE" w:rsidP="00A212EE">
      <w:pPr>
        <w:rPr>
          <w:rFonts w:ascii="Times New Roman" w:hAnsi="Times New Roman" w:cs="Times New Roman"/>
          <w:sz w:val="56"/>
          <w:szCs w:val="56"/>
        </w:rPr>
      </w:pPr>
      <w:r>
        <w:rPr>
          <w:rFonts w:ascii="Times New Roman" w:hAnsi="Times New Roman" w:cs="Times New Roman"/>
          <w:noProof/>
          <w:sz w:val="56"/>
          <w:szCs w:val="56"/>
          <w:lang w:eastAsia="es-BO"/>
        </w:rPr>
        <w:drawing>
          <wp:inline distT="0" distB="0" distL="0" distR="0" wp14:anchorId="4093C68F" wp14:editId="00353066">
            <wp:extent cx="2819400" cy="116388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5">
                      <a:extLst>
                        <a:ext uri="{28A0092B-C50C-407E-A947-70E740481C1C}">
                          <a14:useLocalDpi xmlns:a14="http://schemas.microsoft.com/office/drawing/2010/main" val="0"/>
                        </a:ext>
                      </a:extLst>
                    </a:blip>
                    <a:stretch>
                      <a:fillRect/>
                    </a:stretch>
                  </pic:blipFill>
                  <pic:spPr>
                    <a:xfrm>
                      <a:off x="0" y="0"/>
                      <a:ext cx="2817968" cy="1163289"/>
                    </a:xfrm>
                    <a:prstGeom prst="rect">
                      <a:avLst/>
                    </a:prstGeom>
                  </pic:spPr>
                </pic:pic>
              </a:graphicData>
            </a:graphic>
          </wp:inline>
        </w:drawing>
      </w:r>
    </w:p>
    <w:p w:rsidR="00A212EE" w:rsidRPr="005B2420" w:rsidRDefault="00A212EE" w:rsidP="00A212EE">
      <w:pPr>
        <w:rPr>
          <w:rFonts w:ascii="Times New Roman" w:hAnsi="Times New Roman" w:cs="Times New Roman"/>
          <w:sz w:val="56"/>
          <w:szCs w:val="56"/>
        </w:rPr>
      </w:pPr>
    </w:p>
    <w:p w:rsidR="00A212EE" w:rsidRDefault="00A212EE" w:rsidP="00A212EE"/>
    <w:p w:rsidR="00A212EE" w:rsidRDefault="00A212EE" w:rsidP="00A212EE"/>
    <w:p w:rsidR="00A212EE" w:rsidRPr="00BE7F4F" w:rsidRDefault="00A212EE" w:rsidP="00A212EE">
      <w:pPr>
        <w:jc w:val="center"/>
        <w:rPr>
          <w:rFonts w:ascii="Monotype Corsiva" w:hAnsi="Monotype Corsiva" w:cs="Aharoni"/>
          <w:sz w:val="76"/>
          <w:szCs w:val="76"/>
        </w:rPr>
      </w:pPr>
      <w:r w:rsidRPr="00BE7F4F">
        <w:rPr>
          <w:rFonts w:ascii="Monotype Corsiva" w:hAnsi="Monotype Corsiva" w:cs="Aharoni"/>
          <w:sz w:val="76"/>
          <w:szCs w:val="76"/>
        </w:rPr>
        <w:t>MAESTRIA</w:t>
      </w:r>
    </w:p>
    <w:p w:rsidR="00A212EE" w:rsidRDefault="00A212EE" w:rsidP="00A212EE">
      <w:pPr>
        <w:jc w:val="center"/>
        <w:rPr>
          <w:rFonts w:ascii="Monotype Corsiva" w:hAnsi="Monotype Corsiva" w:cs="Aharoni"/>
          <w:sz w:val="76"/>
          <w:szCs w:val="76"/>
        </w:rPr>
      </w:pPr>
      <w:r w:rsidRPr="00BE7F4F">
        <w:rPr>
          <w:rFonts w:ascii="Monotype Corsiva" w:hAnsi="Monotype Corsiva" w:cs="Aharoni"/>
          <w:sz w:val="76"/>
          <w:szCs w:val="76"/>
        </w:rPr>
        <w:t>MEDICOQUIRURGICO</w:t>
      </w:r>
    </w:p>
    <w:p w:rsidR="00A212EE" w:rsidRDefault="00A212EE" w:rsidP="00A212EE">
      <w:pPr>
        <w:jc w:val="center"/>
        <w:rPr>
          <w:rFonts w:ascii="Tahoma" w:hAnsi="Tahoma" w:cs="Tahoma"/>
          <w:sz w:val="48"/>
          <w:szCs w:val="48"/>
        </w:rPr>
      </w:pPr>
    </w:p>
    <w:p w:rsidR="00A212EE" w:rsidRPr="00FF4D67" w:rsidRDefault="00A212EE" w:rsidP="00A212EE">
      <w:pPr>
        <w:jc w:val="center"/>
        <w:rPr>
          <w:rFonts w:ascii="Monotype Corsiva" w:hAnsi="Monotype Corsiva" w:cs="Aharoni"/>
          <w:sz w:val="48"/>
          <w:szCs w:val="48"/>
        </w:rPr>
      </w:pPr>
      <w:r>
        <w:rPr>
          <w:rFonts w:ascii="Tahoma" w:hAnsi="Tahoma" w:cs="Tahoma"/>
          <w:sz w:val="48"/>
          <w:szCs w:val="48"/>
        </w:rPr>
        <w:t xml:space="preserve">PROYECTO DE INVESTIGACION </w:t>
      </w:r>
      <w:r w:rsidRPr="00FF4D67">
        <w:rPr>
          <w:rFonts w:ascii="Times New Roman" w:hAnsi="Times New Roman" w:cs="Times New Roman"/>
          <w:sz w:val="48"/>
          <w:szCs w:val="48"/>
        </w:rPr>
        <w:t xml:space="preserve">                                     </w:t>
      </w:r>
    </w:p>
    <w:p w:rsidR="00A212EE" w:rsidRDefault="00A212EE" w:rsidP="00A212EE">
      <w:pPr>
        <w:jc w:val="center"/>
        <w:rPr>
          <w:rFonts w:ascii="Times New Roman" w:hAnsi="Times New Roman" w:cs="Times New Roman"/>
          <w:sz w:val="24"/>
          <w:szCs w:val="24"/>
        </w:rPr>
      </w:pPr>
      <w:r>
        <w:rPr>
          <w:rFonts w:ascii="Times New Roman" w:hAnsi="Times New Roman" w:cs="Times New Roman"/>
          <w:sz w:val="24"/>
          <w:szCs w:val="24"/>
        </w:rPr>
        <w:t xml:space="preserve">                                                               </w:t>
      </w:r>
    </w:p>
    <w:p w:rsidR="00A212EE" w:rsidRDefault="00A212EE" w:rsidP="00A212EE">
      <w:pPr>
        <w:jc w:val="center"/>
        <w:rPr>
          <w:rFonts w:ascii="Times New Roman" w:hAnsi="Times New Roman" w:cs="Times New Roman"/>
          <w:sz w:val="24"/>
          <w:szCs w:val="24"/>
        </w:rPr>
      </w:pPr>
    </w:p>
    <w:p w:rsidR="00A212EE" w:rsidRDefault="00A212EE" w:rsidP="00A212EE">
      <w:pPr>
        <w:jc w:val="center"/>
        <w:rPr>
          <w:rFonts w:ascii="Times New Roman" w:hAnsi="Times New Roman" w:cs="Times New Roman"/>
          <w:sz w:val="24"/>
          <w:szCs w:val="24"/>
        </w:rPr>
      </w:pPr>
    </w:p>
    <w:p w:rsidR="00A212EE" w:rsidRDefault="00A212EE" w:rsidP="00A212EE">
      <w:pPr>
        <w:jc w:val="right"/>
        <w:rPr>
          <w:rFonts w:ascii="Times New Roman" w:hAnsi="Times New Roman" w:cs="Times New Roman"/>
          <w:sz w:val="24"/>
          <w:szCs w:val="24"/>
        </w:rPr>
      </w:pPr>
      <w:r>
        <w:rPr>
          <w:rFonts w:ascii="Times New Roman" w:hAnsi="Times New Roman" w:cs="Times New Roman"/>
          <w:sz w:val="24"/>
          <w:szCs w:val="24"/>
        </w:rPr>
        <w:t xml:space="preserve">ELABORADO POR: </w:t>
      </w:r>
    </w:p>
    <w:p w:rsidR="00A212EE" w:rsidRDefault="00A212EE" w:rsidP="00A212EE">
      <w:pPr>
        <w:jc w:val="right"/>
        <w:rPr>
          <w:rFonts w:ascii="Times New Roman" w:hAnsi="Times New Roman" w:cs="Times New Roman"/>
          <w:sz w:val="24"/>
          <w:szCs w:val="24"/>
        </w:rPr>
      </w:pPr>
      <w:r>
        <w:rPr>
          <w:rFonts w:ascii="Times New Roman" w:hAnsi="Times New Roman" w:cs="Times New Roman"/>
          <w:sz w:val="24"/>
          <w:szCs w:val="24"/>
        </w:rPr>
        <w:t>Lilian Zapata Claros</w:t>
      </w:r>
    </w:p>
    <w:p w:rsidR="00A212EE" w:rsidRDefault="00A212EE" w:rsidP="00A212EE">
      <w:pPr>
        <w:jc w:val="right"/>
        <w:rPr>
          <w:rFonts w:ascii="Times New Roman" w:hAnsi="Times New Roman" w:cs="Times New Roman"/>
          <w:sz w:val="24"/>
          <w:szCs w:val="24"/>
        </w:rPr>
      </w:pPr>
    </w:p>
    <w:p w:rsidR="007B72EF" w:rsidRDefault="007B72EF" w:rsidP="00A212EE">
      <w:pPr>
        <w:rPr>
          <w:rFonts w:ascii="Times New Roman" w:hAnsi="Times New Roman" w:cs="Times New Roman"/>
          <w:sz w:val="24"/>
          <w:szCs w:val="24"/>
        </w:rPr>
      </w:pPr>
    </w:p>
    <w:p w:rsidR="00A212EE" w:rsidRPr="00A212EE" w:rsidRDefault="007B72EF" w:rsidP="00A212EE">
      <w:pPr>
        <w:rPr>
          <w:rFonts w:ascii="Times New Roman" w:hAnsi="Times New Roman" w:cs="Times New Roman"/>
          <w:sz w:val="24"/>
          <w:szCs w:val="24"/>
        </w:rPr>
      </w:pPr>
      <w:r>
        <w:rPr>
          <w:rFonts w:ascii="Times New Roman" w:hAnsi="Times New Roman" w:cs="Times New Roman"/>
          <w:sz w:val="24"/>
          <w:szCs w:val="24"/>
        </w:rPr>
        <w:t xml:space="preserve">Cochabamba, </w:t>
      </w:r>
      <w:proofErr w:type="gramStart"/>
      <w:r>
        <w:rPr>
          <w:rFonts w:ascii="Times New Roman" w:hAnsi="Times New Roman" w:cs="Times New Roman"/>
          <w:sz w:val="24"/>
          <w:szCs w:val="24"/>
        </w:rPr>
        <w:t>Julio  del</w:t>
      </w:r>
      <w:proofErr w:type="gramEnd"/>
      <w:r>
        <w:rPr>
          <w:rFonts w:ascii="Times New Roman" w:hAnsi="Times New Roman" w:cs="Times New Roman"/>
          <w:sz w:val="24"/>
          <w:szCs w:val="24"/>
        </w:rPr>
        <w:t xml:space="preserve">  2017</w:t>
      </w:r>
    </w:p>
    <w:p w:rsidR="00395093" w:rsidRPr="00B446D7" w:rsidRDefault="00665E2D" w:rsidP="002B0C1C">
      <w:pPr>
        <w:spacing w:line="360" w:lineRule="auto"/>
        <w:jc w:val="center"/>
        <w:rPr>
          <w:rFonts w:ascii="Arial" w:hAnsi="Arial" w:cs="Arial"/>
          <w:b/>
          <w:color w:val="FF0000"/>
          <w:sz w:val="32"/>
          <w:szCs w:val="24"/>
        </w:rPr>
      </w:pPr>
      <w:r w:rsidRPr="00B446D7">
        <w:rPr>
          <w:rFonts w:ascii="Arial" w:hAnsi="Arial" w:cs="Arial"/>
          <w:b/>
          <w:color w:val="FF0000"/>
          <w:sz w:val="32"/>
          <w:szCs w:val="24"/>
        </w:rPr>
        <w:lastRenderedPageBreak/>
        <w:t>PROYECTO DE INVESTIGACION</w:t>
      </w:r>
    </w:p>
    <w:p w:rsidR="00395093" w:rsidRPr="00246433" w:rsidRDefault="00395093" w:rsidP="00395093">
      <w:pPr>
        <w:spacing w:line="360" w:lineRule="auto"/>
        <w:jc w:val="both"/>
        <w:rPr>
          <w:rFonts w:ascii="Arial" w:hAnsi="Arial" w:cs="Arial"/>
          <w:b/>
          <w:sz w:val="28"/>
          <w:szCs w:val="24"/>
        </w:rPr>
      </w:pPr>
      <w:r w:rsidRPr="00246433">
        <w:rPr>
          <w:rFonts w:ascii="Arial" w:hAnsi="Arial" w:cs="Arial"/>
          <w:b/>
          <w:sz w:val="28"/>
          <w:szCs w:val="24"/>
        </w:rPr>
        <w:t>INTRODUCCION</w:t>
      </w:r>
    </w:p>
    <w:p w:rsidR="00395093" w:rsidRPr="00246433" w:rsidRDefault="00446CE8"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Dentro de las actividades del personal de enfermería merece</w:t>
      </w:r>
      <w:r w:rsidR="00395093" w:rsidRPr="00246433">
        <w:rPr>
          <w:rFonts w:ascii="Arial" w:hAnsi="Arial" w:cs="Arial"/>
          <w:sz w:val="24"/>
          <w:szCs w:val="24"/>
        </w:rPr>
        <w:t xml:space="preserve"> especial </w:t>
      </w:r>
      <w:r w:rsidRPr="00246433">
        <w:rPr>
          <w:rFonts w:ascii="Arial" w:hAnsi="Arial" w:cs="Arial"/>
          <w:sz w:val="24"/>
          <w:szCs w:val="24"/>
        </w:rPr>
        <w:t>consideración lo</w:t>
      </w:r>
      <w:r w:rsidR="00395093" w:rsidRPr="00246433">
        <w:rPr>
          <w:rFonts w:ascii="Arial" w:hAnsi="Arial" w:cs="Arial"/>
          <w:sz w:val="24"/>
          <w:szCs w:val="24"/>
        </w:rPr>
        <w:t xml:space="preserve"> </w:t>
      </w:r>
      <w:r w:rsidRPr="00246433">
        <w:rPr>
          <w:rFonts w:ascii="Arial" w:hAnsi="Arial" w:cs="Arial"/>
          <w:sz w:val="24"/>
          <w:szCs w:val="24"/>
        </w:rPr>
        <w:t>relacionado</w:t>
      </w:r>
      <w:r w:rsidR="00395093" w:rsidRPr="00246433">
        <w:rPr>
          <w:rFonts w:ascii="Arial" w:hAnsi="Arial" w:cs="Arial"/>
          <w:sz w:val="24"/>
          <w:szCs w:val="24"/>
        </w:rPr>
        <w:t xml:space="preserve"> con la atención de pacientes</w:t>
      </w:r>
      <w:r w:rsidR="002B0C1C">
        <w:rPr>
          <w:rFonts w:ascii="Arial" w:hAnsi="Arial" w:cs="Arial"/>
          <w:sz w:val="24"/>
          <w:szCs w:val="24"/>
        </w:rPr>
        <w:t xml:space="preserve"> pre</w:t>
      </w:r>
      <w:r w:rsidR="00395093" w:rsidRPr="00246433">
        <w:rPr>
          <w:rFonts w:ascii="Arial" w:hAnsi="Arial" w:cs="Arial"/>
          <w:sz w:val="24"/>
          <w:szCs w:val="24"/>
        </w:rPr>
        <w:t xml:space="preserve"> quirúrgicos.</w:t>
      </w:r>
    </w:p>
    <w:p w:rsidR="00446CE8"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bibliografía disponible en esta área, como en otras de enfermería, es </w:t>
      </w:r>
      <w:r w:rsidR="00446CE8" w:rsidRPr="00246433">
        <w:rPr>
          <w:rFonts w:ascii="Arial" w:hAnsi="Arial" w:cs="Arial"/>
          <w:sz w:val="24"/>
          <w:szCs w:val="24"/>
        </w:rPr>
        <w:t>variada</w:t>
      </w:r>
      <w:r w:rsidRPr="00246433">
        <w:rPr>
          <w:rFonts w:ascii="Arial" w:hAnsi="Arial" w:cs="Arial"/>
          <w:sz w:val="24"/>
          <w:szCs w:val="24"/>
        </w:rPr>
        <w:t xml:space="preserve">, por lo que para obtener información útil es necesario recurrir a una gran variedad de fuentes. </w:t>
      </w:r>
    </w:p>
    <w:p w:rsidR="00446CE8"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Este trabajo constituye la primera parte de una revisión y actualización de los “Temas de Enfermería Quirúrgica” elaborado en el año 2.000. </w:t>
      </w:r>
    </w:p>
    <w:p w:rsidR="002B0C1C" w:rsidRPr="00246433" w:rsidRDefault="002B0C1C" w:rsidP="00381981">
      <w:pPr>
        <w:autoSpaceDE w:val="0"/>
        <w:autoSpaceDN w:val="0"/>
        <w:adjustRightInd w:val="0"/>
        <w:spacing w:after="0" w:line="360" w:lineRule="auto"/>
        <w:jc w:val="both"/>
        <w:rPr>
          <w:rFonts w:ascii="Arial" w:hAnsi="Arial" w:cs="Arial"/>
          <w:sz w:val="24"/>
          <w:szCs w:val="24"/>
        </w:rPr>
      </w:pPr>
    </w:p>
    <w:p w:rsidR="00395093" w:rsidRPr="00246433" w:rsidRDefault="00395093"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han abordado aspectos generales de la enfermería quirúrgica, tales como: la terminología quirúrgica</w:t>
      </w:r>
      <w:r w:rsidR="00446CE8" w:rsidRPr="00246433">
        <w:rPr>
          <w:rFonts w:ascii="Arial" w:hAnsi="Arial" w:cs="Arial"/>
          <w:sz w:val="24"/>
          <w:szCs w:val="24"/>
        </w:rPr>
        <w:t xml:space="preserve"> más usada</w:t>
      </w:r>
      <w:r w:rsidRPr="00246433">
        <w:rPr>
          <w:rFonts w:ascii="Arial" w:hAnsi="Arial" w:cs="Arial"/>
          <w:sz w:val="24"/>
          <w:szCs w:val="24"/>
        </w:rPr>
        <w:t>, la atención pre y postoperatoria, el cuidado de las heridas, drenajes, complicaciones postope</w:t>
      </w:r>
      <w:r w:rsidR="00446CE8" w:rsidRPr="00246433">
        <w:rPr>
          <w:rFonts w:ascii="Arial" w:hAnsi="Arial" w:cs="Arial"/>
          <w:sz w:val="24"/>
          <w:szCs w:val="24"/>
        </w:rPr>
        <w:t>ratorias, cuidados al paciente pos operado de colecistectomía laparoscópica y colecistectomía abierta</w:t>
      </w:r>
      <w:r w:rsidRPr="00246433">
        <w:rPr>
          <w:rFonts w:ascii="Arial" w:hAnsi="Arial" w:cs="Arial"/>
          <w:sz w:val="24"/>
          <w:szCs w:val="24"/>
        </w:rPr>
        <w:t>.</w:t>
      </w:r>
    </w:p>
    <w:p w:rsidR="00395093" w:rsidRPr="00246433" w:rsidRDefault="00381981" w:rsidP="00381981">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ha escrito este proyecto de investigación</w:t>
      </w:r>
      <w:r w:rsidR="00395093" w:rsidRPr="00246433">
        <w:rPr>
          <w:rFonts w:ascii="Arial" w:hAnsi="Arial" w:cs="Arial"/>
          <w:sz w:val="24"/>
          <w:szCs w:val="24"/>
        </w:rPr>
        <w:t xml:space="preserve"> co</w:t>
      </w:r>
      <w:r w:rsidR="00446CE8" w:rsidRPr="00246433">
        <w:rPr>
          <w:rFonts w:ascii="Arial" w:hAnsi="Arial" w:cs="Arial"/>
          <w:sz w:val="24"/>
          <w:szCs w:val="24"/>
        </w:rPr>
        <w:t xml:space="preserve">n el propósito de exponer temas </w:t>
      </w:r>
      <w:r w:rsidR="00395093" w:rsidRPr="00246433">
        <w:rPr>
          <w:rFonts w:ascii="Arial" w:hAnsi="Arial" w:cs="Arial"/>
          <w:sz w:val="24"/>
          <w:szCs w:val="24"/>
        </w:rPr>
        <w:t>fundamentales de enfermería quirúrgica</w:t>
      </w:r>
      <w:r w:rsidRPr="00246433">
        <w:rPr>
          <w:rFonts w:ascii="Arial" w:hAnsi="Arial" w:cs="Arial"/>
          <w:sz w:val="24"/>
          <w:szCs w:val="24"/>
        </w:rPr>
        <w:t xml:space="preserve"> o decir de manera más con </w:t>
      </w:r>
      <w:r w:rsidR="007B72EF" w:rsidRPr="00246433">
        <w:rPr>
          <w:rFonts w:ascii="Arial" w:hAnsi="Arial" w:cs="Arial"/>
          <w:sz w:val="24"/>
          <w:szCs w:val="24"/>
        </w:rPr>
        <w:t>concreto protocolo</w:t>
      </w:r>
      <w:r w:rsidRPr="00246433">
        <w:rPr>
          <w:rFonts w:ascii="Arial" w:hAnsi="Arial" w:cs="Arial"/>
          <w:sz w:val="24"/>
          <w:szCs w:val="24"/>
        </w:rPr>
        <w:t xml:space="preserve"> de atención</w:t>
      </w:r>
      <w:r w:rsidR="002B0C1C">
        <w:rPr>
          <w:rFonts w:ascii="Arial" w:hAnsi="Arial" w:cs="Arial"/>
          <w:sz w:val="24"/>
          <w:szCs w:val="24"/>
        </w:rPr>
        <w:t xml:space="preserve"> respecto a los cuidados pre operatorios</w:t>
      </w:r>
      <w:r w:rsidR="00395093" w:rsidRPr="00246433">
        <w:rPr>
          <w:rFonts w:ascii="Arial" w:hAnsi="Arial" w:cs="Arial"/>
          <w:sz w:val="24"/>
          <w:szCs w:val="24"/>
        </w:rPr>
        <w:t>, que</w:t>
      </w:r>
      <w:r w:rsidR="00446CE8" w:rsidRPr="00246433">
        <w:rPr>
          <w:rFonts w:ascii="Arial" w:hAnsi="Arial" w:cs="Arial"/>
          <w:sz w:val="24"/>
          <w:szCs w:val="24"/>
        </w:rPr>
        <w:t xml:space="preserve"> puedan ser utilizados como una </w:t>
      </w:r>
      <w:r w:rsidR="00395093" w:rsidRPr="00246433">
        <w:rPr>
          <w:rFonts w:ascii="Arial" w:hAnsi="Arial" w:cs="Arial"/>
          <w:sz w:val="24"/>
          <w:szCs w:val="24"/>
        </w:rPr>
        <w:t>guía accesible y práctica en el estudio de la asignatura.</w:t>
      </w:r>
    </w:p>
    <w:p w:rsidR="00381981" w:rsidRPr="00246433" w:rsidRDefault="00381981" w:rsidP="00395093">
      <w:pPr>
        <w:autoSpaceDE w:val="0"/>
        <w:autoSpaceDN w:val="0"/>
        <w:adjustRightInd w:val="0"/>
        <w:spacing w:after="0" w:line="240" w:lineRule="auto"/>
        <w:rPr>
          <w:rFonts w:ascii="Arial" w:hAnsi="Arial" w:cs="Arial"/>
          <w:sz w:val="24"/>
          <w:szCs w:val="24"/>
        </w:rPr>
      </w:pPr>
    </w:p>
    <w:p w:rsidR="00381981" w:rsidRPr="00246433" w:rsidRDefault="00381981" w:rsidP="00395093">
      <w:pPr>
        <w:autoSpaceDE w:val="0"/>
        <w:autoSpaceDN w:val="0"/>
        <w:adjustRightInd w:val="0"/>
        <w:spacing w:after="0" w:line="240" w:lineRule="auto"/>
        <w:rPr>
          <w:rFonts w:ascii="Arial" w:hAnsi="Arial" w:cs="Arial"/>
          <w:sz w:val="24"/>
          <w:szCs w:val="24"/>
        </w:rPr>
      </w:pPr>
    </w:p>
    <w:p w:rsidR="008B50D1" w:rsidRPr="00246433" w:rsidRDefault="008B50D1" w:rsidP="008B50D1">
      <w:pPr>
        <w:spacing w:line="360" w:lineRule="auto"/>
        <w:rPr>
          <w:rFonts w:ascii="Arial" w:hAnsi="Arial" w:cs="Arial"/>
          <w:b/>
          <w:sz w:val="28"/>
          <w:szCs w:val="24"/>
        </w:rPr>
      </w:pPr>
      <w:r w:rsidRPr="00246433">
        <w:rPr>
          <w:rFonts w:ascii="Arial" w:hAnsi="Arial" w:cs="Arial"/>
          <w:b/>
          <w:sz w:val="28"/>
          <w:szCs w:val="24"/>
        </w:rPr>
        <w:t>TEMA</w:t>
      </w:r>
    </w:p>
    <w:p w:rsidR="008E4948" w:rsidRPr="00246433" w:rsidRDefault="008B50D1" w:rsidP="008B50D1">
      <w:pPr>
        <w:spacing w:line="360" w:lineRule="auto"/>
        <w:jc w:val="both"/>
        <w:rPr>
          <w:rFonts w:ascii="Arial" w:hAnsi="Arial" w:cs="Arial"/>
          <w:sz w:val="24"/>
          <w:szCs w:val="24"/>
        </w:rPr>
      </w:pPr>
      <w:r w:rsidRPr="00246433">
        <w:rPr>
          <w:rFonts w:ascii="Arial" w:hAnsi="Arial" w:cs="Arial"/>
          <w:sz w:val="24"/>
          <w:szCs w:val="24"/>
        </w:rPr>
        <w:t>La importancia de desarrollar este tema de investigación radica en mejorar los cuidados de enfermería en</w:t>
      </w:r>
      <w:r w:rsidR="002E0C8B">
        <w:rPr>
          <w:rFonts w:ascii="Arial" w:hAnsi="Arial" w:cs="Arial"/>
          <w:sz w:val="24"/>
          <w:szCs w:val="24"/>
        </w:rPr>
        <w:t xml:space="preserve"> aquellos pacientes que serán</w:t>
      </w:r>
      <w:r w:rsidRPr="00246433">
        <w:rPr>
          <w:rFonts w:ascii="Arial" w:hAnsi="Arial" w:cs="Arial"/>
          <w:sz w:val="24"/>
          <w:szCs w:val="24"/>
        </w:rPr>
        <w:t xml:space="preserve"> sometidos a </w:t>
      </w:r>
      <w:r w:rsidR="00A721C5" w:rsidRPr="00246433">
        <w:rPr>
          <w:rFonts w:ascii="Arial" w:hAnsi="Arial" w:cs="Arial"/>
          <w:sz w:val="24"/>
          <w:szCs w:val="24"/>
        </w:rPr>
        <w:t>cirugía</w:t>
      </w:r>
      <w:r w:rsidRPr="00246433">
        <w:rPr>
          <w:rFonts w:ascii="Arial" w:hAnsi="Arial" w:cs="Arial"/>
          <w:sz w:val="24"/>
          <w:szCs w:val="24"/>
        </w:rPr>
        <w:t xml:space="preserve"> de </w:t>
      </w:r>
      <w:r w:rsidR="00A721C5" w:rsidRPr="00246433">
        <w:rPr>
          <w:rFonts w:ascii="Arial" w:hAnsi="Arial" w:cs="Arial"/>
          <w:sz w:val="24"/>
          <w:szCs w:val="24"/>
        </w:rPr>
        <w:t>vesícula</w:t>
      </w:r>
      <w:r w:rsidRPr="00246433">
        <w:rPr>
          <w:rFonts w:ascii="Arial" w:hAnsi="Arial" w:cs="Arial"/>
          <w:sz w:val="24"/>
          <w:szCs w:val="24"/>
        </w:rPr>
        <w:t xml:space="preserve">, que en terminología </w:t>
      </w:r>
      <w:r w:rsidR="008E4948" w:rsidRPr="00246433">
        <w:rPr>
          <w:rFonts w:ascii="Arial" w:hAnsi="Arial" w:cs="Arial"/>
          <w:sz w:val="24"/>
          <w:szCs w:val="24"/>
        </w:rPr>
        <w:t>medica es conocida con el nombre de:</w:t>
      </w:r>
      <w:r w:rsidRPr="00246433">
        <w:rPr>
          <w:rFonts w:ascii="Arial" w:hAnsi="Arial" w:cs="Arial"/>
          <w:sz w:val="24"/>
          <w:szCs w:val="24"/>
        </w:rPr>
        <w:t xml:space="preserve"> </w:t>
      </w:r>
      <w:r w:rsidR="00A721C5" w:rsidRPr="00246433">
        <w:rPr>
          <w:rFonts w:ascii="Arial" w:hAnsi="Arial" w:cs="Arial"/>
          <w:sz w:val="24"/>
          <w:szCs w:val="24"/>
        </w:rPr>
        <w:t>colecistectomía</w:t>
      </w:r>
      <w:r w:rsidRPr="00246433">
        <w:rPr>
          <w:rFonts w:ascii="Arial" w:hAnsi="Arial" w:cs="Arial"/>
          <w:sz w:val="24"/>
          <w:szCs w:val="24"/>
        </w:rPr>
        <w:t xml:space="preserve"> </w:t>
      </w:r>
      <w:r w:rsidR="002B0C1C">
        <w:rPr>
          <w:rFonts w:ascii="Arial" w:hAnsi="Arial" w:cs="Arial"/>
          <w:sz w:val="24"/>
          <w:szCs w:val="24"/>
        </w:rPr>
        <w:t>laparoscópica</w:t>
      </w:r>
      <w:r w:rsidR="007B72EF">
        <w:rPr>
          <w:rFonts w:ascii="Arial" w:hAnsi="Arial" w:cs="Arial"/>
          <w:sz w:val="24"/>
          <w:szCs w:val="24"/>
        </w:rPr>
        <w:t xml:space="preserve">; </w:t>
      </w:r>
      <w:r w:rsidR="008E4948" w:rsidRPr="00246433">
        <w:rPr>
          <w:rFonts w:ascii="Arial" w:hAnsi="Arial" w:cs="Arial"/>
          <w:sz w:val="24"/>
          <w:szCs w:val="24"/>
        </w:rPr>
        <w:t xml:space="preserve">sabiendo que el tipo de </w:t>
      </w:r>
      <w:r w:rsidR="00036DB5" w:rsidRPr="00246433">
        <w:rPr>
          <w:rFonts w:ascii="Arial" w:hAnsi="Arial" w:cs="Arial"/>
          <w:sz w:val="24"/>
          <w:szCs w:val="24"/>
        </w:rPr>
        <w:t>procedimiento</w:t>
      </w:r>
      <w:r w:rsidR="008E4948" w:rsidRPr="00246433">
        <w:rPr>
          <w:rFonts w:ascii="Arial" w:hAnsi="Arial" w:cs="Arial"/>
          <w:sz w:val="24"/>
          <w:szCs w:val="24"/>
        </w:rPr>
        <w:t xml:space="preserve"> a realizarse es decisión del </w:t>
      </w:r>
      <w:r w:rsidR="00A721C5" w:rsidRPr="00246433">
        <w:rPr>
          <w:rFonts w:ascii="Arial" w:hAnsi="Arial" w:cs="Arial"/>
          <w:sz w:val="24"/>
          <w:szCs w:val="24"/>
        </w:rPr>
        <w:t>médico</w:t>
      </w:r>
      <w:r w:rsidR="008E4948" w:rsidRPr="00246433">
        <w:rPr>
          <w:rFonts w:ascii="Arial" w:hAnsi="Arial" w:cs="Arial"/>
          <w:sz w:val="24"/>
          <w:szCs w:val="24"/>
        </w:rPr>
        <w:t xml:space="preserve"> ya que la misma se define según el daño al cual haya sido sometida la </w:t>
      </w:r>
      <w:r w:rsidR="00A721C5" w:rsidRPr="00246433">
        <w:rPr>
          <w:rFonts w:ascii="Arial" w:hAnsi="Arial" w:cs="Arial"/>
          <w:sz w:val="24"/>
          <w:szCs w:val="24"/>
        </w:rPr>
        <w:t>vesícula</w:t>
      </w:r>
      <w:r w:rsidR="008E4948" w:rsidRPr="00246433">
        <w:rPr>
          <w:rFonts w:ascii="Arial" w:hAnsi="Arial" w:cs="Arial"/>
          <w:sz w:val="24"/>
          <w:szCs w:val="24"/>
        </w:rPr>
        <w:t>.</w:t>
      </w:r>
    </w:p>
    <w:p w:rsidR="00036DB5" w:rsidRPr="00246433" w:rsidRDefault="008E4948" w:rsidP="008B50D1">
      <w:pPr>
        <w:spacing w:line="360" w:lineRule="auto"/>
        <w:jc w:val="both"/>
        <w:rPr>
          <w:rFonts w:ascii="Arial" w:hAnsi="Arial" w:cs="Arial"/>
          <w:sz w:val="24"/>
          <w:szCs w:val="24"/>
        </w:rPr>
      </w:pPr>
      <w:r w:rsidRPr="00246433">
        <w:rPr>
          <w:rFonts w:ascii="Arial" w:hAnsi="Arial" w:cs="Arial"/>
          <w:sz w:val="24"/>
          <w:szCs w:val="24"/>
        </w:rPr>
        <w:lastRenderedPageBreak/>
        <w:t xml:space="preserve">Ya existen </w:t>
      </w:r>
      <w:r w:rsidR="00A721C5" w:rsidRPr="00246433">
        <w:rPr>
          <w:rFonts w:ascii="Arial" w:hAnsi="Arial" w:cs="Arial"/>
          <w:sz w:val="24"/>
          <w:szCs w:val="24"/>
        </w:rPr>
        <w:t>protocolos de atención</w:t>
      </w:r>
      <w:r w:rsidR="00036DB5" w:rsidRPr="00246433">
        <w:rPr>
          <w:rFonts w:ascii="Arial" w:hAnsi="Arial" w:cs="Arial"/>
          <w:sz w:val="24"/>
          <w:szCs w:val="24"/>
        </w:rPr>
        <w:t xml:space="preserve"> de enfermería</w:t>
      </w:r>
      <w:r w:rsidR="00A721C5" w:rsidRPr="00246433">
        <w:rPr>
          <w:rFonts w:ascii="Arial" w:hAnsi="Arial" w:cs="Arial"/>
          <w:sz w:val="24"/>
          <w:szCs w:val="24"/>
        </w:rPr>
        <w:t>, pero el fin de este estudio es el de mejorarlos realizando comparaciones con otras instituciones o con otros estructurados en otros países.</w:t>
      </w:r>
    </w:p>
    <w:p w:rsidR="00EE2A77" w:rsidRPr="00246433" w:rsidRDefault="008F603C" w:rsidP="00D206D4">
      <w:pPr>
        <w:spacing w:line="360" w:lineRule="auto"/>
        <w:rPr>
          <w:rFonts w:ascii="Arial" w:hAnsi="Arial" w:cs="Arial"/>
          <w:b/>
          <w:sz w:val="28"/>
          <w:szCs w:val="24"/>
        </w:rPr>
      </w:pPr>
      <w:r w:rsidRPr="00246433">
        <w:rPr>
          <w:rFonts w:ascii="Arial" w:hAnsi="Arial" w:cs="Arial"/>
          <w:b/>
          <w:sz w:val="28"/>
          <w:szCs w:val="24"/>
        </w:rPr>
        <w:t>PROBLEMA</w:t>
      </w:r>
    </w:p>
    <w:p w:rsidR="00A24166" w:rsidRPr="00246433" w:rsidRDefault="002E0C8B" w:rsidP="00D206D4">
      <w:pPr>
        <w:spacing w:line="360" w:lineRule="auto"/>
        <w:rPr>
          <w:rFonts w:ascii="Arial" w:hAnsi="Arial" w:cs="Arial"/>
          <w:sz w:val="24"/>
          <w:szCs w:val="24"/>
        </w:rPr>
      </w:pPr>
      <w:r>
        <w:rPr>
          <w:rFonts w:ascii="Arial" w:hAnsi="Arial" w:cs="Arial"/>
          <w:sz w:val="24"/>
          <w:szCs w:val="24"/>
        </w:rPr>
        <w:t>Los pacientes del Hospital Univalle desconocen los cuidados preoperatorios de la cirugía laparoscópica</w:t>
      </w:r>
      <w:r w:rsidR="00A9038C" w:rsidRPr="00246433">
        <w:rPr>
          <w:rFonts w:ascii="Arial" w:hAnsi="Arial" w:cs="Arial"/>
          <w:sz w:val="24"/>
          <w:szCs w:val="24"/>
        </w:rPr>
        <w:t>.</w:t>
      </w:r>
    </w:p>
    <w:p w:rsidR="008F603C" w:rsidRPr="00246433" w:rsidRDefault="008F603C" w:rsidP="00D206D4">
      <w:pPr>
        <w:spacing w:line="360" w:lineRule="auto"/>
        <w:rPr>
          <w:rFonts w:ascii="Arial" w:hAnsi="Arial" w:cs="Arial"/>
          <w:b/>
          <w:sz w:val="28"/>
          <w:szCs w:val="24"/>
        </w:rPr>
      </w:pPr>
      <w:r w:rsidRPr="00246433">
        <w:rPr>
          <w:rFonts w:ascii="Arial" w:hAnsi="Arial" w:cs="Arial"/>
          <w:b/>
          <w:sz w:val="28"/>
          <w:szCs w:val="24"/>
        </w:rPr>
        <w:t>OBJETO</w:t>
      </w:r>
    </w:p>
    <w:p w:rsidR="00A24166" w:rsidRPr="00246433" w:rsidRDefault="007546FE" w:rsidP="00D206D4">
      <w:pPr>
        <w:spacing w:line="360" w:lineRule="auto"/>
        <w:rPr>
          <w:rFonts w:ascii="Arial" w:hAnsi="Arial" w:cs="Arial"/>
          <w:sz w:val="24"/>
          <w:szCs w:val="24"/>
        </w:rPr>
      </w:pPr>
      <w:r w:rsidRPr="00246433">
        <w:rPr>
          <w:rFonts w:ascii="Arial" w:hAnsi="Arial" w:cs="Arial"/>
          <w:sz w:val="24"/>
          <w:szCs w:val="24"/>
        </w:rPr>
        <w:t>Protocolo para</w:t>
      </w:r>
      <w:r w:rsidR="002D39ED">
        <w:rPr>
          <w:rFonts w:ascii="Arial" w:hAnsi="Arial" w:cs="Arial"/>
          <w:sz w:val="24"/>
          <w:szCs w:val="24"/>
        </w:rPr>
        <w:t xml:space="preserve"> pacientes que serán sometidos a colecistectomía laparoscópica </w:t>
      </w:r>
      <w:r w:rsidR="008F603C" w:rsidRPr="00246433">
        <w:rPr>
          <w:rFonts w:ascii="Arial" w:hAnsi="Arial" w:cs="Arial"/>
          <w:sz w:val="24"/>
          <w:szCs w:val="24"/>
        </w:rPr>
        <w:t xml:space="preserve">internados en </w:t>
      </w:r>
      <w:r w:rsidR="002B14B2" w:rsidRPr="00246433">
        <w:rPr>
          <w:rFonts w:ascii="Arial" w:hAnsi="Arial" w:cs="Arial"/>
          <w:sz w:val="24"/>
          <w:szCs w:val="24"/>
        </w:rPr>
        <w:t>el hospital Uni</w:t>
      </w:r>
      <w:r w:rsidR="000D0EE1" w:rsidRPr="00246433">
        <w:rPr>
          <w:rFonts w:ascii="Arial" w:hAnsi="Arial" w:cs="Arial"/>
          <w:sz w:val="24"/>
          <w:szCs w:val="24"/>
        </w:rPr>
        <w:t xml:space="preserve">valle en el servicio de </w:t>
      </w:r>
      <w:r w:rsidR="00557654" w:rsidRPr="00246433">
        <w:rPr>
          <w:rFonts w:ascii="Arial" w:hAnsi="Arial" w:cs="Arial"/>
          <w:sz w:val="24"/>
          <w:szCs w:val="24"/>
        </w:rPr>
        <w:t>cirugía</w:t>
      </w:r>
      <w:r w:rsidR="002D4362" w:rsidRPr="00246433">
        <w:rPr>
          <w:rFonts w:ascii="Arial" w:hAnsi="Arial" w:cs="Arial"/>
          <w:sz w:val="24"/>
          <w:szCs w:val="24"/>
        </w:rPr>
        <w:t>.</w:t>
      </w:r>
    </w:p>
    <w:p w:rsidR="007546FE" w:rsidRPr="00246433" w:rsidRDefault="002B14B2" w:rsidP="00D206D4">
      <w:pPr>
        <w:spacing w:line="360" w:lineRule="auto"/>
        <w:rPr>
          <w:rFonts w:ascii="Arial" w:hAnsi="Arial" w:cs="Arial"/>
          <w:b/>
          <w:sz w:val="28"/>
          <w:szCs w:val="24"/>
        </w:rPr>
      </w:pPr>
      <w:r w:rsidRPr="00246433">
        <w:rPr>
          <w:rFonts w:ascii="Arial" w:hAnsi="Arial" w:cs="Arial"/>
          <w:b/>
          <w:sz w:val="28"/>
          <w:szCs w:val="24"/>
        </w:rPr>
        <w:t>OBJETIVO</w:t>
      </w:r>
    </w:p>
    <w:p w:rsidR="00A24166" w:rsidRPr="00246433" w:rsidRDefault="00381981" w:rsidP="00D206D4">
      <w:pPr>
        <w:spacing w:line="360" w:lineRule="auto"/>
        <w:rPr>
          <w:rFonts w:ascii="Arial" w:hAnsi="Arial" w:cs="Arial"/>
          <w:sz w:val="24"/>
          <w:szCs w:val="24"/>
        </w:rPr>
      </w:pPr>
      <w:r w:rsidRPr="00246433">
        <w:rPr>
          <w:rFonts w:ascii="Arial" w:hAnsi="Arial" w:cs="Arial"/>
          <w:sz w:val="24"/>
          <w:szCs w:val="24"/>
        </w:rPr>
        <w:t>Elabora</w:t>
      </w:r>
      <w:r w:rsidR="00557654" w:rsidRPr="00246433">
        <w:rPr>
          <w:rFonts w:ascii="Arial" w:hAnsi="Arial" w:cs="Arial"/>
          <w:sz w:val="24"/>
          <w:szCs w:val="24"/>
        </w:rPr>
        <w:t>r p</w:t>
      </w:r>
      <w:r w:rsidR="007546FE" w:rsidRPr="00246433">
        <w:rPr>
          <w:rFonts w:ascii="Arial" w:hAnsi="Arial" w:cs="Arial"/>
          <w:sz w:val="24"/>
          <w:szCs w:val="24"/>
        </w:rPr>
        <w:t>rotocolo de atención de enfe</w:t>
      </w:r>
      <w:r w:rsidR="009653B2" w:rsidRPr="00246433">
        <w:rPr>
          <w:rFonts w:ascii="Arial" w:hAnsi="Arial" w:cs="Arial"/>
          <w:sz w:val="24"/>
          <w:szCs w:val="24"/>
        </w:rPr>
        <w:t>rme</w:t>
      </w:r>
      <w:r w:rsidR="002E0C8B">
        <w:rPr>
          <w:rFonts w:ascii="Arial" w:hAnsi="Arial" w:cs="Arial"/>
          <w:sz w:val="24"/>
          <w:szCs w:val="24"/>
        </w:rPr>
        <w:t xml:space="preserve">ría para pacientes que serán operados </w:t>
      </w:r>
      <w:r w:rsidR="009653B2" w:rsidRPr="00246433">
        <w:rPr>
          <w:rFonts w:ascii="Arial" w:hAnsi="Arial" w:cs="Arial"/>
          <w:sz w:val="24"/>
          <w:szCs w:val="24"/>
        </w:rPr>
        <w:t>de colecis</w:t>
      </w:r>
      <w:r w:rsidR="002E0C8B">
        <w:rPr>
          <w:rFonts w:ascii="Arial" w:hAnsi="Arial" w:cs="Arial"/>
          <w:sz w:val="24"/>
          <w:szCs w:val="24"/>
        </w:rPr>
        <w:t>tectomía laparoscópica</w:t>
      </w:r>
      <w:r w:rsidR="009653B2" w:rsidRPr="00246433">
        <w:rPr>
          <w:rFonts w:ascii="Arial" w:hAnsi="Arial" w:cs="Arial"/>
          <w:sz w:val="24"/>
          <w:szCs w:val="24"/>
        </w:rPr>
        <w:t xml:space="preserve"> que </w:t>
      </w:r>
      <w:r w:rsidR="007B72EF" w:rsidRPr="00246433">
        <w:rPr>
          <w:rFonts w:ascii="Arial" w:hAnsi="Arial" w:cs="Arial"/>
          <w:sz w:val="24"/>
          <w:szCs w:val="24"/>
        </w:rPr>
        <w:t>contribuya</w:t>
      </w:r>
      <w:r w:rsidR="007B72EF">
        <w:rPr>
          <w:rFonts w:ascii="Arial" w:hAnsi="Arial" w:cs="Arial"/>
          <w:sz w:val="24"/>
          <w:szCs w:val="24"/>
        </w:rPr>
        <w:t xml:space="preserve">n </w:t>
      </w:r>
      <w:r w:rsidR="007B72EF" w:rsidRPr="00246433">
        <w:rPr>
          <w:rFonts w:ascii="Arial" w:hAnsi="Arial" w:cs="Arial"/>
          <w:sz w:val="24"/>
          <w:szCs w:val="24"/>
        </w:rPr>
        <w:t>a</w:t>
      </w:r>
      <w:r w:rsidR="009653B2" w:rsidRPr="00246433">
        <w:rPr>
          <w:rFonts w:ascii="Arial" w:hAnsi="Arial" w:cs="Arial"/>
          <w:sz w:val="24"/>
          <w:szCs w:val="24"/>
        </w:rPr>
        <w:t xml:space="preserve"> mejorar la calidad de atención</w:t>
      </w:r>
      <w:r w:rsidRPr="00246433">
        <w:rPr>
          <w:rFonts w:ascii="Arial" w:hAnsi="Arial" w:cs="Arial"/>
          <w:sz w:val="24"/>
          <w:szCs w:val="24"/>
        </w:rPr>
        <w:t xml:space="preserve"> y prevención de complicaciones</w:t>
      </w:r>
      <w:r w:rsidR="007546FE" w:rsidRPr="00246433">
        <w:rPr>
          <w:rFonts w:ascii="Arial" w:hAnsi="Arial" w:cs="Arial"/>
          <w:sz w:val="24"/>
          <w:szCs w:val="24"/>
        </w:rPr>
        <w:t>.</w:t>
      </w:r>
    </w:p>
    <w:p w:rsidR="007546FE" w:rsidRPr="00246433" w:rsidRDefault="007546FE" w:rsidP="00D206D4">
      <w:pPr>
        <w:spacing w:line="360" w:lineRule="auto"/>
        <w:rPr>
          <w:rFonts w:ascii="Arial" w:hAnsi="Arial" w:cs="Arial"/>
          <w:b/>
          <w:sz w:val="28"/>
          <w:szCs w:val="24"/>
        </w:rPr>
      </w:pPr>
      <w:r w:rsidRPr="00246433">
        <w:rPr>
          <w:rFonts w:ascii="Arial" w:hAnsi="Arial" w:cs="Arial"/>
          <w:b/>
          <w:sz w:val="28"/>
          <w:szCs w:val="24"/>
        </w:rPr>
        <w:t xml:space="preserve">CAMPO DE ACCION </w:t>
      </w:r>
    </w:p>
    <w:p w:rsidR="00A24166" w:rsidRPr="00246433" w:rsidRDefault="00557654" w:rsidP="00D206D4">
      <w:pPr>
        <w:spacing w:line="360" w:lineRule="auto"/>
        <w:rPr>
          <w:rFonts w:ascii="Arial" w:hAnsi="Arial" w:cs="Arial"/>
          <w:sz w:val="24"/>
          <w:szCs w:val="24"/>
        </w:rPr>
      </w:pPr>
      <w:r w:rsidRPr="00246433">
        <w:rPr>
          <w:rFonts w:ascii="Arial" w:hAnsi="Arial" w:cs="Arial"/>
          <w:sz w:val="24"/>
          <w:szCs w:val="24"/>
        </w:rPr>
        <w:t>P</w:t>
      </w:r>
      <w:r w:rsidR="00D548C5">
        <w:rPr>
          <w:rFonts w:ascii="Arial" w:hAnsi="Arial" w:cs="Arial"/>
          <w:sz w:val="24"/>
          <w:szCs w:val="24"/>
        </w:rPr>
        <w:t>rotocolo de atención de enfermería para los cuidados pre operatorios que debe tener el paciente</w:t>
      </w:r>
      <w:r w:rsidR="007546FE" w:rsidRPr="00246433">
        <w:rPr>
          <w:rFonts w:ascii="Arial" w:hAnsi="Arial" w:cs="Arial"/>
          <w:sz w:val="24"/>
          <w:szCs w:val="24"/>
        </w:rPr>
        <w:t>.</w:t>
      </w:r>
    </w:p>
    <w:p w:rsidR="00585D12" w:rsidRPr="00246433" w:rsidRDefault="00585D12" w:rsidP="00D206D4">
      <w:pPr>
        <w:spacing w:line="360" w:lineRule="auto"/>
        <w:rPr>
          <w:rFonts w:ascii="Arial" w:hAnsi="Arial" w:cs="Arial"/>
          <w:sz w:val="28"/>
          <w:szCs w:val="24"/>
        </w:rPr>
      </w:pPr>
      <w:r w:rsidRPr="00246433">
        <w:rPr>
          <w:rFonts w:ascii="Arial" w:hAnsi="Arial" w:cs="Arial"/>
          <w:b/>
          <w:sz w:val="28"/>
          <w:szCs w:val="24"/>
        </w:rPr>
        <w:t>HIPOTESIS</w:t>
      </w:r>
    </w:p>
    <w:p w:rsidR="002D39ED" w:rsidRDefault="00381981" w:rsidP="00585D12">
      <w:pPr>
        <w:spacing w:line="360" w:lineRule="auto"/>
        <w:jc w:val="both"/>
        <w:rPr>
          <w:rFonts w:ascii="Arial" w:hAnsi="Arial" w:cs="Arial"/>
          <w:sz w:val="24"/>
          <w:szCs w:val="24"/>
        </w:rPr>
      </w:pPr>
      <w:r w:rsidRPr="00246433">
        <w:rPr>
          <w:rFonts w:ascii="Arial" w:hAnsi="Arial" w:cs="Arial"/>
          <w:sz w:val="24"/>
          <w:szCs w:val="24"/>
        </w:rPr>
        <w:t xml:space="preserve">Si aplicamos y elaboramos </w:t>
      </w:r>
      <w:r w:rsidR="00585D12" w:rsidRPr="00246433">
        <w:rPr>
          <w:rFonts w:ascii="Arial" w:hAnsi="Arial" w:cs="Arial"/>
          <w:sz w:val="24"/>
          <w:szCs w:val="24"/>
        </w:rPr>
        <w:t>protocolo</w:t>
      </w:r>
      <w:r w:rsidRPr="00246433">
        <w:rPr>
          <w:rFonts w:ascii="Arial" w:hAnsi="Arial" w:cs="Arial"/>
          <w:sz w:val="24"/>
          <w:szCs w:val="24"/>
        </w:rPr>
        <w:t>s</w:t>
      </w:r>
      <w:r w:rsidR="00585D12" w:rsidRPr="00246433">
        <w:rPr>
          <w:rFonts w:ascii="Arial" w:hAnsi="Arial" w:cs="Arial"/>
          <w:sz w:val="24"/>
          <w:szCs w:val="24"/>
        </w:rPr>
        <w:t xml:space="preserve"> de atención de enfermería</w:t>
      </w:r>
      <w:r w:rsidRPr="00246433">
        <w:rPr>
          <w:rFonts w:ascii="Arial" w:hAnsi="Arial" w:cs="Arial"/>
          <w:sz w:val="24"/>
          <w:szCs w:val="24"/>
        </w:rPr>
        <w:t xml:space="preserve"> </w:t>
      </w:r>
      <w:r w:rsidR="007B72EF" w:rsidRPr="00246433">
        <w:rPr>
          <w:rFonts w:ascii="Arial" w:hAnsi="Arial" w:cs="Arial"/>
          <w:sz w:val="24"/>
          <w:szCs w:val="24"/>
        </w:rPr>
        <w:t>estos mejorarán</w:t>
      </w:r>
      <w:r w:rsidR="00585D12" w:rsidRPr="00246433">
        <w:rPr>
          <w:rFonts w:ascii="Arial" w:hAnsi="Arial" w:cs="Arial"/>
          <w:sz w:val="24"/>
          <w:szCs w:val="24"/>
        </w:rPr>
        <w:t xml:space="preserve"> la calidad de cuidado de los pacientes</w:t>
      </w:r>
      <w:r w:rsidR="00D548C5">
        <w:rPr>
          <w:rFonts w:ascii="Arial" w:hAnsi="Arial" w:cs="Arial"/>
          <w:sz w:val="24"/>
          <w:szCs w:val="24"/>
        </w:rPr>
        <w:t xml:space="preserve"> que serán</w:t>
      </w:r>
      <w:r w:rsidR="00585D12" w:rsidRPr="00246433">
        <w:rPr>
          <w:rFonts w:ascii="Arial" w:hAnsi="Arial" w:cs="Arial"/>
          <w:sz w:val="24"/>
          <w:szCs w:val="24"/>
        </w:rPr>
        <w:t xml:space="preserve"> sometidos a procedimientos como ser colecistectomía laparosc</w:t>
      </w:r>
      <w:r w:rsidR="00D548C5">
        <w:rPr>
          <w:rFonts w:ascii="Arial" w:hAnsi="Arial" w:cs="Arial"/>
          <w:sz w:val="24"/>
          <w:szCs w:val="24"/>
        </w:rPr>
        <w:t>ópica</w:t>
      </w:r>
      <w:r w:rsidRPr="00246433">
        <w:rPr>
          <w:rFonts w:ascii="Arial" w:hAnsi="Arial" w:cs="Arial"/>
          <w:sz w:val="24"/>
          <w:szCs w:val="24"/>
        </w:rPr>
        <w:t xml:space="preserve"> y también disminuirán las posibles complicaciones.</w:t>
      </w:r>
    </w:p>
    <w:p w:rsidR="007B72EF" w:rsidRDefault="007B72EF" w:rsidP="00585D12">
      <w:pPr>
        <w:spacing w:line="360" w:lineRule="auto"/>
        <w:jc w:val="both"/>
        <w:rPr>
          <w:rFonts w:ascii="Arial" w:hAnsi="Arial" w:cs="Arial"/>
          <w:sz w:val="24"/>
          <w:szCs w:val="24"/>
        </w:rPr>
      </w:pPr>
    </w:p>
    <w:p w:rsidR="007B72EF" w:rsidRDefault="007B72EF" w:rsidP="00585D12">
      <w:pPr>
        <w:spacing w:line="360" w:lineRule="auto"/>
        <w:jc w:val="both"/>
        <w:rPr>
          <w:rFonts w:ascii="Arial" w:hAnsi="Arial" w:cs="Arial"/>
          <w:sz w:val="24"/>
          <w:szCs w:val="24"/>
        </w:rPr>
      </w:pPr>
    </w:p>
    <w:p w:rsidR="007B72EF" w:rsidRPr="00246433" w:rsidRDefault="007B72EF" w:rsidP="00585D12">
      <w:pPr>
        <w:spacing w:line="360" w:lineRule="auto"/>
        <w:jc w:val="both"/>
        <w:rPr>
          <w:rFonts w:ascii="Arial" w:hAnsi="Arial" w:cs="Arial"/>
          <w:sz w:val="24"/>
          <w:szCs w:val="24"/>
        </w:rPr>
      </w:pPr>
    </w:p>
    <w:p w:rsidR="00585D12" w:rsidRPr="00246433" w:rsidRDefault="00585D12" w:rsidP="00585D12">
      <w:pPr>
        <w:spacing w:line="360" w:lineRule="auto"/>
        <w:jc w:val="both"/>
        <w:rPr>
          <w:rFonts w:ascii="Arial" w:hAnsi="Arial" w:cs="Arial"/>
          <w:b/>
          <w:sz w:val="28"/>
          <w:szCs w:val="24"/>
        </w:rPr>
      </w:pPr>
      <w:r w:rsidRPr="00246433">
        <w:rPr>
          <w:rFonts w:ascii="Arial" w:hAnsi="Arial" w:cs="Arial"/>
          <w:b/>
          <w:sz w:val="28"/>
          <w:szCs w:val="24"/>
        </w:rPr>
        <w:lastRenderedPageBreak/>
        <w:t>SIGNIFICACION PRÁCTICA</w:t>
      </w:r>
    </w:p>
    <w:p w:rsidR="00585D12" w:rsidRPr="00246433" w:rsidRDefault="00364228" w:rsidP="00585D12">
      <w:pPr>
        <w:spacing w:line="360" w:lineRule="auto"/>
        <w:jc w:val="both"/>
        <w:rPr>
          <w:rFonts w:ascii="Arial" w:hAnsi="Arial" w:cs="Arial"/>
          <w:sz w:val="24"/>
          <w:szCs w:val="24"/>
        </w:rPr>
      </w:pPr>
      <w:r w:rsidRPr="00246433">
        <w:rPr>
          <w:rFonts w:ascii="Arial" w:hAnsi="Arial" w:cs="Arial"/>
          <w:sz w:val="24"/>
          <w:szCs w:val="24"/>
        </w:rPr>
        <w:t>El desarrollo de este tema aportara a la institución mejorando la calidad de atención de enfermería en base a la elaboración</w:t>
      </w:r>
      <w:r w:rsidR="008F11B5" w:rsidRPr="00246433">
        <w:rPr>
          <w:rFonts w:ascii="Arial" w:hAnsi="Arial" w:cs="Arial"/>
          <w:sz w:val="24"/>
          <w:szCs w:val="24"/>
        </w:rPr>
        <w:t xml:space="preserve"> y mejora de los protocolos de a</w:t>
      </w:r>
      <w:r w:rsidRPr="00246433">
        <w:rPr>
          <w:rFonts w:ascii="Arial" w:hAnsi="Arial" w:cs="Arial"/>
          <w:sz w:val="24"/>
          <w:szCs w:val="24"/>
        </w:rPr>
        <w:t>tención de enfermería de pacientes</w:t>
      </w:r>
      <w:r w:rsidR="002D39ED">
        <w:rPr>
          <w:rFonts w:ascii="Arial" w:hAnsi="Arial" w:cs="Arial"/>
          <w:sz w:val="24"/>
          <w:szCs w:val="24"/>
        </w:rPr>
        <w:t xml:space="preserve"> que serán</w:t>
      </w:r>
      <w:r w:rsidRPr="00246433">
        <w:rPr>
          <w:rFonts w:ascii="Arial" w:hAnsi="Arial" w:cs="Arial"/>
          <w:sz w:val="24"/>
          <w:szCs w:val="24"/>
        </w:rPr>
        <w:t xml:space="preserve"> some</w:t>
      </w:r>
      <w:r w:rsidR="002D39ED">
        <w:rPr>
          <w:rFonts w:ascii="Arial" w:hAnsi="Arial" w:cs="Arial"/>
          <w:sz w:val="24"/>
          <w:szCs w:val="24"/>
        </w:rPr>
        <w:t xml:space="preserve">tidos a </w:t>
      </w:r>
      <w:r w:rsidR="007B72EF">
        <w:rPr>
          <w:rFonts w:ascii="Arial" w:hAnsi="Arial" w:cs="Arial"/>
          <w:sz w:val="24"/>
          <w:szCs w:val="24"/>
        </w:rPr>
        <w:t xml:space="preserve">colecistectomía </w:t>
      </w:r>
      <w:r w:rsidR="007B72EF" w:rsidRPr="00246433">
        <w:rPr>
          <w:rFonts w:ascii="Arial" w:hAnsi="Arial" w:cs="Arial"/>
          <w:sz w:val="24"/>
          <w:szCs w:val="24"/>
        </w:rPr>
        <w:t>laparoscópica</w:t>
      </w:r>
      <w:r w:rsidR="008F11B5" w:rsidRPr="00246433">
        <w:rPr>
          <w:rFonts w:ascii="Arial" w:hAnsi="Arial" w:cs="Arial"/>
          <w:sz w:val="24"/>
          <w:szCs w:val="24"/>
        </w:rPr>
        <w:t>, evitando también de esta manera futuras complicaciones.</w:t>
      </w:r>
    </w:p>
    <w:p w:rsidR="008F11B5" w:rsidRPr="00246433" w:rsidRDefault="008F11B5" w:rsidP="00585D12">
      <w:pPr>
        <w:spacing w:line="360" w:lineRule="auto"/>
        <w:jc w:val="both"/>
        <w:rPr>
          <w:rFonts w:ascii="Arial" w:hAnsi="Arial" w:cs="Arial"/>
          <w:b/>
          <w:caps/>
          <w:sz w:val="28"/>
          <w:szCs w:val="24"/>
        </w:rPr>
      </w:pPr>
      <w:r w:rsidRPr="00246433">
        <w:rPr>
          <w:rFonts w:ascii="Arial" w:hAnsi="Arial" w:cs="Arial"/>
          <w:b/>
          <w:caps/>
          <w:sz w:val="28"/>
          <w:szCs w:val="24"/>
        </w:rPr>
        <w:t>Aporte teórico</w:t>
      </w:r>
    </w:p>
    <w:p w:rsidR="008F11B5" w:rsidRPr="00246433" w:rsidRDefault="00B1768E" w:rsidP="00585D12">
      <w:pPr>
        <w:spacing w:line="360" w:lineRule="auto"/>
        <w:jc w:val="both"/>
        <w:rPr>
          <w:rFonts w:ascii="Arial" w:hAnsi="Arial" w:cs="Arial"/>
          <w:sz w:val="24"/>
          <w:szCs w:val="24"/>
        </w:rPr>
      </w:pPr>
      <w:r w:rsidRPr="00246433">
        <w:rPr>
          <w:rFonts w:ascii="Arial" w:hAnsi="Arial" w:cs="Arial"/>
          <w:sz w:val="24"/>
          <w:szCs w:val="24"/>
        </w:rPr>
        <w:t xml:space="preserve">Este proyecto de investigación aportara a la institución con la implementación de protocolo de atención de </w:t>
      </w:r>
      <w:r w:rsidR="00FE1675" w:rsidRPr="00246433">
        <w:rPr>
          <w:rFonts w:ascii="Arial" w:hAnsi="Arial" w:cs="Arial"/>
          <w:sz w:val="24"/>
          <w:szCs w:val="24"/>
        </w:rPr>
        <w:t>enfermería</w:t>
      </w:r>
      <w:r w:rsidRPr="00246433">
        <w:rPr>
          <w:rFonts w:ascii="Arial" w:hAnsi="Arial" w:cs="Arial"/>
          <w:sz w:val="24"/>
          <w:szCs w:val="24"/>
        </w:rPr>
        <w:t xml:space="preserve"> a pacientes </w:t>
      </w:r>
      <w:r w:rsidR="002D39ED">
        <w:rPr>
          <w:rFonts w:ascii="Arial" w:hAnsi="Arial" w:cs="Arial"/>
          <w:sz w:val="24"/>
          <w:szCs w:val="24"/>
        </w:rPr>
        <w:t>operados de</w:t>
      </w:r>
      <w:r w:rsidRPr="00246433">
        <w:rPr>
          <w:rFonts w:ascii="Arial" w:hAnsi="Arial" w:cs="Arial"/>
          <w:sz w:val="24"/>
          <w:szCs w:val="24"/>
        </w:rPr>
        <w:t xml:space="preserve"> </w:t>
      </w:r>
      <w:r w:rsidR="00FE1675" w:rsidRPr="00246433">
        <w:rPr>
          <w:rFonts w:ascii="Arial" w:hAnsi="Arial" w:cs="Arial"/>
          <w:sz w:val="24"/>
          <w:szCs w:val="24"/>
        </w:rPr>
        <w:t>cirugía</w:t>
      </w:r>
      <w:r w:rsidRPr="00246433">
        <w:rPr>
          <w:rFonts w:ascii="Arial" w:hAnsi="Arial" w:cs="Arial"/>
          <w:sz w:val="24"/>
          <w:szCs w:val="24"/>
        </w:rPr>
        <w:t xml:space="preserve"> de </w:t>
      </w:r>
      <w:r w:rsidR="00FE1675" w:rsidRPr="00246433">
        <w:rPr>
          <w:rFonts w:ascii="Arial" w:hAnsi="Arial" w:cs="Arial"/>
          <w:sz w:val="24"/>
          <w:szCs w:val="24"/>
        </w:rPr>
        <w:t>vesícula</w:t>
      </w:r>
      <w:r w:rsidRPr="00246433">
        <w:rPr>
          <w:rFonts w:ascii="Arial" w:hAnsi="Arial" w:cs="Arial"/>
          <w:sz w:val="24"/>
          <w:szCs w:val="24"/>
        </w:rPr>
        <w:t xml:space="preserve">, todo esto basado en bibliografías actualizadas y </w:t>
      </w:r>
      <w:r w:rsidR="00BF4E30" w:rsidRPr="00246433">
        <w:rPr>
          <w:rFonts w:ascii="Arial" w:hAnsi="Arial" w:cs="Arial"/>
          <w:sz w:val="24"/>
          <w:szCs w:val="24"/>
        </w:rPr>
        <w:t>estud</w:t>
      </w:r>
      <w:r w:rsidR="00FE1675" w:rsidRPr="00246433">
        <w:rPr>
          <w:rFonts w:ascii="Arial" w:hAnsi="Arial" w:cs="Arial"/>
          <w:sz w:val="24"/>
          <w:szCs w:val="24"/>
        </w:rPr>
        <w:t>ios realizados en otros países.</w:t>
      </w:r>
    </w:p>
    <w:p w:rsidR="00084389"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Método de investigación</w:t>
      </w:r>
    </w:p>
    <w:p w:rsidR="008F11B5" w:rsidRPr="00246433" w:rsidRDefault="003B4E24" w:rsidP="00585D12">
      <w:pPr>
        <w:spacing w:line="360" w:lineRule="auto"/>
        <w:jc w:val="both"/>
        <w:rPr>
          <w:rFonts w:ascii="Arial" w:hAnsi="Arial" w:cs="Arial"/>
          <w:b/>
          <w:sz w:val="24"/>
          <w:szCs w:val="24"/>
        </w:rPr>
      </w:pPr>
      <w:r w:rsidRPr="00246433">
        <w:rPr>
          <w:rFonts w:ascii="Arial" w:hAnsi="Arial" w:cs="Arial"/>
          <w:sz w:val="24"/>
          <w:szCs w:val="24"/>
        </w:rPr>
        <w:t>El método a usarse</w:t>
      </w:r>
      <w:r w:rsidR="00B1768E" w:rsidRPr="00246433">
        <w:rPr>
          <w:rFonts w:ascii="Arial" w:hAnsi="Arial" w:cs="Arial"/>
          <w:sz w:val="24"/>
          <w:szCs w:val="24"/>
        </w:rPr>
        <w:t xml:space="preserve"> será:</w:t>
      </w:r>
      <w:r w:rsidRPr="00246433">
        <w:rPr>
          <w:rFonts w:ascii="Arial" w:hAnsi="Arial" w:cs="Arial"/>
          <w:sz w:val="24"/>
          <w:szCs w:val="24"/>
        </w:rPr>
        <w:t xml:space="preserve"> </w:t>
      </w:r>
      <w:r w:rsidRPr="00246433">
        <w:rPr>
          <w:rFonts w:ascii="Arial" w:hAnsi="Arial" w:cs="Arial"/>
          <w:b/>
          <w:sz w:val="24"/>
          <w:szCs w:val="24"/>
        </w:rPr>
        <w:t>sistémico y estructural – funcional</w:t>
      </w:r>
      <w:r w:rsidRPr="00246433">
        <w:rPr>
          <w:rFonts w:ascii="Arial" w:hAnsi="Arial" w:cs="Arial"/>
          <w:sz w:val="24"/>
          <w:szCs w:val="24"/>
        </w:rPr>
        <w:t xml:space="preserve"> ya que este proyecto de investigación consiste en la elaboración de un protocolo de atención a pacientes que serán sometidos a </w:t>
      </w:r>
      <w:r w:rsidR="00B1768E" w:rsidRPr="00246433">
        <w:rPr>
          <w:rFonts w:ascii="Arial" w:hAnsi="Arial" w:cs="Arial"/>
          <w:sz w:val="24"/>
          <w:szCs w:val="24"/>
        </w:rPr>
        <w:t xml:space="preserve">cirugía de vesícula </w:t>
      </w:r>
      <w:r w:rsidR="007B72EF" w:rsidRPr="00246433">
        <w:rPr>
          <w:rFonts w:ascii="Arial" w:hAnsi="Arial" w:cs="Arial"/>
          <w:sz w:val="24"/>
          <w:szCs w:val="24"/>
        </w:rPr>
        <w:t>con cuidados</w:t>
      </w:r>
      <w:r w:rsidR="00B1768E" w:rsidRPr="00246433">
        <w:rPr>
          <w:rFonts w:ascii="Arial" w:hAnsi="Arial" w:cs="Arial"/>
          <w:sz w:val="24"/>
          <w:szCs w:val="24"/>
        </w:rPr>
        <w:t xml:space="preserve"> sistema</w:t>
      </w:r>
      <w:r w:rsidR="002D39ED">
        <w:rPr>
          <w:rFonts w:ascii="Arial" w:hAnsi="Arial" w:cs="Arial"/>
          <w:sz w:val="24"/>
          <w:szCs w:val="24"/>
        </w:rPr>
        <w:t>tizados antes</w:t>
      </w:r>
      <w:r w:rsidR="00B1768E" w:rsidRPr="00246433">
        <w:rPr>
          <w:rFonts w:ascii="Arial" w:hAnsi="Arial" w:cs="Arial"/>
          <w:sz w:val="24"/>
          <w:szCs w:val="24"/>
        </w:rPr>
        <w:t xml:space="preserve"> del procedimiento.</w:t>
      </w:r>
      <w:r w:rsidR="008F11B5" w:rsidRPr="00246433">
        <w:rPr>
          <w:rFonts w:ascii="Arial" w:hAnsi="Arial" w:cs="Arial"/>
          <w:b/>
          <w:sz w:val="24"/>
          <w:szCs w:val="24"/>
        </w:rPr>
        <w:t xml:space="preserve"> </w:t>
      </w:r>
    </w:p>
    <w:p w:rsidR="008F11B5" w:rsidRPr="00B725DD" w:rsidRDefault="008F11B5" w:rsidP="00585D12">
      <w:pPr>
        <w:spacing w:line="360" w:lineRule="auto"/>
        <w:jc w:val="both"/>
        <w:rPr>
          <w:rFonts w:ascii="Arial" w:hAnsi="Arial" w:cs="Arial"/>
          <w:b/>
          <w:caps/>
          <w:sz w:val="28"/>
          <w:szCs w:val="24"/>
        </w:rPr>
      </w:pPr>
      <w:r w:rsidRPr="00B725DD">
        <w:rPr>
          <w:rFonts w:ascii="Arial" w:hAnsi="Arial" w:cs="Arial"/>
          <w:b/>
          <w:caps/>
          <w:sz w:val="28"/>
          <w:szCs w:val="24"/>
        </w:rPr>
        <w:t>Población y muestra</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 xml:space="preserve">Población. </w:t>
      </w:r>
      <w:proofErr w:type="gramStart"/>
      <w:r w:rsidRPr="00246433">
        <w:rPr>
          <w:rFonts w:ascii="Arial" w:hAnsi="Arial" w:cs="Arial"/>
          <w:sz w:val="24"/>
          <w:szCs w:val="24"/>
        </w:rPr>
        <w:t>Total</w:t>
      </w:r>
      <w:proofErr w:type="gramEnd"/>
      <w:r w:rsidRPr="00246433">
        <w:rPr>
          <w:rFonts w:ascii="Arial" w:hAnsi="Arial" w:cs="Arial"/>
          <w:sz w:val="24"/>
          <w:szCs w:val="24"/>
        </w:rPr>
        <w:t xml:space="preserve"> de pacientes</w:t>
      </w:r>
      <w:r w:rsidR="00A805A4">
        <w:rPr>
          <w:rFonts w:ascii="Arial" w:hAnsi="Arial" w:cs="Arial"/>
          <w:sz w:val="24"/>
          <w:szCs w:val="24"/>
        </w:rPr>
        <w:t xml:space="preserve"> que serán</w:t>
      </w:r>
      <w:r w:rsidRPr="00246433">
        <w:rPr>
          <w:rFonts w:ascii="Arial" w:hAnsi="Arial" w:cs="Arial"/>
          <w:sz w:val="24"/>
          <w:szCs w:val="24"/>
        </w:rPr>
        <w:t xml:space="preserve"> sometidos a colecistectomía laparos</w:t>
      </w:r>
      <w:r w:rsidR="00A805A4">
        <w:rPr>
          <w:rFonts w:ascii="Arial" w:hAnsi="Arial" w:cs="Arial"/>
          <w:sz w:val="24"/>
          <w:szCs w:val="24"/>
        </w:rPr>
        <w:t>cópica</w:t>
      </w:r>
      <w:r w:rsidRPr="00246433">
        <w:rPr>
          <w:rFonts w:ascii="Arial" w:hAnsi="Arial" w:cs="Arial"/>
          <w:sz w:val="24"/>
          <w:szCs w:val="24"/>
        </w:rPr>
        <w:t xml:space="preserve"> interna</w:t>
      </w:r>
      <w:r w:rsidR="00084389" w:rsidRPr="00246433">
        <w:rPr>
          <w:rFonts w:ascii="Arial" w:hAnsi="Arial" w:cs="Arial"/>
          <w:sz w:val="24"/>
          <w:szCs w:val="24"/>
        </w:rPr>
        <w:t>dos en el</w:t>
      </w:r>
      <w:r w:rsidRPr="00246433">
        <w:rPr>
          <w:rFonts w:ascii="Arial" w:hAnsi="Arial" w:cs="Arial"/>
          <w:sz w:val="24"/>
          <w:szCs w:val="24"/>
        </w:rPr>
        <w:t xml:space="preserve"> periodo de seis meses</w:t>
      </w:r>
      <w:r w:rsidR="00084389" w:rsidRPr="00246433">
        <w:rPr>
          <w:rFonts w:ascii="Arial" w:hAnsi="Arial" w:cs="Arial"/>
          <w:sz w:val="24"/>
          <w:szCs w:val="24"/>
        </w:rPr>
        <w:t xml:space="preserve"> (</w:t>
      </w:r>
      <w:r w:rsidR="00D548C5">
        <w:rPr>
          <w:rFonts w:ascii="Arial" w:hAnsi="Arial" w:cs="Arial"/>
          <w:sz w:val="24"/>
          <w:szCs w:val="24"/>
        </w:rPr>
        <w:t>segundo semestre de gestión 2014</w:t>
      </w:r>
      <w:r w:rsidR="00084389" w:rsidRPr="00246433">
        <w:rPr>
          <w:rFonts w:ascii="Arial" w:hAnsi="Arial" w:cs="Arial"/>
          <w:sz w:val="24"/>
          <w:szCs w:val="24"/>
        </w:rPr>
        <w:t>)</w:t>
      </w:r>
      <w:r w:rsidRPr="00246433">
        <w:rPr>
          <w:rFonts w:ascii="Arial" w:hAnsi="Arial" w:cs="Arial"/>
          <w:sz w:val="24"/>
          <w:szCs w:val="24"/>
        </w:rPr>
        <w:t>.</w:t>
      </w:r>
    </w:p>
    <w:p w:rsidR="008F11B5" w:rsidRPr="00246433" w:rsidRDefault="008F11B5" w:rsidP="00585D12">
      <w:pPr>
        <w:spacing w:line="360" w:lineRule="auto"/>
        <w:jc w:val="both"/>
        <w:rPr>
          <w:rFonts w:ascii="Arial" w:hAnsi="Arial" w:cs="Arial"/>
          <w:sz w:val="24"/>
          <w:szCs w:val="24"/>
        </w:rPr>
      </w:pPr>
      <w:r w:rsidRPr="00246433">
        <w:rPr>
          <w:rFonts w:ascii="Arial" w:hAnsi="Arial" w:cs="Arial"/>
          <w:b/>
          <w:sz w:val="24"/>
          <w:szCs w:val="24"/>
        </w:rPr>
        <w:t>Muestra.</w:t>
      </w:r>
      <w:r w:rsidR="00084389" w:rsidRPr="00246433">
        <w:rPr>
          <w:rFonts w:ascii="Arial" w:hAnsi="Arial" w:cs="Arial"/>
          <w:b/>
          <w:sz w:val="24"/>
          <w:szCs w:val="24"/>
        </w:rPr>
        <w:t xml:space="preserve"> </w:t>
      </w:r>
      <w:proofErr w:type="gramStart"/>
      <w:r w:rsidR="00084389" w:rsidRPr="00246433">
        <w:rPr>
          <w:rFonts w:ascii="Arial" w:hAnsi="Arial" w:cs="Arial"/>
          <w:sz w:val="24"/>
          <w:szCs w:val="24"/>
        </w:rPr>
        <w:t>Total</w:t>
      </w:r>
      <w:proofErr w:type="gramEnd"/>
      <w:r w:rsidR="00084389" w:rsidRPr="00246433">
        <w:rPr>
          <w:rFonts w:ascii="Arial" w:hAnsi="Arial" w:cs="Arial"/>
          <w:sz w:val="24"/>
          <w:szCs w:val="24"/>
        </w:rPr>
        <w:t xml:space="preserve"> de pacientes somet</w:t>
      </w:r>
      <w:r w:rsidR="00A805A4">
        <w:rPr>
          <w:rFonts w:ascii="Arial" w:hAnsi="Arial" w:cs="Arial"/>
          <w:sz w:val="24"/>
          <w:szCs w:val="24"/>
        </w:rPr>
        <w:t>idos a colecistectomía</w:t>
      </w:r>
      <w:r w:rsidR="00084389" w:rsidRPr="00246433">
        <w:rPr>
          <w:rFonts w:ascii="Arial" w:hAnsi="Arial" w:cs="Arial"/>
          <w:sz w:val="24"/>
          <w:szCs w:val="24"/>
        </w:rPr>
        <w:t xml:space="preserve"> laparoscópica en el periodo de tres meses de manera aleatoria en el seg</w:t>
      </w:r>
      <w:r w:rsidR="00D548C5">
        <w:rPr>
          <w:rFonts w:ascii="Arial" w:hAnsi="Arial" w:cs="Arial"/>
          <w:sz w:val="24"/>
          <w:szCs w:val="24"/>
        </w:rPr>
        <w:t>undo semestre de la gestión 2014</w:t>
      </w:r>
      <w:r w:rsidR="00084389" w:rsidRPr="00246433">
        <w:rPr>
          <w:rFonts w:ascii="Arial" w:hAnsi="Arial" w:cs="Arial"/>
          <w:sz w:val="24"/>
          <w:szCs w:val="24"/>
        </w:rPr>
        <w:t>.</w:t>
      </w:r>
    </w:p>
    <w:p w:rsidR="00E52448" w:rsidRPr="00B725DD" w:rsidRDefault="00E52448" w:rsidP="00D206D4">
      <w:pPr>
        <w:spacing w:line="360" w:lineRule="auto"/>
        <w:rPr>
          <w:rFonts w:ascii="Arial" w:hAnsi="Arial" w:cs="Arial"/>
          <w:b/>
          <w:sz w:val="32"/>
          <w:szCs w:val="24"/>
        </w:rPr>
      </w:pPr>
      <w:r w:rsidRPr="00B725DD">
        <w:rPr>
          <w:rFonts w:ascii="Arial" w:hAnsi="Arial" w:cs="Arial"/>
          <w:b/>
          <w:sz w:val="32"/>
          <w:szCs w:val="24"/>
        </w:rPr>
        <w:t>TITULO</w:t>
      </w:r>
    </w:p>
    <w:p w:rsidR="00B446D7" w:rsidRPr="00246433" w:rsidRDefault="009653B2" w:rsidP="007B72EF">
      <w:pPr>
        <w:spacing w:line="360" w:lineRule="auto"/>
        <w:jc w:val="both"/>
        <w:rPr>
          <w:rFonts w:ascii="Arial" w:hAnsi="Arial" w:cs="Arial"/>
          <w:sz w:val="24"/>
          <w:szCs w:val="24"/>
        </w:rPr>
      </w:pPr>
      <w:r w:rsidRPr="00246433">
        <w:rPr>
          <w:rFonts w:ascii="Arial" w:hAnsi="Arial" w:cs="Arial"/>
          <w:sz w:val="24"/>
          <w:szCs w:val="24"/>
        </w:rPr>
        <w:t>Protocolo de atención de enfe</w:t>
      </w:r>
      <w:r w:rsidR="00D548C5">
        <w:rPr>
          <w:rFonts w:ascii="Arial" w:hAnsi="Arial" w:cs="Arial"/>
          <w:sz w:val="24"/>
          <w:szCs w:val="24"/>
        </w:rPr>
        <w:t>rmería a pacientes que serán sometidos a</w:t>
      </w:r>
      <w:r w:rsidRPr="00246433">
        <w:rPr>
          <w:rFonts w:ascii="Arial" w:hAnsi="Arial" w:cs="Arial"/>
          <w:sz w:val="24"/>
          <w:szCs w:val="24"/>
        </w:rPr>
        <w:t xml:space="preserve"> </w:t>
      </w:r>
      <w:r w:rsidR="00003DEE" w:rsidRPr="00246433">
        <w:rPr>
          <w:rFonts w:ascii="Arial" w:hAnsi="Arial" w:cs="Arial"/>
          <w:sz w:val="24"/>
          <w:szCs w:val="24"/>
        </w:rPr>
        <w:t>colecistectomía</w:t>
      </w:r>
      <w:r w:rsidR="00D548C5">
        <w:rPr>
          <w:rFonts w:ascii="Arial" w:hAnsi="Arial" w:cs="Arial"/>
          <w:sz w:val="24"/>
          <w:szCs w:val="24"/>
        </w:rPr>
        <w:t xml:space="preserve"> </w:t>
      </w:r>
      <w:proofErr w:type="gramStart"/>
      <w:r w:rsidR="00D548C5">
        <w:rPr>
          <w:rFonts w:ascii="Arial" w:hAnsi="Arial" w:cs="Arial"/>
          <w:sz w:val="24"/>
          <w:szCs w:val="24"/>
        </w:rPr>
        <w:t xml:space="preserve">laparoscópica </w:t>
      </w:r>
      <w:r w:rsidR="00557654" w:rsidRPr="00246433">
        <w:rPr>
          <w:rFonts w:ascii="Arial" w:hAnsi="Arial" w:cs="Arial"/>
          <w:sz w:val="24"/>
          <w:szCs w:val="24"/>
        </w:rPr>
        <w:t xml:space="preserve"> inter</w:t>
      </w:r>
      <w:r w:rsidR="00003DEE" w:rsidRPr="00246433">
        <w:rPr>
          <w:rFonts w:ascii="Arial" w:hAnsi="Arial" w:cs="Arial"/>
          <w:sz w:val="24"/>
          <w:szCs w:val="24"/>
        </w:rPr>
        <w:t>nados</w:t>
      </w:r>
      <w:proofErr w:type="gramEnd"/>
      <w:r w:rsidR="00003DEE" w:rsidRPr="00246433">
        <w:rPr>
          <w:rFonts w:ascii="Arial" w:hAnsi="Arial" w:cs="Arial"/>
          <w:sz w:val="24"/>
          <w:szCs w:val="24"/>
        </w:rPr>
        <w:t xml:space="preserve"> en el servicio de cirugía del H</w:t>
      </w:r>
      <w:r w:rsidR="00557654" w:rsidRPr="00246433">
        <w:rPr>
          <w:rFonts w:ascii="Arial" w:hAnsi="Arial" w:cs="Arial"/>
          <w:sz w:val="24"/>
          <w:szCs w:val="24"/>
        </w:rPr>
        <w:t>ospital Univalle.</w:t>
      </w:r>
    </w:p>
    <w:p w:rsidR="00A24166" w:rsidRPr="00246433" w:rsidRDefault="00A24166" w:rsidP="005B43D8">
      <w:pPr>
        <w:spacing w:line="360" w:lineRule="auto"/>
        <w:rPr>
          <w:rFonts w:ascii="Arial" w:hAnsi="Arial" w:cs="Arial"/>
          <w:sz w:val="24"/>
          <w:szCs w:val="24"/>
        </w:rPr>
      </w:pPr>
    </w:p>
    <w:p w:rsidR="00E52448" w:rsidRDefault="003276A7" w:rsidP="005B43D8">
      <w:pPr>
        <w:spacing w:line="360" w:lineRule="auto"/>
        <w:jc w:val="center"/>
        <w:rPr>
          <w:rFonts w:ascii="Arial" w:hAnsi="Arial" w:cs="Arial"/>
          <w:b/>
          <w:sz w:val="24"/>
          <w:szCs w:val="24"/>
        </w:rPr>
      </w:pPr>
      <w:r w:rsidRPr="00246433">
        <w:rPr>
          <w:rFonts w:ascii="Arial" w:hAnsi="Arial" w:cs="Arial"/>
          <w:b/>
          <w:sz w:val="24"/>
          <w:szCs w:val="24"/>
        </w:rPr>
        <w:t>CAPITULO I</w:t>
      </w:r>
    </w:p>
    <w:p w:rsidR="00B446D7" w:rsidRPr="00246433" w:rsidRDefault="00B446D7" w:rsidP="005B43D8">
      <w:pPr>
        <w:spacing w:line="360" w:lineRule="auto"/>
        <w:jc w:val="center"/>
        <w:rPr>
          <w:rFonts w:ascii="Arial" w:hAnsi="Arial" w:cs="Arial"/>
          <w:b/>
          <w:sz w:val="24"/>
          <w:szCs w:val="24"/>
        </w:rPr>
      </w:pPr>
      <w:r>
        <w:rPr>
          <w:rFonts w:ascii="Arial" w:hAnsi="Arial" w:cs="Arial"/>
          <w:b/>
          <w:sz w:val="24"/>
          <w:szCs w:val="24"/>
        </w:rPr>
        <w:t xml:space="preserve"> MARCO CONTEXTUAL</w:t>
      </w:r>
    </w:p>
    <w:p w:rsidR="008C79DE" w:rsidRPr="00246433" w:rsidRDefault="00551685" w:rsidP="00D206D4">
      <w:pPr>
        <w:pStyle w:val="NormalWeb"/>
        <w:spacing w:line="360" w:lineRule="auto"/>
        <w:rPr>
          <w:rFonts w:ascii="Arial" w:hAnsi="Arial" w:cs="Arial"/>
          <w:b/>
          <w:bCs/>
        </w:rPr>
      </w:pPr>
      <w:r w:rsidRPr="00246433">
        <w:rPr>
          <w:rFonts w:ascii="Arial" w:hAnsi="Arial" w:cs="Arial"/>
          <w:b/>
          <w:bCs/>
        </w:rPr>
        <w:t xml:space="preserve">1.1 </w:t>
      </w:r>
      <w:r w:rsidR="008C79DE" w:rsidRPr="00B446D7">
        <w:rPr>
          <w:rFonts w:ascii="Arial" w:hAnsi="Arial" w:cs="Arial"/>
          <w:b/>
          <w:bCs/>
          <w:color w:val="FF0000"/>
        </w:rPr>
        <w:t>HISTORIA DEL</w:t>
      </w:r>
      <w:r w:rsidR="008C79DE" w:rsidRPr="00246433">
        <w:rPr>
          <w:rFonts w:ascii="Arial" w:hAnsi="Arial" w:cs="Arial"/>
          <w:b/>
          <w:bCs/>
        </w:rPr>
        <w:t xml:space="preserve"> </w:t>
      </w:r>
      <w:r w:rsidR="00B446D7" w:rsidRPr="00B446D7">
        <w:rPr>
          <w:rFonts w:ascii="Arial" w:hAnsi="Arial" w:cs="Arial"/>
          <w:b/>
          <w:bCs/>
          <w:color w:val="0070C0"/>
        </w:rPr>
        <w:t xml:space="preserve">DESCRIPCION </w:t>
      </w:r>
      <w:r w:rsidR="008C79DE" w:rsidRPr="00246433">
        <w:rPr>
          <w:rFonts w:ascii="Arial" w:hAnsi="Arial" w:cs="Arial"/>
          <w:b/>
          <w:bCs/>
        </w:rPr>
        <w:t>HOSPITAL UNIVALLE</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UNIVERSITARIO UNIVALLE es una sólida institución de salud que realiza funciones de prevención, diagnóstico y tratamiento de enfermedades apoyando la educación médica continua y la investigación científica.</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A lo largo de su vida institucional, ha incorporado permanentemente moderna tecnología, ha ampliado sus instalaciones y ha consolidado como característica institucional el lema: “Seguridad, Calidad y Calidez”.</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 xml:space="preserve">Se atienden 8000 pacientes promedio/mes en sus diferentes Departamentos y Centros especializados. Se realizan 350 procedimientos quirúrgicos promedio y cientos de miles de análisis de laboratorio y estudios especiales de </w:t>
      </w:r>
      <w:proofErr w:type="spellStart"/>
      <w:r w:rsidRPr="00246433">
        <w:rPr>
          <w:rFonts w:ascii="Arial" w:hAnsi="Arial" w:cs="Arial"/>
        </w:rPr>
        <w:t>imagenología</w:t>
      </w:r>
      <w:proofErr w:type="spellEnd"/>
      <w:r w:rsidRPr="00246433">
        <w:rPr>
          <w:rFonts w:ascii="Arial" w:hAnsi="Arial" w:cs="Arial"/>
        </w:rPr>
        <w:t>.</w:t>
      </w:r>
    </w:p>
    <w:p w:rsidR="008C79DE" w:rsidRPr="00246433" w:rsidRDefault="008C79DE" w:rsidP="00003DEE">
      <w:pPr>
        <w:pStyle w:val="NormalWeb"/>
        <w:spacing w:line="360" w:lineRule="auto"/>
        <w:jc w:val="both"/>
        <w:rPr>
          <w:rFonts w:ascii="Arial" w:hAnsi="Arial" w:cs="Arial"/>
        </w:rPr>
      </w:pPr>
      <w:r w:rsidRPr="00246433">
        <w:rPr>
          <w:rFonts w:ascii="Arial" w:hAnsi="Arial" w:cs="Arial"/>
        </w:rPr>
        <w:t>El Hospital está conducido por un destacado y eficiente equipo profesional altamente capacitado en las áreas: Gerencial, Científica, Médico Quirúrgica y Técnica.</w:t>
      </w:r>
      <w:r w:rsidR="007B72EF">
        <w:rPr>
          <w:rFonts w:ascii="Arial" w:hAnsi="Arial" w:cs="Arial"/>
        </w:rPr>
        <w:t xml:space="preserve"> </w:t>
      </w:r>
      <w:r w:rsidR="007B72EF" w:rsidRPr="007B72EF">
        <w:rPr>
          <w:rFonts w:ascii="Arial" w:hAnsi="Arial" w:cs="Arial"/>
          <w:b/>
        </w:rPr>
        <w:t>FUENTE. - Archivos de jefatura de enseñanza</w:t>
      </w:r>
      <w:r w:rsidR="007B72EF">
        <w:rPr>
          <w:rFonts w:ascii="Arial" w:hAnsi="Arial" w:cs="Arial"/>
        </w:rPr>
        <w:t xml:space="preserve">. </w:t>
      </w:r>
    </w:p>
    <w:p w:rsidR="008C79DE" w:rsidRPr="00246433" w:rsidRDefault="008C79DE" w:rsidP="00D206D4">
      <w:pPr>
        <w:pStyle w:val="NormalWeb"/>
        <w:spacing w:line="360" w:lineRule="auto"/>
        <w:rPr>
          <w:rFonts w:ascii="Arial" w:hAnsi="Arial" w:cs="Arial"/>
        </w:rPr>
      </w:pPr>
      <w:r w:rsidRPr="00246433">
        <w:rPr>
          <w:rFonts w:ascii="Arial" w:hAnsi="Arial" w:cs="Arial"/>
          <w:b/>
          <w:bCs/>
        </w:rPr>
        <w:t>Somos un Hospital líder en salud porque cumplimos los requerimientos que exige la medicina moderna: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Gestión oportuna eficiente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Profesionales con reconocida experiencia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Infraestructura específicamente diseñada con normas internacionales para construcciones de hospitales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Equipos médicos de avanzada tecnología</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Instalaciones de gases de uso médico centralizados y automatizados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Sistema gerencial eficiente para asegurar la dotación oportuna de insumos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lastRenderedPageBreak/>
        <w:t>Departamento de Ingeniería Biomédica encargado de realizar el mantenimiento preventivo y correctivo de los equipos médicos</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Departamento de mantenimiento de infraestructura, instalaciones y equipos de apoyo</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Plataforma de Atención al cliente</w:t>
      </w:r>
    </w:p>
    <w:p w:rsidR="008C79DE" w:rsidRPr="00246433" w:rsidRDefault="008C79DE" w:rsidP="00706657">
      <w:pPr>
        <w:pStyle w:val="NormalWeb"/>
        <w:numPr>
          <w:ilvl w:val="0"/>
          <w:numId w:val="19"/>
        </w:numPr>
        <w:spacing w:line="360" w:lineRule="auto"/>
        <w:rPr>
          <w:rFonts w:ascii="Arial" w:hAnsi="Arial" w:cs="Arial"/>
        </w:rPr>
      </w:pPr>
      <w:r w:rsidRPr="00246433">
        <w:rPr>
          <w:rFonts w:ascii="Arial" w:hAnsi="Arial" w:cs="Arial"/>
        </w:rPr>
        <w:t>Capacitación continua al personal en general</w:t>
      </w:r>
    </w:p>
    <w:p w:rsidR="008C79DE" w:rsidRPr="00246433" w:rsidRDefault="008C79DE" w:rsidP="00D206D4">
      <w:pPr>
        <w:pStyle w:val="NormalWeb"/>
        <w:spacing w:line="360" w:lineRule="auto"/>
        <w:rPr>
          <w:rFonts w:ascii="Arial" w:hAnsi="Arial" w:cs="Arial"/>
        </w:rPr>
      </w:pPr>
      <w:r w:rsidRPr="00246433">
        <w:rPr>
          <w:rFonts w:ascii="Arial" w:hAnsi="Arial" w:cs="Arial"/>
          <w:b/>
          <w:bCs/>
        </w:rPr>
        <w:t>1998</w:t>
      </w:r>
    </w:p>
    <w:p w:rsidR="008C79DE" w:rsidRPr="00246433" w:rsidRDefault="008C79DE" w:rsidP="00706657">
      <w:pPr>
        <w:pStyle w:val="NormalWeb"/>
        <w:numPr>
          <w:ilvl w:val="0"/>
          <w:numId w:val="11"/>
        </w:numPr>
        <w:spacing w:line="360" w:lineRule="auto"/>
        <w:jc w:val="both"/>
        <w:rPr>
          <w:rFonts w:ascii="Arial" w:hAnsi="Arial" w:cs="Arial"/>
        </w:rPr>
      </w:pPr>
      <w:r w:rsidRPr="00246433">
        <w:rPr>
          <w:rFonts w:ascii="Arial" w:hAnsi="Arial" w:cs="Arial"/>
        </w:rPr>
        <w:t xml:space="preserve">El HOSPITAL UNIVALLE se inauguró el 2 de julio de 1998, en acto presidido por el entonces Presidente de la República General Hugo </w:t>
      </w:r>
      <w:proofErr w:type="spellStart"/>
      <w:r w:rsidRPr="00246433">
        <w:rPr>
          <w:rFonts w:ascii="Arial" w:hAnsi="Arial" w:cs="Arial"/>
        </w:rPr>
        <w:t>Bánzer</w:t>
      </w:r>
      <w:proofErr w:type="spellEnd"/>
      <w:r w:rsidRPr="00246433">
        <w:rPr>
          <w:rFonts w:ascii="Arial" w:hAnsi="Arial" w:cs="Arial"/>
        </w:rPr>
        <w:t xml:space="preserve"> Suárez. Su creación responde a la necesidad de contribuir a la investigación y a la formación de médicos de la Facultad de Ciencias de la Salud de la Universidad Privada del Valle y como respuesta a las necesidades en salud de la población.</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2000</w:t>
      </w:r>
    </w:p>
    <w:p w:rsidR="008C79DE" w:rsidRPr="00B446D7" w:rsidRDefault="00B446D7" w:rsidP="00B446D7">
      <w:pPr>
        <w:pStyle w:val="NormalWeb"/>
        <w:numPr>
          <w:ilvl w:val="0"/>
          <w:numId w:val="12"/>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2000</w:t>
      </w:r>
      <w:r>
        <w:rPr>
          <w:rFonts w:ascii="Arial" w:hAnsi="Arial" w:cs="Arial"/>
          <w:b/>
          <w:bCs/>
        </w:rPr>
        <w:t>, s</w:t>
      </w:r>
      <w:r w:rsidR="008C79DE" w:rsidRPr="00B446D7">
        <w:rPr>
          <w:rFonts w:ascii="Arial" w:hAnsi="Arial" w:cs="Arial"/>
        </w:rPr>
        <w:t>e incorporó el Gabinete de Fisioterapia con equipos modernos para Electroterapia, Ultrasonido y equipos de rehabilitación motora.</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2002</w:t>
      </w:r>
    </w:p>
    <w:p w:rsidR="008C79DE" w:rsidRPr="00B446D7" w:rsidRDefault="00B446D7" w:rsidP="00B446D7">
      <w:pPr>
        <w:pStyle w:val="NormalWeb"/>
        <w:numPr>
          <w:ilvl w:val="0"/>
          <w:numId w:val="13"/>
        </w:numPr>
        <w:spacing w:line="360" w:lineRule="auto"/>
        <w:jc w:val="both"/>
        <w:rPr>
          <w:rFonts w:ascii="Arial" w:hAnsi="Arial" w:cs="Arial"/>
        </w:rPr>
      </w:pPr>
      <w:r>
        <w:rPr>
          <w:rFonts w:ascii="Arial" w:hAnsi="Arial" w:cs="Arial"/>
          <w:b/>
          <w:bCs/>
        </w:rPr>
        <w:t xml:space="preserve">El año </w:t>
      </w:r>
      <w:r w:rsidRPr="00B446D7">
        <w:rPr>
          <w:rFonts w:ascii="Arial" w:hAnsi="Arial" w:cs="Arial"/>
          <w:b/>
          <w:bCs/>
        </w:rPr>
        <w:t>2002</w:t>
      </w:r>
      <w:r>
        <w:rPr>
          <w:rFonts w:ascii="Arial" w:hAnsi="Arial" w:cs="Arial"/>
          <w:b/>
          <w:bCs/>
        </w:rPr>
        <w:t xml:space="preserve">, </w:t>
      </w:r>
      <w:r w:rsidR="008C79DE" w:rsidRPr="00B446D7">
        <w:rPr>
          <w:rFonts w:ascii="Arial" w:hAnsi="Arial" w:cs="Arial"/>
        </w:rPr>
        <w:t xml:space="preserve">Se incorpora al Departamento de </w:t>
      </w:r>
      <w:proofErr w:type="spellStart"/>
      <w:r w:rsidR="008C79DE" w:rsidRPr="00B446D7">
        <w:rPr>
          <w:rFonts w:ascii="Arial" w:hAnsi="Arial" w:cs="Arial"/>
        </w:rPr>
        <w:t>Imagenología</w:t>
      </w:r>
      <w:proofErr w:type="spellEnd"/>
      <w:r w:rsidR="008C79DE" w:rsidRPr="00B446D7">
        <w:rPr>
          <w:rFonts w:ascii="Arial" w:hAnsi="Arial" w:cs="Arial"/>
        </w:rPr>
        <w:t xml:space="preserve"> un equipo de Rayos X que sigue a la vanguardia tecnológica, de la línea Siemens con substracción digital y actualización permanente de software.</w:t>
      </w:r>
    </w:p>
    <w:p w:rsidR="008C79DE" w:rsidRPr="00B446D7" w:rsidRDefault="008C79DE" w:rsidP="00D206D4">
      <w:pPr>
        <w:pStyle w:val="NormalWeb"/>
        <w:spacing w:line="360" w:lineRule="auto"/>
        <w:rPr>
          <w:rFonts w:ascii="Arial" w:hAnsi="Arial" w:cs="Arial"/>
          <w:color w:val="FF0000"/>
        </w:rPr>
      </w:pPr>
      <w:r w:rsidRPr="00B446D7">
        <w:rPr>
          <w:rFonts w:ascii="Arial" w:hAnsi="Arial" w:cs="Arial"/>
          <w:b/>
          <w:bCs/>
          <w:color w:val="FF0000"/>
        </w:rPr>
        <w:t>2004</w:t>
      </w:r>
    </w:p>
    <w:p w:rsidR="008C79DE" w:rsidRPr="00B446D7" w:rsidRDefault="00B446D7" w:rsidP="00B446D7">
      <w:pPr>
        <w:pStyle w:val="NormalWeb"/>
        <w:numPr>
          <w:ilvl w:val="0"/>
          <w:numId w:val="14"/>
        </w:numPr>
        <w:spacing w:line="360" w:lineRule="auto"/>
        <w:rPr>
          <w:rFonts w:ascii="Arial" w:hAnsi="Arial" w:cs="Arial"/>
        </w:rPr>
      </w:pPr>
      <w:r>
        <w:rPr>
          <w:rFonts w:ascii="Arial" w:hAnsi="Arial" w:cs="Arial"/>
          <w:b/>
          <w:bCs/>
        </w:rPr>
        <w:t xml:space="preserve">El año </w:t>
      </w:r>
      <w:r w:rsidRPr="00B446D7">
        <w:rPr>
          <w:rFonts w:ascii="Arial" w:hAnsi="Arial" w:cs="Arial"/>
          <w:b/>
          <w:bCs/>
        </w:rPr>
        <w:t xml:space="preserve">2004, </w:t>
      </w:r>
      <w:r w:rsidR="008C79DE" w:rsidRPr="00B446D7">
        <w:rPr>
          <w:rFonts w:ascii="Arial" w:hAnsi="Arial" w:cs="Arial"/>
        </w:rPr>
        <w:t xml:space="preserve">Fue el primer Hospital privado en solicitar la acreditación de Primer grado al Ministerio de Salud, habiéndola recibido ese mismo año. </w:t>
      </w:r>
    </w:p>
    <w:p w:rsidR="008C79DE" w:rsidRDefault="008C79DE" w:rsidP="00706657">
      <w:pPr>
        <w:pStyle w:val="NormalWeb"/>
        <w:numPr>
          <w:ilvl w:val="0"/>
          <w:numId w:val="14"/>
        </w:numPr>
        <w:spacing w:line="360" w:lineRule="auto"/>
        <w:jc w:val="both"/>
        <w:rPr>
          <w:rFonts w:ascii="Arial" w:hAnsi="Arial" w:cs="Arial"/>
        </w:rPr>
      </w:pPr>
      <w:r w:rsidRPr="00246433">
        <w:rPr>
          <w:rFonts w:ascii="Arial" w:hAnsi="Arial" w:cs="Arial"/>
        </w:rPr>
        <w:t xml:space="preserve">Siguiendo su política de relaciones, estableció un importante convenio con el Hospital </w:t>
      </w:r>
      <w:proofErr w:type="spellStart"/>
      <w:r w:rsidRPr="00246433">
        <w:rPr>
          <w:rFonts w:ascii="Arial" w:hAnsi="Arial" w:cs="Arial"/>
        </w:rPr>
        <w:t>Baptist</w:t>
      </w:r>
      <w:proofErr w:type="spellEnd"/>
      <w:r w:rsidRPr="00246433">
        <w:rPr>
          <w:rFonts w:ascii="Arial" w:hAnsi="Arial" w:cs="Arial"/>
        </w:rPr>
        <w:t xml:space="preserve"> </w:t>
      </w:r>
      <w:proofErr w:type="spellStart"/>
      <w:r w:rsidRPr="00246433">
        <w:rPr>
          <w:rFonts w:ascii="Arial" w:hAnsi="Arial" w:cs="Arial"/>
        </w:rPr>
        <w:t>Health</w:t>
      </w:r>
      <w:proofErr w:type="spellEnd"/>
      <w:r w:rsidRPr="00246433">
        <w:rPr>
          <w:rFonts w:ascii="Arial" w:hAnsi="Arial" w:cs="Arial"/>
        </w:rPr>
        <w:t xml:space="preserve"> Internacional Center (Miami, EEUU) con la finalidad de intercambiar conocimientos académicos y científicos para el beneficio del </w:t>
      </w:r>
      <w:r w:rsidRPr="00246433">
        <w:rPr>
          <w:rFonts w:ascii="Arial" w:hAnsi="Arial" w:cs="Arial"/>
        </w:rPr>
        <w:lastRenderedPageBreak/>
        <w:t>personal médico, de enfermería y de estudiantes de la carrera medicina de UNIVALLE.</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2005</w:t>
      </w:r>
    </w:p>
    <w:p w:rsidR="008C79DE" w:rsidRPr="00246433" w:rsidRDefault="008C79DE" w:rsidP="00706657">
      <w:pPr>
        <w:pStyle w:val="NormalWeb"/>
        <w:numPr>
          <w:ilvl w:val="0"/>
          <w:numId w:val="15"/>
        </w:numPr>
        <w:spacing w:line="360" w:lineRule="auto"/>
        <w:jc w:val="both"/>
        <w:rPr>
          <w:rFonts w:ascii="Arial" w:hAnsi="Arial" w:cs="Arial"/>
        </w:rPr>
      </w:pPr>
      <w:r w:rsidRPr="00246433">
        <w:rPr>
          <w:rFonts w:ascii="Arial" w:hAnsi="Arial" w:cs="Arial"/>
        </w:rPr>
        <w:t>Se Inauguró el Programa VIVIR CRECIENDO con el objetivo de apoyar a la rehabilitación física, motora y psicológica de niños con capacidades diferentes, asimismo, de atender a niños en relación a estimulación temprana y a rehabilitación motora en general.</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 xml:space="preserve">Un intensificador de imágenes digital de la línea Siemens se incorporó al Departamento de </w:t>
      </w:r>
      <w:proofErr w:type="spellStart"/>
      <w:r w:rsidRPr="00246433">
        <w:rPr>
          <w:rFonts w:ascii="Arial" w:hAnsi="Arial" w:cs="Arial"/>
        </w:rPr>
        <w:t>Imagenología</w:t>
      </w:r>
      <w:proofErr w:type="spellEnd"/>
      <w:r w:rsidRPr="00246433">
        <w:rPr>
          <w:rFonts w:ascii="Arial" w:hAnsi="Arial" w:cs="Arial"/>
        </w:rPr>
        <w:t xml:space="preserve"> para el apoyo a cirugías especializadas.</w:t>
      </w:r>
    </w:p>
    <w:p w:rsidR="008C79DE" w:rsidRPr="00246433" w:rsidRDefault="008C79DE" w:rsidP="00706657">
      <w:pPr>
        <w:pStyle w:val="NormalWeb"/>
        <w:numPr>
          <w:ilvl w:val="0"/>
          <w:numId w:val="15"/>
        </w:numPr>
        <w:spacing w:line="360" w:lineRule="auto"/>
        <w:rPr>
          <w:rFonts w:ascii="Arial" w:hAnsi="Arial" w:cs="Arial"/>
        </w:rPr>
      </w:pPr>
      <w:r w:rsidRPr="00246433">
        <w:rPr>
          <w:rFonts w:ascii="Arial" w:hAnsi="Arial" w:cs="Arial"/>
        </w:rPr>
        <w:t>Se amplió la capacidad de internación, instalando salas privadas en el tercer piso, aumentando la cobertura a 65 camas.</w:t>
      </w:r>
    </w:p>
    <w:p w:rsidR="008C79DE" w:rsidRPr="00246433" w:rsidRDefault="008C79DE" w:rsidP="00706657">
      <w:pPr>
        <w:pStyle w:val="NormalWeb"/>
        <w:numPr>
          <w:ilvl w:val="0"/>
          <w:numId w:val="15"/>
        </w:numPr>
        <w:spacing w:line="360" w:lineRule="auto"/>
        <w:jc w:val="both"/>
        <w:rPr>
          <w:rFonts w:ascii="Arial" w:hAnsi="Arial" w:cs="Arial"/>
        </w:rPr>
      </w:pPr>
      <w:r w:rsidRPr="00246433">
        <w:rPr>
          <w:rFonts w:ascii="Arial" w:hAnsi="Arial" w:cs="Arial"/>
        </w:rPr>
        <w:t>Como referencia académica de la carrera de Medicina de la Universidad del Valle, se participó activamente en el proceso de acreditación del MERCOSUR que culminó exitosamente.</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2006</w:t>
      </w:r>
    </w:p>
    <w:p w:rsidR="008C79DE" w:rsidRPr="00246433" w:rsidRDefault="008C79DE" w:rsidP="00706657">
      <w:pPr>
        <w:pStyle w:val="NormalWeb"/>
        <w:numPr>
          <w:ilvl w:val="0"/>
          <w:numId w:val="16"/>
        </w:numPr>
        <w:spacing w:line="360" w:lineRule="auto"/>
        <w:jc w:val="both"/>
        <w:rPr>
          <w:rFonts w:ascii="Arial" w:hAnsi="Arial" w:cs="Arial"/>
        </w:rPr>
      </w:pPr>
      <w:r w:rsidRPr="00246433">
        <w:rPr>
          <w:rFonts w:ascii="Arial" w:hAnsi="Arial" w:cs="Arial"/>
        </w:rPr>
        <w:t>En cumplimiento de la Misión institucional, se organizó el Departamento de Chequeos Médicos, que hasta la fecha ha dado grandes satisfacciones al Hospital y, en especial, a quienes han solicitado este servicio.</w:t>
      </w:r>
    </w:p>
    <w:p w:rsidR="008C79DE" w:rsidRPr="00246433" w:rsidRDefault="008C79DE" w:rsidP="00706657">
      <w:pPr>
        <w:pStyle w:val="NormalWeb"/>
        <w:numPr>
          <w:ilvl w:val="0"/>
          <w:numId w:val="16"/>
        </w:numPr>
        <w:spacing w:line="360" w:lineRule="auto"/>
        <w:jc w:val="both"/>
        <w:rPr>
          <w:rFonts w:ascii="Arial" w:hAnsi="Arial" w:cs="Arial"/>
        </w:rPr>
      </w:pPr>
      <w:r w:rsidRPr="00246433">
        <w:rPr>
          <w:rFonts w:ascii="Arial" w:hAnsi="Arial" w:cs="Arial"/>
        </w:rPr>
        <w:t>Siguiendo la política de mejoramiento continuo, se incorporó un Contador Hematológico y Equipos Procesadores de Electrolitos y Gases en Sangre, ambos digitales automatizados.</w:t>
      </w:r>
    </w:p>
    <w:p w:rsidR="008C79DE" w:rsidRPr="00246433" w:rsidRDefault="008C79DE" w:rsidP="00D206D4">
      <w:pPr>
        <w:pStyle w:val="NormalWeb"/>
        <w:spacing w:line="360" w:lineRule="auto"/>
        <w:rPr>
          <w:rFonts w:ascii="Arial" w:hAnsi="Arial" w:cs="Arial"/>
        </w:rPr>
      </w:pPr>
      <w:r w:rsidRPr="00246433">
        <w:rPr>
          <w:rFonts w:ascii="Arial" w:hAnsi="Arial" w:cs="Arial"/>
          <w:b/>
          <w:bCs/>
        </w:rPr>
        <w:t>2007</w:t>
      </w:r>
    </w:p>
    <w:p w:rsidR="008C79DE" w:rsidRPr="00246433" w:rsidRDefault="008C79DE" w:rsidP="00706657">
      <w:pPr>
        <w:pStyle w:val="NormalWeb"/>
        <w:numPr>
          <w:ilvl w:val="0"/>
          <w:numId w:val="17"/>
        </w:numPr>
        <w:spacing w:line="360" w:lineRule="auto"/>
        <w:jc w:val="both"/>
        <w:rPr>
          <w:rFonts w:ascii="Arial" w:hAnsi="Arial" w:cs="Arial"/>
        </w:rPr>
      </w:pPr>
      <w:r w:rsidRPr="00246433">
        <w:rPr>
          <w:rFonts w:ascii="Arial" w:hAnsi="Arial" w:cs="Arial"/>
        </w:rPr>
        <w:t>En cumplimiento de las normas del Ministerio de Salud, el Hospital solicitó la acreditación a Grado II, reto difícil cumplido con éxito luego de haber satisfecho más de 400 estándares exigidos para tal fin.</w:t>
      </w:r>
    </w:p>
    <w:p w:rsidR="007B72EF" w:rsidRDefault="007B72EF" w:rsidP="00D206D4">
      <w:pPr>
        <w:pStyle w:val="NormalWeb"/>
        <w:spacing w:line="360" w:lineRule="auto"/>
        <w:rPr>
          <w:rFonts w:ascii="Arial" w:hAnsi="Arial" w:cs="Arial"/>
          <w:b/>
          <w:bCs/>
        </w:rPr>
      </w:pPr>
    </w:p>
    <w:p w:rsidR="008C79DE" w:rsidRPr="00246433" w:rsidRDefault="008C79DE" w:rsidP="00D206D4">
      <w:pPr>
        <w:pStyle w:val="NormalWeb"/>
        <w:spacing w:line="360" w:lineRule="auto"/>
        <w:rPr>
          <w:rFonts w:ascii="Arial" w:hAnsi="Arial" w:cs="Arial"/>
        </w:rPr>
      </w:pPr>
      <w:r w:rsidRPr="00246433">
        <w:rPr>
          <w:rFonts w:ascii="Arial" w:hAnsi="Arial" w:cs="Arial"/>
          <w:b/>
          <w:bCs/>
        </w:rPr>
        <w:lastRenderedPageBreak/>
        <w:t>2008</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Se ha coronado el Décimo Aniversario con la inauguración de varios CENTROS especializados como respuesta al requerimiento de la población:</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Cirugía Estética y Reconstructiva en el mes de mayo</w:t>
      </w:r>
    </w:p>
    <w:p w:rsidR="008C79DE" w:rsidRPr="00246433" w:rsidRDefault="008C79DE" w:rsidP="00706657">
      <w:pPr>
        <w:pStyle w:val="NormalWeb"/>
        <w:numPr>
          <w:ilvl w:val="0"/>
          <w:numId w:val="18"/>
        </w:numPr>
        <w:spacing w:line="360" w:lineRule="auto"/>
        <w:rPr>
          <w:rFonts w:ascii="Arial" w:hAnsi="Arial" w:cs="Arial"/>
        </w:rPr>
      </w:pPr>
      <w:r w:rsidRPr="00246433">
        <w:rPr>
          <w:rFonts w:ascii="Arial" w:hAnsi="Arial" w:cs="Arial"/>
        </w:rPr>
        <w:t>Centro de Urología en el mes de junio</w:t>
      </w:r>
    </w:p>
    <w:p w:rsidR="008C79DE" w:rsidRPr="00246433" w:rsidRDefault="008C79DE" w:rsidP="00706657">
      <w:pPr>
        <w:pStyle w:val="NormalWeb"/>
        <w:numPr>
          <w:ilvl w:val="0"/>
          <w:numId w:val="18"/>
        </w:numPr>
        <w:spacing w:line="360" w:lineRule="auto"/>
        <w:jc w:val="both"/>
        <w:rPr>
          <w:rFonts w:ascii="Arial" w:hAnsi="Arial" w:cs="Arial"/>
        </w:rPr>
      </w:pPr>
      <w:r w:rsidRPr="00246433">
        <w:rPr>
          <w:rFonts w:ascii="Arial" w:hAnsi="Arial" w:cs="Arial"/>
        </w:rPr>
        <w:t>Centro de Gastroenterología y Endoscopía en el mes de Julio</w:t>
      </w:r>
    </w:p>
    <w:p w:rsidR="002B14B2" w:rsidRPr="00246433" w:rsidRDefault="00B76447" w:rsidP="00D206D4">
      <w:pPr>
        <w:spacing w:line="360" w:lineRule="auto"/>
        <w:rPr>
          <w:rFonts w:ascii="Arial" w:hAnsi="Arial" w:cs="Arial"/>
          <w:b/>
          <w:sz w:val="24"/>
          <w:szCs w:val="24"/>
        </w:rPr>
      </w:pPr>
      <w:r w:rsidRPr="00246433">
        <w:rPr>
          <w:rFonts w:ascii="Arial" w:hAnsi="Arial" w:cs="Arial"/>
          <w:b/>
          <w:sz w:val="24"/>
          <w:szCs w:val="24"/>
        </w:rPr>
        <w:t>2013</w:t>
      </w:r>
    </w:p>
    <w:p w:rsidR="00B76447" w:rsidRPr="00246433" w:rsidRDefault="002B6734" w:rsidP="00706657">
      <w:pPr>
        <w:pStyle w:val="Prrafodelista"/>
        <w:numPr>
          <w:ilvl w:val="0"/>
          <w:numId w:val="24"/>
        </w:numPr>
        <w:spacing w:line="360" w:lineRule="auto"/>
        <w:jc w:val="both"/>
        <w:rPr>
          <w:rFonts w:ascii="Arial" w:hAnsi="Arial" w:cs="Arial"/>
          <w:sz w:val="24"/>
          <w:szCs w:val="24"/>
        </w:rPr>
      </w:pPr>
      <w:r w:rsidRPr="00246433">
        <w:rPr>
          <w:rFonts w:ascii="Arial" w:hAnsi="Arial" w:cs="Arial"/>
          <w:sz w:val="24"/>
          <w:szCs w:val="24"/>
        </w:rPr>
        <w:t>E</w:t>
      </w:r>
      <w:r w:rsidR="00B76447" w:rsidRPr="00246433">
        <w:rPr>
          <w:rFonts w:ascii="Arial" w:hAnsi="Arial" w:cs="Arial"/>
          <w:sz w:val="24"/>
          <w:szCs w:val="24"/>
        </w:rPr>
        <w:t xml:space="preserve">l Hospital UNIVALLE en la actualidad dispone del Ecógrafo </w:t>
      </w:r>
      <w:proofErr w:type="spellStart"/>
      <w:r w:rsidR="00B76447" w:rsidRPr="00246433">
        <w:rPr>
          <w:rFonts w:ascii="Arial" w:hAnsi="Arial" w:cs="Arial"/>
          <w:sz w:val="24"/>
          <w:szCs w:val="24"/>
        </w:rPr>
        <w:t>Logic</w:t>
      </w:r>
      <w:proofErr w:type="spellEnd"/>
      <w:r w:rsidR="00B76447" w:rsidRPr="00246433">
        <w:rPr>
          <w:rFonts w:ascii="Arial" w:hAnsi="Arial" w:cs="Arial"/>
          <w:sz w:val="24"/>
          <w:szCs w:val="24"/>
        </w:rPr>
        <w:t xml:space="preserve"> E9, de última generación y único en Bolivia, con capacidad para realizar todos los estudios mencionados con alta tecnología y resolución</w:t>
      </w:r>
      <w:r w:rsidR="002D4362" w:rsidRPr="00246433">
        <w:rPr>
          <w:rFonts w:ascii="Arial" w:hAnsi="Arial" w:cs="Arial"/>
          <w:sz w:val="24"/>
          <w:szCs w:val="24"/>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FA04F1" w:rsidRPr="00246433" w:rsidTr="00B76447">
        <w:trPr>
          <w:tblCellSpacing w:w="15" w:type="dxa"/>
        </w:trPr>
        <w:tc>
          <w:tcPr>
            <w:tcW w:w="0" w:type="auto"/>
            <w:vAlign w:val="center"/>
            <w:hideMark/>
          </w:tcPr>
          <w:p w:rsidR="00B76447" w:rsidRPr="00246433" w:rsidRDefault="00B76447" w:rsidP="00706657">
            <w:pPr>
              <w:pStyle w:val="Prrafodelista"/>
              <w:numPr>
                <w:ilvl w:val="0"/>
                <w:numId w:val="24"/>
              </w:numPr>
              <w:spacing w:before="100" w:beforeAutospacing="1" w:after="100" w:afterAutospacing="1" w:line="360" w:lineRule="auto"/>
              <w:jc w:val="both"/>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inauguró su nueva Unidad de Trasplante Renal, la misma que beneficiará a las personas que adolecen de alguna enferme</w:t>
            </w:r>
            <w:r w:rsidR="009F072C" w:rsidRPr="00246433">
              <w:rPr>
                <w:rFonts w:ascii="Arial" w:eastAsia="Times New Roman" w:hAnsi="Arial" w:cs="Arial"/>
                <w:sz w:val="24"/>
                <w:szCs w:val="24"/>
                <w:lang w:eastAsia="es-BO"/>
              </w:rPr>
              <w:t xml:space="preserve">dad renal. </w:t>
            </w:r>
          </w:p>
          <w:p w:rsidR="002D4362" w:rsidRPr="00246433" w:rsidRDefault="002D4362" w:rsidP="00706657">
            <w:pPr>
              <w:pStyle w:val="Prrafodelista"/>
              <w:numPr>
                <w:ilvl w:val="0"/>
                <w:numId w:val="2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 ha incorporado cuarto piso para internaciones.</w:t>
            </w:r>
          </w:p>
          <w:p w:rsidR="00B446D7" w:rsidRPr="00246433" w:rsidRDefault="007B72EF" w:rsidP="007B72EF">
            <w:pPr>
              <w:pStyle w:val="Prrafodelista"/>
              <w:spacing w:before="100" w:beforeAutospacing="1" w:after="100" w:afterAutospacing="1" w:line="360" w:lineRule="auto"/>
              <w:ind w:left="1080"/>
              <w:rPr>
                <w:rFonts w:ascii="Arial" w:eastAsia="Times New Roman" w:hAnsi="Arial" w:cs="Arial"/>
                <w:sz w:val="24"/>
                <w:szCs w:val="24"/>
                <w:lang w:eastAsia="es-BO"/>
              </w:rPr>
            </w:pPr>
            <w:r>
              <w:rPr>
                <w:rFonts w:ascii="Arial" w:eastAsia="Times New Roman" w:hAnsi="Arial" w:cs="Arial"/>
                <w:color w:val="0070C0"/>
                <w:sz w:val="24"/>
                <w:szCs w:val="24"/>
                <w:lang w:eastAsia="es-BO"/>
              </w:rPr>
              <w:t>Fuente.- archivos de jefatura de enseñanza hospital Univalle</w:t>
            </w:r>
          </w:p>
        </w:tc>
      </w:tr>
    </w:tbl>
    <w:p w:rsidR="006D711A" w:rsidRPr="00246433" w:rsidRDefault="006D711A" w:rsidP="00D206D4">
      <w:pPr>
        <w:pStyle w:val="NormalWeb"/>
        <w:spacing w:line="360" w:lineRule="auto"/>
        <w:rPr>
          <w:rFonts w:ascii="Arial" w:hAnsi="Arial" w:cs="Arial"/>
          <w:b/>
          <w:bCs/>
        </w:rPr>
      </w:pPr>
      <w:r w:rsidRPr="00246433">
        <w:rPr>
          <w:rFonts w:ascii="Arial" w:hAnsi="Arial" w:cs="Arial"/>
          <w:b/>
          <w:bCs/>
        </w:rPr>
        <w:t xml:space="preserve">UBICACIÓN </w:t>
      </w:r>
    </w:p>
    <w:tbl>
      <w:tblPr>
        <w:tblW w:w="4783" w:type="pct"/>
        <w:tblCellSpacing w:w="0" w:type="dxa"/>
        <w:tblCellMar>
          <w:left w:w="0" w:type="dxa"/>
          <w:right w:w="0" w:type="dxa"/>
        </w:tblCellMar>
        <w:tblLook w:val="04A0" w:firstRow="1" w:lastRow="0" w:firstColumn="1" w:lastColumn="0" w:noHBand="0" w:noVBand="1"/>
      </w:tblPr>
      <w:tblGrid>
        <w:gridCol w:w="8454"/>
      </w:tblGrid>
      <w:tr w:rsidR="00FA04F1" w:rsidRPr="00246433" w:rsidTr="002D4362">
        <w:trPr>
          <w:trHeight w:val="462"/>
          <w:tblCellSpacing w:w="0" w:type="dxa"/>
        </w:trPr>
        <w:tc>
          <w:tcPr>
            <w:tcW w:w="0" w:type="auto"/>
            <w:vAlign w:val="center"/>
            <w:hideMark/>
          </w:tcPr>
          <w:p w:rsidR="007B72EF" w:rsidRPr="007B72EF" w:rsidRDefault="006D711A" w:rsidP="00D206D4">
            <w:pPr>
              <w:spacing w:before="100" w:beforeAutospacing="1" w:after="100" w:afterAutospacing="1" w:line="360" w:lineRule="auto"/>
              <w:rPr>
                <w:rFonts w:ascii="Arial" w:eastAsia="Times New Roman" w:hAnsi="Arial" w:cs="Arial"/>
                <w:sz w:val="24"/>
                <w:szCs w:val="24"/>
                <w:u w:val="single"/>
                <w:lang w:eastAsia="es-BO"/>
              </w:rPr>
            </w:pPr>
            <w:r w:rsidRPr="00246433">
              <w:rPr>
                <w:rFonts w:ascii="Arial" w:eastAsia="Times New Roman" w:hAnsi="Arial" w:cs="Arial"/>
                <w:sz w:val="24"/>
                <w:szCs w:val="24"/>
                <w:lang w:eastAsia="es-BO"/>
              </w:rPr>
              <w:t xml:space="preserve">Circuito Bolivia, lado Campo Ferial, Zona Laguna Alalay, Calle Acacias, Esq. </w:t>
            </w:r>
            <w:proofErr w:type="spellStart"/>
            <w:r w:rsidRPr="00246433">
              <w:rPr>
                <w:rFonts w:ascii="Arial" w:eastAsia="Times New Roman" w:hAnsi="Arial" w:cs="Arial"/>
                <w:sz w:val="24"/>
                <w:szCs w:val="24"/>
                <w:lang w:eastAsia="es-BO"/>
              </w:rPr>
              <w:t>Amboró</w:t>
            </w:r>
            <w:proofErr w:type="spellEnd"/>
            <w:r w:rsidRPr="00246433">
              <w:rPr>
                <w:rFonts w:ascii="Arial" w:eastAsia="Times New Roman" w:hAnsi="Arial" w:cs="Arial"/>
                <w:sz w:val="24"/>
                <w:szCs w:val="24"/>
                <w:lang w:eastAsia="es-BO"/>
              </w:rPr>
              <w:br/>
              <w:t>Teléfonos: (591-4) 4218421 - 4218104 - 4219381 - 4219389 - 4217075 • Fax:4218421</w:t>
            </w:r>
            <w:r w:rsidRPr="00246433">
              <w:rPr>
                <w:rFonts w:ascii="Arial" w:eastAsia="Times New Roman" w:hAnsi="Arial" w:cs="Arial"/>
                <w:sz w:val="24"/>
                <w:szCs w:val="24"/>
                <w:lang w:eastAsia="es-BO"/>
              </w:rPr>
              <w:br/>
              <w:t xml:space="preserve">e-Mails: </w:t>
            </w:r>
            <w:hyperlink r:id="rId6" w:history="1">
              <w:r w:rsidRPr="00246433">
                <w:rPr>
                  <w:rFonts w:ascii="Arial" w:eastAsia="Times New Roman" w:hAnsi="Arial" w:cs="Arial"/>
                  <w:sz w:val="24"/>
                  <w:szCs w:val="24"/>
                  <w:u w:val="single"/>
                  <w:lang w:eastAsia="es-BO"/>
                </w:rPr>
                <w:t xml:space="preserve">fterrazaso@univalle.edu </w:t>
              </w:r>
            </w:hyperlink>
            <w:r w:rsidR="002D4362" w:rsidRPr="00246433">
              <w:rPr>
                <w:rFonts w:ascii="Arial" w:eastAsia="Times New Roman" w:hAnsi="Arial" w:cs="Arial"/>
                <w:sz w:val="24"/>
                <w:szCs w:val="24"/>
                <w:lang w:eastAsia="es-BO"/>
              </w:rPr>
              <w:t xml:space="preserve">          e-Mails:</w:t>
            </w:r>
            <w:r w:rsidRPr="00246433">
              <w:rPr>
                <w:rFonts w:ascii="Arial" w:eastAsia="Times New Roman" w:hAnsi="Arial" w:cs="Arial"/>
                <w:sz w:val="24"/>
                <w:szCs w:val="24"/>
                <w:u w:val="single"/>
                <w:lang w:eastAsia="es-BO"/>
              </w:rPr>
              <w:t xml:space="preserve">jduranc@univalle.edu </w:t>
            </w:r>
          </w:p>
        </w:tc>
      </w:tr>
      <w:tr w:rsidR="00FA04F1" w:rsidRPr="00246433" w:rsidTr="002D4362">
        <w:trPr>
          <w:trHeight w:val="154"/>
          <w:tblCellSpacing w:w="0" w:type="dxa"/>
        </w:trPr>
        <w:tc>
          <w:tcPr>
            <w:tcW w:w="0" w:type="auto"/>
            <w:vAlign w:val="center"/>
            <w:hideMark/>
          </w:tcPr>
          <w:p w:rsidR="006D711A" w:rsidRPr="00C17A4E" w:rsidRDefault="007B72EF" w:rsidP="007B72EF">
            <w:pPr>
              <w:spacing w:after="0" w:line="360" w:lineRule="auto"/>
              <w:jc w:val="center"/>
              <w:rPr>
                <w:rFonts w:ascii="Arial" w:eastAsia="Times New Roman" w:hAnsi="Arial" w:cs="Arial"/>
                <w:b/>
                <w:color w:val="FF0000"/>
                <w:sz w:val="24"/>
                <w:szCs w:val="24"/>
                <w:lang w:eastAsia="es-BO"/>
              </w:rPr>
            </w:pPr>
            <w:r w:rsidRPr="00246433">
              <w:rPr>
                <w:rFonts w:ascii="Arial" w:eastAsia="Times New Roman" w:hAnsi="Arial" w:cs="Arial"/>
                <w:noProof/>
                <w:sz w:val="24"/>
                <w:szCs w:val="24"/>
                <w:lang w:eastAsia="es-BO"/>
              </w:rPr>
              <w:drawing>
                <wp:inline distT="0" distB="0" distL="0" distR="0" wp14:anchorId="4226A85C" wp14:editId="60159C93">
                  <wp:extent cx="1998980" cy="1343025"/>
                  <wp:effectExtent l="0" t="0" r="1270" b="952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ALLE.jpg"/>
                          <pic:cNvPicPr/>
                        </pic:nvPicPr>
                        <pic:blipFill>
                          <a:blip r:embed="rId7">
                            <a:extLst>
                              <a:ext uri="{28A0092B-C50C-407E-A947-70E740481C1C}">
                                <a14:useLocalDpi xmlns:a14="http://schemas.microsoft.com/office/drawing/2010/main" val="0"/>
                              </a:ext>
                            </a:extLst>
                          </a:blip>
                          <a:stretch>
                            <a:fillRect/>
                          </a:stretch>
                        </pic:blipFill>
                        <pic:spPr>
                          <a:xfrm>
                            <a:off x="0" y="0"/>
                            <a:ext cx="2032977" cy="1365866"/>
                          </a:xfrm>
                          <a:prstGeom prst="rect">
                            <a:avLst/>
                          </a:prstGeom>
                        </pic:spPr>
                      </pic:pic>
                    </a:graphicData>
                  </a:graphic>
                </wp:inline>
              </w:drawing>
            </w:r>
            <w:r>
              <w:rPr>
                <w:rFonts w:ascii="Arial" w:eastAsia="Times New Roman" w:hAnsi="Arial" w:cs="Arial"/>
                <w:b/>
                <w:color w:val="FF0000"/>
                <w:sz w:val="24"/>
                <w:szCs w:val="24"/>
                <w:lang w:eastAsia="es-BO"/>
              </w:rPr>
              <w:t xml:space="preserve">Logotipo </w:t>
            </w:r>
          </w:p>
          <w:p w:rsidR="00B30FBA" w:rsidRPr="00246433" w:rsidRDefault="00B30FBA" w:rsidP="00D206D4">
            <w:pPr>
              <w:spacing w:after="0" w:line="360" w:lineRule="auto"/>
              <w:rPr>
                <w:rFonts w:ascii="Arial" w:eastAsia="Times New Roman" w:hAnsi="Arial" w:cs="Arial"/>
                <w:sz w:val="24"/>
                <w:szCs w:val="24"/>
                <w:lang w:eastAsia="es-BO"/>
              </w:rPr>
            </w:pPr>
          </w:p>
        </w:tc>
      </w:tr>
    </w:tbl>
    <w:p w:rsidR="002B14B2" w:rsidRPr="00246433" w:rsidRDefault="002B14B2" w:rsidP="00D206D4">
      <w:pPr>
        <w:pStyle w:val="NormalWeb"/>
        <w:spacing w:line="360" w:lineRule="auto"/>
        <w:rPr>
          <w:rFonts w:ascii="Arial" w:hAnsi="Arial" w:cs="Arial"/>
        </w:rPr>
      </w:pPr>
      <w:r w:rsidRPr="00246433">
        <w:rPr>
          <w:rFonts w:ascii="Arial" w:hAnsi="Arial" w:cs="Arial"/>
          <w:b/>
          <w:bCs/>
        </w:rPr>
        <w:lastRenderedPageBreak/>
        <w:t>VISIÓN</w:t>
      </w:r>
    </w:p>
    <w:p w:rsidR="007B72EF" w:rsidRDefault="002B14B2" w:rsidP="00D206D4">
      <w:pPr>
        <w:pStyle w:val="NormalWeb"/>
        <w:spacing w:line="360" w:lineRule="auto"/>
        <w:rPr>
          <w:rFonts w:ascii="Arial" w:hAnsi="Arial" w:cs="Arial"/>
          <w:color w:val="0070C0"/>
        </w:rPr>
      </w:pPr>
      <w:r w:rsidRPr="00246433">
        <w:rPr>
          <w:rFonts w:ascii="Arial" w:hAnsi="Arial" w:cs="Arial"/>
        </w:rPr>
        <w:t>Ser una institución de salud certificada y de excelencia a nivel nacional, centrada en los pacientes, con profesionales calificados,</w:t>
      </w:r>
      <w:r w:rsidR="00D206D4" w:rsidRPr="00246433">
        <w:rPr>
          <w:rFonts w:ascii="Arial" w:hAnsi="Arial" w:cs="Arial"/>
        </w:rPr>
        <w:t xml:space="preserve"> de trato amable y comprometido</w:t>
      </w:r>
      <w:r w:rsidRPr="00246433">
        <w:rPr>
          <w:rFonts w:ascii="Arial" w:hAnsi="Arial" w:cs="Arial"/>
        </w:rPr>
        <w:t xml:space="preserve"> con la misión del Hospital con infraestructura y tecnología para cubrir las necesidades, impulsando procesos de educación en salud de pregrado o postgrado para fortalecer la relación docente asistencial.</w:t>
      </w:r>
      <w:r w:rsidR="00C17A4E">
        <w:rPr>
          <w:rFonts w:ascii="Arial" w:hAnsi="Arial" w:cs="Arial"/>
        </w:rPr>
        <w:t xml:space="preserve"> </w:t>
      </w:r>
      <w:r w:rsidR="007B72EF">
        <w:rPr>
          <w:rFonts w:ascii="Arial" w:hAnsi="Arial" w:cs="Arial"/>
          <w:color w:val="0070C0"/>
        </w:rPr>
        <w:t>FUENTE. - AREA ADMINISTRATIVA</w:t>
      </w:r>
    </w:p>
    <w:p w:rsidR="002B14B2" w:rsidRPr="00246433" w:rsidRDefault="002B14B2" w:rsidP="00D206D4">
      <w:pPr>
        <w:pStyle w:val="NormalWeb"/>
        <w:spacing w:line="360" w:lineRule="auto"/>
        <w:rPr>
          <w:rFonts w:ascii="Arial" w:hAnsi="Arial" w:cs="Arial"/>
        </w:rPr>
      </w:pPr>
      <w:r w:rsidRPr="00246433">
        <w:rPr>
          <w:rFonts w:ascii="Arial" w:hAnsi="Arial" w:cs="Arial"/>
          <w:b/>
          <w:bCs/>
        </w:rPr>
        <w:t>MISIÓN</w:t>
      </w:r>
    </w:p>
    <w:p w:rsidR="002B14B2" w:rsidRPr="00246433" w:rsidRDefault="002B14B2" w:rsidP="00D206D4">
      <w:pPr>
        <w:pStyle w:val="NormalWeb"/>
        <w:spacing w:line="360" w:lineRule="auto"/>
        <w:rPr>
          <w:rFonts w:ascii="Arial" w:hAnsi="Arial" w:cs="Arial"/>
        </w:rPr>
      </w:pPr>
      <w:r w:rsidRPr="00246433">
        <w:rPr>
          <w:rFonts w:ascii="Arial" w:hAnsi="Arial" w:cs="Arial"/>
        </w:rPr>
        <w:t>Es poner al centro de nuestro quehacer, siempre en primer lugar, el interés de los pacientes, dando una atención humanizada y un cuidado médico eficaz y eficiente, entregando servicios integrales de salud a la población, con infraestructura moderna y tecnología de vanguardia.</w:t>
      </w:r>
      <w:r w:rsidR="00C17A4E">
        <w:rPr>
          <w:rFonts w:ascii="Arial" w:hAnsi="Arial" w:cs="Arial"/>
        </w:rPr>
        <w:t xml:space="preserve"> </w:t>
      </w:r>
      <w:r w:rsidR="007B72EF">
        <w:rPr>
          <w:rFonts w:ascii="Arial" w:hAnsi="Arial" w:cs="Arial"/>
          <w:color w:val="0070C0"/>
        </w:rPr>
        <w:t>FUENTE. - AREA ADMINISTRATIVA</w:t>
      </w:r>
    </w:p>
    <w:p w:rsidR="002B14B2" w:rsidRPr="00246433" w:rsidRDefault="002B14B2" w:rsidP="00D206D4">
      <w:pPr>
        <w:pStyle w:val="NormalWeb"/>
        <w:spacing w:line="360" w:lineRule="auto"/>
        <w:rPr>
          <w:rFonts w:ascii="Arial" w:hAnsi="Arial" w:cs="Arial"/>
        </w:rPr>
      </w:pPr>
      <w:r w:rsidRPr="00246433">
        <w:rPr>
          <w:rFonts w:ascii="Arial" w:hAnsi="Arial" w:cs="Arial"/>
          <w:b/>
          <w:bCs/>
        </w:rPr>
        <w:t>VALORES</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Identidad con el Hospital</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Honestidad en la Atención</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 xml:space="preserve">Compromiso y Ética </w:t>
      </w:r>
    </w:p>
    <w:p w:rsidR="002B14B2" w:rsidRPr="00246433" w:rsidRDefault="002B14B2" w:rsidP="00706657">
      <w:pPr>
        <w:pStyle w:val="NormalWeb"/>
        <w:numPr>
          <w:ilvl w:val="0"/>
          <w:numId w:val="1"/>
        </w:numPr>
        <w:spacing w:line="360" w:lineRule="auto"/>
        <w:rPr>
          <w:rFonts w:ascii="Arial" w:hAnsi="Arial" w:cs="Arial"/>
        </w:rPr>
      </w:pPr>
      <w:r w:rsidRPr="00246433">
        <w:rPr>
          <w:rFonts w:ascii="Arial" w:hAnsi="Arial" w:cs="Arial"/>
        </w:rPr>
        <w:t>Tradición Docente Asistencial</w:t>
      </w:r>
    </w:p>
    <w:p w:rsidR="00551685" w:rsidRPr="00246433" w:rsidRDefault="00551685" w:rsidP="00D206D4">
      <w:pPr>
        <w:spacing w:before="100" w:beforeAutospacing="1" w:after="100" w:afterAutospacing="1" w:line="360" w:lineRule="auto"/>
        <w:rPr>
          <w:rFonts w:ascii="Arial" w:eastAsia="Times New Roman" w:hAnsi="Arial" w:cs="Arial"/>
          <w:b/>
          <w:bCs/>
          <w:caps/>
          <w:sz w:val="24"/>
          <w:szCs w:val="24"/>
          <w:lang w:eastAsia="es-BO"/>
        </w:rPr>
      </w:pPr>
      <w:r w:rsidRPr="00246433">
        <w:rPr>
          <w:rFonts w:ascii="Arial" w:eastAsia="Times New Roman" w:hAnsi="Arial" w:cs="Arial"/>
          <w:b/>
          <w:bCs/>
          <w:caps/>
          <w:sz w:val="24"/>
          <w:szCs w:val="24"/>
          <w:lang w:eastAsia="es-BO"/>
        </w:rPr>
        <w:t>Servicios que ofrece</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Este servicio realiza la atención ambulatoria con personal médico en las diferentes especialidades, trabajo que se encuentra respaldado por personal administrativo y de enfermería para garantizar la atención rápida y adecuada.</w:t>
      </w:r>
    </w:p>
    <w:p w:rsidR="00551685"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Cuenta con 24 consultorios equipados con instrumentos médicos, equipos, insumos de acuerdo con la especialidad.</w:t>
      </w:r>
    </w:p>
    <w:p w:rsidR="007B72EF" w:rsidRPr="00246433" w:rsidRDefault="007B72EF" w:rsidP="00D206D4">
      <w:pPr>
        <w:spacing w:before="100" w:beforeAutospacing="1" w:after="100" w:afterAutospacing="1" w:line="360" w:lineRule="auto"/>
        <w:rPr>
          <w:rFonts w:ascii="Arial" w:eastAsia="Times New Roman" w:hAnsi="Arial" w:cs="Arial"/>
          <w:sz w:val="24"/>
          <w:szCs w:val="24"/>
          <w:lang w:eastAsia="es-BO"/>
        </w:rPr>
      </w:pP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1.- ESPECIALIDADES CLÍNICAS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Medicina Familiar</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Nefrología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Endocrinología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Geriatría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Reumatologías</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Gastroenterología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Dermatología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Neumología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Psicopedagogía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Nutrición</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Odontología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Neurología Pediátrica</w:t>
      </w:r>
    </w:p>
    <w:p w:rsidR="00551685" w:rsidRPr="00246433" w:rsidRDefault="00551685" w:rsidP="00706657">
      <w:pPr>
        <w:numPr>
          <w:ilvl w:val="0"/>
          <w:numId w:val="2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Pediatría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2.- ESPECIALIDADES QUIRÚRGICAS</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Cardiovascular</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Urología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Traumatología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Otorrinolaringología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Oftalmología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Neurocirugía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Estética y Reconstructiva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Cirugía General y Laparoscópica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Proctología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Ginecología y Obstetricia</w:t>
      </w:r>
    </w:p>
    <w:p w:rsidR="00551685" w:rsidRPr="00246433" w:rsidRDefault="00551685" w:rsidP="00706657">
      <w:pPr>
        <w:numPr>
          <w:ilvl w:val="0"/>
          <w:numId w:val="21"/>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Cirugía Pediátrica</w:t>
      </w:r>
    </w:p>
    <w:p w:rsidR="00551685"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3.- SERVICIOS DE APOYO DIAGNÓSTICO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Rayos X</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Tomografía Axial Computarizada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Ecografía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Electroencefalografía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Endoscopia </w:t>
      </w:r>
      <w:proofErr w:type="spellStart"/>
      <w:r w:rsidRPr="00246433">
        <w:rPr>
          <w:rFonts w:ascii="Arial" w:eastAsia="Times New Roman" w:hAnsi="Arial" w:cs="Arial"/>
          <w:sz w:val="24"/>
          <w:szCs w:val="24"/>
          <w:lang w:eastAsia="es-BO"/>
        </w:rPr>
        <w:t>Diagnostica</w:t>
      </w:r>
      <w:proofErr w:type="spellEnd"/>
      <w:r w:rsidRPr="00246433">
        <w:rPr>
          <w:rFonts w:ascii="Arial" w:eastAsia="Times New Roman" w:hAnsi="Arial" w:cs="Arial"/>
          <w:sz w:val="24"/>
          <w:szCs w:val="24"/>
          <w:lang w:eastAsia="es-BO"/>
        </w:rPr>
        <w:t xml:space="preserve"> y Terapéutica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Fibrobroncoscopía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Espirometría</w:t>
      </w:r>
      <w:proofErr w:type="spellEnd"/>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Holter</w:t>
      </w:r>
      <w:proofErr w:type="spellEnd"/>
      <w:r w:rsidRPr="00246433">
        <w:rPr>
          <w:rFonts w:ascii="Arial" w:eastAsia="Times New Roman" w:hAnsi="Arial" w:cs="Arial"/>
          <w:sz w:val="24"/>
          <w:szCs w:val="24"/>
          <w:lang w:eastAsia="es-BO"/>
        </w:rPr>
        <w:t xml:space="preserve"> Cardiaco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Audiometría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Laboratorio</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Fisioterapia</w:t>
      </w:r>
    </w:p>
    <w:p w:rsidR="00551685" w:rsidRPr="00246433" w:rsidRDefault="00551685" w:rsidP="00706657">
      <w:pPr>
        <w:numPr>
          <w:ilvl w:val="0"/>
          <w:numId w:val="2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Prueba de Esfuerzo (ergometría)</w:t>
      </w:r>
    </w:p>
    <w:p w:rsidR="008C79DE" w:rsidRPr="00246433" w:rsidRDefault="00551685"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 xml:space="preserve">1.1.2 </w:t>
      </w:r>
      <w:r w:rsidR="008C79DE" w:rsidRPr="00246433">
        <w:rPr>
          <w:rFonts w:ascii="Arial" w:eastAsia="Times New Roman" w:hAnsi="Arial" w:cs="Arial"/>
          <w:b/>
          <w:bCs/>
          <w:sz w:val="24"/>
          <w:szCs w:val="24"/>
          <w:lang w:eastAsia="es-BO"/>
        </w:rPr>
        <w:t>ESTRUCTURA ORGANIZACIONAL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En la estructura organizacional, se han previsto Departamentos con las respectivas Jefaturas que se han establecido a fin de regular y supervisar el trabajo del personal para el cumplimiento de los objetivos trazados por el Directorio y por la Dirección Gerencial.</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MÉDICO</w:t>
      </w:r>
    </w:p>
    <w:tbl>
      <w:tblPr>
        <w:tblW w:w="5000" w:type="pct"/>
        <w:tblCellSpacing w:w="0" w:type="dxa"/>
        <w:tblCellMar>
          <w:left w:w="0" w:type="dxa"/>
          <w:right w:w="0" w:type="dxa"/>
        </w:tblCellMar>
        <w:tblLook w:val="04A0" w:firstRow="1" w:lastRow="0" w:firstColumn="1" w:lastColumn="0" w:noHBand="0" w:noVBand="1"/>
      </w:tblPr>
      <w:tblGrid>
        <w:gridCol w:w="2651"/>
        <w:gridCol w:w="2747"/>
        <w:gridCol w:w="3440"/>
      </w:tblGrid>
      <w:tr w:rsidR="00FA04F1" w:rsidRPr="00246433" w:rsidTr="008C79DE">
        <w:trPr>
          <w:tblCellSpacing w:w="0" w:type="dxa"/>
        </w:trPr>
        <w:tc>
          <w:tcPr>
            <w:tcW w:w="0" w:type="auto"/>
            <w:vAlign w:val="center"/>
            <w:hideMark/>
          </w:tcPr>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Materno Infantil</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Medicina Interna</w:t>
            </w:r>
          </w:p>
          <w:p w:rsidR="008C79DE" w:rsidRPr="00246433" w:rsidRDefault="008C79DE" w:rsidP="00706657">
            <w:pPr>
              <w:numPr>
                <w:ilvl w:val="0"/>
                <w:numId w:val="2"/>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de Terapia Intensiva</w:t>
            </w:r>
          </w:p>
        </w:tc>
        <w:tc>
          <w:tcPr>
            <w:tcW w:w="0" w:type="auto"/>
            <w:vAlign w:val="center"/>
            <w:hideMark/>
          </w:tcPr>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Cirugía</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Laboratorio</w:t>
            </w:r>
          </w:p>
          <w:p w:rsidR="008C79DE" w:rsidRPr="00246433" w:rsidRDefault="008C79DE" w:rsidP="00706657">
            <w:pPr>
              <w:numPr>
                <w:ilvl w:val="0"/>
                <w:numId w:val="3"/>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Jefatura de </w:t>
            </w:r>
            <w:proofErr w:type="spellStart"/>
            <w:r w:rsidRPr="00246433">
              <w:rPr>
                <w:rFonts w:ascii="Arial" w:eastAsia="Times New Roman" w:hAnsi="Arial" w:cs="Arial"/>
                <w:sz w:val="24"/>
                <w:szCs w:val="24"/>
                <w:lang w:eastAsia="es-BO"/>
              </w:rPr>
              <w:t>Imagenología</w:t>
            </w:r>
            <w:proofErr w:type="spellEnd"/>
          </w:p>
        </w:tc>
        <w:tc>
          <w:tcPr>
            <w:tcW w:w="0" w:type="auto"/>
            <w:vAlign w:val="center"/>
            <w:hideMark/>
          </w:tcPr>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Anestesiología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Emergencia</w:t>
            </w:r>
          </w:p>
          <w:p w:rsidR="008C79DE" w:rsidRPr="00246433" w:rsidRDefault="008C79DE" w:rsidP="00706657">
            <w:pPr>
              <w:numPr>
                <w:ilvl w:val="0"/>
                <w:numId w:val="4"/>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Jefatura Académica y de Investigación</w:t>
            </w:r>
          </w:p>
        </w:tc>
      </w:tr>
    </w:tbl>
    <w:p w:rsidR="002D4362" w:rsidRPr="00B725DD"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CENTROS DE ATENCIÓN ESPECIALIZADA:</w:t>
      </w:r>
      <w:r w:rsidRPr="00246433">
        <w:rPr>
          <w:rFonts w:ascii="Arial" w:eastAsia="Times New Roman" w:hAnsi="Arial" w:cs="Arial"/>
          <w:sz w:val="24"/>
          <w:szCs w:val="24"/>
          <w:lang w:eastAsia="es-BO"/>
        </w:rPr>
        <w:t xml:space="preserve"> De Cirugía Estética y Reconstructiva, de Gastroenterología y Endoscopía, de Hemodiálisis, de Cardiología y Cirug</w:t>
      </w:r>
      <w:r w:rsidR="00B725DD">
        <w:rPr>
          <w:rFonts w:ascii="Arial" w:eastAsia="Times New Roman" w:hAnsi="Arial" w:cs="Arial"/>
          <w:sz w:val="24"/>
          <w:szCs w:val="24"/>
          <w:lang w:eastAsia="es-BO"/>
        </w:rPr>
        <w:t>ía Cardiovascular y de Urología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DE ENFERMERÍA</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Responsable de Quirófano</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Emergencia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Terapia Intensiva </w:t>
      </w:r>
    </w:p>
    <w:p w:rsidR="008C79DE" w:rsidRPr="00246433" w:rsidRDefault="008C79DE" w:rsidP="00706657">
      <w:pPr>
        <w:numPr>
          <w:ilvl w:val="0"/>
          <w:numId w:val="5"/>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Responsable de Internación </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DEPARTAMENTO ADMINISTRATIVO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Gerencia Administrativa Financiera, Dirección de Relaciones y Convenios Internacionales, Responsable de Recursos Humanos, Responsable de Adquisiciones, Responsable de Marketing, Responsable de Mantenimiento, Responsable de Estadísticas y Responsable de Nutrición.</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COMITÉS DE ASESORAMIENTO</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Como Hospital acreditado, se han constituido los siguientes Comités: Auditoria Médica, Bioseguridad y Manejo de Residuos Sólidos, Análisis de la Información Gerencial, Acreditación y Calidad, Seguridad Interna y Contingencias, Académico y de Investigación, Técnico-Administrativo, Farmacia y Terapéutica.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ESTRUCTURA FÍSICA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El Hospital Univalle cuenta con un edificio para su atención:</w:t>
      </w:r>
    </w:p>
    <w:tbl>
      <w:tblPr>
        <w:tblW w:w="5000" w:type="pct"/>
        <w:tblCellSpacing w:w="0" w:type="dxa"/>
        <w:tblCellMar>
          <w:left w:w="0" w:type="dxa"/>
          <w:right w:w="0" w:type="dxa"/>
        </w:tblCellMar>
        <w:tblLook w:val="04A0" w:firstRow="1" w:lastRow="0" w:firstColumn="1" w:lastColumn="0" w:noHBand="0" w:noVBand="1"/>
      </w:tblPr>
      <w:tblGrid>
        <w:gridCol w:w="4224"/>
        <w:gridCol w:w="4614"/>
      </w:tblGrid>
      <w:tr w:rsidR="008C79DE" w:rsidRPr="00246433" w:rsidTr="008C79DE">
        <w:trPr>
          <w:tblCellSpacing w:w="0" w:type="dxa"/>
        </w:trPr>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PLANTA BAJA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Plataforma de Atención al Cliente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Emergencias Médicas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Laboratorio Clínico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proofErr w:type="spellStart"/>
            <w:r w:rsidRPr="00246433">
              <w:rPr>
                <w:rFonts w:ascii="Arial" w:eastAsia="Times New Roman" w:hAnsi="Arial" w:cs="Arial"/>
                <w:sz w:val="24"/>
                <w:szCs w:val="24"/>
                <w:lang w:eastAsia="es-BO"/>
              </w:rPr>
              <w:t>Imagenología</w:t>
            </w:r>
            <w:proofErr w:type="spellEnd"/>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Servicios de Apoyo</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Administrativas</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Restaurante</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Capilla</w:t>
            </w:r>
          </w:p>
          <w:p w:rsidR="008C79DE" w:rsidRPr="00246433" w:rsidRDefault="008C79DE" w:rsidP="00706657">
            <w:pPr>
              <w:numPr>
                <w:ilvl w:val="0"/>
                <w:numId w:val="6"/>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Central de Gases Médicos, Generador de Energía</w:t>
            </w:r>
          </w:p>
          <w:p w:rsidR="00556781" w:rsidRPr="00246433" w:rsidRDefault="00556781" w:rsidP="00D206D4">
            <w:pPr>
              <w:spacing w:before="100" w:beforeAutospacing="1" w:after="100" w:afterAutospacing="1" w:line="360" w:lineRule="auto"/>
              <w:rPr>
                <w:rFonts w:ascii="Arial" w:eastAsia="Times New Roman" w:hAnsi="Arial" w:cs="Arial"/>
                <w:b/>
                <w:bCs/>
                <w:sz w:val="24"/>
                <w:szCs w:val="24"/>
                <w:lang w:eastAsia="es-BO"/>
              </w:rPr>
            </w:pP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PRIMERA PLANTA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Unidades de Terapia Intensiva</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Quirófano</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Consultorios Médicos</w:t>
            </w:r>
          </w:p>
          <w:p w:rsidR="008C79DE" w:rsidRPr="00246433" w:rsidRDefault="008C79DE" w:rsidP="00706657">
            <w:pPr>
              <w:numPr>
                <w:ilvl w:val="0"/>
                <w:numId w:val="7"/>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Maternidad</w:t>
            </w:r>
          </w:p>
        </w:tc>
        <w:tc>
          <w:tcPr>
            <w:tcW w:w="0" w:type="auto"/>
            <w:vAlign w:val="center"/>
            <w:hideMark/>
          </w:tcPr>
          <w:p w:rsidR="008C79DE" w:rsidRPr="00246433" w:rsidRDefault="008C79DE" w:rsidP="00D206D4">
            <w:pPr>
              <w:spacing w:after="0"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lastRenderedPageBreak/>
              <w:t>SEGUNDA PLANTA</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Gerenciales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Auditorio</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lastRenderedPageBreak/>
              <w:t>Oficinas Académicas</w:t>
            </w:r>
          </w:p>
          <w:p w:rsidR="008C79DE" w:rsidRPr="00246433" w:rsidRDefault="008C79DE" w:rsidP="00706657">
            <w:pPr>
              <w:numPr>
                <w:ilvl w:val="0"/>
                <w:numId w:val="8"/>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Cardiología y Cirugía Cardiovascular</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TERCERA PLANTA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Salas de Internación</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Rehabilitación Física y Motora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Centro de Cirugía Estética y Reconstructiva</w:t>
            </w:r>
          </w:p>
          <w:p w:rsidR="008C79DE" w:rsidRPr="00246433" w:rsidRDefault="008C79DE" w:rsidP="00706657">
            <w:pPr>
              <w:numPr>
                <w:ilvl w:val="0"/>
                <w:numId w:val="9"/>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Consultorio Oftalmológico y Optometría</w:t>
            </w:r>
          </w:p>
          <w:p w:rsidR="008C79DE" w:rsidRPr="00246433" w:rsidRDefault="008C79DE" w:rsidP="00D206D4">
            <w:p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b/>
                <w:bCs/>
                <w:sz w:val="24"/>
                <w:szCs w:val="24"/>
                <w:lang w:eastAsia="es-BO"/>
              </w:rPr>
              <w:t>CUARTA PLANTA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Departamento de Ingeniería Biomédica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Oficinas Mantenimiento (Técnico, Electrónico Informático)</w:t>
            </w:r>
          </w:p>
          <w:p w:rsidR="002B6734" w:rsidRPr="00246433" w:rsidRDefault="002B6734"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 xml:space="preserve">Salas de internación </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Almacén General</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Residencia Médica</w:t>
            </w:r>
          </w:p>
          <w:p w:rsidR="008C79DE" w:rsidRPr="00246433" w:rsidRDefault="008C79DE" w:rsidP="00706657">
            <w:pPr>
              <w:numPr>
                <w:ilvl w:val="0"/>
                <w:numId w:val="10"/>
              </w:numPr>
              <w:spacing w:before="100" w:beforeAutospacing="1" w:after="100" w:afterAutospacing="1" w:line="360" w:lineRule="auto"/>
              <w:rPr>
                <w:rFonts w:ascii="Arial" w:eastAsia="Times New Roman" w:hAnsi="Arial" w:cs="Arial"/>
                <w:sz w:val="24"/>
                <w:szCs w:val="24"/>
                <w:lang w:eastAsia="es-BO"/>
              </w:rPr>
            </w:pPr>
            <w:r w:rsidRPr="00246433">
              <w:rPr>
                <w:rFonts w:ascii="Arial" w:eastAsia="Times New Roman" w:hAnsi="Arial" w:cs="Arial"/>
                <w:sz w:val="24"/>
                <w:szCs w:val="24"/>
                <w:lang w:eastAsia="es-BO"/>
              </w:rPr>
              <w:t>Helipuerto</w:t>
            </w:r>
          </w:p>
        </w:tc>
      </w:tr>
    </w:tbl>
    <w:p w:rsidR="00D206D4" w:rsidRDefault="00D206D4" w:rsidP="00D206D4">
      <w:pPr>
        <w:spacing w:line="360" w:lineRule="auto"/>
        <w:rPr>
          <w:rFonts w:ascii="Arial" w:hAnsi="Arial" w:cs="Arial"/>
          <w:b/>
          <w:sz w:val="24"/>
          <w:szCs w:val="24"/>
        </w:rPr>
      </w:pPr>
    </w:p>
    <w:p w:rsidR="00B32D92" w:rsidRPr="00246433" w:rsidRDefault="00B32D92" w:rsidP="00D206D4">
      <w:pPr>
        <w:spacing w:line="360" w:lineRule="auto"/>
        <w:rPr>
          <w:rFonts w:ascii="Arial" w:hAnsi="Arial" w:cs="Arial"/>
          <w:b/>
          <w:sz w:val="24"/>
          <w:szCs w:val="24"/>
        </w:rPr>
      </w:pPr>
      <w:r w:rsidRPr="00246433">
        <w:rPr>
          <w:rFonts w:ascii="Arial" w:hAnsi="Arial" w:cs="Arial"/>
          <w:b/>
          <w:sz w:val="24"/>
          <w:szCs w:val="24"/>
        </w:rPr>
        <w:t>RECURSOS HUMANOS:</w:t>
      </w:r>
    </w:p>
    <w:p w:rsidR="00D262C0" w:rsidRPr="00246433" w:rsidRDefault="00D262C0" w:rsidP="00D206D4">
      <w:pPr>
        <w:spacing w:line="360" w:lineRule="auto"/>
        <w:rPr>
          <w:rFonts w:ascii="Arial" w:hAnsi="Arial" w:cs="Arial"/>
          <w:b/>
          <w:sz w:val="24"/>
          <w:szCs w:val="24"/>
        </w:rPr>
      </w:pPr>
      <w:proofErr w:type="gramStart"/>
      <w:r w:rsidRPr="00246433">
        <w:rPr>
          <w:rFonts w:ascii="Arial" w:hAnsi="Arial" w:cs="Arial"/>
          <w:b/>
          <w:sz w:val="24"/>
          <w:szCs w:val="24"/>
        </w:rPr>
        <w:t>TOTAL</w:t>
      </w:r>
      <w:proofErr w:type="gramEnd"/>
      <w:r w:rsidRPr="00246433">
        <w:rPr>
          <w:rFonts w:ascii="Arial" w:hAnsi="Arial" w:cs="Arial"/>
          <w:b/>
          <w:sz w:val="24"/>
          <w:szCs w:val="24"/>
        </w:rPr>
        <w:t xml:space="preserve"> DE RECURSOS HUMANOS</w:t>
      </w:r>
    </w:p>
    <w:tbl>
      <w:tblPr>
        <w:tblStyle w:val="Tablaconcuadrcula"/>
        <w:tblW w:w="0" w:type="auto"/>
        <w:tblLook w:val="04A0" w:firstRow="1" w:lastRow="0" w:firstColumn="1" w:lastColumn="0" w:noHBand="0" w:noVBand="1"/>
      </w:tblPr>
      <w:tblGrid>
        <w:gridCol w:w="3589"/>
        <w:gridCol w:w="2286"/>
        <w:gridCol w:w="2953"/>
      </w:tblGrid>
      <w:tr w:rsidR="00D262C0" w:rsidRPr="00246433" w:rsidTr="00E97DC0">
        <w:tc>
          <w:tcPr>
            <w:tcW w:w="3652"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RECURSO HUMANO</w:t>
            </w:r>
          </w:p>
        </w:tc>
        <w:tc>
          <w:tcPr>
            <w:tcW w:w="233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TOTAL</w:t>
            </w:r>
          </w:p>
        </w:tc>
        <w:tc>
          <w:tcPr>
            <w:tcW w:w="2993" w:type="dxa"/>
          </w:tcPr>
          <w:p w:rsidR="00D262C0" w:rsidRPr="00246433" w:rsidRDefault="00D262C0" w:rsidP="00D206D4">
            <w:pPr>
              <w:spacing w:line="360" w:lineRule="auto"/>
              <w:rPr>
                <w:rFonts w:ascii="Arial" w:hAnsi="Arial" w:cs="Arial"/>
                <w:b/>
                <w:sz w:val="24"/>
                <w:szCs w:val="24"/>
              </w:rPr>
            </w:pPr>
            <w:r w:rsidRPr="00246433">
              <w:rPr>
                <w:rFonts w:ascii="Arial" w:hAnsi="Arial" w:cs="Arial"/>
                <w:b/>
                <w:sz w:val="24"/>
                <w:szCs w:val="24"/>
              </w:rPr>
              <w:t>PORCENTAJE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Director</w:t>
            </w:r>
            <w:r w:rsidR="00983C2E" w:rsidRPr="00246433">
              <w:rPr>
                <w:rFonts w:ascii="Arial" w:hAnsi="Arial" w:cs="Arial"/>
                <w:sz w:val="24"/>
                <w:szCs w:val="24"/>
              </w:rPr>
              <w:t>a</w:t>
            </w:r>
            <w:r w:rsidRPr="00246433">
              <w:rPr>
                <w:rFonts w:ascii="Arial" w:hAnsi="Arial" w:cs="Arial"/>
                <w:sz w:val="24"/>
                <w:szCs w:val="24"/>
              </w:rPr>
              <w:t xml:space="preserve">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Personal medico</w:t>
            </w:r>
          </w:p>
        </w:tc>
        <w:tc>
          <w:tcPr>
            <w:tcW w:w="2333"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82</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30,7 %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lastRenderedPageBreak/>
              <w:t>Jefa de enfermeras</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6629B7" w:rsidRPr="00246433" w:rsidTr="00E97DC0">
        <w:tc>
          <w:tcPr>
            <w:tcW w:w="3652"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Supervisora de enfermería</w:t>
            </w:r>
          </w:p>
        </w:tc>
        <w:tc>
          <w:tcPr>
            <w:tcW w:w="2333" w:type="dxa"/>
          </w:tcPr>
          <w:p w:rsidR="006629B7" w:rsidRPr="00246433" w:rsidRDefault="006629B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6629B7" w:rsidRPr="00246433" w:rsidRDefault="00D206D4" w:rsidP="00D206D4">
            <w:pPr>
              <w:spacing w:line="360" w:lineRule="auto"/>
              <w:rPr>
                <w:rFonts w:ascii="Arial" w:hAnsi="Arial" w:cs="Arial"/>
                <w:sz w:val="24"/>
                <w:szCs w:val="24"/>
              </w:rPr>
            </w:pPr>
            <w:r w:rsidRPr="00246433">
              <w:rPr>
                <w:rFonts w:ascii="Arial" w:hAnsi="Arial" w:cs="Arial"/>
                <w:sz w:val="24"/>
                <w:szCs w:val="24"/>
              </w:rPr>
              <w:t>0,37 %</w:t>
            </w:r>
          </w:p>
        </w:tc>
      </w:tr>
      <w:tr w:rsidR="00D262C0" w:rsidRPr="00246433" w:rsidTr="00E97DC0">
        <w:tc>
          <w:tcPr>
            <w:tcW w:w="3652" w:type="dxa"/>
          </w:tcPr>
          <w:p w:rsidR="00D262C0" w:rsidRPr="00246433" w:rsidRDefault="00D262C0" w:rsidP="00D206D4">
            <w:pPr>
              <w:spacing w:line="360" w:lineRule="auto"/>
              <w:rPr>
                <w:rFonts w:ascii="Arial" w:hAnsi="Arial" w:cs="Arial"/>
                <w:sz w:val="24"/>
                <w:szCs w:val="24"/>
              </w:rPr>
            </w:pPr>
            <w:r w:rsidRPr="00246433">
              <w:rPr>
                <w:rFonts w:ascii="Arial" w:hAnsi="Arial" w:cs="Arial"/>
                <w:sz w:val="24"/>
                <w:szCs w:val="24"/>
              </w:rPr>
              <w:t xml:space="preserve">Personal de enfermería </w:t>
            </w:r>
          </w:p>
        </w:tc>
        <w:tc>
          <w:tcPr>
            <w:tcW w:w="2333" w:type="dxa"/>
          </w:tcPr>
          <w:p w:rsidR="00D262C0" w:rsidRPr="00246433" w:rsidRDefault="00A95969" w:rsidP="00D206D4">
            <w:pPr>
              <w:spacing w:line="360" w:lineRule="auto"/>
              <w:rPr>
                <w:rFonts w:ascii="Arial" w:hAnsi="Arial" w:cs="Arial"/>
                <w:sz w:val="24"/>
                <w:szCs w:val="24"/>
              </w:rPr>
            </w:pPr>
            <w:r w:rsidRPr="00246433">
              <w:rPr>
                <w:rFonts w:ascii="Arial" w:hAnsi="Arial" w:cs="Arial"/>
                <w:sz w:val="24"/>
                <w:szCs w:val="24"/>
              </w:rPr>
              <w:t>64</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23,97 %</w:t>
            </w:r>
          </w:p>
        </w:tc>
      </w:tr>
      <w:tr w:rsidR="00D262C0" w:rsidRPr="00246433" w:rsidTr="00E97DC0">
        <w:tc>
          <w:tcPr>
            <w:tcW w:w="3652"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Personal de cocina</w:t>
            </w:r>
          </w:p>
        </w:tc>
        <w:tc>
          <w:tcPr>
            <w:tcW w:w="2333" w:type="dxa"/>
          </w:tcPr>
          <w:p w:rsidR="00D262C0" w:rsidRPr="00246433" w:rsidRDefault="002D70BF" w:rsidP="00D206D4">
            <w:pPr>
              <w:spacing w:line="360" w:lineRule="auto"/>
              <w:rPr>
                <w:rFonts w:ascii="Arial" w:hAnsi="Arial" w:cs="Arial"/>
                <w:sz w:val="24"/>
                <w:szCs w:val="24"/>
              </w:rPr>
            </w:pPr>
            <w:r w:rsidRPr="00246433">
              <w:rPr>
                <w:rFonts w:ascii="Arial" w:hAnsi="Arial" w:cs="Arial"/>
                <w:sz w:val="24"/>
                <w:szCs w:val="24"/>
              </w:rPr>
              <w:t>10</w:t>
            </w:r>
          </w:p>
        </w:tc>
        <w:tc>
          <w:tcPr>
            <w:tcW w:w="2993" w:type="dxa"/>
          </w:tcPr>
          <w:p w:rsidR="00D262C0" w:rsidRPr="00246433" w:rsidRDefault="00D206D4" w:rsidP="00D206D4">
            <w:pPr>
              <w:spacing w:line="360" w:lineRule="auto"/>
              <w:rPr>
                <w:rFonts w:ascii="Arial" w:hAnsi="Arial" w:cs="Arial"/>
                <w:sz w:val="24"/>
                <w:szCs w:val="24"/>
              </w:rPr>
            </w:pPr>
            <w:r w:rsidRPr="00246433">
              <w:rPr>
                <w:rFonts w:ascii="Arial" w:hAnsi="Arial" w:cs="Arial"/>
                <w:sz w:val="24"/>
                <w:szCs w:val="24"/>
              </w:rPr>
              <w:t>3,74 %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administrativo</w:t>
            </w:r>
          </w:p>
        </w:tc>
        <w:tc>
          <w:tcPr>
            <w:tcW w:w="2333" w:type="dxa"/>
          </w:tcPr>
          <w:p w:rsidR="002D70BF" w:rsidRPr="00246433" w:rsidRDefault="000A3EF6" w:rsidP="00D206D4">
            <w:pPr>
              <w:spacing w:line="360" w:lineRule="auto"/>
              <w:rPr>
                <w:rFonts w:ascii="Arial" w:hAnsi="Arial" w:cs="Arial"/>
                <w:sz w:val="24"/>
                <w:szCs w:val="24"/>
              </w:rPr>
            </w:pPr>
            <w:r w:rsidRPr="00246433">
              <w:rPr>
                <w:rFonts w:ascii="Arial" w:hAnsi="Arial" w:cs="Arial"/>
                <w:sz w:val="24"/>
                <w:szCs w:val="24"/>
              </w:rPr>
              <w:t>20</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7,49 %</w:t>
            </w:r>
          </w:p>
        </w:tc>
      </w:tr>
      <w:tr w:rsidR="002D70BF" w:rsidRPr="00246433" w:rsidTr="00E97DC0">
        <w:tc>
          <w:tcPr>
            <w:tcW w:w="3652" w:type="dxa"/>
          </w:tcPr>
          <w:p w:rsidR="002D70BF" w:rsidRPr="00246433" w:rsidRDefault="00C93B27" w:rsidP="00D206D4">
            <w:pPr>
              <w:spacing w:line="360" w:lineRule="auto"/>
              <w:rPr>
                <w:rFonts w:ascii="Arial" w:hAnsi="Arial" w:cs="Arial"/>
                <w:sz w:val="24"/>
                <w:szCs w:val="24"/>
              </w:rPr>
            </w:pPr>
            <w:r w:rsidRPr="00246433">
              <w:rPr>
                <w:rFonts w:ascii="Arial" w:hAnsi="Arial" w:cs="Arial"/>
                <w:sz w:val="24"/>
                <w:szCs w:val="24"/>
              </w:rPr>
              <w:t>Personal de lavandería y limpieza</w:t>
            </w:r>
          </w:p>
        </w:tc>
        <w:tc>
          <w:tcPr>
            <w:tcW w:w="2333" w:type="dxa"/>
          </w:tcPr>
          <w:p w:rsidR="002D70BF" w:rsidRPr="00246433" w:rsidRDefault="00E97DC0" w:rsidP="00D206D4">
            <w:pPr>
              <w:spacing w:line="360" w:lineRule="auto"/>
              <w:rPr>
                <w:rFonts w:ascii="Arial" w:hAnsi="Arial" w:cs="Arial"/>
                <w:sz w:val="24"/>
                <w:szCs w:val="24"/>
              </w:rPr>
            </w:pPr>
            <w:r w:rsidRPr="00246433">
              <w:rPr>
                <w:rFonts w:ascii="Arial" w:hAnsi="Arial" w:cs="Arial"/>
                <w:sz w:val="24"/>
                <w:szCs w:val="24"/>
              </w:rPr>
              <w:t>22</w:t>
            </w:r>
          </w:p>
        </w:tc>
        <w:tc>
          <w:tcPr>
            <w:tcW w:w="2993" w:type="dxa"/>
          </w:tcPr>
          <w:p w:rsidR="002D70BF" w:rsidRPr="00246433" w:rsidRDefault="00D206D4" w:rsidP="00D206D4">
            <w:pPr>
              <w:spacing w:line="360" w:lineRule="auto"/>
              <w:rPr>
                <w:rFonts w:ascii="Arial" w:hAnsi="Arial" w:cs="Arial"/>
                <w:sz w:val="24"/>
                <w:szCs w:val="24"/>
              </w:rPr>
            </w:pPr>
            <w:r w:rsidRPr="00246433">
              <w:rPr>
                <w:rFonts w:ascii="Arial" w:hAnsi="Arial" w:cs="Arial"/>
                <w:sz w:val="24"/>
                <w:szCs w:val="24"/>
              </w:rPr>
              <w:t>8,24%</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Nutricionista </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983C2E" w:rsidP="00D206D4">
            <w:pPr>
              <w:spacing w:line="360" w:lineRule="auto"/>
              <w:rPr>
                <w:rFonts w:ascii="Arial" w:hAnsi="Arial" w:cs="Arial"/>
                <w:sz w:val="24"/>
                <w:szCs w:val="24"/>
              </w:rPr>
            </w:pPr>
            <w:r w:rsidRPr="00246433">
              <w:rPr>
                <w:rFonts w:ascii="Arial" w:hAnsi="Arial" w:cs="Arial"/>
                <w:sz w:val="24"/>
                <w:szCs w:val="24"/>
              </w:rPr>
              <w:t>C</w:t>
            </w:r>
            <w:r w:rsidR="00C93B27" w:rsidRPr="00246433">
              <w:rPr>
                <w:rFonts w:ascii="Arial" w:hAnsi="Arial" w:cs="Arial"/>
                <w:sz w:val="24"/>
                <w:szCs w:val="24"/>
              </w:rPr>
              <w:t>osturera</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1</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0,37%</w:t>
            </w:r>
          </w:p>
        </w:tc>
      </w:tr>
      <w:tr w:rsidR="00C93B27" w:rsidRPr="00246433" w:rsidTr="00E97DC0">
        <w:tc>
          <w:tcPr>
            <w:tcW w:w="3652"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 xml:space="preserve">Personal de informaciones y choferes </w:t>
            </w:r>
          </w:p>
        </w:tc>
        <w:tc>
          <w:tcPr>
            <w:tcW w:w="2333" w:type="dxa"/>
          </w:tcPr>
          <w:p w:rsidR="00C93B27" w:rsidRPr="00246433" w:rsidRDefault="00C93B27" w:rsidP="00D206D4">
            <w:pPr>
              <w:spacing w:line="360" w:lineRule="auto"/>
              <w:rPr>
                <w:rFonts w:ascii="Arial" w:hAnsi="Arial" w:cs="Arial"/>
                <w:sz w:val="24"/>
                <w:szCs w:val="24"/>
              </w:rPr>
            </w:pPr>
            <w:r w:rsidRPr="00246433">
              <w:rPr>
                <w:rFonts w:ascii="Arial" w:hAnsi="Arial" w:cs="Arial"/>
                <w:sz w:val="24"/>
                <w:szCs w:val="24"/>
              </w:rPr>
              <w:t>8</w:t>
            </w:r>
          </w:p>
        </w:tc>
        <w:tc>
          <w:tcPr>
            <w:tcW w:w="2993" w:type="dxa"/>
          </w:tcPr>
          <w:p w:rsidR="00C93B27" w:rsidRPr="00246433" w:rsidRDefault="00D206D4" w:rsidP="00D206D4">
            <w:pPr>
              <w:spacing w:line="360" w:lineRule="auto"/>
              <w:rPr>
                <w:rFonts w:ascii="Arial" w:hAnsi="Arial" w:cs="Arial"/>
                <w:sz w:val="24"/>
                <w:szCs w:val="24"/>
              </w:rPr>
            </w:pPr>
            <w:r w:rsidRPr="00246433">
              <w:rPr>
                <w:rFonts w:ascii="Arial" w:hAnsi="Arial" w:cs="Arial"/>
                <w:sz w:val="24"/>
                <w:szCs w:val="24"/>
              </w:rPr>
              <w:t>2,99 %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Personal de transfusión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2</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0,74 %</w:t>
            </w:r>
          </w:p>
        </w:tc>
      </w:tr>
      <w:tr w:rsidR="00983A5F" w:rsidRPr="00246433" w:rsidTr="00E97DC0">
        <w:tc>
          <w:tcPr>
            <w:tcW w:w="3652"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 xml:space="preserve">Fisioterapeutas </w:t>
            </w:r>
          </w:p>
        </w:tc>
        <w:tc>
          <w:tcPr>
            <w:tcW w:w="2333" w:type="dxa"/>
          </w:tcPr>
          <w:p w:rsidR="00983A5F" w:rsidRPr="00246433" w:rsidRDefault="00983A5F" w:rsidP="00D206D4">
            <w:pPr>
              <w:spacing w:line="360" w:lineRule="auto"/>
              <w:rPr>
                <w:rFonts w:ascii="Arial" w:hAnsi="Arial" w:cs="Arial"/>
                <w:sz w:val="24"/>
                <w:szCs w:val="24"/>
              </w:rPr>
            </w:pPr>
            <w:r w:rsidRPr="00246433">
              <w:rPr>
                <w:rFonts w:ascii="Arial" w:hAnsi="Arial" w:cs="Arial"/>
                <w:sz w:val="24"/>
                <w:szCs w:val="24"/>
              </w:rPr>
              <w:t>4</w:t>
            </w:r>
          </w:p>
        </w:tc>
        <w:tc>
          <w:tcPr>
            <w:tcW w:w="2993" w:type="dxa"/>
          </w:tcPr>
          <w:p w:rsidR="00983A5F" w:rsidRPr="00246433" w:rsidRDefault="00D206D4" w:rsidP="00D206D4">
            <w:pPr>
              <w:spacing w:line="360" w:lineRule="auto"/>
              <w:rPr>
                <w:rFonts w:ascii="Arial" w:hAnsi="Arial" w:cs="Arial"/>
                <w:sz w:val="24"/>
                <w:szCs w:val="24"/>
              </w:rPr>
            </w:pPr>
            <w:r w:rsidRPr="00246433">
              <w:rPr>
                <w:rFonts w:ascii="Arial" w:hAnsi="Arial" w:cs="Arial"/>
                <w:sz w:val="24"/>
                <w:szCs w:val="24"/>
              </w:rPr>
              <w:t>1,5 %</w:t>
            </w:r>
          </w:p>
        </w:tc>
      </w:tr>
      <w:tr w:rsidR="00924C50" w:rsidRPr="00246433" w:rsidTr="00E97DC0">
        <w:tc>
          <w:tcPr>
            <w:tcW w:w="3652" w:type="dxa"/>
          </w:tcPr>
          <w:p w:rsidR="00924C50" w:rsidRPr="00246433" w:rsidRDefault="00924C50" w:rsidP="00D206D4">
            <w:pPr>
              <w:spacing w:line="360" w:lineRule="auto"/>
              <w:rPr>
                <w:rFonts w:ascii="Arial" w:hAnsi="Arial" w:cs="Arial"/>
                <w:sz w:val="24"/>
                <w:szCs w:val="24"/>
              </w:rPr>
            </w:pPr>
            <w:r w:rsidRPr="00246433">
              <w:rPr>
                <w:rFonts w:ascii="Arial" w:hAnsi="Arial" w:cs="Arial"/>
                <w:sz w:val="24"/>
                <w:szCs w:val="24"/>
              </w:rPr>
              <w:t xml:space="preserve">Personal de laboratorio y farmacia </w:t>
            </w:r>
          </w:p>
        </w:tc>
        <w:tc>
          <w:tcPr>
            <w:tcW w:w="2333" w:type="dxa"/>
          </w:tcPr>
          <w:p w:rsidR="00924C50" w:rsidRPr="00246433" w:rsidRDefault="00983A5F" w:rsidP="00D206D4">
            <w:pPr>
              <w:spacing w:line="360" w:lineRule="auto"/>
              <w:rPr>
                <w:rFonts w:ascii="Arial" w:hAnsi="Arial" w:cs="Arial"/>
                <w:sz w:val="24"/>
                <w:szCs w:val="24"/>
              </w:rPr>
            </w:pPr>
            <w:r w:rsidRPr="00246433">
              <w:rPr>
                <w:rFonts w:ascii="Arial" w:hAnsi="Arial" w:cs="Arial"/>
                <w:sz w:val="24"/>
                <w:szCs w:val="24"/>
              </w:rPr>
              <w:t>41</w:t>
            </w:r>
          </w:p>
        </w:tc>
        <w:tc>
          <w:tcPr>
            <w:tcW w:w="2993" w:type="dxa"/>
          </w:tcPr>
          <w:p w:rsidR="00924C50" w:rsidRPr="00246433" w:rsidRDefault="00D206D4" w:rsidP="00D206D4">
            <w:pPr>
              <w:spacing w:line="360" w:lineRule="auto"/>
              <w:rPr>
                <w:rFonts w:ascii="Arial" w:hAnsi="Arial" w:cs="Arial"/>
                <w:sz w:val="24"/>
                <w:szCs w:val="24"/>
              </w:rPr>
            </w:pPr>
            <w:r w:rsidRPr="00246433">
              <w:rPr>
                <w:rFonts w:ascii="Arial" w:hAnsi="Arial" w:cs="Arial"/>
                <w:sz w:val="24"/>
                <w:szCs w:val="24"/>
              </w:rPr>
              <w:t>15,35 %</w:t>
            </w:r>
          </w:p>
        </w:tc>
      </w:tr>
      <w:tr w:rsidR="00E97DC0" w:rsidRPr="00246433" w:rsidTr="00E97DC0">
        <w:tc>
          <w:tcPr>
            <w:tcW w:w="3652"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 xml:space="preserve">Otros (paramédicos, biomédicos, </w:t>
            </w:r>
            <w:proofErr w:type="spellStart"/>
            <w:r w:rsidRPr="00246433">
              <w:rPr>
                <w:rFonts w:ascii="Arial" w:hAnsi="Arial" w:cs="Arial"/>
                <w:sz w:val="24"/>
                <w:szCs w:val="24"/>
              </w:rPr>
              <w:t>aux</w:t>
            </w:r>
            <w:proofErr w:type="spellEnd"/>
            <w:r w:rsidRPr="00246433">
              <w:rPr>
                <w:rFonts w:ascii="Arial" w:hAnsi="Arial" w:cs="Arial"/>
                <w:sz w:val="24"/>
                <w:szCs w:val="24"/>
              </w:rPr>
              <w:t>. de almacén)</w:t>
            </w:r>
          </w:p>
        </w:tc>
        <w:tc>
          <w:tcPr>
            <w:tcW w:w="2333" w:type="dxa"/>
          </w:tcPr>
          <w:p w:rsidR="00E97DC0" w:rsidRPr="00246433" w:rsidRDefault="00E97DC0" w:rsidP="00D206D4">
            <w:pPr>
              <w:spacing w:line="360" w:lineRule="auto"/>
              <w:rPr>
                <w:rFonts w:ascii="Arial" w:hAnsi="Arial" w:cs="Arial"/>
                <w:sz w:val="24"/>
                <w:szCs w:val="24"/>
              </w:rPr>
            </w:pPr>
            <w:r w:rsidRPr="00246433">
              <w:rPr>
                <w:rFonts w:ascii="Arial" w:hAnsi="Arial" w:cs="Arial"/>
                <w:sz w:val="24"/>
                <w:szCs w:val="24"/>
              </w:rPr>
              <w:t>9</w:t>
            </w:r>
          </w:p>
        </w:tc>
        <w:tc>
          <w:tcPr>
            <w:tcW w:w="2993" w:type="dxa"/>
          </w:tcPr>
          <w:p w:rsidR="00E97DC0" w:rsidRPr="00246433" w:rsidRDefault="00D206D4" w:rsidP="00D206D4">
            <w:pPr>
              <w:spacing w:line="360" w:lineRule="auto"/>
              <w:rPr>
                <w:rFonts w:ascii="Arial" w:hAnsi="Arial" w:cs="Arial"/>
                <w:sz w:val="24"/>
                <w:szCs w:val="24"/>
              </w:rPr>
            </w:pPr>
            <w:r w:rsidRPr="00246433">
              <w:rPr>
                <w:rFonts w:ascii="Arial" w:hAnsi="Arial" w:cs="Arial"/>
                <w:sz w:val="24"/>
                <w:szCs w:val="24"/>
              </w:rPr>
              <w:t>3,37 %</w:t>
            </w:r>
          </w:p>
        </w:tc>
      </w:tr>
      <w:tr w:rsidR="006629B7" w:rsidRPr="00246433" w:rsidTr="00E97DC0">
        <w:tc>
          <w:tcPr>
            <w:tcW w:w="3652"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 xml:space="preserve">Total </w:t>
            </w:r>
          </w:p>
        </w:tc>
        <w:tc>
          <w:tcPr>
            <w:tcW w:w="2333" w:type="dxa"/>
          </w:tcPr>
          <w:p w:rsidR="006629B7" w:rsidRPr="00246433" w:rsidRDefault="006629B7" w:rsidP="00D206D4">
            <w:pPr>
              <w:spacing w:line="360" w:lineRule="auto"/>
              <w:rPr>
                <w:rFonts w:ascii="Arial" w:hAnsi="Arial" w:cs="Arial"/>
                <w:b/>
                <w:sz w:val="24"/>
                <w:szCs w:val="24"/>
              </w:rPr>
            </w:pPr>
            <w:r w:rsidRPr="00246433">
              <w:rPr>
                <w:rFonts w:ascii="Arial" w:hAnsi="Arial" w:cs="Arial"/>
                <w:b/>
                <w:sz w:val="24"/>
                <w:szCs w:val="24"/>
              </w:rPr>
              <w:t>267</w:t>
            </w:r>
          </w:p>
        </w:tc>
        <w:tc>
          <w:tcPr>
            <w:tcW w:w="2993" w:type="dxa"/>
          </w:tcPr>
          <w:p w:rsidR="006629B7" w:rsidRPr="00246433" w:rsidRDefault="00D206D4" w:rsidP="00D206D4">
            <w:pPr>
              <w:spacing w:line="360" w:lineRule="auto"/>
              <w:rPr>
                <w:rFonts w:ascii="Arial" w:hAnsi="Arial" w:cs="Arial"/>
                <w:b/>
                <w:sz w:val="24"/>
                <w:szCs w:val="24"/>
              </w:rPr>
            </w:pPr>
            <w:r w:rsidRPr="00246433">
              <w:rPr>
                <w:rFonts w:ascii="Arial" w:hAnsi="Arial" w:cs="Arial"/>
                <w:b/>
                <w:sz w:val="24"/>
                <w:szCs w:val="24"/>
              </w:rPr>
              <w:t>100 %</w:t>
            </w:r>
          </w:p>
        </w:tc>
      </w:tr>
    </w:tbl>
    <w:p w:rsidR="00B725DD" w:rsidRDefault="00B725DD" w:rsidP="00D206D4">
      <w:pPr>
        <w:spacing w:line="360" w:lineRule="auto"/>
        <w:rPr>
          <w:rFonts w:ascii="Arial" w:hAnsi="Arial" w:cs="Arial"/>
          <w:b/>
          <w:sz w:val="24"/>
          <w:szCs w:val="24"/>
        </w:rPr>
      </w:pPr>
      <w:r>
        <w:rPr>
          <w:rFonts w:ascii="Arial" w:hAnsi="Arial" w:cs="Arial"/>
          <w:b/>
          <w:sz w:val="24"/>
          <w:szCs w:val="24"/>
        </w:rPr>
        <w:t>Fuente: Servicio de Recursos Humanos del Hospital Univalle</w:t>
      </w:r>
    </w:p>
    <w:p w:rsidR="00A805A4" w:rsidRDefault="00A805A4" w:rsidP="00D206D4">
      <w:pPr>
        <w:spacing w:line="360" w:lineRule="auto"/>
        <w:rPr>
          <w:rFonts w:ascii="Arial" w:hAnsi="Arial" w:cs="Arial"/>
          <w:b/>
          <w:sz w:val="24"/>
          <w:szCs w:val="24"/>
        </w:rPr>
      </w:pPr>
    </w:p>
    <w:p w:rsidR="00C34EAB" w:rsidRPr="00482231" w:rsidRDefault="00D206D4" w:rsidP="00D206D4">
      <w:pPr>
        <w:spacing w:line="360" w:lineRule="auto"/>
        <w:rPr>
          <w:rFonts w:ascii="Arial" w:hAnsi="Arial" w:cs="Arial"/>
          <w:b/>
          <w:color w:val="FF0000"/>
          <w:sz w:val="24"/>
          <w:szCs w:val="24"/>
        </w:rPr>
      </w:pPr>
      <w:r w:rsidRPr="00482231">
        <w:rPr>
          <w:rFonts w:ascii="Arial" w:hAnsi="Arial" w:cs="Arial"/>
          <w:b/>
          <w:color w:val="FF0000"/>
          <w:sz w:val="24"/>
          <w:szCs w:val="24"/>
        </w:rPr>
        <w:t>Personal me</w:t>
      </w:r>
      <w:r w:rsidR="005E46BF" w:rsidRPr="00482231">
        <w:rPr>
          <w:rFonts w:ascii="Arial" w:hAnsi="Arial" w:cs="Arial"/>
          <w:b/>
          <w:color w:val="FF0000"/>
          <w:sz w:val="24"/>
          <w:szCs w:val="24"/>
        </w:rPr>
        <w:t>dico</w:t>
      </w:r>
      <w:r w:rsidRPr="00482231">
        <w:rPr>
          <w:rFonts w:ascii="Arial" w:hAnsi="Arial" w:cs="Arial"/>
          <w:b/>
          <w:color w:val="FF0000"/>
          <w:sz w:val="24"/>
          <w:szCs w:val="24"/>
        </w:rPr>
        <w:t xml:space="preserve"> </w:t>
      </w:r>
      <w:r w:rsidR="005E46BF" w:rsidRPr="00482231">
        <w:rPr>
          <w:rFonts w:ascii="Arial" w:hAnsi="Arial" w:cs="Arial"/>
          <w:b/>
          <w:color w:val="FF0000"/>
          <w:sz w:val="24"/>
          <w:szCs w:val="24"/>
        </w:rPr>
        <w:t xml:space="preserve"> </w:t>
      </w:r>
    </w:p>
    <w:p w:rsidR="005E46BF" w:rsidRDefault="00253250" w:rsidP="00D206D4">
      <w:pPr>
        <w:spacing w:line="360" w:lineRule="auto"/>
        <w:rPr>
          <w:rFonts w:ascii="Arial" w:hAnsi="Arial" w:cs="Arial"/>
          <w:sz w:val="24"/>
          <w:szCs w:val="24"/>
        </w:rPr>
      </w:pPr>
      <w:r w:rsidRPr="00482231">
        <w:rPr>
          <w:rFonts w:ascii="Arial" w:hAnsi="Arial" w:cs="Arial"/>
          <w:color w:val="FF0000"/>
          <w:sz w:val="24"/>
          <w:szCs w:val="24"/>
        </w:rPr>
        <w:t>El</w:t>
      </w:r>
      <w:r w:rsidR="00D262C0" w:rsidRPr="00482231">
        <w:rPr>
          <w:rFonts w:ascii="Arial" w:hAnsi="Arial" w:cs="Arial"/>
          <w:color w:val="FF0000"/>
          <w:sz w:val="24"/>
          <w:szCs w:val="24"/>
        </w:rPr>
        <w:t xml:space="preserve"> hospital Univalle</w:t>
      </w:r>
      <w:r w:rsidR="00D262C0" w:rsidRPr="00246433">
        <w:rPr>
          <w:rFonts w:ascii="Arial" w:hAnsi="Arial" w:cs="Arial"/>
          <w:sz w:val="24"/>
          <w:szCs w:val="24"/>
        </w:rPr>
        <w:t xml:space="preserve"> cuenta con 82</w:t>
      </w:r>
      <w:r w:rsidRPr="00246433">
        <w:rPr>
          <w:rFonts w:ascii="Arial" w:hAnsi="Arial" w:cs="Arial"/>
          <w:sz w:val="24"/>
          <w:szCs w:val="24"/>
        </w:rPr>
        <w:t xml:space="preserve"> </w:t>
      </w:r>
      <w:r w:rsidR="007546FE" w:rsidRPr="00246433">
        <w:rPr>
          <w:rFonts w:ascii="Arial" w:hAnsi="Arial" w:cs="Arial"/>
          <w:sz w:val="24"/>
          <w:szCs w:val="24"/>
        </w:rPr>
        <w:t>médicos</w:t>
      </w:r>
      <w:r w:rsidRPr="00246433">
        <w:rPr>
          <w:rFonts w:ascii="Arial" w:hAnsi="Arial" w:cs="Arial"/>
          <w:sz w:val="24"/>
          <w:szCs w:val="24"/>
        </w:rPr>
        <w:t xml:space="preserve"> </w:t>
      </w:r>
      <w:r w:rsidR="00C17A4E" w:rsidRPr="00C17A4E">
        <w:rPr>
          <w:rFonts w:ascii="Arial" w:hAnsi="Arial" w:cs="Arial"/>
          <w:color w:val="0070C0"/>
          <w:sz w:val="24"/>
          <w:szCs w:val="24"/>
        </w:rPr>
        <w:t xml:space="preserve">DISTRIBUIDOS </w:t>
      </w:r>
      <w:r w:rsidRPr="00246433">
        <w:rPr>
          <w:rFonts w:ascii="Arial" w:hAnsi="Arial" w:cs="Arial"/>
          <w:sz w:val="24"/>
          <w:szCs w:val="24"/>
        </w:rPr>
        <w:t>en dife</w:t>
      </w:r>
      <w:r w:rsidR="007546FE" w:rsidRPr="00246433">
        <w:rPr>
          <w:rFonts w:ascii="Arial" w:hAnsi="Arial" w:cs="Arial"/>
          <w:sz w:val="24"/>
          <w:szCs w:val="24"/>
        </w:rPr>
        <w:t>ren</w:t>
      </w:r>
      <w:r w:rsidRPr="00246433">
        <w:rPr>
          <w:rFonts w:ascii="Arial" w:hAnsi="Arial" w:cs="Arial"/>
          <w:sz w:val="24"/>
          <w:szCs w:val="24"/>
        </w:rPr>
        <w:t xml:space="preserve">tes turnos cada uno con distintas </w:t>
      </w:r>
      <w:r w:rsidR="00A7481C" w:rsidRPr="00246433">
        <w:rPr>
          <w:rFonts w:ascii="Arial" w:hAnsi="Arial" w:cs="Arial"/>
          <w:sz w:val="24"/>
          <w:szCs w:val="24"/>
        </w:rPr>
        <w:t>especialidades</w:t>
      </w:r>
      <w:r w:rsidRPr="00246433">
        <w:rPr>
          <w:rFonts w:ascii="Arial" w:hAnsi="Arial" w:cs="Arial"/>
          <w:sz w:val="24"/>
          <w:szCs w:val="24"/>
        </w:rPr>
        <w:t xml:space="preserve">, como ser gastroenterólogos, </w:t>
      </w:r>
      <w:r w:rsidR="00A7481C" w:rsidRPr="00246433">
        <w:rPr>
          <w:rFonts w:ascii="Arial" w:hAnsi="Arial" w:cs="Arial"/>
          <w:sz w:val="24"/>
          <w:szCs w:val="24"/>
        </w:rPr>
        <w:t>cirujanos</w:t>
      </w:r>
      <w:r w:rsidRPr="00246433">
        <w:rPr>
          <w:rFonts w:ascii="Arial" w:hAnsi="Arial" w:cs="Arial"/>
          <w:sz w:val="24"/>
          <w:szCs w:val="24"/>
        </w:rPr>
        <w:t>, neumólogos, etc.</w:t>
      </w:r>
    </w:p>
    <w:p w:rsidR="007B72EF" w:rsidRDefault="007B72EF" w:rsidP="00D206D4">
      <w:pPr>
        <w:spacing w:line="360" w:lineRule="auto"/>
        <w:rPr>
          <w:rFonts w:ascii="Arial" w:hAnsi="Arial" w:cs="Arial"/>
          <w:sz w:val="24"/>
          <w:szCs w:val="24"/>
        </w:rPr>
      </w:pPr>
    </w:p>
    <w:p w:rsidR="007B72EF" w:rsidRDefault="007B72EF" w:rsidP="00D206D4">
      <w:pPr>
        <w:spacing w:line="360" w:lineRule="auto"/>
        <w:rPr>
          <w:rFonts w:ascii="Arial" w:hAnsi="Arial" w:cs="Arial"/>
          <w:sz w:val="24"/>
          <w:szCs w:val="24"/>
        </w:rPr>
      </w:pPr>
    </w:p>
    <w:p w:rsidR="007B72EF" w:rsidRDefault="007B72EF" w:rsidP="00D206D4">
      <w:pPr>
        <w:spacing w:line="360" w:lineRule="auto"/>
        <w:rPr>
          <w:rFonts w:ascii="Arial" w:hAnsi="Arial" w:cs="Arial"/>
          <w:sz w:val="24"/>
          <w:szCs w:val="24"/>
        </w:rPr>
      </w:pPr>
    </w:p>
    <w:p w:rsidR="007B72EF" w:rsidRPr="00246433" w:rsidRDefault="007B72EF" w:rsidP="00D206D4">
      <w:pPr>
        <w:spacing w:line="360" w:lineRule="auto"/>
        <w:rPr>
          <w:rFonts w:ascii="Arial" w:hAnsi="Arial" w:cs="Arial"/>
          <w:sz w:val="24"/>
          <w:szCs w:val="24"/>
        </w:rPr>
      </w:pPr>
    </w:p>
    <w:p w:rsidR="005E46BF" w:rsidRPr="00246433" w:rsidRDefault="005E46BF" w:rsidP="00D206D4">
      <w:pPr>
        <w:spacing w:line="360" w:lineRule="auto"/>
        <w:rPr>
          <w:rFonts w:ascii="Arial" w:hAnsi="Arial" w:cs="Arial"/>
          <w:b/>
          <w:sz w:val="24"/>
          <w:szCs w:val="24"/>
        </w:rPr>
      </w:pPr>
      <w:r w:rsidRPr="00246433">
        <w:rPr>
          <w:rFonts w:ascii="Arial" w:hAnsi="Arial" w:cs="Arial"/>
          <w:b/>
          <w:sz w:val="24"/>
          <w:szCs w:val="24"/>
        </w:rPr>
        <w:lastRenderedPageBreak/>
        <w:t>Personal de enfermería</w:t>
      </w:r>
    </w:p>
    <w:p w:rsidR="005E46BF" w:rsidRPr="00246433" w:rsidRDefault="00253250" w:rsidP="00D206D4">
      <w:pPr>
        <w:spacing w:line="360" w:lineRule="auto"/>
        <w:rPr>
          <w:rFonts w:ascii="Arial" w:hAnsi="Arial" w:cs="Arial"/>
          <w:b/>
          <w:sz w:val="24"/>
          <w:szCs w:val="24"/>
        </w:rPr>
      </w:pPr>
      <w:r w:rsidRPr="00246433">
        <w:rPr>
          <w:rFonts w:ascii="Arial" w:hAnsi="Arial" w:cs="Arial"/>
          <w:sz w:val="24"/>
          <w:szCs w:val="24"/>
        </w:rPr>
        <w:t>El hospital Un</w:t>
      </w:r>
      <w:r w:rsidR="006629B7" w:rsidRPr="00246433">
        <w:rPr>
          <w:rFonts w:ascii="Arial" w:hAnsi="Arial" w:cs="Arial"/>
          <w:sz w:val="24"/>
          <w:szCs w:val="24"/>
        </w:rPr>
        <w:t>ivalle cuenta con un total de 66</w:t>
      </w:r>
      <w:r w:rsidRPr="00246433">
        <w:rPr>
          <w:rFonts w:ascii="Arial" w:hAnsi="Arial" w:cs="Arial"/>
          <w:sz w:val="24"/>
          <w:szCs w:val="24"/>
        </w:rPr>
        <w:t xml:space="preserve"> enfermeras </w:t>
      </w:r>
      <w:r w:rsidRPr="00C17A4E">
        <w:rPr>
          <w:rFonts w:ascii="Arial" w:hAnsi="Arial" w:cs="Arial"/>
          <w:color w:val="FF0000"/>
          <w:sz w:val="24"/>
          <w:szCs w:val="24"/>
        </w:rPr>
        <w:t>las cuales se dividen de la siguiente manera:</w:t>
      </w:r>
    </w:p>
    <w:tbl>
      <w:tblPr>
        <w:tblStyle w:val="Tablaconcuadrcula"/>
        <w:tblW w:w="0" w:type="auto"/>
        <w:tblLook w:val="04A0" w:firstRow="1" w:lastRow="0" w:firstColumn="1" w:lastColumn="0" w:noHBand="0" w:noVBand="1"/>
      </w:tblPr>
      <w:tblGrid>
        <w:gridCol w:w="2246"/>
        <w:gridCol w:w="2289"/>
        <w:gridCol w:w="2348"/>
        <w:gridCol w:w="1945"/>
      </w:tblGrid>
      <w:tr w:rsidR="00526A44" w:rsidRPr="00246433" w:rsidTr="00D37798">
        <w:tc>
          <w:tcPr>
            <w:tcW w:w="2321"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Servicio </w:t>
            </w:r>
          </w:p>
        </w:tc>
        <w:tc>
          <w:tcPr>
            <w:tcW w:w="2358"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Licenciadas </w:t>
            </w:r>
          </w:p>
        </w:tc>
        <w:tc>
          <w:tcPr>
            <w:tcW w:w="2375"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Auxil</w:t>
            </w:r>
            <w:r w:rsidR="00D37798" w:rsidRPr="00246433">
              <w:rPr>
                <w:rFonts w:ascii="Arial" w:hAnsi="Arial" w:cs="Arial"/>
                <w:b/>
                <w:sz w:val="24"/>
                <w:szCs w:val="24"/>
              </w:rPr>
              <w:t>i</w:t>
            </w:r>
            <w:r w:rsidRPr="00246433">
              <w:rPr>
                <w:rFonts w:ascii="Arial" w:hAnsi="Arial" w:cs="Arial"/>
                <w:b/>
                <w:sz w:val="24"/>
                <w:szCs w:val="24"/>
              </w:rPr>
              <w:t>ares</w:t>
            </w:r>
          </w:p>
        </w:tc>
        <w:tc>
          <w:tcPr>
            <w:tcW w:w="2000" w:type="dxa"/>
          </w:tcPr>
          <w:p w:rsidR="00526A44" w:rsidRPr="00246433" w:rsidRDefault="00526A44" w:rsidP="00D206D4">
            <w:pPr>
              <w:spacing w:line="360" w:lineRule="auto"/>
              <w:rPr>
                <w:rFonts w:ascii="Arial" w:hAnsi="Arial" w:cs="Arial"/>
                <w:b/>
                <w:sz w:val="24"/>
                <w:szCs w:val="24"/>
              </w:rPr>
            </w:pPr>
            <w:r w:rsidRPr="00246433">
              <w:rPr>
                <w:rFonts w:ascii="Arial" w:hAnsi="Arial" w:cs="Arial"/>
                <w:b/>
                <w:sz w:val="24"/>
                <w:szCs w:val="24"/>
              </w:rPr>
              <w:t xml:space="preserve">Real </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Quirófano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10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 entre ellas dos técnicas instrumentadoras</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No cumple la norma debería ser profesional en un 100%</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Emergencia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4 </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intensiva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Terapia neonatal</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4</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000"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Cumple la norma</w:t>
            </w: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Internación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12</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20</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Consulta externa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0</w:t>
            </w:r>
          </w:p>
        </w:tc>
        <w:tc>
          <w:tcPr>
            <w:tcW w:w="2375"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6</w:t>
            </w: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Jefa de enfermería</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r w:rsidR="00526A44" w:rsidRPr="00246433" w:rsidTr="00D37798">
        <w:tc>
          <w:tcPr>
            <w:tcW w:w="2321"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 xml:space="preserve">Supervisora de enfermería </w:t>
            </w:r>
          </w:p>
        </w:tc>
        <w:tc>
          <w:tcPr>
            <w:tcW w:w="2358" w:type="dxa"/>
          </w:tcPr>
          <w:p w:rsidR="00526A44" w:rsidRPr="00246433" w:rsidRDefault="00526A44" w:rsidP="00D206D4">
            <w:pPr>
              <w:spacing w:line="360" w:lineRule="auto"/>
              <w:rPr>
                <w:rFonts w:ascii="Arial" w:hAnsi="Arial" w:cs="Arial"/>
                <w:sz w:val="24"/>
                <w:szCs w:val="24"/>
              </w:rPr>
            </w:pPr>
            <w:r w:rsidRPr="00246433">
              <w:rPr>
                <w:rFonts w:ascii="Arial" w:hAnsi="Arial" w:cs="Arial"/>
                <w:sz w:val="24"/>
                <w:szCs w:val="24"/>
              </w:rPr>
              <w:t>1</w:t>
            </w:r>
          </w:p>
        </w:tc>
        <w:tc>
          <w:tcPr>
            <w:tcW w:w="2375" w:type="dxa"/>
          </w:tcPr>
          <w:p w:rsidR="00526A44" w:rsidRPr="00246433" w:rsidRDefault="00526A44" w:rsidP="00D206D4">
            <w:pPr>
              <w:spacing w:line="360" w:lineRule="auto"/>
              <w:rPr>
                <w:rFonts w:ascii="Arial" w:hAnsi="Arial" w:cs="Arial"/>
                <w:sz w:val="24"/>
                <w:szCs w:val="24"/>
              </w:rPr>
            </w:pPr>
          </w:p>
        </w:tc>
        <w:tc>
          <w:tcPr>
            <w:tcW w:w="2000" w:type="dxa"/>
          </w:tcPr>
          <w:p w:rsidR="00526A44" w:rsidRPr="00246433" w:rsidRDefault="00526A44" w:rsidP="00D206D4">
            <w:pPr>
              <w:spacing w:line="360" w:lineRule="auto"/>
              <w:rPr>
                <w:rFonts w:ascii="Arial" w:hAnsi="Arial" w:cs="Arial"/>
                <w:sz w:val="24"/>
                <w:szCs w:val="24"/>
              </w:rPr>
            </w:pPr>
          </w:p>
        </w:tc>
      </w:tr>
    </w:tbl>
    <w:p w:rsidR="00253250" w:rsidRDefault="00A7481C" w:rsidP="00D206D4">
      <w:pPr>
        <w:spacing w:line="360" w:lineRule="auto"/>
        <w:rPr>
          <w:rFonts w:ascii="Arial" w:hAnsi="Arial" w:cs="Arial"/>
          <w:b/>
          <w:sz w:val="24"/>
          <w:szCs w:val="24"/>
        </w:rPr>
      </w:pPr>
      <w:r w:rsidRPr="00246433">
        <w:rPr>
          <w:rFonts w:ascii="Arial" w:hAnsi="Arial" w:cs="Arial"/>
          <w:b/>
          <w:sz w:val="24"/>
          <w:szCs w:val="24"/>
        </w:rPr>
        <w:t>Fuente: jefatura de recursos humanos del hospital Univalle.</w:t>
      </w:r>
    </w:p>
    <w:p w:rsidR="00482231" w:rsidRPr="00482231" w:rsidRDefault="00482231" w:rsidP="00D206D4">
      <w:pPr>
        <w:spacing w:line="360" w:lineRule="auto"/>
        <w:rPr>
          <w:rFonts w:ascii="Arial" w:hAnsi="Arial" w:cs="Arial"/>
          <w:b/>
          <w:color w:val="0070C0"/>
          <w:sz w:val="24"/>
          <w:szCs w:val="24"/>
        </w:rPr>
      </w:pPr>
      <w:r w:rsidRPr="00482231">
        <w:rPr>
          <w:rFonts w:ascii="Arial" w:hAnsi="Arial" w:cs="Arial"/>
          <w:b/>
          <w:color w:val="0070C0"/>
          <w:sz w:val="24"/>
          <w:szCs w:val="24"/>
        </w:rPr>
        <w:t>INCLUYE ANALISIS</w:t>
      </w:r>
      <w:r>
        <w:rPr>
          <w:rFonts w:ascii="Arial" w:hAnsi="Arial" w:cs="Arial"/>
          <w:b/>
          <w:color w:val="0070C0"/>
          <w:sz w:val="24"/>
          <w:szCs w:val="24"/>
        </w:rPr>
        <w:t>………….</w:t>
      </w:r>
    </w:p>
    <w:p w:rsidR="000F14CC" w:rsidRPr="00877F2B" w:rsidRDefault="000F14CC" w:rsidP="00D206D4">
      <w:pPr>
        <w:spacing w:line="360" w:lineRule="auto"/>
        <w:rPr>
          <w:rFonts w:ascii="Arial" w:hAnsi="Arial" w:cs="Arial"/>
          <w:b/>
          <w:color w:val="FF0000"/>
          <w:sz w:val="24"/>
          <w:szCs w:val="24"/>
        </w:rPr>
      </w:pPr>
      <w:r w:rsidRPr="00877F2B">
        <w:rPr>
          <w:rFonts w:ascii="Arial" w:hAnsi="Arial" w:cs="Arial"/>
          <w:b/>
          <w:color w:val="FF0000"/>
          <w:sz w:val="24"/>
          <w:szCs w:val="24"/>
        </w:rPr>
        <w:t xml:space="preserve">Servicio de internación </w:t>
      </w:r>
    </w:p>
    <w:p w:rsidR="000F14CC" w:rsidRPr="00877F2B" w:rsidRDefault="000F14CC" w:rsidP="00D206D4">
      <w:pPr>
        <w:spacing w:line="360" w:lineRule="auto"/>
        <w:rPr>
          <w:rFonts w:ascii="Arial" w:hAnsi="Arial" w:cs="Arial"/>
          <w:b/>
          <w:color w:val="FF0000"/>
          <w:sz w:val="24"/>
          <w:szCs w:val="24"/>
        </w:rPr>
      </w:pPr>
      <w:r w:rsidRPr="00877F2B">
        <w:rPr>
          <w:rFonts w:ascii="Arial" w:hAnsi="Arial" w:cs="Arial"/>
          <w:b/>
          <w:color w:val="FF0000"/>
          <w:sz w:val="24"/>
          <w:szCs w:val="24"/>
        </w:rPr>
        <w:t>Habitaciones:</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proofErr w:type="gramStart"/>
      <w:r w:rsidRPr="00877F2B">
        <w:rPr>
          <w:rFonts w:ascii="Arial" w:hAnsi="Arial" w:cs="Arial"/>
          <w:color w:val="FF0000"/>
          <w:sz w:val="24"/>
          <w:szCs w:val="24"/>
        </w:rPr>
        <w:t>Suites.-</w:t>
      </w:r>
      <w:proofErr w:type="gramEnd"/>
      <w:r w:rsidRPr="00877F2B">
        <w:rPr>
          <w:rFonts w:ascii="Arial" w:hAnsi="Arial" w:cs="Arial"/>
          <w:color w:val="FF0000"/>
          <w:sz w:val="24"/>
          <w:szCs w:val="24"/>
        </w:rPr>
        <w:t xml:space="preserve"> una cama </w:t>
      </w:r>
      <w:r w:rsidR="00482231" w:rsidRPr="00877F2B">
        <w:rPr>
          <w:rFonts w:ascii="Arial" w:hAnsi="Arial" w:cs="Arial"/>
          <w:color w:val="FF0000"/>
          <w:sz w:val="24"/>
          <w:szCs w:val="24"/>
        </w:rPr>
        <w:t>UNIDAD</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proofErr w:type="gramStart"/>
      <w:r w:rsidRPr="00877F2B">
        <w:rPr>
          <w:rFonts w:ascii="Arial" w:hAnsi="Arial" w:cs="Arial"/>
          <w:color w:val="FF0000"/>
          <w:sz w:val="24"/>
          <w:szCs w:val="24"/>
        </w:rPr>
        <w:t>Dobles.-</w:t>
      </w:r>
      <w:proofErr w:type="gramEnd"/>
      <w:r w:rsidRPr="00877F2B">
        <w:rPr>
          <w:rFonts w:ascii="Arial" w:hAnsi="Arial" w:cs="Arial"/>
          <w:color w:val="FF0000"/>
          <w:sz w:val="24"/>
          <w:szCs w:val="24"/>
        </w:rPr>
        <w:t xml:space="preserve"> dos camas</w:t>
      </w:r>
      <w:r w:rsidR="00482231" w:rsidRPr="00877F2B">
        <w:rPr>
          <w:rFonts w:ascii="Arial" w:hAnsi="Arial" w:cs="Arial"/>
          <w:color w:val="FF0000"/>
          <w:sz w:val="24"/>
          <w:szCs w:val="24"/>
        </w:rPr>
        <w:t xml:space="preserve"> UNIDAD</w:t>
      </w:r>
    </w:p>
    <w:p w:rsidR="000F14CC" w:rsidRPr="00877F2B" w:rsidRDefault="000F14CC" w:rsidP="00706657">
      <w:pPr>
        <w:pStyle w:val="Prrafodelista"/>
        <w:numPr>
          <w:ilvl w:val="0"/>
          <w:numId w:val="23"/>
        </w:numPr>
        <w:spacing w:line="360" w:lineRule="auto"/>
        <w:rPr>
          <w:rFonts w:ascii="Arial" w:hAnsi="Arial" w:cs="Arial"/>
          <w:color w:val="FF0000"/>
          <w:sz w:val="24"/>
          <w:szCs w:val="24"/>
        </w:rPr>
      </w:pPr>
      <w:proofErr w:type="gramStart"/>
      <w:r w:rsidRPr="00877F2B">
        <w:rPr>
          <w:rFonts w:ascii="Arial" w:hAnsi="Arial" w:cs="Arial"/>
          <w:color w:val="FF0000"/>
          <w:sz w:val="24"/>
          <w:szCs w:val="24"/>
        </w:rPr>
        <w:t>Triples.-</w:t>
      </w:r>
      <w:proofErr w:type="gramEnd"/>
      <w:r w:rsidRPr="00877F2B">
        <w:rPr>
          <w:rFonts w:ascii="Arial" w:hAnsi="Arial" w:cs="Arial"/>
          <w:color w:val="FF0000"/>
          <w:sz w:val="24"/>
          <w:szCs w:val="24"/>
        </w:rPr>
        <w:t xml:space="preserve"> tres camas</w:t>
      </w:r>
      <w:r w:rsidR="00482231" w:rsidRPr="00877F2B">
        <w:rPr>
          <w:rFonts w:ascii="Arial" w:hAnsi="Arial" w:cs="Arial"/>
          <w:color w:val="FF0000"/>
          <w:sz w:val="24"/>
          <w:szCs w:val="24"/>
        </w:rPr>
        <w:t xml:space="preserve"> UNIDAD</w:t>
      </w:r>
    </w:p>
    <w:p w:rsidR="00482231" w:rsidRPr="007B72EF" w:rsidRDefault="000F14CC" w:rsidP="00482231">
      <w:pPr>
        <w:pStyle w:val="Prrafodelista"/>
        <w:numPr>
          <w:ilvl w:val="0"/>
          <w:numId w:val="23"/>
        </w:numPr>
        <w:spacing w:line="360" w:lineRule="auto"/>
        <w:rPr>
          <w:rFonts w:ascii="Arial" w:hAnsi="Arial" w:cs="Arial"/>
          <w:color w:val="FF0000"/>
          <w:sz w:val="24"/>
          <w:szCs w:val="24"/>
        </w:rPr>
      </w:pPr>
      <w:proofErr w:type="gramStart"/>
      <w:r w:rsidRPr="00877F2B">
        <w:rPr>
          <w:rFonts w:ascii="Arial" w:hAnsi="Arial" w:cs="Arial"/>
          <w:color w:val="FF0000"/>
          <w:sz w:val="24"/>
          <w:szCs w:val="24"/>
        </w:rPr>
        <w:t>Generales.-</w:t>
      </w:r>
      <w:proofErr w:type="gramEnd"/>
      <w:r w:rsidRPr="00877F2B">
        <w:rPr>
          <w:rFonts w:ascii="Arial" w:hAnsi="Arial" w:cs="Arial"/>
          <w:color w:val="FF0000"/>
          <w:sz w:val="24"/>
          <w:szCs w:val="24"/>
        </w:rPr>
        <w:t xml:space="preserve"> siete camas</w:t>
      </w:r>
      <w:r w:rsidR="007B72EF">
        <w:rPr>
          <w:rFonts w:ascii="Arial" w:hAnsi="Arial" w:cs="Arial"/>
          <w:color w:val="FF0000"/>
          <w:sz w:val="24"/>
          <w:szCs w:val="24"/>
        </w:rPr>
        <w:t xml:space="preserve"> UNIDADES</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lastRenderedPageBreak/>
        <w:t xml:space="preserve">Se internan pacientes con diferentes patologías como ser: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Respiratorio:</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Neumonías, insuficiencia respiratoria, derrame p</w:t>
      </w:r>
      <w:r w:rsidR="00485F3E" w:rsidRPr="00482231">
        <w:rPr>
          <w:rFonts w:ascii="Arial" w:hAnsi="Arial" w:cs="Arial"/>
          <w:color w:val="FF0000"/>
          <w:sz w:val="24"/>
          <w:szCs w:val="24"/>
        </w:rPr>
        <w:t>leural, tuberculosis, asma, EPOC</w:t>
      </w:r>
      <w:r w:rsidRPr="00482231">
        <w:rPr>
          <w:rFonts w:ascii="Arial" w:hAnsi="Arial" w:cs="Arial"/>
          <w:color w:val="FF0000"/>
          <w:sz w:val="24"/>
          <w:szCs w:val="24"/>
        </w:rPr>
        <w:t>, bronquitis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Gastroenterológico.</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Gastroenteritis, diarreas, hemorragia digestiva baja, hemorragia digestiva alta, hepatopatías, encefalopatías hepáticas, pancreatitis, colecistitis, apendicitis, dolor abdominal.</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Endocrinología</w:t>
      </w:r>
      <w:r w:rsidR="00A7481C" w:rsidRPr="00482231">
        <w:rPr>
          <w:rFonts w:ascii="Arial" w:hAnsi="Arial" w:cs="Arial"/>
          <w:b/>
          <w:color w:val="FF0000"/>
          <w:sz w:val="24"/>
          <w:szCs w:val="24"/>
        </w:rPr>
        <w:t>:</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Diabetes, hipotiroidismo, hipertiroidismo,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Cirugías</w:t>
      </w:r>
      <w:r w:rsidR="00A7481C" w:rsidRPr="00482231">
        <w:rPr>
          <w:rFonts w:ascii="Arial" w:hAnsi="Arial" w:cs="Arial"/>
          <w:b/>
          <w:color w:val="FF0000"/>
          <w:sz w:val="24"/>
          <w:szCs w:val="24"/>
        </w:rPr>
        <w:t>:</w:t>
      </w:r>
      <w:r w:rsidRPr="00482231">
        <w:rPr>
          <w:rFonts w:ascii="Arial" w:hAnsi="Arial" w:cs="Arial"/>
          <w:b/>
          <w:color w:val="FF0000"/>
          <w:sz w:val="24"/>
          <w:szCs w:val="24"/>
        </w:rPr>
        <w:t xml:space="preserve"> </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Cirugías plásticas: </w:t>
      </w:r>
      <w:proofErr w:type="spellStart"/>
      <w:r w:rsidRPr="00482231">
        <w:rPr>
          <w:rFonts w:ascii="Arial" w:hAnsi="Arial" w:cs="Arial"/>
          <w:color w:val="FF0000"/>
          <w:sz w:val="24"/>
          <w:szCs w:val="24"/>
        </w:rPr>
        <w:t>mamoplastias</w:t>
      </w:r>
      <w:proofErr w:type="spellEnd"/>
      <w:r w:rsidRPr="00482231">
        <w:rPr>
          <w:rFonts w:ascii="Arial" w:hAnsi="Arial" w:cs="Arial"/>
          <w:color w:val="FF0000"/>
          <w:sz w:val="24"/>
          <w:szCs w:val="24"/>
        </w:rPr>
        <w:t xml:space="preserve">, rinoplastias,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glúteo,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mentón, liftin, blefaroplastias, </w:t>
      </w:r>
      <w:proofErr w:type="spellStart"/>
      <w:r w:rsidRPr="00482231">
        <w:rPr>
          <w:rFonts w:ascii="Arial" w:hAnsi="Arial" w:cs="Arial"/>
          <w:color w:val="FF0000"/>
          <w:sz w:val="24"/>
          <w:szCs w:val="24"/>
        </w:rPr>
        <w:t>abdominoplastias</w:t>
      </w:r>
      <w:proofErr w:type="spellEnd"/>
      <w:r w:rsidRPr="00482231">
        <w:rPr>
          <w:rFonts w:ascii="Arial" w:hAnsi="Arial" w:cs="Arial"/>
          <w:color w:val="FF0000"/>
          <w:sz w:val="24"/>
          <w:szCs w:val="24"/>
        </w:rPr>
        <w:t xml:space="preserve">, liposucción, </w:t>
      </w:r>
      <w:proofErr w:type="spellStart"/>
      <w:r w:rsidRPr="00482231">
        <w:rPr>
          <w:rFonts w:ascii="Arial" w:hAnsi="Arial" w:cs="Arial"/>
          <w:color w:val="FF0000"/>
          <w:sz w:val="24"/>
          <w:szCs w:val="24"/>
        </w:rPr>
        <w:t>rinoseptoplastias</w:t>
      </w:r>
      <w:proofErr w:type="spellEnd"/>
      <w:r w:rsidRPr="00482231">
        <w:rPr>
          <w:rFonts w:ascii="Arial" w:hAnsi="Arial" w:cs="Arial"/>
          <w:color w:val="FF0000"/>
          <w:sz w:val="24"/>
          <w:szCs w:val="24"/>
        </w:rPr>
        <w:t>.</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Cirugía general: colecistectomía laparoscópica, </w:t>
      </w:r>
      <w:proofErr w:type="spellStart"/>
      <w:r w:rsidRPr="00482231">
        <w:rPr>
          <w:rFonts w:ascii="Arial" w:hAnsi="Arial" w:cs="Arial"/>
          <w:color w:val="FF0000"/>
          <w:sz w:val="24"/>
          <w:szCs w:val="24"/>
        </w:rPr>
        <w:t>laparatomias</w:t>
      </w:r>
      <w:proofErr w:type="spellEnd"/>
      <w:r w:rsidRPr="00482231">
        <w:rPr>
          <w:rFonts w:ascii="Arial" w:hAnsi="Arial" w:cs="Arial"/>
          <w:color w:val="FF0000"/>
          <w:sz w:val="24"/>
          <w:szCs w:val="24"/>
        </w:rPr>
        <w:t xml:space="preserve"> exploratorias, apendicetomías, drenaje de absceso, </w:t>
      </w:r>
      <w:proofErr w:type="spellStart"/>
      <w:r w:rsidRPr="00482231">
        <w:rPr>
          <w:rFonts w:ascii="Arial" w:hAnsi="Arial" w:cs="Arial"/>
          <w:color w:val="FF0000"/>
          <w:sz w:val="24"/>
          <w:szCs w:val="24"/>
        </w:rPr>
        <w:t>hernioplastias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hemorroidectomias</w:t>
      </w:r>
      <w:proofErr w:type="spellEnd"/>
      <w:r w:rsidRPr="00482231">
        <w:rPr>
          <w:rFonts w:ascii="Arial" w:hAnsi="Arial" w:cs="Arial"/>
          <w:color w:val="FF0000"/>
          <w:sz w:val="24"/>
          <w:szCs w:val="24"/>
        </w:rPr>
        <w:t xml:space="preserve">, craneotomías, </w:t>
      </w:r>
      <w:proofErr w:type="spellStart"/>
      <w:r w:rsidRPr="00482231">
        <w:rPr>
          <w:rFonts w:ascii="Arial" w:hAnsi="Arial" w:cs="Arial"/>
          <w:color w:val="FF0000"/>
          <w:sz w:val="24"/>
          <w:szCs w:val="24"/>
        </w:rPr>
        <w:t>prostatectomias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cistopexia</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colperinoplastias</w:t>
      </w:r>
      <w:proofErr w:type="spellEnd"/>
      <w:r w:rsidRPr="00482231">
        <w:rPr>
          <w:rFonts w:ascii="Arial" w:hAnsi="Arial" w:cs="Arial"/>
          <w:color w:val="FF0000"/>
          <w:sz w:val="24"/>
          <w:szCs w:val="24"/>
        </w:rPr>
        <w:t xml:space="preserve">, </w:t>
      </w:r>
      <w:proofErr w:type="spellStart"/>
      <w:r w:rsidRPr="00482231">
        <w:rPr>
          <w:rFonts w:ascii="Arial" w:hAnsi="Arial" w:cs="Arial"/>
          <w:color w:val="FF0000"/>
          <w:sz w:val="24"/>
          <w:szCs w:val="24"/>
        </w:rPr>
        <w:t>osteocintesis</w:t>
      </w:r>
      <w:proofErr w:type="spellEnd"/>
      <w:r w:rsidRPr="00482231">
        <w:rPr>
          <w:rFonts w:ascii="Arial" w:hAnsi="Arial" w:cs="Arial"/>
          <w:color w:val="FF0000"/>
          <w:sz w:val="24"/>
          <w:szCs w:val="24"/>
        </w:rPr>
        <w:t xml:space="preserve"> de </w:t>
      </w:r>
      <w:proofErr w:type="spellStart"/>
      <w:r w:rsidRPr="00482231">
        <w:rPr>
          <w:rFonts w:ascii="Arial" w:hAnsi="Arial" w:cs="Arial"/>
          <w:color w:val="FF0000"/>
          <w:sz w:val="24"/>
          <w:szCs w:val="24"/>
        </w:rPr>
        <w:t>femur</w:t>
      </w:r>
      <w:proofErr w:type="spellEnd"/>
      <w:r w:rsidRPr="00482231">
        <w:rPr>
          <w:rFonts w:ascii="Arial" w:hAnsi="Arial" w:cs="Arial"/>
          <w:color w:val="FF0000"/>
          <w:sz w:val="24"/>
          <w:szCs w:val="24"/>
        </w:rPr>
        <w:t xml:space="preserve">, radio, cubito, </w:t>
      </w:r>
      <w:proofErr w:type="spellStart"/>
      <w:r w:rsidRPr="00482231">
        <w:rPr>
          <w:rFonts w:ascii="Arial" w:hAnsi="Arial" w:cs="Arial"/>
          <w:color w:val="FF0000"/>
          <w:sz w:val="24"/>
          <w:szCs w:val="24"/>
        </w:rPr>
        <w:t>protesis</w:t>
      </w:r>
      <w:proofErr w:type="spellEnd"/>
      <w:r w:rsidRPr="00482231">
        <w:rPr>
          <w:rFonts w:ascii="Arial" w:hAnsi="Arial" w:cs="Arial"/>
          <w:color w:val="FF0000"/>
          <w:sz w:val="24"/>
          <w:szCs w:val="24"/>
        </w:rPr>
        <w:t xml:space="preserve"> de </w:t>
      </w:r>
      <w:proofErr w:type="spellStart"/>
      <w:proofErr w:type="gramStart"/>
      <w:r w:rsidRPr="00482231">
        <w:rPr>
          <w:rFonts w:ascii="Arial" w:hAnsi="Arial" w:cs="Arial"/>
          <w:color w:val="FF0000"/>
          <w:sz w:val="24"/>
          <w:szCs w:val="24"/>
        </w:rPr>
        <w:t>cadera,etc</w:t>
      </w:r>
      <w:proofErr w:type="spellEnd"/>
      <w:r w:rsidRPr="00482231">
        <w:rPr>
          <w:rFonts w:ascii="Arial" w:hAnsi="Arial" w:cs="Arial"/>
          <w:color w:val="FF0000"/>
          <w:sz w:val="24"/>
          <w:szCs w:val="24"/>
        </w:rPr>
        <w:t>.</w:t>
      </w:r>
      <w:proofErr w:type="gramEnd"/>
      <w:r w:rsidRPr="00482231">
        <w:rPr>
          <w:rFonts w:ascii="Arial" w:hAnsi="Arial" w:cs="Arial"/>
          <w:color w:val="FF0000"/>
          <w:sz w:val="24"/>
          <w:szCs w:val="24"/>
        </w:rPr>
        <w:t xml:space="preserve"> </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Ginecología.</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Atención de parto, cesáreas, legrado, histerectomías, resección de quistes de ovario.</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Renal:</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Insuficiencia renal, aguda o crónica, </w:t>
      </w:r>
      <w:proofErr w:type="spellStart"/>
      <w:r w:rsidRPr="00482231">
        <w:rPr>
          <w:rFonts w:ascii="Arial" w:hAnsi="Arial" w:cs="Arial"/>
          <w:color w:val="FF0000"/>
          <w:sz w:val="24"/>
          <w:szCs w:val="24"/>
        </w:rPr>
        <w:t>pielonefritis</w:t>
      </w:r>
      <w:proofErr w:type="spellEnd"/>
      <w:r w:rsidRPr="00482231">
        <w:rPr>
          <w:rFonts w:ascii="Arial" w:hAnsi="Arial" w:cs="Arial"/>
          <w:color w:val="FF0000"/>
          <w:sz w:val="24"/>
          <w:szCs w:val="24"/>
        </w:rPr>
        <w:t xml:space="preserve">, nefropatías </w:t>
      </w:r>
      <w:proofErr w:type="spellStart"/>
      <w:r w:rsidRPr="00482231">
        <w:rPr>
          <w:rFonts w:ascii="Arial" w:hAnsi="Arial" w:cs="Arial"/>
          <w:color w:val="FF0000"/>
          <w:sz w:val="24"/>
          <w:szCs w:val="24"/>
        </w:rPr>
        <w:t>lupiticas</w:t>
      </w:r>
      <w:proofErr w:type="spellEnd"/>
      <w:r w:rsidRPr="00482231">
        <w:rPr>
          <w:rFonts w:ascii="Arial" w:hAnsi="Arial" w:cs="Arial"/>
          <w:color w:val="FF0000"/>
          <w:sz w:val="24"/>
          <w:szCs w:val="24"/>
        </w:rPr>
        <w:t>,</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Neurológicas: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color w:val="FF0000"/>
          <w:sz w:val="24"/>
          <w:szCs w:val="24"/>
        </w:rPr>
        <w:lastRenderedPageBreak/>
        <w:t xml:space="preserve">Cefalea, migrañas, dolor lumbar, neuropatías, síndrome </w:t>
      </w:r>
      <w:proofErr w:type="spellStart"/>
      <w:r w:rsidRPr="00482231">
        <w:rPr>
          <w:rFonts w:ascii="Arial" w:hAnsi="Arial" w:cs="Arial"/>
          <w:color w:val="FF0000"/>
          <w:sz w:val="24"/>
          <w:szCs w:val="24"/>
        </w:rPr>
        <w:t>confusional</w:t>
      </w:r>
      <w:proofErr w:type="spellEnd"/>
      <w:r w:rsidRPr="00482231">
        <w:rPr>
          <w:rFonts w:ascii="Arial" w:hAnsi="Arial" w:cs="Arial"/>
          <w:color w:val="FF0000"/>
          <w:sz w:val="24"/>
          <w:szCs w:val="24"/>
        </w:rPr>
        <w:t xml:space="preserve">, </w:t>
      </w:r>
      <w:proofErr w:type="spellStart"/>
      <w:proofErr w:type="gramStart"/>
      <w:r w:rsidRPr="00482231">
        <w:rPr>
          <w:rFonts w:ascii="Arial" w:hAnsi="Arial" w:cs="Arial"/>
          <w:color w:val="FF0000"/>
          <w:sz w:val="24"/>
          <w:szCs w:val="24"/>
        </w:rPr>
        <w:t>parkinson</w:t>
      </w:r>
      <w:proofErr w:type="spellEnd"/>
      <w:r w:rsidRPr="00482231">
        <w:rPr>
          <w:rFonts w:ascii="Arial" w:hAnsi="Arial" w:cs="Arial"/>
          <w:color w:val="FF0000"/>
          <w:sz w:val="24"/>
          <w:szCs w:val="24"/>
        </w:rPr>
        <w:t xml:space="preserve">,  </w:t>
      </w:r>
      <w:r w:rsidRPr="00482231">
        <w:rPr>
          <w:rFonts w:ascii="Arial" w:hAnsi="Arial" w:cs="Arial"/>
          <w:b/>
          <w:color w:val="FF0000"/>
          <w:sz w:val="24"/>
          <w:szCs w:val="24"/>
        </w:rPr>
        <w:t>Neurocirugía</w:t>
      </w:r>
      <w:proofErr w:type="gramEnd"/>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TEC leve, moderado y grave, hernias de disco, traumas lumbares.</w:t>
      </w:r>
    </w:p>
    <w:p w:rsidR="000F14CC"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Medicina general</w:t>
      </w:r>
    </w:p>
    <w:p w:rsidR="000F14CC" w:rsidRPr="00482231" w:rsidRDefault="000F14CC"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Otitis, rinitis, sinusitis, </w:t>
      </w:r>
      <w:r w:rsidR="00A7481C" w:rsidRPr="00482231">
        <w:rPr>
          <w:rFonts w:ascii="Arial" w:hAnsi="Arial" w:cs="Arial"/>
          <w:color w:val="FF0000"/>
          <w:sz w:val="24"/>
          <w:szCs w:val="24"/>
        </w:rPr>
        <w:t>amigdalitis</w:t>
      </w:r>
      <w:r w:rsidRPr="00482231">
        <w:rPr>
          <w:rFonts w:ascii="Arial" w:hAnsi="Arial" w:cs="Arial"/>
          <w:color w:val="FF0000"/>
          <w:sz w:val="24"/>
          <w:szCs w:val="24"/>
        </w:rPr>
        <w:t xml:space="preserve">, cataratas, </w:t>
      </w:r>
      <w:proofErr w:type="spellStart"/>
      <w:proofErr w:type="gramStart"/>
      <w:r w:rsidRPr="00482231">
        <w:rPr>
          <w:rFonts w:ascii="Arial" w:hAnsi="Arial" w:cs="Arial"/>
          <w:color w:val="FF0000"/>
          <w:sz w:val="24"/>
          <w:szCs w:val="24"/>
        </w:rPr>
        <w:t>pterigium</w:t>
      </w:r>
      <w:proofErr w:type="spellEnd"/>
      <w:r w:rsidRPr="00482231">
        <w:rPr>
          <w:rFonts w:ascii="Arial" w:hAnsi="Arial" w:cs="Arial"/>
          <w:color w:val="FF0000"/>
          <w:sz w:val="24"/>
          <w:szCs w:val="24"/>
        </w:rPr>
        <w:t>,  síndrome</w:t>
      </w:r>
      <w:proofErr w:type="gramEnd"/>
      <w:r w:rsidRPr="00482231">
        <w:rPr>
          <w:rFonts w:ascii="Arial" w:hAnsi="Arial" w:cs="Arial"/>
          <w:color w:val="FF0000"/>
          <w:sz w:val="24"/>
          <w:szCs w:val="24"/>
        </w:rPr>
        <w:t xml:space="preserve"> febril, dolor abdominal en estudio, leucemia, </w:t>
      </w:r>
      <w:proofErr w:type="spellStart"/>
      <w:r w:rsidRPr="00482231">
        <w:rPr>
          <w:rFonts w:ascii="Arial" w:hAnsi="Arial" w:cs="Arial"/>
          <w:color w:val="FF0000"/>
          <w:sz w:val="24"/>
          <w:szCs w:val="24"/>
        </w:rPr>
        <w:t>plaquetopenias</w:t>
      </w:r>
      <w:proofErr w:type="spellEnd"/>
      <w:r w:rsidRPr="00482231">
        <w:rPr>
          <w:rFonts w:ascii="Arial" w:hAnsi="Arial" w:cs="Arial"/>
          <w:color w:val="FF0000"/>
          <w:sz w:val="24"/>
          <w:szCs w:val="24"/>
        </w:rPr>
        <w:t>, lupus eritematoso</w:t>
      </w:r>
    </w:p>
    <w:p w:rsidR="00C97C35" w:rsidRPr="00482231" w:rsidRDefault="000F14CC" w:rsidP="00D206D4">
      <w:pPr>
        <w:spacing w:line="360" w:lineRule="auto"/>
        <w:rPr>
          <w:rFonts w:ascii="Arial" w:hAnsi="Arial" w:cs="Arial"/>
          <w:b/>
          <w:color w:val="FF0000"/>
          <w:sz w:val="24"/>
          <w:szCs w:val="24"/>
        </w:rPr>
      </w:pPr>
      <w:r w:rsidRPr="00482231">
        <w:rPr>
          <w:rFonts w:ascii="Arial" w:hAnsi="Arial" w:cs="Arial"/>
          <w:b/>
          <w:color w:val="FF0000"/>
          <w:sz w:val="24"/>
          <w:szCs w:val="24"/>
        </w:rPr>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A2AF9" w:rsidRPr="00482231" w:rsidTr="005B43D8">
        <w:trPr>
          <w:jc w:val="center"/>
        </w:trPr>
        <w:tc>
          <w:tcPr>
            <w:tcW w:w="1795" w:type="dxa"/>
          </w:tcPr>
          <w:p w:rsidR="00CA2AF9" w:rsidRPr="00482231" w:rsidRDefault="00CA2AF9" w:rsidP="005B43D8">
            <w:pPr>
              <w:spacing w:line="360" w:lineRule="auto"/>
              <w:jc w:val="center"/>
              <w:rPr>
                <w:rFonts w:ascii="Arial" w:hAnsi="Arial" w:cs="Arial"/>
                <w:color w:val="FF0000"/>
                <w:sz w:val="24"/>
                <w:szCs w:val="24"/>
              </w:rPr>
            </w:pPr>
          </w:p>
        </w:tc>
        <w:tc>
          <w:tcPr>
            <w:tcW w:w="3591" w:type="dxa"/>
            <w:gridSpan w:val="2"/>
          </w:tcPr>
          <w:p w:rsidR="00CA2AF9" w:rsidRPr="00482231" w:rsidRDefault="00CA2AF9" w:rsidP="00D206D4">
            <w:pPr>
              <w:spacing w:line="360" w:lineRule="auto"/>
              <w:jc w:val="center"/>
              <w:rPr>
                <w:rFonts w:ascii="Arial" w:hAnsi="Arial" w:cs="Arial"/>
                <w:color w:val="FF0000"/>
                <w:sz w:val="24"/>
                <w:szCs w:val="24"/>
              </w:rPr>
            </w:pPr>
            <w:r w:rsidRPr="00482231">
              <w:rPr>
                <w:rFonts w:ascii="Arial" w:hAnsi="Arial" w:cs="Arial"/>
                <w:color w:val="FF0000"/>
                <w:sz w:val="24"/>
                <w:szCs w:val="24"/>
              </w:rPr>
              <w:t>Real</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Cargo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Numérico</w:t>
            </w:r>
          </w:p>
        </w:tc>
        <w:tc>
          <w:tcPr>
            <w:tcW w:w="1796"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Porcentaje</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Licenciadas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13</w:t>
            </w:r>
          </w:p>
        </w:tc>
        <w:tc>
          <w:tcPr>
            <w:tcW w:w="1796" w:type="dxa"/>
          </w:tcPr>
          <w:p w:rsidR="00CA2AF9" w:rsidRPr="00482231" w:rsidRDefault="00D206D4" w:rsidP="00D206D4">
            <w:pPr>
              <w:spacing w:line="360" w:lineRule="auto"/>
              <w:rPr>
                <w:rFonts w:ascii="Arial" w:hAnsi="Arial" w:cs="Arial"/>
                <w:color w:val="FF0000"/>
                <w:sz w:val="24"/>
                <w:szCs w:val="24"/>
              </w:rPr>
            </w:pPr>
            <w:r w:rsidRPr="00482231">
              <w:rPr>
                <w:rFonts w:ascii="Arial" w:hAnsi="Arial" w:cs="Arial"/>
                <w:color w:val="FF0000"/>
                <w:sz w:val="24"/>
                <w:szCs w:val="24"/>
              </w:rPr>
              <w:t>39,39%</w:t>
            </w:r>
          </w:p>
        </w:tc>
      </w:tr>
      <w:tr w:rsidR="00CA2AF9" w:rsidRPr="00482231" w:rsidTr="005B43D8">
        <w:trPr>
          <w:jc w:val="center"/>
        </w:trPr>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 xml:space="preserve">Auxiliares </w:t>
            </w:r>
          </w:p>
        </w:tc>
        <w:tc>
          <w:tcPr>
            <w:tcW w:w="1795" w:type="dxa"/>
          </w:tcPr>
          <w:p w:rsidR="00CA2AF9" w:rsidRPr="00482231" w:rsidRDefault="00CA2AF9" w:rsidP="00D206D4">
            <w:pPr>
              <w:spacing w:line="360" w:lineRule="auto"/>
              <w:rPr>
                <w:rFonts w:ascii="Arial" w:hAnsi="Arial" w:cs="Arial"/>
                <w:color w:val="FF0000"/>
                <w:sz w:val="24"/>
                <w:szCs w:val="24"/>
              </w:rPr>
            </w:pPr>
            <w:r w:rsidRPr="00482231">
              <w:rPr>
                <w:rFonts w:ascii="Arial" w:hAnsi="Arial" w:cs="Arial"/>
                <w:color w:val="FF0000"/>
                <w:sz w:val="24"/>
                <w:szCs w:val="24"/>
              </w:rPr>
              <w:t>20</w:t>
            </w:r>
          </w:p>
        </w:tc>
        <w:tc>
          <w:tcPr>
            <w:tcW w:w="1796" w:type="dxa"/>
          </w:tcPr>
          <w:p w:rsidR="00CA2AF9" w:rsidRPr="00482231" w:rsidRDefault="00D206D4" w:rsidP="00D206D4">
            <w:pPr>
              <w:spacing w:line="360" w:lineRule="auto"/>
              <w:rPr>
                <w:rFonts w:ascii="Arial" w:hAnsi="Arial" w:cs="Arial"/>
                <w:color w:val="FF0000"/>
                <w:sz w:val="24"/>
                <w:szCs w:val="24"/>
              </w:rPr>
            </w:pPr>
            <w:r w:rsidRPr="00482231">
              <w:rPr>
                <w:rFonts w:ascii="Arial" w:hAnsi="Arial" w:cs="Arial"/>
                <w:color w:val="FF0000"/>
                <w:sz w:val="24"/>
                <w:szCs w:val="24"/>
              </w:rPr>
              <w:t>60,60%</w:t>
            </w:r>
          </w:p>
        </w:tc>
      </w:tr>
    </w:tbl>
    <w:p w:rsidR="000F14CC" w:rsidRPr="00482231" w:rsidRDefault="00CA2AF9" w:rsidP="005B43D8">
      <w:pPr>
        <w:spacing w:line="360" w:lineRule="auto"/>
        <w:jc w:val="center"/>
        <w:rPr>
          <w:rFonts w:ascii="Arial" w:hAnsi="Arial" w:cs="Arial"/>
          <w:color w:val="FF0000"/>
          <w:sz w:val="24"/>
          <w:szCs w:val="24"/>
        </w:rPr>
      </w:pPr>
      <w:r w:rsidRPr="00482231">
        <w:rPr>
          <w:rFonts w:ascii="Arial" w:hAnsi="Arial" w:cs="Arial"/>
          <w:color w:val="FF0000"/>
          <w:sz w:val="24"/>
          <w:szCs w:val="24"/>
        </w:rPr>
        <w:t>Fuente: Jefatura de enfermería.</w:t>
      </w:r>
    </w:p>
    <w:p w:rsidR="00A805A4" w:rsidRDefault="00A805A4" w:rsidP="00C03AFF">
      <w:pPr>
        <w:spacing w:line="360" w:lineRule="auto"/>
        <w:rPr>
          <w:rFonts w:ascii="Arial" w:hAnsi="Arial" w:cs="Arial"/>
          <w:color w:val="FF0000"/>
          <w:sz w:val="24"/>
          <w:szCs w:val="24"/>
        </w:rPr>
      </w:pPr>
    </w:p>
    <w:p w:rsidR="00877F2B" w:rsidRDefault="00877F2B" w:rsidP="00877F2B">
      <w:pPr>
        <w:spacing w:line="360" w:lineRule="auto"/>
        <w:rPr>
          <w:rFonts w:ascii="Arial" w:hAnsi="Arial" w:cs="Arial"/>
          <w:color w:val="0070C0"/>
          <w:sz w:val="24"/>
          <w:szCs w:val="24"/>
        </w:rPr>
      </w:pPr>
      <w:r w:rsidRPr="00877F2B">
        <w:rPr>
          <w:rFonts w:ascii="Arial" w:hAnsi="Arial" w:cs="Arial"/>
          <w:b/>
          <w:color w:val="0070C0"/>
          <w:sz w:val="24"/>
          <w:szCs w:val="24"/>
        </w:rPr>
        <w:t>Servicio de internación</w:t>
      </w:r>
      <w:r>
        <w:rPr>
          <w:rFonts w:ascii="Arial" w:hAnsi="Arial" w:cs="Arial"/>
          <w:b/>
          <w:color w:val="0070C0"/>
          <w:sz w:val="24"/>
          <w:szCs w:val="24"/>
        </w:rPr>
        <w:t xml:space="preserve">: </w:t>
      </w:r>
      <w:r w:rsidRPr="00C03AFF">
        <w:rPr>
          <w:rFonts w:ascii="Arial" w:hAnsi="Arial" w:cs="Arial"/>
          <w:color w:val="0070C0"/>
          <w:sz w:val="24"/>
          <w:szCs w:val="24"/>
        </w:rPr>
        <w:t>Cirugía</w:t>
      </w:r>
    </w:p>
    <w:p w:rsidR="00877F2B" w:rsidRPr="00877F2B" w:rsidRDefault="00877F2B" w:rsidP="00877F2B">
      <w:pPr>
        <w:spacing w:line="360" w:lineRule="auto"/>
        <w:rPr>
          <w:rFonts w:ascii="Arial" w:hAnsi="Arial" w:cs="Arial"/>
          <w:b/>
          <w:color w:val="0070C0"/>
          <w:sz w:val="24"/>
          <w:szCs w:val="24"/>
        </w:rPr>
      </w:pPr>
      <w:r>
        <w:rPr>
          <w:rFonts w:ascii="Arial" w:hAnsi="Arial" w:cs="Arial"/>
          <w:b/>
          <w:color w:val="0070C0"/>
          <w:sz w:val="24"/>
          <w:szCs w:val="24"/>
        </w:rPr>
        <w:t xml:space="preserve">Cuenta con ……… </w:t>
      </w:r>
      <w:r w:rsidRPr="00877F2B">
        <w:rPr>
          <w:rFonts w:ascii="Arial" w:hAnsi="Arial" w:cs="Arial"/>
          <w:b/>
          <w:color w:val="0070C0"/>
          <w:sz w:val="24"/>
          <w:szCs w:val="24"/>
        </w:rPr>
        <w:t>Habitaciones</w:t>
      </w:r>
      <w:r>
        <w:rPr>
          <w:rFonts w:ascii="Arial" w:hAnsi="Arial" w:cs="Arial"/>
          <w:b/>
          <w:color w:val="0070C0"/>
          <w:sz w:val="24"/>
          <w:szCs w:val="24"/>
        </w:rPr>
        <w:t xml:space="preserve">, a </w:t>
      </w:r>
      <w:proofErr w:type="gramStart"/>
      <w:r>
        <w:rPr>
          <w:rFonts w:ascii="Arial" w:hAnsi="Arial" w:cs="Arial"/>
          <w:b/>
          <w:color w:val="0070C0"/>
          <w:sz w:val="24"/>
          <w:szCs w:val="24"/>
        </w:rPr>
        <w:t>continuación</w:t>
      </w:r>
      <w:proofErr w:type="gramEnd"/>
      <w:r>
        <w:rPr>
          <w:rFonts w:ascii="Arial" w:hAnsi="Arial" w:cs="Arial"/>
          <w:b/>
          <w:color w:val="0070C0"/>
          <w:sz w:val="24"/>
          <w:szCs w:val="24"/>
        </w:rPr>
        <w:t xml:space="preserve"> se describe su distribución:</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proofErr w:type="gramStart"/>
      <w:r w:rsidRPr="00877F2B">
        <w:rPr>
          <w:rFonts w:ascii="Arial" w:hAnsi="Arial" w:cs="Arial"/>
          <w:color w:val="0070C0"/>
          <w:sz w:val="24"/>
          <w:szCs w:val="24"/>
        </w:rPr>
        <w:t>Suites.-</w:t>
      </w:r>
      <w:proofErr w:type="gramEnd"/>
      <w:r w:rsidRPr="00877F2B">
        <w:rPr>
          <w:rFonts w:ascii="Arial" w:hAnsi="Arial" w:cs="Arial"/>
          <w:color w:val="0070C0"/>
          <w:sz w:val="24"/>
          <w:szCs w:val="24"/>
        </w:rPr>
        <w:t xml:space="preserve"> una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proofErr w:type="gramStart"/>
      <w:r w:rsidRPr="00877F2B">
        <w:rPr>
          <w:rFonts w:ascii="Arial" w:hAnsi="Arial" w:cs="Arial"/>
          <w:color w:val="0070C0"/>
          <w:sz w:val="24"/>
          <w:szCs w:val="24"/>
        </w:rPr>
        <w:t>Dobles.-</w:t>
      </w:r>
      <w:proofErr w:type="gramEnd"/>
      <w:r w:rsidRPr="00877F2B">
        <w:rPr>
          <w:rFonts w:ascii="Arial" w:hAnsi="Arial" w:cs="Arial"/>
          <w:color w:val="0070C0"/>
          <w:sz w:val="24"/>
          <w:szCs w:val="24"/>
        </w:rPr>
        <w:t xml:space="preserve"> dos UNIDAD</w:t>
      </w:r>
    </w:p>
    <w:p w:rsidR="00877F2B" w:rsidRPr="00877F2B" w:rsidRDefault="00877F2B" w:rsidP="00877F2B">
      <w:pPr>
        <w:pStyle w:val="Prrafodelista"/>
        <w:numPr>
          <w:ilvl w:val="0"/>
          <w:numId w:val="23"/>
        </w:numPr>
        <w:spacing w:line="360" w:lineRule="auto"/>
        <w:rPr>
          <w:rFonts w:ascii="Arial" w:hAnsi="Arial" w:cs="Arial"/>
          <w:color w:val="0070C0"/>
          <w:sz w:val="24"/>
          <w:szCs w:val="24"/>
        </w:rPr>
      </w:pPr>
      <w:proofErr w:type="gramStart"/>
      <w:r w:rsidRPr="00877F2B">
        <w:rPr>
          <w:rFonts w:ascii="Arial" w:hAnsi="Arial" w:cs="Arial"/>
          <w:color w:val="0070C0"/>
          <w:sz w:val="24"/>
          <w:szCs w:val="24"/>
        </w:rPr>
        <w:t>Triples.-</w:t>
      </w:r>
      <w:proofErr w:type="gramEnd"/>
      <w:r w:rsidRPr="00877F2B">
        <w:rPr>
          <w:rFonts w:ascii="Arial" w:hAnsi="Arial" w:cs="Arial"/>
          <w:color w:val="0070C0"/>
          <w:sz w:val="24"/>
          <w:szCs w:val="24"/>
        </w:rPr>
        <w:t xml:space="preserve"> tres UNIDAD</w:t>
      </w:r>
    </w:p>
    <w:p w:rsidR="00877F2B" w:rsidRPr="007B72EF" w:rsidRDefault="00877F2B" w:rsidP="00C03AFF">
      <w:pPr>
        <w:pStyle w:val="Prrafodelista"/>
        <w:numPr>
          <w:ilvl w:val="0"/>
          <w:numId w:val="23"/>
        </w:numPr>
        <w:spacing w:line="360" w:lineRule="auto"/>
        <w:rPr>
          <w:rFonts w:ascii="Arial" w:hAnsi="Arial" w:cs="Arial"/>
          <w:color w:val="0070C0"/>
          <w:sz w:val="24"/>
          <w:szCs w:val="24"/>
        </w:rPr>
      </w:pPr>
      <w:proofErr w:type="gramStart"/>
      <w:r w:rsidRPr="00877F2B">
        <w:rPr>
          <w:rFonts w:ascii="Arial" w:hAnsi="Arial" w:cs="Arial"/>
          <w:color w:val="0070C0"/>
          <w:sz w:val="24"/>
          <w:szCs w:val="24"/>
        </w:rPr>
        <w:t>Generales.-</w:t>
      </w:r>
      <w:proofErr w:type="gramEnd"/>
      <w:r w:rsidRPr="00877F2B">
        <w:rPr>
          <w:rFonts w:ascii="Arial" w:hAnsi="Arial" w:cs="Arial"/>
          <w:color w:val="0070C0"/>
          <w:sz w:val="24"/>
          <w:szCs w:val="24"/>
        </w:rPr>
        <w:t xml:space="preserve"> siete UNIDAD</w:t>
      </w:r>
    </w:p>
    <w:p w:rsidR="00C03AFF" w:rsidRPr="00C03AFF" w:rsidRDefault="00C03AFF" w:rsidP="00C03AFF">
      <w:pPr>
        <w:spacing w:line="360" w:lineRule="auto"/>
        <w:rPr>
          <w:rFonts w:ascii="Arial" w:hAnsi="Arial" w:cs="Arial"/>
          <w:b/>
          <w:color w:val="0070C0"/>
          <w:sz w:val="24"/>
          <w:szCs w:val="24"/>
        </w:rPr>
      </w:pPr>
      <w:r w:rsidRPr="00C03AFF">
        <w:rPr>
          <w:rFonts w:ascii="Arial" w:hAnsi="Arial" w:cs="Arial"/>
          <w:b/>
          <w:color w:val="0070C0"/>
          <w:sz w:val="24"/>
          <w:szCs w:val="24"/>
        </w:rPr>
        <w:t xml:space="preserve">Recurso humano en el servicio de internación </w:t>
      </w:r>
    </w:p>
    <w:tbl>
      <w:tblPr>
        <w:tblStyle w:val="Tablaconcuadrcula"/>
        <w:tblW w:w="0" w:type="auto"/>
        <w:jc w:val="center"/>
        <w:tblLook w:val="04A0" w:firstRow="1" w:lastRow="0" w:firstColumn="1" w:lastColumn="0" w:noHBand="0" w:noVBand="1"/>
      </w:tblPr>
      <w:tblGrid>
        <w:gridCol w:w="1795"/>
        <w:gridCol w:w="1795"/>
        <w:gridCol w:w="1796"/>
      </w:tblGrid>
      <w:tr w:rsidR="00C03AFF" w:rsidRPr="00C03AFF" w:rsidTr="007B72EF">
        <w:trPr>
          <w:jc w:val="center"/>
        </w:trPr>
        <w:tc>
          <w:tcPr>
            <w:tcW w:w="1795" w:type="dxa"/>
          </w:tcPr>
          <w:p w:rsidR="00C03AFF" w:rsidRPr="00C03AFF" w:rsidRDefault="00C03AFF" w:rsidP="007B72EF">
            <w:pPr>
              <w:spacing w:line="360" w:lineRule="auto"/>
              <w:jc w:val="center"/>
              <w:rPr>
                <w:rFonts w:ascii="Arial" w:hAnsi="Arial" w:cs="Arial"/>
                <w:color w:val="0070C0"/>
                <w:sz w:val="24"/>
                <w:szCs w:val="24"/>
              </w:rPr>
            </w:pPr>
          </w:p>
        </w:tc>
        <w:tc>
          <w:tcPr>
            <w:tcW w:w="3591" w:type="dxa"/>
            <w:gridSpan w:val="2"/>
          </w:tcPr>
          <w:p w:rsidR="00C03AFF" w:rsidRPr="00C03AFF" w:rsidRDefault="00C03AFF" w:rsidP="007B72EF">
            <w:pPr>
              <w:spacing w:line="360" w:lineRule="auto"/>
              <w:jc w:val="center"/>
              <w:rPr>
                <w:rFonts w:ascii="Arial" w:hAnsi="Arial" w:cs="Arial"/>
                <w:color w:val="0070C0"/>
                <w:sz w:val="24"/>
                <w:szCs w:val="24"/>
              </w:rPr>
            </w:pPr>
            <w:r w:rsidRPr="00C03AFF">
              <w:rPr>
                <w:rFonts w:ascii="Arial" w:hAnsi="Arial" w:cs="Arial"/>
                <w:color w:val="0070C0"/>
                <w:sz w:val="24"/>
                <w:szCs w:val="24"/>
              </w:rPr>
              <w:t>Real</w:t>
            </w:r>
          </w:p>
        </w:tc>
      </w:tr>
      <w:tr w:rsidR="00C03AFF" w:rsidRPr="00C03AFF" w:rsidTr="007B72EF">
        <w:trPr>
          <w:jc w:val="center"/>
        </w:trPr>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 xml:space="preserve">Cargo </w:t>
            </w:r>
          </w:p>
        </w:tc>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Numérico</w:t>
            </w:r>
          </w:p>
        </w:tc>
        <w:tc>
          <w:tcPr>
            <w:tcW w:w="1796"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Porcentaje</w:t>
            </w:r>
          </w:p>
        </w:tc>
      </w:tr>
      <w:tr w:rsidR="00C03AFF" w:rsidRPr="00C03AFF" w:rsidTr="007B72EF">
        <w:trPr>
          <w:jc w:val="center"/>
        </w:trPr>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 xml:space="preserve">Licenciadas </w:t>
            </w:r>
          </w:p>
        </w:tc>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13</w:t>
            </w:r>
          </w:p>
        </w:tc>
        <w:tc>
          <w:tcPr>
            <w:tcW w:w="1796"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39,39%</w:t>
            </w:r>
          </w:p>
        </w:tc>
      </w:tr>
      <w:tr w:rsidR="00C03AFF" w:rsidRPr="00C03AFF" w:rsidTr="007B72EF">
        <w:trPr>
          <w:jc w:val="center"/>
        </w:trPr>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 xml:space="preserve">Auxiliares </w:t>
            </w:r>
          </w:p>
        </w:tc>
        <w:tc>
          <w:tcPr>
            <w:tcW w:w="1795"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20</w:t>
            </w:r>
          </w:p>
        </w:tc>
        <w:tc>
          <w:tcPr>
            <w:tcW w:w="1796" w:type="dxa"/>
          </w:tcPr>
          <w:p w:rsidR="00C03AFF" w:rsidRPr="00C03AFF" w:rsidRDefault="00C03AFF" w:rsidP="007B72EF">
            <w:pPr>
              <w:spacing w:line="360" w:lineRule="auto"/>
              <w:rPr>
                <w:rFonts w:ascii="Arial" w:hAnsi="Arial" w:cs="Arial"/>
                <w:color w:val="0070C0"/>
                <w:sz w:val="24"/>
                <w:szCs w:val="24"/>
              </w:rPr>
            </w:pPr>
            <w:r w:rsidRPr="00C03AFF">
              <w:rPr>
                <w:rFonts w:ascii="Arial" w:hAnsi="Arial" w:cs="Arial"/>
                <w:color w:val="0070C0"/>
                <w:sz w:val="24"/>
                <w:szCs w:val="24"/>
              </w:rPr>
              <w:t>60,60%</w:t>
            </w:r>
          </w:p>
        </w:tc>
      </w:tr>
    </w:tbl>
    <w:p w:rsidR="00C03AFF" w:rsidRPr="00C03AFF" w:rsidRDefault="00C03AFF" w:rsidP="00C03AFF">
      <w:pPr>
        <w:spacing w:line="360" w:lineRule="auto"/>
        <w:jc w:val="center"/>
        <w:rPr>
          <w:rFonts w:ascii="Arial" w:hAnsi="Arial" w:cs="Arial"/>
          <w:color w:val="0070C0"/>
          <w:sz w:val="24"/>
          <w:szCs w:val="24"/>
        </w:rPr>
      </w:pPr>
      <w:r w:rsidRPr="00C03AFF">
        <w:rPr>
          <w:rFonts w:ascii="Arial" w:hAnsi="Arial" w:cs="Arial"/>
          <w:color w:val="0070C0"/>
          <w:sz w:val="24"/>
          <w:szCs w:val="24"/>
        </w:rPr>
        <w:t>Fuente: Jefatura de enfermería.</w:t>
      </w:r>
    </w:p>
    <w:p w:rsidR="00C03AFF" w:rsidRDefault="00C03AFF" w:rsidP="00C03AFF">
      <w:pPr>
        <w:spacing w:line="360" w:lineRule="auto"/>
        <w:rPr>
          <w:rFonts w:ascii="Arial" w:hAnsi="Arial" w:cs="Arial"/>
          <w:color w:val="FF0000"/>
          <w:sz w:val="24"/>
          <w:szCs w:val="24"/>
        </w:rPr>
      </w:pPr>
    </w:p>
    <w:p w:rsidR="00482231" w:rsidRDefault="00482231" w:rsidP="00D206D4">
      <w:pPr>
        <w:spacing w:line="360" w:lineRule="auto"/>
        <w:rPr>
          <w:rFonts w:ascii="Arial" w:hAnsi="Arial" w:cs="Arial"/>
          <w:b/>
          <w:sz w:val="24"/>
          <w:szCs w:val="24"/>
        </w:rPr>
      </w:pPr>
      <w:r w:rsidRPr="00482231">
        <w:rPr>
          <w:rFonts w:ascii="Arial" w:hAnsi="Arial" w:cs="Arial"/>
          <w:b/>
          <w:color w:val="0070C0"/>
          <w:sz w:val="24"/>
          <w:szCs w:val="24"/>
        </w:rPr>
        <w:t xml:space="preserve">1.2. </w:t>
      </w:r>
      <w:r w:rsidR="00144B04" w:rsidRPr="00246433">
        <w:rPr>
          <w:rFonts w:ascii="Arial" w:hAnsi="Arial" w:cs="Arial"/>
          <w:b/>
          <w:sz w:val="24"/>
          <w:szCs w:val="24"/>
        </w:rPr>
        <w:t>Diagnóstico.</w:t>
      </w:r>
    </w:p>
    <w:p w:rsidR="00144B04" w:rsidRDefault="00482231" w:rsidP="00144B04">
      <w:pPr>
        <w:spacing w:line="360" w:lineRule="auto"/>
        <w:jc w:val="both"/>
        <w:rPr>
          <w:rFonts w:ascii="Arial" w:hAnsi="Arial" w:cs="Arial"/>
          <w:color w:val="FF0000"/>
          <w:sz w:val="24"/>
          <w:szCs w:val="24"/>
        </w:rPr>
      </w:pPr>
      <w:r w:rsidRPr="00482231">
        <w:rPr>
          <w:rFonts w:ascii="Arial" w:hAnsi="Arial" w:cs="Arial"/>
          <w:color w:val="FF0000"/>
          <w:sz w:val="24"/>
          <w:szCs w:val="24"/>
        </w:rPr>
        <w:t>c</w:t>
      </w:r>
      <w:r w:rsidR="00144B04" w:rsidRPr="00482231">
        <w:rPr>
          <w:rFonts w:ascii="Arial" w:hAnsi="Arial" w:cs="Arial"/>
          <w:color w:val="FF0000"/>
          <w:sz w:val="24"/>
          <w:szCs w:val="24"/>
        </w:rPr>
        <w:t xml:space="preserve">ualitativo – </w:t>
      </w:r>
      <w:proofErr w:type="gramStart"/>
      <w:r w:rsidR="00144B04" w:rsidRPr="00482231">
        <w:rPr>
          <w:rFonts w:ascii="Arial" w:hAnsi="Arial" w:cs="Arial"/>
          <w:color w:val="FF0000"/>
          <w:sz w:val="24"/>
          <w:szCs w:val="24"/>
        </w:rPr>
        <w:t>cuantitativo.-</w:t>
      </w:r>
      <w:proofErr w:type="gramEnd"/>
      <w:r w:rsidR="00144B04" w:rsidRPr="00482231">
        <w:rPr>
          <w:rFonts w:ascii="Arial" w:hAnsi="Arial" w:cs="Arial"/>
          <w:color w:val="FF0000"/>
          <w:sz w:val="24"/>
          <w:szCs w:val="24"/>
        </w:rPr>
        <w:t xml:space="preserve"> en base a revisión de historias clínicas, reportes de enfermería,</w:t>
      </w:r>
      <w:r w:rsidR="00A805A4" w:rsidRPr="00482231">
        <w:rPr>
          <w:rFonts w:ascii="Arial" w:hAnsi="Arial" w:cs="Arial"/>
          <w:color w:val="FF0000"/>
          <w:sz w:val="24"/>
          <w:szCs w:val="24"/>
        </w:rPr>
        <w:t xml:space="preserve"> entrevistas y encuestas a los pacientes y médicos,</w:t>
      </w:r>
      <w:r w:rsidR="00144B04" w:rsidRPr="00482231">
        <w:rPr>
          <w:rFonts w:ascii="Arial" w:hAnsi="Arial" w:cs="Arial"/>
          <w:color w:val="FF0000"/>
          <w:sz w:val="24"/>
          <w:szCs w:val="24"/>
        </w:rPr>
        <w:t xml:space="preserve"> verificando la calidad y cantidad de pacientes atendidos con este tipo de cirugía.</w:t>
      </w:r>
    </w:p>
    <w:p w:rsidR="00144B04" w:rsidRPr="00246433" w:rsidRDefault="00144B04" w:rsidP="00144B04">
      <w:pPr>
        <w:spacing w:line="360" w:lineRule="auto"/>
        <w:jc w:val="both"/>
        <w:rPr>
          <w:rFonts w:ascii="Arial" w:hAnsi="Arial" w:cs="Arial"/>
          <w:b/>
          <w:sz w:val="24"/>
          <w:szCs w:val="24"/>
        </w:rPr>
      </w:pPr>
      <w:r w:rsidRPr="00246433">
        <w:rPr>
          <w:rFonts w:ascii="Arial" w:hAnsi="Arial" w:cs="Arial"/>
          <w:b/>
          <w:sz w:val="24"/>
          <w:szCs w:val="24"/>
        </w:rPr>
        <w:t>Técnicas e instrumentos</w:t>
      </w:r>
      <w:r w:rsidR="00482231">
        <w:rPr>
          <w:rFonts w:ascii="Arial" w:hAnsi="Arial" w:cs="Arial"/>
          <w:b/>
          <w:sz w:val="24"/>
          <w:szCs w:val="24"/>
        </w:rPr>
        <w:t xml:space="preserve"> </w:t>
      </w:r>
      <w:r w:rsidR="00482231" w:rsidRPr="00482231">
        <w:rPr>
          <w:rFonts w:ascii="Arial" w:hAnsi="Arial" w:cs="Arial"/>
          <w:b/>
          <w:color w:val="0070C0"/>
          <w:sz w:val="24"/>
          <w:szCs w:val="24"/>
        </w:rPr>
        <w:t>DE RECOLECCION DE DATOS</w:t>
      </w:r>
      <w:r w:rsidRPr="00246433">
        <w:rPr>
          <w:rFonts w:ascii="Arial" w:hAnsi="Arial" w:cs="Arial"/>
          <w:b/>
          <w:sz w:val="24"/>
          <w:szCs w:val="24"/>
        </w:rPr>
        <w:t>.</w:t>
      </w:r>
    </w:p>
    <w:p w:rsidR="00A805A4" w:rsidRDefault="00144B04" w:rsidP="00144B04">
      <w:pPr>
        <w:spacing w:line="360" w:lineRule="auto"/>
        <w:jc w:val="both"/>
        <w:rPr>
          <w:rFonts w:ascii="Arial" w:hAnsi="Arial" w:cs="Arial"/>
          <w:sz w:val="24"/>
          <w:szCs w:val="24"/>
        </w:rPr>
      </w:pPr>
      <w:r w:rsidRPr="00246433">
        <w:rPr>
          <w:rFonts w:ascii="Arial" w:hAnsi="Arial" w:cs="Arial"/>
          <w:sz w:val="24"/>
          <w:szCs w:val="24"/>
        </w:rPr>
        <w:t xml:space="preserve">Los instrumentos que se </w:t>
      </w:r>
      <w:proofErr w:type="gramStart"/>
      <w:r w:rsidRPr="00246433">
        <w:rPr>
          <w:rFonts w:ascii="Arial" w:hAnsi="Arial" w:cs="Arial"/>
          <w:sz w:val="24"/>
          <w:szCs w:val="24"/>
        </w:rPr>
        <w:t>usaran</w:t>
      </w:r>
      <w:proofErr w:type="gramEnd"/>
      <w:r w:rsidRPr="00246433">
        <w:rPr>
          <w:rFonts w:ascii="Arial" w:hAnsi="Arial" w:cs="Arial"/>
          <w:sz w:val="24"/>
          <w:szCs w:val="24"/>
        </w:rPr>
        <w:t xml:space="preserve"> en este proyecto serán</w:t>
      </w:r>
      <w:r w:rsidR="00A805A4">
        <w:rPr>
          <w:rFonts w:ascii="Arial" w:hAnsi="Arial" w:cs="Arial"/>
          <w:sz w:val="24"/>
          <w:szCs w:val="24"/>
        </w:rPr>
        <w:t>:</w:t>
      </w:r>
    </w:p>
    <w:p w:rsidR="00A805A4" w:rsidRDefault="00A805A4" w:rsidP="00144B04">
      <w:pPr>
        <w:spacing w:line="360" w:lineRule="auto"/>
        <w:jc w:val="both"/>
        <w:rPr>
          <w:rFonts w:ascii="Arial" w:hAnsi="Arial" w:cs="Arial"/>
          <w:sz w:val="24"/>
          <w:szCs w:val="24"/>
        </w:rPr>
      </w:pPr>
      <w:r>
        <w:rPr>
          <w:rFonts w:ascii="Arial" w:hAnsi="Arial" w:cs="Arial"/>
          <w:sz w:val="24"/>
          <w:szCs w:val="24"/>
        </w:rPr>
        <w:t>Entrevistas a paci</w:t>
      </w:r>
      <w:r w:rsidR="005A409D">
        <w:rPr>
          <w:rFonts w:ascii="Arial" w:hAnsi="Arial" w:cs="Arial"/>
          <w:sz w:val="24"/>
          <w:szCs w:val="24"/>
        </w:rPr>
        <w:t xml:space="preserve">entes que se operaran de cirugía de </w:t>
      </w:r>
      <w:proofErr w:type="gramStart"/>
      <w:r w:rsidR="005A409D">
        <w:rPr>
          <w:rFonts w:ascii="Arial" w:hAnsi="Arial" w:cs="Arial"/>
          <w:sz w:val="24"/>
          <w:szCs w:val="24"/>
        </w:rPr>
        <w:t>vesícula  vía</w:t>
      </w:r>
      <w:proofErr w:type="gramEnd"/>
      <w:r w:rsidR="005A409D">
        <w:rPr>
          <w:rFonts w:ascii="Arial" w:hAnsi="Arial" w:cs="Arial"/>
          <w:sz w:val="24"/>
          <w:szCs w:val="24"/>
        </w:rPr>
        <w:t xml:space="preserve"> laparoscópica.</w:t>
      </w:r>
      <w:r w:rsidR="00706657">
        <w:rPr>
          <w:rFonts w:ascii="Arial" w:hAnsi="Arial" w:cs="Arial"/>
          <w:sz w:val="24"/>
          <w:szCs w:val="24"/>
        </w:rPr>
        <w:t xml:space="preserve"> </w:t>
      </w:r>
      <w:r w:rsidR="00C03AFF">
        <w:rPr>
          <w:rFonts w:ascii="Arial" w:hAnsi="Arial" w:cs="Arial"/>
          <w:sz w:val="24"/>
          <w:szCs w:val="24"/>
        </w:rPr>
        <w:t>(</w:t>
      </w:r>
      <w:r w:rsidR="00706657">
        <w:rPr>
          <w:rFonts w:ascii="Arial" w:hAnsi="Arial" w:cs="Arial"/>
          <w:sz w:val="24"/>
          <w:szCs w:val="24"/>
        </w:rPr>
        <w:t>Ver Anexo 1</w:t>
      </w:r>
      <w:r w:rsidR="00C03AFF">
        <w:rPr>
          <w:rFonts w:ascii="Arial" w:hAnsi="Arial" w:cs="Arial"/>
          <w:sz w:val="24"/>
          <w:szCs w:val="24"/>
        </w:rPr>
        <w:t xml:space="preserve">) </w:t>
      </w:r>
      <w:r w:rsidR="00C03AFF" w:rsidRPr="00C03AFF">
        <w:rPr>
          <w:rFonts w:ascii="Arial" w:hAnsi="Arial" w:cs="Arial"/>
          <w:color w:val="0070C0"/>
          <w:sz w:val="24"/>
          <w:szCs w:val="24"/>
        </w:rPr>
        <w:t>CUANTOS PACIENTES??</w:t>
      </w:r>
    </w:p>
    <w:p w:rsidR="00144B04" w:rsidRDefault="00144B04" w:rsidP="00144B04">
      <w:pPr>
        <w:spacing w:line="360" w:lineRule="auto"/>
        <w:jc w:val="both"/>
        <w:rPr>
          <w:rFonts w:ascii="Arial" w:hAnsi="Arial" w:cs="Arial"/>
          <w:sz w:val="24"/>
          <w:szCs w:val="24"/>
        </w:rPr>
      </w:pPr>
      <w:r w:rsidRPr="00246433">
        <w:rPr>
          <w:rFonts w:ascii="Arial" w:hAnsi="Arial" w:cs="Arial"/>
          <w:sz w:val="24"/>
          <w:szCs w:val="24"/>
        </w:rPr>
        <w:t xml:space="preserve"> </w:t>
      </w:r>
      <w:r w:rsidR="00A805A4" w:rsidRPr="00482231">
        <w:rPr>
          <w:rFonts w:ascii="Arial" w:hAnsi="Arial" w:cs="Arial"/>
          <w:color w:val="FF0000"/>
          <w:sz w:val="24"/>
          <w:szCs w:val="24"/>
        </w:rPr>
        <w:t>Elaboración</w:t>
      </w:r>
      <w:r w:rsidRPr="00246433">
        <w:rPr>
          <w:rFonts w:ascii="Arial" w:hAnsi="Arial" w:cs="Arial"/>
          <w:sz w:val="24"/>
          <w:szCs w:val="24"/>
        </w:rPr>
        <w:t xml:space="preserve"> de encuestas con el fin de indagar a los pacientes sobre cuidados o explicaciones recibidas antes de su cirugía.</w:t>
      </w:r>
      <w:r w:rsidR="00C03AFF">
        <w:rPr>
          <w:rFonts w:ascii="Arial" w:hAnsi="Arial" w:cs="Arial"/>
          <w:sz w:val="24"/>
          <w:szCs w:val="24"/>
        </w:rPr>
        <w:t xml:space="preserve">  </w:t>
      </w:r>
      <w:proofErr w:type="gramStart"/>
      <w:r w:rsidR="00C03AFF" w:rsidRPr="00C03AFF">
        <w:rPr>
          <w:rFonts w:ascii="Arial" w:hAnsi="Arial" w:cs="Arial"/>
          <w:color w:val="0070C0"/>
          <w:sz w:val="24"/>
          <w:szCs w:val="24"/>
        </w:rPr>
        <w:t>Hizo entrevistas y encuestas????</w:t>
      </w:r>
      <w:proofErr w:type="gramEnd"/>
      <w:r w:rsidR="00C03AFF">
        <w:rPr>
          <w:rFonts w:ascii="Arial" w:hAnsi="Arial" w:cs="Arial"/>
          <w:sz w:val="24"/>
          <w:szCs w:val="24"/>
        </w:rPr>
        <w:t xml:space="preserve"> </w:t>
      </w:r>
    </w:p>
    <w:p w:rsidR="00C03AFF" w:rsidRPr="00C03AFF" w:rsidRDefault="00C03AFF" w:rsidP="00144B04">
      <w:pPr>
        <w:spacing w:line="360" w:lineRule="auto"/>
        <w:jc w:val="both"/>
        <w:rPr>
          <w:rFonts w:ascii="Arial" w:hAnsi="Arial" w:cs="Arial"/>
          <w:color w:val="0070C0"/>
          <w:sz w:val="24"/>
          <w:szCs w:val="24"/>
        </w:rPr>
      </w:pPr>
      <w:proofErr w:type="gramStart"/>
      <w:r w:rsidRPr="00C03AFF">
        <w:rPr>
          <w:rFonts w:ascii="Arial" w:hAnsi="Arial" w:cs="Arial"/>
          <w:color w:val="0070C0"/>
          <w:sz w:val="24"/>
          <w:szCs w:val="24"/>
        </w:rPr>
        <w:t>Y aplico la revisión bibliográfica y de documentos???</w:t>
      </w:r>
      <w:proofErr w:type="gramEnd"/>
    </w:p>
    <w:p w:rsidR="008C3519" w:rsidRPr="00877F2B" w:rsidRDefault="00482231" w:rsidP="00D206D4">
      <w:pPr>
        <w:spacing w:line="360" w:lineRule="auto"/>
        <w:rPr>
          <w:rFonts w:ascii="Arial" w:hAnsi="Arial" w:cs="Arial"/>
          <w:caps/>
          <w:sz w:val="28"/>
          <w:szCs w:val="24"/>
        </w:rPr>
      </w:pPr>
      <w:r w:rsidRPr="00877F2B">
        <w:rPr>
          <w:rFonts w:ascii="Arial" w:hAnsi="Arial" w:cs="Arial"/>
          <w:caps/>
          <w:color w:val="0070C0"/>
          <w:sz w:val="28"/>
          <w:szCs w:val="24"/>
        </w:rPr>
        <w:t>aquí TIENE QUE PRESENTAR LA INFORMACIÓN EN CUADROS O GRAFICOS</w:t>
      </w:r>
    </w:p>
    <w:p w:rsidR="00482231" w:rsidRPr="00877F2B" w:rsidRDefault="00482231" w:rsidP="00D206D4">
      <w:pPr>
        <w:spacing w:line="360" w:lineRule="auto"/>
        <w:rPr>
          <w:rFonts w:ascii="Arial" w:hAnsi="Arial" w:cs="Arial"/>
          <w:caps/>
          <w:sz w:val="28"/>
          <w:szCs w:val="24"/>
        </w:rPr>
      </w:pPr>
    </w:p>
    <w:p w:rsidR="00482231" w:rsidRDefault="00877F2B" w:rsidP="00D206D4">
      <w:pPr>
        <w:spacing w:line="360" w:lineRule="auto"/>
        <w:rPr>
          <w:rFonts w:ascii="Arial" w:hAnsi="Arial" w:cs="Arial"/>
          <w:caps/>
          <w:color w:val="0070C0"/>
          <w:sz w:val="28"/>
          <w:szCs w:val="24"/>
        </w:rPr>
      </w:pPr>
      <w:r w:rsidRPr="00877F2B">
        <w:rPr>
          <w:rFonts w:ascii="Arial" w:hAnsi="Arial" w:cs="Arial"/>
          <w:caps/>
          <w:color w:val="0070C0"/>
          <w:sz w:val="28"/>
          <w:szCs w:val="24"/>
        </w:rPr>
        <w:t>Nº de pacientes internados en el servicio de cirugia por lo menos de 2 años</w:t>
      </w:r>
    </w:p>
    <w:p w:rsidR="00877F2B" w:rsidRDefault="00877F2B" w:rsidP="00D206D4">
      <w:pPr>
        <w:spacing w:line="360" w:lineRule="auto"/>
        <w:rPr>
          <w:rFonts w:ascii="Arial" w:hAnsi="Arial" w:cs="Arial"/>
          <w:caps/>
          <w:color w:val="0070C0"/>
          <w:sz w:val="28"/>
          <w:szCs w:val="24"/>
        </w:rPr>
      </w:pPr>
      <w:r>
        <w:rPr>
          <w:rFonts w:ascii="Arial" w:hAnsi="Arial" w:cs="Arial"/>
          <w:caps/>
          <w:color w:val="0070C0"/>
          <w:sz w:val="28"/>
          <w:szCs w:val="24"/>
        </w:rPr>
        <w:t xml:space="preserve">nº de pacientes </w:t>
      </w:r>
      <w:r w:rsidR="00EA17B5">
        <w:rPr>
          <w:rFonts w:ascii="Arial" w:hAnsi="Arial" w:cs="Arial"/>
          <w:caps/>
          <w:color w:val="0070C0"/>
          <w:sz w:val="28"/>
          <w:szCs w:val="24"/>
        </w:rPr>
        <w:t xml:space="preserve">de cirugia </w:t>
      </w:r>
      <w:r>
        <w:rPr>
          <w:rFonts w:ascii="Arial" w:hAnsi="Arial" w:cs="Arial"/>
          <w:caps/>
          <w:color w:val="0070C0"/>
          <w:sz w:val="28"/>
          <w:szCs w:val="24"/>
        </w:rPr>
        <w:t>por diagnostico</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 xml:space="preserve">tipo de cirugías </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evolucion de cirugias de colecistectomia laparoscopica</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Resultados de la entrevista a los pacientes de cirugia lapa</w:t>
      </w:r>
      <w:r w:rsidR="00B57170">
        <w:rPr>
          <w:rFonts w:ascii="Arial" w:hAnsi="Arial" w:cs="Arial"/>
          <w:caps/>
          <w:color w:val="0070C0"/>
          <w:sz w:val="28"/>
          <w:szCs w:val="24"/>
        </w:rPr>
        <w:t>RO</w:t>
      </w:r>
      <w:r>
        <w:rPr>
          <w:rFonts w:ascii="Arial" w:hAnsi="Arial" w:cs="Arial"/>
          <w:caps/>
          <w:color w:val="0070C0"/>
          <w:sz w:val="28"/>
          <w:szCs w:val="24"/>
        </w:rPr>
        <w:t>scopica</w:t>
      </w:r>
    </w:p>
    <w:p w:rsidR="00B57170" w:rsidRDefault="00EA17B5" w:rsidP="00B57170">
      <w:pPr>
        <w:spacing w:line="360" w:lineRule="auto"/>
        <w:rPr>
          <w:rFonts w:ascii="Arial" w:hAnsi="Arial" w:cs="Arial"/>
          <w:caps/>
          <w:color w:val="0070C0"/>
          <w:sz w:val="28"/>
          <w:szCs w:val="24"/>
        </w:rPr>
      </w:pPr>
      <w:r>
        <w:rPr>
          <w:rFonts w:ascii="Arial" w:hAnsi="Arial" w:cs="Arial"/>
          <w:caps/>
          <w:color w:val="0070C0"/>
          <w:sz w:val="28"/>
          <w:szCs w:val="24"/>
        </w:rPr>
        <w:lastRenderedPageBreak/>
        <w:t>Descripción de los cuidados en los periodos preoperatorio, transoperatorio, post operatorio</w:t>
      </w:r>
      <w:r w:rsidR="00B57170">
        <w:rPr>
          <w:rFonts w:ascii="Arial" w:hAnsi="Arial" w:cs="Arial"/>
          <w:caps/>
          <w:color w:val="0070C0"/>
          <w:sz w:val="28"/>
          <w:szCs w:val="24"/>
        </w:rPr>
        <w:t xml:space="preserve"> de cirugia lapaROscopica</w:t>
      </w:r>
    </w:p>
    <w:p w:rsidR="00EA17B5" w:rsidRDefault="00EA17B5" w:rsidP="00D206D4">
      <w:pPr>
        <w:spacing w:line="360" w:lineRule="auto"/>
        <w:rPr>
          <w:rFonts w:ascii="Arial" w:hAnsi="Arial" w:cs="Arial"/>
          <w:caps/>
          <w:color w:val="0070C0"/>
          <w:sz w:val="28"/>
          <w:szCs w:val="24"/>
        </w:rPr>
      </w:pP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conclusión</w:t>
      </w:r>
    </w:p>
    <w:p w:rsidR="00EA17B5" w:rsidRDefault="00EA17B5" w:rsidP="00D206D4">
      <w:pPr>
        <w:spacing w:line="360" w:lineRule="auto"/>
        <w:rPr>
          <w:rFonts w:ascii="Arial" w:hAnsi="Arial" w:cs="Arial"/>
          <w:caps/>
          <w:color w:val="0070C0"/>
          <w:sz w:val="28"/>
          <w:szCs w:val="24"/>
        </w:rPr>
      </w:pPr>
      <w:r>
        <w:rPr>
          <w:rFonts w:ascii="Arial" w:hAnsi="Arial" w:cs="Arial"/>
          <w:caps/>
          <w:color w:val="0070C0"/>
          <w:sz w:val="28"/>
          <w:szCs w:val="24"/>
        </w:rPr>
        <w:t>identificando por lo menos 3 problemas.</w:t>
      </w:r>
    </w:p>
    <w:p w:rsidR="00EA17B5" w:rsidRDefault="00EA17B5" w:rsidP="00D206D4">
      <w:pPr>
        <w:spacing w:line="360" w:lineRule="auto"/>
        <w:rPr>
          <w:rFonts w:ascii="Arial" w:hAnsi="Arial" w:cs="Arial"/>
          <w:caps/>
          <w:color w:val="0070C0"/>
          <w:sz w:val="28"/>
          <w:szCs w:val="24"/>
        </w:rPr>
      </w:pPr>
    </w:p>
    <w:p w:rsidR="00EA17B5" w:rsidRPr="00877F2B" w:rsidRDefault="00EA17B5" w:rsidP="00D206D4">
      <w:pPr>
        <w:spacing w:line="360" w:lineRule="auto"/>
        <w:rPr>
          <w:rFonts w:ascii="Arial" w:hAnsi="Arial" w:cs="Arial"/>
          <w:caps/>
          <w:color w:val="0070C0"/>
          <w:sz w:val="28"/>
          <w:szCs w:val="24"/>
        </w:rPr>
      </w:pPr>
    </w:p>
    <w:p w:rsidR="00C03AFF" w:rsidRDefault="00C03AF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7B72EF" w:rsidRDefault="007B72E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C03AFF" w:rsidRDefault="00C03AFF" w:rsidP="00D206D4">
      <w:pPr>
        <w:spacing w:line="360" w:lineRule="auto"/>
        <w:rPr>
          <w:rFonts w:ascii="Arial" w:hAnsi="Arial" w:cs="Arial"/>
          <w:b/>
          <w:caps/>
          <w:sz w:val="28"/>
          <w:szCs w:val="24"/>
        </w:rPr>
      </w:pPr>
    </w:p>
    <w:p w:rsidR="00144B04" w:rsidRPr="008C3519" w:rsidRDefault="00FA0DBA" w:rsidP="00947061">
      <w:pPr>
        <w:spacing w:line="360" w:lineRule="auto"/>
        <w:jc w:val="center"/>
        <w:rPr>
          <w:rFonts w:ascii="Arial" w:hAnsi="Arial" w:cs="Arial"/>
          <w:b/>
          <w:caps/>
          <w:sz w:val="28"/>
          <w:szCs w:val="24"/>
        </w:rPr>
      </w:pPr>
      <w:r w:rsidRPr="008C3519">
        <w:rPr>
          <w:rFonts w:ascii="Arial" w:hAnsi="Arial" w:cs="Arial"/>
          <w:b/>
          <w:caps/>
          <w:sz w:val="28"/>
          <w:szCs w:val="24"/>
        </w:rPr>
        <w:lastRenderedPageBreak/>
        <w:t>CAPITULO II</w:t>
      </w:r>
    </w:p>
    <w:p w:rsidR="00FA0DBA" w:rsidRPr="008C3519" w:rsidRDefault="00FA0DBA" w:rsidP="00947061">
      <w:pPr>
        <w:spacing w:line="360" w:lineRule="auto"/>
        <w:jc w:val="center"/>
        <w:rPr>
          <w:rFonts w:ascii="Arial" w:hAnsi="Arial" w:cs="Arial"/>
          <w:b/>
          <w:caps/>
          <w:sz w:val="32"/>
          <w:szCs w:val="24"/>
        </w:rPr>
      </w:pPr>
      <w:r w:rsidRPr="008C3519">
        <w:rPr>
          <w:rFonts w:ascii="Arial" w:hAnsi="Arial" w:cs="Arial"/>
          <w:b/>
          <w:caps/>
          <w:sz w:val="32"/>
          <w:szCs w:val="24"/>
        </w:rPr>
        <w:t>Marco teórico</w:t>
      </w:r>
    </w:p>
    <w:p w:rsidR="006C6098" w:rsidRDefault="001904BB" w:rsidP="006C6098">
      <w:pPr>
        <w:autoSpaceDE w:val="0"/>
        <w:autoSpaceDN w:val="0"/>
        <w:adjustRightInd w:val="0"/>
        <w:spacing w:after="0" w:line="240" w:lineRule="auto"/>
        <w:rPr>
          <w:rFonts w:ascii="Arial" w:hAnsi="Arial" w:cs="Arial"/>
          <w:b/>
          <w:bCs/>
          <w:sz w:val="24"/>
          <w:szCs w:val="24"/>
        </w:rPr>
      </w:pPr>
      <w:r w:rsidRPr="00947061">
        <w:rPr>
          <w:rFonts w:ascii="Arial" w:hAnsi="Arial" w:cs="Arial"/>
          <w:b/>
          <w:bCs/>
          <w:color w:val="0070C0"/>
          <w:sz w:val="24"/>
          <w:szCs w:val="24"/>
        </w:rPr>
        <w:t>2.</w:t>
      </w:r>
      <w:r w:rsidR="00947061" w:rsidRPr="00947061">
        <w:rPr>
          <w:rFonts w:ascii="Arial" w:hAnsi="Arial" w:cs="Arial"/>
          <w:b/>
          <w:bCs/>
          <w:color w:val="0070C0"/>
          <w:sz w:val="24"/>
          <w:szCs w:val="24"/>
        </w:rPr>
        <w:t>1.</w:t>
      </w:r>
      <w:r>
        <w:rPr>
          <w:rFonts w:ascii="Arial" w:hAnsi="Arial" w:cs="Arial"/>
          <w:b/>
          <w:bCs/>
          <w:sz w:val="24"/>
          <w:szCs w:val="24"/>
        </w:rPr>
        <w:t xml:space="preserve"> </w:t>
      </w:r>
      <w:r w:rsidR="006C6098" w:rsidRPr="00246433">
        <w:rPr>
          <w:rFonts w:ascii="Arial" w:hAnsi="Arial" w:cs="Arial"/>
          <w:b/>
          <w:bCs/>
          <w:sz w:val="24"/>
          <w:szCs w:val="24"/>
        </w:rPr>
        <w:t>NOMENCLATURA DE LOS ACTOS QUIRÚRGICOS</w:t>
      </w:r>
    </w:p>
    <w:p w:rsidR="00B725DD" w:rsidRPr="00246433" w:rsidRDefault="00B725DD" w:rsidP="006C6098">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w:t>
      </w:r>
    </w:p>
    <w:p w:rsidR="006C6098" w:rsidRPr="00947061" w:rsidRDefault="006C6098" w:rsidP="001904BB">
      <w:pPr>
        <w:autoSpaceDE w:val="0"/>
        <w:autoSpaceDN w:val="0"/>
        <w:adjustRightInd w:val="0"/>
        <w:spacing w:after="0" w:line="360" w:lineRule="auto"/>
        <w:jc w:val="both"/>
        <w:rPr>
          <w:rFonts w:ascii="Arial" w:hAnsi="Arial" w:cs="Arial"/>
          <w:color w:val="FF0000"/>
          <w:sz w:val="24"/>
          <w:szCs w:val="24"/>
        </w:rPr>
      </w:pPr>
      <w:r w:rsidRPr="00947061">
        <w:rPr>
          <w:rFonts w:ascii="Arial" w:hAnsi="Arial" w:cs="Arial"/>
          <w:color w:val="FF0000"/>
          <w:sz w:val="24"/>
          <w:szCs w:val="24"/>
        </w:rPr>
        <w:t>Nomenclatura es el conjunto de voces té</w:t>
      </w:r>
      <w:r w:rsidR="00B725DD" w:rsidRPr="00947061">
        <w:rPr>
          <w:rFonts w:ascii="Arial" w:hAnsi="Arial" w:cs="Arial"/>
          <w:color w:val="FF0000"/>
          <w:sz w:val="24"/>
          <w:szCs w:val="24"/>
        </w:rPr>
        <w:t xml:space="preserve">cnicas propias de una ciencia o </w:t>
      </w:r>
      <w:r w:rsidRPr="00947061">
        <w:rPr>
          <w:rFonts w:ascii="Arial" w:hAnsi="Arial" w:cs="Arial"/>
          <w:color w:val="FF0000"/>
          <w:sz w:val="24"/>
          <w:szCs w:val="24"/>
        </w:rPr>
        <w:t xml:space="preserve">un arte. La medicina, como otras ciencias del mundo occidental </w:t>
      </w:r>
      <w:r w:rsidR="00B725DD" w:rsidRPr="00947061">
        <w:rPr>
          <w:rFonts w:ascii="Arial" w:hAnsi="Arial" w:cs="Arial"/>
          <w:color w:val="FF0000"/>
          <w:sz w:val="24"/>
          <w:szCs w:val="24"/>
        </w:rPr>
        <w:t xml:space="preserve">ha nutrido su </w:t>
      </w:r>
      <w:r w:rsidRPr="00947061">
        <w:rPr>
          <w:rFonts w:ascii="Arial" w:hAnsi="Arial" w:cs="Arial"/>
          <w:color w:val="FF0000"/>
          <w:sz w:val="24"/>
          <w:szCs w:val="24"/>
        </w:rPr>
        <w:t>glosario de las palabras griegas, latinas o árabe</w:t>
      </w:r>
      <w:r w:rsidR="00B725DD" w:rsidRPr="00947061">
        <w:rPr>
          <w:rFonts w:ascii="Arial" w:hAnsi="Arial" w:cs="Arial"/>
          <w:color w:val="FF0000"/>
          <w:sz w:val="24"/>
          <w:szCs w:val="24"/>
        </w:rPr>
        <w:t xml:space="preserve">s. Otras veces no es la palabra </w:t>
      </w:r>
      <w:r w:rsidRPr="00947061">
        <w:rPr>
          <w:rFonts w:ascii="Arial" w:hAnsi="Arial" w:cs="Arial"/>
          <w:color w:val="FF0000"/>
          <w:sz w:val="24"/>
          <w:szCs w:val="24"/>
        </w:rPr>
        <w:t>en sí, sino una preposición, un prefijo o u suf</w:t>
      </w:r>
      <w:r w:rsidR="00B725DD" w:rsidRPr="00947061">
        <w:rPr>
          <w:rFonts w:ascii="Arial" w:hAnsi="Arial" w:cs="Arial"/>
          <w:color w:val="FF0000"/>
          <w:sz w:val="24"/>
          <w:szCs w:val="24"/>
        </w:rPr>
        <w:t xml:space="preserve">ijo lo que le da un significado </w:t>
      </w:r>
      <w:r w:rsidRPr="00947061">
        <w:rPr>
          <w:rFonts w:ascii="Arial" w:hAnsi="Arial" w:cs="Arial"/>
          <w:color w:val="FF0000"/>
          <w:sz w:val="24"/>
          <w:szCs w:val="24"/>
        </w:rPr>
        <w:t>particular.</w:t>
      </w:r>
    </w:p>
    <w:p w:rsidR="00B725DD" w:rsidRPr="00246433" w:rsidRDefault="00B725DD"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 fin de ordenar este resumido glosar</w:t>
      </w:r>
      <w:r w:rsidR="008C3519">
        <w:rPr>
          <w:rFonts w:ascii="Arial" w:hAnsi="Arial" w:cs="Arial"/>
          <w:sz w:val="24"/>
          <w:szCs w:val="24"/>
        </w:rPr>
        <w:t xml:space="preserve">io vamos a agrupar las palabras </w:t>
      </w:r>
      <w:r w:rsidRPr="00246433">
        <w:rPr>
          <w:rFonts w:ascii="Arial" w:hAnsi="Arial" w:cs="Arial"/>
          <w:sz w:val="24"/>
          <w:szCs w:val="24"/>
        </w:rPr>
        <w:t>más comunes en tres secciones: diéresis,</w:t>
      </w:r>
      <w:r w:rsidR="008C3519">
        <w:rPr>
          <w:rFonts w:ascii="Arial" w:hAnsi="Arial" w:cs="Arial"/>
          <w:sz w:val="24"/>
          <w:szCs w:val="24"/>
        </w:rPr>
        <w:t xml:space="preserve"> principales acciones sobre los </w:t>
      </w:r>
      <w:r w:rsidRPr="00246433">
        <w:rPr>
          <w:rFonts w:ascii="Arial" w:hAnsi="Arial" w:cs="Arial"/>
          <w:sz w:val="24"/>
          <w:szCs w:val="24"/>
        </w:rPr>
        <w:t>órganos y síntesis.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a) Diéresis: </w:t>
      </w:r>
      <w:r w:rsidRPr="00246433">
        <w:rPr>
          <w:rFonts w:ascii="Arial" w:hAnsi="Arial" w:cs="Arial"/>
          <w:sz w:val="24"/>
          <w:szCs w:val="24"/>
        </w:rPr>
        <w:t xml:space="preserve">proviene del griego y significa </w:t>
      </w:r>
      <w:r w:rsidR="008C3519">
        <w:rPr>
          <w:rFonts w:ascii="Arial" w:hAnsi="Arial" w:cs="Arial"/>
          <w:sz w:val="24"/>
          <w:szCs w:val="24"/>
        </w:rPr>
        <w:t xml:space="preserve">división. Es el procedimiento a </w:t>
      </w:r>
      <w:r w:rsidRPr="00246433">
        <w:rPr>
          <w:rFonts w:ascii="Arial" w:hAnsi="Arial" w:cs="Arial"/>
          <w:sz w:val="24"/>
          <w:szCs w:val="24"/>
        </w:rPr>
        <w:t>través del cual se dividen los tejidos orgánicos.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Hemostasia: </w:t>
      </w:r>
      <w:r w:rsidRPr="00246433">
        <w:rPr>
          <w:rFonts w:ascii="Arial" w:hAnsi="Arial" w:cs="Arial"/>
          <w:sz w:val="24"/>
          <w:szCs w:val="24"/>
        </w:rPr>
        <w:t>la diéresis provoca general</w:t>
      </w:r>
      <w:r w:rsidR="008C3519">
        <w:rPr>
          <w:rFonts w:ascii="Arial" w:hAnsi="Arial" w:cs="Arial"/>
          <w:sz w:val="24"/>
          <w:szCs w:val="24"/>
        </w:rPr>
        <w:t xml:space="preserve">mente hemorragias y la forma de </w:t>
      </w:r>
      <w:r w:rsidRPr="00246433">
        <w:rPr>
          <w:rFonts w:ascii="Arial" w:hAnsi="Arial" w:cs="Arial"/>
          <w:sz w:val="24"/>
          <w:szCs w:val="24"/>
        </w:rPr>
        <w:t>detenerlas es hacer la hemostasia. Esta palab</w:t>
      </w:r>
      <w:r w:rsidR="008C3519">
        <w:rPr>
          <w:rFonts w:ascii="Arial" w:hAnsi="Arial" w:cs="Arial"/>
          <w:sz w:val="24"/>
          <w:szCs w:val="24"/>
        </w:rPr>
        <w:t xml:space="preserve">ra también proviene del griego, </w:t>
      </w:r>
      <w:r w:rsidRPr="00246433">
        <w:rPr>
          <w:rFonts w:ascii="Arial" w:hAnsi="Arial" w:cs="Arial"/>
          <w:sz w:val="24"/>
          <w:szCs w:val="24"/>
        </w:rPr>
        <w:t xml:space="preserve">está compuesta por </w:t>
      </w:r>
      <w:proofErr w:type="spellStart"/>
      <w:r w:rsidRPr="00246433">
        <w:rPr>
          <w:rFonts w:ascii="Arial" w:hAnsi="Arial" w:cs="Arial"/>
          <w:sz w:val="24"/>
          <w:szCs w:val="24"/>
        </w:rPr>
        <w:t>hemo</w:t>
      </w:r>
      <w:proofErr w:type="spellEnd"/>
      <w:r w:rsidRPr="00246433">
        <w:rPr>
          <w:rFonts w:ascii="Arial" w:hAnsi="Arial" w:cs="Arial"/>
          <w:sz w:val="24"/>
          <w:szCs w:val="24"/>
        </w:rPr>
        <w:t xml:space="preserve">, que significa sangre y </w:t>
      </w:r>
      <w:proofErr w:type="spellStart"/>
      <w:r w:rsidRPr="00246433">
        <w:rPr>
          <w:rFonts w:ascii="Arial" w:hAnsi="Arial" w:cs="Arial"/>
          <w:sz w:val="24"/>
          <w:szCs w:val="24"/>
        </w:rPr>
        <w:t>stasis</w:t>
      </w:r>
      <w:proofErr w:type="spellEnd"/>
      <w:r w:rsidRPr="00246433">
        <w:rPr>
          <w:rFonts w:ascii="Arial" w:hAnsi="Arial" w:cs="Arial"/>
          <w:sz w:val="24"/>
          <w:szCs w:val="24"/>
        </w:rPr>
        <w:t>, detener.</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Tomía</w:t>
      </w:r>
      <w:proofErr w:type="spellEnd"/>
      <w:r w:rsidRPr="00246433">
        <w:rPr>
          <w:rFonts w:ascii="Arial" w:hAnsi="Arial" w:cs="Arial"/>
          <w:b/>
          <w:bCs/>
          <w:sz w:val="24"/>
          <w:szCs w:val="24"/>
        </w:rPr>
        <w:t xml:space="preserve">: </w:t>
      </w:r>
      <w:r w:rsidRPr="00246433">
        <w:rPr>
          <w:rFonts w:ascii="Arial" w:hAnsi="Arial" w:cs="Arial"/>
          <w:sz w:val="24"/>
          <w:szCs w:val="24"/>
        </w:rPr>
        <w:t xml:space="preserve">sufijo que proviene del griego </w:t>
      </w:r>
      <w:proofErr w:type="spellStart"/>
      <w:r w:rsidRPr="00246433">
        <w:rPr>
          <w:rFonts w:ascii="Arial" w:hAnsi="Arial" w:cs="Arial"/>
          <w:sz w:val="24"/>
          <w:szCs w:val="24"/>
        </w:rPr>
        <w:t>tomée</w:t>
      </w:r>
      <w:proofErr w:type="spellEnd"/>
      <w:r w:rsidRPr="00246433">
        <w:rPr>
          <w:rFonts w:ascii="Arial" w:hAnsi="Arial" w:cs="Arial"/>
          <w:sz w:val="24"/>
          <w:szCs w:val="24"/>
        </w:rPr>
        <w:t>, q</w:t>
      </w:r>
      <w:r w:rsidR="008C3519">
        <w:rPr>
          <w:rFonts w:ascii="Arial" w:hAnsi="Arial" w:cs="Arial"/>
          <w:sz w:val="24"/>
          <w:szCs w:val="24"/>
        </w:rPr>
        <w:t xml:space="preserve">ue significa corte; es sinónimo </w:t>
      </w:r>
      <w:r w:rsidRPr="00246433">
        <w:rPr>
          <w:rFonts w:ascii="Arial" w:hAnsi="Arial" w:cs="Arial"/>
          <w:sz w:val="24"/>
          <w:szCs w:val="24"/>
        </w:rPr>
        <w:t xml:space="preserve">de </w:t>
      </w:r>
      <w:r w:rsidRPr="00246433">
        <w:rPr>
          <w:rFonts w:ascii="Arial" w:hAnsi="Arial" w:cs="Arial"/>
          <w:b/>
          <w:bCs/>
          <w:sz w:val="24"/>
          <w:szCs w:val="24"/>
        </w:rPr>
        <w:t xml:space="preserve">incisión. </w:t>
      </w:r>
      <w:r w:rsidRPr="00246433">
        <w:rPr>
          <w:rFonts w:ascii="Arial" w:hAnsi="Arial" w:cs="Arial"/>
          <w:sz w:val="24"/>
          <w:szCs w:val="24"/>
        </w:rPr>
        <w:t xml:space="preserve">Se reserva para los tejidos </w:t>
      </w:r>
      <w:r w:rsidR="008C3519">
        <w:rPr>
          <w:rFonts w:ascii="Arial" w:hAnsi="Arial" w:cs="Arial"/>
          <w:sz w:val="24"/>
          <w:szCs w:val="24"/>
        </w:rPr>
        <w:t xml:space="preserve">profundos y va precedida por la </w:t>
      </w:r>
      <w:r w:rsidRPr="00246433">
        <w:rPr>
          <w:rFonts w:ascii="Arial" w:hAnsi="Arial" w:cs="Arial"/>
          <w:sz w:val="24"/>
          <w:szCs w:val="24"/>
        </w:rPr>
        <w:t xml:space="preserve">palabra que designa el órgano sobre el </w:t>
      </w:r>
      <w:r w:rsidR="008C3519">
        <w:rPr>
          <w:rFonts w:ascii="Arial" w:hAnsi="Arial" w:cs="Arial"/>
          <w:sz w:val="24"/>
          <w:szCs w:val="24"/>
        </w:rPr>
        <w:t xml:space="preserve">cual se actúa. </w:t>
      </w:r>
      <w:proofErr w:type="spellStart"/>
      <w:r w:rsidR="008C3519">
        <w:rPr>
          <w:rFonts w:ascii="Arial" w:hAnsi="Arial" w:cs="Arial"/>
          <w:sz w:val="24"/>
          <w:szCs w:val="24"/>
        </w:rPr>
        <w:t>Ej</w:t>
      </w:r>
      <w:proofErr w:type="spellEnd"/>
      <w:r w:rsidR="008C3519">
        <w:rPr>
          <w:rFonts w:ascii="Arial" w:hAnsi="Arial" w:cs="Arial"/>
          <w:sz w:val="24"/>
          <w:szCs w:val="24"/>
        </w:rPr>
        <w:t xml:space="preserve">: </w:t>
      </w:r>
      <w:proofErr w:type="spellStart"/>
      <w:r w:rsidR="008C3519">
        <w:rPr>
          <w:rFonts w:ascii="Arial" w:hAnsi="Arial" w:cs="Arial"/>
          <w:sz w:val="24"/>
          <w:szCs w:val="24"/>
        </w:rPr>
        <w:t>Gastrotomía</w:t>
      </w:r>
      <w:proofErr w:type="spellEnd"/>
      <w:r w:rsidR="008C3519">
        <w:rPr>
          <w:rFonts w:ascii="Arial" w:hAnsi="Arial" w:cs="Arial"/>
          <w:sz w:val="24"/>
          <w:szCs w:val="24"/>
        </w:rPr>
        <w:t xml:space="preserve">, </w:t>
      </w:r>
      <w:r w:rsidRPr="00246433">
        <w:rPr>
          <w:rFonts w:ascii="Arial" w:hAnsi="Arial" w:cs="Arial"/>
          <w:sz w:val="24"/>
          <w:szCs w:val="24"/>
        </w:rPr>
        <w:t>osteotomía según se trate de la incisión del estómago, de un hueso.</w:t>
      </w:r>
      <w:r w:rsidR="008C3519">
        <w:rPr>
          <w:rFonts w:ascii="Arial" w:hAnsi="Arial" w:cs="Arial"/>
          <w:sz w:val="24"/>
          <w:szCs w:val="24"/>
        </w:rPr>
        <w:t xml:space="preserve"> </w:t>
      </w:r>
      <w:r w:rsidRPr="00246433">
        <w:rPr>
          <w:rFonts w:ascii="Arial" w:hAnsi="Arial" w:cs="Arial"/>
          <w:sz w:val="24"/>
          <w:szCs w:val="24"/>
        </w:rPr>
        <w:t xml:space="preserve">A los órganos se llega por </w:t>
      </w:r>
      <w:proofErr w:type="spellStart"/>
      <w:r w:rsidRPr="00246433">
        <w:rPr>
          <w:rFonts w:ascii="Arial" w:hAnsi="Arial" w:cs="Arial"/>
          <w:sz w:val="24"/>
          <w:szCs w:val="24"/>
        </w:rPr>
        <w:t>torocotomía</w:t>
      </w:r>
      <w:proofErr w:type="spellEnd"/>
      <w:r w:rsidRPr="00246433">
        <w:rPr>
          <w:rFonts w:ascii="Arial" w:hAnsi="Arial" w:cs="Arial"/>
          <w:sz w:val="24"/>
          <w:szCs w:val="24"/>
        </w:rPr>
        <w:t>, laparot</w:t>
      </w:r>
      <w:r w:rsidR="008C3519">
        <w:rPr>
          <w:rFonts w:ascii="Arial" w:hAnsi="Arial" w:cs="Arial"/>
          <w:sz w:val="24"/>
          <w:szCs w:val="24"/>
        </w:rPr>
        <w:t xml:space="preserve">omía o craneotomía, </w:t>
      </w:r>
      <w:r w:rsidRPr="00246433">
        <w:rPr>
          <w:rFonts w:ascii="Arial" w:hAnsi="Arial" w:cs="Arial"/>
          <w:sz w:val="24"/>
          <w:szCs w:val="24"/>
        </w:rPr>
        <w:t>cuando se desea entrar a las cavidades torác</w:t>
      </w:r>
      <w:r w:rsidR="008C3519">
        <w:rPr>
          <w:rFonts w:ascii="Arial" w:hAnsi="Arial" w:cs="Arial"/>
          <w:sz w:val="24"/>
          <w:szCs w:val="24"/>
        </w:rPr>
        <w:t xml:space="preserve">ica, abdominal o craneana o por </w:t>
      </w:r>
      <w:r w:rsidRPr="00246433">
        <w:rPr>
          <w:rFonts w:ascii="Arial" w:hAnsi="Arial" w:cs="Arial"/>
          <w:sz w:val="24"/>
          <w:szCs w:val="24"/>
        </w:rPr>
        <w:t>incisión cuando se trata del cuello o las extremidades.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B57170" w:rsidRDefault="00B57170" w:rsidP="001904BB">
      <w:pPr>
        <w:autoSpaceDE w:val="0"/>
        <w:autoSpaceDN w:val="0"/>
        <w:adjustRightInd w:val="0"/>
        <w:spacing w:after="0" w:line="360" w:lineRule="auto"/>
        <w:jc w:val="both"/>
        <w:rPr>
          <w:rFonts w:ascii="Arial" w:hAnsi="Arial" w:cs="Arial"/>
          <w:color w:val="0070C0"/>
          <w:sz w:val="24"/>
          <w:szCs w:val="24"/>
        </w:rPr>
      </w:pPr>
      <w:r>
        <w:rPr>
          <w:rFonts w:ascii="Arial" w:hAnsi="Arial" w:cs="Arial"/>
          <w:color w:val="0070C0"/>
          <w:sz w:val="24"/>
          <w:szCs w:val="24"/>
        </w:rPr>
        <w:t xml:space="preserve">OJO </w:t>
      </w:r>
      <w:r w:rsidRPr="00B57170">
        <w:rPr>
          <w:rFonts w:ascii="Arial" w:hAnsi="Arial" w:cs="Arial"/>
          <w:color w:val="0070C0"/>
          <w:sz w:val="24"/>
          <w:szCs w:val="24"/>
        </w:rPr>
        <w:t xml:space="preserve">Incluye la fuente bibliográfica en todo el texto de este </w:t>
      </w:r>
      <w:r>
        <w:rPr>
          <w:rFonts w:ascii="Arial" w:hAnsi="Arial" w:cs="Arial"/>
          <w:color w:val="0070C0"/>
          <w:sz w:val="24"/>
          <w:szCs w:val="24"/>
        </w:rPr>
        <w:t>a</w:t>
      </w:r>
      <w:r w:rsidRPr="00B57170">
        <w:rPr>
          <w:rFonts w:ascii="Arial" w:hAnsi="Arial" w:cs="Arial"/>
          <w:color w:val="0070C0"/>
          <w:sz w:val="24"/>
          <w:szCs w:val="24"/>
        </w:rPr>
        <w:t>partado</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Lisis: </w:t>
      </w:r>
      <w:r w:rsidRPr="00246433">
        <w:rPr>
          <w:rFonts w:ascii="Arial" w:hAnsi="Arial" w:cs="Arial"/>
          <w:sz w:val="24"/>
          <w:szCs w:val="24"/>
        </w:rPr>
        <w:t>también proviene del griego y signific</w:t>
      </w:r>
      <w:r w:rsidR="008C3519">
        <w:rPr>
          <w:rFonts w:ascii="Arial" w:hAnsi="Arial" w:cs="Arial"/>
          <w:sz w:val="24"/>
          <w:szCs w:val="24"/>
        </w:rPr>
        <w:t xml:space="preserve">a disolución. Son las maniobras </w:t>
      </w:r>
      <w:r w:rsidRPr="00246433">
        <w:rPr>
          <w:rFonts w:ascii="Arial" w:hAnsi="Arial" w:cs="Arial"/>
          <w:sz w:val="24"/>
          <w:szCs w:val="24"/>
        </w:rPr>
        <w:t xml:space="preserve">tendientes a liberar órganos anormalmente vinculados. Por </w:t>
      </w:r>
      <w:proofErr w:type="gramStart"/>
      <w:r w:rsidRPr="00246433">
        <w:rPr>
          <w:rFonts w:ascii="Arial" w:hAnsi="Arial" w:cs="Arial"/>
          <w:sz w:val="24"/>
          <w:szCs w:val="24"/>
        </w:rPr>
        <w:t>ejemplo</w:t>
      </w:r>
      <w:proofErr w:type="gramEnd"/>
      <w:r w:rsidRPr="00246433">
        <w:rPr>
          <w:rFonts w:ascii="Arial" w:hAnsi="Arial" w:cs="Arial"/>
          <w:sz w:val="24"/>
          <w:szCs w:val="24"/>
        </w:rPr>
        <w:t xml:space="preserve"> </w:t>
      </w:r>
      <w:proofErr w:type="spellStart"/>
      <w:r w:rsidRPr="00246433">
        <w:rPr>
          <w:rFonts w:ascii="Arial" w:hAnsi="Arial" w:cs="Arial"/>
          <w:sz w:val="24"/>
          <w:szCs w:val="24"/>
        </w:rPr>
        <w:t>enterolisis</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sz w:val="24"/>
          <w:szCs w:val="24"/>
        </w:rPr>
        <w:lastRenderedPageBreak/>
        <w:t>pleurolisis</w:t>
      </w:r>
      <w:proofErr w:type="spellEnd"/>
      <w:r w:rsidRPr="00246433">
        <w:rPr>
          <w:rFonts w:ascii="Arial" w:hAnsi="Arial" w:cs="Arial"/>
          <w:sz w:val="24"/>
          <w:szCs w:val="24"/>
        </w:rPr>
        <w:t xml:space="preserve"> separación de adherencias intestinales, pleurales.</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Principales acciones sobre los órganos</w:t>
      </w:r>
      <w:r w:rsidR="008C3519">
        <w:rPr>
          <w:rFonts w:ascii="Arial" w:hAnsi="Arial" w:cs="Arial"/>
          <w:b/>
          <w:bCs/>
          <w:sz w:val="24"/>
          <w:szCs w:val="24"/>
        </w:rPr>
        <w:t>.</w:t>
      </w:r>
    </w:p>
    <w:p w:rsidR="008C3519" w:rsidRPr="00246433"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Extirpación: </w:t>
      </w:r>
      <w:r w:rsidRPr="00246433">
        <w:rPr>
          <w:rFonts w:ascii="Arial" w:hAnsi="Arial" w:cs="Arial"/>
          <w:sz w:val="24"/>
          <w:szCs w:val="24"/>
        </w:rPr>
        <w:t xml:space="preserve">extirpar proviene del latín </w:t>
      </w:r>
      <w:proofErr w:type="spellStart"/>
      <w:r w:rsidRPr="00246433">
        <w:rPr>
          <w:rFonts w:ascii="Arial" w:hAnsi="Arial" w:cs="Arial"/>
          <w:sz w:val="24"/>
          <w:szCs w:val="24"/>
        </w:rPr>
        <w:t>stirps</w:t>
      </w:r>
      <w:proofErr w:type="spellEnd"/>
      <w:r w:rsidRPr="00246433">
        <w:rPr>
          <w:rFonts w:ascii="Arial" w:hAnsi="Arial" w:cs="Arial"/>
          <w:sz w:val="24"/>
          <w:szCs w:val="24"/>
        </w:rPr>
        <w:t>, que</w:t>
      </w:r>
      <w:r w:rsidR="008C3519">
        <w:rPr>
          <w:rFonts w:ascii="Arial" w:hAnsi="Arial" w:cs="Arial"/>
          <w:sz w:val="24"/>
          <w:szCs w:val="24"/>
        </w:rPr>
        <w:t xml:space="preserve"> significa extirpar la raíz. El </w:t>
      </w:r>
      <w:r w:rsidRPr="00246433">
        <w:rPr>
          <w:rFonts w:ascii="Arial" w:hAnsi="Arial" w:cs="Arial"/>
          <w:sz w:val="24"/>
          <w:szCs w:val="24"/>
        </w:rPr>
        <w:t xml:space="preserve">sinónimo griego es </w:t>
      </w:r>
      <w:proofErr w:type="spellStart"/>
      <w:r w:rsidRPr="00246433">
        <w:rPr>
          <w:rFonts w:ascii="Arial" w:hAnsi="Arial" w:cs="Arial"/>
          <w:b/>
          <w:bCs/>
          <w:sz w:val="24"/>
          <w:szCs w:val="24"/>
        </w:rPr>
        <w:t>exéresis</w:t>
      </w:r>
      <w:proofErr w:type="spellEnd"/>
      <w:r w:rsidRPr="00246433">
        <w:rPr>
          <w:rFonts w:ascii="Arial" w:hAnsi="Arial" w:cs="Arial"/>
          <w:b/>
          <w:bCs/>
          <w:sz w:val="24"/>
          <w:szCs w:val="24"/>
        </w:rPr>
        <w:t xml:space="preserve"> </w:t>
      </w:r>
      <w:r w:rsidRPr="00246433">
        <w:rPr>
          <w:rFonts w:ascii="Arial" w:hAnsi="Arial" w:cs="Arial"/>
          <w:sz w:val="24"/>
          <w:szCs w:val="24"/>
        </w:rPr>
        <w:t xml:space="preserve">que significa </w:t>
      </w:r>
      <w:r w:rsidR="008C3519">
        <w:rPr>
          <w:rFonts w:ascii="Arial" w:hAnsi="Arial" w:cs="Arial"/>
          <w:sz w:val="24"/>
          <w:szCs w:val="24"/>
        </w:rPr>
        <w:t xml:space="preserve">“separar hacia fuera”. El mismo </w:t>
      </w:r>
      <w:r w:rsidRPr="00246433">
        <w:rPr>
          <w:rFonts w:ascii="Arial" w:hAnsi="Arial" w:cs="Arial"/>
          <w:sz w:val="24"/>
          <w:szCs w:val="24"/>
        </w:rPr>
        <w:t xml:space="preserve">significado tiene </w:t>
      </w:r>
      <w:proofErr w:type="spellStart"/>
      <w:r w:rsidRPr="00246433">
        <w:rPr>
          <w:rFonts w:ascii="Arial" w:hAnsi="Arial" w:cs="Arial"/>
          <w:b/>
          <w:bCs/>
          <w:sz w:val="24"/>
          <w:szCs w:val="24"/>
        </w:rPr>
        <w:t>ectomía</w:t>
      </w:r>
      <w:proofErr w:type="spellEnd"/>
      <w:r w:rsidRPr="00246433">
        <w:rPr>
          <w:rFonts w:ascii="Arial" w:hAnsi="Arial" w:cs="Arial"/>
          <w:b/>
          <w:bCs/>
          <w:sz w:val="24"/>
          <w:szCs w:val="24"/>
        </w:rPr>
        <w:t xml:space="preserve">, </w:t>
      </w:r>
      <w:r w:rsidRPr="00246433">
        <w:rPr>
          <w:rFonts w:ascii="Arial" w:hAnsi="Arial" w:cs="Arial"/>
          <w:sz w:val="24"/>
          <w:szCs w:val="24"/>
        </w:rPr>
        <w:t>que en griego qui</w:t>
      </w:r>
      <w:r w:rsidR="008C3519">
        <w:rPr>
          <w:rFonts w:ascii="Arial" w:hAnsi="Arial" w:cs="Arial"/>
          <w:sz w:val="24"/>
          <w:szCs w:val="24"/>
        </w:rPr>
        <w:t xml:space="preserve">ere decir extirpar. Cuando este </w:t>
      </w:r>
      <w:r w:rsidRPr="00246433">
        <w:rPr>
          <w:rFonts w:ascii="Arial" w:hAnsi="Arial" w:cs="Arial"/>
          <w:sz w:val="24"/>
          <w:szCs w:val="24"/>
        </w:rPr>
        <w:t>sufijo se une a una palabra que designa un órga</w:t>
      </w:r>
      <w:r w:rsidR="008C3519">
        <w:rPr>
          <w:rFonts w:ascii="Arial" w:hAnsi="Arial" w:cs="Arial"/>
          <w:sz w:val="24"/>
          <w:szCs w:val="24"/>
        </w:rPr>
        <w:t xml:space="preserve">no, significa la extirpación de este. Ej. </w:t>
      </w:r>
      <w:r w:rsidRPr="00246433">
        <w:rPr>
          <w:rFonts w:ascii="Arial" w:hAnsi="Arial" w:cs="Arial"/>
          <w:sz w:val="24"/>
          <w:szCs w:val="24"/>
        </w:rPr>
        <w:t>gastrectomía, colecistectomía, significa extirpación de estómago y</w:t>
      </w:r>
      <w:r w:rsidR="008C3519">
        <w:rPr>
          <w:rFonts w:ascii="Arial" w:hAnsi="Arial" w:cs="Arial"/>
          <w:sz w:val="24"/>
          <w:szCs w:val="24"/>
        </w:rPr>
        <w:t xml:space="preserve"> </w:t>
      </w:r>
      <w:r w:rsidRPr="00246433">
        <w:rPr>
          <w:rFonts w:ascii="Arial" w:hAnsi="Arial" w:cs="Arial"/>
          <w:sz w:val="24"/>
          <w:szCs w:val="24"/>
        </w:rPr>
        <w:t>vesícula respectivamente. En algunos cas</w:t>
      </w:r>
      <w:r w:rsidR="008C3519">
        <w:rPr>
          <w:rFonts w:ascii="Arial" w:hAnsi="Arial" w:cs="Arial"/>
          <w:sz w:val="24"/>
          <w:szCs w:val="24"/>
        </w:rPr>
        <w:t xml:space="preserve">os como en el estómago, colon y </w:t>
      </w:r>
      <w:r w:rsidRPr="00246433">
        <w:rPr>
          <w:rFonts w:ascii="Arial" w:hAnsi="Arial" w:cs="Arial"/>
          <w:sz w:val="24"/>
          <w:szCs w:val="24"/>
        </w:rPr>
        <w:t>glándulas tiroides, el órgano es extirpado</w:t>
      </w:r>
      <w:r w:rsidR="008C3519">
        <w:rPr>
          <w:rFonts w:ascii="Arial" w:hAnsi="Arial" w:cs="Arial"/>
          <w:sz w:val="24"/>
          <w:szCs w:val="24"/>
        </w:rPr>
        <w:t xml:space="preserve"> en forma incompleta y entonces </w:t>
      </w:r>
      <w:r w:rsidRPr="00246433">
        <w:rPr>
          <w:rFonts w:ascii="Arial" w:hAnsi="Arial" w:cs="Arial"/>
          <w:sz w:val="24"/>
          <w:szCs w:val="24"/>
        </w:rPr>
        <w:t>calificamos su extirpación de “parcial”, “subt</w:t>
      </w:r>
      <w:r w:rsidR="008C3519">
        <w:rPr>
          <w:rFonts w:ascii="Arial" w:hAnsi="Arial" w:cs="Arial"/>
          <w:sz w:val="24"/>
          <w:szCs w:val="24"/>
        </w:rPr>
        <w:t xml:space="preserve">otal” o “segmentaria”, según el </w:t>
      </w:r>
      <w:r w:rsidRPr="00246433">
        <w:rPr>
          <w:rFonts w:ascii="Arial" w:hAnsi="Arial" w:cs="Arial"/>
          <w:sz w:val="24"/>
          <w:szCs w:val="24"/>
        </w:rPr>
        <w:t>caso. Otras veces la extirpación es total. Ej. gastrectomía total. En el caso de</w:t>
      </w:r>
      <w:r w:rsidR="008C3519">
        <w:rPr>
          <w:rFonts w:ascii="Arial" w:hAnsi="Arial" w:cs="Arial"/>
          <w:sz w:val="24"/>
          <w:szCs w:val="24"/>
        </w:rPr>
        <w:t xml:space="preserve"> </w:t>
      </w:r>
      <w:r w:rsidRPr="00246433">
        <w:rPr>
          <w:rFonts w:ascii="Arial" w:hAnsi="Arial" w:cs="Arial"/>
          <w:sz w:val="24"/>
          <w:szCs w:val="24"/>
        </w:rPr>
        <w:t>tumores malignos puede agregarse la palab</w:t>
      </w:r>
      <w:r w:rsidR="008C3519">
        <w:rPr>
          <w:rFonts w:ascii="Arial" w:hAnsi="Arial" w:cs="Arial"/>
          <w:sz w:val="24"/>
          <w:szCs w:val="24"/>
        </w:rPr>
        <w:t xml:space="preserve">ra radical, para indicar que la </w:t>
      </w:r>
      <w:r w:rsidRPr="00246433">
        <w:rPr>
          <w:rFonts w:ascii="Arial" w:hAnsi="Arial" w:cs="Arial"/>
          <w:sz w:val="24"/>
          <w:szCs w:val="24"/>
        </w:rPr>
        <w:t>extirpación incluye el territorio ganglionar corr</w:t>
      </w:r>
      <w:r w:rsidR="008C3519">
        <w:rPr>
          <w:rFonts w:ascii="Arial" w:hAnsi="Arial" w:cs="Arial"/>
          <w:sz w:val="24"/>
          <w:szCs w:val="24"/>
        </w:rPr>
        <w:t xml:space="preserve">espondiente al área afectada. A </w:t>
      </w:r>
      <w:r w:rsidRPr="00246433">
        <w:rPr>
          <w:rFonts w:ascii="Arial" w:hAnsi="Arial" w:cs="Arial"/>
          <w:sz w:val="24"/>
          <w:szCs w:val="24"/>
        </w:rPr>
        <w:t>veces es necesario extirpar órganos vec</w:t>
      </w:r>
      <w:r w:rsidR="008C3519">
        <w:rPr>
          <w:rFonts w:ascii="Arial" w:hAnsi="Arial" w:cs="Arial"/>
          <w:sz w:val="24"/>
          <w:szCs w:val="24"/>
        </w:rPr>
        <w:t xml:space="preserve">inos y entonces la operación se </w:t>
      </w:r>
      <w:r w:rsidRPr="00246433">
        <w:rPr>
          <w:rFonts w:ascii="Arial" w:hAnsi="Arial" w:cs="Arial"/>
          <w:sz w:val="24"/>
          <w:szCs w:val="24"/>
        </w:rPr>
        <w:t>denomina “ampliada”.</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t>Ostomía</w:t>
      </w:r>
      <w:proofErr w:type="spellEnd"/>
      <w:r w:rsidRPr="00246433">
        <w:rPr>
          <w:rFonts w:ascii="Arial" w:hAnsi="Arial" w:cs="Arial"/>
          <w:b/>
          <w:bCs/>
          <w:sz w:val="24"/>
          <w:szCs w:val="24"/>
        </w:rPr>
        <w:t xml:space="preserve">: </w:t>
      </w:r>
      <w:r w:rsidRPr="00246433">
        <w:rPr>
          <w:rFonts w:ascii="Arial" w:hAnsi="Arial" w:cs="Arial"/>
          <w:sz w:val="24"/>
          <w:szCs w:val="24"/>
        </w:rPr>
        <w:t xml:space="preserve">significa </w:t>
      </w:r>
      <w:proofErr w:type="spellStart"/>
      <w:r w:rsidRPr="00246433">
        <w:rPr>
          <w:rFonts w:ascii="Arial" w:hAnsi="Arial" w:cs="Arial"/>
          <w:sz w:val="24"/>
          <w:szCs w:val="24"/>
        </w:rPr>
        <w:t>abocación</w:t>
      </w:r>
      <w:proofErr w:type="spellEnd"/>
      <w:r w:rsidRPr="00246433">
        <w:rPr>
          <w:rFonts w:ascii="Arial" w:hAnsi="Arial" w:cs="Arial"/>
          <w:sz w:val="24"/>
          <w:szCs w:val="24"/>
        </w:rPr>
        <w:t>, crea</w:t>
      </w:r>
      <w:r w:rsidR="008C3519">
        <w:rPr>
          <w:rFonts w:ascii="Arial" w:hAnsi="Arial" w:cs="Arial"/>
          <w:sz w:val="24"/>
          <w:szCs w:val="24"/>
        </w:rPr>
        <w:t xml:space="preserve">ción de aberturas permanentes o </w:t>
      </w:r>
      <w:r w:rsidRPr="00246433">
        <w:rPr>
          <w:rFonts w:ascii="Arial" w:hAnsi="Arial" w:cs="Arial"/>
          <w:sz w:val="24"/>
          <w:szCs w:val="24"/>
        </w:rPr>
        <w:t>temporarias entre los órganos huecos y</w:t>
      </w:r>
      <w:r w:rsidR="008C3519">
        <w:rPr>
          <w:rFonts w:ascii="Arial" w:hAnsi="Arial" w:cs="Arial"/>
          <w:sz w:val="24"/>
          <w:szCs w:val="24"/>
        </w:rPr>
        <w:t xml:space="preserve"> el exterior. Ej. Gastrectomía, </w:t>
      </w:r>
      <w:proofErr w:type="spellStart"/>
      <w:r w:rsidRPr="00246433">
        <w:rPr>
          <w:rFonts w:ascii="Arial" w:hAnsi="Arial" w:cs="Arial"/>
          <w:sz w:val="24"/>
          <w:szCs w:val="24"/>
        </w:rPr>
        <w:t>Coledocostomía</w:t>
      </w:r>
      <w:proofErr w:type="spellEnd"/>
      <w:r w:rsidRPr="00246433">
        <w:rPr>
          <w:rFonts w:ascii="Arial" w:hAnsi="Arial" w:cs="Arial"/>
          <w:sz w:val="24"/>
          <w:szCs w:val="24"/>
        </w:rPr>
        <w:t xml:space="preserve"> es el abocamiento del colédoco </w:t>
      </w:r>
      <w:r w:rsidR="008C3519">
        <w:rPr>
          <w:rFonts w:ascii="Arial" w:hAnsi="Arial" w:cs="Arial"/>
          <w:sz w:val="24"/>
          <w:szCs w:val="24"/>
        </w:rPr>
        <w:t xml:space="preserve">al exterior, en algunos casos a </w:t>
      </w:r>
      <w:r w:rsidRPr="00246433">
        <w:rPr>
          <w:rFonts w:ascii="Arial" w:hAnsi="Arial" w:cs="Arial"/>
          <w:sz w:val="24"/>
          <w:szCs w:val="24"/>
        </w:rPr>
        <w:t>través de una sonda o tubo. Colostomía es el abocamiento del colon.</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Anastomosis: </w:t>
      </w:r>
      <w:r w:rsidRPr="00246433">
        <w:rPr>
          <w:rFonts w:ascii="Arial" w:hAnsi="Arial" w:cs="Arial"/>
          <w:sz w:val="24"/>
          <w:szCs w:val="24"/>
        </w:rPr>
        <w:t>significa unión entre sí. Cuand</w:t>
      </w:r>
      <w:r w:rsidR="008C3519">
        <w:rPr>
          <w:rFonts w:ascii="Arial" w:hAnsi="Arial" w:cs="Arial"/>
          <w:sz w:val="24"/>
          <w:szCs w:val="24"/>
        </w:rPr>
        <w:t xml:space="preserve">o dos órganos huecos son unidos </w:t>
      </w:r>
      <w:r w:rsidRPr="00246433">
        <w:rPr>
          <w:rFonts w:ascii="Arial" w:hAnsi="Arial" w:cs="Arial"/>
          <w:sz w:val="24"/>
          <w:szCs w:val="24"/>
        </w:rPr>
        <w:t xml:space="preserve">entre </w:t>
      </w:r>
      <w:proofErr w:type="spellStart"/>
      <w:r w:rsidRPr="00246433">
        <w:rPr>
          <w:rFonts w:ascii="Arial" w:hAnsi="Arial" w:cs="Arial"/>
          <w:sz w:val="24"/>
          <w:szCs w:val="24"/>
        </w:rPr>
        <w:t>si</w:t>
      </w:r>
      <w:proofErr w:type="spellEnd"/>
      <w:r w:rsidRPr="00246433">
        <w:rPr>
          <w:rFonts w:ascii="Arial" w:hAnsi="Arial" w:cs="Arial"/>
          <w:sz w:val="24"/>
          <w:szCs w:val="24"/>
        </w:rPr>
        <w:t xml:space="preserve">, </w:t>
      </w:r>
      <w:r w:rsidRPr="00246433">
        <w:rPr>
          <w:rFonts w:ascii="Arial" w:hAnsi="Arial" w:cs="Arial"/>
          <w:b/>
          <w:bCs/>
          <w:sz w:val="24"/>
          <w:szCs w:val="24"/>
        </w:rPr>
        <w:t xml:space="preserve">se anastomosan. </w:t>
      </w:r>
      <w:r w:rsidRPr="00246433">
        <w:rPr>
          <w:rFonts w:ascii="Arial" w:hAnsi="Arial" w:cs="Arial"/>
          <w:sz w:val="24"/>
          <w:szCs w:val="24"/>
        </w:rPr>
        <w:t>Ej. en la gastrect</w:t>
      </w:r>
      <w:r w:rsidR="008C3519">
        <w:rPr>
          <w:rFonts w:ascii="Arial" w:hAnsi="Arial" w:cs="Arial"/>
          <w:sz w:val="24"/>
          <w:szCs w:val="24"/>
        </w:rPr>
        <w:t xml:space="preserve">omía subtotal el estómago puede </w:t>
      </w:r>
      <w:r w:rsidRPr="00246433">
        <w:rPr>
          <w:rFonts w:ascii="Arial" w:hAnsi="Arial" w:cs="Arial"/>
          <w:sz w:val="24"/>
          <w:szCs w:val="24"/>
        </w:rPr>
        <w:t>unirse al duodeno o al yeyuno y se denom</w:t>
      </w:r>
      <w:r w:rsidR="008C3519">
        <w:rPr>
          <w:rFonts w:ascii="Arial" w:hAnsi="Arial" w:cs="Arial"/>
          <w:sz w:val="24"/>
          <w:szCs w:val="24"/>
        </w:rPr>
        <w:t xml:space="preserve">ina: </w:t>
      </w:r>
      <w:proofErr w:type="spellStart"/>
      <w:r w:rsidR="008C3519">
        <w:rPr>
          <w:rFonts w:ascii="Arial" w:hAnsi="Arial" w:cs="Arial"/>
          <w:sz w:val="24"/>
          <w:szCs w:val="24"/>
        </w:rPr>
        <w:t>gastroduodenoanastomosis</w:t>
      </w:r>
      <w:proofErr w:type="spellEnd"/>
      <w:r w:rsidR="008C3519">
        <w:rPr>
          <w:rFonts w:ascii="Arial" w:hAnsi="Arial" w:cs="Arial"/>
          <w:sz w:val="24"/>
          <w:szCs w:val="24"/>
        </w:rPr>
        <w:t xml:space="preserve"> o </w:t>
      </w:r>
      <w:proofErr w:type="spellStart"/>
      <w:r w:rsidRPr="00246433">
        <w:rPr>
          <w:rFonts w:ascii="Arial" w:hAnsi="Arial" w:cs="Arial"/>
          <w:sz w:val="24"/>
          <w:szCs w:val="24"/>
        </w:rPr>
        <w:t>gastroyeyunostomía</w:t>
      </w:r>
      <w:proofErr w:type="spellEnd"/>
      <w:r w:rsidRPr="00246433">
        <w:rPr>
          <w:rFonts w:ascii="Arial" w:hAnsi="Arial" w:cs="Arial"/>
          <w:sz w:val="24"/>
          <w:szCs w:val="24"/>
        </w:rPr>
        <w:t>. Las anastomosis se designan también con la palabra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sz w:val="24"/>
          <w:szCs w:val="24"/>
        </w:rPr>
        <w:t>ostomía</w:t>
      </w:r>
      <w:proofErr w:type="spellEnd"/>
      <w:r w:rsidRPr="00246433">
        <w:rPr>
          <w:rFonts w:ascii="Arial" w:hAnsi="Arial" w:cs="Arial"/>
          <w:sz w:val="24"/>
          <w:szCs w:val="24"/>
        </w:rPr>
        <w:t xml:space="preserve">, al final de una palabra compuesta. Ej. </w:t>
      </w:r>
      <w:proofErr w:type="spellStart"/>
      <w:r w:rsidRPr="00246433">
        <w:rPr>
          <w:rFonts w:ascii="Arial" w:hAnsi="Arial" w:cs="Arial"/>
          <w:sz w:val="24"/>
          <w:szCs w:val="24"/>
        </w:rPr>
        <w:t>gastroduodenostomía</w:t>
      </w:r>
      <w:proofErr w:type="spellEnd"/>
      <w:r w:rsidRPr="00246433">
        <w:rPr>
          <w:rFonts w:ascii="Arial" w:hAnsi="Arial" w:cs="Arial"/>
          <w:sz w:val="24"/>
          <w:szCs w:val="24"/>
        </w:rPr>
        <w:t xml:space="preserve"> 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sz w:val="24"/>
          <w:szCs w:val="24"/>
        </w:rPr>
        <w:t>gastroyeyunostomía</w:t>
      </w:r>
      <w:proofErr w:type="spellEnd"/>
      <w:r w:rsidRPr="00246433">
        <w:rPr>
          <w:rFonts w:ascii="Arial" w:hAnsi="Arial" w:cs="Arial"/>
          <w:sz w:val="24"/>
          <w:szCs w:val="24"/>
        </w:rPr>
        <w:t>, significa unión de</w:t>
      </w:r>
      <w:r w:rsidR="008C3519">
        <w:rPr>
          <w:rFonts w:ascii="Arial" w:hAnsi="Arial" w:cs="Arial"/>
          <w:sz w:val="24"/>
          <w:szCs w:val="24"/>
        </w:rPr>
        <w:t xml:space="preserve">l estómago con el duodeno y del </w:t>
      </w:r>
      <w:r w:rsidRPr="00246433">
        <w:rPr>
          <w:rFonts w:ascii="Arial" w:hAnsi="Arial" w:cs="Arial"/>
          <w:sz w:val="24"/>
          <w:szCs w:val="24"/>
        </w:rPr>
        <w:t>estómago con el yeyuno respectivamente.</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proofErr w:type="spellStart"/>
      <w:r w:rsidRPr="00246433">
        <w:rPr>
          <w:rFonts w:ascii="Arial" w:hAnsi="Arial" w:cs="Arial"/>
          <w:b/>
          <w:bCs/>
          <w:sz w:val="24"/>
          <w:szCs w:val="24"/>
        </w:rPr>
        <w:lastRenderedPageBreak/>
        <w:t>Pexia</w:t>
      </w:r>
      <w:proofErr w:type="spellEnd"/>
      <w:r w:rsidRPr="00246433">
        <w:rPr>
          <w:rFonts w:ascii="Arial" w:hAnsi="Arial" w:cs="Arial"/>
          <w:b/>
          <w:bCs/>
          <w:sz w:val="24"/>
          <w:szCs w:val="24"/>
        </w:rPr>
        <w:t xml:space="preserve">: </w:t>
      </w:r>
      <w:r w:rsidRPr="00246433">
        <w:rPr>
          <w:rFonts w:ascii="Arial" w:hAnsi="Arial" w:cs="Arial"/>
          <w:sz w:val="24"/>
          <w:szCs w:val="24"/>
        </w:rPr>
        <w:t xml:space="preserve">palabra griega que significa fijar. Ej. </w:t>
      </w:r>
      <w:proofErr w:type="spellStart"/>
      <w:r w:rsidRPr="00246433">
        <w:rPr>
          <w:rFonts w:ascii="Arial" w:hAnsi="Arial" w:cs="Arial"/>
          <w:sz w:val="24"/>
          <w:szCs w:val="24"/>
        </w:rPr>
        <w:t>nefrope</w:t>
      </w:r>
      <w:r w:rsidR="001904BB">
        <w:rPr>
          <w:rFonts w:ascii="Arial" w:hAnsi="Arial" w:cs="Arial"/>
          <w:sz w:val="24"/>
          <w:szCs w:val="24"/>
        </w:rPr>
        <w:t>xia</w:t>
      </w:r>
      <w:proofErr w:type="spellEnd"/>
      <w:r w:rsidR="001904BB">
        <w:rPr>
          <w:rFonts w:ascii="Arial" w:hAnsi="Arial" w:cs="Arial"/>
          <w:sz w:val="24"/>
          <w:szCs w:val="24"/>
        </w:rPr>
        <w:t xml:space="preserve"> es la fijación del riñón en </w:t>
      </w:r>
      <w:r w:rsidRPr="00246433">
        <w:rPr>
          <w:rFonts w:ascii="Arial" w:hAnsi="Arial" w:cs="Arial"/>
          <w:sz w:val="24"/>
          <w:szCs w:val="24"/>
        </w:rPr>
        <w:t xml:space="preserve">la </w:t>
      </w:r>
      <w:proofErr w:type="spellStart"/>
      <w:r w:rsidRPr="00246433">
        <w:rPr>
          <w:rFonts w:ascii="Arial" w:hAnsi="Arial" w:cs="Arial"/>
          <w:sz w:val="24"/>
          <w:szCs w:val="24"/>
        </w:rPr>
        <w:t>ptosis</w:t>
      </w:r>
      <w:proofErr w:type="spellEnd"/>
      <w:r w:rsidRPr="00246433">
        <w:rPr>
          <w:rFonts w:ascii="Arial" w:hAnsi="Arial" w:cs="Arial"/>
          <w:sz w:val="24"/>
          <w:szCs w:val="24"/>
        </w:rPr>
        <w:t xml:space="preserve"> renal.</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Plastia: </w:t>
      </w:r>
      <w:r w:rsidRPr="00246433">
        <w:rPr>
          <w:rFonts w:ascii="Arial" w:hAnsi="Arial" w:cs="Arial"/>
          <w:sz w:val="24"/>
          <w:szCs w:val="24"/>
        </w:rPr>
        <w:t xml:space="preserve">sufijo griego que significa formar, </w:t>
      </w:r>
      <w:r w:rsidR="001904BB">
        <w:rPr>
          <w:rFonts w:ascii="Arial" w:hAnsi="Arial" w:cs="Arial"/>
          <w:sz w:val="24"/>
          <w:szCs w:val="24"/>
        </w:rPr>
        <w:t xml:space="preserve">moldear. Es de un procedimiento </w:t>
      </w:r>
      <w:r w:rsidRPr="00246433">
        <w:rPr>
          <w:rFonts w:ascii="Arial" w:hAnsi="Arial" w:cs="Arial"/>
          <w:sz w:val="24"/>
          <w:szCs w:val="24"/>
        </w:rPr>
        <w:t>quirúrgico que tiene por finalidad restablecer, m</w:t>
      </w:r>
      <w:r w:rsidR="001904BB">
        <w:rPr>
          <w:rFonts w:ascii="Arial" w:hAnsi="Arial" w:cs="Arial"/>
          <w:sz w:val="24"/>
          <w:szCs w:val="24"/>
        </w:rPr>
        <w:t xml:space="preserve">ejorar una función o embellecer </w:t>
      </w:r>
      <w:r w:rsidRPr="00246433">
        <w:rPr>
          <w:rFonts w:ascii="Arial" w:hAnsi="Arial" w:cs="Arial"/>
          <w:sz w:val="24"/>
          <w:szCs w:val="24"/>
        </w:rPr>
        <w:t>una parte del cuerpo.</w:t>
      </w:r>
    </w:p>
    <w:p w:rsidR="008C3519" w:rsidRDefault="008C3519"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c) Síntesis: </w:t>
      </w:r>
      <w:r w:rsidRPr="00246433">
        <w:rPr>
          <w:rFonts w:ascii="Arial" w:hAnsi="Arial" w:cs="Arial"/>
          <w:sz w:val="24"/>
          <w:szCs w:val="24"/>
        </w:rPr>
        <w:t>significa unión de dos partes sepa</w:t>
      </w:r>
      <w:r w:rsidR="001904BB">
        <w:rPr>
          <w:rFonts w:ascii="Arial" w:hAnsi="Arial" w:cs="Arial"/>
          <w:sz w:val="24"/>
          <w:szCs w:val="24"/>
        </w:rPr>
        <w:t xml:space="preserve">radas, la que se hace suturando </w:t>
      </w:r>
      <w:r w:rsidRPr="00246433">
        <w:rPr>
          <w:rFonts w:ascii="Arial" w:hAnsi="Arial" w:cs="Arial"/>
          <w:sz w:val="24"/>
          <w:szCs w:val="24"/>
        </w:rPr>
        <w:t xml:space="preserve">los tejidos. En griego sutura es </w:t>
      </w:r>
      <w:r w:rsidRPr="00246433">
        <w:rPr>
          <w:rFonts w:ascii="Arial" w:hAnsi="Arial" w:cs="Arial"/>
          <w:b/>
          <w:bCs/>
          <w:sz w:val="24"/>
          <w:szCs w:val="24"/>
        </w:rPr>
        <w:t xml:space="preserve">rafia. </w:t>
      </w:r>
      <w:r w:rsidRPr="00246433">
        <w:rPr>
          <w:rFonts w:ascii="Arial" w:hAnsi="Arial" w:cs="Arial"/>
          <w:sz w:val="24"/>
          <w:szCs w:val="24"/>
        </w:rPr>
        <w:t xml:space="preserve">En </w:t>
      </w:r>
      <w:r w:rsidR="001904BB">
        <w:rPr>
          <w:rFonts w:ascii="Arial" w:hAnsi="Arial" w:cs="Arial"/>
          <w:sz w:val="24"/>
          <w:szCs w:val="24"/>
        </w:rPr>
        <w:t xml:space="preserve">los órganos o tejidos nobles el </w:t>
      </w:r>
      <w:r w:rsidRPr="00246433">
        <w:rPr>
          <w:rFonts w:ascii="Arial" w:hAnsi="Arial" w:cs="Arial"/>
          <w:sz w:val="24"/>
          <w:szCs w:val="24"/>
        </w:rPr>
        <w:t>agregado de estas palabras significa la su</w:t>
      </w:r>
      <w:r w:rsidR="001904BB">
        <w:rPr>
          <w:rFonts w:ascii="Arial" w:hAnsi="Arial" w:cs="Arial"/>
          <w:sz w:val="24"/>
          <w:szCs w:val="24"/>
        </w:rPr>
        <w:t xml:space="preserve">tura de ellos. Ej. </w:t>
      </w:r>
      <w:proofErr w:type="spellStart"/>
      <w:r w:rsidR="001904BB">
        <w:rPr>
          <w:rFonts w:ascii="Arial" w:hAnsi="Arial" w:cs="Arial"/>
          <w:sz w:val="24"/>
          <w:szCs w:val="24"/>
        </w:rPr>
        <w:t>neurorrafia</w:t>
      </w:r>
      <w:proofErr w:type="spellEnd"/>
      <w:r w:rsidR="001904BB">
        <w:rPr>
          <w:rFonts w:ascii="Arial" w:hAnsi="Arial" w:cs="Arial"/>
          <w:sz w:val="24"/>
          <w:szCs w:val="24"/>
        </w:rPr>
        <w:t xml:space="preserve">, </w:t>
      </w:r>
      <w:proofErr w:type="spellStart"/>
      <w:r w:rsidRPr="00246433">
        <w:rPr>
          <w:rFonts w:ascii="Arial" w:hAnsi="Arial" w:cs="Arial"/>
          <w:sz w:val="24"/>
          <w:szCs w:val="24"/>
        </w:rPr>
        <w:t>gastrorrafia</w:t>
      </w:r>
      <w:proofErr w:type="spellEnd"/>
      <w:r w:rsidRPr="00246433">
        <w:rPr>
          <w:rFonts w:ascii="Arial" w:hAnsi="Arial" w:cs="Arial"/>
          <w:sz w:val="24"/>
          <w:szCs w:val="24"/>
        </w:rPr>
        <w:t xml:space="preserve">, </w:t>
      </w:r>
      <w:proofErr w:type="spellStart"/>
      <w:r w:rsidRPr="00246433">
        <w:rPr>
          <w:rFonts w:ascii="Arial" w:hAnsi="Arial" w:cs="Arial"/>
          <w:sz w:val="24"/>
          <w:szCs w:val="24"/>
        </w:rPr>
        <w:t>herniorrafia</w:t>
      </w:r>
      <w:proofErr w:type="spellEnd"/>
      <w:r w:rsidRPr="00246433">
        <w:rPr>
          <w:rFonts w:ascii="Arial" w:hAnsi="Arial" w:cs="Arial"/>
          <w:sz w:val="24"/>
          <w:szCs w:val="24"/>
        </w:rPr>
        <w:t>.</w:t>
      </w:r>
    </w:p>
    <w:p w:rsidR="00B57170" w:rsidRPr="00246433" w:rsidRDefault="00B57170" w:rsidP="001904BB">
      <w:pPr>
        <w:autoSpaceDE w:val="0"/>
        <w:autoSpaceDN w:val="0"/>
        <w:adjustRightInd w:val="0"/>
        <w:spacing w:after="0" w:line="360" w:lineRule="auto"/>
        <w:jc w:val="both"/>
        <w:rPr>
          <w:rFonts w:ascii="Arial" w:hAnsi="Arial" w:cs="Arial"/>
          <w:sz w:val="24"/>
          <w:szCs w:val="24"/>
        </w:rPr>
      </w:pPr>
    </w:p>
    <w:p w:rsidR="001904BB" w:rsidRPr="00F60F51" w:rsidRDefault="00F60F51" w:rsidP="001904BB">
      <w:pPr>
        <w:autoSpaceDE w:val="0"/>
        <w:autoSpaceDN w:val="0"/>
        <w:adjustRightInd w:val="0"/>
        <w:spacing w:after="0" w:line="240" w:lineRule="auto"/>
        <w:jc w:val="both"/>
        <w:rPr>
          <w:rFonts w:ascii="Arial" w:hAnsi="Arial" w:cs="Arial"/>
          <w:b/>
          <w:bCs/>
          <w:color w:val="0070C0"/>
          <w:sz w:val="24"/>
          <w:szCs w:val="24"/>
        </w:rPr>
      </w:pPr>
      <w:r>
        <w:rPr>
          <w:rFonts w:ascii="Arial" w:hAnsi="Arial" w:cs="Arial"/>
          <w:b/>
          <w:bCs/>
          <w:color w:val="0070C0"/>
          <w:sz w:val="24"/>
          <w:szCs w:val="24"/>
        </w:rPr>
        <w:t xml:space="preserve">Lily, </w:t>
      </w:r>
      <w:r w:rsidR="00B57170" w:rsidRPr="00F60F51">
        <w:rPr>
          <w:rFonts w:ascii="Arial" w:hAnsi="Arial" w:cs="Arial"/>
          <w:b/>
          <w:bCs/>
          <w:color w:val="0070C0"/>
          <w:sz w:val="24"/>
          <w:szCs w:val="24"/>
        </w:rPr>
        <w:t>FALTAN CONTENIDOS SOBRE COLECISTECTOMIA Y SOBRE LA CIRUGIA LAPAROSCOPICA</w:t>
      </w:r>
    </w:p>
    <w:p w:rsidR="00B57170" w:rsidRPr="00F60F51"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 xml:space="preserve">SE </w:t>
      </w:r>
      <w:r w:rsidR="00F60F51">
        <w:rPr>
          <w:rFonts w:ascii="Arial" w:hAnsi="Arial" w:cs="Arial"/>
          <w:b/>
          <w:bCs/>
          <w:color w:val="0070C0"/>
          <w:sz w:val="24"/>
          <w:szCs w:val="24"/>
        </w:rPr>
        <w:t xml:space="preserve">le </w:t>
      </w:r>
      <w:r w:rsidRPr="00F60F51">
        <w:rPr>
          <w:rFonts w:ascii="Arial" w:hAnsi="Arial" w:cs="Arial"/>
          <w:b/>
          <w:bCs/>
          <w:color w:val="0070C0"/>
          <w:sz w:val="24"/>
          <w:szCs w:val="24"/>
        </w:rPr>
        <w:t xml:space="preserve">SUGIERE ORGANIZAR ESTE APARTADO EN </w:t>
      </w:r>
      <w:r w:rsidR="00F60F51">
        <w:rPr>
          <w:rFonts w:ascii="Arial" w:hAnsi="Arial" w:cs="Arial"/>
          <w:b/>
          <w:bCs/>
          <w:color w:val="0070C0"/>
          <w:sz w:val="24"/>
          <w:szCs w:val="24"/>
        </w:rPr>
        <w:t>4</w:t>
      </w:r>
      <w:r w:rsidRPr="00F60F51">
        <w:rPr>
          <w:rFonts w:ascii="Arial" w:hAnsi="Arial" w:cs="Arial"/>
          <w:b/>
          <w:bCs/>
          <w:color w:val="0070C0"/>
          <w:sz w:val="24"/>
          <w:szCs w:val="24"/>
        </w:rPr>
        <w:t xml:space="preserve"> PARTES:</w:t>
      </w:r>
    </w:p>
    <w:p w:rsidR="00B57170" w:rsidRDefault="00B57170" w:rsidP="001904BB">
      <w:pPr>
        <w:autoSpaceDE w:val="0"/>
        <w:autoSpaceDN w:val="0"/>
        <w:adjustRightInd w:val="0"/>
        <w:spacing w:after="0" w:line="240" w:lineRule="auto"/>
        <w:jc w:val="both"/>
        <w:rPr>
          <w:rFonts w:ascii="Arial" w:hAnsi="Arial" w:cs="Arial"/>
          <w:b/>
          <w:bCs/>
          <w:sz w:val="24"/>
          <w:szCs w:val="24"/>
        </w:rPr>
      </w:pPr>
    </w:p>
    <w:p w:rsidR="00B57170" w:rsidRPr="00F60F51" w:rsidRDefault="00B57170"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2.1. COLECISTECTOMIA</w:t>
      </w:r>
    </w:p>
    <w:p w:rsidR="00B57170" w:rsidRDefault="00B57170" w:rsidP="00B57170">
      <w:pPr>
        <w:spacing w:line="360" w:lineRule="auto"/>
        <w:rPr>
          <w:rFonts w:ascii="Arial" w:hAnsi="Arial" w:cs="Arial"/>
          <w:caps/>
          <w:color w:val="0070C0"/>
          <w:sz w:val="28"/>
          <w:szCs w:val="24"/>
        </w:rPr>
      </w:pPr>
      <w:r w:rsidRPr="00F60F51">
        <w:rPr>
          <w:rFonts w:ascii="Arial" w:hAnsi="Arial" w:cs="Arial"/>
          <w:b/>
          <w:bCs/>
          <w:color w:val="0070C0"/>
          <w:sz w:val="24"/>
          <w:szCs w:val="24"/>
        </w:rPr>
        <w:t>2.2. COLECISTECTOMIA L</w:t>
      </w:r>
      <w:r w:rsidRPr="00F60F51">
        <w:rPr>
          <w:rFonts w:ascii="Arial" w:hAnsi="Arial" w:cs="Arial"/>
          <w:caps/>
          <w:color w:val="0070C0"/>
          <w:sz w:val="28"/>
          <w:szCs w:val="24"/>
        </w:rPr>
        <w:t>apaROscopica</w:t>
      </w:r>
    </w:p>
    <w:p w:rsidR="00F60F51" w:rsidRDefault="00F60F51" w:rsidP="00B57170">
      <w:pPr>
        <w:spacing w:line="360" w:lineRule="auto"/>
        <w:rPr>
          <w:rFonts w:ascii="Arial" w:hAnsi="Arial" w:cs="Arial"/>
          <w:caps/>
          <w:color w:val="0070C0"/>
          <w:sz w:val="28"/>
          <w:szCs w:val="24"/>
        </w:rPr>
      </w:pPr>
      <w:r>
        <w:rPr>
          <w:rFonts w:ascii="Arial" w:hAnsi="Arial" w:cs="Arial"/>
          <w:caps/>
          <w:color w:val="0070C0"/>
          <w:sz w:val="28"/>
          <w:szCs w:val="24"/>
        </w:rPr>
        <w:t xml:space="preserve">2.3. pROCESO DE ENFERMERÍA EN ATENCIÓN DE PACIENTES CANDIDATOS A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F60F51" w:rsidRDefault="00F60F51" w:rsidP="00B57170">
      <w:pPr>
        <w:spacing w:line="360" w:lineRule="auto"/>
        <w:rPr>
          <w:rFonts w:ascii="Arial" w:hAnsi="Arial" w:cs="Arial"/>
          <w:caps/>
          <w:color w:val="0070C0"/>
          <w:sz w:val="28"/>
          <w:szCs w:val="24"/>
        </w:rPr>
      </w:pPr>
      <w:r>
        <w:rPr>
          <w:rFonts w:ascii="Arial" w:hAnsi="Arial" w:cs="Arial"/>
          <w:caps/>
          <w:color w:val="0070C0"/>
          <w:sz w:val="28"/>
          <w:szCs w:val="24"/>
        </w:rPr>
        <w:t xml:space="preserve">2.4. pROTOCOLOS DE ATENCIÓN DE ENFERMERÍA EN CIRUGIA DE </w:t>
      </w:r>
      <w:r w:rsidRPr="00F60F51">
        <w:rPr>
          <w:rFonts w:ascii="Arial" w:hAnsi="Arial" w:cs="Arial"/>
          <w:b/>
          <w:bCs/>
          <w:color w:val="0070C0"/>
          <w:sz w:val="24"/>
          <w:szCs w:val="24"/>
        </w:rPr>
        <w:t>COLECISTECTOMIA L</w:t>
      </w:r>
      <w:r w:rsidRPr="00F60F51">
        <w:rPr>
          <w:rFonts w:ascii="Arial" w:hAnsi="Arial" w:cs="Arial"/>
          <w:caps/>
          <w:color w:val="0070C0"/>
          <w:sz w:val="28"/>
          <w:szCs w:val="24"/>
        </w:rPr>
        <w:t>apaROscopica</w:t>
      </w:r>
    </w:p>
    <w:p w:rsidR="00F60F51" w:rsidRDefault="00F60F51" w:rsidP="001904BB">
      <w:pPr>
        <w:autoSpaceDE w:val="0"/>
        <w:autoSpaceDN w:val="0"/>
        <w:adjustRightInd w:val="0"/>
        <w:spacing w:after="0" w:line="240" w:lineRule="auto"/>
        <w:jc w:val="both"/>
        <w:rPr>
          <w:rFonts w:ascii="Arial" w:hAnsi="Arial" w:cs="Arial"/>
          <w:b/>
          <w:bCs/>
          <w:color w:val="0070C0"/>
          <w:sz w:val="24"/>
          <w:szCs w:val="24"/>
        </w:rPr>
      </w:pPr>
      <w:r w:rsidRPr="00F60F51">
        <w:rPr>
          <w:rFonts w:ascii="Arial" w:hAnsi="Arial" w:cs="Arial"/>
          <w:b/>
          <w:bCs/>
          <w:color w:val="0070C0"/>
          <w:sz w:val="24"/>
          <w:szCs w:val="24"/>
        </w:rPr>
        <w:t>El contenido que presenta revise y recupere lo que se ajuste al esquema de la sugerencia</w:t>
      </w:r>
    </w:p>
    <w:p w:rsidR="00F60F51" w:rsidRDefault="00F60F51" w:rsidP="001904BB">
      <w:pPr>
        <w:autoSpaceDE w:val="0"/>
        <w:autoSpaceDN w:val="0"/>
        <w:adjustRightInd w:val="0"/>
        <w:spacing w:after="0" w:line="240" w:lineRule="auto"/>
        <w:jc w:val="both"/>
        <w:rPr>
          <w:rFonts w:ascii="Arial" w:hAnsi="Arial" w:cs="Arial"/>
          <w:b/>
          <w:bCs/>
          <w:color w:val="0070C0"/>
          <w:sz w:val="24"/>
          <w:szCs w:val="24"/>
        </w:rPr>
      </w:pPr>
    </w:p>
    <w:p w:rsidR="007B72EF" w:rsidRPr="00F60F51" w:rsidRDefault="007B72EF" w:rsidP="001904BB">
      <w:pPr>
        <w:autoSpaceDE w:val="0"/>
        <w:autoSpaceDN w:val="0"/>
        <w:adjustRightInd w:val="0"/>
        <w:spacing w:after="0" w:line="240" w:lineRule="auto"/>
        <w:jc w:val="both"/>
        <w:rPr>
          <w:rFonts w:ascii="Arial" w:hAnsi="Arial" w:cs="Arial"/>
          <w:b/>
          <w:bCs/>
          <w:color w:val="0070C0"/>
          <w:sz w:val="24"/>
          <w:szCs w:val="24"/>
        </w:rPr>
      </w:pPr>
    </w:p>
    <w:p w:rsidR="006C6098" w:rsidRPr="00246433" w:rsidRDefault="00B57170" w:rsidP="00B57170">
      <w:pPr>
        <w:autoSpaceDE w:val="0"/>
        <w:autoSpaceDN w:val="0"/>
        <w:adjustRightInd w:val="0"/>
        <w:spacing w:after="0" w:line="240" w:lineRule="auto"/>
        <w:rPr>
          <w:rFonts w:ascii="Arial" w:hAnsi="Arial" w:cs="Arial"/>
          <w:b/>
          <w:bCs/>
          <w:sz w:val="24"/>
          <w:szCs w:val="24"/>
        </w:rPr>
      </w:pPr>
      <w:r w:rsidRPr="00B57170">
        <w:rPr>
          <w:rFonts w:ascii="Arial" w:hAnsi="Arial" w:cs="Arial"/>
          <w:b/>
          <w:bCs/>
          <w:color w:val="FF0000"/>
          <w:sz w:val="28"/>
          <w:szCs w:val="24"/>
        </w:rPr>
        <w:t>2</w:t>
      </w:r>
      <w:r w:rsidR="001904BB" w:rsidRPr="00B57170">
        <w:rPr>
          <w:rFonts w:ascii="Arial" w:hAnsi="Arial" w:cs="Arial"/>
          <w:b/>
          <w:bCs/>
          <w:color w:val="FF0000"/>
          <w:sz w:val="28"/>
          <w:szCs w:val="24"/>
        </w:rPr>
        <w:t xml:space="preserve">.1 </w:t>
      </w:r>
      <w:r w:rsidRPr="00B57170">
        <w:rPr>
          <w:rFonts w:ascii="Arial" w:hAnsi="Arial" w:cs="Arial"/>
          <w:b/>
          <w:bCs/>
          <w:color w:val="0070C0"/>
          <w:sz w:val="32"/>
          <w:szCs w:val="24"/>
        </w:rPr>
        <w:t xml:space="preserve">2.2. </w:t>
      </w:r>
      <w:r w:rsidR="006C6098" w:rsidRPr="001904BB">
        <w:rPr>
          <w:rFonts w:ascii="Arial" w:hAnsi="Arial" w:cs="Arial"/>
          <w:b/>
          <w:bCs/>
          <w:sz w:val="32"/>
          <w:szCs w:val="24"/>
        </w:rPr>
        <w:t>ATENCION</w:t>
      </w:r>
      <w:r w:rsidR="006C6098" w:rsidRPr="00246433">
        <w:rPr>
          <w:rFonts w:ascii="Arial" w:hAnsi="Arial" w:cs="Arial"/>
          <w:b/>
          <w:bCs/>
          <w:sz w:val="24"/>
          <w:szCs w:val="24"/>
        </w:rPr>
        <w:t xml:space="preserve"> </w:t>
      </w:r>
      <w:r w:rsidR="006C6098" w:rsidRPr="001904BB">
        <w:rPr>
          <w:rFonts w:ascii="Arial" w:hAnsi="Arial" w:cs="Arial"/>
          <w:b/>
          <w:bCs/>
          <w:sz w:val="32"/>
          <w:szCs w:val="24"/>
        </w:rPr>
        <w:t>PREOPERATORIA</w:t>
      </w:r>
    </w:p>
    <w:p w:rsidR="001904BB" w:rsidRDefault="001904BB" w:rsidP="001904BB">
      <w:pPr>
        <w:autoSpaceDE w:val="0"/>
        <w:autoSpaceDN w:val="0"/>
        <w:adjustRightInd w:val="0"/>
        <w:spacing w:after="0" w:line="24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INTRODUCCION</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Nunca como ahora, siendo la cirugí</w:t>
      </w:r>
      <w:r w:rsidR="001904BB">
        <w:rPr>
          <w:rFonts w:ascii="Arial" w:hAnsi="Arial" w:cs="Arial"/>
          <w:sz w:val="24"/>
          <w:szCs w:val="24"/>
        </w:rPr>
        <w:t xml:space="preserve">a más osada y abarcando mayores </w:t>
      </w:r>
      <w:r w:rsidRPr="00246433">
        <w:rPr>
          <w:rFonts w:ascii="Arial" w:hAnsi="Arial" w:cs="Arial"/>
          <w:sz w:val="24"/>
          <w:szCs w:val="24"/>
        </w:rPr>
        <w:t xml:space="preserve">campos, se han conseguido mejores </w:t>
      </w:r>
      <w:r w:rsidR="001904BB">
        <w:rPr>
          <w:rFonts w:ascii="Arial" w:hAnsi="Arial" w:cs="Arial"/>
          <w:sz w:val="24"/>
          <w:szCs w:val="24"/>
        </w:rPr>
        <w:t xml:space="preserve">resultados y menores índices de </w:t>
      </w:r>
      <w:r w:rsidRPr="00246433">
        <w:rPr>
          <w:rFonts w:ascii="Arial" w:hAnsi="Arial" w:cs="Arial"/>
          <w:sz w:val="24"/>
          <w:szCs w:val="24"/>
        </w:rPr>
        <w:t xml:space="preserve">mortalidad operatoria. Sin embargo, hoy </w:t>
      </w:r>
      <w:r w:rsidR="001904BB">
        <w:rPr>
          <w:rFonts w:ascii="Arial" w:hAnsi="Arial" w:cs="Arial"/>
          <w:sz w:val="24"/>
          <w:szCs w:val="24"/>
        </w:rPr>
        <w:t xml:space="preserve">cuando se tiene un dominio casi </w:t>
      </w:r>
      <w:r w:rsidRPr="00246433">
        <w:rPr>
          <w:rFonts w:ascii="Arial" w:hAnsi="Arial" w:cs="Arial"/>
          <w:sz w:val="24"/>
          <w:szCs w:val="24"/>
        </w:rPr>
        <w:t xml:space="preserve">completo del dolor, de la infección y </w:t>
      </w:r>
      <w:r w:rsidRPr="00246433">
        <w:rPr>
          <w:rFonts w:ascii="Arial" w:hAnsi="Arial" w:cs="Arial"/>
          <w:sz w:val="24"/>
          <w:szCs w:val="24"/>
        </w:rPr>
        <w:lastRenderedPageBreak/>
        <w:t>de la hemor</w:t>
      </w:r>
      <w:r w:rsidR="001904BB">
        <w:rPr>
          <w:rFonts w:ascii="Arial" w:hAnsi="Arial" w:cs="Arial"/>
          <w:sz w:val="24"/>
          <w:szCs w:val="24"/>
        </w:rPr>
        <w:t xml:space="preserve">ragia postoperatoria, el riesgo </w:t>
      </w:r>
      <w:r w:rsidRPr="00246433">
        <w:rPr>
          <w:rFonts w:ascii="Arial" w:hAnsi="Arial" w:cs="Arial"/>
          <w:sz w:val="24"/>
          <w:szCs w:val="24"/>
        </w:rPr>
        <w:t>operatorio sigue siendo un elemento de suma importancia médica y social.</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CUIDADOS</w:t>
      </w:r>
      <w:r w:rsidRPr="00246433">
        <w:rPr>
          <w:rFonts w:ascii="Arial" w:hAnsi="Arial" w:cs="Arial"/>
          <w:b/>
          <w:bCs/>
          <w:sz w:val="24"/>
          <w:szCs w:val="24"/>
        </w:rPr>
        <w:t xml:space="preserve"> </w:t>
      </w:r>
      <w:r w:rsidRPr="001904BB">
        <w:rPr>
          <w:rFonts w:ascii="Arial" w:hAnsi="Arial" w:cs="Arial"/>
          <w:b/>
          <w:bCs/>
          <w:sz w:val="28"/>
          <w:szCs w:val="24"/>
        </w:rPr>
        <w:t>PREOPERATORIOS</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período preoperatorio se inicia c</w:t>
      </w:r>
      <w:r w:rsidR="001904BB">
        <w:rPr>
          <w:rFonts w:ascii="Arial" w:hAnsi="Arial" w:cs="Arial"/>
          <w:sz w:val="24"/>
          <w:szCs w:val="24"/>
        </w:rPr>
        <w:t xml:space="preserve">uando el paciente decide que se </w:t>
      </w:r>
      <w:r w:rsidRPr="00246433">
        <w:rPr>
          <w:rFonts w:ascii="Arial" w:hAnsi="Arial" w:cs="Arial"/>
          <w:sz w:val="24"/>
          <w:szCs w:val="24"/>
        </w:rPr>
        <w:t>realice la intervención quirúrgica y termina cuan</w:t>
      </w:r>
      <w:r w:rsidR="001904BB">
        <w:rPr>
          <w:rFonts w:ascii="Arial" w:hAnsi="Arial" w:cs="Arial"/>
          <w:sz w:val="24"/>
          <w:szCs w:val="24"/>
        </w:rPr>
        <w:t xml:space="preserve">do el paciente es trasladado al </w:t>
      </w:r>
      <w:r w:rsidRPr="00246433">
        <w:rPr>
          <w:rFonts w:ascii="Arial" w:hAnsi="Arial" w:cs="Arial"/>
          <w:sz w:val="24"/>
          <w:szCs w:val="24"/>
        </w:rPr>
        <w:t>quirófano. Esta etapa a su vez se divide en preoperatorio mediato e inmediato.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el preoperatorio los cuidados deben</w:t>
      </w:r>
      <w:r w:rsidR="001904BB">
        <w:rPr>
          <w:rFonts w:ascii="Arial" w:hAnsi="Arial" w:cs="Arial"/>
          <w:sz w:val="24"/>
          <w:szCs w:val="24"/>
        </w:rPr>
        <w:t xml:space="preserve"> orientarse a mejorar el estado </w:t>
      </w:r>
      <w:r w:rsidRPr="00246433">
        <w:rPr>
          <w:rFonts w:ascii="Arial" w:hAnsi="Arial" w:cs="Arial"/>
          <w:sz w:val="24"/>
          <w:szCs w:val="24"/>
        </w:rPr>
        <w:t>general del paciente, corregir el déficit, m</w:t>
      </w:r>
      <w:r w:rsidR="001904BB">
        <w:rPr>
          <w:rFonts w:ascii="Arial" w:hAnsi="Arial" w:cs="Arial"/>
          <w:sz w:val="24"/>
          <w:szCs w:val="24"/>
        </w:rPr>
        <w:t xml:space="preserve">antener y/o recuperar el estado </w:t>
      </w:r>
      <w:r w:rsidRPr="00246433">
        <w:rPr>
          <w:rFonts w:ascii="Arial" w:hAnsi="Arial" w:cs="Arial"/>
          <w:sz w:val="24"/>
          <w:szCs w:val="24"/>
        </w:rPr>
        <w:t>nutricional, prevenir la infección y planear la i</w:t>
      </w:r>
      <w:r w:rsidR="001904BB">
        <w:rPr>
          <w:rFonts w:ascii="Arial" w:hAnsi="Arial" w:cs="Arial"/>
          <w:sz w:val="24"/>
          <w:szCs w:val="24"/>
        </w:rPr>
        <w:t xml:space="preserve">ndicación quirúrgica correcta a </w:t>
      </w:r>
      <w:r w:rsidRPr="00246433">
        <w:rPr>
          <w:rFonts w:ascii="Arial" w:hAnsi="Arial" w:cs="Arial"/>
          <w:sz w:val="24"/>
          <w:szCs w:val="24"/>
        </w:rPr>
        <w:t xml:space="preserve">través del </w:t>
      </w:r>
      <w:proofErr w:type="spellStart"/>
      <w:r w:rsidRPr="00246433">
        <w:rPr>
          <w:rFonts w:ascii="Arial" w:hAnsi="Arial" w:cs="Arial"/>
          <w:sz w:val="24"/>
          <w:szCs w:val="24"/>
        </w:rPr>
        <w:t>exámen</w:t>
      </w:r>
      <w:proofErr w:type="spellEnd"/>
      <w:r w:rsidRPr="00246433">
        <w:rPr>
          <w:rFonts w:ascii="Arial" w:hAnsi="Arial" w:cs="Arial"/>
          <w:sz w:val="24"/>
          <w:szCs w:val="24"/>
        </w:rPr>
        <w:t xml:space="preserve"> médico, </w:t>
      </w:r>
      <w:proofErr w:type="spellStart"/>
      <w:r w:rsidRPr="00246433">
        <w:rPr>
          <w:rFonts w:ascii="Arial" w:hAnsi="Arial" w:cs="Arial"/>
          <w:sz w:val="24"/>
          <w:szCs w:val="24"/>
        </w:rPr>
        <w:t>anamenesis</w:t>
      </w:r>
      <w:proofErr w:type="spellEnd"/>
      <w:r w:rsidRPr="00246433">
        <w:rPr>
          <w:rFonts w:ascii="Arial" w:hAnsi="Arial" w:cs="Arial"/>
          <w:sz w:val="24"/>
          <w:szCs w:val="24"/>
        </w:rPr>
        <w:t xml:space="preserve"> y est</w:t>
      </w:r>
      <w:r w:rsidR="001904BB">
        <w:rPr>
          <w:rFonts w:ascii="Arial" w:hAnsi="Arial" w:cs="Arial"/>
          <w:sz w:val="24"/>
          <w:szCs w:val="24"/>
        </w:rPr>
        <w:t xml:space="preserve">udios complementarios de rutina </w:t>
      </w:r>
      <w:r w:rsidRPr="00246433">
        <w:rPr>
          <w:rFonts w:ascii="Arial" w:hAnsi="Arial" w:cs="Arial"/>
          <w:sz w:val="24"/>
          <w:szCs w:val="24"/>
        </w:rPr>
        <w:t>y especiales.</w:t>
      </w:r>
    </w:p>
    <w:p w:rsidR="001904BB" w:rsidRDefault="001904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1904BB">
        <w:rPr>
          <w:rFonts w:ascii="Arial" w:hAnsi="Arial" w:cs="Arial"/>
          <w:b/>
          <w:bCs/>
          <w:sz w:val="28"/>
          <w:szCs w:val="24"/>
        </w:rPr>
        <w:t>ASISTENCIA</w:t>
      </w:r>
      <w:r w:rsidRPr="00246433">
        <w:rPr>
          <w:rFonts w:ascii="Arial" w:hAnsi="Arial" w:cs="Arial"/>
          <w:b/>
          <w:bCs/>
          <w:sz w:val="24"/>
          <w:szCs w:val="24"/>
        </w:rPr>
        <w:t xml:space="preserve"> </w:t>
      </w:r>
      <w:r w:rsidRPr="001904BB">
        <w:rPr>
          <w:rFonts w:ascii="Arial" w:hAnsi="Arial" w:cs="Arial"/>
          <w:b/>
          <w:bCs/>
          <w:sz w:val="28"/>
          <w:szCs w:val="24"/>
        </w:rPr>
        <w:t>MEDIATA</w:t>
      </w:r>
    </w:p>
    <w:p w:rsidR="001904BB" w:rsidRPr="00246433" w:rsidRDefault="001904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preoperatorio mediato comie</w:t>
      </w:r>
      <w:r w:rsidR="001904BB">
        <w:rPr>
          <w:rFonts w:ascii="Arial" w:hAnsi="Arial" w:cs="Arial"/>
          <w:sz w:val="24"/>
          <w:szCs w:val="24"/>
        </w:rPr>
        <w:t xml:space="preserve">nza desde que se decide el acto </w:t>
      </w:r>
      <w:r w:rsidRPr="00246433">
        <w:rPr>
          <w:rFonts w:ascii="Arial" w:hAnsi="Arial" w:cs="Arial"/>
          <w:sz w:val="24"/>
          <w:szCs w:val="24"/>
        </w:rPr>
        <w:t>quirúrgico hasta 24-48 horas antes de su realiz</w:t>
      </w:r>
      <w:r w:rsidR="001904BB">
        <w:rPr>
          <w:rFonts w:ascii="Arial" w:hAnsi="Arial" w:cs="Arial"/>
          <w:sz w:val="24"/>
          <w:szCs w:val="24"/>
        </w:rPr>
        <w:t xml:space="preserve">ación, este tiempo varía en las </w:t>
      </w:r>
      <w:r w:rsidRPr="00246433">
        <w:rPr>
          <w:rFonts w:ascii="Arial" w:hAnsi="Arial" w:cs="Arial"/>
          <w:sz w:val="24"/>
          <w:szCs w:val="24"/>
        </w:rPr>
        <w:t>distintas cirugías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 e inicia con la historia clínica a fin de</w:t>
      </w:r>
      <w:r w:rsidR="001904BB">
        <w:rPr>
          <w:rFonts w:ascii="Arial" w:hAnsi="Arial" w:cs="Arial"/>
          <w:sz w:val="24"/>
          <w:szCs w:val="24"/>
        </w:rPr>
        <w:t xml:space="preserve"> valorar a través del examen el </w:t>
      </w:r>
      <w:r w:rsidRPr="00246433">
        <w:rPr>
          <w:rFonts w:ascii="Arial" w:hAnsi="Arial" w:cs="Arial"/>
          <w:sz w:val="24"/>
          <w:szCs w:val="24"/>
        </w:rPr>
        <w:t>estado general del paciente. Se completa con la i</w:t>
      </w:r>
      <w:r w:rsidR="001904BB">
        <w:rPr>
          <w:rFonts w:ascii="Arial" w:hAnsi="Arial" w:cs="Arial"/>
          <w:sz w:val="24"/>
          <w:szCs w:val="24"/>
        </w:rPr>
        <w:t xml:space="preserve">nvestigación de una serie de </w:t>
      </w:r>
      <w:r w:rsidRPr="00246433">
        <w:rPr>
          <w:rFonts w:ascii="Arial" w:hAnsi="Arial" w:cs="Arial"/>
          <w:sz w:val="24"/>
          <w:szCs w:val="24"/>
        </w:rPr>
        <w:t>pruebas de laboratorio y otros estudios de acuerdo a las distintas patologías.</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Existen sin embargo algunos estudios</w:t>
      </w:r>
      <w:r w:rsidR="001904BB">
        <w:rPr>
          <w:rFonts w:ascii="Arial" w:hAnsi="Arial" w:cs="Arial"/>
          <w:sz w:val="24"/>
          <w:szCs w:val="24"/>
        </w:rPr>
        <w:t xml:space="preserve"> de laboratorio que son básicos </w:t>
      </w:r>
      <w:r w:rsidRPr="00246433">
        <w:rPr>
          <w:rFonts w:ascii="Arial" w:hAnsi="Arial" w:cs="Arial"/>
          <w:sz w:val="24"/>
          <w:szCs w:val="24"/>
        </w:rPr>
        <w:t>para las cirugías de tipo standard.</w:t>
      </w:r>
    </w:p>
    <w:p w:rsidR="001904BB" w:rsidRPr="00246433" w:rsidRDefault="001904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del riesgo quirúrgico: </w:t>
      </w:r>
      <w:r w:rsidRPr="00246433">
        <w:rPr>
          <w:rFonts w:ascii="Arial" w:hAnsi="Arial" w:cs="Arial"/>
          <w:sz w:val="24"/>
          <w:szCs w:val="24"/>
        </w:rPr>
        <w:t>el grado de riesgo que entraña un procedimiento q</w:t>
      </w:r>
      <w:r w:rsidR="001904BB">
        <w:rPr>
          <w:rFonts w:ascii="Arial" w:hAnsi="Arial" w:cs="Arial"/>
          <w:sz w:val="24"/>
          <w:szCs w:val="24"/>
        </w:rPr>
        <w:t xml:space="preserve">uirúrgico se ve afectado por la </w:t>
      </w:r>
      <w:r w:rsidRPr="00246433">
        <w:rPr>
          <w:rFonts w:ascii="Arial" w:hAnsi="Arial" w:cs="Arial"/>
          <w:sz w:val="24"/>
          <w:szCs w:val="24"/>
        </w:rPr>
        <w:t>edad, el estado nutricional, la situación inmunológica, enfermedades concomita</w:t>
      </w:r>
      <w:r w:rsidR="001904BB">
        <w:rPr>
          <w:rFonts w:ascii="Arial" w:hAnsi="Arial" w:cs="Arial"/>
          <w:sz w:val="24"/>
          <w:szCs w:val="24"/>
        </w:rPr>
        <w:t xml:space="preserve">ntes, enfermedades neoplásicas, </w:t>
      </w:r>
      <w:r w:rsidRPr="00246433">
        <w:rPr>
          <w:rFonts w:ascii="Arial" w:hAnsi="Arial" w:cs="Arial"/>
          <w:sz w:val="24"/>
          <w:szCs w:val="24"/>
        </w:rPr>
        <w:t xml:space="preserve">infecciones, traumatismos, estrés quirúrgico. Se incluyen además otros factores </w:t>
      </w:r>
      <w:r w:rsidR="001904BB">
        <w:rPr>
          <w:rFonts w:ascii="Arial" w:hAnsi="Arial" w:cs="Arial"/>
          <w:sz w:val="24"/>
          <w:szCs w:val="24"/>
        </w:rPr>
        <w:t>dependientes de la cirugía como indicación (</w:t>
      </w:r>
      <w:r w:rsidRPr="00246433">
        <w:rPr>
          <w:rFonts w:ascii="Arial" w:hAnsi="Arial" w:cs="Arial"/>
          <w:sz w:val="24"/>
          <w:szCs w:val="24"/>
        </w:rPr>
        <w:t>urgent</w:t>
      </w:r>
      <w:r w:rsidR="00C818E2">
        <w:rPr>
          <w:rFonts w:ascii="Arial" w:hAnsi="Arial" w:cs="Arial"/>
          <w:sz w:val="24"/>
          <w:szCs w:val="24"/>
        </w:rPr>
        <w:t>e o programada) y envergadura (</w:t>
      </w:r>
      <w:r w:rsidRPr="00246433">
        <w:rPr>
          <w:rFonts w:ascii="Arial" w:hAnsi="Arial" w:cs="Arial"/>
          <w:sz w:val="24"/>
          <w:szCs w:val="24"/>
        </w:rPr>
        <w:t>cirugía mayor, mediana o menor)</w:t>
      </w:r>
    </w:p>
    <w:p w:rsidR="001904BB" w:rsidRDefault="001904BB" w:rsidP="001904BB">
      <w:pPr>
        <w:autoSpaceDE w:val="0"/>
        <w:autoSpaceDN w:val="0"/>
        <w:adjustRightInd w:val="0"/>
        <w:spacing w:after="0" w:line="360" w:lineRule="auto"/>
        <w:jc w:val="both"/>
        <w:rPr>
          <w:rFonts w:ascii="Arial" w:hAnsi="Arial" w:cs="Arial"/>
          <w:sz w:val="24"/>
          <w:szCs w:val="24"/>
        </w:rPr>
      </w:pPr>
    </w:p>
    <w:p w:rsidR="007B72EF" w:rsidRPr="00246433" w:rsidRDefault="007B72EF"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lastRenderedPageBreak/>
        <w:t>Pruebas diagnósticas de rutina</w:t>
      </w:r>
    </w:p>
    <w:p w:rsidR="00C818E2" w:rsidRPr="00246433" w:rsidRDefault="00C818E2" w:rsidP="001904BB">
      <w:pPr>
        <w:autoSpaceDE w:val="0"/>
        <w:autoSpaceDN w:val="0"/>
        <w:adjustRightInd w:val="0"/>
        <w:spacing w:after="0" w:line="360" w:lineRule="auto"/>
        <w:jc w:val="both"/>
        <w:rPr>
          <w:rFonts w:ascii="Arial" w:hAnsi="Arial" w:cs="Arial"/>
          <w:b/>
          <w:bCs/>
          <w:sz w:val="24"/>
          <w:szCs w:val="24"/>
        </w:rPr>
      </w:pP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Hemograma completo: </w:t>
      </w:r>
      <w:r w:rsidRPr="00C818E2">
        <w:rPr>
          <w:rFonts w:ascii="Arial" w:hAnsi="Arial" w:cs="Arial"/>
          <w:sz w:val="24"/>
          <w:szCs w:val="24"/>
        </w:rPr>
        <w:t>es un análisis de una muestra de sangre venosa periférica que permite conocer la cifr</w:t>
      </w:r>
      <w:r w:rsidR="00C818E2" w:rsidRPr="00C818E2">
        <w:rPr>
          <w:rFonts w:ascii="Arial" w:hAnsi="Arial" w:cs="Arial"/>
          <w:sz w:val="24"/>
          <w:szCs w:val="24"/>
        </w:rPr>
        <w:t xml:space="preserve">a de </w:t>
      </w:r>
      <w:r w:rsidRPr="00C818E2">
        <w:rPr>
          <w:rFonts w:ascii="Arial" w:hAnsi="Arial" w:cs="Arial"/>
          <w:sz w:val="24"/>
          <w:szCs w:val="24"/>
        </w:rPr>
        <w:t>hematíes, la fórmula leucocitaria, el recuento de plaquetas, la concentración de hemogl</w:t>
      </w:r>
      <w:r w:rsidR="00C818E2" w:rsidRPr="00C818E2">
        <w:rPr>
          <w:rFonts w:ascii="Arial" w:hAnsi="Arial" w:cs="Arial"/>
          <w:sz w:val="24"/>
          <w:szCs w:val="24"/>
        </w:rPr>
        <w:t xml:space="preserve">obina y el hematocrito. De este </w:t>
      </w:r>
      <w:r w:rsidRPr="00C818E2">
        <w:rPr>
          <w:rFonts w:ascii="Arial" w:hAnsi="Arial" w:cs="Arial"/>
          <w:sz w:val="24"/>
          <w:szCs w:val="24"/>
        </w:rPr>
        <w:t>modo se descartan posibles hemopatías y estados infecciosos agudos (leucocito</w:t>
      </w:r>
      <w:r w:rsidR="00C818E2" w:rsidRPr="00C818E2">
        <w:rPr>
          <w:rFonts w:ascii="Arial" w:hAnsi="Arial" w:cs="Arial"/>
          <w:sz w:val="24"/>
          <w:szCs w:val="24"/>
        </w:rPr>
        <w:t xml:space="preserve">sis con </w:t>
      </w:r>
      <w:proofErr w:type="spellStart"/>
      <w:r w:rsidR="00C818E2" w:rsidRPr="00C818E2">
        <w:rPr>
          <w:rFonts w:ascii="Arial" w:hAnsi="Arial" w:cs="Arial"/>
          <w:sz w:val="24"/>
          <w:szCs w:val="24"/>
        </w:rPr>
        <w:t>neutrofilia</w:t>
      </w:r>
      <w:proofErr w:type="spellEnd"/>
      <w:r w:rsidR="00C818E2" w:rsidRPr="00C818E2">
        <w:rPr>
          <w:rFonts w:ascii="Arial" w:hAnsi="Arial" w:cs="Arial"/>
          <w:sz w:val="24"/>
          <w:szCs w:val="24"/>
        </w:rPr>
        <w:t xml:space="preserve">) o crónicos </w:t>
      </w:r>
      <w:r w:rsidRPr="00C818E2">
        <w:rPr>
          <w:rFonts w:ascii="Arial" w:hAnsi="Arial" w:cs="Arial"/>
          <w:sz w:val="24"/>
          <w:szCs w:val="24"/>
        </w:rPr>
        <w:t>(linfocitosis).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proofErr w:type="spellStart"/>
      <w:r w:rsidRPr="00C818E2">
        <w:rPr>
          <w:rFonts w:ascii="Arial" w:hAnsi="Arial" w:cs="Arial"/>
          <w:b/>
          <w:bCs/>
          <w:sz w:val="24"/>
          <w:szCs w:val="24"/>
        </w:rPr>
        <w:t>Eritrosedimentación</w:t>
      </w:r>
      <w:proofErr w:type="spellEnd"/>
      <w:r w:rsidRPr="00C818E2">
        <w:rPr>
          <w:rFonts w:ascii="Arial" w:hAnsi="Arial" w:cs="Arial"/>
          <w:b/>
          <w:bCs/>
          <w:sz w:val="24"/>
          <w:szCs w:val="24"/>
        </w:rPr>
        <w:t xml:space="preserve">: </w:t>
      </w:r>
      <w:r w:rsidRPr="00C818E2">
        <w:rPr>
          <w:rFonts w:ascii="Arial" w:hAnsi="Arial" w:cs="Arial"/>
          <w:sz w:val="24"/>
          <w:szCs w:val="24"/>
        </w:rPr>
        <w:t>su determinación orienta hacia los probables focos infecciosos en evolución.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Estudio de la coagulación: </w:t>
      </w:r>
      <w:r w:rsidRPr="00C818E2">
        <w:rPr>
          <w:rFonts w:ascii="Arial" w:hAnsi="Arial" w:cs="Arial"/>
          <w:sz w:val="24"/>
          <w:szCs w:val="24"/>
        </w:rPr>
        <w:t>la capacidad de formar un coágulo es indispensable para</w:t>
      </w:r>
      <w:r w:rsidR="00C818E2" w:rsidRPr="00C818E2">
        <w:rPr>
          <w:rFonts w:ascii="Arial" w:hAnsi="Arial" w:cs="Arial"/>
          <w:sz w:val="24"/>
          <w:szCs w:val="24"/>
        </w:rPr>
        <w:t xml:space="preserve"> reducir al mínimo el riesgo de </w:t>
      </w:r>
      <w:r w:rsidRPr="00C818E2">
        <w:rPr>
          <w:rFonts w:ascii="Arial" w:hAnsi="Arial" w:cs="Arial"/>
          <w:sz w:val="24"/>
          <w:szCs w:val="24"/>
        </w:rPr>
        <w:t xml:space="preserve">hemorragia. Esta propiedad se analiza mediante las pruebas de tiempo de </w:t>
      </w:r>
      <w:proofErr w:type="spellStart"/>
      <w:r w:rsidRPr="00C818E2">
        <w:rPr>
          <w:rFonts w:ascii="Arial" w:hAnsi="Arial" w:cs="Arial"/>
          <w:b/>
          <w:bCs/>
          <w:sz w:val="24"/>
          <w:szCs w:val="24"/>
        </w:rPr>
        <w:t>protombina</w:t>
      </w:r>
      <w:proofErr w:type="spellEnd"/>
      <w:r w:rsidRPr="00C818E2">
        <w:rPr>
          <w:rFonts w:ascii="Arial" w:hAnsi="Arial" w:cs="Arial"/>
          <w:b/>
          <w:bCs/>
          <w:sz w:val="24"/>
          <w:szCs w:val="24"/>
        </w:rPr>
        <w:t xml:space="preserve"> (TP), </w:t>
      </w:r>
      <w:r w:rsidRPr="00C818E2">
        <w:rPr>
          <w:rFonts w:ascii="Arial" w:hAnsi="Arial" w:cs="Arial"/>
          <w:sz w:val="24"/>
          <w:szCs w:val="24"/>
        </w:rPr>
        <w:t xml:space="preserve">tiempo </w:t>
      </w:r>
      <w:r w:rsidRPr="00C818E2">
        <w:rPr>
          <w:rFonts w:ascii="Arial" w:hAnsi="Arial" w:cs="Arial"/>
          <w:b/>
          <w:bCs/>
          <w:sz w:val="24"/>
          <w:szCs w:val="24"/>
        </w:rPr>
        <w:t>de</w:t>
      </w:r>
      <w:r w:rsidR="00C818E2" w:rsidRPr="00C818E2">
        <w:rPr>
          <w:rFonts w:ascii="Arial" w:hAnsi="Arial" w:cs="Arial"/>
          <w:sz w:val="24"/>
          <w:szCs w:val="24"/>
        </w:rPr>
        <w:t xml:space="preserve"> </w:t>
      </w:r>
      <w:r w:rsidRPr="00C818E2">
        <w:rPr>
          <w:rFonts w:ascii="Arial" w:hAnsi="Arial" w:cs="Arial"/>
          <w:b/>
          <w:bCs/>
          <w:sz w:val="24"/>
          <w:szCs w:val="24"/>
        </w:rPr>
        <w:t xml:space="preserve">tromboplastina parcial (TTP) </w:t>
      </w:r>
      <w:r w:rsidRPr="00C818E2">
        <w:rPr>
          <w:rFonts w:ascii="Arial" w:hAnsi="Arial" w:cs="Arial"/>
          <w:sz w:val="24"/>
          <w:szCs w:val="24"/>
        </w:rPr>
        <w:t xml:space="preserve">y recuento de plaquetas. También se solicita tiempo de </w:t>
      </w:r>
      <w:proofErr w:type="spellStart"/>
      <w:r w:rsidRPr="00C818E2">
        <w:rPr>
          <w:rFonts w:ascii="Arial" w:hAnsi="Arial" w:cs="Arial"/>
          <w:sz w:val="24"/>
          <w:szCs w:val="24"/>
        </w:rPr>
        <w:t>sangria</w:t>
      </w:r>
      <w:proofErr w:type="spellEnd"/>
      <w:r w:rsidRPr="00C818E2">
        <w:rPr>
          <w:rFonts w:ascii="Arial" w:hAnsi="Arial" w:cs="Arial"/>
          <w:sz w:val="24"/>
          <w:szCs w:val="24"/>
        </w:rPr>
        <w:t xml:space="preserve"> y de coagulación.</w:t>
      </w:r>
      <w:r w:rsidR="00C818E2">
        <w:rPr>
          <w:rFonts w:ascii="Arial" w:hAnsi="Arial" w:cs="Arial"/>
          <w:sz w:val="24"/>
          <w:szCs w:val="24"/>
        </w:rPr>
        <w:t xml:space="preserve"> </w:t>
      </w:r>
      <w:r w:rsidRPr="00C818E2">
        <w:rPr>
          <w:rFonts w:ascii="Arial" w:hAnsi="Arial" w:cs="Arial"/>
          <w:sz w:val="24"/>
          <w:szCs w:val="24"/>
        </w:rPr>
        <w:t xml:space="preserve">Estos estudios permiten identificar a pacientes en riesgo de hemorragia o trombosis. </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Glucemia: </w:t>
      </w:r>
      <w:r w:rsidRPr="00C818E2">
        <w:rPr>
          <w:rFonts w:ascii="Arial" w:hAnsi="Arial" w:cs="Arial"/>
          <w:sz w:val="24"/>
          <w:szCs w:val="24"/>
        </w:rPr>
        <w:t>esta determinación es fundamental para el descubrimiento de una diabetes ignorada o la co</w:t>
      </w:r>
      <w:r w:rsidR="00C818E2" w:rsidRPr="00C818E2">
        <w:rPr>
          <w:rFonts w:ascii="Arial" w:hAnsi="Arial" w:cs="Arial"/>
          <w:sz w:val="24"/>
          <w:szCs w:val="24"/>
        </w:rPr>
        <w:t xml:space="preserve">rrección a </w:t>
      </w:r>
      <w:r w:rsidRPr="00C818E2">
        <w:rPr>
          <w:rFonts w:ascii="Arial" w:hAnsi="Arial" w:cs="Arial"/>
          <w:sz w:val="24"/>
          <w:szCs w:val="24"/>
        </w:rPr>
        <w:t>cifras normales en un diabético conocido.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Evaluación de la función hepática: </w:t>
      </w:r>
      <w:r w:rsidRPr="00C818E2">
        <w:rPr>
          <w:rFonts w:ascii="Arial" w:hAnsi="Arial" w:cs="Arial"/>
          <w:sz w:val="24"/>
          <w:szCs w:val="24"/>
        </w:rPr>
        <w:t>se solicitan en los casos de intervenc</w:t>
      </w:r>
      <w:r w:rsidR="00C818E2" w:rsidRPr="00C818E2">
        <w:rPr>
          <w:rFonts w:ascii="Arial" w:hAnsi="Arial" w:cs="Arial"/>
          <w:sz w:val="24"/>
          <w:szCs w:val="24"/>
        </w:rPr>
        <w:t xml:space="preserve">iones prolongadas o con agentes </w:t>
      </w:r>
      <w:r w:rsidRPr="00C818E2">
        <w:rPr>
          <w:rFonts w:ascii="Arial" w:hAnsi="Arial" w:cs="Arial"/>
          <w:sz w:val="24"/>
          <w:szCs w:val="24"/>
        </w:rPr>
        <w:t xml:space="preserve">anestésicos </w:t>
      </w:r>
      <w:proofErr w:type="spellStart"/>
      <w:r w:rsidRPr="00C818E2">
        <w:rPr>
          <w:rFonts w:ascii="Arial" w:hAnsi="Arial" w:cs="Arial"/>
          <w:sz w:val="24"/>
          <w:szCs w:val="24"/>
        </w:rPr>
        <w:t>hepatotóxicos</w:t>
      </w:r>
      <w:proofErr w:type="spellEnd"/>
      <w:r w:rsidRPr="00C818E2">
        <w:rPr>
          <w:rFonts w:ascii="Arial" w:hAnsi="Arial" w:cs="Arial"/>
          <w:sz w:val="24"/>
          <w:szCs w:val="24"/>
        </w:rPr>
        <w:t xml:space="preserve"> o en pacientes con alteración de </w:t>
      </w:r>
      <w:proofErr w:type="gramStart"/>
      <w:r w:rsidRPr="00C818E2">
        <w:rPr>
          <w:rFonts w:ascii="Arial" w:hAnsi="Arial" w:cs="Arial"/>
          <w:sz w:val="24"/>
          <w:szCs w:val="24"/>
        </w:rPr>
        <w:t>sus sistema</w:t>
      </w:r>
      <w:proofErr w:type="gramEnd"/>
      <w:r w:rsidRPr="00C818E2">
        <w:rPr>
          <w:rFonts w:ascii="Arial" w:hAnsi="Arial" w:cs="Arial"/>
          <w:sz w:val="24"/>
          <w:szCs w:val="24"/>
        </w:rPr>
        <w:t xml:space="preserve"> </w:t>
      </w:r>
      <w:proofErr w:type="spellStart"/>
      <w:r w:rsidRPr="00C818E2">
        <w:rPr>
          <w:rFonts w:ascii="Arial" w:hAnsi="Arial" w:cs="Arial"/>
          <w:sz w:val="24"/>
          <w:szCs w:val="24"/>
        </w:rPr>
        <w:t>hepatobiliar</w:t>
      </w:r>
      <w:proofErr w:type="spellEnd"/>
      <w:r w:rsidRPr="00C818E2">
        <w:rPr>
          <w:rFonts w:ascii="Arial" w:hAnsi="Arial" w:cs="Arial"/>
          <w:sz w:val="24"/>
          <w:szCs w:val="24"/>
        </w:rPr>
        <w:t xml:space="preserve"> (ictericia, ci</w:t>
      </w:r>
      <w:r w:rsidR="00C818E2" w:rsidRPr="00C818E2">
        <w:rPr>
          <w:rFonts w:ascii="Arial" w:hAnsi="Arial" w:cs="Arial"/>
          <w:sz w:val="24"/>
          <w:szCs w:val="24"/>
        </w:rPr>
        <w:t xml:space="preserve">rrosis, etc.). La </w:t>
      </w:r>
      <w:r w:rsidRPr="00C818E2">
        <w:rPr>
          <w:rFonts w:ascii="Arial" w:hAnsi="Arial" w:cs="Arial"/>
          <w:sz w:val="24"/>
          <w:szCs w:val="24"/>
        </w:rPr>
        <w:t>función se mide, por lo general, según la actividad de enzimas en el suero como transaminasas (G.O.T. y G.P.T.),</w:t>
      </w:r>
      <w:r w:rsidR="00C818E2">
        <w:rPr>
          <w:rFonts w:ascii="Arial" w:hAnsi="Arial" w:cs="Arial"/>
          <w:sz w:val="24"/>
          <w:szCs w:val="24"/>
        </w:rPr>
        <w:t xml:space="preserve"> </w:t>
      </w:r>
      <w:r w:rsidRPr="00C818E2">
        <w:rPr>
          <w:rFonts w:ascii="Arial" w:hAnsi="Arial" w:cs="Arial"/>
          <w:sz w:val="24"/>
          <w:szCs w:val="24"/>
        </w:rPr>
        <w:t xml:space="preserve">fosfatasa alcalina, </w:t>
      </w:r>
      <w:proofErr w:type="spellStart"/>
      <w:r w:rsidRPr="00C818E2">
        <w:rPr>
          <w:rFonts w:ascii="Arial" w:hAnsi="Arial" w:cs="Arial"/>
          <w:sz w:val="24"/>
          <w:szCs w:val="24"/>
        </w:rPr>
        <w:t>colinesterasa</w:t>
      </w:r>
      <w:proofErr w:type="spellEnd"/>
      <w:r w:rsidRPr="00C818E2">
        <w:rPr>
          <w:rFonts w:ascii="Arial" w:hAnsi="Arial" w:cs="Arial"/>
          <w:sz w:val="24"/>
          <w:szCs w:val="24"/>
        </w:rPr>
        <w:t xml:space="preserve"> (enzima hepática que metaboliza el anestésico).</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Urea: </w:t>
      </w:r>
      <w:r w:rsidRPr="00C818E2">
        <w:rPr>
          <w:rFonts w:ascii="Arial" w:hAnsi="Arial" w:cs="Arial"/>
          <w:sz w:val="24"/>
          <w:szCs w:val="24"/>
        </w:rPr>
        <w:t>las cifras elevadas pueden traducir una insuficiencia renal inaparente y deben ser corregidas.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Prueba de creatinina sérica: </w:t>
      </w:r>
      <w:r w:rsidRPr="00C818E2">
        <w:rPr>
          <w:rFonts w:ascii="Arial" w:hAnsi="Arial" w:cs="Arial"/>
          <w:sz w:val="24"/>
          <w:szCs w:val="24"/>
        </w:rPr>
        <w:t>permite evaluar la función renal. La creatinina es un subproducto del metabolismo</w:t>
      </w:r>
      <w:r w:rsidR="00C818E2">
        <w:rPr>
          <w:rFonts w:ascii="Arial" w:hAnsi="Arial" w:cs="Arial"/>
          <w:sz w:val="24"/>
          <w:szCs w:val="24"/>
        </w:rPr>
        <w:t xml:space="preserve"> </w:t>
      </w:r>
      <w:r w:rsidRPr="00C818E2">
        <w:rPr>
          <w:rFonts w:ascii="Arial" w:hAnsi="Arial" w:cs="Arial"/>
          <w:sz w:val="24"/>
          <w:szCs w:val="24"/>
        </w:rPr>
        <w:t>muscular y se excreta por el riñón en forma constante, por lo que constituye una excelente medida del índice de</w:t>
      </w:r>
      <w:r w:rsidR="00C818E2">
        <w:rPr>
          <w:rFonts w:ascii="Arial" w:hAnsi="Arial" w:cs="Arial"/>
          <w:sz w:val="24"/>
          <w:szCs w:val="24"/>
        </w:rPr>
        <w:t xml:space="preserve"> </w:t>
      </w:r>
      <w:r w:rsidRPr="00C818E2">
        <w:rPr>
          <w:rFonts w:ascii="Arial" w:hAnsi="Arial" w:cs="Arial"/>
          <w:sz w:val="24"/>
          <w:szCs w:val="24"/>
        </w:rPr>
        <w:t>filtración glomerular. Un aumento de su nivel puede ser un indicador de insuficiencia renal o deshidratación.</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lastRenderedPageBreak/>
        <w:t xml:space="preserve">Orina completa: </w:t>
      </w:r>
      <w:r w:rsidRPr="00C818E2">
        <w:rPr>
          <w:rFonts w:ascii="Arial" w:hAnsi="Arial" w:cs="Arial"/>
          <w:sz w:val="24"/>
          <w:szCs w:val="24"/>
        </w:rPr>
        <w:t>el análisis valora el color, el pH, la densidad y la presencia de proteínas, glucosa, cuerpos cetónicos</w:t>
      </w:r>
      <w:r w:rsidR="00C818E2">
        <w:rPr>
          <w:rFonts w:ascii="Arial" w:hAnsi="Arial" w:cs="Arial"/>
          <w:sz w:val="24"/>
          <w:szCs w:val="24"/>
        </w:rPr>
        <w:t xml:space="preserve"> </w:t>
      </w:r>
      <w:r w:rsidRPr="00C818E2">
        <w:rPr>
          <w:rFonts w:ascii="Arial" w:hAnsi="Arial" w:cs="Arial"/>
          <w:sz w:val="24"/>
          <w:szCs w:val="24"/>
        </w:rPr>
        <w:t>y sangre. Permite detectar infecciones urológicas que pueden complicar el curso postoperatorio y a través del estudio</w:t>
      </w:r>
      <w:r w:rsidR="00C818E2">
        <w:rPr>
          <w:rFonts w:ascii="Arial" w:hAnsi="Arial" w:cs="Arial"/>
          <w:sz w:val="24"/>
          <w:szCs w:val="24"/>
        </w:rPr>
        <w:t xml:space="preserve"> </w:t>
      </w:r>
      <w:r w:rsidRPr="00C818E2">
        <w:rPr>
          <w:rFonts w:ascii="Arial" w:hAnsi="Arial" w:cs="Arial"/>
          <w:sz w:val="24"/>
          <w:szCs w:val="24"/>
        </w:rPr>
        <w:t>de su densidad y del sedimento urinario conocer posibles daños renales.</w:t>
      </w:r>
    </w:p>
    <w:p w:rsidR="006C6098" w:rsidRPr="00C818E2" w:rsidRDefault="006C6098" w:rsidP="00706657">
      <w:pPr>
        <w:pStyle w:val="Prrafodelista"/>
        <w:numPr>
          <w:ilvl w:val="0"/>
          <w:numId w:val="25"/>
        </w:numPr>
        <w:autoSpaceDE w:val="0"/>
        <w:autoSpaceDN w:val="0"/>
        <w:adjustRightInd w:val="0"/>
        <w:spacing w:after="0" w:line="360" w:lineRule="auto"/>
        <w:jc w:val="both"/>
        <w:rPr>
          <w:rFonts w:ascii="Arial" w:hAnsi="Arial" w:cs="Arial"/>
          <w:sz w:val="24"/>
          <w:szCs w:val="24"/>
        </w:rPr>
      </w:pPr>
      <w:r w:rsidRPr="00C818E2">
        <w:rPr>
          <w:rFonts w:ascii="Arial" w:hAnsi="Arial" w:cs="Arial"/>
          <w:b/>
          <w:bCs/>
          <w:sz w:val="24"/>
          <w:szCs w:val="24"/>
        </w:rPr>
        <w:t xml:space="preserve">Electrolitos séricos: </w:t>
      </w:r>
      <w:r w:rsidRPr="00C818E2">
        <w:rPr>
          <w:rFonts w:ascii="Arial" w:hAnsi="Arial" w:cs="Arial"/>
          <w:sz w:val="24"/>
          <w:szCs w:val="24"/>
        </w:rPr>
        <w:t>este análisis también requiere la toma de una muestra de sangre periférica midiéndose</w:t>
      </w:r>
      <w:r w:rsidR="00C818E2">
        <w:rPr>
          <w:rFonts w:ascii="Arial" w:hAnsi="Arial" w:cs="Arial"/>
          <w:sz w:val="24"/>
          <w:szCs w:val="24"/>
        </w:rPr>
        <w:t xml:space="preserve"> </w:t>
      </w:r>
      <w:r w:rsidRPr="00C818E2">
        <w:rPr>
          <w:rFonts w:ascii="Arial" w:hAnsi="Arial" w:cs="Arial"/>
          <w:sz w:val="24"/>
          <w:szCs w:val="24"/>
        </w:rPr>
        <w:t>habitualmente las cifras de sodio, potasio, cloruros entre otros iones. Debido a la posibilidad de desequilibrio</w:t>
      </w:r>
      <w:r w:rsidR="00C818E2">
        <w:rPr>
          <w:rFonts w:ascii="Arial" w:hAnsi="Arial" w:cs="Arial"/>
          <w:sz w:val="24"/>
          <w:szCs w:val="24"/>
        </w:rPr>
        <w:t xml:space="preserve"> </w:t>
      </w:r>
      <w:r w:rsidRPr="00C818E2">
        <w:rPr>
          <w:rFonts w:ascii="Arial" w:hAnsi="Arial" w:cs="Arial"/>
          <w:sz w:val="24"/>
          <w:szCs w:val="24"/>
        </w:rPr>
        <w:t>electrolítico durante y después de la intervención, las anormalidades deben corregirse en el período preoperatorio.</w:t>
      </w:r>
    </w:p>
    <w:p w:rsidR="006C6098" w:rsidRDefault="006C6098" w:rsidP="00706657">
      <w:pPr>
        <w:pStyle w:val="Prrafodelista"/>
        <w:numPr>
          <w:ilvl w:val="0"/>
          <w:numId w:val="25"/>
        </w:numPr>
        <w:autoSpaceDE w:val="0"/>
        <w:autoSpaceDN w:val="0"/>
        <w:adjustRightInd w:val="0"/>
        <w:spacing w:after="0" w:line="360" w:lineRule="auto"/>
        <w:jc w:val="both"/>
        <w:rPr>
          <w:rFonts w:ascii="Arial" w:hAnsi="Arial" w:cs="Arial"/>
          <w:b/>
          <w:bCs/>
          <w:sz w:val="24"/>
          <w:szCs w:val="24"/>
        </w:rPr>
      </w:pPr>
      <w:r w:rsidRPr="00C818E2">
        <w:rPr>
          <w:rFonts w:ascii="Arial" w:hAnsi="Arial" w:cs="Arial"/>
          <w:b/>
          <w:bCs/>
          <w:sz w:val="24"/>
          <w:szCs w:val="24"/>
        </w:rPr>
        <w:t>Grupo sanguíneo y factor.</w:t>
      </w:r>
    </w:p>
    <w:p w:rsid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C818E2" w:rsidP="00C818E2">
      <w:pPr>
        <w:autoSpaceDE w:val="0"/>
        <w:autoSpaceDN w:val="0"/>
        <w:adjustRightInd w:val="0"/>
        <w:spacing w:after="0" w:line="360" w:lineRule="auto"/>
        <w:jc w:val="both"/>
        <w:rPr>
          <w:rFonts w:ascii="Arial" w:hAnsi="Arial" w:cs="Arial"/>
          <w:b/>
          <w:bCs/>
          <w:sz w:val="24"/>
          <w:szCs w:val="24"/>
        </w:rPr>
      </w:pPr>
    </w:p>
    <w:p w:rsidR="00C818E2" w:rsidRPr="00C818E2" w:rsidRDefault="006C6098" w:rsidP="001904BB">
      <w:pPr>
        <w:autoSpaceDE w:val="0"/>
        <w:autoSpaceDN w:val="0"/>
        <w:adjustRightInd w:val="0"/>
        <w:spacing w:after="0" w:line="360" w:lineRule="auto"/>
        <w:jc w:val="both"/>
        <w:rPr>
          <w:rFonts w:ascii="Arial" w:hAnsi="Arial" w:cs="Arial"/>
          <w:b/>
          <w:bCs/>
          <w:sz w:val="28"/>
          <w:szCs w:val="24"/>
        </w:rPr>
      </w:pPr>
      <w:r w:rsidRPr="00C818E2">
        <w:rPr>
          <w:rFonts w:ascii="Arial" w:hAnsi="Arial" w:cs="Arial"/>
          <w:b/>
          <w:bCs/>
          <w:sz w:val="28"/>
          <w:szCs w:val="24"/>
        </w:rPr>
        <w:t xml:space="preserve">Valoración física general. </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 través del </w:t>
      </w:r>
      <w:r w:rsidR="00C818E2">
        <w:rPr>
          <w:rFonts w:ascii="Arial" w:hAnsi="Arial" w:cs="Arial"/>
          <w:sz w:val="24"/>
          <w:szCs w:val="24"/>
        </w:rPr>
        <w:t xml:space="preserve">examen físico y de los estudios </w:t>
      </w:r>
      <w:r w:rsidRPr="00246433">
        <w:rPr>
          <w:rFonts w:ascii="Arial" w:hAnsi="Arial" w:cs="Arial"/>
          <w:sz w:val="24"/>
          <w:szCs w:val="24"/>
        </w:rPr>
        <w:t>complementarios se valora el estado general.</w:t>
      </w:r>
      <w:r w:rsidR="00C818E2">
        <w:rPr>
          <w:rFonts w:ascii="Arial" w:hAnsi="Arial" w:cs="Arial"/>
          <w:sz w:val="24"/>
          <w:szCs w:val="24"/>
        </w:rPr>
        <w:t xml:space="preserve"> En la valoración se tendrán en </w:t>
      </w:r>
      <w:r w:rsidRPr="00246433">
        <w:rPr>
          <w:rFonts w:ascii="Arial" w:hAnsi="Arial" w:cs="Arial"/>
          <w:sz w:val="24"/>
          <w:szCs w:val="24"/>
        </w:rPr>
        <w:t>cuenta factores relacionados con:</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edad: </w:t>
      </w:r>
      <w:r w:rsidRPr="00246433">
        <w:rPr>
          <w:rFonts w:ascii="Arial" w:hAnsi="Arial" w:cs="Arial"/>
          <w:sz w:val="24"/>
          <w:szCs w:val="24"/>
        </w:rPr>
        <w:t xml:space="preserve">la mortalidad es más alta en </w:t>
      </w:r>
      <w:r w:rsidR="00C818E2">
        <w:rPr>
          <w:rFonts w:ascii="Arial" w:hAnsi="Arial" w:cs="Arial"/>
          <w:sz w:val="24"/>
          <w:szCs w:val="24"/>
        </w:rPr>
        <w:t xml:space="preserve">edades extremas y se incrementa </w:t>
      </w:r>
      <w:r w:rsidRPr="00246433">
        <w:rPr>
          <w:rFonts w:ascii="Arial" w:hAnsi="Arial" w:cs="Arial"/>
          <w:sz w:val="24"/>
          <w:szCs w:val="24"/>
        </w:rPr>
        <w:t xml:space="preserve">de forma progresiva con la edad. Sin </w:t>
      </w:r>
      <w:r w:rsidR="00C818E2">
        <w:rPr>
          <w:rFonts w:ascii="Arial" w:hAnsi="Arial" w:cs="Arial"/>
          <w:sz w:val="24"/>
          <w:szCs w:val="24"/>
        </w:rPr>
        <w:t xml:space="preserve">embargo, los problemas dependen </w:t>
      </w:r>
      <w:r w:rsidRPr="00246433">
        <w:rPr>
          <w:rFonts w:ascii="Arial" w:hAnsi="Arial" w:cs="Arial"/>
          <w:sz w:val="24"/>
          <w:szCs w:val="24"/>
        </w:rPr>
        <w:t>más que de la edad del estado de órgan</w:t>
      </w:r>
      <w:r w:rsidR="00C818E2">
        <w:rPr>
          <w:rFonts w:ascii="Arial" w:hAnsi="Arial" w:cs="Arial"/>
          <w:sz w:val="24"/>
          <w:szCs w:val="24"/>
        </w:rPr>
        <w:t xml:space="preserve">os y sistemas. En el anciano el </w:t>
      </w:r>
      <w:r w:rsidRPr="00246433">
        <w:rPr>
          <w:rFonts w:ascii="Arial" w:hAnsi="Arial" w:cs="Arial"/>
          <w:sz w:val="24"/>
          <w:szCs w:val="24"/>
        </w:rPr>
        <w:t>riesgo se relaciona con los cambios degenerat</w:t>
      </w:r>
      <w:r w:rsidR="00C818E2">
        <w:rPr>
          <w:rFonts w:ascii="Arial" w:hAnsi="Arial" w:cs="Arial"/>
          <w:sz w:val="24"/>
          <w:szCs w:val="24"/>
        </w:rPr>
        <w:t xml:space="preserve">ivos concomitantes. La </w:t>
      </w:r>
      <w:r w:rsidRPr="00246433">
        <w:rPr>
          <w:rFonts w:ascii="Arial" w:hAnsi="Arial" w:cs="Arial"/>
          <w:sz w:val="24"/>
          <w:szCs w:val="24"/>
        </w:rPr>
        <w:t>adaptación al stress quirúrgico disminuy</w:t>
      </w:r>
      <w:r w:rsidR="00C818E2">
        <w:rPr>
          <w:rFonts w:ascii="Arial" w:hAnsi="Arial" w:cs="Arial"/>
          <w:sz w:val="24"/>
          <w:szCs w:val="24"/>
        </w:rPr>
        <w:t xml:space="preserve">e en razón del deterioro de las </w:t>
      </w:r>
      <w:r w:rsidRPr="00246433">
        <w:rPr>
          <w:rFonts w:ascii="Arial" w:hAnsi="Arial" w:cs="Arial"/>
          <w:sz w:val="24"/>
          <w:szCs w:val="24"/>
        </w:rPr>
        <w:t xml:space="preserve">funciones orgánicas. Las causas de la </w:t>
      </w:r>
      <w:r w:rsidR="00C818E2">
        <w:rPr>
          <w:rFonts w:ascii="Arial" w:hAnsi="Arial" w:cs="Arial"/>
          <w:sz w:val="24"/>
          <w:szCs w:val="24"/>
        </w:rPr>
        <w:t xml:space="preserve">intervención son con frecuencia </w:t>
      </w:r>
      <w:r w:rsidRPr="00246433">
        <w:rPr>
          <w:rFonts w:ascii="Arial" w:hAnsi="Arial" w:cs="Arial"/>
          <w:sz w:val="24"/>
          <w:szCs w:val="24"/>
        </w:rPr>
        <w:t>procesos graves y complicados.</w:t>
      </w:r>
    </w:p>
    <w:p w:rsidR="00C818E2" w:rsidRDefault="00C818E2"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El estado nutricional: </w:t>
      </w:r>
      <w:r w:rsidRPr="00246433">
        <w:rPr>
          <w:rFonts w:ascii="Arial" w:hAnsi="Arial" w:cs="Arial"/>
          <w:sz w:val="24"/>
          <w:szCs w:val="24"/>
        </w:rPr>
        <w:t>Obesidad, desnutrición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La obesidad</w:t>
      </w:r>
      <w:r w:rsidRPr="00246433">
        <w:rPr>
          <w:rFonts w:ascii="Arial" w:hAnsi="Arial" w:cs="Arial"/>
          <w:sz w:val="24"/>
          <w:szCs w:val="24"/>
        </w:rPr>
        <w:t>. Se debe tener en cuenta</w:t>
      </w:r>
      <w:r w:rsidR="00C818E2">
        <w:rPr>
          <w:rFonts w:ascii="Arial" w:hAnsi="Arial" w:cs="Arial"/>
          <w:sz w:val="24"/>
          <w:szCs w:val="24"/>
        </w:rPr>
        <w:t xml:space="preserve"> la presencia o no de obesidad, </w:t>
      </w:r>
      <w:r w:rsidRPr="00246433">
        <w:rPr>
          <w:rFonts w:ascii="Arial" w:hAnsi="Arial" w:cs="Arial"/>
          <w:sz w:val="24"/>
          <w:szCs w:val="24"/>
        </w:rPr>
        <w:t>recordando que: paciente obeso, mal paci</w:t>
      </w:r>
      <w:r w:rsidR="00C818E2">
        <w:rPr>
          <w:rFonts w:ascii="Arial" w:hAnsi="Arial" w:cs="Arial"/>
          <w:sz w:val="24"/>
          <w:szCs w:val="24"/>
        </w:rPr>
        <w:t xml:space="preserve">ente quirúrgico, predispuesto a </w:t>
      </w:r>
      <w:r w:rsidRPr="00246433">
        <w:rPr>
          <w:rFonts w:ascii="Arial" w:hAnsi="Arial" w:cs="Arial"/>
          <w:sz w:val="24"/>
          <w:szCs w:val="24"/>
        </w:rPr>
        <w:t>complicación anestésica, circulatoria y pulmonar</w:t>
      </w:r>
      <w:r w:rsidR="00C818E2">
        <w:rPr>
          <w:rFonts w:ascii="Arial" w:hAnsi="Arial" w:cs="Arial"/>
          <w:sz w:val="24"/>
          <w:szCs w:val="24"/>
        </w:rPr>
        <w:t xml:space="preserve">, lábil frente a la infección y </w:t>
      </w:r>
      <w:r w:rsidRPr="00246433">
        <w:rPr>
          <w:rFonts w:ascii="Arial" w:hAnsi="Arial" w:cs="Arial"/>
          <w:sz w:val="24"/>
          <w:szCs w:val="24"/>
        </w:rPr>
        <w:t>predispuesto a eventraciones. Si la intervención</w:t>
      </w:r>
      <w:r w:rsidR="00C818E2">
        <w:rPr>
          <w:rFonts w:ascii="Arial" w:hAnsi="Arial" w:cs="Arial"/>
          <w:sz w:val="24"/>
          <w:szCs w:val="24"/>
        </w:rPr>
        <w:t xml:space="preserve"> no es urgente es posible </w:t>
      </w:r>
      <w:r w:rsidRPr="00246433">
        <w:rPr>
          <w:rFonts w:ascii="Arial" w:hAnsi="Arial" w:cs="Arial"/>
          <w:sz w:val="24"/>
          <w:szCs w:val="24"/>
        </w:rPr>
        <w:t>mediante la regulación de la dieta o</w:t>
      </w:r>
      <w:r w:rsidR="00C818E2">
        <w:rPr>
          <w:rFonts w:ascii="Arial" w:hAnsi="Arial" w:cs="Arial"/>
          <w:sz w:val="24"/>
          <w:szCs w:val="24"/>
        </w:rPr>
        <w:t>btener una disminución de peso.</w:t>
      </w:r>
    </w:p>
    <w:p w:rsidR="00C818E2"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lastRenderedPageBreak/>
        <w:t xml:space="preserve">Desnutrición: </w:t>
      </w:r>
      <w:r w:rsidRPr="00246433">
        <w:rPr>
          <w:rFonts w:ascii="Arial" w:hAnsi="Arial" w:cs="Arial"/>
          <w:sz w:val="24"/>
          <w:szCs w:val="24"/>
        </w:rPr>
        <w:t>las cifras de proteínas normale</w:t>
      </w:r>
      <w:r w:rsidR="00C818E2">
        <w:rPr>
          <w:rFonts w:ascii="Arial" w:hAnsi="Arial" w:cs="Arial"/>
          <w:sz w:val="24"/>
          <w:szCs w:val="24"/>
        </w:rPr>
        <w:t xml:space="preserve">s totales son de 6,5 a 8,5%, al </w:t>
      </w:r>
      <w:r w:rsidRPr="00246433">
        <w:rPr>
          <w:rFonts w:ascii="Arial" w:hAnsi="Arial" w:cs="Arial"/>
          <w:sz w:val="24"/>
          <w:szCs w:val="24"/>
        </w:rPr>
        <w:t xml:space="preserve">disminuir las proteínas por debajo del 50%, </w:t>
      </w:r>
      <w:r w:rsidR="00C818E2">
        <w:rPr>
          <w:rFonts w:ascii="Arial" w:hAnsi="Arial" w:cs="Arial"/>
          <w:sz w:val="24"/>
          <w:szCs w:val="24"/>
        </w:rPr>
        <w:t xml:space="preserve">desciende la presión osmótica y </w:t>
      </w:r>
      <w:r w:rsidRPr="00246433">
        <w:rPr>
          <w:rFonts w:ascii="Arial" w:hAnsi="Arial" w:cs="Arial"/>
          <w:sz w:val="24"/>
          <w:szCs w:val="24"/>
        </w:rPr>
        <w:t>por lo tanto aparecen edemas visibles en lo</w:t>
      </w:r>
      <w:r w:rsidR="00C818E2">
        <w:rPr>
          <w:rFonts w:ascii="Arial" w:hAnsi="Arial" w:cs="Arial"/>
          <w:sz w:val="24"/>
          <w:szCs w:val="24"/>
        </w:rPr>
        <w:t xml:space="preserve">s miembros y presentes en todas </w:t>
      </w:r>
      <w:r w:rsidRPr="00246433">
        <w:rPr>
          <w:rFonts w:ascii="Arial" w:hAnsi="Arial" w:cs="Arial"/>
          <w:sz w:val="24"/>
          <w:szCs w:val="24"/>
        </w:rPr>
        <w:t xml:space="preserve">las vísceras en mayor o menor grado. </w:t>
      </w:r>
      <w:r w:rsidR="00C818E2">
        <w:rPr>
          <w:rFonts w:ascii="Arial" w:hAnsi="Arial" w:cs="Arial"/>
          <w:sz w:val="24"/>
          <w:szCs w:val="24"/>
        </w:rPr>
        <w:t xml:space="preserve">Se alarga también el período de </w:t>
      </w:r>
      <w:r w:rsidRPr="00246433">
        <w:rPr>
          <w:rFonts w:ascii="Arial" w:hAnsi="Arial" w:cs="Arial"/>
          <w:sz w:val="24"/>
          <w:szCs w:val="24"/>
        </w:rPr>
        <w:t>cicatrización.</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La situación inmunológica: </w:t>
      </w:r>
      <w:r w:rsidRPr="00246433">
        <w:rPr>
          <w:rFonts w:ascii="Arial" w:hAnsi="Arial" w:cs="Arial"/>
          <w:sz w:val="24"/>
          <w:szCs w:val="24"/>
        </w:rPr>
        <w:t>e</w:t>
      </w:r>
      <w:r w:rsidR="00C818E2">
        <w:rPr>
          <w:rFonts w:ascii="Arial" w:hAnsi="Arial" w:cs="Arial"/>
          <w:sz w:val="24"/>
          <w:szCs w:val="24"/>
        </w:rPr>
        <w:t xml:space="preserve">s un factor de gran importancia </w:t>
      </w:r>
      <w:r w:rsidRPr="00246433">
        <w:rPr>
          <w:rFonts w:ascii="Arial" w:hAnsi="Arial" w:cs="Arial"/>
          <w:sz w:val="24"/>
          <w:szCs w:val="24"/>
        </w:rPr>
        <w:t>pronóstico. Existe una clara relac</w:t>
      </w:r>
      <w:r w:rsidR="00C818E2">
        <w:rPr>
          <w:rFonts w:ascii="Arial" w:hAnsi="Arial" w:cs="Arial"/>
          <w:sz w:val="24"/>
          <w:szCs w:val="24"/>
        </w:rPr>
        <w:t xml:space="preserve">ión entre el grado de depresión </w:t>
      </w:r>
      <w:r w:rsidRPr="00246433">
        <w:rPr>
          <w:rFonts w:ascii="Arial" w:hAnsi="Arial" w:cs="Arial"/>
          <w:sz w:val="24"/>
          <w:szCs w:val="24"/>
        </w:rPr>
        <w:t>inmunológica y la morbilidad post</w:t>
      </w:r>
      <w:r w:rsidR="00C818E2">
        <w:rPr>
          <w:rFonts w:ascii="Arial" w:hAnsi="Arial" w:cs="Arial"/>
          <w:sz w:val="24"/>
          <w:szCs w:val="24"/>
        </w:rPr>
        <w:t xml:space="preserve">operatoria, en especial de tipo </w:t>
      </w:r>
      <w:r w:rsidRPr="00246433">
        <w:rPr>
          <w:rFonts w:ascii="Arial" w:hAnsi="Arial" w:cs="Arial"/>
          <w:sz w:val="24"/>
          <w:szCs w:val="24"/>
        </w:rPr>
        <w:t>infeccioso. Gran número de pacientes quirúrgicos tienen algún grado de</w:t>
      </w:r>
      <w:r w:rsidR="00C818E2">
        <w:rPr>
          <w:rFonts w:ascii="Arial" w:hAnsi="Arial" w:cs="Arial"/>
          <w:sz w:val="24"/>
          <w:szCs w:val="24"/>
        </w:rPr>
        <w:t xml:space="preserve"> </w:t>
      </w:r>
      <w:r w:rsidRPr="00246433">
        <w:rPr>
          <w:rFonts w:ascii="Arial" w:hAnsi="Arial" w:cs="Arial"/>
          <w:sz w:val="24"/>
          <w:szCs w:val="24"/>
        </w:rPr>
        <w:t>alteración inmunológica relacionad</w:t>
      </w:r>
      <w:r w:rsidR="00C818E2">
        <w:rPr>
          <w:rFonts w:ascii="Arial" w:hAnsi="Arial" w:cs="Arial"/>
          <w:sz w:val="24"/>
          <w:szCs w:val="24"/>
        </w:rPr>
        <w:t xml:space="preserve">o con desnutrición, medicación, </w:t>
      </w:r>
      <w:r w:rsidRPr="00246433">
        <w:rPr>
          <w:rFonts w:ascii="Arial" w:hAnsi="Arial" w:cs="Arial"/>
          <w:sz w:val="24"/>
          <w:szCs w:val="24"/>
        </w:rPr>
        <w:t>cáncer o sepsis. La agresión quirú</w:t>
      </w:r>
      <w:r w:rsidR="00C818E2">
        <w:rPr>
          <w:rFonts w:ascii="Arial" w:hAnsi="Arial" w:cs="Arial"/>
          <w:sz w:val="24"/>
          <w:szCs w:val="24"/>
        </w:rPr>
        <w:t xml:space="preserve">rgica produce un descenso de la </w:t>
      </w:r>
      <w:r w:rsidRPr="00246433">
        <w:rPr>
          <w:rFonts w:ascii="Arial" w:hAnsi="Arial" w:cs="Arial"/>
          <w:sz w:val="24"/>
          <w:szCs w:val="24"/>
        </w:rPr>
        <w:t>respuesta inmunitaria. La insuficiencia su</w:t>
      </w:r>
      <w:r w:rsidR="00C818E2">
        <w:rPr>
          <w:rFonts w:ascii="Arial" w:hAnsi="Arial" w:cs="Arial"/>
          <w:sz w:val="24"/>
          <w:szCs w:val="24"/>
        </w:rPr>
        <w:t xml:space="preserve">prarrenal orgánica o secundaria </w:t>
      </w:r>
      <w:r w:rsidRPr="00246433">
        <w:rPr>
          <w:rFonts w:ascii="Arial" w:hAnsi="Arial" w:cs="Arial"/>
          <w:sz w:val="24"/>
          <w:szCs w:val="24"/>
        </w:rPr>
        <w:t xml:space="preserve">a la ingesta de esteroides es una </w:t>
      </w:r>
      <w:r w:rsidR="00C818E2">
        <w:rPr>
          <w:rFonts w:ascii="Arial" w:hAnsi="Arial" w:cs="Arial"/>
          <w:sz w:val="24"/>
          <w:szCs w:val="24"/>
        </w:rPr>
        <w:t xml:space="preserve">patología importante, ya que la </w:t>
      </w:r>
      <w:r w:rsidRPr="00246433">
        <w:rPr>
          <w:rFonts w:ascii="Arial" w:hAnsi="Arial" w:cs="Arial"/>
          <w:sz w:val="24"/>
          <w:szCs w:val="24"/>
        </w:rPr>
        <w:t xml:space="preserve">secreción de cortisol es imprescindible </w:t>
      </w:r>
      <w:r w:rsidR="00C818E2">
        <w:rPr>
          <w:rFonts w:ascii="Arial" w:hAnsi="Arial" w:cs="Arial"/>
          <w:sz w:val="24"/>
          <w:szCs w:val="24"/>
        </w:rPr>
        <w:t xml:space="preserve">para la respuesta a la agresión </w:t>
      </w:r>
      <w:r w:rsidRPr="00246433">
        <w:rPr>
          <w:rFonts w:ascii="Arial" w:hAnsi="Arial" w:cs="Arial"/>
          <w:sz w:val="24"/>
          <w:szCs w:val="24"/>
        </w:rPr>
        <w:t>quirúrgica. Su presencia justifica los cuadros de hipoten</w:t>
      </w:r>
      <w:r w:rsidR="00C818E2">
        <w:rPr>
          <w:rFonts w:ascii="Arial" w:hAnsi="Arial" w:cs="Arial"/>
          <w:sz w:val="24"/>
          <w:szCs w:val="24"/>
        </w:rPr>
        <w:t xml:space="preserve">sión, fiebre, </w:t>
      </w:r>
      <w:r w:rsidRPr="00246433">
        <w:rPr>
          <w:rFonts w:ascii="Arial" w:hAnsi="Arial" w:cs="Arial"/>
          <w:sz w:val="24"/>
          <w:szCs w:val="24"/>
        </w:rPr>
        <w:t>náuseas, y vómitos, debilidad o mareo en el postoperatorio.</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Examen cardiovascular incluyendo E.C.G.: </w:t>
      </w:r>
      <w:r w:rsidR="00384FBB">
        <w:rPr>
          <w:rFonts w:ascii="Arial" w:hAnsi="Arial" w:cs="Arial"/>
          <w:sz w:val="24"/>
          <w:szCs w:val="24"/>
        </w:rPr>
        <w:t xml:space="preserve">las afecciones cardiovasculares </w:t>
      </w:r>
      <w:r w:rsidRPr="00246433">
        <w:rPr>
          <w:rFonts w:ascii="Arial" w:hAnsi="Arial" w:cs="Arial"/>
          <w:sz w:val="24"/>
          <w:szCs w:val="24"/>
        </w:rPr>
        <w:t>interfieren en el desenvolvimiento del acto anes</w:t>
      </w:r>
      <w:r w:rsidR="00384FBB">
        <w:rPr>
          <w:rFonts w:ascii="Arial" w:hAnsi="Arial" w:cs="Arial"/>
          <w:sz w:val="24"/>
          <w:szCs w:val="24"/>
        </w:rPr>
        <w:t xml:space="preserve">tésico y quirúrgico. En general </w:t>
      </w:r>
      <w:r w:rsidRPr="00246433">
        <w:rPr>
          <w:rFonts w:ascii="Arial" w:hAnsi="Arial" w:cs="Arial"/>
          <w:sz w:val="24"/>
          <w:szCs w:val="24"/>
        </w:rPr>
        <w:t xml:space="preserve">la mayor contraindicación quirúrgica es la </w:t>
      </w:r>
      <w:r w:rsidR="00384FBB">
        <w:rPr>
          <w:rFonts w:ascii="Arial" w:hAnsi="Arial" w:cs="Arial"/>
          <w:sz w:val="24"/>
          <w:szCs w:val="24"/>
        </w:rPr>
        <w:t>existencia de una insuficiencia cardiaca en curso</w:t>
      </w:r>
      <w:r w:rsidRPr="00246433">
        <w:rPr>
          <w:rFonts w:ascii="Arial" w:hAnsi="Arial" w:cs="Arial"/>
          <w:sz w:val="24"/>
          <w:szCs w:val="24"/>
        </w:rPr>
        <w:t>, la presencia de ciertos tipos</w:t>
      </w:r>
      <w:r w:rsidR="00384FBB">
        <w:rPr>
          <w:rFonts w:ascii="Arial" w:hAnsi="Arial" w:cs="Arial"/>
          <w:sz w:val="24"/>
          <w:szCs w:val="24"/>
        </w:rPr>
        <w:t xml:space="preserve"> de arritmia o isquemias agudas </w:t>
      </w:r>
      <w:r w:rsidRPr="00246433">
        <w:rPr>
          <w:rFonts w:ascii="Arial" w:hAnsi="Arial" w:cs="Arial"/>
          <w:sz w:val="24"/>
          <w:szCs w:val="24"/>
        </w:rPr>
        <w:t>o crónicas</w:t>
      </w:r>
      <w:r w:rsidR="00384FBB">
        <w:rPr>
          <w:rFonts w:ascii="Arial" w:hAnsi="Arial" w:cs="Arial"/>
          <w:sz w:val="24"/>
          <w:szCs w:val="24"/>
        </w:rPr>
        <w:t>.</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Valoración de la función respiratoria: </w:t>
      </w:r>
      <w:r w:rsidRPr="00246433">
        <w:rPr>
          <w:rFonts w:ascii="Arial" w:hAnsi="Arial" w:cs="Arial"/>
          <w:sz w:val="24"/>
          <w:szCs w:val="24"/>
        </w:rPr>
        <w:t>los prob</w:t>
      </w:r>
      <w:r w:rsidR="00384FBB">
        <w:rPr>
          <w:rFonts w:ascii="Arial" w:hAnsi="Arial" w:cs="Arial"/>
          <w:sz w:val="24"/>
          <w:szCs w:val="24"/>
        </w:rPr>
        <w:t xml:space="preserve">lemas en las vías respiratorias </w:t>
      </w:r>
      <w:r w:rsidRPr="00246433">
        <w:rPr>
          <w:rFonts w:ascii="Arial" w:hAnsi="Arial" w:cs="Arial"/>
          <w:sz w:val="24"/>
          <w:szCs w:val="24"/>
        </w:rPr>
        <w:t>agravan la posibilidad de atelectasia,</w:t>
      </w:r>
      <w:r w:rsidR="00384FBB">
        <w:rPr>
          <w:rFonts w:ascii="Arial" w:hAnsi="Arial" w:cs="Arial"/>
          <w:sz w:val="24"/>
          <w:szCs w:val="24"/>
        </w:rPr>
        <w:t xml:space="preserve"> bronconeumonía e insuficiencia </w:t>
      </w:r>
      <w:r w:rsidRPr="00246433">
        <w:rPr>
          <w:rFonts w:ascii="Arial" w:hAnsi="Arial" w:cs="Arial"/>
          <w:sz w:val="24"/>
          <w:szCs w:val="24"/>
        </w:rPr>
        <w:t>respiratoria cuando se aplican anestésicos generales.</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384FBB">
        <w:rPr>
          <w:rFonts w:ascii="Arial" w:hAnsi="Arial" w:cs="Arial"/>
          <w:b/>
          <w:bCs/>
          <w:sz w:val="28"/>
          <w:szCs w:val="24"/>
        </w:rPr>
        <w:t>INTERNACIÓN</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 Consentimiento informado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Una vez que el paciente entiende la ne</w:t>
      </w:r>
      <w:r w:rsidR="00384FBB">
        <w:rPr>
          <w:rFonts w:ascii="Arial" w:hAnsi="Arial" w:cs="Arial"/>
          <w:sz w:val="24"/>
          <w:szCs w:val="24"/>
        </w:rPr>
        <w:t xml:space="preserve">cesidad de la realización de la </w:t>
      </w:r>
      <w:r w:rsidRPr="00246433">
        <w:rPr>
          <w:rFonts w:ascii="Arial" w:hAnsi="Arial" w:cs="Arial"/>
          <w:sz w:val="24"/>
          <w:szCs w:val="24"/>
        </w:rPr>
        <w:t xml:space="preserve">cirugía, sus riesgos y resultados previsibles </w:t>
      </w:r>
      <w:r w:rsidR="00384FBB">
        <w:rPr>
          <w:rFonts w:ascii="Arial" w:hAnsi="Arial" w:cs="Arial"/>
          <w:sz w:val="24"/>
          <w:szCs w:val="24"/>
        </w:rPr>
        <w:t xml:space="preserve">y está correctamente preparado, </w:t>
      </w:r>
      <w:r w:rsidRPr="00246433">
        <w:rPr>
          <w:rFonts w:ascii="Arial" w:hAnsi="Arial" w:cs="Arial"/>
          <w:sz w:val="24"/>
          <w:szCs w:val="24"/>
        </w:rPr>
        <w:t>se obtiene el consentimiento antes del ingreso del enfermo en el hospital.</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b) Atención de enfermería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Las actividades que se desarrollan en </w:t>
      </w:r>
      <w:r w:rsidR="00384FBB">
        <w:rPr>
          <w:rFonts w:ascii="Arial" w:hAnsi="Arial" w:cs="Arial"/>
          <w:sz w:val="24"/>
          <w:szCs w:val="24"/>
        </w:rPr>
        <w:t xml:space="preserve">esta etapa están dirigidas a la </w:t>
      </w:r>
      <w:r w:rsidRPr="00246433">
        <w:rPr>
          <w:rFonts w:ascii="Arial" w:hAnsi="Arial" w:cs="Arial"/>
          <w:sz w:val="24"/>
          <w:szCs w:val="24"/>
        </w:rPr>
        <w:t>valoración física y psicológica del paciente, la id</w:t>
      </w:r>
      <w:r w:rsidR="00384FBB">
        <w:rPr>
          <w:rFonts w:ascii="Arial" w:hAnsi="Arial" w:cs="Arial"/>
          <w:sz w:val="24"/>
          <w:szCs w:val="24"/>
        </w:rPr>
        <w:t xml:space="preserve">entificación de necesidades, la </w:t>
      </w:r>
      <w:r w:rsidRPr="00246433">
        <w:rPr>
          <w:rFonts w:ascii="Arial" w:hAnsi="Arial" w:cs="Arial"/>
          <w:sz w:val="24"/>
          <w:szCs w:val="24"/>
        </w:rPr>
        <w:t>planificación de los cuidados, su ejecución y la enseñanza preoperatoria.</w:t>
      </w:r>
    </w:p>
    <w:p w:rsidR="00384FBB"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preoperatoria </w:t>
      </w:r>
      <w:r w:rsidRPr="00246433">
        <w:rPr>
          <w:rFonts w:ascii="Arial" w:hAnsi="Arial" w:cs="Arial"/>
          <w:sz w:val="24"/>
          <w:szCs w:val="24"/>
        </w:rPr>
        <w:t xml:space="preserve">se realiza </w:t>
      </w:r>
      <w:r w:rsidR="00384FBB">
        <w:rPr>
          <w:rFonts w:ascii="Arial" w:hAnsi="Arial" w:cs="Arial"/>
          <w:sz w:val="24"/>
          <w:szCs w:val="24"/>
        </w:rPr>
        <w:t xml:space="preserve">a través del interrogatorio, la </w:t>
      </w:r>
      <w:r w:rsidRPr="00246433">
        <w:rPr>
          <w:rFonts w:ascii="Arial" w:hAnsi="Arial" w:cs="Arial"/>
          <w:sz w:val="24"/>
          <w:szCs w:val="24"/>
        </w:rPr>
        <w:t>observación y el examen físico. Incluye la recolección de datos a f</w:t>
      </w:r>
      <w:r w:rsidR="00384FBB">
        <w:rPr>
          <w:rFonts w:ascii="Arial" w:hAnsi="Arial" w:cs="Arial"/>
          <w:sz w:val="24"/>
          <w:szCs w:val="24"/>
        </w:rPr>
        <w:t xml:space="preserve">in de </w:t>
      </w:r>
      <w:r w:rsidRPr="00246433">
        <w:rPr>
          <w:rFonts w:ascii="Arial" w:hAnsi="Arial" w:cs="Arial"/>
          <w:sz w:val="24"/>
          <w:szCs w:val="24"/>
        </w:rPr>
        <w:t xml:space="preserve">identificar necesidades y factores de riesgo </w:t>
      </w:r>
      <w:r w:rsidR="00384FBB">
        <w:rPr>
          <w:rFonts w:ascii="Arial" w:hAnsi="Arial" w:cs="Arial"/>
          <w:sz w:val="24"/>
          <w:szCs w:val="24"/>
        </w:rPr>
        <w:t xml:space="preserve">quirúrgico. En base a los datos </w:t>
      </w:r>
      <w:r w:rsidRPr="00246433">
        <w:rPr>
          <w:rFonts w:ascii="Arial" w:hAnsi="Arial" w:cs="Arial"/>
          <w:sz w:val="24"/>
          <w:szCs w:val="24"/>
        </w:rPr>
        <w:t>obtenidos se identifican las necesidad</w:t>
      </w:r>
      <w:r w:rsidR="00384FBB">
        <w:rPr>
          <w:rFonts w:ascii="Arial" w:hAnsi="Arial" w:cs="Arial"/>
          <w:sz w:val="24"/>
          <w:szCs w:val="24"/>
        </w:rPr>
        <w:t xml:space="preserve">es del paciente, planificando y </w:t>
      </w:r>
      <w:r w:rsidRPr="00246433">
        <w:rPr>
          <w:rFonts w:ascii="Arial" w:hAnsi="Arial" w:cs="Arial"/>
          <w:sz w:val="24"/>
          <w:szCs w:val="24"/>
        </w:rPr>
        <w:t>priorizando la atención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r w:rsidRPr="00246433">
        <w:rPr>
          <w:rFonts w:ascii="Arial" w:hAnsi="Arial" w:cs="Arial"/>
          <w:b/>
          <w:bCs/>
          <w:sz w:val="24"/>
          <w:szCs w:val="24"/>
        </w:rPr>
        <w:t xml:space="preserve">Valoración física </w:t>
      </w:r>
      <w:r w:rsidRPr="00246433">
        <w:rPr>
          <w:rFonts w:ascii="Arial" w:hAnsi="Arial" w:cs="Arial"/>
          <w:sz w:val="24"/>
          <w:szCs w:val="24"/>
        </w:rPr>
        <w:t>tiene como obj</w:t>
      </w:r>
      <w:r w:rsidR="00384FBB">
        <w:rPr>
          <w:rFonts w:ascii="Arial" w:hAnsi="Arial" w:cs="Arial"/>
          <w:sz w:val="24"/>
          <w:szCs w:val="24"/>
        </w:rPr>
        <w:t xml:space="preserve">etivo principal identificar las </w:t>
      </w:r>
      <w:r w:rsidRPr="00246433">
        <w:rPr>
          <w:rFonts w:ascii="Arial" w:hAnsi="Arial" w:cs="Arial"/>
          <w:sz w:val="24"/>
          <w:szCs w:val="24"/>
        </w:rPr>
        <w:t>alteraciones de orden físico que coloquen al paciente en condiciones</w:t>
      </w:r>
      <w:r w:rsidR="00384FBB">
        <w:rPr>
          <w:rFonts w:ascii="Arial" w:hAnsi="Arial" w:cs="Arial"/>
          <w:sz w:val="24"/>
          <w:szCs w:val="24"/>
        </w:rPr>
        <w:t xml:space="preserve"> </w:t>
      </w:r>
      <w:r w:rsidRPr="00246433">
        <w:rPr>
          <w:rFonts w:ascii="Arial" w:hAnsi="Arial" w:cs="Arial"/>
          <w:sz w:val="24"/>
          <w:szCs w:val="24"/>
        </w:rPr>
        <w:t>desfavorables para soportar el trauma quirú</w:t>
      </w:r>
      <w:r w:rsidR="00384FBB">
        <w:rPr>
          <w:rFonts w:ascii="Arial" w:hAnsi="Arial" w:cs="Arial"/>
          <w:sz w:val="24"/>
          <w:szCs w:val="24"/>
        </w:rPr>
        <w:t xml:space="preserve">rgico. Una tarea importante del </w:t>
      </w:r>
      <w:r w:rsidRPr="00246433">
        <w:rPr>
          <w:rFonts w:ascii="Arial" w:hAnsi="Arial" w:cs="Arial"/>
          <w:sz w:val="24"/>
          <w:szCs w:val="24"/>
        </w:rPr>
        <w:t>enfermero es indagar si hay antecedentes de</w:t>
      </w:r>
      <w:r w:rsidR="00384FBB">
        <w:rPr>
          <w:rFonts w:ascii="Arial" w:hAnsi="Arial" w:cs="Arial"/>
          <w:sz w:val="24"/>
          <w:szCs w:val="24"/>
        </w:rPr>
        <w:t xml:space="preserve"> alergia. Una vez obtenidos los </w:t>
      </w:r>
      <w:r w:rsidRPr="00246433">
        <w:rPr>
          <w:rFonts w:ascii="Arial" w:hAnsi="Arial" w:cs="Arial"/>
          <w:sz w:val="24"/>
          <w:szCs w:val="24"/>
        </w:rPr>
        <w:t>datos a través de anamnesis realiza el examen fís</w:t>
      </w:r>
      <w:r w:rsidR="00384FBB">
        <w:rPr>
          <w:rFonts w:ascii="Arial" w:hAnsi="Arial" w:cs="Arial"/>
          <w:sz w:val="24"/>
          <w:szCs w:val="24"/>
        </w:rPr>
        <w:t xml:space="preserve">ico que deberá centrarse en </w:t>
      </w:r>
      <w:r w:rsidRPr="00246433">
        <w:rPr>
          <w:rFonts w:ascii="Arial" w:hAnsi="Arial" w:cs="Arial"/>
          <w:sz w:val="24"/>
          <w:szCs w:val="24"/>
        </w:rPr>
        <w:t xml:space="preserve">las áreas problemáticas sugeridas por la </w:t>
      </w:r>
      <w:r w:rsidR="00384FBB">
        <w:rPr>
          <w:rFonts w:ascii="Arial" w:hAnsi="Arial" w:cs="Arial"/>
          <w:sz w:val="24"/>
          <w:szCs w:val="24"/>
        </w:rPr>
        <w:t xml:space="preserve">historia y en cualquier sistema </w:t>
      </w:r>
      <w:r w:rsidRPr="00246433">
        <w:rPr>
          <w:rFonts w:ascii="Arial" w:hAnsi="Arial" w:cs="Arial"/>
          <w:sz w:val="24"/>
          <w:szCs w:val="24"/>
        </w:rPr>
        <w:t>corporal que pueda verse afectado por el proc</w:t>
      </w:r>
      <w:r w:rsidR="00384FBB">
        <w:rPr>
          <w:rFonts w:ascii="Arial" w:hAnsi="Arial" w:cs="Arial"/>
          <w:sz w:val="24"/>
          <w:szCs w:val="24"/>
        </w:rPr>
        <w:t xml:space="preserve">edimiento quirúrgico. El examen </w:t>
      </w:r>
      <w:r w:rsidRPr="00246433">
        <w:rPr>
          <w:rFonts w:ascii="Arial" w:hAnsi="Arial" w:cs="Arial"/>
          <w:sz w:val="24"/>
          <w:szCs w:val="24"/>
        </w:rPr>
        <w:t>estaría dirigido particularmente a la bú</w:t>
      </w:r>
      <w:r w:rsidR="00384FBB">
        <w:rPr>
          <w:rFonts w:ascii="Arial" w:hAnsi="Arial" w:cs="Arial"/>
          <w:sz w:val="24"/>
          <w:szCs w:val="24"/>
        </w:rPr>
        <w:t xml:space="preserve">squeda de focos infecciosos, en </w:t>
      </w:r>
      <w:r w:rsidRPr="00246433">
        <w:rPr>
          <w:rFonts w:ascii="Arial" w:hAnsi="Arial" w:cs="Arial"/>
          <w:sz w:val="24"/>
          <w:szCs w:val="24"/>
        </w:rPr>
        <w:t>particular dentarios y de la piel que deben tratar</w:t>
      </w:r>
      <w:r w:rsidR="00384FBB">
        <w:rPr>
          <w:rFonts w:ascii="Arial" w:hAnsi="Arial" w:cs="Arial"/>
          <w:sz w:val="24"/>
          <w:szCs w:val="24"/>
        </w:rPr>
        <w:t xml:space="preserve">se antes de la intervención. Se </w:t>
      </w:r>
      <w:r w:rsidRPr="00246433">
        <w:rPr>
          <w:rFonts w:ascii="Arial" w:hAnsi="Arial" w:cs="Arial"/>
          <w:sz w:val="24"/>
          <w:szCs w:val="24"/>
        </w:rPr>
        <w:t>iniciará el examen observando el aspecto gen</w:t>
      </w:r>
      <w:r w:rsidR="00384FBB">
        <w:rPr>
          <w:rFonts w:ascii="Arial" w:hAnsi="Arial" w:cs="Arial"/>
          <w:sz w:val="24"/>
          <w:szCs w:val="24"/>
        </w:rPr>
        <w:t xml:space="preserve">eral del paciente, su estado de </w:t>
      </w:r>
      <w:r w:rsidRPr="00246433">
        <w:rPr>
          <w:rFonts w:ascii="Arial" w:hAnsi="Arial" w:cs="Arial"/>
          <w:sz w:val="24"/>
          <w:szCs w:val="24"/>
        </w:rPr>
        <w:t>nutrición, determinación de peso y altura y contr</w:t>
      </w:r>
      <w:r w:rsidR="00384FBB">
        <w:rPr>
          <w:rFonts w:ascii="Arial" w:hAnsi="Arial" w:cs="Arial"/>
          <w:sz w:val="24"/>
          <w:szCs w:val="24"/>
        </w:rPr>
        <w:t xml:space="preserve">ol de signos vitales. El examen </w:t>
      </w:r>
      <w:r w:rsidRPr="00246433">
        <w:rPr>
          <w:rFonts w:ascii="Arial" w:hAnsi="Arial" w:cs="Arial"/>
          <w:sz w:val="24"/>
          <w:szCs w:val="24"/>
        </w:rPr>
        <w:t xml:space="preserve">se hará de pies a cabeza. La </w:t>
      </w:r>
      <w:proofErr w:type="gramStart"/>
      <w:r w:rsidRPr="00246433">
        <w:rPr>
          <w:rFonts w:ascii="Arial" w:hAnsi="Arial" w:cs="Arial"/>
          <w:sz w:val="24"/>
          <w:szCs w:val="24"/>
        </w:rPr>
        <w:t xml:space="preserve">observación </w:t>
      </w:r>
      <w:r w:rsidR="00384FBB">
        <w:rPr>
          <w:rFonts w:ascii="Arial" w:hAnsi="Arial" w:cs="Arial"/>
          <w:sz w:val="24"/>
          <w:szCs w:val="24"/>
        </w:rPr>
        <w:t xml:space="preserve"> puede</w:t>
      </w:r>
      <w:proofErr w:type="gramEnd"/>
      <w:r w:rsidR="00384FBB">
        <w:rPr>
          <w:rFonts w:ascii="Arial" w:hAnsi="Arial" w:cs="Arial"/>
          <w:sz w:val="24"/>
          <w:szCs w:val="24"/>
        </w:rPr>
        <w:t xml:space="preserve"> hacerse durante los </w:t>
      </w:r>
      <w:r w:rsidRPr="00246433">
        <w:rPr>
          <w:rFonts w:ascii="Arial" w:hAnsi="Arial" w:cs="Arial"/>
          <w:sz w:val="24"/>
          <w:szCs w:val="24"/>
        </w:rPr>
        <w:t>procedimientos preoperatorios.</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Valoración sicológica</w:t>
      </w:r>
      <w:r w:rsidRPr="00246433">
        <w:rPr>
          <w:rFonts w:ascii="Arial" w:hAnsi="Arial" w:cs="Arial"/>
          <w:b/>
          <w:bCs/>
          <w:i/>
          <w:iCs/>
          <w:sz w:val="24"/>
          <w:szCs w:val="24"/>
        </w:rPr>
        <w:t xml:space="preserve">: </w:t>
      </w:r>
      <w:r w:rsidRPr="00246433">
        <w:rPr>
          <w:rFonts w:ascii="Arial" w:hAnsi="Arial" w:cs="Arial"/>
          <w:sz w:val="24"/>
          <w:szCs w:val="24"/>
        </w:rPr>
        <w:t>cualq</w:t>
      </w:r>
      <w:r w:rsidR="00384FBB">
        <w:rPr>
          <w:rFonts w:ascii="Arial" w:hAnsi="Arial" w:cs="Arial"/>
          <w:sz w:val="24"/>
          <w:szCs w:val="24"/>
        </w:rPr>
        <w:t xml:space="preserve">uier intervención quirúrgica va </w:t>
      </w:r>
      <w:r w:rsidRPr="00246433">
        <w:rPr>
          <w:rFonts w:ascii="Arial" w:hAnsi="Arial" w:cs="Arial"/>
          <w:sz w:val="24"/>
          <w:szCs w:val="24"/>
        </w:rPr>
        <w:t>generalmente precedida de algún tipo de rea</w:t>
      </w:r>
      <w:r w:rsidR="00384FBB">
        <w:rPr>
          <w:rFonts w:ascii="Arial" w:hAnsi="Arial" w:cs="Arial"/>
          <w:sz w:val="24"/>
          <w:szCs w:val="24"/>
        </w:rPr>
        <w:t xml:space="preserve">cción emocional manifiesta o no </w:t>
      </w:r>
      <w:r w:rsidRPr="00246433">
        <w:rPr>
          <w:rFonts w:ascii="Arial" w:hAnsi="Arial" w:cs="Arial"/>
          <w:sz w:val="24"/>
          <w:szCs w:val="24"/>
        </w:rPr>
        <w:t>en el paciente. A través de una historia mi</w:t>
      </w:r>
      <w:r w:rsidR="00384FBB">
        <w:rPr>
          <w:rFonts w:ascii="Arial" w:hAnsi="Arial" w:cs="Arial"/>
          <w:sz w:val="24"/>
          <w:szCs w:val="24"/>
        </w:rPr>
        <w:t xml:space="preserve">nuciosa el enfermero descubrirá </w:t>
      </w:r>
      <w:r w:rsidRPr="00246433">
        <w:rPr>
          <w:rFonts w:ascii="Arial" w:hAnsi="Arial" w:cs="Arial"/>
          <w:sz w:val="24"/>
          <w:szCs w:val="24"/>
        </w:rPr>
        <w:t>inquietudes o preocupaciones que pueden ejer</w:t>
      </w:r>
      <w:r w:rsidR="00384FBB">
        <w:rPr>
          <w:rFonts w:ascii="Arial" w:hAnsi="Arial" w:cs="Arial"/>
          <w:sz w:val="24"/>
          <w:szCs w:val="24"/>
        </w:rPr>
        <w:t xml:space="preserve">cer un impacto directo sobre la </w:t>
      </w:r>
      <w:r w:rsidRPr="00246433">
        <w:rPr>
          <w:rFonts w:ascii="Arial" w:hAnsi="Arial" w:cs="Arial"/>
          <w:sz w:val="24"/>
          <w:szCs w:val="24"/>
        </w:rPr>
        <w:t>experiencia quirúrgica. Muchos de los temor</w:t>
      </w:r>
      <w:r w:rsidR="00384FBB">
        <w:rPr>
          <w:rFonts w:ascii="Arial" w:hAnsi="Arial" w:cs="Arial"/>
          <w:sz w:val="24"/>
          <w:szCs w:val="24"/>
        </w:rPr>
        <w:t xml:space="preserve">es pueden ser falsos por lo que </w:t>
      </w:r>
      <w:r w:rsidRPr="00246433">
        <w:rPr>
          <w:rFonts w:ascii="Arial" w:hAnsi="Arial" w:cs="Arial"/>
          <w:sz w:val="24"/>
          <w:szCs w:val="24"/>
        </w:rPr>
        <w:t xml:space="preserve">enfermería disipará la información </w:t>
      </w:r>
      <w:r w:rsidR="00384FBB">
        <w:rPr>
          <w:rFonts w:ascii="Arial" w:hAnsi="Arial" w:cs="Arial"/>
          <w:sz w:val="24"/>
          <w:szCs w:val="24"/>
        </w:rPr>
        <w:t xml:space="preserve">errónea mitigando la ansiedad y </w:t>
      </w:r>
      <w:r w:rsidRPr="00246433">
        <w:rPr>
          <w:rFonts w:ascii="Arial" w:hAnsi="Arial" w:cs="Arial"/>
          <w:sz w:val="24"/>
          <w:szCs w:val="24"/>
        </w:rPr>
        <w:t>proporcionando al paciente cierta tranquilid</w:t>
      </w:r>
      <w:r w:rsidR="00384FBB">
        <w:rPr>
          <w:rFonts w:ascii="Arial" w:hAnsi="Arial" w:cs="Arial"/>
          <w:sz w:val="24"/>
          <w:szCs w:val="24"/>
        </w:rPr>
        <w:t xml:space="preserve">ad mental, no debe olvidarse la </w:t>
      </w:r>
      <w:r w:rsidRPr="00246433">
        <w:rPr>
          <w:rFonts w:ascii="Arial" w:hAnsi="Arial" w:cs="Arial"/>
          <w:sz w:val="24"/>
          <w:szCs w:val="24"/>
        </w:rPr>
        <w:t xml:space="preserve">importancia de la terapéutica espiritual, ya </w:t>
      </w:r>
      <w:r w:rsidR="00384FBB">
        <w:rPr>
          <w:rFonts w:ascii="Arial" w:hAnsi="Arial" w:cs="Arial"/>
          <w:sz w:val="24"/>
          <w:szCs w:val="24"/>
        </w:rPr>
        <w:lastRenderedPageBreak/>
        <w:t xml:space="preserve">que la fe en un ser omnipotente </w:t>
      </w:r>
      <w:r w:rsidRPr="00246433">
        <w:rPr>
          <w:rFonts w:ascii="Arial" w:hAnsi="Arial" w:cs="Arial"/>
          <w:sz w:val="24"/>
          <w:szCs w:val="24"/>
        </w:rPr>
        <w:t>puede ser tan beneficiosa como los medicame</w:t>
      </w:r>
      <w:r w:rsidR="00384FBB">
        <w:rPr>
          <w:rFonts w:ascii="Arial" w:hAnsi="Arial" w:cs="Arial"/>
          <w:sz w:val="24"/>
          <w:szCs w:val="24"/>
        </w:rPr>
        <w:t xml:space="preserve">ntos. Por ello se deberá ayudar </w:t>
      </w:r>
      <w:r w:rsidRPr="00246433">
        <w:rPr>
          <w:rFonts w:ascii="Arial" w:hAnsi="Arial" w:cs="Arial"/>
          <w:sz w:val="24"/>
          <w:szCs w:val="24"/>
        </w:rPr>
        <w:t>al paciente a conseguir el auxilio espiritual.</w:t>
      </w:r>
    </w:p>
    <w:p w:rsidR="00384FBB" w:rsidRDefault="00384FBB"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Enseñanza preoperatoria</w:t>
      </w:r>
      <w:r w:rsidRPr="00246433">
        <w:rPr>
          <w:rFonts w:ascii="Arial" w:hAnsi="Arial" w:cs="Arial"/>
          <w:b/>
          <w:bCs/>
          <w:i/>
          <w:iCs/>
          <w:sz w:val="24"/>
          <w:szCs w:val="24"/>
        </w:rPr>
        <w:t xml:space="preserve">: </w:t>
      </w:r>
      <w:r w:rsidRPr="00246433">
        <w:rPr>
          <w:rFonts w:ascii="Arial" w:hAnsi="Arial" w:cs="Arial"/>
          <w:sz w:val="24"/>
          <w:szCs w:val="24"/>
        </w:rPr>
        <w:t>tiene como f</w:t>
      </w:r>
      <w:r w:rsidR="00384FBB">
        <w:rPr>
          <w:rFonts w:ascii="Arial" w:hAnsi="Arial" w:cs="Arial"/>
          <w:sz w:val="24"/>
          <w:szCs w:val="24"/>
        </w:rPr>
        <w:t xml:space="preserve">inalidad preparar al paciente y </w:t>
      </w:r>
      <w:r w:rsidRPr="00246433">
        <w:rPr>
          <w:rFonts w:ascii="Arial" w:hAnsi="Arial" w:cs="Arial"/>
          <w:sz w:val="24"/>
          <w:szCs w:val="24"/>
        </w:rPr>
        <w:t>su familia para los acontecimientos que</w:t>
      </w:r>
      <w:r w:rsidR="00384FBB">
        <w:rPr>
          <w:rFonts w:ascii="Arial" w:hAnsi="Arial" w:cs="Arial"/>
          <w:sz w:val="24"/>
          <w:szCs w:val="24"/>
        </w:rPr>
        <w:t xml:space="preserve"> se avecinan. A fin de prevenir </w:t>
      </w:r>
      <w:r w:rsidRPr="00246433">
        <w:rPr>
          <w:rFonts w:ascii="Arial" w:hAnsi="Arial" w:cs="Arial"/>
          <w:sz w:val="24"/>
          <w:szCs w:val="24"/>
        </w:rPr>
        <w:t>complicaciones respiratorias se enseñará al pa</w:t>
      </w:r>
      <w:r w:rsidR="00384FBB">
        <w:rPr>
          <w:rFonts w:ascii="Arial" w:hAnsi="Arial" w:cs="Arial"/>
          <w:sz w:val="24"/>
          <w:szCs w:val="24"/>
        </w:rPr>
        <w:t xml:space="preserve">ciente a realizar respiraciones </w:t>
      </w:r>
      <w:r w:rsidRPr="00246433">
        <w:rPr>
          <w:rFonts w:ascii="Arial" w:hAnsi="Arial" w:cs="Arial"/>
          <w:sz w:val="24"/>
          <w:szCs w:val="24"/>
        </w:rPr>
        <w:t>profundas, a toser en forma eficaz u otro ejer</w:t>
      </w:r>
      <w:r w:rsidR="00384FBB">
        <w:rPr>
          <w:rFonts w:ascii="Arial" w:hAnsi="Arial" w:cs="Arial"/>
          <w:sz w:val="24"/>
          <w:szCs w:val="24"/>
        </w:rPr>
        <w:t xml:space="preserve">cicio que la cirugía exija. Los </w:t>
      </w:r>
      <w:r w:rsidRPr="00246433">
        <w:rPr>
          <w:rFonts w:ascii="Arial" w:hAnsi="Arial" w:cs="Arial"/>
          <w:sz w:val="24"/>
          <w:szCs w:val="24"/>
        </w:rPr>
        <w:t>ejercicios pasivos y activos de miembros infe</w:t>
      </w:r>
      <w:r w:rsidR="00384FBB">
        <w:rPr>
          <w:rFonts w:ascii="Arial" w:hAnsi="Arial" w:cs="Arial"/>
          <w:sz w:val="24"/>
          <w:szCs w:val="24"/>
        </w:rPr>
        <w:t xml:space="preserve">riores mejoran la circulación y </w:t>
      </w:r>
      <w:r w:rsidRPr="00246433">
        <w:rPr>
          <w:rFonts w:ascii="Arial" w:hAnsi="Arial" w:cs="Arial"/>
          <w:sz w:val="24"/>
          <w:szCs w:val="24"/>
        </w:rPr>
        <w:t xml:space="preserve">previenen la </w:t>
      </w:r>
      <w:proofErr w:type="spellStart"/>
      <w:r w:rsidRPr="00246433">
        <w:rPr>
          <w:rFonts w:ascii="Arial" w:hAnsi="Arial" w:cs="Arial"/>
          <w:sz w:val="24"/>
          <w:szCs w:val="24"/>
        </w:rPr>
        <w:t>éstasis</w:t>
      </w:r>
      <w:proofErr w:type="spellEnd"/>
      <w:r w:rsidRPr="00246433">
        <w:rPr>
          <w:rFonts w:ascii="Arial" w:hAnsi="Arial" w:cs="Arial"/>
          <w:sz w:val="24"/>
          <w:szCs w:val="24"/>
        </w:rPr>
        <w:t xml:space="preserve"> venosa. La instru</w:t>
      </w:r>
      <w:r w:rsidR="00384FBB">
        <w:rPr>
          <w:rFonts w:ascii="Arial" w:hAnsi="Arial" w:cs="Arial"/>
          <w:sz w:val="24"/>
          <w:szCs w:val="24"/>
        </w:rPr>
        <w:t xml:space="preserve">cción preoperatoria favorece la </w:t>
      </w:r>
      <w:r w:rsidRPr="00246433">
        <w:rPr>
          <w:rFonts w:ascii="Arial" w:hAnsi="Arial" w:cs="Arial"/>
          <w:sz w:val="24"/>
          <w:szCs w:val="24"/>
        </w:rPr>
        <w:t>recuperación, disminuye las complicaciones y el período de hospitalización.</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384FBB" w:rsidRDefault="00384FBB"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 xml:space="preserve">Valoración física: </w:t>
      </w:r>
      <w:r w:rsidR="006C6098" w:rsidRPr="00246433">
        <w:rPr>
          <w:rFonts w:ascii="Arial" w:hAnsi="Arial" w:cs="Arial"/>
          <w:sz w:val="24"/>
          <w:szCs w:val="24"/>
        </w:rPr>
        <w:t>Se observa el aspecto general del paciente: gestos, movimientos pueden manifestar energía o debilidad. La talla y el</w:t>
      </w:r>
      <w:r>
        <w:rPr>
          <w:rFonts w:ascii="Arial" w:hAnsi="Arial" w:cs="Arial"/>
          <w:b/>
          <w:bCs/>
          <w:sz w:val="24"/>
          <w:szCs w:val="24"/>
        </w:rPr>
        <w:t xml:space="preserve"> </w:t>
      </w:r>
      <w:r w:rsidR="006C6098" w:rsidRPr="00246433">
        <w:rPr>
          <w:rFonts w:ascii="Arial" w:hAnsi="Arial" w:cs="Arial"/>
          <w:sz w:val="24"/>
          <w:szCs w:val="24"/>
        </w:rPr>
        <w:t>peso son indicadores del estado nutritivo y son útiles para calcular la dosis de medicación.</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w:t>
      </w:r>
      <w:proofErr w:type="gramStart"/>
      <w:r w:rsidRPr="00246433">
        <w:rPr>
          <w:rFonts w:ascii="Arial" w:hAnsi="Arial" w:cs="Arial"/>
          <w:sz w:val="24"/>
          <w:szCs w:val="24"/>
        </w:rPr>
        <w:t>evaluación preoperatorio</w:t>
      </w:r>
      <w:proofErr w:type="gramEnd"/>
      <w:r w:rsidRPr="00246433">
        <w:rPr>
          <w:rFonts w:ascii="Arial" w:hAnsi="Arial" w:cs="Arial"/>
          <w:sz w:val="24"/>
          <w:szCs w:val="24"/>
        </w:rPr>
        <w:t xml:space="preserve"> de los signos vitales </w:t>
      </w:r>
      <w:r w:rsidR="00384FBB">
        <w:rPr>
          <w:rFonts w:ascii="Arial" w:hAnsi="Arial" w:cs="Arial"/>
          <w:sz w:val="24"/>
          <w:szCs w:val="24"/>
        </w:rPr>
        <w:t xml:space="preserve">es útil para detectar anomalías </w:t>
      </w:r>
      <w:r w:rsidRPr="00246433">
        <w:rPr>
          <w:rFonts w:ascii="Arial" w:hAnsi="Arial" w:cs="Arial"/>
          <w:sz w:val="24"/>
          <w:szCs w:val="24"/>
        </w:rPr>
        <w:t>hid</w:t>
      </w:r>
      <w:r w:rsidR="00384FBB">
        <w:rPr>
          <w:rFonts w:ascii="Arial" w:hAnsi="Arial" w:cs="Arial"/>
          <w:sz w:val="24"/>
          <w:szCs w:val="24"/>
        </w:rPr>
        <w:t xml:space="preserve">roelectrolíticas. La frecuencia </w:t>
      </w:r>
      <w:r w:rsidRPr="00246433">
        <w:rPr>
          <w:rFonts w:ascii="Arial" w:hAnsi="Arial" w:cs="Arial"/>
          <w:sz w:val="24"/>
          <w:szCs w:val="24"/>
        </w:rPr>
        <w:t>cardiaca aumentada puede ser consecuencia de una hipovolemia, un déficit de P</w:t>
      </w:r>
      <w:r w:rsidR="00384FBB">
        <w:rPr>
          <w:rFonts w:ascii="Arial" w:hAnsi="Arial" w:cs="Arial"/>
          <w:sz w:val="24"/>
          <w:szCs w:val="24"/>
        </w:rPr>
        <w:t xml:space="preserve">otasio o un exceso de Sodio. Las </w:t>
      </w:r>
      <w:r w:rsidRPr="00246433">
        <w:rPr>
          <w:rFonts w:ascii="Arial" w:hAnsi="Arial" w:cs="Arial"/>
          <w:sz w:val="24"/>
          <w:szCs w:val="24"/>
        </w:rPr>
        <w:t>arritmias cardíacas suelen estar originadas por desequilibrios hidroelectrolíticos in</w:t>
      </w:r>
      <w:r w:rsidR="00384FBB">
        <w:rPr>
          <w:rFonts w:ascii="Arial" w:hAnsi="Arial" w:cs="Arial"/>
          <w:sz w:val="24"/>
          <w:szCs w:val="24"/>
        </w:rPr>
        <w:t xml:space="preserve">cluyendo el déficit o exceso de </w:t>
      </w:r>
      <w:r w:rsidRPr="00246433">
        <w:rPr>
          <w:rFonts w:ascii="Arial" w:hAnsi="Arial" w:cs="Arial"/>
          <w:sz w:val="24"/>
          <w:szCs w:val="24"/>
        </w:rPr>
        <w:t>Potasio. Si el aumento de la temperatura expresa un cuadro infeccioso, la infecci</w:t>
      </w:r>
      <w:r w:rsidR="00384FBB">
        <w:rPr>
          <w:rFonts w:ascii="Arial" w:hAnsi="Arial" w:cs="Arial"/>
          <w:sz w:val="24"/>
          <w:szCs w:val="24"/>
        </w:rPr>
        <w:t xml:space="preserve">ón debe erradicarse antes de la </w:t>
      </w:r>
      <w:r w:rsidRPr="00246433">
        <w:rPr>
          <w:rFonts w:ascii="Arial" w:hAnsi="Arial" w:cs="Arial"/>
          <w:sz w:val="24"/>
          <w:szCs w:val="24"/>
        </w:rPr>
        <w:t>cirugía.</w:t>
      </w:r>
    </w:p>
    <w:p w:rsidR="00384FBB" w:rsidRPr="00246433" w:rsidRDefault="00384FBB"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b/>
          <w:bCs/>
          <w:sz w:val="24"/>
          <w:szCs w:val="24"/>
        </w:rPr>
      </w:pPr>
      <w:r w:rsidRPr="005E2BEE">
        <w:rPr>
          <w:rFonts w:ascii="Arial" w:hAnsi="Arial" w:cs="Arial"/>
          <w:b/>
          <w:bCs/>
          <w:sz w:val="24"/>
          <w:szCs w:val="24"/>
        </w:rPr>
        <w:t>Cabeza y cuello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Ingurgitación de las yugulares</w:t>
      </w:r>
      <w:r w:rsidRPr="005E2BEE">
        <w:rPr>
          <w:rFonts w:ascii="Arial" w:hAnsi="Arial" w:cs="Arial"/>
          <w:sz w:val="24"/>
          <w:szCs w:val="24"/>
        </w:rPr>
        <w:t xml:space="preserve">: la </w:t>
      </w:r>
      <w:proofErr w:type="spellStart"/>
      <w:r w:rsidRPr="005E2BEE">
        <w:rPr>
          <w:rFonts w:ascii="Arial" w:hAnsi="Arial" w:cs="Arial"/>
          <w:sz w:val="24"/>
          <w:szCs w:val="24"/>
        </w:rPr>
        <w:t>hipervolemia</w:t>
      </w:r>
      <w:proofErr w:type="spellEnd"/>
      <w:r w:rsidRPr="005E2BEE">
        <w:rPr>
          <w:rFonts w:ascii="Arial" w:hAnsi="Arial" w:cs="Arial"/>
          <w:sz w:val="24"/>
          <w:szCs w:val="24"/>
        </w:rPr>
        <w:t xml:space="preserve"> o una </w:t>
      </w:r>
      <w:proofErr w:type="spellStart"/>
      <w:r w:rsidRPr="005E2BEE">
        <w:rPr>
          <w:rFonts w:ascii="Arial" w:hAnsi="Arial" w:cs="Arial"/>
          <w:sz w:val="24"/>
          <w:szCs w:val="24"/>
        </w:rPr>
        <w:t>insuficencia</w:t>
      </w:r>
      <w:proofErr w:type="spellEnd"/>
      <w:r w:rsidRPr="005E2BEE">
        <w:rPr>
          <w:rFonts w:ascii="Arial" w:hAnsi="Arial" w:cs="Arial"/>
          <w:sz w:val="24"/>
          <w:szCs w:val="24"/>
        </w:rPr>
        <w:t xml:space="preserve"> cardíaca pue</w:t>
      </w:r>
      <w:r w:rsidR="00384FBB" w:rsidRPr="005E2BEE">
        <w:rPr>
          <w:rFonts w:ascii="Arial" w:hAnsi="Arial" w:cs="Arial"/>
          <w:sz w:val="24"/>
          <w:szCs w:val="24"/>
        </w:rPr>
        <w:t xml:space="preserve">den provocarla. El estado de la </w:t>
      </w:r>
      <w:r w:rsidRPr="005E2BEE">
        <w:rPr>
          <w:rFonts w:ascii="Arial" w:hAnsi="Arial" w:cs="Arial"/>
          <w:sz w:val="24"/>
          <w:szCs w:val="24"/>
        </w:rPr>
        <w:t xml:space="preserve">mucosa oral revela el estado de hidratación. </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Tegumentos: </w:t>
      </w:r>
      <w:r w:rsidRPr="005E2BEE">
        <w:rPr>
          <w:rFonts w:ascii="Arial" w:hAnsi="Arial" w:cs="Arial"/>
          <w:sz w:val="24"/>
          <w:szCs w:val="24"/>
        </w:rPr>
        <w:t>La enfermera inspecciona cuidadosamente la piel, las prominencias</w:t>
      </w:r>
      <w:r w:rsidR="00384FBB" w:rsidRPr="005E2BEE">
        <w:rPr>
          <w:rFonts w:ascii="Arial" w:hAnsi="Arial" w:cs="Arial"/>
          <w:sz w:val="24"/>
          <w:szCs w:val="24"/>
        </w:rPr>
        <w:t xml:space="preserve"> óseas, como codo, </w:t>
      </w:r>
      <w:proofErr w:type="spellStart"/>
      <w:r w:rsidR="00384FBB" w:rsidRPr="005E2BEE">
        <w:rPr>
          <w:rFonts w:ascii="Arial" w:hAnsi="Arial" w:cs="Arial"/>
          <w:sz w:val="24"/>
          <w:szCs w:val="24"/>
        </w:rPr>
        <w:t>sacrocóccis</w:t>
      </w:r>
      <w:proofErr w:type="spellEnd"/>
      <w:r w:rsidR="00384FBB" w:rsidRPr="005E2BEE">
        <w:rPr>
          <w:rFonts w:ascii="Arial" w:hAnsi="Arial" w:cs="Arial"/>
          <w:sz w:val="24"/>
          <w:szCs w:val="24"/>
        </w:rPr>
        <w:t xml:space="preserve">, </w:t>
      </w:r>
      <w:r w:rsidRPr="005E2BEE">
        <w:rPr>
          <w:rFonts w:ascii="Arial" w:hAnsi="Arial" w:cs="Arial"/>
          <w:sz w:val="24"/>
          <w:szCs w:val="24"/>
        </w:rPr>
        <w:t>escápula.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Tórax y pulmones: </w:t>
      </w:r>
      <w:r w:rsidRPr="005E2BEE">
        <w:rPr>
          <w:rFonts w:ascii="Arial" w:hAnsi="Arial" w:cs="Arial"/>
          <w:sz w:val="24"/>
          <w:szCs w:val="24"/>
        </w:rPr>
        <w:t>Se valoran las características de la respiración y de la expansión</w:t>
      </w:r>
      <w:r w:rsidR="00384FBB" w:rsidRPr="005E2BEE">
        <w:rPr>
          <w:rFonts w:ascii="Arial" w:hAnsi="Arial" w:cs="Arial"/>
          <w:sz w:val="24"/>
          <w:szCs w:val="24"/>
        </w:rPr>
        <w:t xml:space="preserve"> torácica. La disminución de la </w:t>
      </w:r>
      <w:r w:rsidRPr="005E2BEE">
        <w:rPr>
          <w:rFonts w:ascii="Arial" w:hAnsi="Arial" w:cs="Arial"/>
          <w:sz w:val="24"/>
          <w:szCs w:val="24"/>
        </w:rPr>
        <w:t>capacidad de ventilación puede provocar complicaciones respiratorias.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 xml:space="preserve">Corazón y sistema vascular: </w:t>
      </w:r>
      <w:r w:rsidRPr="005E2BEE">
        <w:rPr>
          <w:rFonts w:ascii="Arial" w:hAnsi="Arial" w:cs="Arial"/>
          <w:sz w:val="24"/>
          <w:szCs w:val="24"/>
        </w:rPr>
        <w:t>Los datos obtenidos en el preoperatorio en relación al pulso se comparan con los del</w:t>
      </w:r>
      <w:r w:rsidR="00384FBB" w:rsidRPr="005E2BEE">
        <w:rPr>
          <w:rFonts w:ascii="Arial" w:hAnsi="Arial" w:cs="Arial"/>
          <w:sz w:val="24"/>
          <w:szCs w:val="24"/>
        </w:rPr>
        <w:t xml:space="preserve"> </w:t>
      </w:r>
      <w:r w:rsidRPr="005E2BEE">
        <w:rPr>
          <w:rFonts w:ascii="Arial" w:hAnsi="Arial" w:cs="Arial"/>
          <w:sz w:val="24"/>
          <w:szCs w:val="24"/>
        </w:rPr>
        <w:t>posoperatorio. Pueden producir arritmias los anestésicos, las alteraciones del equ</w:t>
      </w:r>
      <w:r w:rsidR="00384FBB" w:rsidRPr="005E2BEE">
        <w:rPr>
          <w:rFonts w:ascii="Arial" w:hAnsi="Arial" w:cs="Arial"/>
          <w:sz w:val="24"/>
          <w:szCs w:val="24"/>
        </w:rPr>
        <w:t xml:space="preserve">ilibrio hidroelectrolítico y la </w:t>
      </w:r>
      <w:r w:rsidRPr="005E2BEE">
        <w:rPr>
          <w:rFonts w:ascii="Arial" w:hAnsi="Arial" w:cs="Arial"/>
          <w:sz w:val="24"/>
          <w:szCs w:val="24"/>
        </w:rPr>
        <w:t>estimulación que supone la respuesta al estrés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Abdomen: </w:t>
      </w:r>
      <w:r w:rsidRPr="005E2BEE">
        <w:rPr>
          <w:rFonts w:ascii="Arial" w:hAnsi="Arial" w:cs="Arial"/>
          <w:sz w:val="24"/>
          <w:szCs w:val="24"/>
        </w:rPr>
        <w:t xml:space="preserve">Se valora la forma, volumen, distensión, </w:t>
      </w:r>
      <w:r w:rsidR="00384FBB" w:rsidRPr="005E2BEE">
        <w:rPr>
          <w:rFonts w:ascii="Arial" w:hAnsi="Arial" w:cs="Arial"/>
          <w:sz w:val="24"/>
          <w:szCs w:val="24"/>
        </w:rPr>
        <w:t xml:space="preserve">simetría si la cirugía requiere </w:t>
      </w:r>
      <w:r w:rsidRPr="005E2BEE">
        <w:rPr>
          <w:rFonts w:ascii="Arial" w:hAnsi="Arial" w:cs="Arial"/>
          <w:sz w:val="24"/>
          <w:szCs w:val="24"/>
        </w:rPr>
        <w:t>ma</w:t>
      </w:r>
      <w:r w:rsidR="00384FBB" w:rsidRPr="005E2BEE">
        <w:rPr>
          <w:rFonts w:ascii="Arial" w:hAnsi="Arial" w:cs="Arial"/>
          <w:sz w:val="24"/>
          <w:szCs w:val="24"/>
        </w:rPr>
        <w:t xml:space="preserve">nipulaciones de alguna zona del </w:t>
      </w:r>
      <w:r w:rsidRPr="005E2BEE">
        <w:rPr>
          <w:rFonts w:ascii="Arial" w:hAnsi="Arial" w:cs="Arial"/>
          <w:sz w:val="24"/>
          <w:szCs w:val="24"/>
        </w:rPr>
        <w:t>tracto gastrointestinal. En el postoperatorio el peristaltismo normal no se reanuda inm</w:t>
      </w:r>
      <w:r w:rsidR="00384FBB" w:rsidRPr="005E2BEE">
        <w:rPr>
          <w:rFonts w:ascii="Arial" w:hAnsi="Arial" w:cs="Arial"/>
          <w:sz w:val="24"/>
          <w:szCs w:val="24"/>
        </w:rPr>
        <w:t xml:space="preserve">ediatamente y los ruidos pueden </w:t>
      </w:r>
      <w:r w:rsidRPr="005E2BEE">
        <w:rPr>
          <w:rFonts w:ascii="Arial" w:hAnsi="Arial" w:cs="Arial"/>
          <w:sz w:val="24"/>
          <w:szCs w:val="24"/>
        </w:rPr>
        <w:t>estar disminuidos o ausentes durante algunos días.</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Actitud mental: </w:t>
      </w:r>
      <w:r w:rsidRPr="005E2BEE">
        <w:rPr>
          <w:rFonts w:ascii="Arial" w:hAnsi="Arial" w:cs="Arial"/>
          <w:sz w:val="24"/>
          <w:szCs w:val="24"/>
        </w:rPr>
        <w:t>una ansiedad moderada es una respuesta normal a la cirugía. Una</w:t>
      </w:r>
      <w:r w:rsidR="00384FBB" w:rsidRPr="005E2BEE">
        <w:rPr>
          <w:rFonts w:ascii="Arial" w:hAnsi="Arial" w:cs="Arial"/>
          <w:sz w:val="24"/>
          <w:szCs w:val="24"/>
        </w:rPr>
        <w:t xml:space="preserve"> ansiedad severa puede aumentar </w:t>
      </w:r>
      <w:r w:rsidRPr="005E2BEE">
        <w:rPr>
          <w:rFonts w:ascii="Arial" w:hAnsi="Arial" w:cs="Arial"/>
          <w:sz w:val="24"/>
          <w:szCs w:val="24"/>
        </w:rPr>
        <w:t>el riesgo quirúrgico.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Comprensión del procedimiento quirúrgico: </w:t>
      </w:r>
      <w:r w:rsidRPr="005E2BEE">
        <w:rPr>
          <w:rFonts w:ascii="Arial" w:hAnsi="Arial" w:cs="Arial"/>
          <w:sz w:val="24"/>
          <w:szCs w:val="24"/>
        </w:rPr>
        <w:t>el paciente bien informad</w:t>
      </w:r>
      <w:r w:rsidR="005E2BEE" w:rsidRPr="005E2BEE">
        <w:rPr>
          <w:rFonts w:ascii="Arial" w:hAnsi="Arial" w:cs="Arial"/>
          <w:sz w:val="24"/>
          <w:szCs w:val="24"/>
        </w:rPr>
        <w:t xml:space="preserve">o sabe lo que debe esperar y su </w:t>
      </w:r>
      <w:r w:rsidRPr="005E2BEE">
        <w:rPr>
          <w:rFonts w:ascii="Arial" w:hAnsi="Arial" w:cs="Arial"/>
          <w:sz w:val="24"/>
          <w:szCs w:val="24"/>
        </w:rPr>
        <w:t>afrontamiento ante la cirugía es más efectivo.</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Experiencia previa: </w:t>
      </w:r>
      <w:r w:rsidRPr="005E2BEE">
        <w:rPr>
          <w:rFonts w:ascii="Arial" w:hAnsi="Arial" w:cs="Arial"/>
          <w:sz w:val="24"/>
          <w:szCs w:val="24"/>
        </w:rPr>
        <w:t>puede influir sobre la respuesta fisiológica ante la intervención quirúrgica.</w:t>
      </w:r>
    </w:p>
    <w:p w:rsidR="006C6098" w:rsidRPr="005E2BEE" w:rsidRDefault="006C6098" w:rsidP="00706657">
      <w:pPr>
        <w:pStyle w:val="Prrafodelista"/>
        <w:numPr>
          <w:ilvl w:val="0"/>
          <w:numId w:val="26"/>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Hábitos tóxicos: Tabaco: </w:t>
      </w:r>
      <w:r w:rsidRPr="005E2BEE">
        <w:rPr>
          <w:rFonts w:ascii="Arial" w:hAnsi="Arial" w:cs="Arial"/>
          <w:sz w:val="24"/>
          <w:szCs w:val="24"/>
        </w:rPr>
        <w:t>se indagará sobre el consumo de cigarrillo y/o alcohol</w:t>
      </w:r>
      <w:r w:rsidR="005E2BEE" w:rsidRPr="005E2BEE">
        <w:rPr>
          <w:rFonts w:ascii="Arial" w:hAnsi="Arial" w:cs="Arial"/>
          <w:sz w:val="24"/>
          <w:szCs w:val="24"/>
        </w:rPr>
        <w:t xml:space="preserve">. Los tejidos pulmonares de los </w:t>
      </w:r>
      <w:r w:rsidRPr="005E2BEE">
        <w:rPr>
          <w:rFonts w:ascii="Arial" w:hAnsi="Arial" w:cs="Arial"/>
          <w:sz w:val="24"/>
          <w:szCs w:val="24"/>
        </w:rPr>
        <w:t xml:space="preserve">fumadores pueden estar irritados en forma permanente y los anestésicos los irritan más. </w:t>
      </w:r>
      <w:r w:rsidRPr="005E2BEE">
        <w:rPr>
          <w:rFonts w:ascii="Arial" w:hAnsi="Arial" w:cs="Arial"/>
          <w:b/>
          <w:bCs/>
          <w:sz w:val="24"/>
          <w:szCs w:val="24"/>
        </w:rPr>
        <w:t xml:space="preserve">Alcohol: </w:t>
      </w:r>
      <w:r w:rsidR="005E2BEE" w:rsidRPr="005E2BEE">
        <w:rPr>
          <w:rFonts w:ascii="Arial" w:hAnsi="Arial" w:cs="Arial"/>
          <w:sz w:val="24"/>
          <w:szCs w:val="24"/>
        </w:rPr>
        <w:t xml:space="preserve">puede ocasionar </w:t>
      </w:r>
      <w:r w:rsidRPr="005E2BEE">
        <w:rPr>
          <w:rFonts w:ascii="Arial" w:hAnsi="Arial" w:cs="Arial"/>
          <w:sz w:val="24"/>
          <w:szCs w:val="24"/>
        </w:rPr>
        <w:t>alteraciones durante la anestesia y la recuperación.</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ASISTENCIA INMEDIATA.</w:t>
      </w:r>
    </w:p>
    <w:p w:rsidR="005E2BEE" w:rsidRPr="00246433" w:rsidRDefault="005E2BEE"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Abarca las 24 – 48 horas anteriores al </w:t>
      </w:r>
      <w:r w:rsidR="005E2BEE">
        <w:rPr>
          <w:rFonts w:ascii="Arial" w:hAnsi="Arial" w:cs="Arial"/>
          <w:sz w:val="24"/>
          <w:szCs w:val="24"/>
        </w:rPr>
        <w:t xml:space="preserve">acto quirúrgico. Las acciones a </w:t>
      </w:r>
      <w:r w:rsidRPr="00246433">
        <w:rPr>
          <w:rFonts w:ascii="Arial" w:hAnsi="Arial" w:cs="Arial"/>
          <w:sz w:val="24"/>
          <w:szCs w:val="24"/>
        </w:rPr>
        <w:t>cumplir en esta etapa son las siguientes:</w:t>
      </w:r>
    </w:p>
    <w:p w:rsidR="005E2BEE" w:rsidRPr="00246433" w:rsidRDefault="005E2BEE" w:rsidP="001904BB">
      <w:pPr>
        <w:autoSpaceDE w:val="0"/>
        <w:autoSpaceDN w:val="0"/>
        <w:adjustRightInd w:val="0"/>
        <w:spacing w:after="0" w:line="360" w:lineRule="auto"/>
        <w:jc w:val="both"/>
        <w:rPr>
          <w:rFonts w:ascii="Arial" w:hAnsi="Arial" w:cs="Arial"/>
          <w:sz w:val="24"/>
          <w:szCs w:val="24"/>
        </w:rPr>
      </w:pP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Preparación de la piel: </w:t>
      </w:r>
      <w:r w:rsidRPr="005E2BEE">
        <w:rPr>
          <w:rFonts w:ascii="Arial" w:hAnsi="Arial" w:cs="Arial"/>
          <w:sz w:val="24"/>
          <w:szCs w:val="24"/>
        </w:rPr>
        <w:t>la finalidad del cuid</w:t>
      </w:r>
      <w:r w:rsidR="005E2BEE" w:rsidRPr="005E2BEE">
        <w:rPr>
          <w:rFonts w:ascii="Arial" w:hAnsi="Arial" w:cs="Arial"/>
          <w:sz w:val="24"/>
          <w:szCs w:val="24"/>
        </w:rPr>
        <w:t xml:space="preserve">ado preoperatorio de la piel es </w:t>
      </w:r>
      <w:r w:rsidRPr="005E2BEE">
        <w:rPr>
          <w:rFonts w:ascii="Arial" w:hAnsi="Arial" w:cs="Arial"/>
          <w:sz w:val="24"/>
          <w:szCs w:val="24"/>
        </w:rPr>
        <w:t>hacer que quede en lo posible libre de m</w:t>
      </w:r>
      <w:r w:rsidR="005E2BEE" w:rsidRPr="005E2BEE">
        <w:rPr>
          <w:rFonts w:ascii="Arial" w:hAnsi="Arial" w:cs="Arial"/>
          <w:sz w:val="24"/>
          <w:szCs w:val="24"/>
        </w:rPr>
        <w:t xml:space="preserve">icroorganismos sin menoscabo de su integridad </w:t>
      </w:r>
      <w:r w:rsidRPr="005E2BEE">
        <w:rPr>
          <w:rFonts w:ascii="Arial" w:hAnsi="Arial" w:cs="Arial"/>
          <w:sz w:val="24"/>
          <w:szCs w:val="24"/>
        </w:rPr>
        <w:t>fisiológica.</w:t>
      </w:r>
      <w:r w:rsidR="005E2BEE" w:rsidRPr="005E2BEE">
        <w:rPr>
          <w:rFonts w:ascii="Arial" w:hAnsi="Arial" w:cs="Arial"/>
          <w:sz w:val="24"/>
          <w:szCs w:val="24"/>
        </w:rPr>
        <w:t xml:space="preserve"> </w:t>
      </w:r>
      <w:r w:rsidRPr="005E2BEE">
        <w:rPr>
          <w:rFonts w:ascii="Arial" w:hAnsi="Arial" w:cs="Arial"/>
          <w:sz w:val="24"/>
          <w:szCs w:val="24"/>
        </w:rPr>
        <w:t>En la actualid</w:t>
      </w:r>
      <w:r w:rsidR="005E2BEE" w:rsidRPr="005E2BEE">
        <w:rPr>
          <w:rFonts w:ascii="Arial" w:hAnsi="Arial" w:cs="Arial"/>
          <w:sz w:val="24"/>
          <w:szCs w:val="24"/>
        </w:rPr>
        <w:t xml:space="preserve">ad el rasurado de la piel no es </w:t>
      </w:r>
      <w:r w:rsidRPr="005E2BEE">
        <w:rPr>
          <w:rFonts w:ascii="Arial" w:hAnsi="Arial" w:cs="Arial"/>
          <w:sz w:val="24"/>
          <w:szCs w:val="24"/>
        </w:rPr>
        <w:t xml:space="preserve">necesariamente una rutina. Los cortes y </w:t>
      </w:r>
      <w:proofErr w:type="spellStart"/>
      <w:r w:rsidRPr="005E2BEE">
        <w:rPr>
          <w:rFonts w:ascii="Arial" w:hAnsi="Arial" w:cs="Arial"/>
          <w:sz w:val="24"/>
          <w:szCs w:val="24"/>
        </w:rPr>
        <w:t>microabrasiones</w:t>
      </w:r>
      <w:proofErr w:type="spellEnd"/>
      <w:r w:rsidRPr="005E2BEE">
        <w:rPr>
          <w:rFonts w:ascii="Arial" w:hAnsi="Arial" w:cs="Arial"/>
          <w:sz w:val="24"/>
          <w:szCs w:val="24"/>
        </w:rPr>
        <w:t xml:space="preserve"> causadas</w:t>
      </w:r>
      <w:r w:rsidR="005E2BEE" w:rsidRPr="005E2BEE">
        <w:rPr>
          <w:rFonts w:ascii="Arial" w:hAnsi="Arial" w:cs="Arial"/>
          <w:sz w:val="24"/>
          <w:szCs w:val="24"/>
        </w:rPr>
        <w:t xml:space="preserve"> por el </w:t>
      </w:r>
      <w:r w:rsidRPr="005E2BEE">
        <w:rPr>
          <w:rFonts w:ascii="Arial" w:hAnsi="Arial" w:cs="Arial"/>
          <w:sz w:val="24"/>
          <w:szCs w:val="24"/>
        </w:rPr>
        <w:t>rasurado crean un campo propicio para el desarrollo bacteriano.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Enema evacuante. </w:t>
      </w:r>
      <w:r w:rsidRPr="005E2BEE">
        <w:rPr>
          <w:rFonts w:ascii="Arial" w:hAnsi="Arial" w:cs="Arial"/>
          <w:sz w:val="24"/>
          <w:szCs w:val="24"/>
        </w:rPr>
        <w:t>Si la cirugía comprom</w:t>
      </w:r>
      <w:r w:rsidR="005E2BEE" w:rsidRPr="005E2BEE">
        <w:rPr>
          <w:rFonts w:ascii="Arial" w:hAnsi="Arial" w:cs="Arial"/>
          <w:sz w:val="24"/>
          <w:szCs w:val="24"/>
        </w:rPr>
        <w:t xml:space="preserve">ete el aparato gastrointestinal </w:t>
      </w:r>
      <w:r w:rsidRPr="005E2BEE">
        <w:rPr>
          <w:rFonts w:ascii="Arial" w:hAnsi="Arial" w:cs="Arial"/>
          <w:sz w:val="24"/>
          <w:szCs w:val="24"/>
        </w:rPr>
        <w:t xml:space="preserve">puede indicarse enema evacuante. </w:t>
      </w:r>
      <w:proofErr w:type="gramStart"/>
      <w:r w:rsidRPr="005E2BEE">
        <w:rPr>
          <w:rFonts w:ascii="Arial" w:hAnsi="Arial" w:cs="Arial"/>
          <w:sz w:val="24"/>
          <w:szCs w:val="24"/>
        </w:rPr>
        <w:t>Las ene</w:t>
      </w:r>
      <w:r w:rsidR="005E2BEE" w:rsidRPr="005E2BEE">
        <w:rPr>
          <w:rFonts w:ascii="Arial" w:hAnsi="Arial" w:cs="Arial"/>
          <w:sz w:val="24"/>
          <w:szCs w:val="24"/>
        </w:rPr>
        <w:t>mas</w:t>
      </w:r>
      <w:proofErr w:type="gramEnd"/>
      <w:r w:rsidR="005E2BEE" w:rsidRPr="005E2BEE">
        <w:rPr>
          <w:rFonts w:ascii="Arial" w:hAnsi="Arial" w:cs="Arial"/>
          <w:sz w:val="24"/>
          <w:szCs w:val="24"/>
        </w:rPr>
        <w:t xml:space="preserve"> limpian el tubo digestivo e </w:t>
      </w:r>
      <w:r w:rsidRPr="005E2BEE">
        <w:rPr>
          <w:rFonts w:ascii="Arial" w:hAnsi="Arial" w:cs="Arial"/>
          <w:sz w:val="24"/>
          <w:szCs w:val="24"/>
        </w:rPr>
        <w:lastRenderedPageBreak/>
        <w:t>impiden el estreñimiento postoperatori</w:t>
      </w:r>
      <w:r w:rsidR="005E2BEE" w:rsidRPr="005E2BEE">
        <w:rPr>
          <w:rFonts w:ascii="Arial" w:hAnsi="Arial" w:cs="Arial"/>
          <w:sz w:val="24"/>
          <w:szCs w:val="24"/>
        </w:rPr>
        <w:t xml:space="preserve">o o la incontinencia durante la </w:t>
      </w:r>
      <w:r w:rsidRPr="005E2BEE">
        <w:rPr>
          <w:rFonts w:ascii="Arial" w:hAnsi="Arial" w:cs="Arial"/>
          <w:sz w:val="24"/>
          <w:szCs w:val="24"/>
        </w:rPr>
        <w:t>operación. El intestino vacío reduce el ries</w:t>
      </w:r>
      <w:r w:rsidR="005E2BEE" w:rsidRPr="005E2BEE">
        <w:rPr>
          <w:rFonts w:ascii="Arial" w:hAnsi="Arial" w:cs="Arial"/>
          <w:sz w:val="24"/>
          <w:szCs w:val="24"/>
        </w:rPr>
        <w:t xml:space="preserve">go de lesión y reduce al mínimo </w:t>
      </w:r>
      <w:r w:rsidRPr="005E2BEE">
        <w:rPr>
          <w:rFonts w:ascii="Arial" w:hAnsi="Arial" w:cs="Arial"/>
          <w:sz w:val="24"/>
          <w:szCs w:val="24"/>
        </w:rPr>
        <w:t>la contaminación de la herida operatoria en</w:t>
      </w:r>
      <w:r w:rsidR="005E2BEE" w:rsidRPr="005E2BEE">
        <w:rPr>
          <w:rFonts w:ascii="Arial" w:hAnsi="Arial" w:cs="Arial"/>
          <w:sz w:val="24"/>
          <w:szCs w:val="24"/>
        </w:rPr>
        <w:t xml:space="preserve"> caso de apertura de un asa. </w:t>
      </w:r>
      <w:proofErr w:type="gramStart"/>
      <w:r w:rsidR="005E2BEE" w:rsidRPr="005E2BEE">
        <w:rPr>
          <w:rFonts w:ascii="Arial" w:hAnsi="Arial" w:cs="Arial"/>
          <w:sz w:val="24"/>
          <w:szCs w:val="24"/>
        </w:rPr>
        <w:t xml:space="preserve">La </w:t>
      </w:r>
      <w:r w:rsidRPr="005E2BEE">
        <w:rPr>
          <w:rFonts w:ascii="Arial" w:hAnsi="Arial" w:cs="Arial"/>
          <w:sz w:val="24"/>
          <w:szCs w:val="24"/>
        </w:rPr>
        <w:t>enema</w:t>
      </w:r>
      <w:proofErr w:type="gramEnd"/>
      <w:r w:rsidRPr="005E2BEE">
        <w:rPr>
          <w:rFonts w:ascii="Arial" w:hAnsi="Arial" w:cs="Arial"/>
          <w:sz w:val="24"/>
          <w:szCs w:val="24"/>
        </w:rPr>
        <w:t xml:space="preserve"> se realiza antes del baño.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Baño</w:t>
      </w:r>
      <w:r w:rsidRPr="005E2BEE">
        <w:rPr>
          <w:rFonts w:ascii="Arial" w:hAnsi="Arial" w:cs="Arial"/>
          <w:sz w:val="24"/>
          <w:szCs w:val="24"/>
        </w:rPr>
        <w:t>: se realizará de preferencia con jabó</w:t>
      </w:r>
      <w:r w:rsidR="005E2BEE" w:rsidRPr="005E2BEE">
        <w:rPr>
          <w:rFonts w:ascii="Arial" w:hAnsi="Arial" w:cs="Arial"/>
          <w:sz w:val="24"/>
          <w:szCs w:val="24"/>
        </w:rPr>
        <w:t xml:space="preserve">n antiséptico poniendo especial </w:t>
      </w:r>
      <w:r w:rsidRPr="005E2BEE">
        <w:rPr>
          <w:rFonts w:ascii="Arial" w:hAnsi="Arial" w:cs="Arial"/>
          <w:sz w:val="24"/>
          <w:szCs w:val="24"/>
        </w:rPr>
        <w:t>cuidado en la higiene del cabello, pliegues, ombligo, manos y pies.</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Uñas de manos y pies</w:t>
      </w:r>
      <w:r w:rsidRPr="005E2BEE">
        <w:rPr>
          <w:rFonts w:ascii="Arial" w:hAnsi="Arial" w:cs="Arial"/>
          <w:sz w:val="24"/>
          <w:szCs w:val="24"/>
        </w:rPr>
        <w:t>: se deberán re</w:t>
      </w:r>
      <w:r w:rsidR="005E2BEE" w:rsidRPr="005E2BEE">
        <w:rPr>
          <w:rFonts w:ascii="Arial" w:hAnsi="Arial" w:cs="Arial"/>
          <w:sz w:val="24"/>
          <w:szCs w:val="24"/>
        </w:rPr>
        <w:t xml:space="preserve">cortar y retirar el esmalte que </w:t>
      </w:r>
      <w:r w:rsidRPr="005E2BEE">
        <w:rPr>
          <w:rFonts w:ascii="Arial" w:hAnsi="Arial" w:cs="Arial"/>
          <w:sz w:val="24"/>
          <w:szCs w:val="24"/>
        </w:rPr>
        <w:t>impedirá observar la aparición de cianosis durante el acto quirúrgico.</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Dieta: </w:t>
      </w:r>
      <w:r w:rsidRPr="005E2BEE">
        <w:rPr>
          <w:rFonts w:ascii="Arial" w:hAnsi="Arial" w:cs="Arial"/>
          <w:sz w:val="24"/>
          <w:szCs w:val="24"/>
        </w:rPr>
        <w:t>Durante la anestesia general los mús</w:t>
      </w:r>
      <w:r w:rsidR="005E2BEE" w:rsidRPr="005E2BEE">
        <w:rPr>
          <w:rFonts w:ascii="Arial" w:hAnsi="Arial" w:cs="Arial"/>
          <w:sz w:val="24"/>
          <w:szCs w:val="24"/>
        </w:rPr>
        <w:t xml:space="preserve">culos se relajan y el contenido </w:t>
      </w:r>
      <w:r w:rsidRPr="005E2BEE">
        <w:rPr>
          <w:rFonts w:ascii="Arial" w:hAnsi="Arial" w:cs="Arial"/>
          <w:sz w:val="24"/>
          <w:szCs w:val="24"/>
        </w:rPr>
        <w:t>gástrico puede refluir al esófago. El enfermo no debe ingerir nada por boca</w:t>
      </w:r>
      <w:r w:rsidR="005E2BEE" w:rsidRPr="005E2BEE">
        <w:rPr>
          <w:rFonts w:ascii="Arial" w:hAnsi="Arial" w:cs="Arial"/>
          <w:sz w:val="24"/>
          <w:szCs w:val="24"/>
        </w:rPr>
        <w:t xml:space="preserve"> </w:t>
      </w:r>
      <w:r w:rsidRPr="005E2BEE">
        <w:rPr>
          <w:rFonts w:ascii="Arial" w:hAnsi="Arial" w:cs="Arial"/>
          <w:sz w:val="24"/>
          <w:szCs w:val="24"/>
        </w:rPr>
        <w:t>desde la noche anterior a la cirugía. El ayuno</w:t>
      </w:r>
      <w:r w:rsidR="005E2BEE" w:rsidRPr="005E2BEE">
        <w:rPr>
          <w:rFonts w:ascii="Arial" w:hAnsi="Arial" w:cs="Arial"/>
          <w:sz w:val="24"/>
          <w:szCs w:val="24"/>
        </w:rPr>
        <w:t xml:space="preserve"> será de 6 a 8 </w:t>
      </w:r>
      <w:proofErr w:type="spellStart"/>
      <w:r w:rsidR="005E2BEE" w:rsidRPr="005E2BEE">
        <w:rPr>
          <w:rFonts w:ascii="Arial" w:hAnsi="Arial" w:cs="Arial"/>
          <w:sz w:val="24"/>
          <w:szCs w:val="24"/>
        </w:rPr>
        <w:t>hs</w:t>
      </w:r>
      <w:proofErr w:type="spellEnd"/>
      <w:r w:rsidR="005E2BEE" w:rsidRPr="005E2BEE">
        <w:rPr>
          <w:rFonts w:ascii="Arial" w:hAnsi="Arial" w:cs="Arial"/>
          <w:sz w:val="24"/>
          <w:szCs w:val="24"/>
        </w:rPr>
        <w:t xml:space="preserve">. para sólidos </w:t>
      </w:r>
      <w:r w:rsidRPr="005E2BEE">
        <w:rPr>
          <w:rFonts w:ascii="Arial" w:hAnsi="Arial" w:cs="Arial"/>
          <w:sz w:val="24"/>
          <w:szCs w:val="24"/>
        </w:rPr>
        <w:t xml:space="preserve">y 4 </w:t>
      </w:r>
      <w:proofErr w:type="spellStart"/>
      <w:r w:rsidRPr="005E2BEE">
        <w:rPr>
          <w:rFonts w:ascii="Arial" w:hAnsi="Arial" w:cs="Arial"/>
          <w:sz w:val="24"/>
          <w:szCs w:val="24"/>
        </w:rPr>
        <w:t>hs</w:t>
      </w:r>
      <w:proofErr w:type="spellEnd"/>
      <w:r w:rsidRPr="005E2BEE">
        <w:rPr>
          <w:rFonts w:ascii="Arial" w:hAnsi="Arial" w:cs="Arial"/>
          <w:sz w:val="24"/>
          <w:szCs w:val="24"/>
        </w:rPr>
        <w:t>. para líquidos, por lo que el ries</w:t>
      </w:r>
      <w:r w:rsidR="005E2BEE" w:rsidRPr="005E2BEE">
        <w:rPr>
          <w:rFonts w:ascii="Arial" w:hAnsi="Arial" w:cs="Arial"/>
          <w:sz w:val="24"/>
          <w:szCs w:val="24"/>
        </w:rPr>
        <w:t xml:space="preserve">go de vómitos y/o aspiración de </w:t>
      </w:r>
      <w:r w:rsidRPr="005E2BEE">
        <w:rPr>
          <w:rFonts w:ascii="Arial" w:hAnsi="Arial" w:cs="Arial"/>
          <w:sz w:val="24"/>
          <w:szCs w:val="24"/>
        </w:rPr>
        <w:t>alimentos se reduce.</w:t>
      </w:r>
    </w:p>
    <w:p w:rsidR="006C6098" w:rsidRPr="005E2BEE" w:rsidRDefault="006C6098" w:rsidP="00706657">
      <w:pPr>
        <w:pStyle w:val="Prrafodelista"/>
        <w:numPr>
          <w:ilvl w:val="0"/>
          <w:numId w:val="27"/>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Control de signos vitales y registros</w:t>
      </w:r>
      <w:r w:rsidR="005E2BEE" w:rsidRPr="005E2BEE">
        <w:rPr>
          <w:rFonts w:ascii="Arial" w:hAnsi="Arial" w:cs="Arial"/>
          <w:sz w:val="24"/>
          <w:szCs w:val="24"/>
        </w:rPr>
        <w:t xml:space="preserve">: es una importante función de </w:t>
      </w:r>
      <w:r w:rsidRPr="005E2BEE">
        <w:rPr>
          <w:rFonts w:ascii="Arial" w:hAnsi="Arial" w:cs="Arial"/>
          <w:sz w:val="24"/>
          <w:szCs w:val="24"/>
        </w:rPr>
        <w:t>enfermería. Muchas veces una cir</w:t>
      </w:r>
      <w:r w:rsidR="005E2BEE" w:rsidRPr="005E2BEE">
        <w:rPr>
          <w:rFonts w:ascii="Arial" w:hAnsi="Arial" w:cs="Arial"/>
          <w:sz w:val="24"/>
          <w:szCs w:val="24"/>
        </w:rPr>
        <w:t xml:space="preserve">ugía debe posponerse por alguna </w:t>
      </w:r>
      <w:r w:rsidRPr="005E2BEE">
        <w:rPr>
          <w:rFonts w:ascii="Arial" w:hAnsi="Arial" w:cs="Arial"/>
          <w:sz w:val="24"/>
          <w:szCs w:val="24"/>
        </w:rPr>
        <w:t xml:space="preserve">alteración en éstos parámetros, por </w:t>
      </w:r>
      <w:proofErr w:type="gramStart"/>
      <w:r w:rsidRPr="005E2BEE">
        <w:rPr>
          <w:rFonts w:ascii="Arial" w:hAnsi="Arial" w:cs="Arial"/>
          <w:sz w:val="24"/>
          <w:szCs w:val="24"/>
        </w:rPr>
        <w:t>ejemplo</w:t>
      </w:r>
      <w:proofErr w:type="gramEnd"/>
      <w:r w:rsidRPr="005E2BEE">
        <w:rPr>
          <w:rFonts w:ascii="Arial" w:hAnsi="Arial" w:cs="Arial"/>
          <w:sz w:val="24"/>
          <w:szCs w:val="24"/>
        </w:rPr>
        <w:t xml:space="preserve"> fi</w:t>
      </w:r>
      <w:r w:rsidR="005E2BEE" w:rsidRPr="005E2BEE">
        <w:rPr>
          <w:rFonts w:ascii="Arial" w:hAnsi="Arial" w:cs="Arial"/>
          <w:sz w:val="24"/>
          <w:szCs w:val="24"/>
        </w:rPr>
        <w:t xml:space="preserve">ebre, hipertensión arterial. Es </w:t>
      </w:r>
      <w:r w:rsidRPr="005E2BEE">
        <w:rPr>
          <w:rFonts w:ascii="Arial" w:hAnsi="Arial" w:cs="Arial"/>
          <w:sz w:val="24"/>
          <w:szCs w:val="24"/>
        </w:rPr>
        <w:t xml:space="preserve">necesario informar si hay presencia de anomalías antes de </w:t>
      </w:r>
      <w:r w:rsidR="005E2BEE" w:rsidRPr="005E2BEE">
        <w:rPr>
          <w:rFonts w:ascii="Arial" w:hAnsi="Arial" w:cs="Arial"/>
          <w:sz w:val="24"/>
          <w:szCs w:val="24"/>
        </w:rPr>
        <w:t xml:space="preserve">remitir al </w:t>
      </w:r>
      <w:r w:rsidRPr="005E2BEE">
        <w:rPr>
          <w:rFonts w:ascii="Arial" w:hAnsi="Arial" w:cs="Arial"/>
          <w:sz w:val="24"/>
          <w:szCs w:val="24"/>
        </w:rPr>
        <w:t>paciente al quirófano.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proofErr w:type="spellStart"/>
      <w:r w:rsidRPr="005E2BEE">
        <w:rPr>
          <w:rFonts w:ascii="Arial" w:hAnsi="Arial" w:cs="Arial"/>
          <w:b/>
          <w:bCs/>
          <w:sz w:val="24"/>
          <w:szCs w:val="24"/>
        </w:rPr>
        <w:t>Venoclisis</w:t>
      </w:r>
      <w:proofErr w:type="spellEnd"/>
      <w:r w:rsidRPr="005E2BEE">
        <w:rPr>
          <w:rFonts w:ascii="Arial" w:hAnsi="Arial" w:cs="Arial"/>
          <w:b/>
          <w:bCs/>
          <w:sz w:val="24"/>
          <w:szCs w:val="24"/>
        </w:rPr>
        <w:t xml:space="preserve"> periférica, catéteres nasogástricos y/o vesical</w:t>
      </w:r>
      <w:r w:rsidR="005E2BEE" w:rsidRPr="005E2BEE">
        <w:rPr>
          <w:rFonts w:ascii="Arial" w:hAnsi="Arial" w:cs="Arial"/>
          <w:sz w:val="24"/>
          <w:szCs w:val="24"/>
        </w:rPr>
        <w:t xml:space="preserve">: puede estar </w:t>
      </w:r>
      <w:r w:rsidRPr="005E2BEE">
        <w:rPr>
          <w:rFonts w:ascii="Arial" w:hAnsi="Arial" w:cs="Arial"/>
          <w:sz w:val="24"/>
          <w:szCs w:val="24"/>
        </w:rPr>
        <w:t>indicada su colocación. La tendencia actua</w:t>
      </w:r>
      <w:r w:rsidR="005E2BEE" w:rsidRPr="005E2BEE">
        <w:rPr>
          <w:rFonts w:ascii="Arial" w:hAnsi="Arial" w:cs="Arial"/>
          <w:sz w:val="24"/>
          <w:szCs w:val="24"/>
        </w:rPr>
        <w:t xml:space="preserve">l es colocar estos catéteres en </w:t>
      </w:r>
      <w:r w:rsidRPr="005E2BEE">
        <w:rPr>
          <w:rFonts w:ascii="Arial" w:hAnsi="Arial" w:cs="Arial"/>
          <w:sz w:val="24"/>
          <w:szCs w:val="24"/>
        </w:rPr>
        <w:t>quirófano con el paciente ya anestesiado,</w:t>
      </w:r>
      <w:r w:rsidR="005E2BEE" w:rsidRPr="005E2BEE">
        <w:rPr>
          <w:rFonts w:ascii="Arial" w:hAnsi="Arial" w:cs="Arial"/>
          <w:sz w:val="24"/>
          <w:szCs w:val="24"/>
        </w:rPr>
        <w:t xml:space="preserve"> lo que disminuye el trauma. La </w:t>
      </w:r>
      <w:r w:rsidRPr="005E2BEE">
        <w:rPr>
          <w:rFonts w:ascii="Arial" w:hAnsi="Arial" w:cs="Arial"/>
          <w:sz w:val="24"/>
          <w:szCs w:val="24"/>
        </w:rPr>
        <w:t>sonda nasogástrica no es de uso rutinario e</w:t>
      </w:r>
      <w:r w:rsidR="005E2BEE" w:rsidRPr="005E2BEE">
        <w:rPr>
          <w:rFonts w:ascii="Arial" w:hAnsi="Arial" w:cs="Arial"/>
          <w:sz w:val="24"/>
          <w:szCs w:val="24"/>
        </w:rPr>
        <w:t xml:space="preserve">n toda la cirugía abdominal, es </w:t>
      </w:r>
      <w:r w:rsidRPr="005E2BEE">
        <w:rPr>
          <w:rFonts w:ascii="Arial" w:hAnsi="Arial" w:cs="Arial"/>
          <w:sz w:val="24"/>
          <w:szCs w:val="24"/>
        </w:rPr>
        <w:t>útil en algunos casos e imprescindible en otr</w:t>
      </w:r>
      <w:r w:rsidR="005E2BEE" w:rsidRPr="005E2BEE">
        <w:rPr>
          <w:rFonts w:ascii="Arial" w:hAnsi="Arial" w:cs="Arial"/>
          <w:sz w:val="24"/>
          <w:szCs w:val="24"/>
        </w:rPr>
        <w:t xml:space="preserve">os. Ella permite una evacuación </w:t>
      </w:r>
      <w:r w:rsidRPr="005E2BEE">
        <w:rPr>
          <w:rFonts w:ascii="Arial" w:hAnsi="Arial" w:cs="Arial"/>
          <w:sz w:val="24"/>
          <w:szCs w:val="24"/>
        </w:rPr>
        <w:t>gástrica correcta y en el posoperatorio e</w:t>
      </w:r>
      <w:r w:rsidR="005E2BEE" w:rsidRPr="005E2BEE">
        <w:rPr>
          <w:rFonts w:ascii="Arial" w:hAnsi="Arial" w:cs="Arial"/>
          <w:sz w:val="24"/>
          <w:szCs w:val="24"/>
        </w:rPr>
        <w:t xml:space="preserve">vitará los vómitos y la posible </w:t>
      </w:r>
      <w:r w:rsidRPr="005E2BEE">
        <w:rPr>
          <w:rFonts w:ascii="Arial" w:hAnsi="Arial" w:cs="Arial"/>
          <w:sz w:val="24"/>
          <w:szCs w:val="24"/>
        </w:rPr>
        <w:t xml:space="preserve">dilatación gástrica aguda. El cateterismo vesical es necesario en </w:t>
      </w:r>
      <w:r w:rsidR="005E2BEE" w:rsidRPr="005E2BEE">
        <w:rPr>
          <w:rFonts w:ascii="Arial" w:hAnsi="Arial" w:cs="Arial"/>
          <w:sz w:val="24"/>
          <w:szCs w:val="24"/>
        </w:rPr>
        <w:t xml:space="preserve">la cirugía </w:t>
      </w:r>
      <w:r w:rsidRPr="005E2BEE">
        <w:rPr>
          <w:rFonts w:ascii="Arial" w:hAnsi="Arial" w:cs="Arial"/>
          <w:sz w:val="24"/>
          <w:szCs w:val="24"/>
        </w:rPr>
        <w:t>ginecológica y en algunas operaciones del aparato urinario.</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 xml:space="preserve">Expansión del volumen circulatorio. </w:t>
      </w:r>
      <w:r w:rsidRPr="005E2BEE">
        <w:rPr>
          <w:rFonts w:ascii="Arial" w:hAnsi="Arial" w:cs="Arial"/>
          <w:sz w:val="24"/>
          <w:szCs w:val="24"/>
        </w:rPr>
        <w:t>Lo</w:t>
      </w:r>
      <w:r w:rsidR="005E2BEE" w:rsidRPr="005E2BEE">
        <w:rPr>
          <w:rFonts w:ascii="Arial" w:hAnsi="Arial" w:cs="Arial"/>
          <w:sz w:val="24"/>
          <w:szCs w:val="24"/>
        </w:rPr>
        <w:t xml:space="preserve">s pacientes que son sometidos a </w:t>
      </w:r>
      <w:r w:rsidRPr="005E2BEE">
        <w:rPr>
          <w:rFonts w:ascii="Arial" w:hAnsi="Arial" w:cs="Arial"/>
          <w:sz w:val="24"/>
          <w:szCs w:val="24"/>
        </w:rPr>
        <w:t>cirugía mayor pueden recibir solución fisiológ</w:t>
      </w:r>
      <w:r w:rsidR="005E2BEE" w:rsidRPr="005E2BEE">
        <w:rPr>
          <w:rFonts w:ascii="Arial" w:hAnsi="Arial" w:cs="Arial"/>
          <w:sz w:val="24"/>
          <w:szCs w:val="24"/>
        </w:rPr>
        <w:t xml:space="preserve">ica o solución de </w:t>
      </w:r>
      <w:proofErr w:type="spellStart"/>
      <w:r w:rsidR="005E2BEE" w:rsidRPr="005E2BEE">
        <w:rPr>
          <w:rFonts w:ascii="Arial" w:hAnsi="Arial" w:cs="Arial"/>
          <w:sz w:val="24"/>
          <w:szCs w:val="24"/>
        </w:rPr>
        <w:t>Ringer</w:t>
      </w:r>
      <w:proofErr w:type="spellEnd"/>
      <w:r w:rsidR="005E2BEE" w:rsidRPr="005E2BEE">
        <w:rPr>
          <w:rFonts w:ascii="Arial" w:hAnsi="Arial" w:cs="Arial"/>
          <w:sz w:val="24"/>
          <w:szCs w:val="24"/>
        </w:rPr>
        <w:t xml:space="preserve"> en las </w:t>
      </w:r>
      <w:r w:rsidRPr="005E2BEE">
        <w:rPr>
          <w:rFonts w:ascii="Arial" w:hAnsi="Arial" w:cs="Arial"/>
          <w:sz w:val="24"/>
          <w:szCs w:val="24"/>
        </w:rPr>
        <w:t xml:space="preserve">2 </w:t>
      </w:r>
      <w:proofErr w:type="spellStart"/>
      <w:r w:rsidRPr="005E2BEE">
        <w:rPr>
          <w:rFonts w:ascii="Arial" w:hAnsi="Arial" w:cs="Arial"/>
          <w:sz w:val="24"/>
          <w:szCs w:val="24"/>
        </w:rPr>
        <w:t>hs</w:t>
      </w:r>
      <w:proofErr w:type="spellEnd"/>
      <w:r w:rsidRPr="005E2BEE">
        <w:rPr>
          <w:rFonts w:ascii="Arial" w:hAnsi="Arial" w:cs="Arial"/>
          <w:sz w:val="24"/>
          <w:szCs w:val="24"/>
        </w:rPr>
        <w:t>. previas a la cirugía para corregir la d</w:t>
      </w:r>
      <w:r w:rsidR="005E2BEE" w:rsidRPr="005E2BEE">
        <w:rPr>
          <w:rFonts w:ascii="Arial" w:hAnsi="Arial" w:cs="Arial"/>
          <w:sz w:val="24"/>
          <w:szCs w:val="24"/>
        </w:rPr>
        <w:t xml:space="preserve">eshidratación de la preparación </w:t>
      </w:r>
      <w:r w:rsidRPr="005E2BEE">
        <w:rPr>
          <w:rFonts w:ascii="Arial" w:hAnsi="Arial" w:cs="Arial"/>
          <w:sz w:val="24"/>
          <w:szCs w:val="24"/>
        </w:rPr>
        <w:t>operatoria. Se canaliza una vena periférica c</w:t>
      </w:r>
      <w:r w:rsidR="005E2BEE" w:rsidRPr="005E2BEE">
        <w:rPr>
          <w:rFonts w:ascii="Arial" w:hAnsi="Arial" w:cs="Arial"/>
          <w:sz w:val="24"/>
          <w:szCs w:val="24"/>
        </w:rPr>
        <w:t xml:space="preserve">on un catéter 18 que será luego </w:t>
      </w:r>
      <w:r w:rsidRPr="005E2BEE">
        <w:rPr>
          <w:rFonts w:ascii="Arial" w:hAnsi="Arial" w:cs="Arial"/>
          <w:sz w:val="24"/>
          <w:szCs w:val="24"/>
        </w:rPr>
        <w:t>utilizado por el anestesista.</w:t>
      </w:r>
    </w:p>
    <w:p w:rsidR="006C6098" w:rsidRPr="005E2BEE"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lastRenderedPageBreak/>
        <w:t>Aseo escrupuloso de la boca</w:t>
      </w:r>
      <w:r w:rsidRPr="005E2BEE">
        <w:rPr>
          <w:rFonts w:ascii="Arial" w:hAnsi="Arial" w:cs="Arial"/>
          <w:sz w:val="24"/>
          <w:szCs w:val="24"/>
        </w:rPr>
        <w:t>: retirando prótesis odontológicas.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5E2BEE">
        <w:rPr>
          <w:rFonts w:ascii="Arial" w:hAnsi="Arial" w:cs="Arial"/>
          <w:b/>
          <w:bCs/>
          <w:sz w:val="24"/>
          <w:szCs w:val="24"/>
        </w:rPr>
        <w:t>Se retirará el maquillaje y las joyas</w:t>
      </w:r>
      <w:r w:rsidRPr="005E2BEE">
        <w:rPr>
          <w:rFonts w:ascii="Arial" w:hAnsi="Arial" w:cs="Arial"/>
          <w:sz w:val="24"/>
          <w:szCs w:val="24"/>
        </w:rPr>
        <w:t>: las que serán entregadas a la familia.</w:t>
      </w:r>
      <w:r w:rsidR="005E2BEE">
        <w:rPr>
          <w:rFonts w:ascii="Arial" w:hAnsi="Arial" w:cs="Arial"/>
          <w:sz w:val="24"/>
          <w:szCs w:val="24"/>
        </w:rPr>
        <w:t xml:space="preserve"> </w:t>
      </w:r>
      <w:r w:rsidRPr="005E2BEE">
        <w:rPr>
          <w:rFonts w:ascii="Arial" w:hAnsi="Arial" w:cs="Arial"/>
          <w:sz w:val="24"/>
          <w:szCs w:val="24"/>
        </w:rPr>
        <w:t>Si el paciente desea permanecer con alguna</w:t>
      </w:r>
      <w:r w:rsidR="005E2BEE" w:rsidRPr="005E2BEE">
        <w:rPr>
          <w:rFonts w:ascii="Arial" w:hAnsi="Arial" w:cs="Arial"/>
          <w:sz w:val="24"/>
          <w:szCs w:val="24"/>
        </w:rPr>
        <w:t xml:space="preserve"> joya, como </w:t>
      </w:r>
      <w:proofErr w:type="gramStart"/>
      <w:r w:rsidR="005E2BEE" w:rsidRPr="005E2BEE">
        <w:rPr>
          <w:rFonts w:ascii="Arial" w:hAnsi="Arial" w:cs="Arial"/>
          <w:sz w:val="24"/>
          <w:szCs w:val="24"/>
        </w:rPr>
        <w:t>anillo</w:t>
      </w:r>
      <w:proofErr w:type="gramEnd"/>
      <w:r w:rsidR="005E2BEE" w:rsidRPr="005E2BEE">
        <w:rPr>
          <w:rFonts w:ascii="Arial" w:hAnsi="Arial" w:cs="Arial"/>
          <w:sz w:val="24"/>
          <w:szCs w:val="24"/>
        </w:rPr>
        <w:t xml:space="preserve"> por ejemplo, </w:t>
      </w:r>
      <w:r w:rsidRPr="005E2BEE">
        <w:rPr>
          <w:rFonts w:ascii="Arial" w:hAnsi="Arial" w:cs="Arial"/>
          <w:sz w:val="24"/>
          <w:szCs w:val="24"/>
        </w:rPr>
        <w:t>se lo debe fijar con tela adhesiva.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Medidas </w:t>
      </w:r>
      <w:proofErr w:type="spellStart"/>
      <w:r w:rsidRPr="00A90D16">
        <w:rPr>
          <w:rFonts w:ascii="Arial" w:hAnsi="Arial" w:cs="Arial"/>
          <w:b/>
          <w:bCs/>
          <w:sz w:val="24"/>
          <w:szCs w:val="24"/>
        </w:rPr>
        <w:t>antiembolia</w:t>
      </w:r>
      <w:proofErr w:type="spellEnd"/>
      <w:r w:rsidRPr="00A90D16">
        <w:rPr>
          <w:rFonts w:ascii="Arial" w:hAnsi="Arial" w:cs="Arial"/>
          <w:b/>
          <w:bCs/>
          <w:sz w:val="24"/>
          <w:szCs w:val="24"/>
        </w:rPr>
        <w:t xml:space="preserve">: </w:t>
      </w:r>
      <w:r w:rsidRPr="00A90D16">
        <w:rPr>
          <w:rFonts w:ascii="Arial" w:hAnsi="Arial" w:cs="Arial"/>
          <w:sz w:val="24"/>
          <w:szCs w:val="24"/>
        </w:rPr>
        <w:t>la colocación de medias o vendas elásticas ayudan</w:t>
      </w:r>
      <w:r w:rsidR="005E2BEE" w:rsidRPr="00A90D16">
        <w:rPr>
          <w:rFonts w:ascii="Arial" w:hAnsi="Arial" w:cs="Arial"/>
          <w:sz w:val="24"/>
          <w:szCs w:val="24"/>
        </w:rPr>
        <w:t xml:space="preserve"> </w:t>
      </w:r>
      <w:r w:rsidRPr="00A90D16">
        <w:rPr>
          <w:rFonts w:ascii="Arial" w:hAnsi="Arial" w:cs="Arial"/>
          <w:sz w:val="24"/>
          <w:szCs w:val="24"/>
        </w:rPr>
        <w:t xml:space="preserve">a prevenir la formación de coágulos </w:t>
      </w:r>
      <w:proofErr w:type="spellStart"/>
      <w:r w:rsidRPr="00A90D16">
        <w:rPr>
          <w:rFonts w:ascii="Arial" w:hAnsi="Arial" w:cs="Arial"/>
          <w:sz w:val="24"/>
          <w:szCs w:val="24"/>
        </w:rPr>
        <w:t>intra</w:t>
      </w:r>
      <w:r w:rsidR="005E2BEE" w:rsidRPr="00A90D16">
        <w:rPr>
          <w:rFonts w:ascii="Arial" w:hAnsi="Arial" w:cs="Arial"/>
          <w:sz w:val="24"/>
          <w:szCs w:val="24"/>
        </w:rPr>
        <w:t>vasculares</w:t>
      </w:r>
      <w:proofErr w:type="spellEnd"/>
      <w:r w:rsidR="005E2BEE" w:rsidRPr="00A90D16">
        <w:rPr>
          <w:rFonts w:ascii="Arial" w:hAnsi="Arial" w:cs="Arial"/>
          <w:sz w:val="24"/>
          <w:szCs w:val="24"/>
        </w:rPr>
        <w:t xml:space="preserve"> en pacientes con una </w:t>
      </w:r>
      <w:r w:rsidRPr="00A90D16">
        <w:rPr>
          <w:rFonts w:ascii="Arial" w:hAnsi="Arial" w:cs="Arial"/>
          <w:sz w:val="24"/>
          <w:szCs w:val="24"/>
        </w:rPr>
        <w:t>movilidad restringida o presencia de várices. La trombosis venosa puede</w:t>
      </w:r>
      <w:r w:rsidR="005E2BEE" w:rsidRPr="00A90D16">
        <w:rPr>
          <w:rFonts w:ascii="Arial" w:hAnsi="Arial" w:cs="Arial"/>
          <w:sz w:val="24"/>
          <w:szCs w:val="24"/>
        </w:rPr>
        <w:t xml:space="preserve"> conducir a un </w:t>
      </w:r>
      <w:proofErr w:type="spellStart"/>
      <w:r w:rsidRPr="00A90D16">
        <w:rPr>
          <w:rFonts w:ascii="Arial" w:hAnsi="Arial" w:cs="Arial"/>
          <w:sz w:val="24"/>
          <w:szCs w:val="24"/>
        </w:rPr>
        <w:t>tromboembolismo</w:t>
      </w:r>
      <w:proofErr w:type="spellEnd"/>
      <w:r w:rsidRPr="00A90D16">
        <w:rPr>
          <w:rFonts w:ascii="Arial" w:hAnsi="Arial" w:cs="Arial"/>
          <w:sz w:val="24"/>
          <w:szCs w:val="24"/>
        </w:rPr>
        <w:t xml:space="preserve"> pulmonar p</w:t>
      </w:r>
      <w:r w:rsidR="005E2BEE" w:rsidRPr="00A90D16">
        <w:rPr>
          <w:rFonts w:ascii="Arial" w:hAnsi="Arial" w:cs="Arial"/>
          <w:sz w:val="24"/>
          <w:szCs w:val="24"/>
        </w:rPr>
        <w:t xml:space="preserve">otencialmente fatal. Las medias </w:t>
      </w:r>
      <w:proofErr w:type="spellStart"/>
      <w:r w:rsidRPr="00A90D16">
        <w:rPr>
          <w:rFonts w:ascii="Arial" w:hAnsi="Arial" w:cs="Arial"/>
          <w:sz w:val="24"/>
          <w:szCs w:val="24"/>
        </w:rPr>
        <w:t>antiembolia</w:t>
      </w:r>
      <w:proofErr w:type="spellEnd"/>
      <w:r w:rsidRPr="00A90D16">
        <w:rPr>
          <w:rFonts w:ascii="Arial" w:hAnsi="Arial" w:cs="Arial"/>
          <w:sz w:val="24"/>
          <w:szCs w:val="24"/>
        </w:rPr>
        <w:t xml:space="preserve"> o el vendaje actúan compri</w:t>
      </w:r>
      <w:r w:rsidR="005E2BEE" w:rsidRPr="00A90D16">
        <w:rPr>
          <w:rFonts w:ascii="Arial" w:hAnsi="Arial" w:cs="Arial"/>
          <w:sz w:val="24"/>
          <w:szCs w:val="24"/>
        </w:rPr>
        <w:t xml:space="preserve">miendo los capilares y pequeñas </w:t>
      </w:r>
      <w:r w:rsidRPr="00A90D16">
        <w:rPr>
          <w:rFonts w:ascii="Arial" w:hAnsi="Arial" w:cs="Arial"/>
          <w:sz w:val="24"/>
          <w:szCs w:val="24"/>
        </w:rPr>
        <w:t>venas de los miembros inferiores. De esta forma se favorece el paso de l</w:t>
      </w:r>
      <w:r w:rsidR="005E2BEE" w:rsidRPr="00A90D16">
        <w:rPr>
          <w:rFonts w:ascii="Arial" w:hAnsi="Arial" w:cs="Arial"/>
          <w:sz w:val="24"/>
          <w:szCs w:val="24"/>
        </w:rPr>
        <w:t xml:space="preserve">a </w:t>
      </w:r>
      <w:r w:rsidRPr="00A90D16">
        <w:rPr>
          <w:rFonts w:ascii="Arial" w:hAnsi="Arial" w:cs="Arial"/>
          <w:sz w:val="24"/>
          <w:szCs w:val="24"/>
        </w:rPr>
        <w:t>sangre a las venas del sistema profundo</w:t>
      </w:r>
      <w:r w:rsidR="005E2BEE" w:rsidRPr="00A90D16">
        <w:rPr>
          <w:rFonts w:ascii="Arial" w:hAnsi="Arial" w:cs="Arial"/>
          <w:sz w:val="24"/>
          <w:szCs w:val="24"/>
        </w:rPr>
        <w:t xml:space="preserve"> acelerando el flujo y evitando </w:t>
      </w:r>
      <w:r w:rsidRPr="00A90D16">
        <w:rPr>
          <w:rFonts w:ascii="Arial" w:hAnsi="Arial" w:cs="Arial"/>
          <w:sz w:val="24"/>
          <w:szCs w:val="24"/>
        </w:rPr>
        <w:t xml:space="preserve">estancamiento y la coagulación. Estas </w:t>
      </w:r>
      <w:r w:rsidR="005E2BEE" w:rsidRPr="00A90D16">
        <w:rPr>
          <w:rFonts w:ascii="Arial" w:hAnsi="Arial" w:cs="Arial"/>
          <w:sz w:val="24"/>
          <w:szCs w:val="24"/>
        </w:rPr>
        <w:t xml:space="preserve">medidas se aplican generalmente </w:t>
      </w:r>
      <w:r w:rsidRPr="00A90D16">
        <w:rPr>
          <w:rFonts w:ascii="Arial" w:hAnsi="Arial" w:cs="Arial"/>
          <w:sz w:val="24"/>
          <w:szCs w:val="24"/>
        </w:rPr>
        <w:t>mientras la movilidad esté restringida. En l</w:t>
      </w:r>
      <w:r w:rsidR="005E2BEE" w:rsidRPr="00A90D16">
        <w:rPr>
          <w:rFonts w:ascii="Arial" w:hAnsi="Arial" w:cs="Arial"/>
          <w:sz w:val="24"/>
          <w:szCs w:val="24"/>
        </w:rPr>
        <w:t xml:space="preserve">a actualidad se administra como </w:t>
      </w:r>
      <w:proofErr w:type="spellStart"/>
      <w:r w:rsidRPr="00A90D16">
        <w:rPr>
          <w:rFonts w:ascii="Arial" w:hAnsi="Arial" w:cs="Arial"/>
          <w:sz w:val="24"/>
          <w:szCs w:val="24"/>
        </w:rPr>
        <w:t>profilàctico</w:t>
      </w:r>
      <w:proofErr w:type="spellEnd"/>
      <w:r w:rsidRPr="00A90D16">
        <w:rPr>
          <w:rFonts w:ascii="Arial" w:hAnsi="Arial" w:cs="Arial"/>
          <w:sz w:val="24"/>
          <w:szCs w:val="24"/>
        </w:rPr>
        <w:t xml:space="preserve"> de trombosis venosas y emb</w:t>
      </w:r>
      <w:r w:rsidR="005E2BEE" w:rsidRPr="00A90D16">
        <w:rPr>
          <w:rFonts w:ascii="Arial" w:hAnsi="Arial" w:cs="Arial"/>
          <w:sz w:val="24"/>
          <w:szCs w:val="24"/>
        </w:rPr>
        <w:t xml:space="preserve">olias una heparina de bajo peso </w:t>
      </w:r>
      <w:r w:rsidRPr="00A90D16">
        <w:rPr>
          <w:rFonts w:ascii="Arial" w:hAnsi="Arial" w:cs="Arial"/>
          <w:sz w:val="24"/>
          <w:szCs w:val="24"/>
        </w:rPr>
        <w:t xml:space="preserve">molecular, </w:t>
      </w:r>
      <w:proofErr w:type="spellStart"/>
      <w:r w:rsidRPr="00A90D16">
        <w:rPr>
          <w:rFonts w:ascii="Arial" w:hAnsi="Arial" w:cs="Arial"/>
          <w:sz w:val="24"/>
          <w:szCs w:val="24"/>
        </w:rPr>
        <w:t>enoxaparina</w:t>
      </w:r>
      <w:proofErr w:type="spellEnd"/>
      <w:r w:rsidRPr="00A90D16">
        <w:rPr>
          <w:rFonts w:ascii="Arial" w:hAnsi="Arial" w:cs="Arial"/>
          <w:sz w:val="24"/>
          <w:szCs w:val="24"/>
        </w:rPr>
        <w:t xml:space="preserve"> sódica 20 mg S.C</w:t>
      </w:r>
      <w:r w:rsidR="005E2BEE" w:rsidRPr="00A90D16">
        <w:rPr>
          <w:rFonts w:ascii="Arial" w:hAnsi="Arial" w:cs="Arial"/>
          <w:sz w:val="24"/>
          <w:szCs w:val="24"/>
        </w:rPr>
        <w:t xml:space="preserve">. antes que el paciente vaya al </w:t>
      </w:r>
      <w:r w:rsidRPr="00A90D16">
        <w:rPr>
          <w:rFonts w:ascii="Arial" w:hAnsi="Arial" w:cs="Arial"/>
          <w:sz w:val="24"/>
          <w:szCs w:val="24"/>
        </w:rPr>
        <w:t>quirófano o 2 horas antes del acto quirúrgico.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 xml:space="preserve">Es necesario hacer orinar: </w:t>
      </w:r>
      <w:r w:rsidRPr="00A90D16">
        <w:rPr>
          <w:rFonts w:ascii="Arial" w:hAnsi="Arial" w:cs="Arial"/>
          <w:sz w:val="24"/>
          <w:szCs w:val="24"/>
        </w:rPr>
        <w:t>al paciente ante</w:t>
      </w:r>
      <w:r w:rsidR="005E2BEE" w:rsidRPr="00A90D16">
        <w:rPr>
          <w:rFonts w:ascii="Arial" w:hAnsi="Arial" w:cs="Arial"/>
          <w:sz w:val="24"/>
          <w:szCs w:val="24"/>
        </w:rPr>
        <w:t xml:space="preserve">s de llevarlo al quirófano para </w:t>
      </w:r>
      <w:r w:rsidRPr="00A90D16">
        <w:rPr>
          <w:rFonts w:ascii="Arial" w:hAnsi="Arial" w:cs="Arial"/>
          <w:sz w:val="24"/>
          <w:szCs w:val="24"/>
        </w:rPr>
        <w:t>evitar que se vacíe la vejiga involuntariamente</w:t>
      </w:r>
      <w:r w:rsidR="005E2BEE" w:rsidRPr="00A90D16">
        <w:rPr>
          <w:rFonts w:ascii="Arial" w:hAnsi="Arial" w:cs="Arial"/>
          <w:sz w:val="24"/>
          <w:szCs w:val="24"/>
        </w:rPr>
        <w:t xml:space="preserve"> (por estar bajo los efectos de </w:t>
      </w:r>
      <w:r w:rsidRPr="00A90D16">
        <w:rPr>
          <w:rFonts w:ascii="Arial" w:hAnsi="Arial" w:cs="Arial"/>
          <w:sz w:val="24"/>
          <w:szCs w:val="24"/>
        </w:rPr>
        <w:t>la anestesia).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Vestido adecuado</w:t>
      </w:r>
      <w:r w:rsidRPr="00A90D16">
        <w:rPr>
          <w:rFonts w:ascii="Arial" w:hAnsi="Arial" w:cs="Arial"/>
          <w:sz w:val="24"/>
          <w:szCs w:val="24"/>
        </w:rPr>
        <w:t>: se colocará camisolín, gorra y botas.</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Medicación preoperatoria</w:t>
      </w:r>
      <w:r w:rsidRPr="00A90D16">
        <w:rPr>
          <w:rFonts w:ascii="Arial" w:hAnsi="Arial" w:cs="Arial"/>
          <w:sz w:val="24"/>
          <w:szCs w:val="24"/>
        </w:rPr>
        <w:t>: Los tranquilizantes reducen la ansiedad y</w:t>
      </w:r>
      <w:r w:rsidR="00A90D16">
        <w:rPr>
          <w:rFonts w:ascii="Arial" w:hAnsi="Arial" w:cs="Arial"/>
          <w:sz w:val="24"/>
          <w:szCs w:val="24"/>
        </w:rPr>
        <w:t xml:space="preserve"> </w:t>
      </w:r>
      <w:r w:rsidRPr="00A90D16">
        <w:rPr>
          <w:rFonts w:ascii="Arial" w:hAnsi="Arial" w:cs="Arial"/>
          <w:sz w:val="24"/>
          <w:szCs w:val="24"/>
        </w:rPr>
        <w:t>relajan los músculos esqueléticos. Los analgésicos narcóticos atenúan el</w:t>
      </w:r>
      <w:r w:rsidR="00A90D16">
        <w:rPr>
          <w:rFonts w:ascii="Arial" w:hAnsi="Arial" w:cs="Arial"/>
          <w:sz w:val="24"/>
          <w:szCs w:val="24"/>
        </w:rPr>
        <w:t xml:space="preserve"> </w:t>
      </w:r>
      <w:r w:rsidRPr="00A90D16">
        <w:rPr>
          <w:rFonts w:ascii="Arial" w:hAnsi="Arial" w:cs="Arial"/>
          <w:sz w:val="24"/>
          <w:szCs w:val="24"/>
        </w:rPr>
        <w:t>dolor y la ansiedad. Los anticolinérgicos reducen las secreciones</w:t>
      </w:r>
      <w:r w:rsidR="00A90D16">
        <w:rPr>
          <w:rFonts w:ascii="Arial" w:hAnsi="Arial" w:cs="Arial"/>
          <w:sz w:val="24"/>
          <w:szCs w:val="24"/>
        </w:rPr>
        <w:t xml:space="preserve"> </w:t>
      </w:r>
      <w:r w:rsidRPr="00A90D16">
        <w:rPr>
          <w:rFonts w:ascii="Arial" w:hAnsi="Arial" w:cs="Arial"/>
          <w:sz w:val="24"/>
          <w:szCs w:val="24"/>
        </w:rPr>
        <w:t>bronquiales y evitan el espasmo de los músculos laríngeos. Toda</w:t>
      </w:r>
      <w:r w:rsidR="00A90D16">
        <w:rPr>
          <w:rFonts w:ascii="Arial" w:hAnsi="Arial" w:cs="Arial"/>
          <w:sz w:val="24"/>
          <w:szCs w:val="24"/>
        </w:rPr>
        <w:t xml:space="preserve"> </w:t>
      </w:r>
      <w:r w:rsidRPr="00A90D16">
        <w:rPr>
          <w:rFonts w:ascii="Arial" w:hAnsi="Arial" w:cs="Arial"/>
          <w:sz w:val="24"/>
          <w:szCs w:val="24"/>
        </w:rPr>
        <w:t>administración de medicación preoperatoria será registrada en la historia</w:t>
      </w:r>
      <w:r w:rsidR="00A90D16">
        <w:rPr>
          <w:rFonts w:ascii="Arial" w:hAnsi="Arial" w:cs="Arial"/>
          <w:sz w:val="24"/>
          <w:szCs w:val="24"/>
        </w:rPr>
        <w:t xml:space="preserve"> </w:t>
      </w:r>
      <w:r w:rsidRPr="00A90D16">
        <w:rPr>
          <w:rFonts w:ascii="Arial" w:hAnsi="Arial" w:cs="Arial"/>
          <w:sz w:val="24"/>
          <w:szCs w:val="24"/>
        </w:rPr>
        <w:t>clínica.</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Profilaxis ATB</w:t>
      </w:r>
      <w:r w:rsidRPr="00A90D16">
        <w:rPr>
          <w:rFonts w:ascii="Arial" w:hAnsi="Arial" w:cs="Arial"/>
          <w:i/>
          <w:iCs/>
          <w:sz w:val="24"/>
          <w:szCs w:val="24"/>
        </w:rPr>
        <w:t xml:space="preserve">: </w:t>
      </w:r>
      <w:r w:rsidRPr="00A90D16">
        <w:rPr>
          <w:rFonts w:ascii="Arial" w:hAnsi="Arial" w:cs="Arial"/>
          <w:sz w:val="24"/>
          <w:szCs w:val="24"/>
        </w:rPr>
        <w:t>en algunos servicios se realiza de rutina la profilaxis ATB.</w:t>
      </w:r>
      <w:r w:rsidR="00A90D16">
        <w:rPr>
          <w:rFonts w:ascii="Arial" w:hAnsi="Arial" w:cs="Arial"/>
          <w:sz w:val="24"/>
          <w:szCs w:val="24"/>
        </w:rPr>
        <w:t xml:space="preserve"> </w:t>
      </w:r>
      <w:r w:rsidRPr="00A90D16">
        <w:rPr>
          <w:rFonts w:ascii="Arial" w:hAnsi="Arial" w:cs="Arial"/>
          <w:sz w:val="24"/>
          <w:szCs w:val="24"/>
        </w:rPr>
        <w:t>En general debe limitarse a intervenciones en las cuales se espera que</w:t>
      </w:r>
      <w:r w:rsidR="00A90D16">
        <w:rPr>
          <w:rFonts w:ascii="Arial" w:hAnsi="Arial" w:cs="Arial"/>
          <w:sz w:val="24"/>
          <w:szCs w:val="24"/>
        </w:rPr>
        <w:t xml:space="preserve"> </w:t>
      </w:r>
      <w:r w:rsidRPr="00A90D16">
        <w:rPr>
          <w:rFonts w:ascii="Arial" w:hAnsi="Arial" w:cs="Arial"/>
          <w:sz w:val="24"/>
          <w:szCs w:val="24"/>
        </w:rPr>
        <w:t>exista contaminación y aquellas en que la concurrencia de la infección</w:t>
      </w:r>
      <w:r w:rsidR="00A90D16">
        <w:rPr>
          <w:rFonts w:ascii="Arial" w:hAnsi="Arial" w:cs="Arial"/>
          <w:sz w:val="24"/>
          <w:szCs w:val="24"/>
        </w:rPr>
        <w:t xml:space="preserve"> </w:t>
      </w:r>
      <w:r w:rsidRPr="00A90D16">
        <w:rPr>
          <w:rFonts w:ascii="Arial" w:hAnsi="Arial" w:cs="Arial"/>
          <w:sz w:val="24"/>
          <w:szCs w:val="24"/>
        </w:rPr>
        <w:t>puede ser muy grave, se indica en cirugías limpias y limpias contaminadas.</w:t>
      </w:r>
      <w:r w:rsidR="00A90D16">
        <w:rPr>
          <w:rFonts w:ascii="Arial" w:hAnsi="Arial" w:cs="Arial"/>
          <w:sz w:val="24"/>
          <w:szCs w:val="24"/>
        </w:rPr>
        <w:t xml:space="preserve"> </w:t>
      </w:r>
      <w:r w:rsidRPr="00A90D16">
        <w:rPr>
          <w:rFonts w:ascii="Arial" w:hAnsi="Arial" w:cs="Arial"/>
          <w:sz w:val="24"/>
          <w:szCs w:val="24"/>
        </w:rPr>
        <w:t>Debe iniciarse en las 2 horas previas al acto quirúrgico y suspenderse a las</w:t>
      </w:r>
      <w:r w:rsidR="00A90D16">
        <w:rPr>
          <w:rFonts w:ascii="Arial" w:hAnsi="Arial" w:cs="Arial"/>
          <w:sz w:val="24"/>
          <w:szCs w:val="24"/>
        </w:rPr>
        <w:t xml:space="preserve"> </w:t>
      </w:r>
      <w:r w:rsidRPr="00A90D16">
        <w:rPr>
          <w:rFonts w:ascii="Arial" w:hAnsi="Arial" w:cs="Arial"/>
          <w:sz w:val="24"/>
          <w:szCs w:val="24"/>
        </w:rPr>
        <w:t xml:space="preserve">12 </w:t>
      </w:r>
      <w:r w:rsidRPr="00A90D16">
        <w:rPr>
          <w:rFonts w:ascii="Arial" w:hAnsi="Arial" w:cs="Arial"/>
          <w:sz w:val="24"/>
          <w:szCs w:val="24"/>
        </w:rPr>
        <w:lastRenderedPageBreak/>
        <w:t>horas. De este modo se logran concentraciones terapéuticas de los ATB</w:t>
      </w:r>
      <w:r w:rsidR="00A90D16">
        <w:rPr>
          <w:rFonts w:ascii="Arial" w:hAnsi="Arial" w:cs="Arial"/>
          <w:sz w:val="24"/>
          <w:szCs w:val="24"/>
        </w:rPr>
        <w:t xml:space="preserve"> </w:t>
      </w:r>
      <w:r w:rsidRPr="00A90D16">
        <w:rPr>
          <w:rFonts w:ascii="Arial" w:hAnsi="Arial" w:cs="Arial"/>
          <w:sz w:val="24"/>
          <w:szCs w:val="24"/>
        </w:rPr>
        <w:t>en el foco operado.</w:t>
      </w:r>
    </w:p>
    <w:p w:rsidR="006C6098" w:rsidRPr="00A90D16"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Momento oportuno de administración de fármacos</w:t>
      </w:r>
      <w:r w:rsidRPr="00A90D16">
        <w:rPr>
          <w:rFonts w:ascii="Arial" w:hAnsi="Arial" w:cs="Arial"/>
          <w:i/>
          <w:iCs/>
          <w:sz w:val="24"/>
          <w:szCs w:val="24"/>
        </w:rPr>
        <w:t xml:space="preserve">: </w:t>
      </w:r>
      <w:r w:rsidRPr="00A90D16">
        <w:rPr>
          <w:rFonts w:ascii="Arial" w:hAnsi="Arial" w:cs="Arial"/>
          <w:sz w:val="24"/>
          <w:szCs w:val="24"/>
        </w:rPr>
        <w:t>los medicamentos</w:t>
      </w:r>
      <w:r w:rsidR="00A90D16">
        <w:rPr>
          <w:rFonts w:ascii="Arial" w:hAnsi="Arial" w:cs="Arial"/>
          <w:sz w:val="24"/>
          <w:szCs w:val="24"/>
        </w:rPr>
        <w:t xml:space="preserve"> </w:t>
      </w:r>
      <w:proofErr w:type="spellStart"/>
      <w:r w:rsidRPr="00A90D16">
        <w:rPr>
          <w:rFonts w:ascii="Arial" w:hAnsi="Arial" w:cs="Arial"/>
          <w:sz w:val="24"/>
          <w:szCs w:val="24"/>
        </w:rPr>
        <w:t>preanestésicos</w:t>
      </w:r>
      <w:proofErr w:type="spellEnd"/>
      <w:r w:rsidRPr="00A90D16">
        <w:rPr>
          <w:rFonts w:ascii="Arial" w:hAnsi="Arial" w:cs="Arial"/>
          <w:sz w:val="24"/>
          <w:szCs w:val="24"/>
        </w:rPr>
        <w:t xml:space="preserve"> deben administrarse 45 a 75 minutos antes de la anestesia.</w:t>
      </w:r>
      <w:r w:rsidR="00A90D16" w:rsidRPr="00A90D16">
        <w:rPr>
          <w:rFonts w:ascii="Arial" w:hAnsi="Arial" w:cs="Arial"/>
          <w:sz w:val="24"/>
          <w:szCs w:val="24"/>
        </w:rPr>
        <w:t xml:space="preserve"> </w:t>
      </w:r>
      <w:r w:rsidRPr="00A90D16">
        <w:rPr>
          <w:rFonts w:ascii="Arial" w:hAnsi="Arial" w:cs="Arial"/>
          <w:sz w:val="24"/>
          <w:szCs w:val="24"/>
        </w:rPr>
        <w:t>Con gran frecuencia se retrasa la hora de las operaciones o se cambian de</w:t>
      </w:r>
      <w:r w:rsidR="00A90D16" w:rsidRPr="00A90D16">
        <w:rPr>
          <w:rFonts w:ascii="Arial" w:hAnsi="Arial" w:cs="Arial"/>
          <w:sz w:val="24"/>
          <w:szCs w:val="24"/>
        </w:rPr>
        <w:t xml:space="preserve"> </w:t>
      </w:r>
      <w:r w:rsidRPr="00A90D16">
        <w:rPr>
          <w:rFonts w:ascii="Arial" w:hAnsi="Arial" w:cs="Arial"/>
          <w:sz w:val="24"/>
          <w:szCs w:val="24"/>
        </w:rPr>
        <w:t>fecha por lo que se torna difícil administrar un medicamento en un momento</w:t>
      </w:r>
      <w:r w:rsidR="00A90D16">
        <w:rPr>
          <w:rFonts w:ascii="Arial" w:hAnsi="Arial" w:cs="Arial"/>
          <w:sz w:val="24"/>
          <w:szCs w:val="24"/>
        </w:rPr>
        <w:t xml:space="preserve"> </w:t>
      </w:r>
      <w:r w:rsidR="00A90D16" w:rsidRPr="00A90D16">
        <w:rPr>
          <w:rFonts w:ascii="Arial" w:hAnsi="Arial" w:cs="Arial"/>
          <w:sz w:val="24"/>
          <w:szCs w:val="24"/>
        </w:rPr>
        <w:t>e</w:t>
      </w:r>
      <w:r w:rsidRPr="00A90D16">
        <w:rPr>
          <w:rFonts w:ascii="Arial" w:hAnsi="Arial" w:cs="Arial"/>
          <w:sz w:val="24"/>
          <w:szCs w:val="24"/>
        </w:rPr>
        <w:t>specífico. Por ello se acostumbra realizar la medicación en el momento de</w:t>
      </w:r>
      <w:r w:rsidR="00A90D16">
        <w:rPr>
          <w:rFonts w:ascii="Arial" w:hAnsi="Arial" w:cs="Arial"/>
          <w:sz w:val="24"/>
          <w:szCs w:val="24"/>
        </w:rPr>
        <w:t xml:space="preserve"> </w:t>
      </w:r>
      <w:r w:rsidRPr="00A90D16">
        <w:rPr>
          <w:rFonts w:ascii="Arial" w:hAnsi="Arial" w:cs="Arial"/>
          <w:sz w:val="24"/>
          <w:szCs w:val="24"/>
        </w:rPr>
        <w:t>confirmar el transporte al quirófano.</w:t>
      </w:r>
    </w:p>
    <w:p w:rsidR="006C6098" w:rsidRDefault="006C6098" w:rsidP="00706657">
      <w:pPr>
        <w:pStyle w:val="Prrafodelista"/>
        <w:numPr>
          <w:ilvl w:val="0"/>
          <w:numId w:val="28"/>
        </w:numPr>
        <w:autoSpaceDE w:val="0"/>
        <w:autoSpaceDN w:val="0"/>
        <w:adjustRightInd w:val="0"/>
        <w:spacing w:after="0" w:line="360" w:lineRule="auto"/>
        <w:jc w:val="both"/>
        <w:rPr>
          <w:rFonts w:ascii="Arial" w:hAnsi="Arial" w:cs="Arial"/>
          <w:sz w:val="24"/>
          <w:szCs w:val="24"/>
        </w:rPr>
      </w:pPr>
      <w:r w:rsidRPr="00A90D16">
        <w:rPr>
          <w:rFonts w:ascii="Arial" w:hAnsi="Arial" w:cs="Arial"/>
          <w:b/>
          <w:bCs/>
          <w:sz w:val="24"/>
          <w:szCs w:val="24"/>
        </w:rPr>
        <w:t>Se controlará que estén todos los elementos</w:t>
      </w:r>
      <w:r w:rsidRPr="00A90D16">
        <w:rPr>
          <w:rFonts w:ascii="Arial" w:hAnsi="Arial" w:cs="Arial"/>
          <w:sz w:val="24"/>
          <w:szCs w:val="24"/>
        </w:rPr>
        <w:t>: que se hayan solicitado</w:t>
      </w:r>
      <w:r w:rsidR="00A90D16">
        <w:rPr>
          <w:rFonts w:ascii="Arial" w:hAnsi="Arial" w:cs="Arial"/>
          <w:sz w:val="24"/>
          <w:szCs w:val="24"/>
        </w:rPr>
        <w:t xml:space="preserve"> </w:t>
      </w:r>
      <w:r w:rsidRPr="00A90D16">
        <w:rPr>
          <w:rFonts w:ascii="Arial" w:hAnsi="Arial" w:cs="Arial"/>
          <w:sz w:val="24"/>
          <w:szCs w:val="24"/>
        </w:rPr>
        <w:t>desde quirófano, tales como: placas radiográficas, catéteres, sustancias de</w:t>
      </w:r>
      <w:r w:rsidR="00A90D16">
        <w:rPr>
          <w:rFonts w:ascii="Arial" w:hAnsi="Arial" w:cs="Arial"/>
          <w:sz w:val="24"/>
          <w:szCs w:val="24"/>
        </w:rPr>
        <w:t xml:space="preserve"> </w:t>
      </w:r>
      <w:r w:rsidRPr="00A90D16">
        <w:rPr>
          <w:rFonts w:ascii="Arial" w:hAnsi="Arial" w:cs="Arial"/>
          <w:sz w:val="24"/>
          <w:szCs w:val="24"/>
        </w:rPr>
        <w:t>contraste, etc., además de la historia clínica.</w:t>
      </w:r>
    </w:p>
    <w:p w:rsidR="00A90D16" w:rsidRPr="00A90D16" w:rsidRDefault="00A90D16" w:rsidP="00A90D16">
      <w:pPr>
        <w:pStyle w:val="Prrafodelista"/>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TRASLADO</w:t>
      </w:r>
      <w:r>
        <w:rPr>
          <w:rFonts w:ascii="Arial" w:hAnsi="Arial" w:cs="Arial"/>
          <w:b/>
          <w:bCs/>
          <w:sz w:val="24"/>
          <w:szCs w:val="24"/>
        </w:rPr>
        <w:t xml:space="preserve"> </w:t>
      </w:r>
      <w:r w:rsidRPr="00A90D16">
        <w:rPr>
          <w:rFonts w:ascii="Arial" w:hAnsi="Arial" w:cs="Arial"/>
          <w:b/>
          <w:bCs/>
          <w:sz w:val="28"/>
          <w:szCs w:val="24"/>
        </w:rPr>
        <w:t>AL</w:t>
      </w:r>
      <w:r>
        <w:rPr>
          <w:rFonts w:ascii="Arial" w:hAnsi="Arial" w:cs="Arial"/>
          <w:b/>
          <w:bCs/>
          <w:sz w:val="24"/>
          <w:szCs w:val="24"/>
        </w:rPr>
        <w:t xml:space="preserve"> </w:t>
      </w:r>
      <w:r w:rsidRPr="00A90D16">
        <w:rPr>
          <w:rFonts w:ascii="Arial" w:hAnsi="Arial" w:cs="Arial"/>
          <w:b/>
          <w:bCs/>
          <w:sz w:val="28"/>
          <w:szCs w:val="24"/>
        </w:rPr>
        <w:t>QUIRÓFANO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al quirófano se hará de acuerdo a la rutina de cada servicio.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En algunos se establece que el paciente est</w:t>
      </w:r>
      <w:r w:rsidR="00A90D16">
        <w:rPr>
          <w:rFonts w:ascii="Arial" w:hAnsi="Arial" w:cs="Arial"/>
          <w:sz w:val="24"/>
          <w:szCs w:val="24"/>
        </w:rPr>
        <w:t xml:space="preserve">é en quirófano 20 minutos antes </w:t>
      </w:r>
      <w:r w:rsidRPr="00246433">
        <w:rPr>
          <w:rFonts w:ascii="Arial" w:hAnsi="Arial" w:cs="Arial"/>
          <w:sz w:val="24"/>
          <w:szCs w:val="24"/>
        </w:rPr>
        <w:t>del acto quirúrgico. En otros servicios la ten</w:t>
      </w:r>
      <w:r w:rsidR="00A90D16">
        <w:rPr>
          <w:rFonts w:ascii="Arial" w:hAnsi="Arial" w:cs="Arial"/>
          <w:sz w:val="24"/>
          <w:szCs w:val="24"/>
        </w:rPr>
        <w:t xml:space="preserve">dencia es trasladar al paciente </w:t>
      </w:r>
      <w:r w:rsidRPr="00246433">
        <w:rPr>
          <w:rFonts w:ascii="Arial" w:hAnsi="Arial" w:cs="Arial"/>
          <w:sz w:val="24"/>
          <w:szCs w:val="24"/>
        </w:rPr>
        <w:t>cuando todo el equipo esté preparado para evita</w:t>
      </w:r>
      <w:r w:rsidR="00A90D16">
        <w:rPr>
          <w:rFonts w:ascii="Arial" w:hAnsi="Arial" w:cs="Arial"/>
          <w:sz w:val="24"/>
          <w:szCs w:val="24"/>
        </w:rPr>
        <w:t xml:space="preserve">r así el estrés de la espera en </w:t>
      </w:r>
      <w:r w:rsidRPr="00246433">
        <w:rPr>
          <w:rFonts w:ascii="Arial" w:hAnsi="Arial" w:cs="Arial"/>
          <w:sz w:val="24"/>
          <w:szCs w:val="24"/>
        </w:rPr>
        <w:t xml:space="preserve">el quirófano. Es conveniente </w:t>
      </w:r>
      <w:proofErr w:type="gramStart"/>
      <w:r w:rsidRPr="00246433">
        <w:rPr>
          <w:rFonts w:ascii="Arial" w:hAnsi="Arial" w:cs="Arial"/>
          <w:sz w:val="24"/>
          <w:szCs w:val="24"/>
        </w:rPr>
        <w:t>que</w:t>
      </w:r>
      <w:proofErr w:type="gramEnd"/>
      <w:r w:rsidRPr="00246433">
        <w:rPr>
          <w:rFonts w:ascii="Arial" w:hAnsi="Arial" w:cs="Arial"/>
          <w:sz w:val="24"/>
          <w:szCs w:val="24"/>
        </w:rPr>
        <w:t xml:space="preserve"> </w:t>
      </w:r>
      <w:proofErr w:type="spellStart"/>
      <w:r w:rsidRPr="00246433">
        <w:rPr>
          <w:rFonts w:ascii="Arial" w:hAnsi="Arial" w:cs="Arial"/>
          <w:sz w:val="24"/>
          <w:szCs w:val="24"/>
        </w:rPr>
        <w:t>aún</w:t>
      </w:r>
      <w:proofErr w:type="spellEnd"/>
      <w:r w:rsidRPr="00246433">
        <w:rPr>
          <w:rFonts w:ascii="Arial" w:hAnsi="Arial" w:cs="Arial"/>
          <w:sz w:val="24"/>
          <w:szCs w:val="24"/>
        </w:rPr>
        <w:t xml:space="preserve"> contando con per</w:t>
      </w:r>
      <w:r w:rsidR="00A90D16">
        <w:rPr>
          <w:rFonts w:ascii="Arial" w:hAnsi="Arial" w:cs="Arial"/>
          <w:sz w:val="24"/>
          <w:szCs w:val="24"/>
        </w:rPr>
        <w:t xml:space="preserve">sonal para el traslado, el </w:t>
      </w:r>
      <w:r w:rsidRPr="00246433">
        <w:rPr>
          <w:rFonts w:ascii="Arial" w:hAnsi="Arial" w:cs="Arial"/>
          <w:sz w:val="24"/>
          <w:szCs w:val="24"/>
        </w:rPr>
        <w:t xml:space="preserve">paciente vaya acompañado por la enfermera que </w:t>
      </w:r>
      <w:r w:rsidR="00A90D16">
        <w:rPr>
          <w:rFonts w:ascii="Arial" w:hAnsi="Arial" w:cs="Arial"/>
          <w:sz w:val="24"/>
          <w:szCs w:val="24"/>
        </w:rPr>
        <w:t xml:space="preserve">lo atendió en el preoperatorio, </w:t>
      </w:r>
      <w:r w:rsidRPr="00246433">
        <w:rPr>
          <w:rFonts w:ascii="Arial" w:hAnsi="Arial" w:cs="Arial"/>
          <w:sz w:val="24"/>
          <w:szCs w:val="24"/>
        </w:rPr>
        <w:t>con la historia clínica, radiografía, estudios es</w:t>
      </w:r>
      <w:r w:rsidR="00A90D16">
        <w:rPr>
          <w:rFonts w:ascii="Arial" w:hAnsi="Arial" w:cs="Arial"/>
          <w:sz w:val="24"/>
          <w:szCs w:val="24"/>
        </w:rPr>
        <w:t xml:space="preserve">peciales y los elementos que se </w:t>
      </w:r>
      <w:r w:rsidRPr="00246433">
        <w:rPr>
          <w:rFonts w:ascii="Arial" w:hAnsi="Arial" w:cs="Arial"/>
          <w:sz w:val="24"/>
          <w:szCs w:val="24"/>
        </w:rPr>
        <w:t>le solicitó para el acto quirúrgico.</w:t>
      </w:r>
    </w:p>
    <w:p w:rsidR="00A90D16" w:rsidRDefault="00A90D16" w:rsidP="001904BB">
      <w:pPr>
        <w:autoSpaceDE w:val="0"/>
        <w:autoSpaceDN w:val="0"/>
        <w:adjustRightInd w:val="0"/>
        <w:spacing w:after="0" w:line="360" w:lineRule="auto"/>
        <w:jc w:val="both"/>
        <w:rPr>
          <w:rFonts w:ascii="Arial" w:hAnsi="Arial" w:cs="Arial"/>
          <w:sz w:val="24"/>
          <w:szCs w:val="24"/>
        </w:rPr>
      </w:pPr>
    </w:p>
    <w:p w:rsidR="006C6098" w:rsidRDefault="00A90D16"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TRANSOPERATORIO</w:t>
      </w:r>
    </w:p>
    <w:p w:rsidR="00A90D16" w:rsidRPr="00246433" w:rsidRDefault="00A90D16"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Mientras se realiza el acto quirúrgico</w:t>
      </w:r>
      <w:r w:rsidR="00A90D16">
        <w:rPr>
          <w:rFonts w:ascii="Arial" w:hAnsi="Arial" w:cs="Arial"/>
          <w:sz w:val="24"/>
          <w:szCs w:val="24"/>
        </w:rPr>
        <w:t xml:space="preserve"> la enfermera preparará la cama </w:t>
      </w:r>
      <w:r w:rsidRPr="00246433">
        <w:rPr>
          <w:rFonts w:ascii="Arial" w:hAnsi="Arial" w:cs="Arial"/>
          <w:sz w:val="24"/>
          <w:szCs w:val="24"/>
        </w:rPr>
        <w:t>postoperatoria y la unidad del paciente con los</w:t>
      </w:r>
      <w:r w:rsidR="00A90D16">
        <w:rPr>
          <w:rFonts w:ascii="Arial" w:hAnsi="Arial" w:cs="Arial"/>
          <w:sz w:val="24"/>
          <w:szCs w:val="24"/>
        </w:rPr>
        <w:t xml:space="preserve"> equipos y elementos necesarios </w:t>
      </w:r>
      <w:r w:rsidRPr="00246433">
        <w:rPr>
          <w:rFonts w:ascii="Arial" w:hAnsi="Arial" w:cs="Arial"/>
          <w:sz w:val="24"/>
          <w:szCs w:val="24"/>
        </w:rPr>
        <w:t>para la atención posquirúrgica inmediata. No de</w:t>
      </w:r>
      <w:r w:rsidR="00A90D16">
        <w:rPr>
          <w:rFonts w:ascii="Arial" w:hAnsi="Arial" w:cs="Arial"/>
          <w:sz w:val="24"/>
          <w:szCs w:val="24"/>
        </w:rPr>
        <w:t xml:space="preserve">be olvidarse en este período el </w:t>
      </w:r>
      <w:r w:rsidRPr="00246433">
        <w:rPr>
          <w:rFonts w:ascii="Arial" w:hAnsi="Arial" w:cs="Arial"/>
          <w:sz w:val="24"/>
          <w:szCs w:val="24"/>
        </w:rPr>
        <w:t>apoyo psicológico a la familia del paciente.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7B72EF" w:rsidRDefault="007B72EF"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lastRenderedPageBreak/>
        <w:t>POSTOPERATORIO</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Pr="00A90D16" w:rsidRDefault="006C6098" w:rsidP="001904BB">
      <w:pPr>
        <w:autoSpaceDE w:val="0"/>
        <w:autoSpaceDN w:val="0"/>
        <w:adjustRightInd w:val="0"/>
        <w:spacing w:after="0" w:line="360" w:lineRule="auto"/>
        <w:jc w:val="both"/>
        <w:rPr>
          <w:rFonts w:ascii="Arial" w:hAnsi="Arial" w:cs="Arial"/>
          <w:b/>
          <w:bCs/>
          <w:sz w:val="24"/>
          <w:szCs w:val="24"/>
        </w:rPr>
      </w:pPr>
      <w:proofErr w:type="gramStart"/>
      <w:r w:rsidRPr="00A90D16">
        <w:rPr>
          <w:rFonts w:ascii="Arial" w:hAnsi="Arial" w:cs="Arial"/>
          <w:b/>
          <w:bCs/>
          <w:sz w:val="28"/>
          <w:szCs w:val="24"/>
        </w:rPr>
        <w:t>CONCEPTO</w:t>
      </w:r>
      <w:r w:rsidR="00A90D16">
        <w:rPr>
          <w:rFonts w:ascii="Arial" w:hAnsi="Arial" w:cs="Arial"/>
          <w:b/>
          <w:bCs/>
          <w:sz w:val="24"/>
          <w:szCs w:val="24"/>
        </w:rPr>
        <w:t>.-</w:t>
      </w:r>
      <w:proofErr w:type="gramEnd"/>
      <w:r w:rsidR="00A90D16">
        <w:rPr>
          <w:rFonts w:ascii="Arial" w:hAnsi="Arial" w:cs="Arial"/>
          <w:b/>
          <w:bCs/>
          <w:sz w:val="24"/>
          <w:szCs w:val="24"/>
        </w:rPr>
        <w:t xml:space="preserve"> </w:t>
      </w:r>
      <w:r w:rsidRPr="00246433">
        <w:rPr>
          <w:rFonts w:ascii="Arial" w:hAnsi="Arial" w:cs="Arial"/>
          <w:sz w:val="24"/>
          <w:szCs w:val="24"/>
        </w:rPr>
        <w:t>Se entiende por postoperatorio al período que transcurre desde que</w:t>
      </w:r>
      <w:r w:rsidR="00A90D16">
        <w:rPr>
          <w:rFonts w:ascii="Arial" w:hAnsi="Arial" w:cs="Arial"/>
          <w:b/>
          <w:bCs/>
          <w:sz w:val="24"/>
          <w:szCs w:val="24"/>
        </w:rPr>
        <w:t xml:space="preserve"> </w:t>
      </w:r>
      <w:r w:rsidRPr="00246433">
        <w:rPr>
          <w:rFonts w:ascii="Arial" w:hAnsi="Arial" w:cs="Arial"/>
          <w:sz w:val="24"/>
          <w:szCs w:val="24"/>
        </w:rPr>
        <w:t>termina la cirugía, etapa de síntesis, hasta que se reanudan espontáneamente</w:t>
      </w:r>
      <w:r w:rsidR="00A90D16">
        <w:rPr>
          <w:rFonts w:ascii="Arial" w:hAnsi="Arial" w:cs="Arial"/>
          <w:b/>
          <w:bCs/>
          <w:sz w:val="24"/>
          <w:szCs w:val="24"/>
        </w:rPr>
        <w:t xml:space="preserve"> </w:t>
      </w:r>
      <w:r w:rsidRPr="00246433">
        <w:rPr>
          <w:rFonts w:ascii="Arial" w:hAnsi="Arial" w:cs="Arial"/>
          <w:sz w:val="24"/>
          <w:szCs w:val="24"/>
        </w:rPr>
        <w:t>las funciones fisiológicas normales: alimentación, ruidos intestinales, micción,</w:t>
      </w:r>
      <w:r w:rsidR="00A90D16">
        <w:rPr>
          <w:rFonts w:ascii="Arial" w:hAnsi="Arial" w:cs="Arial"/>
          <w:b/>
          <w:bCs/>
          <w:sz w:val="24"/>
          <w:szCs w:val="24"/>
        </w:rPr>
        <w:t xml:space="preserve"> </w:t>
      </w:r>
      <w:r w:rsidRPr="00246433">
        <w:rPr>
          <w:rFonts w:ascii="Arial" w:hAnsi="Arial" w:cs="Arial"/>
          <w:sz w:val="24"/>
          <w:szCs w:val="24"/>
        </w:rPr>
        <w:t>defecación, deambulación, todo ello acompañado de sensación de bienestar.</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Como se deduce depende de varias ci</w:t>
      </w:r>
      <w:r w:rsidR="00A90D16">
        <w:rPr>
          <w:rFonts w:ascii="Arial" w:hAnsi="Arial" w:cs="Arial"/>
          <w:sz w:val="24"/>
          <w:szCs w:val="24"/>
        </w:rPr>
        <w:t xml:space="preserve">rcunstancias que pueden cambiar </w:t>
      </w:r>
      <w:r w:rsidRPr="00246433">
        <w:rPr>
          <w:rFonts w:ascii="Arial" w:hAnsi="Arial" w:cs="Arial"/>
          <w:sz w:val="24"/>
          <w:szCs w:val="24"/>
        </w:rPr>
        <w:t>radicalmente su duración, entre las que se pued</w:t>
      </w:r>
      <w:r w:rsidR="00A90D16">
        <w:rPr>
          <w:rFonts w:ascii="Arial" w:hAnsi="Arial" w:cs="Arial"/>
          <w:sz w:val="24"/>
          <w:szCs w:val="24"/>
        </w:rPr>
        <w:t xml:space="preserve">e mencionar el tipo de cirugía, </w:t>
      </w:r>
      <w:r w:rsidRPr="00246433">
        <w:rPr>
          <w:rFonts w:ascii="Arial" w:hAnsi="Arial" w:cs="Arial"/>
          <w:sz w:val="24"/>
          <w:szCs w:val="24"/>
        </w:rPr>
        <w:t>la enfermedad que la condicionó, la edad del paciente, su estado general, las</w:t>
      </w:r>
      <w:r w:rsidR="00A90D16">
        <w:rPr>
          <w:rFonts w:ascii="Arial" w:hAnsi="Arial" w:cs="Arial"/>
          <w:sz w:val="24"/>
          <w:szCs w:val="24"/>
        </w:rPr>
        <w:t xml:space="preserve"> </w:t>
      </w:r>
      <w:r w:rsidRPr="00246433">
        <w:rPr>
          <w:rFonts w:ascii="Arial" w:hAnsi="Arial" w:cs="Arial"/>
          <w:sz w:val="24"/>
          <w:szCs w:val="24"/>
        </w:rPr>
        <w:t>enfermedades asociadas y las complicacione</w:t>
      </w:r>
      <w:r w:rsidR="00A90D16">
        <w:rPr>
          <w:rFonts w:ascii="Arial" w:hAnsi="Arial" w:cs="Arial"/>
          <w:sz w:val="24"/>
          <w:szCs w:val="24"/>
        </w:rPr>
        <w:t xml:space="preserve">s postoperatorias si es que las </w:t>
      </w:r>
      <w:r w:rsidRPr="00246433">
        <w:rPr>
          <w:rFonts w:ascii="Arial" w:hAnsi="Arial" w:cs="Arial"/>
          <w:sz w:val="24"/>
          <w:szCs w:val="24"/>
        </w:rPr>
        <w:t>hubo.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periodo postoperatorio se divide</w:t>
      </w:r>
      <w:r w:rsidR="00A90D16">
        <w:rPr>
          <w:rFonts w:ascii="Arial" w:hAnsi="Arial" w:cs="Arial"/>
          <w:sz w:val="24"/>
          <w:szCs w:val="24"/>
        </w:rPr>
        <w:t xml:space="preserve"> en inmediato que comprende las </w:t>
      </w:r>
      <w:r w:rsidRPr="00246433">
        <w:rPr>
          <w:rFonts w:ascii="Arial" w:hAnsi="Arial" w:cs="Arial"/>
          <w:sz w:val="24"/>
          <w:szCs w:val="24"/>
        </w:rPr>
        <w:t xml:space="preserve">primeras 24-48 </w:t>
      </w:r>
      <w:proofErr w:type="spellStart"/>
      <w:r w:rsidRPr="00246433">
        <w:rPr>
          <w:rFonts w:ascii="Arial" w:hAnsi="Arial" w:cs="Arial"/>
          <w:sz w:val="24"/>
          <w:szCs w:val="24"/>
        </w:rPr>
        <w:t>hs</w:t>
      </w:r>
      <w:proofErr w:type="spellEnd"/>
      <w:r w:rsidRPr="00246433">
        <w:rPr>
          <w:rFonts w:ascii="Arial" w:hAnsi="Arial" w:cs="Arial"/>
          <w:sz w:val="24"/>
          <w:szCs w:val="24"/>
        </w:rPr>
        <w:t>. después de la operación y mediato que se extiende h</w:t>
      </w:r>
      <w:r w:rsidR="00A90D16">
        <w:rPr>
          <w:rFonts w:ascii="Arial" w:hAnsi="Arial" w:cs="Arial"/>
          <w:sz w:val="24"/>
          <w:szCs w:val="24"/>
        </w:rPr>
        <w:t xml:space="preserve">asta la </w:t>
      </w:r>
      <w:r w:rsidRPr="00246433">
        <w:rPr>
          <w:rFonts w:ascii="Arial" w:hAnsi="Arial" w:cs="Arial"/>
          <w:sz w:val="24"/>
          <w:szCs w:val="24"/>
        </w:rPr>
        <w:t>recuperación del paciente.</w:t>
      </w:r>
    </w:p>
    <w:p w:rsidR="00A90D16" w:rsidRPr="00246433" w:rsidRDefault="00A90D16"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A90D16">
        <w:rPr>
          <w:rFonts w:ascii="Arial" w:hAnsi="Arial" w:cs="Arial"/>
          <w:b/>
          <w:bCs/>
          <w:sz w:val="28"/>
          <w:szCs w:val="24"/>
        </w:rPr>
        <w:t>OBJETIVOS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Los objetivos de la atención de enfermer</w:t>
      </w:r>
      <w:r w:rsidR="00A90D16">
        <w:rPr>
          <w:rFonts w:ascii="Arial" w:hAnsi="Arial" w:cs="Arial"/>
          <w:sz w:val="24"/>
          <w:szCs w:val="24"/>
        </w:rPr>
        <w:t xml:space="preserve">ía en el postoperatorio estarán </w:t>
      </w:r>
      <w:r w:rsidRPr="00246433">
        <w:rPr>
          <w:rFonts w:ascii="Arial" w:hAnsi="Arial" w:cs="Arial"/>
          <w:sz w:val="24"/>
          <w:szCs w:val="24"/>
        </w:rPr>
        <w:t xml:space="preserve">dirigidos a establecer el equilibrio fisiológico </w:t>
      </w:r>
      <w:r w:rsidR="00A90D16">
        <w:rPr>
          <w:rFonts w:ascii="Arial" w:hAnsi="Arial" w:cs="Arial"/>
          <w:sz w:val="24"/>
          <w:szCs w:val="24"/>
        </w:rPr>
        <w:t xml:space="preserve">del paciente y la prevención de </w:t>
      </w:r>
      <w:r w:rsidRPr="00246433">
        <w:rPr>
          <w:rFonts w:ascii="Arial" w:hAnsi="Arial" w:cs="Arial"/>
          <w:sz w:val="24"/>
          <w:szCs w:val="24"/>
        </w:rPr>
        <w:t xml:space="preserve">complicaciones. La valoración cuidadosa y la intervención </w:t>
      </w:r>
      <w:r w:rsidR="00A90D16">
        <w:rPr>
          <w:rFonts w:ascii="Arial" w:hAnsi="Arial" w:cs="Arial"/>
          <w:sz w:val="24"/>
          <w:szCs w:val="24"/>
        </w:rPr>
        <w:t xml:space="preserve">inmediata ayudarán </w:t>
      </w:r>
      <w:r w:rsidRPr="00246433">
        <w:rPr>
          <w:rFonts w:ascii="Arial" w:hAnsi="Arial" w:cs="Arial"/>
          <w:sz w:val="24"/>
          <w:szCs w:val="24"/>
        </w:rPr>
        <w:t>al paciente a recuperar su función normal</w:t>
      </w:r>
      <w:r w:rsidR="00A90D16">
        <w:rPr>
          <w:rFonts w:ascii="Arial" w:hAnsi="Arial" w:cs="Arial"/>
          <w:sz w:val="24"/>
          <w:szCs w:val="24"/>
        </w:rPr>
        <w:t xml:space="preserve"> con tanta rapidez, seguridad y </w:t>
      </w:r>
      <w:r w:rsidRPr="00246433">
        <w:rPr>
          <w:rFonts w:ascii="Arial" w:hAnsi="Arial" w:cs="Arial"/>
          <w:sz w:val="24"/>
          <w:szCs w:val="24"/>
        </w:rPr>
        <w:t>comodidad como sea posible.</w:t>
      </w:r>
    </w:p>
    <w:p w:rsidR="00A90D16" w:rsidRDefault="00A90D16" w:rsidP="001904BB">
      <w:pPr>
        <w:autoSpaceDE w:val="0"/>
        <w:autoSpaceDN w:val="0"/>
        <w:adjustRightInd w:val="0"/>
        <w:spacing w:after="0" w:line="360" w:lineRule="auto"/>
        <w:jc w:val="both"/>
        <w:rPr>
          <w:rFonts w:ascii="Arial" w:hAnsi="Arial" w:cs="Arial"/>
          <w:b/>
          <w:bCs/>
          <w:sz w:val="24"/>
          <w:szCs w:val="24"/>
        </w:rPr>
      </w:pPr>
    </w:p>
    <w:p w:rsidR="006C6098" w:rsidRDefault="006C6098" w:rsidP="001904BB">
      <w:pPr>
        <w:autoSpaceDE w:val="0"/>
        <w:autoSpaceDN w:val="0"/>
        <w:adjustRightInd w:val="0"/>
        <w:spacing w:after="0" w:line="360" w:lineRule="auto"/>
        <w:jc w:val="both"/>
        <w:rPr>
          <w:rFonts w:ascii="Arial" w:hAnsi="Arial" w:cs="Arial"/>
          <w:b/>
          <w:bCs/>
          <w:sz w:val="24"/>
          <w:szCs w:val="24"/>
        </w:rPr>
      </w:pPr>
      <w:r w:rsidRPr="00B345CA">
        <w:rPr>
          <w:rFonts w:ascii="Arial" w:hAnsi="Arial" w:cs="Arial"/>
          <w:b/>
          <w:bCs/>
          <w:sz w:val="28"/>
          <w:szCs w:val="24"/>
        </w:rPr>
        <w:t>POSTOPERATORIO</w:t>
      </w:r>
      <w:r w:rsidRPr="00246433">
        <w:rPr>
          <w:rFonts w:ascii="Arial" w:hAnsi="Arial" w:cs="Arial"/>
          <w:b/>
          <w:bCs/>
          <w:sz w:val="24"/>
          <w:szCs w:val="24"/>
        </w:rPr>
        <w:t xml:space="preserve"> </w:t>
      </w:r>
      <w:r w:rsidRPr="00B345CA">
        <w:rPr>
          <w:rFonts w:ascii="Arial" w:hAnsi="Arial" w:cs="Arial"/>
          <w:b/>
          <w:bCs/>
          <w:sz w:val="28"/>
          <w:szCs w:val="24"/>
        </w:rPr>
        <w:t>INMEDIATO</w:t>
      </w:r>
    </w:p>
    <w:p w:rsidR="00B345CA" w:rsidRPr="00246433"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Sala de recuperación: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objetivo de la sala de recuperació</w:t>
      </w:r>
      <w:r w:rsidR="00B345CA">
        <w:rPr>
          <w:rFonts w:ascii="Arial" w:hAnsi="Arial" w:cs="Arial"/>
          <w:sz w:val="24"/>
          <w:szCs w:val="24"/>
        </w:rPr>
        <w:t xml:space="preserve">n es lograr una observación muy </w:t>
      </w:r>
      <w:r w:rsidRPr="00246433">
        <w:rPr>
          <w:rFonts w:ascii="Arial" w:hAnsi="Arial" w:cs="Arial"/>
          <w:sz w:val="24"/>
          <w:szCs w:val="24"/>
        </w:rPr>
        <w:t>estrecha y un cuidado adecuado del pacien</w:t>
      </w:r>
      <w:r w:rsidR="00B345CA">
        <w:rPr>
          <w:rFonts w:ascii="Arial" w:hAnsi="Arial" w:cs="Arial"/>
          <w:sz w:val="24"/>
          <w:szCs w:val="24"/>
        </w:rPr>
        <w:t>te hasta la recuperación de los efectos del anestésico.</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unidad estará inmediatamente veci</w:t>
      </w:r>
      <w:r w:rsidR="00B345CA">
        <w:rPr>
          <w:rFonts w:ascii="Arial" w:hAnsi="Arial" w:cs="Arial"/>
          <w:sz w:val="24"/>
          <w:szCs w:val="24"/>
        </w:rPr>
        <w:t xml:space="preserve">na a la sala de operación. Esta </w:t>
      </w:r>
      <w:r w:rsidRPr="00246433">
        <w:rPr>
          <w:rFonts w:ascii="Arial" w:hAnsi="Arial" w:cs="Arial"/>
          <w:sz w:val="24"/>
          <w:szCs w:val="24"/>
        </w:rPr>
        <w:t xml:space="preserve">sala estará bien iluminada, provista de oxígeno </w:t>
      </w:r>
      <w:r w:rsidR="00B345CA">
        <w:rPr>
          <w:rFonts w:ascii="Arial" w:hAnsi="Arial" w:cs="Arial"/>
          <w:sz w:val="24"/>
          <w:szCs w:val="24"/>
        </w:rPr>
        <w:t xml:space="preserve">y aspiradores, tomas eléctricas </w:t>
      </w:r>
      <w:r w:rsidRPr="00246433">
        <w:rPr>
          <w:rFonts w:ascii="Arial" w:hAnsi="Arial" w:cs="Arial"/>
          <w:sz w:val="24"/>
          <w:szCs w:val="24"/>
        </w:rPr>
        <w:t>adecuadas, soportes para soluciones intraveno</w:t>
      </w:r>
      <w:r w:rsidR="00B345CA">
        <w:rPr>
          <w:rFonts w:ascii="Arial" w:hAnsi="Arial" w:cs="Arial"/>
          <w:sz w:val="24"/>
          <w:szCs w:val="24"/>
        </w:rPr>
        <w:t xml:space="preserve">sas y líquidos I.V., </w:t>
      </w:r>
      <w:proofErr w:type="spellStart"/>
      <w:r w:rsidR="00B345CA">
        <w:rPr>
          <w:rFonts w:ascii="Arial" w:hAnsi="Arial" w:cs="Arial"/>
          <w:sz w:val="24"/>
          <w:szCs w:val="24"/>
        </w:rPr>
        <w:t>expansores</w:t>
      </w:r>
      <w:proofErr w:type="spellEnd"/>
      <w:r w:rsidR="00B345CA">
        <w:rPr>
          <w:rFonts w:ascii="Arial" w:hAnsi="Arial" w:cs="Arial"/>
          <w:sz w:val="24"/>
          <w:szCs w:val="24"/>
        </w:rPr>
        <w:t xml:space="preserve"> </w:t>
      </w:r>
      <w:r w:rsidRPr="00246433">
        <w:rPr>
          <w:rFonts w:ascii="Arial" w:hAnsi="Arial" w:cs="Arial"/>
          <w:sz w:val="24"/>
          <w:szCs w:val="24"/>
        </w:rPr>
        <w:t>plasmáticos, equipo para administ</w:t>
      </w:r>
      <w:r w:rsidR="00B345CA">
        <w:rPr>
          <w:rFonts w:ascii="Arial" w:hAnsi="Arial" w:cs="Arial"/>
          <w:sz w:val="24"/>
          <w:szCs w:val="24"/>
        </w:rPr>
        <w:t xml:space="preserve">ración de oxígeno, aspiración y </w:t>
      </w:r>
      <w:r w:rsidRPr="00246433">
        <w:rPr>
          <w:rFonts w:ascii="Arial" w:hAnsi="Arial" w:cs="Arial"/>
          <w:sz w:val="24"/>
          <w:szCs w:val="24"/>
        </w:rPr>
        <w:t>administración de medicamentos y otros proced</w:t>
      </w:r>
      <w:r w:rsidR="00B345CA">
        <w:rPr>
          <w:rFonts w:ascii="Arial" w:hAnsi="Arial" w:cs="Arial"/>
          <w:sz w:val="24"/>
          <w:szCs w:val="24"/>
        </w:rPr>
        <w:t xml:space="preserve">imientos. El equipo de urgencia </w:t>
      </w:r>
      <w:r w:rsidRPr="00246433">
        <w:rPr>
          <w:rFonts w:ascii="Arial" w:hAnsi="Arial" w:cs="Arial"/>
          <w:sz w:val="24"/>
          <w:szCs w:val="24"/>
        </w:rPr>
        <w:t xml:space="preserve">debe estar disponible </w:t>
      </w:r>
      <w:r w:rsidRPr="00246433">
        <w:rPr>
          <w:rFonts w:ascii="Arial" w:hAnsi="Arial" w:cs="Arial"/>
          <w:sz w:val="24"/>
          <w:szCs w:val="24"/>
        </w:rPr>
        <w:lastRenderedPageBreak/>
        <w:t>para efectuar intubación traqueal, desfibri</w:t>
      </w:r>
      <w:r w:rsidR="00B345CA">
        <w:rPr>
          <w:rFonts w:ascii="Arial" w:hAnsi="Arial" w:cs="Arial"/>
          <w:sz w:val="24"/>
          <w:szCs w:val="24"/>
        </w:rPr>
        <w:t xml:space="preserve">lación, tratar un </w:t>
      </w:r>
      <w:r w:rsidRPr="00246433">
        <w:rPr>
          <w:rFonts w:ascii="Arial" w:hAnsi="Arial" w:cs="Arial"/>
          <w:sz w:val="24"/>
          <w:szCs w:val="24"/>
        </w:rPr>
        <w:t>paro cardíaco, ventilación mecánica, transfusiones de sangre, etc.</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Traslado a la unidad de internación: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traslado del paciente debe ser c</w:t>
      </w:r>
      <w:r w:rsidR="00B345CA">
        <w:rPr>
          <w:rFonts w:ascii="Arial" w:hAnsi="Arial" w:cs="Arial"/>
          <w:sz w:val="24"/>
          <w:szCs w:val="24"/>
        </w:rPr>
        <w:t xml:space="preserve">uidadoso ya que la movilización </w:t>
      </w:r>
      <w:r w:rsidRPr="00246433">
        <w:rPr>
          <w:rFonts w:ascii="Arial" w:hAnsi="Arial" w:cs="Arial"/>
          <w:sz w:val="24"/>
          <w:szCs w:val="24"/>
        </w:rPr>
        <w:t>brusca puede ocasionar hipotensión. Durante el mismo deben cuidarse</w:t>
      </w:r>
      <w:r w:rsidR="00B345CA">
        <w:rPr>
          <w:rFonts w:ascii="Arial" w:hAnsi="Arial" w:cs="Arial"/>
          <w:sz w:val="24"/>
          <w:szCs w:val="24"/>
        </w:rPr>
        <w:t xml:space="preserve"> </w:t>
      </w:r>
      <w:r w:rsidRPr="00246433">
        <w:rPr>
          <w:rFonts w:ascii="Arial" w:hAnsi="Arial" w:cs="Arial"/>
          <w:sz w:val="24"/>
          <w:szCs w:val="24"/>
        </w:rPr>
        <w:t xml:space="preserve">particularmente los drenajes y </w:t>
      </w:r>
      <w:proofErr w:type="spellStart"/>
      <w:r w:rsidRPr="00246433">
        <w:rPr>
          <w:rFonts w:ascii="Arial" w:hAnsi="Arial" w:cs="Arial"/>
          <w:sz w:val="24"/>
          <w:szCs w:val="24"/>
        </w:rPr>
        <w:t>catetéteres</w:t>
      </w:r>
      <w:proofErr w:type="spellEnd"/>
      <w:r w:rsidRPr="00246433">
        <w:rPr>
          <w:rFonts w:ascii="Arial" w:hAnsi="Arial" w:cs="Arial"/>
          <w:sz w:val="24"/>
          <w:szCs w:val="24"/>
        </w:rPr>
        <w:t>, sobre todo si se trata de un drenaje</w:t>
      </w:r>
      <w:r w:rsidR="00B345CA">
        <w:rPr>
          <w:rFonts w:ascii="Arial" w:hAnsi="Arial" w:cs="Arial"/>
          <w:sz w:val="24"/>
          <w:szCs w:val="24"/>
        </w:rPr>
        <w:t xml:space="preserve"> </w:t>
      </w:r>
      <w:r w:rsidRPr="00246433">
        <w:rPr>
          <w:rFonts w:ascii="Arial" w:hAnsi="Arial" w:cs="Arial"/>
          <w:sz w:val="24"/>
          <w:szCs w:val="24"/>
        </w:rPr>
        <w:t>pleural bajo agua.</w:t>
      </w:r>
    </w:p>
    <w:p w:rsidR="006C6098"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El paciente puede ser trasladado a su</w:t>
      </w:r>
      <w:r w:rsidR="00B345CA">
        <w:rPr>
          <w:rFonts w:ascii="Arial" w:hAnsi="Arial" w:cs="Arial"/>
          <w:sz w:val="24"/>
          <w:szCs w:val="24"/>
        </w:rPr>
        <w:t xml:space="preserve"> unidad cuando ha recuperado la </w:t>
      </w:r>
      <w:r w:rsidRPr="00246433">
        <w:rPr>
          <w:rFonts w:ascii="Arial" w:hAnsi="Arial" w:cs="Arial"/>
          <w:sz w:val="24"/>
          <w:szCs w:val="24"/>
        </w:rPr>
        <w:t>función respiratoria y se ha podido extrae</w:t>
      </w:r>
      <w:r w:rsidR="00B345CA">
        <w:rPr>
          <w:rFonts w:ascii="Arial" w:hAnsi="Arial" w:cs="Arial"/>
          <w:sz w:val="24"/>
          <w:szCs w:val="24"/>
        </w:rPr>
        <w:t xml:space="preserve">r el tubo </w:t>
      </w:r>
      <w:proofErr w:type="spellStart"/>
      <w:r w:rsidR="00B345CA">
        <w:rPr>
          <w:rFonts w:ascii="Arial" w:hAnsi="Arial" w:cs="Arial"/>
          <w:sz w:val="24"/>
          <w:szCs w:val="24"/>
        </w:rPr>
        <w:t>laringotraqueal</w:t>
      </w:r>
      <w:proofErr w:type="spellEnd"/>
      <w:r w:rsidR="00B345CA">
        <w:rPr>
          <w:rFonts w:ascii="Arial" w:hAnsi="Arial" w:cs="Arial"/>
          <w:sz w:val="24"/>
          <w:szCs w:val="24"/>
        </w:rPr>
        <w:t xml:space="preserve"> usado </w:t>
      </w:r>
      <w:r w:rsidRPr="00246433">
        <w:rPr>
          <w:rFonts w:ascii="Arial" w:hAnsi="Arial" w:cs="Arial"/>
          <w:sz w:val="24"/>
          <w:szCs w:val="24"/>
        </w:rPr>
        <w:t xml:space="preserve">durante la anestesia. </w:t>
      </w:r>
      <w:proofErr w:type="gramStart"/>
      <w:r w:rsidRPr="00246433">
        <w:rPr>
          <w:rFonts w:ascii="Arial" w:hAnsi="Arial" w:cs="Arial"/>
          <w:sz w:val="24"/>
          <w:szCs w:val="24"/>
        </w:rPr>
        <w:t>Además</w:t>
      </w:r>
      <w:proofErr w:type="gramEnd"/>
      <w:r w:rsidRPr="00246433">
        <w:rPr>
          <w:rFonts w:ascii="Arial" w:hAnsi="Arial" w:cs="Arial"/>
          <w:sz w:val="24"/>
          <w:szCs w:val="24"/>
        </w:rPr>
        <w:t xml:space="preserve"> sus signos vitales </w:t>
      </w:r>
      <w:r w:rsidR="00B345CA">
        <w:rPr>
          <w:rFonts w:ascii="Arial" w:hAnsi="Arial" w:cs="Arial"/>
          <w:sz w:val="24"/>
          <w:szCs w:val="24"/>
        </w:rPr>
        <w:t xml:space="preserve">son estables y está presente el </w:t>
      </w:r>
      <w:r w:rsidRPr="00246433">
        <w:rPr>
          <w:rFonts w:ascii="Arial" w:hAnsi="Arial" w:cs="Arial"/>
          <w:sz w:val="24"/>
          <w:szCs w:val="24"/>
        </w:rPr>
        <w:t>reflejo de deglución.</w:t>
      </w:r>
    </w:p>
    <w:p w:rsidR="00B345CA" w:rsidRPr="00246433" w:rsidRDefault="00B345CA" w:rsidP="001904BB">
      <w:pPr>
        <w:autoSpaceDE w:val="0"/>
        <w:autoSpaceDN w:val="0"/>
        <w:adjustRightInd w:val="0"/>
        <w:spacing w:after="0" w:line="360" w:lineRule="auto"/>
        <w:jc w:val="both"/>
        <w:rPr>
          <w:rFonts w:ascii="Arial" w:hAnsi="Arial" w:cs="Arial"/>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Posición en la cama:</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En la cama, si el tipo de cirugía lo </w:t>
      </w:r>
      <w:r w:rsidR="00B345CA">
        <w:rPr>
          <w:rFonts w:ascii="Arial" w:hAnsi="Arial" w:cs="Arial"/>
          <w:sz w:val="24"/>
          <w:szCs w:val="24"/>
        </w:rPr>
        <w:t xml:space="preserve">permite, conviene mantenerlo en </w:t>
      </w:r>
      <w:r w:rsidRPr="00246433">
        <w:rPr>
          <w:rFonts w:ascii="Arial" w:hAnsi="Arial" w:cs="Arial"/>
          <w:sz w:val="24"/>
          <w:szCs w:val="24"/>
        </w:rPr>
        <w:t>decúbito lateral, posición que evita la obstrucción de la vía aérea y dismin</w:t>
      </w:r>
      <w:r w:rsidR="00B345CA">
        <w:rPr>
          <w:rFonts w:ascii="Arial" w:hAnsi="Arial" w:cs="Arial"/>
          <w:sz w:val="24"/>
          <w:szCs w:val="24"/>
        </w:rPr>
        <w:t xml:space="preserve">uye el </w:t>
      </w:r>
      <w:r w:rsidRPr="00246433">
        <w:rPr>
          <w:rFonts w:ascii="Arial" w:hAnsi="Arial" w:cs="Arial"/>
          <w:sz w:val="24"/>
          <w:szCs w:val="24"/>
        </w:rPr>
        <w:t>peligro de aspiración ante la eventualidad de vómitos.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Desde que el paciente regresa </w:t>
      </w:r>
      <w:r w:rsidR="00B345CA">
        <w:rPr>
          <w:rFonts w:ascii="Arial" w:hAnsi="Arial" w:cs="Arial"/>
          <w:sz w:val="24"/>
          <w:szCs w:val="24"/>
        </w:rPr>
        <w:t xml:space="preserve">a su cama hasta que desaparecen </w:t>
      </w:r>
      <w:r w:rsidRPr="00246433">
        <w:rPr>
          <w:rFonts w:ascii="Arial" w:hAnsi="Arial" w:cs="Arial"/>
          <w:sz w:val="24"/>
          <w:szCs w:val="24"/>
        </w:rPr>
        <w:t xml:space="preserve">totalmente los efectos de las drogas anestésicas </w:t>
      </w:r>
      <w:r w:rsidR="00B345CA">
        <w:rPr>
          <w:rFonts w:ascii="Arial" w:hAnsi="Arial" w:cs="Arial"/>
          <w:sz w:val="24"/>
          <w:szCs w:val="24"/>
        </w:rPr>
        <w:t xml:space="preserve">y llega a tener pleno dominio y </w:t>
      </w:r>
      <w:r w:rsidRPr="00246433">
        <w:rPr>
          <w:rFonts w:ascii="Arial" w:hAnsi="Arial" w:cs="Arial"/>
          <w:sz w:val="24"/>
          <w:szCs w:val="24"/>
        </w:rPr>
        <w:t>conciencia de su situación puede pasar un tiempo va</w:t>
      </w:r>
      <w:r w:rsidR="00B345CA">
        <w:rPr>
          <w:rFonts w:ascii="Arial" w:hAnsi="Arial" w:cs="Arial"/>
          <w:sz w:val="24"/>
          <w:szCs w:val="24"/>
        </w:rPr>
        <w:t xml:space="preserve">riable, entre pocos </w:t>
      </w:r>
      <w:r w:rsidRPr="00246433">
        <w:rPr>
          <w:rFonts w:ascii="Arial" w:hAnsi="Arial" w:cs="Arial"/>
          <w:sz w:val="24"/>
          <w:szCs w:val="24"/>
        </w:rPr>
        <w:t>minutos y algunas horas. Este intervalo depen</w:t>
      </w:r>
      <w:r w:rsidR="00B345CA">
        <w:rPr>
          <w:rFonts w:ascii="Arial" w:hAnsi="Arial" w:cs="Arial"/>
          <w:sz w:val="24"/>
          <w:szCs w:val="24"/>
        </w:rPr>
        <w:t xml:space="preserve">de de la duración y del tipo de </w:t>
      </w:r>
      <w:r w:rsidRPr="00246433">
        <w:rPr>
          <w:rFonts w:ascii="Arial" w:hAnsi="Arial" w:cs="Arial"/>
          <w:sz w:val="24"/>
          <w:szCs w:val="24"/>
        </w:rPr>
        <w:t>anestesia y de las características de la cirugía.</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Valoración del estado postoperatorio: controles. Registros.</w:t>
      </w:r>
    </w:p>
    <w:p w:rsidR="00B345CA" w:rsidRDefault="00B345CA" w:rsidP="001904BB">
      <w:pPr>
        <w:autoSpaceDE w:val="0"/>
        <w:autoSpaceDN w:val="0"/>
        <w:adjustRightInd w:val="0"/>
        <w:spacing w:after="0" w:line="360" w:lineRule="auto"/>
        <w:jc w:val="both"/>
        <w:rPr>
          <w:rFonts w:ascii="Arial" w:hAnsi="Arial" w:cs="Arial"/>
          <w:b/>
          <w:bCs/>
          <w:sz w:val="24"/>
          <w:szCs w:val="24"/>
        </w:rPr>
      </w:pP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Sistema 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Valore el nivel de conciencia del pac</w:t>
      </w:r>
      <w:r w:rsidR="00B345CA">
        <w:rPr>
          <w:rFonts w:ascii="Arial" w:hAnsi="Arial" w:cs="Arial"/>
          <w:sz w:val="24"/>
          <w:szCs w:val="24"/>
        </w:rPr>
        <w:t xml:space="preserve">iente. Para ello llámelo por su </w:t>
      </w:r>
      <w:r w:rsidRPr="00246433">
        <w:rPr>
          <w:rFonts w:ascii="Arial" w:hAnsi="Arial" w:cs="Arial"/>
          <w:sz w:val="24"/>
          <w:szCs w:val="24"/>
        </w:rPr>
        <w:t xml:space="preserve">nombre. Intente despertarlo tocándolo </w:t>
      </w:r>
      <w:r w:rsidR="00B345CA">
        <w:rPr>
          <w:rFonts w:ascii="Arial" w:hAnsi="Arial" w:cs="Arial"/>
          <w:sz w:val="24"/>
          <w:szCs w:val="24"/>
        </w:rPr>
        <w:t xml:space="preserve">suavemente. Formúlele preguntas </w:t>
      </w:r>
      <w:r w:rsidRPr="00246433">
        <w:rPr>
          <w:rFonts w:ascii="Arial" w:hAnsi="Arial" w:cs="Arial"/>
          <w:sz w:val="24"/>
          <w:szCs w:val="24"/>
        </w:rPr>
        <w:t>sencillas como: ¿Cómo se llama?,</w:t>
      </w:r>
      <w:r w:rsidR="00B345CA">
        <w:rPr>
          <w:rFonts w:ascii="Arial" w:hAnsi="Arial" w:cs="Arial"/>
          <w:sz w:val="24"/>
          <w:szCs w:val="24"/>
        </w:rPr>
        <w:t xml:space="preserve"> ¿Dónde está?, ¿Qué día es hoy?</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Observar las pupilas, ante la luz se contraen.</w:t>
      </w:r>
      <w:r w:rsidR="00F24B3C">
        <w:rPr>
          <w:rFonts w:ascii="Arial" w:hAnsi="Arial" w:cs="Arial"/>
          <w:sz w:val="24"/>
          <w:szCs w:val="24"/>
        </w:rPr>
        <w:t xml:space="preserve"> La dilatación es signo de daño </w:t>
      </w:r>
      <w:r w:rsidRPr="00246433">
        <w:rPr>
          <w:rFonts w:ascii="Arial" w:hAnsi="Arial" w:cs="Arial"/>
          <w:sz w:val="24"/>
          <w:szCs w:val="24"/>
        </w:rPr>
        <w:t>neurológico.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Recuerde que al despertar de la ane</w:t>
      </w:r>
      <w:r w:rsidR="00F24B3C">
        <w:rPr>
          <w:rFonts w:ascii="Arial" w:hAnsi="Arial" w:cs="Arial"/>
          <w:sz w:val="24"/>
          <w:szCs w:val="24"/>
        </w:rPr>
        <w:t xml:space="preserve">stesia el primer sentido que se </w:t>
      </w:r>
      <w:r w:rsidRPr="00246433">
        <w:rPr>
          <w:rFonts w:ascii="Arial" w:hAnsi="Arial" w:cs="Arial"/>
          <w:sz w:val="24"/>
          <w:szCs w:val="24"/>
        </w:rPr>
        <w:t>recupera es la audición y luego la orie</w:t>
      </w:r>
      <w:r w:rsidR="00F24B3C">
        <w:rPr>
          <w:rFonts w:ascii="Arial" w:hAnsi="Arial" w:cs="Arial"/>
          <w:sz w:val="24"/>
          <w:szCs w:val="24"/>
        </w:rPr>
        <w:t xml:space="preserve">ntación </w:t>
      </w:r>
      <w:proofErr w:type="spellStart"/>
      <w:r w:rsidR="00F24B3C">
        <w:rPr>
          <w:rFonts w:ascii="Arial" w:hAnsi="Arial" w:cs="Arial"/>
          <w:sz w:val="24"/>
          <w:szCs w:val="24"/>
        </w:rPr>
        <w:t>temporo</w:t>
      </w:r>
      <w:proofErr w:type="spellEnd"/>
      <w:r w:rsidR="00F24B3C">
        <w:rPr>
          <w:rFonts w:ascii="Arial" w:hAnsi="Arial" w:cs="Arial"/>
          <w:sz w:val="24"/>
          <w:szCs w:val="24"/>
        </w:rPr>
        <w:t xml:space="preserve">-espacial. Tenga </w:t>
      </w:r>
      <w:r w:rsidRPr="00246433">
        <w:rPr>
          <w:rFonts w:ascii="Arial" w:hAnsi="Arial" w:cs="Arial"/>
          <w:sz w:val="24"/>
          <w:szCs w:val="24"/>
        </w:rPr>
        <w:t xml:space="preserve">cuidado con lo que </w:t>
      </w:r>
      <w:proofErr w:type="gramStart"/>
      <w:r w:rsidRPr="00246433">
        <w:rPr>
          <w:rFonts w:ascii="Arial" w:hAnsi="Arial" w:cs="Arial"/>
          <w:sz w:val="24"/>
          <w:szCs w:val="24"/>
        </w:rPr>
        <w:t>dice</w:t>
      </w:r>
      <w:proofErr w:type="gramEnd"/>
      <w:r w:rsidRPr="00246433">
        <w:rPr>
          <w:rFonts w:ascii="Arial" w:hAnsi="Arial" w:cs="Arial"/>
          <w:sz w:val="24"/>
          <w:szCs w:val="24"/>
        </w:rPr>
        <w:t xml:space="preserve"> aunque parezca semiconsciente.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Temperatura:</w:t>
      </w:r>
    </w:p>
    <w:p w:rsidR="006C6098" w:rsidRPr="00246433"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 ser controlada frecuentemente. En el postoperatorio inmed</w:t>
      </w:r>
      <w:r w:rsidR="00F24B3C">
        <w:rPr>
          <w:rFonts w:ascii="Arial" w:hAnsi="Arial" w:cs="Arial"/>
          <w:sz w:val="24"/>
          <w:szCs w:val="24"/>
        </w:rPr>
        <w:t xml:space="preserve">iato el </w:t>
      </w:r>
      <w:r w:rsidRPr="00246433">
        <w:rPr>
          <w:rFonts w:ascii="Arial" w:hAnsi="Arial" w:cs="Arial"/>
          <w:sz w:val="24"/>
          <w:szCs w:val="24"/>
        </w:rPr>
        <w:t>paciente presenta hipotermia en el 80% de los</w:t>
      </w:r>
      <w:r w:rsidR="00F24B3C">
        <w:rPr>
          <w:rFonts w:ascii="Arial" w:hAnsi="Arial" w:cs="Arial"/>
          <w:sz w:val="24"/>
          <w:szCs w:val="24"/>
        </w:rPr>
        <w:t xml:space="preserve"> casos. Es frecuente que en los </w:t>
      </w:r>
      <w:r w:rsidRPr="00246433">
        <w:rPr>
          <w:rFonts w:ascii="Arial" w:hAnsi="Arial" w:cs="Arial"/>
          <w:sz w:val="24"/>
          <w:szCs w:val="24"/>
        </w:rPr>
        <w:t>primeros dos días del postoperatorio haya u</w:t>
      </w:r>
      <w:r w:rsidR="00F24B3C">
        <w:rPr>
          <w:rFonts w:ascii="Arial" w:hAnsi="Arial" w:cs="Arial"/>
          <w:sz w:val="24"/>
          <w:szCs w:val="24"/>
        </w:rPr>
        <w:t xml:space="preserve">n aumento de la temperatura que </w:t>
      </w:r>
      <w:r w:rsidRPr="00246433">
        <w:rPr>
          <w:rFonts w:ascii="Arial" w:hAnsi="Arial" w:cs="Arial"/>
          <w:sz w:val="24"/>
          <w:szCs w:val="24"/>
        </w:rPr>
        <w:t>raramente llega a los 38º C</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Tensión arterial: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Determine la tensión arterial del paciente y compárel</w:t>
      </w:r>
      <w:r w:rsidR="00F24B3C">
        <w:rPr>
          <w:rFonts w:ascii="Arial" w:hAnsi="Arial" w:cs="Arial"/>
          <w:sz w:val="24"/>
          <w:szCs w:val="24"/>
        </w:rPr>
        <w:t xml:space="preserve">o con los valores </w:t>
      </w:r>
      <w:r w:rsidRPr="00246433">
        <w:rPr>
          <w:rFonts w:ascii="Arial" w:hAnsi="Arial" w:cs="Arial"/>
          <w:sz w:val="24"/>
          <w:szCs w:val="24"/>
        </w:rPr>
        <w:t>pre y postoperatorios. Cuando la presión sanguínea sistólica es inferior a 100</w:t>
      </w:r>
    </w:p>
    <w:p w:rsidR="00F24B3C" w:rsidRDefault="006C6098" w:rsidP="00F24B3C">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mm Hg se trata de una hipotensión, por de</w:t>
      </w:r>
      <w:r w:rsidR="00F24B3C">
        <w:rPr>
          <w:rFonts w:ascii="Arial" w:hAnsi="Arial" w:cs="Arial"/>
          <w:sz w:val="24"/>
          <w:szCs w:val="24"/>
        </w:rPr>
        <w:t xml:space="preserve">bajo de 80 mm Hg señala colapso </w:t>
      </w:r>
      <w:r w:rsidRPr="00246433">
        <w:rPr>
          <w:rFonts w:ascii="Arial" w:hAnsi="Arial" w:cs="Arial"/>
          <w:sz w:val="24"/>
          <w:szCs w:val="24"/>
        </w:rPr>
        <w:t>vascular, característico de shock. La hipotensi</w:t>
      </w:r>
      <w:r w:rsidR="00F24B3C">
        <w:rPr>
          <w:rFonts w:ascii="Arial" w:hAnsi="Arial" w:cs="Arial"/>
          <w:sz w:val="24"/>
          <w:szCs w:val="24"/>
        </w:rPr>
        <w:t xml:space="preserve">ón postoperatoria puede deberse </w:t>
      </w:r>
      <w:r w:rsidRPr="00246433">
        <w:rPr>
          <w:rFonts w:ascii="Arial" w:hAnsi="Arial" w:cs="Arial"/>
          <w:sz w:val="24"/>
          <w:szCs w:val="24"/>
        </w:rPr>
        <w:t>al uso de agentes anestésicos, a una dosis e</w:t>
      </w:r>
      <w:r w:rsidR="00F24B3C">
        <w:rPr>
          <w:rFonts w:ascii="Arial" w:hAnsi="Arial" w:cs="Arial"/>
          <w:sz w:val="24"/>
          <w:szCs w:val="24"/>
        </w:rPr>
        <w:t xml:space="preserve">xcesiva postoperatoria de algún </w:t>
      </w:r>
      <w:r w:rsidRPr="00246433">
        <w:rPr>
          <w:rFonts w:ascii="Arial" w:hAnsi="Arial" w:cs="Arial"/>
          <w:sz w:val="24"/>
          <w:szCs w:val="24"/>
        </w:rPr>
        <w:t>medicamento, ventilación pulmonar insuficient</w:t>
      </w:r>
      <w:r w:rsidR="00F24B3C">
        <w:rPr>
          <w:rFonts w:ascii="Arial" w:hAnsi="Arial" w:cs="Arial"/>
          <w:sz w:val="24"/>
          <w:szCs w:val="24"/>
        </w:rPr>
        <w:t xml:space="preserve">e, cambios bruscos de posición, </w:t>
      </w:r>
      <w:r w:rsidRPr="00246433">
        <w:rPr>
          <w:rFonts w:ascii="Arial" w:hAnsi="Arial" w:cs="Arial"/>
          <w:sz w:val="24"/>
          <w:szCs w:val="24"/>
        </w:rPr>
        <w:t xml:space="preserve">dolor, pérdida de sangre o líquidos. </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Pulso: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Deben tenerse en cuenta todas sus car</w:t>
      </w:r>
      <w:r w:rsidR="00F24B3C">
        <w:rPr>
          <w:rFonts w:ascii="Arial" w:hAnsi="Arial" w:cs="Arial"/>
          <w:sz w:val="24"/>
          <w:szCs w:val="24"/>
        </w:rPr>
        <w:t xml:space="preserve">acterísticas. Una frecuencia de </w:t>
      </w:r>
      <w:r w:rsidRPr="00246433">
        <w:rPr>
          <w:rFonts w:ascii="Arial" w:hAnsi="Arial" w:cs="Arial"/>
          <w:sz w:val="24"/>
          <w:szCs w:val="24"/>
        </w:rPr>
        <w:t>hasta 100 por minuto generalmente n</w:t>
      </w:r>
      <w:r w:rsidR="00F24B3C">
        <w:rPr>
          <w:rFonts w:ascii="Arial" w:hAnsi="Arial" w:cs="Arial"/>
          <w:sz w:val="24"/>
          <w:szCs w:val="24"/>
        </w:rPr>
        <w:t xml:space="preserve">o tiene mayor significado en el </w:t>
      </w:r>
      <w:r w:rsidRPr="00246433">
        <w:rPr>
          <w:rFonts w:ascii="Arial" w:hAnsi="Arial" w:cs="Arial"/>
          <w:sz w:val="24"/>
          <w:szCs w:val="24"/>
        </w:rPr>
        <w:t>postoperatorio inmediato, excepto que se trate</w:t>
      </w:r>
      <w:r w:rsidR="00F24B3C">
        <w:rPr>
          <w:rFonts w:ascii="Arial" w:hAnsi="Arial" w:cs="Arial"/>
          <w:sz w:val="24"/>
          <w:szCs w:val="24"/>
        </w:rPr>
        <w:t xml:space="preserve"> de un pulso saltón, caso en el </w:t>
      </w:r>
      <w:r w:rsidRPr="00246433">
        <w:rPr>
          <w:rFonts w:ascii="Arial" w:hAnsi="Arial" w:cs="Arial"/>
          <w:sz w:val="24"/>
          <w:szCs w:val="24"/>
        </w:rPr>
        <w:t>que se sospecha la existencia de fiebre. Cua</w:t>
      </w:r>
      <w:r w:rsidR="00F24B3C">
        <w:rPr>
          <w:rFonts w:ascii="Arial" w:hAnsi="Arial" w:cs="Arial"/>
          <w:sz w:val="24"/>
          <w:szCs w:val="24"/>
        </w:rPr>
        <w:t xml:space="preserve">ndo la frecuencia aumenta a más </w:t>
      </w:r>
      <w:r w:rsidRPr="00246433">
        <w:rPr>
          <w:rFonts w:ascii="Arial" w:hAnsi="Arial" w:cs="Arial"/>
          <w:sz w:val="24"/>
          <w:szCs w:val="24"/>
        </w:rPr>
        <w:t>de 100 por minuto se pensará en la posibilidad</w:t>
      </w:r>
      <w:r w:rsidR="00F24B3C">
        <w:rPr>
          <w:rFonts w:ascii="Arial" w:hAnsi="Arial" w:cs="Arial"/>
          <w:sz w:val="24"/>
          <w:szCs w:val="24"/>
        </w:rPr>
        <w:t xml:space="preserve"> de una trombosis venosa. Si se </w:t>
      </w:r>
      <w:r w:rsidRPr="00246433">
        <w:rPr>
          <w:rFonts w:ascii="Arial" w:hAnsi="Arial" w:cs="Arial"/>
          <w:sz w:val="24"/>
          <w:szCs w:val="24"/>
        </w:rPr>
        <w:t>acompaña de signos respiratorios se debe pe</w:t>
      </w:r>
      <w:r w:rsidR="00F24B3C">
        <w:rPr>
          <w:rFonts w:ascii="Arial" w:hAnsi="Arial" w:cs="Arial"/>
          <w:sz w:val="24"/>
          <w:szCs w:val="24"/>
        </w:rPr>
        <w:t xml:space="preserve">nsar en una atelectasia. Muchas </w:t>
      </w:r>
      <w:r w:rsidRPr="00246433">
        <w:rPr>
          <w:rFonts w:ascii="Arial" w:hAnsi="Arial" w:cs="Arial"/>
          <w:sz w:val="24"/>
          <w:szCs w:val="24"/>
        </w:rPr>
        <w:t>taquicardias se deben también a causas emocionales. Las arri</w:t>
      </w:r>
      <w:r w:rsidR="00F24B3C">
        <w:rPr>
          <w:rFonts w:ascii="Arial" w:hAnsi="Arial" w:cs="Arial"/>
          <w:sz w:val="24"/>
          <w:szCs w:val="24"/>
        </w:rPr>
        <w:t xml:space="preserve">tmias obligan a </w:t>
      </w:r>
      <w:r w:rsidRPr="00246433">
        <w:rPr>
          <w:rFonts w:ascii="Arial" w:hAnsi="Arial" w:cs="Arial"/>
          <w:sz w:val="24"/>
          <w:szCs w:val="24"/>
        </w:rPr>
        <w:t>descartar un compromiso cardíaco. El pulso par</w:t>
      </w:r>
      <w:r w:rsidR="00F24B3C">
        <w:rPr>
          <w:rFonts w:ascii="Arial" w:hAnsi="Arial" w:cs="Arial"/>
          <w:sz w:val="24"/>
          <w:szCs w:val="24"/>
        </w:rPr>
        <w:t xml:space="preserve">vo es típico del shock, no hace </w:t>
      </w:r>
      <w:r w:rsidRPr="00246433">
        <w:rPr>
          <w:rFonts w:ascii="Arial" w:hAnsi="Arial" w:cs="Arial"/>
          <w:sz w:val="24"/>
          <w:szCs w:val="24"/>
        </w:rPr>
        <w:t xml:space="preserve">falta que sea </w:t>
      </w:r>
      <w:proofErr w:type="spellStart"/>
      <w:r w:rsidRPr="00246433">
        <w:rPr>
          <w:rFonts w:ascii="Arial" w:hAnsi="Arial" w:cs="Arial"/>
          <w:sz w:val="24"/>
          <w:szCs w:val="24"/>
        </w:rPr>
        <w:t>taquisfígmico</w:t>
      </w:r>
      <w:proofErr w:type="spellEnd"/>
      <w:r w:rsidRPr="00246433">
        <w:rPr>
          <w:rFonts w:ascii="Arial" w:hAnsi="Arial" w:cs="Arial"/>
          <w:sz w:val="24"/>
          <w:szCs w:val="24"/>
        </w:rPr>
        <w:t>.</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Respiración:</w:t>
      </w:r>
    </w:p>
    <w:p w:rsid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Se deben controlar las características de</w:t>
      </w:r>
      <w:r w:rsidR="00F24B3C">
        <w:rPr>
          <w:rFonts w:ascii="Arial" w:hAnsi="Arial" w:cs="Arial"/>
          <w:sz w:val="24"/>
          <w:szCs w:val="24"/>
        </w:rPr>
        <w:t xml:space="preserve"> la respiración. Este parámetro </w:t>
      </w:r>
      <w:r w:rsidRPr="00246433">
        <w:rPr>
          <w:rFonts w:ascii="Arial" w:hAnsi="Arial" w:cs="Arial"/>
          <w:sz w:val="24"/>
          <w:szCs w:val="24"/>
        </w:rPr>
        <w:t>revela alteraciones como atelecta</w:t>
      </w:r>
      <w:r w:rsidR="00F24B3C">
        <w:rPr>
          <w:rFonts w:ascii="Arial" w:hAnsi="Arial" w:cs="Arial"/>
          <w:sz w:val="24"/>
          <w:szCs w:val="24"/>
        </w:rPr>
        <w:t xml:space="preserve">sia, obstrucciones bronquiales, </w:t>
      </w:r>
      <w:proofErr w:type="spellStart"/>
      <w:r w:rsidRPr="00246433">
        <w:rPr>
          <w:rFonts w:ascii="Arial" w:hAnsi="Arial" w:cs="Arial"/>
          <w:sz w:val="24"/>
          <w:szCs w:val="24"/>
        </w:rPr>
        <w:t>tromboembolismo</w:t>
      </w:r>
      <w:proofErr w:type="spellEnd"/>
      <w:r w:rsidRPr="00246433">
        <w:rPr>
          <w:rFonts w:ascii="Arial" w:hAnsi="Arial" w:cs="Arial"/>
          <w:sz w:val="24"/>
          <w:szCs w:val="24"/>
        </w:rPr>
        <w:t xml:space="preserve">, depresión respiratoria </w:t>
      </w:r>
      <w:proofErr w:type="spellStart"/>
      <w:r w:rsidR="00F24B3C">
        <w:rPr>
          <w:rFonts w:ascii="Arial" w:hAnsi="Arial" w:cs="Arial"/>
          <w:sz w:val="24"/>
          <w:szCs w:val="24"/>
        </w:rPr>
        <w:t>postanestésica</w:t>
      </w:r>
      <w:proofErr w:type="spellEnd"/>
      <w:r w:rsidR="00F24B3C">
        <w:rPr>
          <w:rFonts w:ascii="Arial" w:hAnsi="Arial" w:cs="Arial"/>
          <w:sz w:val="24"/>
          <w:szCs w:val="24"/>
        </w:rPr>
        <w:t xml:space="preserve"> o medicamentosa, </w:t>
      </w:r>
      <w:r w:rsidRPr="00246433">
        <w:rPr>
          <w:rFonts w:ascii="Arial" w:hAnsi="Arial" w:cs="Arial"/>
          <w:sz w:val="24"/>
          <w:szCs w:val="24"/>
        </w:rPr>
        <w:t>modificaciones el medio interno</w:t>
      </w:r>
      <w:r w:rsidR="00F24B3C">
        <w:rPr>
          <w:rFonts w:ascii="Arial" w:hAnsi="Arial" w:cs="Arial"/>
          <w:sz w:val="24"/>
          <w:szCs w:val="24"/>
        </w:rPr>
        <w:t>.</w:t>
      </w:r>
    </w:p>
    <w:p w:rsidR="006C6098" w:rsidRPr="00F24B3C"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Examen de la mucosa y de la piel:</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lastRenderedPageBreak/>
        <w:t>Observe el estado y color de la piel, lech</w:t>
      </w:r>
      <w:r w:rsidR="00F24B3C">
        <w:rPr>
          <w:rFonts w:ascii="Arial" w:hAnsi="Arial" w:cs="Arial"/>
          <w:sz w:val="24"/>
          <w:szCs w:val="24"/>
        </w:rPr>
        <w:t xml:space="preserve">os </w:t>
      </w:r>
      <w:proofErr w:type="spellStart"/>
      <w:r w:rsidR="00F24B3C">
        <w:rPr>
          <w:rFonts w:ascii="Arial" w:hAnsi="Arial" w:cs="Arial"/>
          <w:sz w:val="24"/>
          <w:szCs w:val="24"/>
        </w:rPr>
        <w:t>ungueales</w:t>
      </w:r>
      <w:proofErr w:type="spellEnd"/>
      <w:r w:rsidR="00F24B3C">
        <w:rPr>
          <w:rFonts w:ascii="Arial" w:hAnsi="Arial" w:cs="Arial"/>
          <w:sz w:val="24"/>
          <w:szCs w:val="24"/>
        </w:rPr>
        <w:t xml:space="preserve"> y labios. El color </w:t>
      </w:r>
      <w:r w:rsidRPr="00246433">
        <w:rPr>
          <w:rFonts w:ascii="Arial" w:hAnsi="Arial" w:cs="Arial"/>
          <w:sz w:val="24"/>
          <w:szCs w:val="24"/>
        </w:rPr>
        <w:t xml:space="preserve">de los labios,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y el color </w:t>
      </w:r>
      <w:r w:rsidR="00F24B3C">
        <w:rPr>
          <w:rFonts w:ascii="Arial" w:hAnsi="Arial" w:cs="Arial"/>
          <w:sz w:val="24"/>
          <w:szCs w:val="24"/>
        </w:rPr>
        <w:t xml:space="preserve">de la piel reflejan el grado de </w:t>
      </w:r>
      <w:r w:rsidRPr="00246433">
        <w:rPr>
          <w:rFonts w:ascii="Arial" w:hAnsi="Arial" w:cs="Arial"/>
          <w:sz w:val="24"/>
          <w:szCs w:val="24"/>
        </w:rPr>
        <w:t xml:space="preserve">perfusión </w:t>
      </w:r>
      <w:proofErr w:type="spellStart"/>
      <w:r w:rsidRPr="00246433">
        <w:rPr>
          <w:rFonts w:ascii="Arial" w:hAnsi="Arial" w:cs="Arial"/>
          <w:sz w:val="24"/>
          <w:szCs w:val="24"/>
        </w:rPr>
        <w:t>hística</w:t>
      </w:r>
      <w:proofErr w:type="spellEnd"/>
      <w:r w:rsidRPr="00246433">
        <w:rPr>
          <w:rFonts w:ascii="Arial" w:hAnsi="Arial" w:cs="Arial"/>
          <w:sz w:val="24"/>
          <w:szCs w:val="24"/>
        </w:rPr>
        <w:t xml:space="preserve">. Los labios y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son fieles indicadores</w:t>
      </w:r>
      <w:r w:rsidR="00F24B3C">
        <w:rPr>
          <w:rFonts w:ascii="Arial" w:hAnsi="Arial" w:cs="Arial"/>
          <w:sz w:val="24"/>
          <w:szCs w:val="24"/>
        </w:rPr>
        <w:t xml:space="preserve"> de la </w:t>
      </w:r>
      <w:r w:rsidRPr="00246433">
        <w:rPr>
          <w:rFonts w:ascii="Arial" w:hAnsi="Arial" w:cs="Arial"/>
          <w:sz w:val="24"/>
          <w:szCs w:val="24"/>
        </w:rPr>
        <w:t xml:space="preserve">cianosis. En las mucosas </w:t>
      </w:r>
      <w:proofErr w:type="gramStart"/>
      <w:r w:rsidRPr="00246433">
        <w:rPr>
          <w:rFonts w:ascii="Arial" w:hAnsi="Arial" w:cs="Arial"/>
          <w:sz w:val="24"/>
          <w:szCs w:val="24"/>
        </w:rPr>
        <w:t>bucales</w:t>
      </w:r>
      <w:proofErr w:type="gramEnd"/>
      <w:r w:rsidRPr="00246433">
        <w:rPr>
          <w:rFonts w:ascii="Arial" w:hAnsi="Arial" w:cs="Arial"/>
          <w:sz w:val="24"/>
          <w:szCs w:val="24"/>
        </w:rPr>
        <w:t xml:space="preserve"> así com</w:t>
      </w:r>
      <w:r w:rsidR="00F24B3C">
        <w:rPr>
          <w:rFonts w:ascii="Arial" w:hAnsi="Arial" w:cs="Arial"/>
          <w:sz w:val="24"/>
          <w:szCs w:val="24"/>
        </w:rPr>
        <w:t xml:space="preserve">o las conjuntivas se observa la </w:t>
      </w:r>
      <w:r w:rsidRPr="00246433">
        <w:rPr>
          <w:rFonts w:ascii="Arial" w:hAnsi="Arial" w:cs="Arial"/>
          <w:sz w:val="24"/>
          <w:szCs w:val="24"/>
        </w:rPr>
        <w:t>palidez característica de la anemia. La cir</w:t>
      </w:r>
      <w:r w:rsidR="00F24B3C">
        <w:rPr>
          <w:rFonts w:ascii="Arial" w:hAnsi="Arial" w:cs="Arial"/>
          <w:sz w:val="24"/>
          <w:szCs w:val="24"/>
        </w:rPr>
        <w:t xml:space="preserve">culación periférica se controla presionando sobre los lechos </w:t>
      </w:r>
      <w:proofErr w:type="spellStart"/>
      <w:r w:rsidRPr="00246433">
        <w:rPr>
          <w:rFonts w:ascii="Arial" w:hAnsi="Arial" w:cs="Arial"/>
          <w:sz w:val="24"/>
          <w:szCs w:val="24"/>
        </w:rPr>
        <w:t>ungueales</w:t>
      </w:r>
      <w:proofErr w:type="spellEnd"/>
      <w:r w:rsidRPr="00246433">
        <w:rPr>
          <w:rFonts w:ascii="Arial" w:hAnsi="Arial" w:cs="Arial"/>
          <w:sz w:val="24"/>
          <w:szCs w:val="24"/>
        </w:rPr>
        <w:t xml:space="preserve"> (llenado capilar) los que deberán</w:t>
      </w:r>
      <w:r w:rsidR="00F24B3C">
        <w:rPr>
          <w:rFonts w:ascii="Arial" w:hAnsi="Arial" w:cs="Arial"/>
          <w:sz w:val="24"/>
          <w:szCs w:val="24"/>
        </w:rPr>
        <w:t xml:space="preserve"> </w:t>
      </w:r>
      <w:r w:rsidRPr="00246433">
        <w:rPr>
          <w:rFonts w:ascii="Arial" w:hAnsi="Arial" w:cs="Arial"/>
          <w:sz w:val="24"/>
          <w:szCs w:val="24"/>
        </w:rPr>
        <w:t>palidecer y luego enrojecer rápidamente. La piel puede aparecer pálida, oscura,</w:t>
      </w:r>
      <w:r w:rsidR="00F24B3C">
        <w:rPr>
          <w:rFonts w:ascii="Arial" w:hAnsi="Arial" w:cs="Arial"/>
          <w:sz w:val="24"/>
          <w:szCs w:val="24"/>
        </w:rPr>
        <w:t xml:space="preserve"> </w:t>
      </w:r>
      <w:r w:rsidRPr="00246433">
        <w:rPr>
          <w:rFonts w:ascii="Arial" w:hAnsi="Arial" w:cs="Arial"/>
          <w:sz w:val="24"/>
          <w:szCs w:val="24"/>
        </w:rPr>
        <w:t>enrojecida o moteada o estar templada y s</w:t>
      </w:r>
      <w:r w:rsidR="00F24B3C">
        <w:rPr>
          <w:rFonts w:ascii="Arial" w:hAnsi="Arial" w:cs="Arial"/>
          <w:sz w:val="24"/>
          <w:szCs w:val="24"/>
        </w:rPr>
        <w:t xml:space="preserve">eca, caliente y húmeda o fría y </w:t>
      </w:r>
      <w:r w:rsidRPr="00246433">
        <w:rPr>
          <w:rFonts w:ascii="Arial" w:hAnsi="Arial" w:cs="Arial"/>
          <w:sz w:val="24"/>
          <w:szCs w:val="24"/>
        </w:rPr>
        <w:t>húmeda.</w:t>
      </w:r>
    </w:p>
    <w:p w:rsidR="00F24B3C" w:rsidRDefault="00F24B3C" w:rsidP="001904BB">
      <w:pPr>
        <w:autoSpaceDE w:val="0"/>
        <w:autoSpaceDN w:val="0"/>
        <w:adjustRightInd w:val="0"/>
        <w:spacing w:after="0" w:line="360" w:lineRule="auto"/>
        <w:jc w:val="both"/>
        <w:rPr>
          <w:rFonts w:ascii="Arial" w:hAnsi="Arial" w:cs="Arial"/>
          <w:b/>
          <w:bCs/>
          <w:sz w:val="24"/>
          <w:szCs w:val="24"/>
        </w:rPr>
      </w:pPr>
      <w:r>
        <w:rPr>
          <w:rFonts w:ascii="Arial" w:hAnsi="Arial" w:cs="Arial"/>
          <w:b/>
          <w:bCs/>
          <w:sz w:val="24"/>
          <w:szCs w:val="24"/>
        </w:rPr>
        <w:t>Facies:</w:t>
      </w:r>
    </w:p>
    <w:p w:rsidR="006C6098" w:rsidRPr="00F24B3C"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sz w:val="24"/>
          <w:szCs w:val="24"/>
        </w:rPr>
        <w:t>La facie da una impresión generalizada de la marcha del postoperatorio.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La palidez, la cianosis de los labios, del extremo </w:t>
      </w:r>
      <w:r w:rsidR="00F24B3C">
        <w:rPr>
          <w:rFonts w:ascii="Arial" w:hAnsi="Arial" w:cs="Arial"/>
          <w:sz w:val="24"/>
          <w:szCs w:val="24"/>
        </w:rPr>
        <w:t xml:space="preserve">de la nariz y de los pabellones </w:t>
      </w:r>
      <w:r w:rsidRPr="00246433">
        <w:rPr>
          <w:rFonts w:ascii="Arial" w:hAnsi="Arial" w:cs="Arial"/>
          <w:sz w:val="24"/>
          <w:szCs w:val="24"/>
        </w:rPr>
        <w:t>auriculares, los ojos hundidos y la nariz afila</w:t>
      </w:r>
      <w:r w:rsidR="009769AB">
        <w:rPr>
          <w:rFonts w:ascii="Arial" w:hAnsi="Arial" w:cs="Arial"/>
          <w:sz w:val="24"/>
          <w:szCs w:val="24"/>
        </w:rPr>
        <w:t xml:space="preserve">da son signos indeterminados de </w:t>
      </w:r>
      <w:r w:rsidRPr="00246433">
        <w:rPr>
          <w:rFonts w:ascii="Arial" w:hAnsi="Arial" w:cs="Arial"/>
          <w:sz w:val="24"/>
          <w:szCs w:val="24"/>
        </w:rPr>
        <w:t>una evolución desfavorable.</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Drenajes: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Obtenga de la historia clínica o</w:t>
      </w:r>
      <w:r w:rsidR="00F24B3C">
        <w:rPr>
          <w:rFonts w:ascii="Arial" w:hAnsi="Arial" w:cs="Arial"/>
          <w:sz w:val="24"/>
          <w:szCs w:val="24"/>
        </w:rPr>
        <w:t xml:space="preserve"> del cirujano información sobre </w:t>
      </w:r>
      <w:r w:rsidRPr="00246433">
        <w:rPr>
          <w:rFonts w:ascii="Arial" w:hAnsi="Arial" w:cs="Arial"/>
          <w:sz w:val="24"/>
          <w:szCs w:val="24"/>
        </w:rPr>
        <w:t>características de la operación, qué tipos d</w:t>
      </w:r>
      <w:r w:rsidR="00F24B3C">
        <w:rPr>
          <w:rFonts w:ascii="Arial" w:hAnsi="Arial" w:cs="Arial"/>
          <w:sz w:val="24"/>
          <w:szCs w:val="24"/>
        </w:rPr>
        <w:t xml:space="preserve">e drenajes se dejaron, fármacos </w:t>
      </w:r>
      <w:r w:rsidRPr="00246433">
        <w:rPr>
          <w:rFonts w:ascii="Arial" w:hAnsi="Arial" w:cs="Arial"/>
          <w:sz w:val="24"/>
          <w:szCs w:val="24"/>
        </w:rPr>
        <w:t>administrados e indicados, si hubo alguna</w:t>
      </w:r>
      <w:r w:rsidR="00F24B3C">
        <w:rPr>
          <w:rFonts w:ascii="Arial" w:hAnsi="Arial" w:cs="Arial"/>
          <w:sz w:val="24"/>
          <w:szCs w:val="24"/>
        </w:rPr>
        <w:t xml:space="preserve"> complicación (hemorragia, paro </w:t>
      </w:r>
      <w:r w:rsidRPr="00246433">
        <w:rPr>
          <w:rFonts w:ascii="Arial" w:hAnsi="Arial" w:cs="Arial"/>
          <w:sz w:val="24"/>
          <w:szCs w:val="24"/>
        </w:rPr>
        <w:t>respiratorio, etc.). Localice e identifique todos l</w:t>
      </w:r>
      <w:r w:rsidR="00F24B3C">
        <w:rPr>
          <w:rFonts w:ascii="Arial" w:hAnsi="Arial" w:cs="Arial"/>
          <w:sz w:val="24"/>
          <w:szCs w:val="24"/>
        </w:rPr>
        <w:t xml:space="preserve">os sistemas de drenajes. Si hay </w:t>
      </w:r>
      <w:r w:rsidRPr="00246433">
        <w:rPr>
          <w:rFonts w:ascii="Arial" w:hAnsi="Arial" w:cs="Arial"/>
          <w:sz w:val="24"/>
          <w:szCs w:val="24"/>
        </w:rPr>
        <w:t>varios tubos de drenaje identifique etiqu</w:t>
      </w:r>
      <w:r w:rsidR="00F24B3C">
        <w:rPr>
          <w:rFonts w:ascii="Arial" w:hAnsi="Arial" w:cs="Arial"/>
          <w:sz w:val="24"/>
          <w:szCs w:val="24"/>
        </w:rPr>
        <w:t xml:space="preserve">etando cada uno de acuerdo a su </w:t>
      </w:r>
      <w:r w:rsidRPr="00246433">
        <w:rPr>
          <w:rFonts w:ascii="Arial" w:hAnsi="Arial" w:cs="Arial"/>
          <w:sz w:val="24"/>
          <w:szCs w:val="24"/>
        </w:rPr>
        <w:t>origen. Compruebe la permeabilidad de cada tubo.</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Conecte el tubo de drenaje a una bolsa</w:t>
      </w:r>
      <w:r w:rsidR="00F24B3C">
        <w:rPr>
          <w:rFonts w:ascii="Arial" w:hAnsi="Arial" w:cs="Arial"/>
          <w:sz w:val="24"/>
          <w:szCs w:val="24"/>
        </w:rPr>
        <w:t xml:space="preserve"> colectora o aspirador según el </w:t>
      </w:r>
      <w:r w:rsidRPr="00246433">
        <w:rPr>
          <w:rFonts w:ascii="Arial" w:hAnsi="Arial" w:cs="Arial"/>
          <w:sz w:val="24"/>
          <w:szCs w:val="24"/>
        </w:rPr>
        <w:t>drenaje se realice por gravedad o por aspiración.</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Controle la ubicación y correcto funcion</w:t>
      </w:r>
      <w:r w:rsidR="009769AB">
        <w:rPr>
          <w:rFonts w:ascii="Arial" w:hAnsi="Arial" w:cs="Arial"/>
          <w:sz w:val="24"/>
          <w:szCs w:val="24"/>
        </w:rPr>
        <w:t xml:space="preserve">amiento de todos los drenajes y </w:t>
      </w:r>
      <w:r w:rsidRPr="00246433">
        <w:rPr>
          <w:rFonts w:ascii="Arial" w:hAnsi="Arial" w:cs="Arial"/>
          <w:sz w:val="24"/>
          <w:szCs w:val="24"/>
        </w:rPr>
        <w:t>tubos.</w:t>
      </w:r>
    </w:p>
    <w:p w:rsidR="006C6098" w:rsidRPr="00246433" w:rsidRDefault="006C6098" w:rsidP="001904B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Examine todos los vendajes. En cas</w:t>
      </w:r>
      <w:r w:rsidR="009769AB">
        <w:rPr>
          <w:rFonts w:ascii="Arial" w:hAnsi="Arial" w:cs="Arial"/>
          <w:sz w:val="24"/>
          <w:szCs w:val="24"/>
        </w:rPr>
        <w:t xml:space="preserve">o de aparecer manchas, anote el </w:t>
      </w:r>
      <w:r w:rsidRPr="00246433">
        <w:rPr>
          <w:rFonts w:ascii="Arial" w:hAnsi="Arial" w:cs="Arial"/>
          <w:sz w:val="24"/>
          <w:szCs w:val="24"/>
        </w:rPr>
        <w:t>color, tipo, olor y cantidad de las secreciones</w:t>
      </w:r>
      <w:r w:rsidR="009769AB">
        <w:rPr>
          <w:rFonts w:ascii="Arial" w:hAnsi="Arial" w:cs="Arial"/>
          <w:sz w:val="24"/>
          <w:szCs w:val="24"/>
        </w:rPr>
        <w:t xml:space="preserve">. Anote la cantidad en términos </w:t>
      </w:r>
      <w:r w:rsidRPr="00246433">
        <w:rPr>
          <w:rFonts w:ascii="Arial" w:hAnsi="Arial" w:cs="Arial"/>
          <w:sz w:val="24"/>
          <w:szCs w:val="24"/>
        </w:rPr>
        <w:t>mensurables (ejemplo: mancha de un apósito d</w:t>
      </w:r>
      <w:r w:rsidR="009769AB">
        <w:rPr>
          <w:rFonts w:ascii="Arial" w:hAnsi="Arial" w:cs="Arial"/>
          <w:sz w:val="24"/>
          <w:szCs w:val="24"/>
        </w:rPr>
        <w:t xml:space="preserve">e 5 cm.). Si detecta un drenaje </w:t>
      </w:r>
      <w:r w:rsidRPr="00246433">
        <w:rPr>
          <w:rFonts w:ascii="Arial" w:hAnsi="Arial" w:cs="Arial"/>
          <w:sz w:val="24"/>
          <w:szCs w:val="24"/>
        </w:rPr>
        <w:t>abundante o sangre color rojo brillante infor</w:t>
      </w:r>
      <w:r w:rsidR="009769AB">
        <w:rPr>
          <w:rFonts w:ascii="Arial" w:hAnsi="Arial" w:cs="Arial"/>
          <w:sz w:val="24"/>
          <w:szCs w:val="24"/>
        </w:rPr>
        <w:t xml:space="preserve">me inmediatamente. El valor del </w:t>
      </w:r>
      <w:r w:rsidRPr="00246433">
        <w:rPr>
          <w:rFonts w:ascii="Arial" w:hAnsi="Arial" w:cs="Arial"/>
          <w:sz w:val="24"/>
          <w:szCs w:val="24"/>
        </w:rPr>
        <w:t>hematocrito y de la hemoglobina debe controlars</w:t>
      </w:r>
      <w:r w:rsidR="009769AB">
        <w:rPr>
          <w:rFonts w:ascii="Arial" w:hAnsi="Arial" w:cs="Arial"/>
          <w:sz w:val="24"/>
          <w:szCs w:val="24"/>
        </w:rPr>
        <w:t xml:space="preserve">e a fin de detectar indicios de </w:t>
      </w:r>
      <w:r w:rsidRPr="00246433">
        <w:rPr>
          <w:rFonts w:ascii="Arial" w:hAnsi="Arial" w:cs="Arial"/>
          <w:sz w:val="24"/>
          <w:szCs w:val="24"/>
        </w:rPr>
        <w:t>hemorragias.</w:t>
      </w:r>
    </w:p>
    <w:p w:rsidR="006C6098" w:rsidRPr="00246433" w:rsidRDefault="006C6098" w:rsidP="001904BB">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Aparato digestivo:</w:t>
      </w:r>
    </w:p>
    <w:p w:rsidR="009769AB" w:rsidRPr="00246433" w:rsidRDefault="006C6098" w:rsidP="009769AB">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Ausculte el abdomen del paciente e</w:t>
      </w:r>
      <w:r w:rsidR="009769AB">
        <w:rPr>
          <w:rFonts w:ascii="Arial" w:hAnsi="Arial" w:cs="Arial"/>
          <w:sz w:val="24"/>
          <w:szCs w:val="24"/>
        </w:rPr>
        <w:t xml:space="preserve">n busca de ruidos intestinales, </w:t>
      </w:r>
      <w:r w:rsidRPr="00246433">
        <w:rPr>
          <w:rFonts w:ascii="Arial" w:hAnsi="Arial" w:cs="Arial"/>
          <w:sz w:val="24"/>
          <w:szCs w:val="24"/>
        </w:rPr>
        <w:t>indicativo de actividad peristáltica. Normalmente,</w:t>
      </w:r>
      <w:r w:rsidR="009769AB">
        <w:rPr>
          <w:rFonts w:ascii="Arial" w:hAnsi="Arial" w:cs="Arial"/>
          <w:sz w:val="24"/>
          <w:szCs w:val="24"/>
        </w:rPr>
        <w:t xml:space="preserve"> los anestésicos generales, los </w:t>
      </w:r>
      <w:r w:rsidRPr="00246433">
        <w:rPr>
          <w:rFonts w:ascii="Arial" w:hAnsi="Arial" w:cs="Arial"/>
          <w:sz w:val="24"/>
          <w:szCs w:val="24"/>
        </w:rPr>
        <w:t xml:space="preserve">narcóticos y la </w:t>
      </w:r>
      <w:r w:rsidRPr="00246433">
        <w:rPr>
          <w:rFonts w:ascii="Arial" w:hAnsi="Arial" w:cs="Arial"/>
          <w:sz w:val="24"/>
          <w:szCs w:val="24"/>
        </w:rPr>
        <w:lastRenderedPageBreak/>
        <w:t xml:space="preserve">cirugía abdominal reducen la </w:t>
      </w:r>
      <w:proofErr w:type="spellStart"/>
      <w:r w:rsidRPr="00246433">
        <w:rPr>
          <w:rFonts w:ascii="Arial" w:hAnsi="Arial" w:cs="Arial"/>
          <w:sz w:val="24"/>
          <w:szCs w:val="24"/>
        </w:rPr>
        <w:t>perist</w:t>
      </w:r>
      <w:r w:rsidR="009769AB">
        <w:rPr>
          <w:rFonts w:ascii="Arial" w:hAnsi="Arial" w:cs="Arial"/>
          <w:sz w:val="24"/>
          <w:szCs w:val="24"/>
        </w:rPr>
        <w:t>alsis</w:t>
      </w:r>
      <w:proofErr w:type="spellEnd"/>
      <w:r w:rsidR="009769AB">
        <w:rPr>
          <w:rFonts w:ascii="Arial" w:hAnsi="Arial" w:cs="Arial"/>
          <w:sz w:val="24"/>
          <w:szCs w:val="24"/>
        </w:rPr>
        <w:t xml:space="preserve"> intestinal durante las 24 </w:t>
      </w:r>
      <w:r w:rsidRPr="00246433">
        <w:rPr>
          <w:rFonts w:ascii="Arial" w:hAnsi="Arial" w:cs="Arial"/>
          <w:sz w:val="24"/>
          <w:szCs w:val="24"/>
        </w:rPr>
        <w:t xml:space="preserve">horas. El retorno de la función peristáltica normal </w:t>
      </w:r>
      <w:r w:rsidR="009769AB">
        <w:rPr>
          <w:rFonts w:ascii="Arial" w:hAnsi="Arial" w:cs="Arial"/>
          <w:sz w:val="24"/>
          <w:szCs w:val="24"/>
        </w:rPr>
        <w:t xml:space="preserve">está indicado por la existencia de ruidos sordos y </w:t>
      </w:r>
      <w:proofErr w:type="spellStart"/>
      <w:r w:rsidRPr="00246433">
        <w:rPr>
          <w:rFonts w:ascii="Arial" w:hAnsi="Arial" w:cs="Arial"/>
          <w:sz w:val="24"/>
          <w:szCs w:val="24"/>
        </w:rPr>
        <w:t>gorgoteantes</w:t>
      </w:r>
      <w:proofErr w:type="spellEnd"/>
      <w:r w:rsidRPr="00246433">
        <w:rPr>
          <w:rFonts w:ascii="Arial" w:hAnsi="Arial" w:cs="Arial"/>
          <w:sz w:val="24"/>
          <w:szCs w:val="24"/>
        </w:rPr>
        <w:t xml:space="preserve"> que son </w:t>
      </w:r>
      <w:r w:rsidR="009769AB">
        <w:rPr>
          <w:rFonts w:ascii="Arial" w:hAnsi="Arial" w:cs="Arial"/>
          <w:sz w:val="24"/>
          <w:szCs w:val="24"/>
        </w:rPr>
        <w:t xml:space="preserve">más fuertes y prolongados en el </w:t>
      </w:r>
      <w:r w:rsidRPr="00246433">
        <w:rPr>
          <w:rFonts w:ascii="Arial" w:hAnsi="Arial" w:cs="Arial"/>
          <w:sz w:val="24"/>
          <w:szCs w:val="24"/>
        </w:rPr>
        <w:t xml:space="preserve">intestino grueso. </w:t>
      </w:r>
    </w:p>
    <w:p w:rsidR="006C6098" w:rsidRPr="00246433" w:rsidRDefault="006C6098" w:rsidP="001904BB">
      <w:pPr>
        <w:autoSpaceDE w:val="0"/>
        <w:autoSpaceDN w:val="0"/>
        <w:adjustRightInd w:val="0"/>
        <w:spacing w:after="0" w:line="360" w:lineRule="auto"/>
        <w:rPr>
          <w:rFonts w:ascii="Arial" w:hAnsi="Arial" w:cs="Arial"/>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Aparato genitourinario:</w:t>
      </w:r>
    </w:p>
    <w:p w:rsidR="009769AB" w:rsidRPr="009769AB"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Observe y palpe el abdomen en busca de</w:t>
      </w:r>
      <w:r w:rsidR="009769AB">
        <w:rPr>
          <w:rFonts w:ascii="Arial" w:hAnsi="Arial" w:cs="Arial"/>
          <w:sz w:val="24"/>
          <w:szCs w:val="24"/>
        </w:rPr>
        <w:t xml:space="preserve"> distensión vesical consecutiva </w:t>
      </w:r>
      <w:r w:rsidRPr="00246433">
        <w:rPr>
          <w:rFonts w:ascii="Arial" w:hAnsi="Arial" w:cs="Arial"/>
          <w:sz w:val="24"/>
          <w:szCs w:val="24"/>
        </w:rPr>
        <w:t>a retención urinaria. Tanto la anes</w:t>
      </w:r>
      <w:r w:rsidR="009769AB">
        <w:rPr>
          <w:rFonts w:ascii="Arial" w:hAnsi="Arial" w:cs="Arial"/>
          <w:sz w:val="24"/>
          <w:szCs w:val="24"/>
        </w:rPr>
        <w:t xml:space="preserve">tesia como el traumatismo de la </w:t>
      </w:r>
      <w:r w:rsidRPr="00246433">
        <w:rPr>
          <w:rFonts w:ascii="Arial" w:hAnsi="Arial" w:cs="Arial"/>
          <w:sz w:val="24"/>
          <w:szCs w:val="24"/>
        </w:rPr>
        <w:t>manipulación quirúrgica pueden causar retención urinaria. Para prevenir una</w:t>
      </w:r>
      <w:r w:rsidR="009769AB">
        <w:rPr>
          <w:rFonts w:ascii="Arial" w:hAnsi="Arial" w:cs="Arial"/>
          <w:sz w:val="24"/>
          <w:szCs w:val="24"/>
        </w:rPr>
        <w:t xml:space="preserve"> </w:t>
      </w:r>
      <w:r w:rsidRPr="00246433">
        <w:rPr>
          <w:rFonts w:ascii="Arial" w:hAnsi="Arial" w:cs="Arial"/>
          <w:sz w:val="24"/>
          <w:szCs w:val="24"/>
        </w:rPr>
        <w:t>sobrecarga de</w:t>
      </w:r>
      <w:r w:rsidR="009769AB">
        <w:rPr>
          <w:rFonts w:ascii="Arial" w:hAnsi="Arial" w:cs="Arial"/>
          <w:sz w:val="24"/>
          <w:szCs w:val="24"/>
        </w:rPr>
        <w:t xml:space="preserve"> líquidos controle su diuresis.</w:t>
      </w: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Diuresis:</w:t>
      </w:r>
    </w:p>
    <w:p w:rsidR="006C6098" w:rsidRPr="00246433" w:rsidRDefault="006C6098" w:rsidP="00660B24">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La diuresis normal es de 800 a 1500 cc, pe</w:t>
      </w:r>
      <w:r w:rsidR="009769AB">
        <w:rPr>
          <w:rFonts w:ascii="Arial" w:hAnsi="Arial" w:cs="Arial"/>
          <w:sz w:val="24"/>
          <w:szCs w:val="24"/>
        </w:rPr>
        <w:t xml:space="preserve">ro el límite inferior desciende </w:t>
      </w:r>
      <w:r w:rsidRPr="00246433">
        <w:rPr>
          <w:rFonts w:ascii="Arial" w:hAnsi="Arial" w:cs="Arial"/>
          <w:sz w:val="24"/>
          <w:szCs w:val="24"/>
        </w:rPr>
        <w:t xml:space="preserve">cuando hace calor y se transpira. </w:t>
      </w:r>
      <w:r w:rsidR="009769AB">
        <w:rPr>
          <w:rFonts w:ascii="Arial" w:hAnsi="Arial" w:cs="Arial"/>
          <w:sz w:val="24"/>
          <w:szCs w:val="24"/>
        </w:rPr>
        <w:t xml:space="preserve">Una orina escasa, concentrada e </w:t>
      </w:r>
      <w:proofErr w:type="spellStart"/>
      <w:r w:rsidRPr="00246433">
        <w:rPr>
          <w:rFonts w:ascii="Arial" w:hAnsi="Arial" w:cs="Arial"/>
          <w:sz w:val="24"/>
          <w:szCs w:val="24"/>
        </w:rPr>
        <w:t>hipercoloreada</w:t>
      </w:r>
      <w:proofErr w:type="spellEnd"/>
      <w:r w:rsidRPr="00246433">
        <w:rPr>
          <w:rFonts w:ascii="Arial" w:hAnsi="Arial" w:cs="Arial"/>
          <w:sz w:val="24"/>
          <w:szCs w:val="24"/>
        </w:rPr>
        <w:t xml:space="preserve"> es característica de aporte líquido </w:t>
      </w:r>
      <w:r w:rsidR="009769AB">
        <w:rPr>
          <w:rFonts w:ascii="Arial" w:hAnsi="Arial" w:cs="Arial"/>
          <w:sz w:val="24"/>
          <w:szCs w:val="24"/>
        </w:rPr>
        <w:t xml:space="preserve">insuficiente. Por el contrario, </w:t>
      </w:r>
      <w:r w:rsidRPr="00246433">
        <w:rPr>
          <w:rFonts w:ascii="Arial" w:hAnsi="Arial" w:cs="Arial"/>
          <w:sz w:val="24"/>
          <w:szCs w:val="24"/>
        </w:rPr>
        <w:t>la poliuria con orina clara y transparente es típic</w:t>
      </w:r>
      <w:r w:rsidR="009769AB">
        <w:rPr>
          <w:rFonts w:ascii="Arial" w:hAnsi="Arial" w:cs="Arial"/>
          <w:sz w:val="24"/>
          <w:szCs w:val="24"/>
        </w:rPr>
        <w:t xml:space="preserve">a de la </w:t>
      </w:r>
      <w:proofErr w:type="spellStart"/>
      <w:r w:rsidR="009769AB">
        <w:rPr>
          <w:rFonts w:ascii="Arial" w:hAnsi="Arial" w:cs="Arial"/>
          <w:sz w:val="24"/>
          <w:szCs w:val="24"/>
        </w:rPr>
        <w:t>sobrehidratación</w:t>
      </w:r>
      <w:proofErr w:type="spellEnd"/>
      <w:r w:rsidR="009769AB">
        <w:rPr>
          <w:rFonts w:ascii="Arial" w:hAnsi="Arial" w:cs="Arial"/>
          <w:sz w:val="24"/>
          <w:szCs w:val="24"/>
        </w:rPr>
        <w:t xml:space="preserve">. Si el </w:t>
      </w:r>
      <w:r w:rsidRPr="00246433">
        <w:rPr>
          <w:rFonts w:ascii="Arial" w:hAnsi="Arial" w:cs="Arial"/>
          <w:sz w:val="24"/>
          <w:szCs w:val="24"/>
        </w:rPr>
        <w:t>paciente lleva colocada una sonda de Foley y la</w:t>
      </w:r>
      <w:r w:rsidR="009769AB">
        <w:rPr>
          <w:rFonts w:ascii="Arial" w:hAnsi="Arial" w:cs="Arial"/>
          <w:sz w:val="24"/>
          <w:szCs w:val="24"/>
        </w:rPr>
        <w:t xml:space="preserve"> diuresis es menor de 30 cc por hora informe </w:t>
      </w:r>
      <w:r w:rsidRPr="00246433">
        <w:rPr>
          <w:rFonts w:ascii="Arial" w:hAnsi="Arial" w:cs="Arial"/>
          <w:sz w:val="24"/>
          <w:szCs w:val="24"/>
        </w:rPr>
        <w:t>inmediatamente. Si no hay déficit</w:t>
      </w:r>
      <w:r w:rsidR="009769AB">
        <w:rPr>
          <w:rFonts w:ascii="Arial" w:hAnsi="Arial" w:cs="Arial"/>
          <w:sz w:val="24"/>
          <w:szCs w:val="24"/>
        </w:rPr>
        <w:t xml:space="preserve"> de aporte o exceso de pérdidas de agua hay que </w:t>
      </w:r>
      <w:r w:rsidRPr="00246433">
        <w:rPr>
          <w:rFonts w:ascii="Arial" w:hAnsi="Arial" w:cs="Arial"/>
          <w:sz w:val="24"/>
          <w:szCs w:val="24"/>
        </w:rPr>
        <w:t>pensar en una lesión renal. Si el paciente tiene una sonda</w:t>
      </w:r>
      <w:r w:rsidR="00660B24">
        <w:rPr>
          <w:rFonts w:ascii="Arial" w:hAnsi="Arial" w:cs="Arial"/>
          <w:sz w:val="24"/>
          <w:szCs w:val="24"/>
        </w:rPr>
        <w:t xml:space="preserve"> </w:t>
      </w:r>
      <w:r w:rsidRPr="00246433">
        <w:rPr>
          <w:rFonts w:ascii="Arial" w:hAnsi="Arial" w:cs="Arial"/>
          <w:sz w:val="24"/>
          <w:szCs w:val="24"/>
        </w:rPr>
        <w:t>Foley colocada, el primer paso para estu</w:t>
      </w:r>
      <w:r w:rsidR="00660B24">
        <w:rPr>
          <w:rFonts w:ascii="Arial" w:hAnsi="Arial" w:cs="Arial"/>
          <w:sz w:val="24"/>
          <w:szCs w:val="24"/>
        </w:rPr>
        <w:t xml:space="preserve">diar una anuria es comprobar la </w:t>
      </w:r>
      <w:r w:rsidRPr="00246433">
        <w:rPr>
          <w:rFonts w:ascii="Arial" w:hAnsi="Arial" w:cs="Arial"/>
          <w:sz w:val="24"/>
          <w:szCs w:val="24"/>
        </w:rPr>
        <w:t xml:space="preserve">permeabilidad de aquella, manifestación </w:t>
      </w:r>
      <w:r w:rsidR="00660B24">
        <w:rPr>
          <w:rFonts w:ascii="Arial" w:hAnsi="Arial" w:cs="Arial"/>
          <w:sz w:val="24"/>
          <w:szCs w:val="24"/>
        </w:rPr>
        <w:t xml:space="preserve">de una complicación a nivel del </w:t>
      </w:r>
      <w:r w:rsidRPr="00246433">
        <w:rPr>
          <w:rFonts w:ascii="Arial" w:hAnsi="Arial" w:cs="Arial"/>
          <w:sz w:val="24"/>
          <w:szCs w:val="24"/>
        </w:rPr>
        <w:t>aparato urinario. Si el paciente no lleva coloca</w:t>
      </w:r>
      <w:r w:rsidR="00660B24">
        <w:rPr>
          <w:rFonts w:ascii="Arial" w:hAnsi="Arial" w:cs="Arial"/>
          <w:sz w:val="24"/>
          <w:szCs w:val="24"/>
        </w:rPr>
        <w:t xml:space="preserve">da una sonda vesical controle y </w:t>
      </w:r>
      <w:r w:rsidRPr="00246433">
        <w:rPr>
          <w:rFonts w:ascii="Arial" w:hAnsi="Arial" w:cs="Arial"/>
          <w:sz w:val="24"/>
          <w:szCs w:val="24"/>
        </w:rPr>
        <w:t>anote la primera micción que debería producirs</w:t>
      </w:r>
      <w:r w:rsidR="00660B24">
        <w:rPr>
          <w:rFonts w:ascii="Arial" w:hAnsi="Arial" w:cs="Arial"/>
          <w:sz w:val="24"/>
          <w:szCs w:val="24"/>
        </w:rPr>
        <w:t xml:space="preserve">e en las primeras 6-8 horas del </w:t>
      </w:r>
      <w:r w:rsidRPr="00246433">
        <w:rPr>
          <w:rFonts w:ascii="Arial" w:hAnsi="Arial" w:cs="Arial"/>
          <w:sz w:val="24"/>
          <w:szCs w:val="24"/>
        </w:rPr>
        <w:t>postoperatorio. Registre hora, cantidad y car</w:t>
      </w:r>
      <w:r w:rsidR="00660B24">
        <w:rPr>
          <w:rFonts w:ascii="Arial" w:hAnsi="Arial" w:cs="Arial"/>
          <w:sz w:val="24"/>
          <w:szCs w:val="24"/>
        </w:rPr>
        <w:t xml:space="preserve">acterísticas de la orina, si el </w:t>
      </w:r>
      <w:r w:rsidRPr="00246433">
        <w:rPr>
          <w:rFonts w:ascii="Arial" w:hAnsi="Arial" w:cs="Arial"/>
          <w:sz w:val="24"/>
          <w:szCs w:val="24"/>
        </w:rPr>
        <w:t>procedimiento quirúrgico ha implicado el tract</w:t>
      </w:r>
      <w:r w:rsidR="00660B24">
        <w:rPr>
          <w:rFonts w:ascii="Arial" w:hAnsi="Arial" w:cs="Arial"/>
          <w:sz w:val="24"/>
          <w:szCs w:val="24"/>
        </w:rPr>
        <w:t xml:space="preserve">o urinario, el drenaje urinario </w:t>
      </w:r>
      <w:r w:rsidRPr="00246433">
        <w:rPr>
          <w:rFonts w:ascii="Arial" w:hAnsi="Arial" w:cs="Arial"/>
          <w:sz w:val="24"/>
          <w:szCs w:val="24"/>
        </w:rPr>
        <w:t>puede ser hemático durante las 12 a 24</w:t>
      </w:r>
      <w:r w:rsidR="00660B24">
        <w:rPr>
          <w:rFonts w:ascii="Arial" w:hAnsi="Arial" w:cs="Arial"/>
          <w:sz w:val="24"/>
          <w:szCs w:val="24"/>
        </w:rPr>
        <w:t xml:space="preserve"> horas siguientes. </w:t>
      </w:r>
      <w:r w:rsidRPr="00246433">
        <w:rPr>
          <w:rFonts w:ascii="Arial" w:hAnsi="Arial" w:cs="Arial"/>
          <w:sz w:val="24"/>
          <w:szCs w:val="24"/>
        </w:rPr>
        <w:t>Si el paciente no orina, estimule la mic</w:t>
      </w:r>
      <w:r w:rsidR="00660B24">
        <w:rPr>
          <w:rFonts w:ascii="Arial" w:hAnsi="Arial" w:cs="Arial"/>
          <w:sz w:val="24"/>
          <w:szCs w:val="24"/>
        </w:rPr>
        <w:t xml:space="preserve">ción colocándolo en la posición </w:t>
      </w:r>
      <w:r w:rsidRPr="00246433">
        <w:rPr>
          <w:rFonts w:ascii="Arial" w:hAnsi="Arial" w:cs="Arial"/>
          <w:sz w:val="24"/>
          <w:szCs w:val="24"/>
        </w:rPr>
        <w:t xml:space="preserve">más cómoda posible, </w:t>
      </w:r>
      <w:proofErr w:type="spellStart"/>
      <w:r w:rsidRPr="00246433">
        <w:rPr>
          <w:rFonts w:ascii="Arial" w:hAnsi="Arial" w:cs="Arial"/>
          <w:sz w:val="24"/>
          <w:szCs w:val="24"/>
        </w:rPr>
        <w:t>déle</w:t>
      </w:r>
      <w:proofErr w:type="spellEnd"/>
      <w:r w:rsidRPr="00246433">
        <w:rPr>
          <w:rFonts w:ascii="Arial" w:hAnsi="Arial" w:cs="Arial"/>
          <w:sz w:val="24"/>
          <w:szCs w:val="24"/>
        </w:rPr>
        <w:t xml:space="preserve"> privacidad, vierta agua tibia en el periné.</w:t>
      </w:r>
    </w:p>
    <w:p w:rsidR="006C6098" w:rsidRPr="00246433" w:rsidRDefault="006C6098" w:rsidP="001904BB">
      <w:pPr>
        <w:autoSpaceDE w:val="0"/>
        <w:autoSpaceDN w:val="0"/>
        <w:adjustRightInd w:val="0"/>
        <w:spacing w:after="0" w:line="360" w:lineRule="auto"/>
        <w:rPr>
          <w:rFonts w:ascii="Arial" w:hAnsi="Arial" w:cs="Arial"/>
          <w:sz w:val="24"/>
          <w:szCs w:val="24"/>
        </w:rPr>
      </w:pPr>
      <w:r w:rsidRPr="00246433">
        <w:rPr>
          <w:rFonts w:ascii="Arial" w:hAnsi="Arial" w:cs="Arial"/>
          <w:sz w:val="24"/>
          <w:szCs w:val="24"/>
        </w:rPr>
        <w:t>Se considera que un paciente presen</w:t>
      </w:r>
      <w:r w:rsidR="00660B24">
        <w:rPr>
          <w:rFonts w:ascii="Arial" w:hAnsi="Arial" w:cs="Arial"/>
          <w:sz w:val="24"/>
          <w:szCs w:val="24"/>
        </w:rPr>
        <w:t xml:space="preserve">ta retención urinaria cuando su </w:t>
      </w:r>
      <w:r w:rsidRPr="00246433">
        <w:rPr>
          <w:rFonts w:ascii="Arial" w:hAnsi="Arial" w:cs="Arial"/>
          <w:sz w:val="24"/>
          <w:szCs w:val="24"/>
        </w:rPr>
        <w:t xml:space="preserve">función renal es normal y no ha orinado en las 8-10 </w:t>
      </w:r>
      <w:proofErr w:type="spellStart"/>
      <w:r w:rsidRPr="00246433">
        <w:rPr>
          <w:rFonts w:ascii="Arial" w:hAnsi="Arial" w:cs="Arial"/>
          <w:sz w:val="24"/>
          <w:szCs w:val="24"/>
        </w:rPr>
        <w:t>hs</w:t>
      </w:r>
      <w:proofErr w:type="spellEnd"/>
      <w:r w:rsidRPr="00246433">
        <w:rPr>
          <w:rFonts w:ascii="Arial" w:hAnsi="Arial" w:cs="Arial"/>
          <w:sz w:val="24"/>
          <w:szCs w:val="24"/>
        </w:rPr>
        <w:t>. posteriores a la cirugía.</w:t>
      </w:r>
    </w:p>
    <w:p w:rsidR="00660B24" w:rsidRDefault="00660B24" w:rsidP="001904BB">
      <w:pPr>
        <w:autoSpaceDE w:val="0"/>
        <w:autoSpaceDN w:val="0"/>
        <w:adjustRightInd w:val="0"/>
        <w:spacing w:after="0" w:line="360" w:lineRule="auto"/>
        <w:rPr>
          <w:rFonts w:ascii="Arial" w:hAnsi="Arial" w:cs="Arial"/>
          <w:b/>
          <w:bCs/>
          <w:sz w:val="24"/>
          <w:szCs w:val="24"/>
        </w:rPr>
      </w:pPr>
    </w:p>
    <w:p w:rsidR="006C6098" w:rsidRPr="00246433" w:rsidRDefault="006C6098" w:rsidP="001904BB">
      <w:pPr>
        <w:autoSpaceDE w:val="0"/>
        <w:autoSpaceDN w:val="0"/>
        <w:adjustRightInd w:val="0"/>
        <w:spacing w:after="0" w:line="360" w:lineRule="auto"/>
        <w:rPr>
          <w:rFonts w:ascii="Arial" w:hAnsi="Arial" w:cs="Arial"/>
          <w:b/>
          <w:bCs/>
          <w:sz w:val="24"/>
          <w:szCs w:val="24"/>
        </w:rPr>
      </w:pPr>
      <w:r w:rsidRPr="00246433">
        <w:rPr>
          <w:rFonts w:ascii="Arial" w:hAnsi="Arial" w:cs="Arial"/>
          <w:b/>
          <w:bCs/>
          <w:sz w:val="24"/>
          <w:szCs w:val="24"/>
        </w:rPr>
        <w:t xml:space="preserve">Balance </w:t>
      </w:r>
      <w:proofErr w:type="spellStart"/>
      <w:r w:rsidRPr="00246433">
        <w:rPr>
          <w:rFonts w:ascii="Arial" w:hAnsi="Arial" w:cs="Arial"/>
          <w:b/>
          <w:bCs/>
          <w:sz w:val="24"/>
          <w:szCs w:val="24"/>
        </w:rPr>
        <w:t>hidorelectrolítico</w:t>
      </w:r>
      <w:proofErr w:type="spellEnd"/>
      <w:r w:rsidRPr="00246433">
        <w:rPr>
          <w:rFonts w:ascii="Arial" w:hAnsi="Arial" w:cs="Arial"/>
          <w:b/>
          <w:bCs/>
          <w:sz w:val="24"/>
          <w:szCs w:val="24"/>
        </w:rPr>
        <w:t>:</w:t>
      </w: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Tanto los anestésicos como la interv</w:t>
      </w:r>
      <w:r w:rsidR="00660B24">
        <w:rPr>
          <w:rFonts w:ascii="Arial" w:hAnsi="Arial" w:cs="Arial"/>
          <w:sz w:val="24"/>
          <w:szCs w:val="24"/>
        </w:rPr>
        <w:t xml:space="preserve">ención en sí misma estimulan la </w:t>
      </w:r>
      <w:r w:rsidRPr="00246433">
        <w:rPr>
          <w:rFonts w:ascii="Arial" w:hAnsi="Arial" w:cs="Arial"/>
          <w:sz w:val="24"/>
          <w:szCs w:val="24"/>
        </w:rPr>
        <w:t>secreción de hormona antidiurética (ADH).</w:t>
      </w:r>
      <w:r w:rsidR="00660B24">
        <w:rPr>
          <w:rFonts w:ascii="Arial" w:hAnsi="Arial" w:cs="Arial"/>
          <w:sz w:val="24"/>
          <w:szCs w:val="24"/>
        </w:rPr>
        <w:t xml:space="preserve"> El dolor postoperatorio genera </w:t>
      </w:r>
      <w:r w:rsidRPr="00246433">
        <w:rPr>
          <w:rFonts w:ascii="Arial" w:hAnsi="Arial" w:cs="Arial"/>
          <w:sz w:val="24"/>
          <w:szCs w:val="24"/>
        </w:rPr>
        <w:t xml:space="preserve">aumento de la ADH y </w:t>
      </w:r>
      <w:r w:rsidRPr="00246433">
        <w:rPr>
          <w:rFonts w:ascii="Arial" w:hAnsi="Arial" w:cs="Arial"/>
          <w:sz w:val="24"/>
          <w:szCs w:val="24"/>
        </w:rPr>
        <w:lastRenderedPageBreak/>
        <w:t>de la ACTH. El acto qui</w:t>
      </w:r>
      <w:r w:rsidR="00660B24">
        <w:rPr>
          <w:rFonts w:ascii="Arial" w:hAnsi="Arial" w:cs="Arial"/>
          <w:sz w:val="24"/>
          <w:szCs w:val="24"/>
        </w:rPr>
        <w:t xml:space="preserve">rúrgico desencadena, además, la </w:t>
      </w:r>
      <w:r w:rsidRPr="00246433">
        <w:rPr>
          <w:rFonts w:ascii="Arial" w:hAnsi="Arial" w:cs="Arial"/>
          <w:sz w:val="24"/>
          <w:szCs w:val="24"/>
        </w:rPr>
        <w:t xml:space="preserve">producción de aldosterona, la </w:t>
      </w:r>
      <w:proofErr w:type="gramStart"/>
      <w:r w:rsidRPr="00246433">
        <w:rPr>
          <w:rFonts w:ascii="Arial" w:hAnsi="Arial" w:cs="Arial"/>
          <w:sz w:val="24"/>
          <w:szCs w:val="24"/>
        </w:rPr>
        <w:t>cual</w:t>
      </w:r>
      <w:proofErr w:type="gramEnd"/>
      <w:r w:rsidRPr="00246433">
        <w:rPr>
          <w:rFonts w:ascii="Arial" w:hAnsi="Arial" w:cs="Arial"/>
          <w:sz w:val="24"/>
          <w:szCs w:val="24"/>
        </w:rPr>
        <w:t xml:space="preserve"> al conservar </w:t>
      </w:r>
      <w:r w:rsidR="00660B24">
        <w:rPr>
          <w:rFonts w:ascii="Arial" w:hAnsi="Arial" w:cs="Arial"/>
          <w:sz w:val="24"/>
          <w:szCs w:val="24"/>
        </w:rPr>
        <w:t xml:space="preserve">el sodio en la sangre, favorece </w:t>
      </w:r>
      <w:r w:rsidRPr="00246433">
        <w:rPr>
          <w:rFonts w:ascii="Arial" w:hAnsi="Arial" w:cs="Arial"/>
          <w:sz w:val="24"/>
          <w:szCs w:val="24"/>
        </w:rPr>
        <w:t>la retención hídrica. El volumen de orina s</w:t>
      </w:r>
      <w:r w:rsidR="00660B24">
        <w:rPr>
          <w:rFonts w:ascii="Arial" w:hAnsi="Arial" w:cs="Arial"/>
          <w:sz w:val="24"/>
          <w:szCs w:val="24"/>
        </w:rPr>
        <w:t xml:space="preserve">e reduce independientemente del </w:t>
      </w:r>
      <w:r w:rsidRPr="00246433">
        <w:rPr>
          <w:rFonts w:ascii="Arial" w:hAnsi="Arial" w:cs="Arial"/>
          <w:sz w:val="24"/>
          <w:szCs w:val="24"/>
        </w:rPr>
        <w:t>aporte líquido. Por otra parte, recuerde que la cantidad d</w:t>
      </w:r>
      <w:r w:rsidR="00660B24">
        <w:rPr>
          <w:rFonts w:ascii="Arial" w:hAnsi="Arial" w:cs="Arial"/>
          <w:sz w:val="24"/>
          <w:szCs w:val="24"/>
        </w:rPr>
        <w:t xml:space="preserve">e líquidos que el </w:t>
      </w:r>
      <w:r w:rsidRPr="00246433">
        <w:rPr>
          <w:rFonts w:ascii="Arial" w:hAnsi="Arial" w:cs="Arial"/>
          <w:sz w:val="24"/>
          <w:szCs w:val="24"/>
        </w:rPr>
        <w:t>paciente necesita durante e inmediatamente d</w:t>
      </w:r>
      <w:r w:rsidR="00660B24">
        <w:rPr>
          <w:rFonts w:ascii="Arial" w:hAnsi="Arial" w:cs="Arial"/>
          <w:sz w:val="24"/>
          <w:szCs w:val="24"/>
        </w:rPr>
        <w:t xml:space="preserve">espués de la operación, depende </w:t>
      </w:r>
      <w:r w:rsidRPr="00246433">
        <w:rPr>
          <w:rFonts w:ascii="Arial" w:hAnsi="Arial" w:cs="Arial"/>
          <w:sz w:val="24"/>
          <w:szCs w:val="24"/>
        </w:rPr>
        <w:t>también del tipo de operación. Por ejemplo, la ex</w:t>
      </w:r>
      <w:r w:rsidR="00660B24">
        <w:rPr>
          <w:rFonts w:ascii="Arial" w:hAnsi="Arial" w:cs="Arial"/>
          <w:sz w:val="24"/>
          <w:szCs w:val="24"/>
        </w:rPr>
        <w:t xml:space="preserve">posición de los tejidos al frío </w:t>
      </w:r>
      <w:r w:rsidRPr="00246433">
        <w:rPr>
          <w:rFonts w:ascii="Arial" w:hAnsi="Arial" w:cs="Arial"/>
          <w:sz w:val="24"/>
          <w:szCs w:val="24"/>
        </w:rPr>
        <w:t>del quirófano puede provocar la evaporación de un volumen considerable de</w:t>
      </w:r>
      <w:r w:rsidR="00A00FD3">
        <w:rPr>
          <w:rFonts w:ascii="Arial" w:hAnsi="Arial" w:cs="Arial"/>
          <w:sz w:val="24"/>
          <w:szCs w:val="24"/>
        </w:rPr>
        <w:t xml:space="preserve"> </w:t>
      </w:r>
      <w:r w:rsidRPr="00246433">
        <w:rPr>
          <w:rFonts w:ascii="Arial" w:hAnsi="Arial" w:cs="Arial"/>
          <w:sz w:val="24"/>
          <w:szCs w:val="24"/>
        </w:rPr>
        <w:t>líquidos. De igual modo, la retención de líquidos</w:t>
      </w:r>
      <w:r w:rsidR="00A00FD3">
        <w:rPr>
          <w:rFonts w:ascii="Arial" w:hAnsi="Arial" w:cs="Arial"/>
          <w:sz w:val="24"/>
          <w:szCs w:val="24"/>
        </w:rPr>
        <w:t xml:space="preserve"> en la luz intestinal que puede </w:t>
      </w:r>
      <w:r w:rsidRPr="00246433">
        <w:rPr>
          <w:rFonts w:ascii="Arial" w:hAnsi="Arial" w:cs="Arial"/>
          <w:sz w:val="24"/>
          <w:szCs w:val="24"/>
        </w:rPr>
        <w:t xml:space="preserve">aparecer en el curso de una operación de </w:t>
      </w:r>
      <w:r w:rsidR="00A00FD3">
        <w:rPr>
          <w:rFonts w:ascii="Arial" w:hAnsi="Arial" w:cs="Arial"/>
          <w:sz w:val="24"/>
          <w:szCs w:val="24"/>
        </w:rPr>
        <w:t xml:space="preserve">colon tiende a reducir de forma </w:t>
      </w:r>
      <w:r w:rsidRPr="00246433">
        <w:rPr>
          <w:rFonts w:ascii="Arial" w:hAnsi="Arial" w:cs="Arial"/>
          <w:sz w:val="24"/>
          <w:szCs w:val="24"/>
        </w:rPr>
        <w:t>significativa el volumen circulatorio del paciente</w:t>
      </w:r>
      <w:r w:rsidR="00A00FD3">
        <w:rPr>
          <w:rFonts w:ascii="Arial" w:hAnsi="Arial" w:cs="Arial"/>
          <w:sz w:val="24"/>
          <w:szCs w:val="24"/>
        </w:rPr>
        <w:t xml:space="preserve">. La cirugía abdominal amplia y </w:t>
      </w:r>
      <w:r w:rsidRPr="00246433">
        <w:rPr>
          <w:rFonts w:ascii="Arial" w:hAnsi="Arial" w:cs="Arial"/>
          <w:sz w:val="24"/>
          <w:szCs w:val="24"/>
        </w:rPr>
        <w:t>prolongada crea un “tercer espacio”</w:t>
      </w:r>
      <w:r w:rsidR="00A00FD3">
        <w:rPr>
          <w:rFonts w:ascii="Arial" w:hAnsi="Arial" w:cs="Arial"/>
          <w:sz w:val="24"/>
          <w:szCs w:val="24"/>
        </w:rPr>
        <w:t xml:space="preserve">, migración de líquido desde el </w:t>
      </w:r>
      <w:r w:rsidRPr="00246433">
        <w:rPr>
          <w:rFonts w:ascii="Arial" w:hAnsi="Arial" w:cs="Arial"/>
          <w:sz w:val="24"/>
          <w:szCs w:val="24"/>
        </w:rPr>
        <w:t xml:space="preserve">compartimiento </w:t>
      </w:r>
      <w:proofErr w:type="spellStart"/>
      <w:r w:rsidR="00A00FD3">
        <w:rPr>
          <w:rFonts w:ascii="Arial" w:hAnsi="Arial" w:cs="Arial"/>
          <w:sz w:val="24"/>
          <w:szCs w:val="24"/>
        </w:rPr>
        <w:t>intravascular</w:t>
      </w:r>
      <w:proofErr w:type="spellEnd"/>
      <w:r w:rsidR="00A00FD3">
        <w:rPr>
          <w:rFonts w:ascii="Arial" w:hAnsi="Arial" w:cs="Arial"/>
          <w:sz w:val="24"/>
          <w:szCs w:val="24"/>
        </w:rPr>
        <w:t xml:space="preserve"> al extravascular. </w:t>
      </w:r>
      <w:r w:rsidRPr="00246433">
        <w:rPr>
          <w:rFonts w:ascii="Arial" w:hAnsi="Arial" w:cs="Arial"/>
          <w:sz w:val="24"/>
          <w:szCs w:val="24"/>
        </w:rPr>
        <w:t>También pueden ocurrir desequilibrios de</w:t>
      </w:r>
      <w:r w:rsidR="00A00FD3">
        <w:rPr>
          <w:rFonts w:ascii="Arial" w:hAnsi="Arial" w:cs="Arial"/>
          <w:sz w:val="24"/>
          <w:szCs w:val="24"/>
        </w:rPr>
        <w:t xml:space="preserve"> líquidos y electrolitos. En el </w:t>
      </w:r>
      <w:r w:rsidRPr="00246433">
        <w:rPr>
          <w:rFonts w:ascii="Arial" w:hAnsi="Arial" w:cs="Arial"/>
          <w:sz w:val="24"/>
          <w:szCs w:val="24"/>
        </w:rPr>
        <w:t>postoperatorio, en general, no reciben na</w:t>
      </w:r>
      <w:r w:rsidR="00A00FD3">
        <w:rPr>
          <w:rFonts w:ascii="Arial" w:hAnsi="Arial" w:cs="Arial"/>
          <w:sz w:val="24"/>
          <w:szCs w:val="24"/>
        </w:rPr>
        <w:t xml:space="preserve">da por vía oral. A través de la </w:t>
      </w:r>
      <w:r w:rsidRPr="00246433">
        <w:rPr>
          <w:rFonts w:ascii="Arial" w:hAnsi="Arial" w:cs="Arial"/>
          <w:sz w:val="24"/>
          <w:szCs w:val="24"/>
        </w:rPr>
        <w:t xml:space="preserve">aspiración nasogástrica </w:t>
      </w:r>
      <w:r w:rsidR="00A00FD3">
        <w:rPr>
          <w:rFonts w:ascii="Arial" w:hAnsi="Arial" w:cs="Arial"/>
          <w:sz w:val="24"/>
          <w:szCs w:val="24"/>
        </w:rPr>
        <w:t xml:space="preserve">pueden perder </w:t>
      </w:r>
      <w:proofErr w:type="spellStart"/>
      <w:r w:rsidRPr="00246433">
        <w:rPr>
          <w:rFonts w:ascii="Arial" w:hAnsi="Arial" w:cs="Arial"/>
          <w:sz w:val="24"/>
          <w:szCs w:val="24"/>
        </w:rPr>
        <w:t>Na</w:t>
      </w:r>
      <w:proofErr w:type="spellEnd"/>
      <w:r w:rsidRPr="00246433">
        <w:rPr>
          <w:rFonts w:ascii="Arial" w:hAnsi="Arial" w:cs="Arial"/>
          <w:sz w:val="24"/>
          <w:szCs w:val="24"/>
        </w:rPr>
        <w:t>, K</w:t>
      </w:r>
      <w:r w:rsidR="00A00FD3">
        <w:rPr>
          <w:rFonts w:ascii="Arial" w:hAnsi="Arial" w:cs="Arial"/>
          <w:sz w:val="24"/>
          <w:szCs w:val="24"/>
        </w:rPr>
        <w:t xml:space="preserve">, cloruro y agua. Si se pierden </w:t>
      </w:r>
      <w:r w:rsidRPr="00246433">
        <w:rPr>
          <w:rFonts w:ascii="Arial" w:hAnsi="Arial" w:cs="Arial"/>
          <w:sz w:val="24"/>
          <w:szCs w:val="24"/>
        </w:rPr>
        <w:t>cantidades grandes de secreciones p</w:t>
      </w:r>
      <w:r w:rsidR="00A00FD3">
        <w:rPr>
          <w:rFonts w:ascii="Arial" w:hAnsi="Arial" w:cs="Arial"/>
          <w:sz w:val="24"/>
          <w:szCs w:val="24"/>
        </w:rPr>
        <w:t xml:space="preserve">ancreáticas </w:t>
      </w:r>
      <w:proofErr w:type="spellStart"/>
      <w:r w:rsidR="00A00FD3">
        <w:rPr>
          <w:rFonts w:ascii="Arial" w:hAnsi="Arial" w:cs="Arial"/>
          <w:sz w:val="24"/>
          <w:szCs w:val="24"/>
        </w:rPr>
        <w:t>alcalóticas</w:t>
      </w:r>
      <w:proofErr w:type="spellEnd"/>
      <w:r w:rsidR="00A00FD3">
        <w:rPr>
          <w:rFonts w:ascii="Arial" w:hAnsi="Arial" w:cs="Arial"/>
          <w:sz w:val="24"/>
          <w:szCs w:val="24"/>
        </w:rPr>
        <w:t xml:space="preserve">, por la </w:t>
      </w:r>
      <w:r w:rsidRPr="00246433">
        <w:rPr>
          <w:rFonts w:ascii="Arial" w:hAnsi="Arial" w:cs="Arial"/>
          <w:sz w:val="24"/>
          <w:szCs w:val="24"/>
        </w:rPr>
        <w:t>descompresión del intestino delgado, se pued</w:t>
      </w:r>
      <w:r w:rsidR="00A00FD3">
        <w:rPr>
          <w:rFonts w:ascii="Arial" w:hAnsi="Arial" w:cs="Arial"/>
          <w:sz w:val="24"/>
          <w:szCs w:val="24"/>
        </w:rPr>
        <w:t xml:space="preserve">e presentar acidosis metabólica </w:t>
      </w:r>
      <w:r w:rsidRPr="00246433">
        <w:rPr>
          <w:rFonts w:ascii="Arial" w:hAnsi="Arial" w:cs="Arial"/>
          <w:sz w:val="24"/>
          <w:szCs w:val="24"/>
        </w:rPr>
        <w:t>como resultado. Entre otros síntomas la desorientación puede m</w:t>
      </w:r>
      <w:r w:rsidR="00A00FD3">
        <w:rPr>
          <w:rFonts w:ascii="Arial" w:hAnsi="Arial" w:cs="Arial"/>
          <w:sz w:val="24"/>
          <w:szCs w:val="24"/>
        </w:rPr>
        <w:t xml:space="preserve">anifestar un </w:t>
      </w:r>
      <w:r w:rsidRPr="00246433">
        <w:rPr>
          <w:rFonts w:ascii="Arial" w:hAnsi="Arial" w:cs="Arial"/>
          <w:sz w:val="24"/>
          <w:szCs w:val="24"/>
        </w:rPr>
        <w:t>desequilibrio electrolítico.</w:t>
      </w:r>
    </w:p>
    <w:p w:rsidR="006C6098" w:rsidRPr="00246433" w:rsidRDefault="006C6098" w:rsidP="006C6098">
      <w:pPr>
        <w:autoSpaceDE w:val="0"/>
        <w:autoSpaceDN w:val="0"/>
        <w:adjustRightInd w:val="0"/>
        <w:spacing w:after="0" w:line="240" w:lineRule="auto"/>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b/>
          <w:bCs/>
          <w:sz w:val="24"/>
          <w:szCs w:val="24"/>
        </w:rPr>
      </w:pPr>
      <w:r w:rsidRPr="00246433">
        <w:rPr>
          <w:rFonts w:ascii="Arial" w:hAnsi="Arial" w:cs="Arial"/>
          <w:b/>
          <w:bCs/>
          <w:sz w:val="24"/>
          <w:szCs w:val="24"/>
        </w:rPr>
        <w:t>ALTERACIONES FRECUENTES EN EL POSTOPERATORIO</w:t>
      </w:r>
    </w:p>
    <w:p w:rsidR="00A00FD3" w:rsidRPr="0024643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sz w:val="24"/>
          <w:szCs w:val="24"/>
        </w:rPr>
        <w:t xml:space="preserve">Por más normal que sea el posoperatorio no está </w:t>
      </w:r>
      <w:proofErr w:type="spellStart"/>
      <w:r w:rsidRPr="00246433">
        <w:rPr>
          <w:rFonts w:ascii="Arial" w:hAnsi="Arial" w:cs="Arial"/>
          <w:sz w:val="24"/>
          <w:szCs w:val="24"/>
        </w:rPr>
        <w:t>excento</w:t>
      </w:r>
      <w:proofErr w:type="spellEnd"/>
      <w:r w:rsidRPr="00246433">
        <w:rPr>
          <w:rFonts w:ascii="Arial" w:hAnsi="Arial" w:cs="Arial"/>
          <w:sz w:val="24"/>
          <w:szCs w:val="24"/>
        </w:rPr>
        <w:t xml:space="preserve"> de algunas</w:t>
      </w:r>
      <w:r w:rsidR="00660B24">
        <w:rPr>
          <w:rFonts w:ascii="Arial" w:hAnsi="Arial" w:cs="Arial"/>
          <w:sz w:val="24"/>
          <w:szCs w:val="24"/>
        </w:rPr>
        <w:t xml:space="preserve"> </w:t>
      </w:r>
      <w:r w:rsidRPr="00246433">
        <w:rPr>
          <w:rFonts w:ascii="Arial" w:hAnsi="Arial" w:cs="Arial"/>
          <w:sz w:val="24"/>
          <w:szCs w:val="24"/>
        </w:rPr>
        <w:t>alteraciones que producen diversas moles</w:t>
      </w:r>
      <w:r w:rsidR="00660B24">
        <w:rPr>
          <w:rFonts w:ascii="Arial" w:hAnsi="Arial" w:cs="Arial"/>
          <w:sz w:val="24"/>
          <w:szCs w:val="24"/>
        </w:rPr>
        <w:t xml:space="preserve">tias, cuya exteriorización está </w:t>
      </w:r>
      <w:r w:rsidRPr="00246433">
        <w:rPr>
          <w:rFonts w:ascii="Arial" w:hAnsi="Arial" w:cs="Arial"/>
          <w:sz w:val="24"/>
          <w:szCs w:val="24"/>
        </w:rPr>
        <w:t>íntimamente ligada a la sensibilidad del pac</w:t>
      </w:r>
      <w:r w:rsidR="00660B24">
        <w:rPr>
          <w:rFonts w:ascii="Arial" w:hAnsi="Arial" w:cs="Arial"/>
          <w:sz w:val="24"/>
          <w:szCs w:val="24"/>
        </w:rPr>
        <w:t xml:space="preserve">iente. Entre las más frecuentes </w:t>
      </w:r>
      <w:r w:rsidRPr="00246433">
        <w:rPr>
          <w:rFonts w:ascii="Arial" w:hAnsi="Arial" w:cs="Arial"/>
          <w:sz w:val="24"/>
          <w:szCs w:val="24"/>
        </w:rPr>
        <w:t>conviene señalar:</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Dolor: </w:t>
      </w:r>
      <w:r w:rsidRPr="00246433">
        <w:rPr>
          <w:rFonts w:ascii="Arial" w:hAnsi="Arial" w:cs="Arial"/>
          <w:sz w:val="24"/>
          <w:szCs w:val="24"/>
        </w:rPr>
        <w:t xml:space="preserve">es intenso en las primeras </w:t>
      </w:r>
      <w:r w:rsidR="00660B24">
        <w:rPr>
          <w:rFonts w:ascii="Arial" w:hAnsi="Arial" w:cs="Arial"/>
          <w:sz w:val="24"/>
          <w:szCs w:val="24"/>
        </w:rPr>
        <w:t xml:space="preserve">horas cuando ha desaparecido el </w:t>
      </w:r>
      <w:r w:rsidRPr="00246433">
        <w:rPr>
          <w:rFonts w:ascii="Arial" w:hAnsi="Arial" w:cs="Arial"/>
          <w:sz w:val="24"/>
          <w:szCs w:val="24"/>
        </w:rPr>
        <w:t>efecto de la anestesia; suele ser tolerable en lo</w:t>
      </w:r>
      <w:r w:rsidR="00660B24">
        <w:rPr>
          <w:rFonts w:ascii="Arial" w:hAnsi="Arial" w:cs="Arial"/>
          <w:sz w:val="24"/>
          <w:szCs w:val="24"/>
        </w:rPr>
        <w:t xml:space="preserve">s primeros días que siguen a la </w:t>
      </w:r>
      <w:r w:rsidRPr="00246433">
        <w:rPr>
          <w:rFonts w:ascii="Arial" w:hAnsi="Arial" w:cs="Arial"/>
          <w:sz w:val="24"/>
          <w:szCs w:val="24"/>
        </w:rPr>
        <w:t>operación. Después de las 48-72 horas el dolor</w:t>
      </w:r>
      <w:r w:rsidR="00660B24">
        <w:rPr>
          <w:rFonts w:ascii="Arial" w:hAnsi="Arial" w:cs="Arial"/>
          <w:sz w:val="24"/>
          <w:szCs w:val="24"/>
        </w:rPr>
        <w:t xml:space="preserve"> disminuye. El dolor intenso de </w:t>
      </w:r>
      <w:r w:rsidRPr="00246433">
        <w:rPr>
          <w:rFonts w:ascii="Arial" w:hAnsi="Arial" w:cs="Arial"/>
          <w:sz w:val="24"/>
          <w:szCs w:val="24"/>
        </w:rPr>
        <w:t>las primeras horas y el primer día obliga a</w:t>
      </w:r>
      <w:r w:rsidR="00A00FD3">
        <w:rPr>
          <w:rFonts w:ascii="Arial" w:hAnsi="Arial" w:cs="Arial"/>
          <w:sz w:val="24"/>
          <w:szCs w:val="24"/>
        </w:rPr>
        <w:t xml:space="preserve"> </w:t>
      </w:r>
      <w:proofErr w:type="spellStart"/>
      <w:r w:rsidR="00A00FD3">
        <w:rPr>
          <w:rFonts w:ascii="Arial" w:hAnsi="Arial" w:cs="Arial"/>
          <w:sz w:val="24"/>
          <w:szCs w:val="24"/>
        </w:rPr>
        <w:t>disminuír</w:t>
      </w:r>
      <w:proofErr w:type="spellEnd"/>
      <w:r w:rsidR="00A00FD3">
        <w:rPr>
          <w:rFonts w:ascii="Arial" w:hAnsi="Arial" w:cs="Arial"/>
          <w:sz w:val="24"/>
          <w:szCs w:val="24"/>
        </w:rPr>
        <w:t xml:space="preserve"> el movimiento de los </w:t>
      </w:r>
      <w:r w:rsidRPr="00246433">
        <w:rPr>
          <w:rFonts w:ascii="Arial" w:hAnsi="Arial" w:cs="Arial"/>
          <w:sz w:val="24"/>
          <w:szCs w:val="24"/>
        </w:rPr>
        <w:t xml:space="preserve">músculos abdominales, lo que limita la </w:t>
      </w:r>
      <w:r w:rsidR="00A00FD3">
        <w:rPr>
          <w:rFonts w:ascii="Arial" w:hAnsi="Arial" w:cs="Arial"/>
          <w:sz w:val="24"/>
          <w:szCs w:val="24"/>
        </w:rPr>
        <w:t xml:space="preserve">profundidad de la respiración y </w:t>
      </w:r>
      <w:r w:rsidRPr="00246433">
        <w:rPr>
          <w:rFonts w:ascii="Arial" w:hAnsi="Arial" w:cs="Arial"/>
          <w:sz w:val="24"/>
          <w:szCs w:val="24"/>
        </w:rPr>
        <w:t>disminuye el reflejo de la tos. El dolor d</w:t>
      </w:r>
      <w:r w:rsidR="00A00FD3">
        <w:rPr>
          <w:rFonts w:ascii="Arial" w:hAnsi="Arial" w:cs="Arial"/>
          <w:sz w:val="24"/>
          <w:szCs w:val="24"/>
        </w:rPr>
        <w:t xml:space="preserve">ebe ser tratado con analgésicos </w:t>
      </w:r>
      <w:r w:rsidRPr="00246433">
        <w:rPr>
          <w:rFonts w:ascii="Arial" w:hAnsi="Arial" w:cs="Arial"/>
          <w:sz w:val="24"/>
          <w:szCs w:val="24"/>
        </w:rPr>
        <w:t>inyectables por vía I.M. o I.V. A veces co</w:t>
      </w:r>
      <w:r w:rsidR="00A00FD3">
        <w:rPr>
          <w:rFonts w:ascii="Arial" w:hAnsi="Arial" w:cs="Arial"/>
          <w:sz w:val="24"/>
          <w:szCs w:val="24"/>
        </w:rPr>
        <w:t xml:space="preserve">nviene reforzar su efecto en la </w:t>
      </w:r>
      <w:r w:rsidRPr="00246433">
        <w:rPr>
          <w:rFonts w:ascii="Arial" w:hAnsi="Arial" w:cs="Arial"/>
          <w:sz w:val="24"/>
          <w:szCs w:val="24"/>
        </w:rPr>
        <w:t>asociación de ansiolíticos. En lo posible se evi</w:t>
      </w:r>
      <w:r w:rsidR="00A00FD3">
        <w:rPr>
          <w:rFonts w:ascii="Arial" w:hAnsi="Arial" w:cs="Arial"/>
          <w:sz w:val="24"/>
          <w:szCs w:val="24"/>
        </w:rPr>
        <w:t xml:space="preserve">tará el empleo de los derivados </w:t>
      </w:r>
      <w:r w:rsidRPr="00246433">
        <w:rPr>
          <w:rFonts w:ascii="Arial" w:hAnsi="Arial" w:cs="Arial"/>
          <w:sz w:val="24"/>
          <w:szCs w:val="24"/>
        </w:rPr>
        <w:t>de la morfina. El dolor disminuye notablement</w:t>
      </w:r>
      <w:r w:rsidR="00A00FD3">
        <w:rPr>
          <w:rFonts w:ascii="Arial" w:hAnsi="Arial" w:cs="Arial"/>
          <w:sz w:val="24"/>
          <w:szCs w:val="24"/>
        </w:rPr>
        <w:t xml:space="preserve">e cuando el paciente </w:t>
      </w:r>
      <w:r w:rsidR="00A00FD3">
        <w:rPr>
          <w:rFonts w:ascii="Arial" w:hAnsi="Arial" w:cs="Arial"/>
          <w:sz w:val="24"/>
          <w:szCs w:val="24"/>
        </w:rPr>
        <w:lastRenderedPageBreak/>
        <w:t xml:space="preserve">comienza a </w:t>
      </w:r>
      <w:r w:rsidRPr="00246433">
        <w:rPr>
          <w:rFonts w:ascii="Arial" w:hAnsi="Arial" w:cs="Arial"/>
          <w:sz w:val="24"/>
          <w:szCs w:val="24"/>
        </w:rPr>
        <w:t>movilizarse. Si el dolor en el posopera</w:t>
      </w:r>
      <w:r w:rsidR="00A00FD3">
        <w:rPr>
          <w:rFonts w:ascii="Arial" w:hAnsi="Arial" w:cs="Arial"/>
          <w:sz w:val="24"/>
          <w:szCs w:val="24"/>
        </w:rPr>
        <w:t xml:space="preserve">torio exige dosis reiteradas de </w:t>
      </w:r>
      <w:r w:rsidRPr="00246433">
        <w:rPr>
          <w:rFonts w:ascii="Arial" w:hAnsi="Arial" w:cs="Arial"/>
          <w:sz w:val="24"/>
          <w:szCs w:val="24"/>
        </w:rPr>
        <w:t>analgésicos, sobre todo después del primer dí</w:t>
      </w:r>
      <w:r w:rsidR="00A00FD3">
        <w:rPr>
          <w:rFonts w:ascii="Arial" w:hAnsi="Arial" w:cs="Arial"/>
          <w:sz w:val="24"/>
          <w:szCs w:val="24"/>
        </w:rPr>
        <w:t xml:space="preserve">a o nos encontramos frente a un </w:t>
      </w:r>
      <w:r w:rsidRPr="00246433">
        <w:rPr>
          <w:rFonts w:ascii="Arial" w:hAnsi="Arial" w:cs="Arial"/>
          <w:sz w:val="24"/>
          <w:szCs w:val="24"/>
        </w:rPr>
        <w:t>pusilánime o frente a una complicación. Es fr</w:t>
      </w:r>
      <w:r w:rsidR="00A00FD3">
        <w:rPr>
          <w:rFonts w:ascii="Arial" w:hAnsi="Arial" w:cs="Arial"/>
          <w:sz w:val="24"/>
          <w:szCs w:val="24"/>
        </w:rPr>
        <w:t xml:space="preserve">ecuente que el paciente exprese </w:t>
      </w:r>
      <w:r w:rsidRPr="00246433">
        <w:rPr>
          <w:rFonts w:ascii="Arial" w:hAnsi="Arial" w:cs="Arial"/>
          <w:sz w:val="24"/>
          <w:szCs w:val="24"/>
        </w:rPr>
        <w:t>dolor o molestias en la garganta producidas por la intubac</w:t>
      </w:r>
      <w:r w:rsidR="00A00FD3">
        <w:rPr>
          <w:rFonts w:ascii="Arial" w:hAnsi="Arial" w:cs="Arial"/>
          <w:sz w:val="24"/>
          <w:szCs w:val="24"/>
        </w:rPr>
        <w:t xml:space="preserve">ión durante la </w:t>
      </w:r>
      <w:r w:rsidRPr="00246433">
        <w:rPr>
          <w:rFonts w:ascii="Arial" w:hAnsi="Arial" w:cs="Arial"/>
          <w:sz w:val="24"/>
          <w:szCs w:val="24"/>
        </w:rPr>
        <w:t>anestesia general. El paciente puede exp</w:t>
      </w:r>
      <w:r w:rsidR="00A00FD3">
        <w:rPr>
          <w:rFonts w:ascii="Arial" w:hAnsi="Arial" w:cs="Arial"/>
          <w:sz w:val="24"/>
          <w:szCs w:val="24"/>
        </w:rPr>
        <w:t xml:space="preserve">erimentar dolores articulares y </w:t>
      </w:r>
      <w:r w:rsidRPr="00246433">
        <w:rPr>
          <w:rFonts w:ascii="Arial" w:hAnsi="Arial" w:cs="Arial"/>
          <w:sz w:val="24"/>
          <w:szCs w:val="24"/>
        </w:rPr>
        <w:t>musculares debido a la posición en la mesa</w:t>
      </w:r>
      <w:r w:rsidR="00A00FD3">
        <w:rPr>
          <w:rFonts w:ascii="Arial" w:hAnsi="Arial" w:cs="Arial"/>
          <w:sz w:val="24"/>
          <w:szCs w:val="24"/>
        </w:rPr>
        <w:t xml:space="preserve"> quirúrgica. Otras medidas para </w:t>
      </w:r>
      <w:r w:rsidRPr="00246433">
        <w:rPr>
          <w:rFonts w:ascii="Arial" w:hAnsi="Arial" w:cs="Arial"/>
          <w:sz w:val="24"/>
          <w:szCs w:val="24"/>
        </w:rPr>
        <w:t>aliviar el dolor son el apoyo sicológico, la informac</w:t>
      </w:r>
      <w:r w:rsidR="00A00FD3">
        <w:rPr>
          <w:rFonts w:ascii="Arial" w:hAnsi="Arial" w:cs="Arial"/>
          <w:sz w:val="24"/>
          <w:szCs w:val="24"/>
        </w:rPr>
        <w:t xml:space="preserve">ión, las técnicas de relajación </w:t>
      </w:r>
      <w:r w:rsidRPr="00246433">
        <w:rPr>
          <w:rFonts w:ascii="Arial" w:hAnsi="Arial" w:cs="Arial"/>
          <w:sz w:val="24"/>
          <w:szCs w:val="24"/>
        </w:rPr>
        <w:t>y respiración controlada.</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Vómitos: </w:t>
      </w:r>
      <w:r w:rsidRPr="00246433">
        <w:rPr>
          <w:rFonts w:ascii="Arial" w:hAnsi="Arial" w:cs="Arial"/>
          <w:sz w:val="24"/>
          <w:szCs w:val="24"/>
        </w:rPr>
        <w:t>hay enfermos que vomitan m</w:t>
      </w:r>
      <w:r w:rsidR="00A00FD3">
        <w:rPr>
          <w:rFonts w:ascii="Arial" w:hAnsi="Arial" w:cs="Arial"/>
          <w:sz w:val="24"/>
          <w:szCs w:val="24"/>
        </w:rPr>
        <w:t xml:space="preserve">ás que otros en las primeras 24 </w:t>
      </w:r>
      <w:r w:rsidRPr="00246433">
        <w:rPr>
          <w:rFonts w:ascii="Arial" w:hAnsi="Arial" w:cs="Arial"/>
          <w:sz w:val="24"/>
          <w:szCs w:val="24"/>
        </w:rPr>
        <w:t>horas, lo que parece deberse a una suscep</w:t>
      </w:r>
      <w:r w:rsidR="00A00FD3">
        <w:rPr>
          <w:rFonts w:ascii="Arial" w:hAnsi="Arial" w:cs="Arial"/>
          <w:sz w:val="24"/>
          <w:szCs w:val="24"/>
        </w:rPr>
        <w:t xml:space="preserve">tibilidad personal a las drogas anestésicas o </w:t>
      </w:r>
      <w:proofErr w:type="spellStart"/>
      <w:r w:rsidRPr="00246433">
        <w:rPr>
          <w:rFonts w:ascii="Arial" w:hAnsi="Arial" w:cs="Arial"/>
          <w:sz w:val="24"/>
          <w:szCs w:val="24"/>
        </w:rPr>
        <w:t>preanestésicas</w:t>
      </w:r>
      <w:proofErr w:type="spellEnd"/>
      <w:r w:rsidRPr="00246433">
        <w:rPr>
          <w:rFonts w:ascii="Arial" w:hAnsi="Arial" w:cs="Arial"/>
          <w:sz w:val="24"/>
          <w:szCs w:val="24"/>
        </w:rPr>
        <w:t>. Cuando per</w:t>
      </w:r>
      <w:r w:rsidR="00A00FD3">
        <w:rPr>
          <w:rFonts w:ascii="Arial" w:hAnsi="Arial" w:cs="Arial"/>
          <w:sz w:val="24"/>
          <w:szCs w:val="24"/>
        </w:rPr>
        <w:t xml:space="preserve">sisten más de 24 horas y no han </w:t>
      </w:r>
      <w:r w:rsidRPr="00246433">
        <w:rPr>
          <w:rFonts w:ascii="Arial" w:hAnsi="Arial" w:cs="Arial"/>
          <w:sz w:val="24"/>
          <w:szCs w:val="24"/>
        </w:rPr>
        <w:t>respondido al tratamiento con ansiolíticos y a</w:t>
      </w:r>
      <w:r w:rsidR="00A00FD3">
        <w:rPr>
          <w:rFonts w:ascii="Arial" w:hAnsi="Arial" w:cs="Arial"/>
          <w:sz w:val="24"/>
          <w:szCs w:val="24"/>
        </w:rPr>
        <w:t xml:space="preserve">ntieméticos debe sospecharse la </w:t>
      </w:r>
      <w:r w:rsidRPr="00246433">
        <w:rPr>
          <w:rFonts w:ascii="Arial" w:hAnsi="Arial" w:cs="Arial"/>
          <w:sz w:val="24"/>
          <w:szCs w:val="24"/>
        </w:rPr>
        <w:t>presencia de un íleo paralítico y suele ser necesario colocar una S.N.G.</w:t>
      </w:r>
    </w:p>
    <w:p w:rsidR="00A00FD3" w:rsidRPr="00246433" w:rsidRDefault="00A00FD3" w:rsidP="00A00FD3">
      <w:pPr>
        <w:autoSpaceDE w:val="0"/>
        <w:autoSpaceDN w:val="0"/>
        <w:adjustRightInd w:val="0"/>
        <w:spacing w:after="0" w:line="360" w:lineRule="auto"/>
        <w:jc w:val="both"/>
        <w:rPr>
          <w:rFonts w:ascii="Arial" w:hAnsi="Arial" w:cs="Arial"/>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Meteorismo: </w:t>
      </w:r>
      <w:r w:rsidRPr="00246433">
        <w:rPr>
          <w:rFonts w:ascii="Arial" w:hAnsi="Arial" w:cs="Arial"/>
          <w:sz w:val="24"/>
          <w:szCs w:val="24"/>
        </w:rPr>
        <w:t>todas las operaciones abdo</w:t>
      </w:r>
      <w:r w:rsidR="00A00FD3">
        <w:rPr>
          <w:rFonts w:ascii="Arial" w:hAnsi="Arial" w:cs="Arial"/>
          <w:sz w:val="24"/>
          <w:szCs w:val="24"/>
        </w:rPr>
        <w:t xml:space="preserve">minales en que se ha abierto el </w:t>
      </w:r>
      <w:r w:rsidRPr="00246433">
        <w:rPr>
          <w:rFonts w:ascii="Arial" w:hAnsi="Arial" w:cs="Arial"/>
          <w:sz w:val="24"/>
          <w:szCs w:val="24"/>
        </w:rPr>
        <w:t xml:space="preserve">peritoneo son seguidas de un grado variable de </w:t>
      </w:r>
      <w:proofErr w:type="spellStart"/>
      <w:r w:rsidRPr="00246433">
        <w:rPr>
          <w:rFonts w:ascii="Arial" w:hAnsi="Arial" w:cs="Arial"/>
          <w:sz w:val="24"/>
          <w:szCs w:val="24"/>
        </w:rPr>
        <w:t>paresia</w:t>
      </w:r>
      <w:proofErr w:type="spellEnd"/>
      <w:r w:rsidRPr="00246433">
        <w:rPr>
          <w:rFonts w:ascii="Arial" w:hAnsi="Arial" w:cs="Arial"/>
          <w:sz w:val="24"/>
          <w:szCs w:val="24"/>
        </w:rPr>
        <w:t xml:space="preserve"> intestin</w:t>
      </w:r>
      <w:r w:rsidR="00A00FD3">
        <w:rPr>
          <w:rFonts w:ascii="Arial" w:hAnsi="Arial" w:cs="Arial"/>
          <w:sz w:val="24"/>
          <w:szCs w:val="24"/>
        </w:rPr>
        <w:t xml:space="preserve">al que depende </w:t>
      </w:r>
      <w:r w:rsidRPr="00246433">
        <w:rPr>
          <w:rFonts w:ascii="Arial" w:hAnsi="Arial" w:cs="Arial"/>
          <w:sz w:val="24"/>
          <w:szCs w:val="24"/>
        </w:rPr>
        <w:t>del tipo de operación, el manoseo y exteriorización de vísceras. Al examen el</w:t>
      </w:r>
      <w:r w:rsidR="00A00FD3">
        <w:rPr>
          <w:rFonts w:ascii="Arial" w:hAnsi="Arial" w:cs="Arial"/>
          <w:sz w:val="24"/>
          <w:szCs w:val="24"/>
        </w:rPr>
        <w:t xml:space="preserve"> </w:t>
      </w:r>
      <w:r w:rsidRPr="00246433">
        <w:rPr>
          <w:rFonts w:ascii="Arial" w:hAnsi="Arial" w:cs="Arial"/>
          <w:sz w:val="24"/>
          <w:szCs w:val="24"/>
        </w:rPr>
        <w:t>abdomen está agrandado, distendido y n</w:t>
      </w:r>
      <w:r w:rsidR="00A00FD3">
        <w:rPr>
          <w:rFonts w:ascii="Arial" w:hAnsi="Arial" w:cs="Arial"/>
          <w:sz w:val="24"/>
          <w:szCs w:val="24"/>
        </w:rPr>
        <w:t xml:space="preserve">o hay ruidos </w:t>
      </w:r>
      <w:proofErr w:type="spellStart"/>
      <w:r w:rsidR="00A00FD3">
        <w:rPr>
          <w:rFonts w:ascii="Arial" w:hAnsi="Arial" w:cs="Arial"/>
          <w:sz w:val="24"/>
          <w:szCs w:val="24"/>
        </w:rPr>
        <w:t>intetinales</w:t>
      </w:r>
      <w:proofErr w:type="spellEnd"/>
      <w:r w:rsidR="00A00FD3">
        <w:rPr>
          <w:rFonts w:ascii="Arial" w:hAnsi="Arial" w:cs="Arial"/>
          <w:sz w:val="24"/>
          <w:szCs w:val="24"/>
        </w:rPr>
        <w:t xml:space="preserve">. Si el </w:t>
      </w:r>
      <w:r w:rsidRPr="00246433">
        <w:rPr>
          <w:rFonts w:ascii="Arial" w:hAnsi="Arial" w:cs="Arial"/>
          <w:sz w:val="24"/>
          <w:szCs w:val="24"/>
        </w:rPr>
        <w:t>meteorismo es importante y se agreg</w:t>
      </w:r>
      <w:r w:rsidR="00A00FD3">
        <w:rPr>
          <w:rFonts w:ascii="Arial" w:hAnsi="Arial" w:cs="Arial"/>
          <w:sz w:val="24"/>
          <w:szCs w:val="24"/>
        </w:rPr>
        <w:t xml:space="preserve">an vómitos estamos ante un íleo </w:t>
      </w:r>
      <w:r w:rsidRPr="00246433">
        <w:rPr>
          <w:rFonts w:ascii="Arial" w:hAnsi="Arial" w:cs="Arial"/>
          <w:sz w:val="24"/>
          <w:szCs w:val="24"/>
        </w:rPr>
        <w:t>paralítico. Normalmente a las 48-72 horas comien</w:t>
      </w:r>
      <w:r w:rsidR="00A00FD3">
        <w:rPr>
          <w:rFonts w:ascii="Arial" w:hAnsi="Arial" w:cs="Arial"/>
          <w:sz w:val="24"/>
          <w:szCs w:val="24"/>
        </w:rPr>
        <w:t xml:space="preserve">zan los ruidos intestinales. La </w:t>
      </w:r>
      <w:proofErr w:type="spellStart"/>
      <w:r w:rsidRPr="00246433">
        <w:rPr>
          <w:rFonts w:ascii="Arial" w:hAnsi="Arial" w:cs="Arial"/>
          <w:sz w:val="24"/>
          <w:szCs w:val="24"/>
        </w:rPr>
        <w:t>neostigmina</w:t>
      </w:r>
      <w:proofErr w:type="spellEnd"/>
      <w:r w:rsidRPr="00246433">
        <w:rPr>
          <w:rFonts w:ascii="Arial" w:hAnsi="Arial" w:cs="Arial"/>
          <w:sz w:val="24"/>
          <w:szCs w:val="24"/>
        </w:rPr>
        <w:t xml:space="preserve"> I.M. restablece el tránsito. Debe administrarse con prudencia.</w:t>
      </w:r>
    </w:p>
    <w:p w:rsidR="00A00FD3" w:rsidRDefault="00A00FD3" w:rsidP="00A00FD3">
      <w:pPr>
        <w:autoSpaceDE w:val="0"/>
        <w:autoSpaceDN w:val="0"/>
        <w:adjustRightInd w:val="0"/>
        <w:spacing w:after="0" w:line="360" w:lineRule="auto"/>
        <w:jc w:val="both"/>
        <w:rPr>
          <w:rFonts w:ascii="Arial" w:hAnsi="Arial" w:cs="Arial"/>
          <w:b/>
          <w:bCs/>
          <w:sz w:val="24"/>
          <w:szCs w:val="24"/>
        </w:rPr>
      </w:pPr>
    </w:p>
    <w:p w:rsidR="006C6098" w:rsidRPr="00246433"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Retención de orina: </w:t>
      </w:r>
      <w:r w:rsidRPr="00246433">
        <w:rPr>
          <w:rFonts w:ascii="Arial" w:hAnsi="Arial" w:cs="Arial"/>
          <w:sz w:val="24"/>
          <w:szCs w:val="24"/>
        </w:rPr>
        <w:t>es frecuente la ap</w:t>
      </w:r>
      <w:r w:rsidR="00A00FD3">
        <w:rPr>
          <w:rFonts w:ascii="Arial" w:hAnsi="Arial" w:cs="Arial"/>
          <w:sz w:val="24"/>
          <w:szCs w:val="24"/>
        </w:rPr>
        <w:t xml:space="preserve">arición de una distensión en el </w:t>
      </w:r>
      <w:r w:rsidRPr="00246433">
        <w:rPr>
          <w:rFonts w:ascii="Arial" w:hAnsi="Arial" w:cs="Arial"/>
          <w:sz w:val="24"/>
          <w:szCs w:val="24"/>
        </w:rPr>
        <w:t>hipogastrio durante el posoperatorio, debido a</w:t>
      </w:r>
      <w:r w:rsidR="00A00FD3">
        <w:rPr>
          <w:rFonts w:ascii="Arial" w:hAnsi="Arial" w:cs="Arial"/>
          <w:sz w:val="24"/>
          <w:szCs w:val="24"/>
        </w:rPr>
        <w:t xml:space="preserve"> retención urinaria. Las drogas </w:t>
      </w:r>
      <w:r w:rsidRPr="00246433">
        <w:rPr>
          <w:rFonts w:ascii="Arial" w:hAnsi="Arial" w:cs="Arial"/>
          <w:sz w:val="24"/>
          <w:szCs w:val="24"/>
        </w:rPr>
        <w:t>anestésicas, el dolor en la herida quirúrgi</w:t>
      </w:r>
      <w:r w:rsidR="00A00FD3">
        <w:rPr>
          <w:rFonts w:ascii="Arial" w:hAnsi="Arial" w:cs="Arial"/>
          <w:sz w:val="24"/>
          <w:szCs w:val="24"/>
        </w:rPr>
        <w:t xml:space="preserve">ca y la imposibilidad de orinar </w:t>
      </w:r>
      <w:r w:rsidRPr="00246433">
        <w:rPr>
          <w:rFonts w:ascii="Arial" w:hAnsi="Arial" w:cs="Arial"/>
          <w:sz w:val="24"/>
          <w:szCs w:val="24"/>
        </w:rPr>
        <w:t>normalmente producen la retención aguda</w:t>
      </w:r>
      <w:r w:rsidR="00A00FD3">
        <w:rPr>
          <w:rFonts w:ascii="Arial" w:hAnsi="Arial" w:cs="Arial"/>
          <w:sz w:val="24"/>
          <w:szCs w:val="24"/>
        </w:rPr>
        <w:t xml:space="preserve"> que es frecuente después de la </w:t>
      </w:r>
      <w:r w:rsidRPr="00246433">
        <w:rPr>
          <w:rFonts w:ascii="Arial" w:hAnsi="Arial" w:cs="Arial"/>
          <w:sz w:val="24"/>
          <w:szCs w:val="24"/>
        </w:rPr>
        <w:t>cirugía. La movilización y la micción en el sanitario suelen resolver este problema.</w:t>
      </w:r>
    </w:p>
    <w:p w:rsidR="006C6098" w:rsidRDefault="006C6098" w:rsidP="00A00FD3">
      <w:pPr>
        <w:autoSpaceDE w:val="0"/>
        <w:autoSpaceDN w:val="0"/>
        <w:adjustRightInd w:val="0"/>
        <w:spacing w:after="0" w:line="360" w:lineRule="auto"/>
        <w:jc w:val="both"/>
        <w:rPr>
          <w:rFonts w:ascii="Arial" w:hAnsi="Arial" w:cs="Arial"/>
          <w:sz w:val="24"/>
          <w:szCs w:val="24"/>
        </w:rPr>
      </w:pPr>
      <w:r w:rsidRPr="00246433">
        <w:rPr>
          <w:rFonts w:ascii="Arial" w:hAnsi="Arial" w:cs="Arial"/>
          <w:b/>
          <w:bCs/>
          <w:sz w:val="24"/>
          <w:szCs w:val="24"/>
        </w:rPr>
        <w:t xml:space="preserve">Hipo: </w:t>
      </w:r>
      <w:r w:rsidRPr="00246433">
        <w:rPr>
          <w:rFonts w:ascii="Arial" w:hAnsi="Arial" w:cs="Arial"/>
          <w:sz w:val="24"/>
          <w:szCs w:val="24"/>
        </w:rPr>
        <w:t xml:space="preserve">se debe a la contracción espasmódica del diafragma. Para su tratamiento se ha utilizado </w:t>
      </w:r>
      <w:proofErr w:type="spellStart"/>
      <w:r w:rsidRPr="00246433">
        <w:rPr>
          <w:rFonts w:ascii="Arial" w:hAnsi="Arial" w:cs="Arial"/>
          <w:sz w:val="24"/>
          <w:szCs w:val="24"/>
        </w:rPr>
        <w:t>metoclopramida</w:t>
      </w:r>
      <w:proofErr w:type="spellEnd"/>
      <w:r w:rsidRPr="00246433">
        <w:rPr>
          <w:rFonts w:ascii="Arial" w:hAnsi="Arial" w:cs="Arial"/>
          <w:sz w:val="24"/>
          <w:szCs w:val="24"/>
        </w:rPr>
        <w:t>, ansi</w:t>
      </w:r>
      <w:r w:rsidR="00A00FD3">
        <w:rPr>
          <w:rFonts w:ascii="Arial" w:hAnsi="Arial" w:cs="Arial"/>
          <w:sz w:val="24"/>
          <w:szCs w:val="24"/>
        </w:rPr>
        <w:t xml:space="preserve">olíticos y retención forzada de </w:t>
      </w:r>
      <w:r w:rsidRPr="00246433">
        <w:rPr>
          <w:rFonts w:ascii="Arial" w:hAnsi="Arial" w:cs="Arial"/>
          <w:sz w:val="24"/>
          <w:szCs w:val="24"/>
        </w:rPr>
        <w:t>la respiración.</w:t>
      </w: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Default="00A00FD3" w:rsidP="00A00FD3">
      <w:pPr>
        <w:autoSpaceDE w:val="0"/>
        <w:autoSpaceDN w:val="0"/>
        <w:adjustRightInd w:val="0"/>
        <w:spacing w:after="0" w:line="360" w:lineRule="auto"/>
        <w:jc w:val="both"/>
        <w:rPr>
          <w:rFonts w:ascii="Arial" w:hAnsi="Arial" w:cs="Arial"/>
          <w:sz w:val="24"/>
          <w:szCs w:val="24"/>
        </w:rPr>
      </w:pP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r w:rsidRPr="00F10DFA">
        <w:rPr>
          <w:rFonts w:ascii="Arial" w:hAnsi="Arial" w:cs="Arial"/>
          <w:b/>
          <w:sz w:val="28"/>
          <w:szCs w:val="24"/>
        </w:rPr>
        <w:t>CAPITULO III</w:t>
      </w:r>
    </w:p>
    <w:p w:rsidR="00A00FD3" w:rsidRPr="00F10DFA" w:rsidRDefault="00A00FD3" w:rsidP="00F10DFA">
      <w:pPr>
        <w:autoSpaceDE w:val="0"/>
        <w:autoSpaceDN w:val="0"/>
        <w:adjustRightInd w:val="0"/>
        <w:spacing w:after="0" w:line="360" w:lineRule="auto"/>
        <w:jc w:val="center"/>
        <w:rPr>
          <w:rFonts w:ascii="Arial" w:hAnsi="Arial" w:cs="Arial"/>
          <w:b/>
          <w:sz w:val="28"/>
          <w:szCs w:val="24"/>
        </w:rPr>
      </w:pPr>
    </w:p>
    <w:p w:rsidR="00A00FD3" w:rsidRDefault="00A00FD3" w:rsidP="00F10DFA">
      <w:pPr>
        <w:autoSpaceDE w:val="0"/>
        <w:autoSpaceDN w:val="0"/>
        <w:adjustRightInd w:val="0"/>
        <w:spacing w:after="0" w:line="360" w:lineRule="auto"/>
        <w:jc w:val="center"/>
        <w:rPr>
          <w:rFonts w:ascii="Arial" w:hAnsi="Arial" w:cs="Arial"/>
          <w:b/>
          <w:sz w:val="28"/>
          <w:szCs w:val="28"/>
        </w:rPr>
      </w:pPr>
      <w:r w:rsidRPr="00D62B1F">
        <w:rPr>
          <w:rFonts w:ascii="Arial" w:hAnsi="Arial" w:cs="Arial"/>
          <w:b/>
          <w:sz w:val="28"/>
          <w:szCs w:val="28"/>
        </w:rPr>
        <w:t>MODELO TEORICO</w:t>
      </w:r>
      <w:r w:rsidR="00D455CD" w:rsidRPr="004B657C">
        <w:rPr>
          <w:rFonts w:ascii="Arial" w:hAnsi="Arial" w:cs="Arial"/>
          <w:b/>
          <w:color w:val="0070C0"/>
          <w:sz w:val="28"/>
          <w:szCs w:val="28"/>
        </w:rPr>
        <w:t xml:space="preserve"> inicia anotando la 3.1. hipótesis continua con 3.2. definiciones asociadas a la hipótesis.  3.3. relación dialéctica </w:t>
      </w:r>
    </w:p>
    <w:p w:rsidR="00D62B1F" w:rsidRDefault="00D62B1F" w:rsidP="00F10DFA">
      <w:pPr>
        <w:autoSpaceDE w:val="0"/>
        <w:autoSpaceDN w:val="0"/>
        <w:adjustRightInd w:val="0"/>
        <w:spacing w:after="0" w:line="360" w:lineRule="auto"/>
        <w:jc w:val="center"/>
        <w:rPr>
          <w:rFonts w:ascii="Arial" w:hAnsi="Arial" w:cs="Arial"/>
          <w:b/>
          <w:sz w:val="28"/>
          <w:szCs w:val="28"/>
        </w:rPr>
      </w:pPr>
    </w:p>
    <w:p w:rsidR="00D455CD" w:rsidRPr="00D455CD" w:rsidRDefault="00D455CD" w:rsidP="00F10DFA">
      <w:pPr>
        <w:autoSpaceDE w:val="0"/>
        <w:autoSpaceDN w:val="0"/>
        <w:adjustRightInd w:val="0"/>
        <w:spacing w:after="0" w:line="360" w:lineRule="auto"/>
        <w:jc w:val="center"/>
        <w:rPr>
          <w:rFonts w:ascii="Arial" w:hAnsi="Arial" w:cs="Arial"/>
          <w:b/>
          <w:color w:val="0070C0"/>
          <w:sz w:val="28"/>
          <w:szCs w:val="28"/>
        </w:rPr>
      </w:pPr>
      <w:r w:rsidRPr="00D455CD">
        <w:rPr>
          <w:rFonts w:ascii="Arial" w:hAnsi="Arial" w:cs="Arial"/>
          <w:b/>
          <w:color w:val="0070C0"/>
          <w:sz w:val="28"/>
          <w:szCs w:val="28"/>
        </w:rPr>
        <w:t xml:space="preserve">Lo </w:t>
      </w:r>
      <w:r>
        <w:rPr>
          <w:rFonts w:ascii="Arial" w:hAnsi="Arial" w:cs="Arial"/>
          <w:b/>
          <w:color w:val="0070C0"/>
          <w:sz w:val="28"/>
          <w:szCs w:val="28"/>
        </w:rPr>
        <w:t>que presenta lleve a marco teó</w:t>
      </w:r>
      <w:r w:rsidRPr="00D455CD">
        <w:rPr>
          <w:rFonts w:ascii="Arial" w:hAnsi="Arial" w:cs="Arial"/>
          <w:b/>
          <w:color w:val="0070C0"/>
          <w:sz w:val="28"/>
          <w:szCs w:val="28"/>
        </w:rPr>
        <w:t>rico</w:t>
      </w:r>
      <w:r>
        <w:rPr>
          <w:rFonts w:ascii="Arial" w:hAnsi="Arial" w:cs="Arial"/>
          <w:b/>
          <w:color w:val="0070C0"/>
          <w:sz w:val="28"/>
          <w:szCs w:val="28"/>
        </w:rPr>
        <w:t>, ahí corresponde</w:t>
      </w:r>
    </w:p>
    <w:p w:rsidR="00C83294" w:rsidRPr="00D62B1F" w:rsidRDefault="00D62B1F" w:rsidP="00D62B1F">
      <w:pPr>
        <w:autoSpaceDE w:val="0"/>
        <w:autoSpaceDN w:val="0"/>
        <w:adjustRightInd w:val="0"/>
        <w:spacing w:after="0" w:line="360" w:lineRule="auto"/>
        <w:jc w:val="center"/>
        <w:rPr>
          <w:rFonts w:ascii="Arial" w:hAnsi="Arial" w:cs="Arial"/>
          <w:b/>
          <w:sz w:val="28"/>
          <w:szCs w:val="28"/>
        </w:rPr>
      </w:pPr>
      <w:r w:rsidRPr="00D62B1F">
        <w:rPr>
          <w:rFonts w:ascii="Arial" w:hAnsi="Arial" w:cs="Arial"/>
          <w:b/>
          <w:sz w:val="28"/>
          <w:szCs w:val="28"/>
        </w:rPr>
        <w:t>Reseña histórica de la colecistectomía</w:t>
      </w:r>
      <w:r>
        <w:rPr>
          <w:rFonts w:ascii="Arial" w:hAnsi="Arial" w:cs="Arial"/>
          <w:b/>
          <w:sz w:val="28"/>
          <w:szCs w:val="28"/>
        </w:rPr>
        <w:t xml:space="preserve"> laparoscópica </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Desde el año 1929 en que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Heinz </w:t>
      </w:r>
      <w:proofErr w:type="spellStart"/>
      <w:proofErr w:type="gramStart"/>
      <w:r w:rsidRPr="00C83294">
        <w:rPr>
          <w:rStyle w:val="Textoennegrita"/>
          <w:rFonts w:ascii="Arial" w:hAnsi="Arial" w:cs="Arial"/>
          <w:color w:val="000000"/>
          <w:szCs w:val="18"/>
        </w:rPr>
        <w:t>Kalk</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publica las primeras 100 exploraciones laparoscópicas completadas en el año 1951 con una cifra de </w:t>
      </w:r>
      <w:r w:rsidR="00F10DFA" w:rsidRPr="00C83294">
        <w:rPr>
          <w:rFonts w:ascii="Arial" w:hAnsi="Arial" w:cs="Arial"/>
          <w:color w:val="000000"/>
          <w:szCs w:val="18"/>
        </w:rPr>
        <w:t>más</w:t>
      </w:r>
      <w:r w:rsidRPr="00C83294">
        <w:rPr>
          <w:rFonts w:ascii="Arial" w:hAnsi="Arial" w:cs="Arial"/>
          <w:color w:val="000000"/>
          <w:szCs w:val="18"/>
        </w:rPr>
        <w:t xml:space="preserve"> de 2000 estudios con cero mortalidad, los pioneros de la cirugía laparoscópica como</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Ruddok</w:t>
      </w:r>
      <w:proofErr w:type="spellEnd"/>
      <w:r w:rsidR="00F10DFA">
        <w:rPr>
          <w:rStyle w:val="Textoennegrita"/>
          <w:rFonts w:ascii="Arial" w:hAnsi="Arial" w:cs="Arial"/>
          <w:color w:val="000000"/>
          <w:szCs w:val="18"/>
        </w:rPr>
        <w:t xml:space="preserve"> </w:t>
      </w:r>
      <w:r w:rsidRPr="00C83294">
        <w:rPr>
          <w:rFonts w:ascii="Arial" w:hAnsi="Arial" w:cs="Arial"/>
          <w:color w:val="000000"/>
          <w:szCs w:val="18"/>
        </w:rPr>
        <w:t xml:space="preserve">introductor de la cirugía laparoscópica en los EEUU, confirma el interés de lo que </w:t>
      </w:r>
      <w:proofErr w:type="spellStart"/>
      <w:r w:rsidRPr="00C83294">
        <w:rPr>
          <w:rFonts w:ascii="Arial" w:hAnsi="Arial" w:cs="Arial"/>
          <w:color w:val="000000"/>
          <w:szCs w:val="18"/>
        </w:rPr>
        <w:t>el</w:t>
      </w:r>
      <w:proofErr w:type="spellEnd"/>
      <w:r w:rsidRPr="00C83294">
        <w:rPr>
          <w:rFonts w:ascii="Arial" w:hAnsi="Arial" w:cs="Arial"/>
          <w:color w:val="000000"/>
          <w:szCs w:val="18"/>
        </w:rPr>
        <w:t xml:space="preserve"> llama </w:t>
      </w:r>
      <w:proofErr w:type="spellStart"/>
      <w:r w:rsidRPr="00C83294">
        <w:rPr>
          <w:rFonts w:ascii="Arial" w:hAnsi="Arial" w:cs="Arial"/>
          <w:color w:val="000000"/>
          <w:szCs w:val="18"/>
        </w:rPr>
        <w:t>peritoneoscopia</w:t>
      </w:r>
      <w:proofErr w:type="spellEnd"/>
      <w:r w:rsidRPr="00C83294">
        <w:rPr>
          <w:rFonts w:ascii="Arial" w:hAnsi="Arial" w:cs="Arial"/>
          <w:color w:val="000000"/>
          <w:szCs w:val="18"/>
        </w:rPr>
        <w:t xml:space="preserve"> para los estudios </w:t>
      </w:r>
      <w:proofErr w:type="spellStart"/>
      <w:r w:rsidRPr="00C83294">
        <w:rPr>
          <w:rFonts w:ascii="Arial" w:hAnsi="Arial" w:cs="Arial"/>
          <w:color w:val="000000"/>
          <w:szCs w:val="18"/>
        </w:rPr>
        <w:t>anatomopatológicos</w:t>
      </w:r>
      <w:proofErr w:type="spellEnd"/>
      <w:r w:rsidRPr="00C83294">
        <w:rPr>
          <w:rFonts w:ascii="Arial" w:hAnsi="Arial" w:cs="Arial"/>
          <w:color w:val="000000"/>
          <w:szCs w:val="18"/>
        </w:rPr>
        <w:t xml:space="preserve"> y citológicos de las biopsias tomadas.</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Janos</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Veress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diseña y perfecciona la aguja que lleva su nombre, que se aplica para la realización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xml:space="preserve"> en la cirugía laparoscópica actual.</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Kurt</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Semm</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alemán de nacimiento, que además de ginecólogo de profesión es ingeniero de vocación, contribuye de una manera determinante al desarrollo de la cirugía laparoscópica en el mundo, resuelve algunos problemas como: la presión abdominal del gas inventa, el montaje de la luz fría que es el precursor del cable de fibra óptica en uso actualmente, el sistema de irrigación aspiración, también es de su invención, así como la técnica para el desarrollo y perfección del anudado extracorpóreo</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En al año 1982 realiza la primera apendicetomía laparoscópica, siendo el maestro que enseña sus técnicas en Europa y Estados Unidos. El </w:t>
      </w:r>
      <w:proofErr w:type="spellStart"/>
      <w:r w:rsidRPr="00C83294">
        <w:rPr>
          <w:rFonts w:ascii="Arial" w:hAnsi="Arial" w:cs="Arial"/>
          <w:color w:val="000000"/>
          <w:szCs w:val="18"/>
        </w:rPr>
        <w:t>Prof</w:t>
      </w:r>
      <w:proofErr w:type="spellEnd"/>
      <w:r w:rsidRPr="00C83294">
        <w:rPr>
          <w:rFonts w:ascii="Arial" w:hAnsi="Arial" w:cs="Arial"/>
          <w:color w:val="000000"/>
          <w:szCs w:val="18"/>
        </w:rPr>
        <w:t xml:space="preserve"> </w:t>
      </w:r>
      <w:proofErr w:type="spellStart"/>
      <w:r w:rsidRPr="00C83294">
        <w:rPr>
          <w:rFonts w:ascii="Arial" w:hAnsi="Arial" w:cs="Arial"/>
          <w:color w:val="000000"/>
          <w:szCs w:val="18"/>
        </w:rPr>
        <w:t>Semm</w:t>
      </w:r>
      <w:proofErr w:type="spellEnd"/>
      <w:r w:rsidRPr="00C83294">
        <w:rPr>
          <w:rFonts w:ascii="Arial" w:hAnsi="Arial" w:cs="Arial"/>
          <w:color w:val="000000"/>
          <w:szCs w:val="18"/>
        </w:rPr>
        <w:t xml:space="preserve"> asistió y </w:t>
      </w:r>
      <w:proofErr w:type="spellStart"/>
      <w:r w:rsidRPr="00C83294">
        <w:rPr>
          <w:rFonts w:ascii="Arial" w:hAnsi="Arial" w:cs="Arial"/>
          <w:color w:val="000000"/>
          <w:szCs w:val="18"/>
        </w:rPr>
        <w:lastRenderedPageBreak/>
        <w:t>participo</w:t>
      </w:r>
      <w:proofErr w:type="spellEnd"/>
      <w:r w:rsidRPr="00C83294">
        <w:rPr>
          <w:rFonts w:ascii="Arial" w:hAnsi="Arial" w:cs="Arial"/>
          <w:color w:val="000000"/>
          <w:szCs w:val="18"/>
        </w:rPr>
        <w:t xml:space="preserve"> activamente en el Primer Congreso de la Sociedad Española de Cirugía laparoscópica celebrado en Marbella en el año 2001. Es miembro de honor de la Sociedad Española de Cirugía Laparoscópica </w:t>
      </w:r>
      <w:proofErr w:type="gramStart"/>
      <w:r w:rsidRPr="00C83294">
        <w:rPr>
          <w:rFonts w:ascii="Arial" w:hAnsi="Arial" w:cs="Arial"/>
          <w:color w:val="000000"/>
          <w:szCs w:val="18"/>
        </w:rPr>
        <w:t>( SECLA</w:t>
      </w:r>
      <w:proofErr w:type="gramEnd"/>
      <w:r w:rsidRPr="00C83294">
        <w:rPr>
          <w:rFonts w:ascii="Arial" w:hAnsi="Arial" w:cs="Arial"/>
          <w:color w:val="000000"/>
          <w:szCs w:val="18"/>
        </w:rPr>
        <w:t>). desde el año 2002</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El holandés</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Henk</w:t>
      </w:r>
      <w:proofErr w:type="spellEnd"/>
      <w:r w:rsidRPr="00C83294">
        <w:rPr>
          <w:rStyle w:val="Textoennegrita"/>
          <w:rFonts w:ascii="Arial" w:hAnsi="Arial" w:cs="Arial"/>
          <w:color w:val="000000"/>
          <w:szCs w:val="18"/>
        </w:rPr>
        <w:t xml:space="preserve"> de </w:t>
      </w:r>
      <w:proofErr w:type="spellStart"/>
      <w:r w:rsidRPr="00C83294">
        <w:rPr>
          <w:rStyle w:val="Textoennegrita"/>
          <w:rFonts w:ascii="Arial" w:hAnsi="Arial" w:cs="Arial"/>
          <w:color w:val="000000"/>
          <w:szCs w:val="18"/>
        </w:rPr>
        <w:t>Kok</w:t>
      </w:r>
      <w:proofErr w:type="spellEnd"/>
      <w:r w:rsidRPr="00C83294">
        <w:rPr>
          <w:rStyle w:val="Textoennegrita"/>
          <w:rFonts w:ascii="Arial" w:hAnsi="Arial" w:cs="Arial"/>
          <w:color w:val="000000"/>
          <w:szCs w:val="18"/>
        </w:rPr>
        <w:t>,</w:t>
      </w:r>
      <w:r w:rsidRPr="00C83294">
        <w:rPr>
          <w:rStyle w:val="apple-converted-space"/>
          <w:rFonts w:ascii="Arial" w:hAnsi="Arial" w:cs="Arial"/>
          <w:b/>
          <w:bCs/>
          <w:color w:val="000000"/>
          <w:szCs w:val="18"/>
        </w:rPr>
        <w:t> </w:t>
      </w:r>
      <w:r w:rsidRPr="00C83294">
        <w:rPr>
          <w:rFonts w:ascii="Arial" w:hAnsi="Arial" w:cs="Arial"/>
          <w:color w:val="000000"/>
          <w:szCs w:val="18"/>
        </w:rPr>
        <w:t xml:space="preserve">pasa de la laparoscopia diagnostica a la realización de pequeñas intervenciones, es inventor de una técnica de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laparoscópica, sus resultados se publican en los años 1977 y 1983 así como en el 1992.</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trocar de </w:t>
      </w:r>
      <w:proofErr w:type="spellStart"/>
      <w:r w:rsidRPr="00C83294">
        <w:rPr>
          <w:rFonts w:ascii="Arial" w:hAnsi="Arial" w:cs="Arial"/>
          <w:color w:val="000000"/>
          <w:szCs w:val="18"/>
        </w:rPr>
        <w:t>Hasson</w:t>
      </w:r>
      <w:proofErr w:type="spellEnd"/>
      <w:r w:rsidRPr="00C83294">
        <w:rPr>
          <w:rFonts w:ascii="Arial" w:hAnsi="Arial" w:cs="Arial"/>
          <w:color w:val="000000"/>
          <w:szCs w:val="18"/>
        </w:rPr>
        <w:t>, es diseñado por su autor</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M.</w:t>
      </w:r>
      <w:proofErr w:type="gramStart"/>
      <w:r w:rsidRPr="00C83294">
        <w:rPr>
          <w:rStyle w:val="Textoennegrita"/>
          <w:rFonts w:ascii="Arial" w:hAnsi="Arial" w:cs="Arial"/>
          <w:color w:val="000000"/>
          <w:szCs w:val="18"/>
        </w:rPr>
        <w:t>H.Hasson</w:t>
      </w:r>
      <w:proofErr w:type="spellEnd"/>
      <w:proofErr w:type="gram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año 1971, consiste en un trocar dotado de una vaina en forma de tapón que impide la salida del aire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Se emplea actualmente con plena vigencia.</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Eric </w:t>
      </w:r>
      <w:proofErr w:type="spellStart"/>
      <w:proofErr w:type="gramStart"/>
      <w:r w:rsidRPr="00C83294">
        <w:rPr>
          <w:rStyle w:val="Textoennegrita"/>
          <w:rFonts w:ascii="Arial" w:hAnsi="Arial" w:cs="Arial"/>
          <w:color w:val="000000"/>
          <w:szCs w:val="18"/>
        </w:rPr>
        <w:t>Muhe</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 origen alemán, se interesa por la cirugía de la vesícula biliar, diseña un laparoscopia donde el tubo es de mayor calibre y con visión indirecta y dotada de válvulas que impiden la </w:t>
      </w:r>
      <w:r w:rsidR="00F10DFA" w:rsidRPr="00C83294">
        <w:rPr>
          <w:rFonts w:ascii="Arial" w:hAnsi="Arial" w:cs="Arial"/>
          <w:color w:val="000000"/>
          <w:szCs w:val="18"/>
        </w:rPr>
        <w:t>pérdida</w:t>
      </w:r>
      <w:r w:rsidRPr="00C83294">
        <w:rPr>
          <w:rFonts w:ascii="Arial" w:hAnsi="Arial" w:cs="Arial"/>
          <w:color w:val="000000"/>
          <w:szCs w:val="18"/>
        </w:rPr>
        <w:t xml:space="preserve"> del </w:t>
      </w:r>
      <w:proofErr w:type="spellStart"/>
      <w:r w:rsidRPr="00C83294">
        <w:rPr>
          <w:rFonts w:ascii="Arial" w:hAnsi="Arial" w:cs="Arial"/>
          <w:color w:val="000000"/>
          <w:szCs w:val="18"/>
        </w:rPr>
        <w:t>neumoperitoneo</w:t>
      </w:r>
      <w:proofErr w:type="spellEnd"/>
      <w:r w:rsidRPr="00C83294">
        <w:rPr>
          <w:rFonts w:ascii="Arial" w:hAnsi="Arial" w:cs="Arial"/>
          <w:color w:val="000000"/>
          <w:szCs w:val="18"/>
        </w:rPr>
        <w:t>. Este autor en el año 1985 realiza la primera colecistectomía laparoscópica en el mundo, siguiendo con su técnica llaga a publicar la realización de casi cien operaciones.</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Los trabajos con cirugía experimental desarrollados por el argentino</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Aldo </w:t>
      </w:r>
      <w:proofErr w:type="spellStart"/>
      <w:r w:rsidRPr="00C83294">
        <w:rPr>
          <w:rStyle w:val="Textoennegrita"/>
          <w:rFonts w:ascii="Arial" w:hAnsi="Arial" w:cs="Arial"/>
          <w:color w:val="000000"/>
          <w:szCs w:val="18"/>
        </w:rPr>
        <w:t>Kleiman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no encuentran eco en la comunidad quirúrgica de América del Sur, para ellos" la vesícula no se podrá extrae por un tubito"</w:t>
      </w:r>
    </w:p>
    <w:p w:rsidR="00C83294" w:rsidRPr="00C83294" w:rsidRDefault="00C83294" w:rsidP="00C83294">
      <w:pPr>
        <w:pStyle w:val="letra"/>
        <w:shd w:val="clear" w:color="auto" w:fill="FFFFFF"/>
        <w:spacing w:line="360" w:lineRule="auto"/>
        <w:jc w:val="both"/>
        <w:rPr>
          <w:rFonts w:ascii="Arial" w:hAnsi="Arial" w:cs="Arial"/>
          <w:color w:val="000000"/>
          <w:szCs w:val="18"/>
        </w:rPr>
      </w:pPr>
      <w:proofErr w:type="spellStart"/>
      <w:r w:rsidRPr="00C83294">
        <w:rPr>
          <w:rStyle w:val="Textoennegrita"/>
          <w:rFonts w:ascii="Arial" w:hAnsi="Arial" w:cs="Arial"/>
          <w:color w:val="000000"/>
          <w:szCs w:val="18"/>
        </w:rPr>
        <w:t>Phillipe</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Mouret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Con la exploración laparoscópica en pacientes con dolor abdominal, descubre que les puede aplicar gestos terapéuticos, así en el año 1972 soluciona una oclusión de intestino delgado, seguido de una </w:t>
      </w:r>
      <w:proofErr w:type="spellStart"/>
      <w:r w:rsidRPr="00C83294">
        <w:rPr>
          <w:rFonts w:ascii="Arial" w:hAnsi="Arial" w:cs="Arial"/>
          <w:color w:val="000000"/>
          <w:szCs w:val="18"/>
        </w:rPr>
        <w:t>apendicectomía</w:t>
      </w:r>
      <w:proofErr w:type="spellEnd"/>
      <w:r w:rsidRPr="00C83294">
        <w:rPr>
          <w:rFonts w:ascii="Arial" w:hAnsi="Arial" w:cs="Arial"/>
          <w:color w:val="000000"/>
          <w:szCs w:val="18"/>
        </w:rPr>
        <w:t xml:space="preserve"> asistida por mini laparotomía. En su experiencia con la cirugía laparoscópica exploradora descubre que la vesícula puede ser extirpada por laparoscopia, realizando su primera colecistectomía laparoscópica en el año 1987</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El trabajo en común con </w:t>
      </w:r>
      <w:proofErr w:type="spellStart"/>
      <w:r w:rsidRPr="00C83294">
        <w:rPr>
          <w:rFonts w:ascii="Arial" w:hAnsi="Arial" w:cs="Arial"/>
          <w:color w:val="000000"/>
          <w:szCs w:val="18"/>
        </w:rPr>
        <w:t>Mouret</w:t>
      </w:r>
      <w:proofErr w:type="spellEnd"/>
      <w:r w:rsidRPr="00C83294">
        <w:rPr>
          <w:rFonts w:ascii="Arial" w:hAnsi="Arial" w:cs="Arial"/>
          <w:color w:val="000000"/>
          <w:szCs w:val="18"/>
        </w:rPr>
        <w:t>, permite</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a </w:t>
      </w:r>
      <w:proofErr w:type="spellStart"/>
      <w:r w:rsidRPr="00C83294">
        <w:rPr>
          <w:rStyle w:val="Textoennegrita"/>
          <w:rFonts w:ascii="Arial" w:hAnsi="Arial" w:cs="Arial"/>
          <w:color w:val="000000"/>
          <w:szCs w:val="18"/>
        </w:rPr>
        <w:t>Francois</w:t>
      </w:r>
      <w:proofErr w:type="spellEnd"/>
      <w:r w:rsidRPr="00C83294">
        <w:rPr>
          <w:rStyle w:val="Textoennegrita"/>
          <w:rFonts w:ascii="Arial" w:hAnsi="Arial" w:cs="Arial"/>
          <w:color w:val="000000"/>
          <w:szCs w:val="18"/>
        </w:rPr>
        <w:t xml:space="preserve"> </w:t>
      </w:r>
      <w:proofErr w:type="spellStart"/>
      <w:proofErr w:type="gramStart"/>
      <w:r w:rsidRPr="00C83294">
        <w:rPr>
          <w:rStyle w:val="Textoennegrita"/>
          <w:rFonts w:ascii="Arial" w:hAnsi="Arial" w:cs="Arial"/>
          <w:color w:val="000000"/>
          <w:szCs w:val="18"/>
        </w:rPr>
        <w:t>Dubois</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w:t>
      </w:r>
      <w:proofErr w:type="gramEnd"/>
      <w:r w:rsidRPr="00C83294">
        <w:rPr>
          <w:rFonts w:ascii="Arial" w:hAnsi="Arial" w:cs="Arial"/>
          <w:color w:val="000000"/>
          <w:szCs w:val="18"/>
        </w:rPr>
        <w:t xml:space="preserve"> desarrollar nuevas técnicas como la vagotomía en el tratamiento del </w:t>
      </w:r>
      <w:proofErr w:type="spellStart"/>
      <w:r w:rsidRPr="00C83294">
        <w:rPr>
          <w:rFonts w:ascii="Arial" w:hAnsi="Arial" w:cs="Arial"/>
          <w:color w:val="000000"/>
          <w:szCs w:val="18"/>
        </w:rPr>
        <w:t>ulcus</w:t>
      </w:r>
      <w:proofErr w:type="spellEnd"/>
      <w:r w:rsidRPr="00C83294">
        <w:rPr>
          <w:rFonts w:ascii="Arial" w:hAnsi="Arial" w:cs="Arial"/>
          <w:color w:val="000000"/>
          <w:szCs w:val="18"/>
        </w:rPr>
        <w:t xml:space="preserve"> en el año 1989, aparte de </w:t>
      </w:r>
      <w:r w:rsidRPr="00C83294">
        <w:rPr>
          <w:rFonts w:ascii="Arial" w:hAnsi="Arial" w:cs="Arial"/>
          <w:color w:val="000000"/>
          <w:szCs w:val="18"/>
        </w:rPr>
        <w:lastRenderedPageBreak/>
        <w:t>continuar revisando la experiencia de las colecistectomías laparoscópicas en los primeros años junto con otros cirujanos</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Style w:val="Textoennegrita"/>
          <w:rFonts w:ascii="Arial" w:hAnsi="Arial" w:cs="Arial"/>
          <w:color w:val="000000"/>
          <w:szCs w:val="18"/>
        </w:rPr>
        <w:t xml:space="preserve">Jacques </w:t>
      </w:r>
      <w:proofErr w:type="spellStart"/>
      <w:r w:rsidRPr="00C83294">
        <w:rPr>
          <w:rStyle w:val="Textoennegrita"/>
          <w:rFonts w:ascii="Arial" w:hAnsi="Arial" w:cs="Arial"/>
          <w:color w:val="000000"/>
          <w:szCs w:val="18"/>
        </w:rPr>
        <w:t>Perissat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ensaya la litotricia de los cálculos de vesícula, previa a su extracción. Es de los pioneros en la cirugía laparoscópica en Francia.</w:t>
      </w:r>
    </w:p>
    <w:p w:rsidR="00C83294" w:rsidRPr="00C83294" w:rsidRDefault="00C83294" w:rsidP="00C83294">
      <w:pPr>
        <w:pStyle w:val="letra"/>
        <w:shd w:val="clear" w:color="auto" w:fill="FFFFFF"/>
        <w:spacing w:line="360" w:lineRule="auto"/>
        <w:jc w:val="both"/>
        <w:rPr>
          <w:rFonts w:ascii="Arial" w:hAnsi="Arial" w:cs="Arial"/>
          <w:color w:val="000000"/>
          <w:szCs w:val="18"/>
        </w:rPr>
      </w:pPr>
      <w:r w:rsidRPr="00C83294">
        <w:rPr>
          <w:rFonts w:ascii="Arial" w:hAnsi="Arial" w:cs="Arial"/>
          <w:color w:val="000000"/>
          <w:szCs w:val="18"/>
        </w:rPr>
        <w:t xml:space="preserve">Los equipos de video cirugía con </w:t>
      </w:r>
      <w:proofErr w:type="gramStart"/>
      <w:r w:rsidRPr="00C83294">
        <w:rPr>
          <w:rFonts w:ascii="Arial" w:hAnsi="Arial" w:cs="Arial"/>
          <w:color w:val="000000"/>
          <w:szCs w:val="18"/>
        </w:rPr>
        <w:t>videocámaras</w:t>
      </w:r>
      <w:proofErr w:type="gramEnd"/>
      <w:r w:rsidRPr="00C83294">
        <w:rPr>
          <w:rFonts w:ascii="Arial" w:hAnsi="Arial" w:cs="Arial"/>
          <w:color w:val="000000"/>
          <w:szCs w:val="18"/>
        </w:rPr>
        <w:t xml:space="preserve"> así como el instrumental disponible, facilitan la cirugía laparoscópica, </w:t>
      </w:r>
      <w:proofErr w:type="spellStart"/>
      <w:r w:rsidRPr="00C83294">
        <w:rPr>
          <w:rFonts w:ascii="Arial" w:hAnsi="Arial" w:cs="Arial"/>
          <w:color w:val="000000"/>
          <w:szCs w:val="18"/>
        </w:rPr>
        <w:t>así</w:t>
      </w:r>
      <w:r w:rsidRPr="00C83294">
        <w:rPr>
          <w:rStyle w:val="Textoennegrita"/>
          <w:rFonts w:ascii="Arial" w:hAnsi="Arial" w:cs="Arial"/>
          <w:color w:val="000000"/>
          <w:szCs w:val="18"/>
        </w:rPr>
        <w:t>Mc</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Kerman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cirujano americano realiza la primera colecistectomía laparoscópica y casi al mismo tiempo (1988)</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Reddick</w:t>
      </w:r>
      <w:proofErr w:type="spellEnd"/>
      <w:r w:rsidR="00D62B1F">
        <w:rPr>
          <w:rStyle w:val="Textoennegrita"/>
          <w:rFonts w:ascii="Arial" w:hAnsi="Arial" w:cs="Arial"/>
          <w:color w:val="000000"/>
          <w:szCs w:val="18"/>
        </w:rPr>
        <w:t xml:space="preserve"> </w:t>
      </w:r>
      <w:r w:rsidRPr="00C83294">
        <w:rPr>
          <w:rFonts w:ascii="Arial" w:hAnsi="Arial" w:cs="Arial"/>
          <w:color w:val="000000"/>
          <w:szCs w:val="18"/>
        </w:rPr>
        <w:t>junto a</w:t>
      </w:r>
      <w:r w:rsidRPr="00C83294">
        <w:rPr>
          <w:rStyle w:val="apple-converted-space"/>
          <w:rFonts w:ascii="Arial" w:hAnsi="Arial" w:cs="Arial"/>
          <w:color w:val="000000"/>
          <w:szCs w:val="18"/>
        </w:rPr>
        <w:t> </w:t>
      </w:r>
      <w:r w:rsidRPr="00C83294">
        <w:rPr>
          <w:rStyle w:val="Textoennegrita"/>
          <w:rFonts w:ascii="Arial" w:hAnsi="Arial" w:cs="Arial"/>
          <w:color w:val="000000"/>
          <w:szCs w:val="18"/>
        </w:rPr>
        <w:t xml:space="preserve">Douglas </w:t>
      </w:r>
      <w:proofErr w:type="spellStart"/>
      <w:r w:rsidRPr="00C83294">
        <w:rPr>
          <w:rStyle w:val="Textoennegrita"/>
          <w:rFonts w:ascii="Arial" w:hAnsi="Arial" w:cs="Arial"/>
          <w:color w:val="000000"/>
          <w:szCs w:val="18"/>
        </w:rPr>
        <w:t>Olsen</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operan los primeros casos de cirugía de la vesícula por laparoscopia. En el mes de </w:t>
      </w:r>
      <w:proofErr w:type="gramStart"/>
      <w:r w:rsidRPr="00C83294">
        <w:rPr>
          <w:rFonts w:ascii="Arial" w:hAnsi="Arial" w:cs="Arial"/>
          <w:color w:val="000000"/>
          <w:szCs w:val="18"/>
        </w:rPr>
        <w:t>Febreros</w:t>
      </w:r>
      <w:proofErr w:type="gramEnd"/>
      <w:r w:rsidRPr="00C83294">
        <w:rPr>
          <w:rFonts w:ascii="Arial" w:hAnsi="Arial" w:cs="Arial"/>
          <w:color w:val="000000"/>
          <w:szCs w:val="18"/>
        </w:rPr>
        <w:t xml:space="preserve"> de 1990 la</w:t>
      </w:r>
      <w:r w:rsidRPr="00C83294">
        <w:rPr>
          <w:rStyle w:val="apple-converted-space"/>
          <w:rFonts w:ascii="Arial" w:hAnsi="Arial" w:cs="Arial"/>
          <w:color w:val="000000"/>
          <w:szCs w:val="18"/>
        </w:rPr>
        <w:t> </w:t>
      </w:r>
      <w:proofErr w:type="spellStart"/>
      <w:r w:rsidRPr="00C83294">
        <w:rPr>
          <w:rStyle w:val="Textoennegrita"/>
          <w:rFonts w:ascii="Arial" w:hAnsi="Arial" w:cs="Arial"/>
          <w:color w:val="000000"/>
          <w:szCs w:val="18"/>
        </w:rPr>
        <w:t>Dra</w:t>
      </w:r>
      <w:proofErr w:type="spellEnd"/>
      <w:r w:rsidRPr="00C83294">
        <w:rPr>
          <w:rStyle w:val="Textoennegrita"/>
          <w:rFonts w:ascii="Arial" w:hAnsi="Arial" w:cs="Arial"/>
          <w:color w:val="000000"/>
          <w:szCs w:val="18"/>
        </w:rPr>
        <w:t xml:space="preserve"> </w:t>
      </w:r>
      <w:proofErr w:type="spellStart"/>
      <w:r w:rsidRPr="00C83294">
        <w:rPr>
          <w:rStyle w:val="Textoennegrita"/>
          <w:rFonts w:ascii="Arial" w:hAnsi="Arial" w:cs="Arial"/>
          <w:color w:val="000000"/>
          <w:szCs w:val="18"/>
        </w:rPr>
        <w:t>Vincent</w:t>
      </w:r>
      <w:proofErr w:type="spellEnd"/>
      <w:r w:rsidRPr="00C83294">
        <w:rPr>
          <w:rStyle w:val="apple-converted-space"/>
          <w:rFonts w:ascii="Arial" w:hAnsi="Arial" w:cs="Arial"/>
          <w:b/>
          <w:bCs/>
          <w:color w:val="000000"/>
          <w:szCs w:val="18"/>
        </w:rPr>
        <w:t> </w:t>
      </w:r>
      <w:r w:rsidRPr="00C83294">
        <w:rPr>
          <w:rFonts w:ascii="Arial" w:hAnsi="Arial" w:cs="Arial"/>
          <w:color w:val="000000"/>
          <w:szCs w:val="18"/>
        </w:rPr>
        <w:t xml:space="preserve">en el Hospital de San Carlos de Madrid realiza la primera colecistectomía laparoscópica en España, nosotros en Diciembre del mismo año realizamos la primera </w:t>
      </w:r>
      <w:proofErr w:type="spellStart"/>
      <w:r w:rsidRPr="00C83294">
        <w:rPr>
          <w:rFonts w:ascii="Arial" w:hAnsi="Arial" w:cs="Arial"/>
          <w:color w:val="000000"/>
          <w:szCs w:val="18"/>
        </w:rPr>
        <w:t>Colecístectomía</w:t>
      </w:r>
      <w:proofErr w:type="spellEnd"/>
      <w:r w:rsidRPr="00C83294">
        <w:rPr>
          <w:rFonts w:ascii="Arial" w:hAnsi="Arial" w:cs="Arial"/>
          <w:color w:val="000000"/>
          <w:szCs w:val="18"/>
        </w:rPr>
        <w:t xml:space="preserve"> laparoscópica en nuestro Servicio de Cirugía Digestivo del Hospital "La Fe". </w:t>
      </w:r>
      <w:proofErr w:type="gramStart"/>
      <w:r w:rsidRPr="00C83294">
        <w:rPr>
          <w:rFonts w:ascii="Arial" w:hAnsi="Arial" w:cs="Arial"/>
          <w:color w:val="000000"/>
          <w:szCs w:val="18"/>
        </w:rPr>
        <w:t>La primera publicación sobre los resultados de la Colecistectomía laparoscópica en España se aceptaron</w:t>
      </w:r>
      <w:proofErr w:type="gramEnd"/>
      <w:r w:rsidRPr="00C83294">
        <w:rPr>
          <w:rFonts w:ascii="Arial" w:hAnsi="Arial" w:cs="Arial"/>
          <w:color w:val="000000"/>
          <w:szCs w:val="18"/>
        </w:rPr>
        <w:t xml:space="preserve"> para publicación en Julio de 1991 y se publicaron en la Revista de Cirugía Española en el mes de Enero de 1992, realizado por nuestro grupo de trabajo.</w:t>
      </w:r>
    </w:p>
    <w:p w:rsidR="00E31A11" w:rsidRDefault="00A6171B" w:rsidP="00F10DFA">
      <w:pPr>
        <w:autoSpaceDE w:val="0"/>
        <w:autoSpaceDN w:val="0"/>
        <w:adjustRightInd w:val="0"/>
        <w:spacing w:after="0" w:line="360" w:lineRule="auto"/>
        <w:jc w:val="center"/>
        <w:rPr>
          <w:rFonts w:ascii="Arial" w:hAnsi="Arial" w:cs="Arial"/>
          <w:b/>
          <w:sz w:val="24"/>
          <w:szCs w:val="24"/>
        </w:rPr>
      </w:pPr>
      <w:r w:rsidRPr="00F10DFA">
        <w:rPr>
          <w:rFonts w:ascii="Arial" w:hAnsi="Arial" w:cs="Arial"/>
          <w:b/>
          <w:sz w:val="28"/>
          <w:szCs w:val="24"/>
        </w:rPr>
        <w:t>COLECIST</w:t>
      </w:r>
      <w:r w:rsidR="00F10DFA" w:rsidRPr="00F10DFA">
        <w:rPr>
          <w:rFonts w:ascii="Arial" w:hAnsi="Arial" w:cs="Arial"/>
          <w:b/>
          <w:sz w:val="28"/>
          <w:szCs w:val="24"/>
        </w:rPr>
        <w:t>ITIS</w:t>
      </w:r>
    </w:p>
    <w:p w:rsidR="00E31A11" w:rsidRPr="00F10DFA" w:rsidRDefault="00A6171B" w:rsidP="00F10DFA">
      <w:pPr>
        <w:pStyle w:val="NormalWeb"/>
        <w:shd w:val="clear" w:color="auto" w:fill="FFFFFF"/>
        <w:spacing w:before="120" w:beforeAutospacing="0" w:after="120" w:afterAutospacing="0" w:line="336" w:lineRule="atLeast"/>
        <w:jc w:val="both"/>
        <w:rPr>
          <w:rFonts w:ascii="Arial" w:hAnsi="Arial" w:cs="Arial"/>
        </w:rPr>
      </w:pPr>
      <w:r w:rsidRPr="00F10DFA">
        <w:rPr>
          <w:rFonts w:ascii="Arial" w:hAnsi="Arial" w:cs="Arial"/>
          <w:b/>
        </w:rPr>
        <w:t xml:space="preserve"> </w:t>
      </w:r>
      <w:r w:rsidR="00E31A11" w:rsidRPr="00F10DFA">
        <w:rPr>
          <w:rFonts w:ascii="Arial" w:hAnsi="Arial" w:cs="Arial"/>
          <w:b/>
          <w:bCs/>
        </w:rPr>
        <w:t>Colecistitis</w:t>
      </w:r>
      <w:r w:rsidR="00E31A11" w:rsidRPr="00F10DFA">
        <w:rPr>
          <w:rFonts w:ascii="Arial" w:hAnsi="Arial" w:cs="Arial"/>
        </w:rPr>
        <w:t> es una </w:t>
      </w:r>
      <w:hyperlink r:id="rId8" w:tooltip="Inflamación" w:history="1">
        <w:r w:rsidR="00E31A11" w:rsidRPr="00F10DFA">
          <w:rPr>
            <w:rFonts w:ascii="Arial" w:hAnsi="Arial" w:cs="Arial"/>
          </w:rPr>
          <w:t>inflamación</w:t>
        </w:r>
      </w:hyperlink>
      <w:r w:rsidR="00E31A11" w:rsidRPr="00F10DFA">
        <w:rPr>
          <w:rFonts w:ascii="Arial" w:hAnsi="Arial" w:cs="Arial"/>
        </w:rPr>
        <w:t> de la pared de la </w:t>
      </w:r>
      <w:hyperlink r:id="rId9" w:tooltip="Vesícula biliar" w:history="1">
        <w:r w:rsidR="00E31A11" w:rsidRPr="00F10DFA">
          <w:rPr>
            <w:rFonts w:ascii="Arial" w:hAnsi="Arial" w:cs="Arial"/>
          </w:rPr>
          <w:t>vesícula biliar</w:t>
        </w:r>
      </w:hyperlink>
      <w:r w:rsidR="00E31A11" w:rsidRPr="00F10DFA">
        <w:rPr>
          <w:rFonts w:ascii="Arial" w:hAnsi="Arial" w:cs="Arial"/>
        </w:rPr>
        <w:t xml:space="preserve">. El proceso inflamatorio una vez iniciado genera cambios notorios a nivel microscópico y macroscópico que evolucionan desde una simple congestión, pasan por una fase de supuración, otra de </w:t>
      </w:r>
      <w:proofErr w:type="spellStart"/>
      <w:r w:rsidR="00E31A11" w:rsidRPr="00F10DFA">
        <w:rPr>
          <w:rFonts w:ascii="Arial" w:hAnsi="Arial" w:cs="Arial"/>
        </w:rPr>
        <w:t>gangrenación</w:t>
      </w:r>
      <w:proofErr w:type="spellEnd"/>
      <w:r w:rsidR="00E31A11" w:rsidRPr="00F10DFA">
        <w:rPr>
          <w:rFonts w:ascii="Arial" w:hAnsi="Arial" w:cs="Arial"/>
        </w:rPr>
        <w:t xml:space="preserve"> y otra de perforación. Resulta </w:t>
      </w:r>
      <w:proofErr w:type="gramStart"/>
      <w:r w:rsidR="00E31A11" w:rsidRPr="00F10DFA">
        <w:rPr>
          <w:rFonts w:ascii="Arial" w:hAnsi="Arial" w:cs="Arial"/>
        </w:rPr>
        <w:t>todo una consecuencia</w:t>
      </w:r>
      <w:proofErr w:type="gramEnd"/>
      <w:r w:rsidR="00E31A11" w:rsidRPr="00F10DFA">
        <w:rPr>
          <w:rFonts w:ascii="Arial" w:hAnsi="Arial" w:cs="Arial"/>
        </w:rPr>
        <w:t xml:space="preserve"> de la respuesta inflamatoria que se genera. Y esta comienza con el infiltrado celular, la extravasación de líquido y la consecuencia fisiológica concomitante, que gradúa el proceso según probabilidad de evolución (curación, absceso, plastrón (raro), sepsis, perforación, fístula</w:t>
      </w:r>
      <w:proofErr w:type="gramStart"/>
      <w:r w:rsidR="00E31A11" w:rsidRPr="00F10DFA">
        <w:rPr>
          <w:rFonts w:ascii="Arial" w:hAnsi="Arial" w:cs="Arial"/>
        </w:rPr>
        <w:t>);esto</w:t>
      </w:r>
      <w:proofErr w:type="gramEnd"/>
      <w:r w:rsidR="00E31A11" w:rsidRPr="00F10DFA">
        <w:rPr>
          <w:rFonts w:ascii="Arial" w:hAnsi="Arial" w:cs="Arial"/>
        </w:rPr>
        <w:t xml:space="preserve"> es, en concreto, un efecto mecánico sobre los vasos, siendo fundamental en la determinación de la progresión evolutiva hacia la perforación. Otras complicaciones importantes son la sepsis, la </w:t>
      </w:r>
      <w:proofErr w:type="spellStart"/>
      <w:r w:rsidR="00E31A11" w:rsidRPr="00F10DFA">
        <w:rPr>
          <w:rFonts w:ascii="Arial" w:hAnsi="Arial" w:cs="Arial"/>
        </w:rPr>
        <w:t>abscedación</w:t>
      </w:r>
      <w:proofErr w:type="spellEnd"/>
      <w:r w:rsidR="00E31A11" w:rsidRPr="00F10DFA">
        <w:rPr>
          <w:rFonts w:ascii="Arial" w:hAnsi="Arial" w:cs="Arial"/>
        </w:rPr>
        <w:t xml:space="preserve"> y el </w:t>
      </w:r>
      <w:proofErr w:type="spellStart"/>
      <w:r w:rsidR="00E31A11" w:rsidRPr="00F10DFA">
        <w:rPr>
          <w:rFonts w:ascii="Arial" w:hAnsi="Arial" w:cs="Arial"/>
        </w:rPr>
        <w:t>emplastronamiento</w:t>
      </w:r>
      <w:proofErr w:type="spellEnd"/>
      <w:r w:rsidR="00E31A11" w:rsidRPr="00F10DFA">
        <w:rPr>
          <w:rFonts w:ascii="Arial" w:hAnsi="Arial" w:cs="Arial"/>
        </w:rPr>
        <w:t xml:space="preserve"> generado por lo que la cirugía conoce como plastrón.</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Siguiendo con la idea de compresión de vasos como condicionante principal de la evolución se desprende de él el hecho de que gracias a este fenómeno todas las </w:t>
      </w:r>
      <w:r w:rsidRPr="00E31A11">
        <w:rPr>
          <w:rFonts w:ascii="Arial" w:eastAsia="Times New Roman" w:hAnsi="Arial" w:cs="Arial"/>
          <w:sz w:val="24"/>
          <w:szCs w:val="24"/>
          <w:lang w:eastAsia="es-BO"/>
        </w:rPr>
        <w:lastRenderedPageBreak/>
        <w:t xml:space="preserve">causas de colecistitis terminen en lo mismo: en la sobreinfección, la </w:t>
      </w:r>
      <w:proofErr w:type="spellStart"/>
      <w:r w:rsidRPr="00E31A11">
        <w:rPr>
          <w:rFonts w:ascii="Arial" w:eastAsia="Times New Roman" w:hAnsi="Arial" w:cs="Arial"/>
          <w:sz w:val="24"/>
          <w:szCs w:val="24"/>
          <w:lang w:eastAsia="es-BO"/>
        </w:rPr>
        <w:t>gangrenación</w:t>
      </w:r>
      <w:proofErr w:type="spellEnd"/>
      <w:r w:rsidRPr="00E31A11">
        <w:rPr>
          <w:rFonts w:ascii="Arial" w:eastAsia="Times New Roman" w:hAnsi="Arial" w:cs="Arial"/>
          <w:sz w:val="24"/>
          <w:szCs w:val="24"/>
          <w:lang w:eastAsia="es-BO"/>
        </w:rPr>
        <w:t xml:space="preserve"> y la perforación visceral. El advenimiento de un cambio en las manifestaciones clínicas, en el </w:t>
      </w:r>
      <w:r w:rsidR="00F10DFA" w:rsidRPr="00E31A11">
        <w:rPr>
          <w:rFonts w:ascii="Arial" w:eastAsia="Times New Roman" w:hAnsi="Arial" w:cs="Arial"/>
          <w:sz w:val="24"/>
          <w:szCs w:val="24"/>
          <w:lang w:eastAsia="es-BO"/>
        </w:rPr>
        <w:t>pronóstico</w:t>
      </w:r>
      <w:r w:rsidRPr="00E31A11">
        <w:rPr>
          <w:rFonts w:ascii="Arial" w:eastAsia="Times New Roman" w:hAnsi="Arial" w:cs="Arial"/>
          <w:sz w:val="24"/>
          <w:szCs w:val="24"/>
          <w:lang w:eastAsia="es-BO"/>
        </w:rPr>
        <w:t xml:space="preserve">, en la variable matemática, en concreto, en la morbimortalidad y la posibilidad de tratamiento eficaz, se expresa la misma. Este efecto de compresión del vaso es primero venoso, como bien demuestra su elasticidad casi nula; y por medio del cual se produce una disminución del retorno venoso. Esto como consecuencia aumenta el efecto mecánico del edema y la infiltración celular. Por lo que se tapan las arterias y la isquemia se transforma en arterial, esto lleva a la necrosis progresiva de las capas </w:t>
      </w:r>
      <w:proofErr w:type="spellStart"/>
      <w:r w:rsidRPr="00E31A11">
        <w:rPr>
          <w:rFonts w:ascii="Arial" w:eastAsia="Times New Roman" w:hAnsi="Arial" w:cs="Arial"/>
          <w:sz w:val="24"/>
          <w:szCs w:val="24"/>
          <w:lang w:eastAsia="es-BO"/>
        </w:rPr>
        <w:t>anatomo</w:t>
      </w:r>
      <w:proofErr w:type="spellEnd"/>
      <w:r w:rsidRPr="00E31A11">
        <w:rPr>
          <w:rFonts w:ascii="Arial" w:eastAsia="Times New Roman" w:hAnsi="Arial" w:cs="Arial"/>
          <w:sz w:val="24"/>
          <w:szCs w:val="24"/>
          <w:lang w:eastAsia="es-BO"/>
        </w:rPr>
        <w:t>-histológicas del tejido y a una consecuente infección sobre</w:t>
      </w:r>
      <w:r w:rsidR="00F10DFA">
        <w:rPr>
          <w:rFonts w:ascii="Arial" w:eastAsia="Times New Roman" w:hAnsi="Arial" w:cs="Arial"/>
          <w:sz w:val="24"/>
          <w:szCs w:val="24"/>
          <w:lang w:eastAsia="es-BO"/>
        </w:rPr>
        <w:t xml:space="preserve"> </w:t>
      </w:r>
      <w:r w:rsidRPr="00E31A11">
        <w:rPr>
          <w:rFonts w:ascii="Arial" w:eastAsia="Times New Roman" w:hAnsi="Arial" w:cs="Arial"/>
          <w:sz w:val="24"/>
          <w:szCs w:val="24"/>
          <w:lang w:eastAsia="es-BO"/>
        </w:rPr>
        <w:t>agregada. Con lo que se constituye claramente una gangrena. Esta gangrena se perfora. De ahí la complicación más temida, la perforación. Se debe en la gran mayoría de los casos (95%) a la presencia de cálculos en el interior del órgano, que terminan ocluyendo el conducto cístico, que desemboca en el </w:t>
      </w:r>
      <w:hyperlink r:id="rId10" w:tooltip="Colédoco" w:history="1">
        <w:r w:rsidRPr="00E31A11">
          <w:rPr>
            <w:rFonts w:ascii="Arial" w:eastAsia="Times New Roman" w:hAnsi="Arial" w:cs="Arial"/>
            <w:sz w:val="24"/>
            <w:szCs w:val="24"/>
            <w:lang w:eastAsia="es-BO"/>
          </w:rPr>
          <w:t>colédoco</w:t>
        </w:r>
      </w:hyperlink>
      <w:r w:rsidRPr="00E31A11">
        <w:rPr>
          <w:rFonts w:ascii="Arial" w:eastAsia="Times New Roman" w:hAnsi="Arial" w:cs="Arial"/>
          <w:sz w:val="24"/>
          <w:szCs w:val="24"/>
          <w:lang w:eastAsia="es-BO"/>
        </w:rPr>
        <w:t>.</w:t>
      </w:r>
    </w:p>
    <w:p w:rsidR="00F10DFA"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Anatomía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vesícula biliar es un reservorio o bolsa que se localiza infra lobular (lado derecho de la región hepática). Se constituye por 4 regiones conocidas como cuerpo, fondo, cabeza y cuello. Tiene un tamaño aproximado de 10 × 5 × 4 cm. Desemboca en el conducto cístico (que al unirse con el conducto hepático da lugar al colédoco), que mide entre 2-5 cm, con un diámetro aproximado de 5 </w:t>
      </w:r>
      <w:proofErr w:type="spellStart"/>
      <w:r w:rsidRPr="00E31A11">
        <w:rPr>
          <w:rFonts w:ascii="Arial" w:eastAsia="Times New Roman" w:hAnsi="Arial" w:cs="Arial"/>
          <w:sz w:val="24"/>
          <w:szCs w:val="24"/>
          <w:lang w:eastAsia="es-BO"/>
        </w:rPr>
        <w:t>mm.</w:t>
      </w:r>
      <w:proofErr w:type="spellEnd"/>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Etiología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aguda puede ser </w:t>
      </w:r>
      <w:proofErr w:type="spellStart"/>
      <w:r w:rsidRPr="00E31A11">
        <w:rPr>
          <w:rFonts w:ascii="Arial" w:eastAsia="Times New Roman" w:hAnsi="Arial" w:cs="Arial"/>
          <w:sz w:val="24"/>
          <w:szCs w:val="24"/>
          <w:lang w:eastAsia="es-BO"/>
        </w:rPr>
        <w:t>litiásica</w:t>
      </w:r>
      <w:proofErr w:type="spellEnd"/>
      <w:r w:rsidRPr="00E31A11">
        <w:rPr>
          <w:rFonts w:ascii="Arial" w:eastAsia="Times New Roman" w:hAnsi="Arial" w:cs="Arial"/>
          <w:sz w:val="24"/>
          <w:szCs w:val="24"/>
          <w:lang w:eastAsia="es-BO"/>
        </w:rPr>
        <w:t xml:space="preserve">, cuando se genera por la </w:t>
      </w:r>
      <w:proofErr w:type="spellStart"/>
      <w:r w:rsidRPr="00E31A11">
        <w:rPr>
          <w:rFonts w:ascii="Arial" w:eastAsia="Times New Roman" w:hAnsi="Arial" w:cs="Arial"/>
          <w:sz w:val="24"/>
          <w:szCs w:val="24"/>
          <w:lang w:eastAsia="es-BO"/>
        </w:rPr>
        <w:t>impactación</w:t>
      </w:r>
      <w:proofErr w:type="spellEnd"/>
      <w:r w:rsidRPr="00E31A11">
        <w:rPr>
          <w:rFonts w:ascii="Arial" w:eastAsia="Times New Roman" w:hAnsi="Arial" w:cs="Arial"/>
          <w:sz w:val="24"/>
          <w:szCs w:val="24"/>
          <w:lang w:eastAsia="es-BO"/>
        </w:rPr>
        <w:t xml:space="preserve"> de un cálculo en algún sitio del sistema de drenaje de bilis (conducto cístico, y conducto </w:t>
      </w:r>
      <w:proofErr w:type="spellStart"/>
      <w:r w:rsidRPr="00E31A11">
        <w:rPr>
          <w:rFonts w:ascii="Arial" w:eastAsia="Times New Roman" w:hAnsi="Arial" w:cs="Arial"/>
          <w:sz w:val="24"/>
          <w:szCs w:val="24"/>
          <w:lang w:eastAsia="es-BO"/>
        </w:rPr>
        <w:t>hepato-coledoco</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alitiásica</w:t>
      </w:r>
      <w:proofErr w:type="spellEnd"/>
      <w:r w:rsidRPr="00E31A11">
        <w:rPr>
          <w:rFonts w:ascii="Arial" w:eastAsia="Times New Roman" w:hAnsi="Arial" w:cs="Arial"/>
          <w:sz w:val="24"/>
          <w:szCs w:val="24"/>
          <w:lang w:eastAsia="es-BO"/>
        </w:rPr>
        <w:t xml:space="preserve"> cuando la </w:t>
      </w:r>
      <w:proofErr w:type="spellStart"/>
      <w:r w:rsidRPr="00E31A11">
        <w:rPr>
          <w:rFonts w:ascii="Arial" w:eastAsia="Times New Roman" w:hAnsi="Arial" w:cs="Arial"/>
          <w:sz w:val="24"/>
          <w:szCs w:val="24"/>
          <w:lang w:eastAsia="es-BO"/>
        </w:rPr>
        <w:t>anatomopatología</w:t>
      </w:r>
      <w:proofErr w:type="spellEnd"/>
      <w:r w:rsidRPr="00E31A11">
        <w:rPr>
          <w:rFonts w:ascii="Arial" w:eastAsia="Times New Roman" w:hAnsi="Arial" w:cs="Arial"/>
          <w:sz w:val="24"/>
          <w:szCs w:val="24"/>
          <w:lang w:eastAsia="es-BO"/>
        </w:rPr>
        <w:t xml:space="preserve"> no se acompaña de cálculo. Esta es más compleja de explicar, de entender y de diagnosticar, ya que sus causas obedecen fundamentalmente a virus como es el caso del Virus de Epstein-Bar, la familia </w:t>
      </w:r>
      <w:proofErr w:type="spellStart"/>
      <w:r w:rsidRPr="00E31A11">
        <w:rPr>
          <w:rFonts w:ascii="Arial" w:eastAsia="Times New Roman" w:hAnsi="Arial" w:cs="Arial"/>
          <w:sz w:val="24"/>
          <w:szCs w:val="24"/>
          <w:lang w:eastAsia="es-BO"/>
        </w:rPr>
        <w:t>Herpesviridae</w:t>
      </w:r>
      <w:proofErr w:type="spellEnd"/>
      <w:r w:rsidRPr="00E31A11">
        <w:rPr>
          <w:rFonts w:ascii="Arial" w:eastAsia="Times New Roman" w:hAnsi="Arial" w:cs="Arial"/>
          <w:sz w:val="24"/>
          <w:szCs w:val="24"/>
          <w:lang w:eastAsia="es-BO"/>
        </w:rPr>
        <w:t xml:space="preserve">, o a bacterias como el </w:t>
      </w:r>
      <w:proofErr w:type="spellStart"/>
      <w:r w:rsidRPr="00E31A11">
        <w:rPr>
          <w:rFonts w:ascii="Arial" w:eastAsia="Times New Roman" w:hAnsi="Arial" w:cs="Arial"/>
          <w:sz w:val="24"/>
          <w:szCs w:val="24"/>
          <w:lang w:eastAsia="es-BO"/>
        </w:rPr>
        <w:t>género</w:t>
      </w:r>
      <w:hyperlink r:id="rId11" w:tooltip="Salmonella" w:history="1">
        <w:r w:rsidRPr="00E31A11">
          <w:rPr>
            <w:rFonts w:ascii="Arial" w:eastAsia="Times New Roman" w:hAnsi="Arial" w:cs="Arial"/>
            <w:sz w:val="24"/>
            <w:szCs w:val="24"/>
            <w:u w:val="single"/>
            <w:lang w:eastAsia="es-BO"/>
          </w:rPr>
          <w:t>Salmonella</w:t>
        </w:r>
        <w:proofErr w:type="spellEnd"/>
      </w:hyperlink>
      <w:r w:rsidRPr="00E31A11">
        <w:rPr>
          <w:rFonts w:ascii="Arial" w:eastAsia="Times New Roman" w:hAnsi="Arial" w:cs="Arial"/>
          <w:sz w:val="24"/>
          <w:szCs w:val="24"/>
          <w:lang w:eastAsia="es-BO"/>
        </w:rPr>
        <w:t>, entre otras.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La colecistitis crónica obedece en su gran mayoría a la presencia de un cálculo incapaz por su tamaño de impactar contra el conducto. Se abre paso a la horadación constante de la mucosa, con la consecuencia siempre clásica, de lo que sucede cuando un tejido es sometido a un daño </w:t>
      </w:r>
      <w:proofErr w:type="spellStart"/>
      <w:r w:rsidRPr="00E31A11">
        <w:rPr>
          <w:rFonts w:ascii="Arial" w:eastAsia="Times New Roman" w:hAnsi="Arial" w:cs="Arial"/>
          <w:sz w:val="24"/>
          <w:szCs w:val="24"/>
          <w:lang w:eastAsia="es-BO"/>
        </w:rPr>
        <w:t>cronificado</w:t>
      </w:r>
      <w:proofErr w:type="spellEnd"/>
      <w:r w:rsidRPr="00E31A11">
        <w:rPr>
          <w:rFonts w:ascii="Arial" w:eastAsia="Times New Roman" w:hAnsi="Arial" w:cs="Arial"/>
          <w:sz w:val="24"/>
          <w:szCs w:val="24"/>
          <w:lang w:eastAsia="es-BO"/>
        </w:rPr>
        <w:t xml:space="preserve">: a </w:t>
      </w:r>
      <w:proofErr w:type="gramStart"/>
      <w:r w:rsidRPr="00E31A11">
        <w:rPr>
          <w:rFonts w:ascii="Arial" w:eastAsia="Times New Roman" w:hAnsi="Arial" w:cs="Arial"/>
          <w:sz w:val="24"/>
          <w:szCs w:val="24"/>
          <w:lang w:eastAsia="es-BO"/>
        </w:rPr>
        <w:t>saber</w:t>
      </w:r>
      <w:proofErr w:type="gramEnd"/>
      <w:r w:rsidRPr="00E31A11">
        <w:rPr>
          <w:rFonts w:ascii="Arial" w:eastAsia="Times New Roman" w:hAnsi="Arial" w:cs="Arial"/>
          <w:sz w:val="24"/>
          <w:szCs w:val="24"/>
          <w:lang w:eastAsia="es-BO"/>
        </w:rPr>
        <w:t xml:space="preserve"> la patología neoplásica.</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Epidemiología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Existe una mayor incidencia en mujeres que en hombres, llegando en algunos países en 10:1 </w:t>
      </w:r>
      <w:proofErr w:type="spellStart"/>
      <w:proofErr w:type="gramStart"/>
      <w:r w:rsidRPr="00E31A11">
        <w:rPr>
          <w:rFonts w:ascii="Arial" w:eastAsia="Times New Roman" w:hAnsi="Arial" w:cs="Arial"/>
          <w:sz w:val="24"/>
          <w:szCs w:val="24"/>
          <w:lang w:eastAsia="es-BO"/>
        </w:rPr>
        <w:t>mujeres:hombres</w:t>
      </w:r>
      <w:proofErr w:type="spellEnd"/>
      <w:proofErr w:type="gramEnd"/>
      <w:r w:rsidRPr="00E31A11">
        <w:rPr>
          <w:rFonts w:ascii="Arial" w:eastAsia="Times New Roman" w:hAnsi="Arial" w:cs="Arial"/>
          <w:sz w:val="24"/>
          <w:szCs w:val="24"/>
          <w:lang w:eastAsia="es-BO"/>
        </w:rPr>
        <w:t>.</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lastRenderedPageBreak/>
        <w:t xml:space="preserve">En la actualidad las edades con mayor predominio son aquellas en etapas productivas, de 20 a 40 años. Se consideran factores predisponentes el hecho de ser mujer esto debido a las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ya que estas aumentan las Proteínas de Baja Densidad (LDL, por sus siglas en inglés) al igual que las Proteínas de muy Baja Densidad (VLDL) y el colesterol en el jugo biliar y disminuyen dentro del mismo la concentración de ácidos y sales biliares lo que </w:t>
      </w:r>
      <w:proofErr w:type="spellStart"/>
      <w:r w:rsidRPr="00E31A11">
        <w:rPr>
          <w:rFonts w:ascii="Arial" w:eastAsia="Times New Roman" w:hAnsi="Arial" w:cs="Arial"/>
          <w:sz w:val="24"/>
          <w:szCs w:val="24"/>
          <w:lang w:eastAsia="es-BO"/>
        </w:rPr>
        <w:t>falcilita</w:t>
      </w:r>
      <w:proofErr w:type="spellEnd"/>
      <w:r w:rsidRPr="00E31A11">
        <w:rPr>
          <w:rFonts w:ascii="Arial" w:eastAsia="Times New Roman" w:hAnsi="Arial" w:cs="Arial"/>
          <w:sz w:val="24"/>
          <w:szCs w:val="24"/>
          <w:lang w:eastAsia="es-BO"/>
        </w:rPr>
        <w:t xml:space="preserve"> la formación de </w:t>
      </w:r>
      <w:proofErr w:type="spellStart"/>
      <w:r w:rsidRPr="00E31A11">
        <w:rPr>
          <w:rFonts w:ascii="Arial" w:eastAsia="Times New Roman" w:hAnsi="Arial" w:cs="Arial"/>
          <w:sz w:val="24"/>
          <w:szCs w:val="24"/>
          <w:lang w:eastAsia="es-BO"/>
        </w:rPr>
        <w:t>litos</w:t>
      </w:r>
      <w:proofErr w:type="spellEnd"/>
      <w:r w:rsidRPr="00E31A11">
        <w:rPr>
          <w:rFonts w:ascii="Arial" w:eastAsia="Times New Roman" w:hAnsi="Arial" w:cs="Arial"/>
          <w:sz w:val="24"/>
          <w:szCs w:val="24"/>
          <w:lang w:eastAsia="es-BO"/>
        </w:rPr>
        <w:t xml:space="preserve"> dentro de la vesícula. Debido a los niveles de hormonas </w:t>
      </w:r>
      <w:proofErr w:type="spellStart"/>
      <w:r w:rsidRPr="00E31A11">
        <w:rPr>
          <w:rFonts w:ascii="Arial" w:eastAsia="Times New Roman" w:hAnsi="Arial" w:cs="Arial"/>
          <w:sz w:val="24"/>
          <w:szCs w:val="24"/>
          <w:lang w:eastAsia="es-BO"/>
        </w:rPr>
        <w:t>estrogenicas</w:t>
      </w:r>
      <w:proofErr w:type="spellEnd"/>
      <w:r w:rsidRPr="00E31A11">
        <w:rPr>
          <w:rFonts w:ascii="Arial" w:eastAsia="Times New Roman" w:hAnsi="Arial" w:cs="Arial"/>
          <w:sz w:val="24"/>
          <w:szCs w:val="24"/>
          <w:lang w:eastAsia="es-BO"/>
        </w:rPr>
        <w:t xml:space="preserve"> que se presentan en el embarazo el hecho de que las mujeres sean </w:t>
      </w:r>
      <w:proofErr w:type="spellStart"/>
      <w:r w:rsidRPr="00E31A11">
        <w:rPr>
          <w:rFonts w:ascii="Arial" w:eastAsia="Times New Roman" w:hAnsi="Arial" w:cs="Arial"/>
          <w:sz w:val="24"/>
          <w:szCs w:val="24"/>
          <w:lang w:eastAsia="es-BO"/>
        </w:rPr>
        <w:t>multiparas</w:t>
      </w:r>
      <w:proofErr w:type="spellEnd"/>
      <w:r w:rsidRPr="00E31A11">
        <w:rPr>
          <w:rFonts w:ascii="Arial" w:eastAsia="Times New Roman" w:hAnsi="Arial" w:cs="Arial"/>
          <w:sz w:val="24"/>
          <w:szCs w:val="24"/>
          <w:lang w:eastAsia="es-BO"/>
        </w:rPr>
        <w:t xml:space="preserve"> (o </w:t>
      </w:r>
      <w:proofErr w:type="spellStart"/>
      <w:r w:rsidRPr="00E31A11">
        <w:rPr>
          <w:rFonts w:ascii="Arial" w:eastAsia="Times New Roman" w:hAnsi="Arial" w:cs="Arial"/>
          <w:sz w:val="24"/>
          <w:szCs w:val="24"/>
          <w:lang w:eastAsia="es-BO"/>
        </w:rPr>
        <w:t>multigestas</w:t>
      </w:r>
      <w:proofErr w:type="spellEnd"/>
      <w:r w:rsidRPr="00E31A11">
        <w:rPr>
          <w:rFonts w:ascii="Arial" w:eastAsia="Times New Roman" w:hAnsi="Arial" w:cs="Arial"/>
          <w:sz w:val="24"/>
          <w:szCs w:val="24"/>
          <w:lang w:eastAsia="es-BO"/>
        </w:rPr>
        <w:t xml:space="preserve">) se considera como un factor de riesgo al igual que el sobrepeso ya que el perfil </w:t>
      </w:r>
      <w:proofErr w:type="spellStart"/>
      <w:r w:rsidRPr="00E31A11">
        <w:rPr>
          <w:rFonts w:ascii="Arial" w:eastAsia="Times New Roman" w:hAnsi="Arial" w:cs="Arial"/>
          <w:sz w:val="24"/>
          <w:szCs w:val="24"/>
          <w:lang w:eastAsia="es-BO"/>
        </w:rPr>
        <w:t>lipidico</w:t>
      </w:r>
      <w:proofErr w:type="spellEnd"/>
      <w:r w:rsidRPr="00E31A11">
        <w:rPr>
          <w:rFonts w:ascii="Arial" w:eastAsia="Times New Roman" w:hAnsi="Arial" w:cs="Arial"/>
          <w:sz w:val="24"/>
          <w:szCs w:val="24"/>
          <w:lang w:eastAsia="es-BO"/>
        </w:rPr>
        <w:t xml:space="preserve"> en estas pacientes suele ser más alto.</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Cuadro clínico</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Se caracteriza por dolor en región de cuadrante superior derecho, el cual puede ser de moderado a intenso, tipo cólico o punzante. El dolor aumenta con la ingesta de alimentos muy condimentados, irritantes, grasas y </w:t>
      </w:r>
      <w:proofErr w:type="spellStart"/>
      <w:r w:rsidRPr="00E31A11">
        <w:rPr>
          <w:rFonts w:ascii="Arial" w:eastAsia="Times New Roman" w:hAnsi="Arial" w:cs="Arial"/>
          <w:sz w:val="24"/>
          <w:szCs w:val="24"/>
          <w:lang w:eastAsia="es-BO"/>
        </w:rPr>
        <w:t>colecistoquinéticos</w:t>
      </w:r>
      <w:proofErr w:type="spellEnd"/>
      <w:r w:rsidRPr="00E31A11">
        <w:rPr>
          <w:rFonts w:ascii="Arial" w:eastAsia="Times New Roman" w:hAnsi="Arial" w:cs="Arial"/>
          <w:sz w:val="24"/>
          <w:szCs w:val="24"/>
          <w:lang w:eastAsia="es-BO"/>
        </w:rPr>
        <w:t xml:space="preserve"> (café, chocolate); y disminuye con la deambulación y el ayuno (en algunas ocasiones).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Este dolor puede tener una duración mínima de 5 a 10 minutos o durar varias horas. En muchas de las ocasiones este dolor se puede irradiar a la espalda o hacia el hombro derecho. La intensidad del dolor y su duración no es proporcional al grado de lesión o afectación. En algunas ocasiones se suele acompañar de descargas </w:t>
      </w:r>
      <w:proofErr w:type="spellStart"/>
      <w:r w:rsidRPr="00E31A11">
        <w:rPr>
          <w:rFonts w:ascii="Arial" w:eastAsia="Times New Roman" w:hAnsi="Arial" w:cs="Arial"/>
          <w:sz w:val="24"/>
          <w:szCs w:val="24"/>
          <w:lang w:eastAsia="es-BO"/>
        </w:rPr>
        <w:t>vagales</w:t>
      </w:r>
      <w:proofErr w:type="spellEnd"/>
      <w:r w:rsidRPr="00E31A11">
        <w:rPr>
          <w:rFonts w:ascii="Arial" w:eastAsia="Times New Roman" w:hAnsi="Arial" w:cs="Arial"/>
          <w:sz w:val="24"/>
          <w:szCs w:val="24"/>
          <w:lang w:eastAsia="es-BO"/>
        </w:rPr>
        <w:t xml:space="preserve"> o adrenérgicas, que se manifiestan por sudoración fría excesiva, náuseas, y vómitos de contenido gástrico.</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Exploración física</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Se encuentra paciente diaforético con facies dolorosa, encontrándose en la mayoría de las ocasiones con distensión abdominal, doloroso a la palpación de cuadrante superior derecho. A la palpación se obtiene un signo clásico, el </w:t>
      </w:r>
      <w:r w:rsidRPr="00E31A11">
        <w:rPr>
          <w:rFonts w:ascii="Arial" w:eastAsia="Times New Roman" w:hAnsi="Arial" w:cs="Arial"/>
          <w:b/>
          <w:bCs/>
          <w:sz w:val="24"/>
          <w:szCs w:val="24"/>
          <w:lang w:eastAsia="es-BO"/>
        </w:rPr>
        <w:t>signo de Murphy</w:t>
      </w:r>
      <w:r w:rsidRPr="00E31A11">
        <w:rPr>
          <w:rFonts w:ascii="Arial" w:eastAsia="Times New Roman" w:hAnsi="Arial" w:cs="Arial"/>
          <w:sz w:val="24"/>
          <w:szCs w:val="24"/>
          <w:lang w:eastAsia="es-BO"/>
        </w:rPr>
        <w:t xml:space="preserve">: dolor de aparición abrupta al presionar con el dedo en el punto de Murphy, punto localizado en el reborde costal y que pasa por la línea </w:t>
      </w:r>
      <w:proofErr w:type="spellStart"/>
      <w:r w:rsidRPr="00E31A11">
        <w:rPr>
          <w:rFonts w:ascii="Arial" w:eastAsia="Times New Roman" w:hAnsi="Arial" w:cs="Arial"/>
          <w:sz w:val="24"/>
          <w:szCs w:val="24"/>
          <w:lang w:eastAsia="es-BO"/>
        </w:rPr>
        <w:t>hemiclavicular</w:t>
      </w:r>
      <w:proofErr w:type="spellEnd"/>
      <w:r w:rsidRPr="00E31A11">
        <w:rPr>
          <w:rFonts w:ascii="Arial" w:eastAsia="Times New Roman" w:hAnsi="Arial" w:cs="Arial"/>
          <w:sz w:val="24"/>
          <w:szCs w:val="24"/>
          <w:lang w:eastAsia="es-BO"/>
        </w:rPr>
        <w:t xml:space="preserve"> derecha.</w:t>
      </w:r>
    </w:p>
    <w:p w:rsidR="00E31A11" w:rsidRPr="00E31A11"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Diagnóstico</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La colecistitis aguda suele producir dolor en cuadrante superior derecho persistente, típico en la exploración física por el médico. Puede acompañarse de </w:t>
      </w:r>
      <w:hyperlink r:id="rId12" w:tooltip="Náusea" w:history="1">
        <w:r w:rsidRPr="00E31A11">
          <w:rPr>
            <w:rFonts w:ascii="Arial" w:eastAsia="Times New Roman" w:hAnsi="Arial" w:cs="Arial"/>
            <w:sz w:val="24"/>
            <w:szCs w:val="24"/>
            <w:lang w:eastAsia="es-BO"/>
          </w:rPr>
          <w:t>náuseas</w:t>
        </w:r>
      </w:hyperlink>
      <w:r w:rsidRPr="00E31A11">
        <w:rPr>
          <w:rFonts w:ascii="Arial" w:eastAsia="Times New Roman" w:hAnsi="Arial" w:cs="Arial"/>
          <w:sz w:val="24"/>
          <w:szCs w:val="24"/>
          <w:lang w:eastAsia="es-BO"/>
        </w:rPr>
        <w:t>, vómitos e inquietud. En caso de infección, suele aparecer </w:t>
      </w:r>
      <w:hyperlink r:id="rId13" w:tooltip="Fiebre" w:history="1">
        <w:r w:rsidRPr="00E31A11">
          <w:rPr>
            <w:rFonts w:ascii="Arial" w:eastAsia="Times New Roman" w:hAnsi="Arial" w:cs="Arial"/>
            <w:sz w:val="24"/>
            <w:szCs w:val="24"/>
            <w:lang w:eastAsia="es-BO"/>
          </w:rPr>
          <w:t>fiebre</w:t>
        </w:r>
      </w:hyperlink>
      <w:r w:rsidRPr="00E31A11">
        <w:rPr>
          <w:rFonts w:ascii="Arial" w:eastAsia="Times New Roman" w:hAnsi="Arial" w:cs="Arial"/>
          <w:sz w:val="24"/>
          <w:szCs w:val="24"/>
          <w:lang w:eastAsia="es-BO"/>
        </w:rPr>
        <w:t> (no siempre), malestar general e </w:t>
      </w:r>
      <w:hyperlink r:id="rId14" w:tooltip="Ictericia" w:history="1">
        <w:r w:rsidRPr="00E31A11">
          <w:rPr>
            <w:rFonts w:ascii="Arial" w:eastAsia="Times New Roman" w:hAnsi="Arial" w:cs="Arial"/>
            <w:sz w:val="24"/>
            <w:szCs w:val="24"/>
            <w:lang w:eastAsia="es-BO"/>
          </w:rPr>
          <w:t>ictericia</w:t>
        </w:r>
      </w:hyperlink>
      <w:r w:rsidRPr="00E31A11">
        <w:rPr>
          <w:rFonts w:ascii="Arial" w:eastAsia="Times New Roman" w:hAnsi="Arial" w:cs="Arial"/>
          <w:sz w:val="24"/>
          <w:szCs w:val="24"/>
          <w:lang w:eastAsia="es-BO"/>
        </w:rPr>
        <w:t xml:space="preserve"> (no siempre está presente, la coloración amarilla típica de la piel y las membranas en la ictericia se acompaña de orinas más oscuras y de heces blandas de color claro). Junto a la historia clínica y la exploración física, el diagnóstico suele confirmarse mediante la ecografía abdominal. Actualmente es </w:t>
      </w:r>
      <w:r w:rsidRPr="00E31A11">
        <w:rPr>
          <w:rFonts w:ascii="Arial" w:eastAsia="Times New Roman" w:hAnsi="Arial" w:cs="Arial"/>
          <w:sz w:val="24"/>
          <w:szCs w:val="24"/>
          <w:lang w:eastAsia="es-BO"/>
        </w:rPr>
        <w:lastRenderedPageBreak/>
        <w:t>muy frecuente, ante la clara sospecha de litiasis biliar, la realización de la ecografía por </w:t>
      </w:r>
      <w:hyperlink r:id="rId15" w:tooltip="Laparoscopia" w:history="1">
        <w:r w:rsidRPr="00E31A11">
          <w:rPr>
            <w:rFonts w:ascii="Arial" w:eastAsia="Times New Roman" w:hAnsi="Arial" w:cs="Arial"/>
            <w:sz w:val="24"/>
            <w:szCs w:val="24"/>
            <w:u w:val="single"/>
            <w:lang w:eastAsia="es-BO"/>
          </w:rPr>
          <w:t>laparoscopia</w:t>
        </w:r>
      </w:hyperlink>
      <w:r w:rsidRPr="00E31A11">
        <w:rPr>
          <w:rFonts w:ascii="Arial" w:eastAsia="Times New Roman" w:hAnsi="Arial" w:cs="Arial"/>
          <w:sz w:val="24"/>
          <w:szCs w:val="24"/>
          <w:lang w:eastAsia="es-BO"/>
        </w:rPr>
        <w:t> </w:t>
      </w:r>
      <w:proofErr w:type="spellStart"/>
      <w:r w:rsidRPr="00E31A11">
        <w:rPr>
          <w:rFonts w:ascii="Arial" w:eastAsia="Times New Roman" w:hAnsi="Arial" w:cs="Arial"/>
          <w:sz w:val="24"/>
          <w:szCs w:val="24"/>
          <w:lang w:eastAsia="es-BO"/>
        </w:rPr>
        <w:t>intraoperatoria</w:t>
      </w:r>
      <w:proofErr w:type="spellEnd"/>
      <w:r w:rsidRPr="00E31A11">
        <w:rPr>
          <w:rFonts w:ascii="Arial" w:eastAsia="Times New Roman" w:hAnsi="Arial" w:cs="Arial"/>
          <w:sz w:val="24"/>
          <w:szCs w:val="24"/>
          <w:lang w:eastAsia="es-BO"/>
        </w:rPr>
        <w:t xml:space="preserve">, que permite la extirpación de la vesícula biliar si se confirma el diagnóstico en la misma operación. CPRE. </w:t>
      </w:r>
      <w:proofErr w:type="spellStart"/>
      <w:r w:rsidRPr="00E31A11">
        <w:rPr>
          <w:rFonts w:ascii="Arial" w:eastAsia="Times New Roman" w:hAnsi="Arial" w:cs="Arial"/>
          <w:sz w:val="24"/>
          <w:szCs w:val="24"/>
          <w:lang w:eastAsia="es-BO"/>
        </w:rPr>
        <w:t>Colangiopancreatografía</w:t>
      </w:r>
      <w:proofErr w:type="spellEnd"/>
      <w:r w:rsidRPr="00E31A11">
        <w:rPr>
          <w:rFonts w:ascii="Arial" w:eastAsia="Times New Roman" w:hAnsi="Arial" w:cs="Arial"/>
          <w:sz w:val="24"/>
          <w:szCs w:val="24"/>
          <w:lang w:eastAsia="es-BO"/>
        </w:rPr>
        <w:t xml:space="preserve"> Retrógrada Endoscópica tipo de endoscopia en el cual se pasa a través del esfínter de </w:t>
      </w:r>
      <w:proofErr w:type="spellStart"/>
      <w:r w:rsidRPr="00E31A11">
        <w:rPr>
          <w:rFonts w:ascii="Arial" w:eastAsia="Times New Roman" w:hAnsi="Arial" w:cs="Arial"/>
          <w:sz w:val="24"/>
          <w:szCs w:val="24"/>
          <w:lang w:eastAsia="es-BO"/>
        </w:rPr>
        <w:t>oddi</w:t>
      </w:r>
      <w:proofErr w:type="spellEnd"/>
      <w:r w:rsidRPr="00E31A11">
        <w:rPr>
          <w:rFonts w:ascii="Arial" w:eastAsia="Times New Roman" w:hAnsi="Arial" w:cs="Arial"/>
          <w:sz w:val="24"/>
          <w:szCs w:val="24"/>
          <w:lang w:eastAsia="es-BO"/>
        </w:rPr>
        <w:t xml:space="preserve"> para observar la vesícula y el páncreas.</w:t>
      </w:r>
    </w:p>
    <w:p w:rsidR="00E31A11" w:rsidRPr="00E31A11" w:rsidRDefault="00E31A11" w:rsidP="00F10DFA">
      <w:pPr>
        <w:shd w:val="clear" w:color="auto" w:fill="FFFFFF"/>
        <w:spacing w:before="120" w:after="120" w:line="336" w:lineRule="atLeast"/>
        <w:jc w:val="both"/>
        <w:rPr>
          <w:rFonts w:ascii="Arial" w:eastAsia="Times New Roman" w:hAnsi="Arial" w:cs="Arial"/>
          <w:sz w:val="24"/>
          <w:szCs w:val="24"/>
          <w:lang w:eastAsia="es-BO"/>
        </w:rPr>
      </w:pPr>
      <w:r w:rsidRPr="00E31A11">
        <w:rPr>
          <w:rFonts w:ascii="Arial" w:eastAsia="Times New Roman" w:hAnsi="Arial" w:cs="Arial"/>
          <w:sz w:val="24"/>
          <w:szCs w:val="24"/>
          <w:lang w:eastAsia="es-BO"/>
        </w:rPr>
        <w:t xml:space="preserve">El dolor referido al hombro derecho en los procesos agudos </w:t>
      </w:r>
      <w:proofErr w:type="spellStart"/>
      <w:r w:rsidRPr="00E31A11">
        <w:rPr>
          <w:rFonts w:ascii="Arial" w:eastAsia="Times New Roman" w:hAnsi="Arial" w:cs="Arial"/>
          <w:sz w:val="24"/>
          <w:szCs w:val="24"/>
          <w:lang w:eastAsia="es-BO"/>
        </w:rPr>
        <w:t>hepatobiliares</w:t>
      </w:r>
      <w:proofErr w:type="spellEnd"/>
      <w:r w:rsidRPr="00E31A11">
        <w:rPr>
          <w:rFonts w:ascii="Arial" w:eastAsia="Times New Roman" w:hAnsi="Arial" w:cs="Arial"/>
          <w:sz w:val="24"/>
          <w:szCs w:val="24"/>
          <w:lang w:eastAsia="es-BO"/>
        </w:rPr>
        <w:t xml:space="preserve"> y </w:t>
      </w:r>
      <w:proofErr w:type="spellStart"/>
      <w:r w:rsidRPr="00E31A11">
        <w:rPr>
          <w:rFonts w:ascii="Arial" w:eastAsia="Times New Roman" w:hAnsi="Arial" w:cs="Arial"/>
          <w:sz w:val="24"/>
          <w:szCs w:val="24"/>
          <w:lang w:eastAsia="es-BO"/>
        </w:rPr>
        <w:t>postcirugia</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laparoscopica</w:t>
      </w:r>
      <w:proofErr w:type="spellEnd"/>
      <w:r w:rsidRPr="00E31A11">
        <w:rPr>
          <w:rFonts w:ascii="Arial" w:eastAsia="Times New Roman" w:hAnsi="Arial" w:cs="Arial"/>
          <w:sz w:val="24"/>
          <w:szCs w:val="24"/>
          <w:lang w:eastAsia="es-BO"/>
        </w:rPr>
        <w:t xml:space="preserve"> se explica por la irritación del peritoneo de la región afectada. Este se encuentra inervado por el Nervio Frénico (que inerva al músculo diafragma) originado en el plexo cervical (III a IV) el que también origina nervios sensitivos y motores para la región del hombro. Este síntoma también suele verse en el embarazo ectópico por irritación de la sangre en el espacio </w:t>
      </w:r>
      <w:proofErr w:type="spellStart"/>
      <w:r w:rsidRPr="00E31A11">
        <w:rPr>
          <w:rFonts w:ascii="Arial" w:eastAsia="Times New Roman" w:hAnsi="Arial" w:cs="Arial"/>
          <w:sz w:val="24"/>
          <w:szCs w:val="24"/>
          <w:lang w:eastAsia="es-BO"/>
        </w:rPr>
        <w:t>subfrénico</w:t>
      </w:r>
      <w:proofErr w:type="spellEnd"/>
      <w:r w:rsidRPr="00E31A11">
        <w:rPr>
          <w:rFonts w:ascii="Arial" w:eastAsia="Times New Roman" w:hAnsi="Arial" w:cs="Arial"/>
          <w:sz w:val="24"/>
          <w:szCs w:val="24"/>
          <w:lang w:eastAsia="es-BO"/>
        </w:rPr>
        <w:t xml:space="preserve">. Algo similar puede encontrarse en las pancreatitis agudas con </w:t>
      </w:r>
      <w:r w:rsidR="00F10DFA">
        <w:rPr>
          <w:rFonts w:ascii="Arial" w:eastAsia="Times New Roman" w:hAnsi="Arial" w:cs="Arial"/>
          <w:sz w:val="24"/>
          <w:szCs w:val="24"/>
          <w:lang w:eastAsia="es-BO"/>
        </w:rPr>
        <w:t>dolor referido al hombro izquier</w:t>
      </w:r>
      <w:r w:rsidRPr="00E31A11">
        <w:rPr>
          <w:rFonts w:ascii="Arial" w:eastAsia="Times New Roman" w:hAnsi="Arial" w:cs="Arial"/>
          <w:sz w:val="24"/>
          <w:szCs w:val="24"/>
          <w:lang w:eastAsia="es-BO"/>
        </w:rPr>
        <w:t xml:space="preserve">do (signo de Von </w:t>
      </w:r>
      <w:proofErr w:type="spellStart"/>
      <w:r w:rsidRPr="00E31A11">
        <w:rPr>
          <w:rFonts w:ascii="Arial" w:eastAsia="Times New Roman" w:hAnsi="Arial" w:cs="Arial"/>
          <w:sz w:val="24"/>
          <w:szCs w:val="24"/>
          <w:lang w:eastAsia="es-BO"/>
        </w:rPr>
        <w:t>Eisemberg</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Schumperlik</w:t>
      </w:r>
      <w:proofErr w:type="spellEnd"/>
      <w:r w:rsidRPr="00E31A11">
        <w:rPr>
          <w:rFonts w:ascii="Arial" w:eastAsia="Times New Roman" w:hAnsi="Arial" w:cs="Arial"/>
          <w:sz w:val="24"/>
          <w:szCs w:val="24"/>
          <w:lang w:eastAsia="es-BO"/>
        </w:rPr>
        <w:t xml:space="preserve"> V.et al., </w:t>
      </w:r>
      <w:proofErr w:type="spellStart"/>
      <w:r w:rsidRPr="00E31A11">
        <w:rPr>
          <w:rFonts w:ascii="Arial" w:eastAsia="Times New Roman" w:hAnsi="Arial" w:cs="Arial"/>
          <w:sz w:val="24"/>
          <w:szCs w:val="24"/>
          <w:lang w:eastAsia="es-BO"/>
        </w:rPr>
        <w:t>The</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Surgical</w:t>
      </w:r>
      <w:proofErr w:type="spellEnd"/>
      <w:r w:rsidRPr="00E31A11">
        <w:rPr>
          <w:rFonts w:ascii="Arial" w:eastAsia="Times New Roman" w:hAnsi="Arial" w:cs="Arial"/>
          <w:sz w:val="24"/>
          <w:szCs w:val="24"/>
          <w:lang w:eastAsia="es-BO"/>
        </w:rPr>
        <w:t xml:space="preserve"> </w:t>
      </w:r>
      <w:proofErr w:type="spellStart"/>
      <w:r w:rsidRPr="00E31A11">
        <w:rPr>
          <w:rFonts w:ascii="Arial" w:eastAsia="Times New Roman" w:hAnsi="Arial" w:cs="Arial"/>
          <w:sz w:val="24"/>
          <w:szCs w:val="24"/>
          <w:lang w:eastAsia="es-BO"/>
        </w:rPr>
        <w:t>Clinics</w:t>
      </w:r>
      <w:proofErr w:type="spellEnd"/>
      <w:r w:rsidRPr="00E31A11">
        <w:rPr>
          <w:rFonts w:ascii="Arial" w:eastAsia="Times New Roman" w:hAnsi="Arial" w:cs="Arial"/>
          <w:sz w:val="24"/>
          <w:szCs w:val="24"/>
          <w:lang w:eastAsia="es-BO"/>
        </w:rPr>
        <w:t xml:space="preserve"> of NA, 80:213,2000</w:t>
      </w:r>
    </w:p>
    <w:p w:rsidR="00E31A11" w:rsidRPr="00E31A11" w:rsidRDefault="00E31A11" w:rsidP="00E31A11">
      <w:pPr>
        <w:shd w:val="clear" w:color="auto" w:fill="FFFFFF"/>
        <w:spacing w:before="120" w:after="120" w:line="336" w:lineRule="atLeast"/>
        <w:rPr>
          <w:rFonts w:ascii="Arial" w:eastAsia="Times New Roman" w:hAnsi="Arial" w:cs="Arial"/>
          <w:sz w:val="24"/>
          <w:szCs w:val="24"/>
          <w:lang w:eastAsia="es-BO"/>
        </w:rPr>
      </w:pPr>
      <w:r w:rsidRPr="00E31A11">
        <w:rPr>
          <w:rFonts w:ascii="Arial" w:eastAsia="Times New Roman" w:hAnsi="Arial" w:cs="Arial"/>
          <w:sz w:val="24"/>
          <w:szCs w:val="24"/>
          <w:lang w:eastAsia="es-BO"/>
        </w:rPr>
        <w:t>En casos en los que mediante la ecografía no es posible confirmar el diagnóstico, puede ser necesario realizar otras pruebas complementarias como el estudio con contraste de las vías biliares (</w:t>
      </w:r>
      <w:proofErr w:type="spellStart"/>
      <w:r w:rsidR="007B72EF">
        <w:fldChar w:fldCharType="begin"/>
      </w:r>
      <w:r w:rsidR="007B72EF">
        <w:instrText xml:space="preserve"> HYPERLINK "http://es.wikipedia.org/wiki/Colangiograf%C3%ADa" \o "Colangiografía" </w:instrText>
      </w:r>
      <w:r w:rsidR="007B72EF">
        <w:fldChar w:fldCharType="separate"/>
      </w:r>
      <w:r w:rsidRPr="00E31A11">
        <w:rPr>
          <w:rFonts w:ascii="Arial" w:eastAsia="Times New Roman" w:hAnsi="Arial" w:cs="Arial"/>
          <w:sz w:val="24"/>
          <w:szCs w:val="24"/>
          <w:u w:val="single"/>
          <w:lang w:eastAsia="es-BO"/>
        </w:rPr>
        <w:t>colangiografía</w:t>
      </w:r>
      <w:proofErr w:type="spellEnd"/>
      <w:r w:rsidR="007B72EF">
        <w:rPr>
          <w:rFonts w:ascii="Arial" w:eastAsia="Times New Roman" w:hAnsi="Arial" w:cs="Arial"/>
          <w:sz w:val="24"/>
          <w:szCs w:val="24"/>
          <w:u w:val="single"/>
          <w:lang w:eastAsia="es-BO"/>
        </w:rPr>
        <w:fldChar w:fldCharType="end"/>
      </w:r>
      <w:r w:rsidRPr="00E31A11">
        <w:rPr>
          <w:rFonts w:ascii="Arial" w:eastAsia="Times New Roman" w:hAnsi="Arial" w:cs="Arial"/>
          <w:sz w:val="24"/>
          <w:szCs w:val="24"/>
          <w:lang w:eastAsia="es-BO"/>
        </w:rPr>
        <w:t>).</w:t>
      </w:r>
    </w:p>
    <w:p w:rsidR="00F10DFA" w:rsidRPr="00F10DFA"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Complicaciones</w:t>
      </w:r>
    </w:p>
    <w:p w:rsidR="00E31A11" w:rsidRPr="00E31A11" w:rsidRDefault="00E31A11" w:rsidP="00F10DFA">
      <w:pPr>
        <w:shd w:val="clear" w:color="auto" w:fill="FFFFFF"/>
        <w:spacing w:before="240" w:after="60" w:line="240" w:lineRule="auto"/>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Entre las complicaciones más frecuentes tenemos a:</w:t>
      </w:r>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6" w:tooltip="Fístulas externas e internas (aún no redactado)" w:history="1">
        <w:r w:rsidR="00E31A11" w:rsidRPr="00E31A11">
          <w:rPr>
            <w:rFonts w:ascii="Arial" w:eastAsia="Times New Roman" w:hAnsi="Arial" w:cs="Arial"/>
            <w:sz w:val="24"/>
            <w:szCs w:val="24"/>
            <w:lang w:eastAsia="es-BO"/>
          </w:rPr>
          <w:t>Fístulas externas e internas</w:t>
        </w:r>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7" w:tooltip="Ileo biliar" w:history="1">
        <w:proofErr w:type="spellStart"/>
        <w:r w:rsidR="00E31A11" w:rsidRPr="00E31A11">
          <w:rPr>
            <w:rFonts w:ascii="Arial" w:eastAsia="Times New Roman" w:hAnsi="Arial" w:cs="Arial"/>
            <w:sz w:val="24"/>
            <w:szCs w:val="24"/>
            <w:lang w:eastAsia="es-BO"/>
          </w:rPr>
          <w:t>Ileo</w:t>
        </w:r>
        <w:proofErr w:type="spellEnd"/>
        <w:r w:rsidR="00E31A11" w:rsidRPr="00E31A11">
          <w:rPr>
            <w:rFonts w:ascii="Arial" w:eastAsia="Times New Roman" w:hAnsi="Arial" w:cs="Arial"/>
            <w:sz w:val="24"/>
            <w:szCs w:val="24"/>
            <w:lang w:eastAsia="es-BO"/>
          </w:rPr>
          <w:t xml:space="preserve"> biliar</w:t>
        </w:r>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8" w:tooltip="Pancreatitis aguda" w:history="1">
        <w:r w:rsidR="00E31A11" w:rsidRPr="00E31A11">
          <w:rPr>
            <w:rFonts w:ascii="Arial" w:eastAsia="Times New Roman" w:hAnsi="Arial" w:cs="Arial"/>
            <w:sz w:val="24"/>
            <w:szCs w:val="24"/>
            <w:lang w:eastAsia="es-BO"/>
          </w:rPr>
          <w:t>Pancreatitis aguda</w:t>
        </w:r>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19" w:tooltip="Vesícula perforada (aún no redactado)" w:history="1">
        <w:r w:rsidR="00E31A11" w:rsidRPr="00E31A11">
          <w:rPr>
            <w:rFonts w:ascii="Arial" w:eastAsia="Times New Roman" w:hAnsi="Arial" w:cs="Arial"/>
            <w:sz w:val="24"/>
            <w:szCs w:val="24"/>
            <w:lang w:eastAsia="es-BO"/>
          </w:rPr>
          <w:t>Vesícula perforada</w:t>
        </w:r>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0" w:tooltip="Piocolecisto (aún no redactado)" w:history="1">
        <w:proofErr w:type="spellStart"/>
        <w:r w:rsidR="00E31A11" w:rsidRPr="00E31A11">
          <w:rPr>
            <w:rFonts w:ascii="Arial" w:eastAsia="Times New Roman" w:hAnsi="Arial" w:cs="Arial"/>
            <w:sz w:val="24"/>
            <w:szCs w:val="24"/>
            <w:lang w:eastAsia="es-BO"/>
          </w:rPr>
          <w:t>Piocolecisto</w:t>
        </w:r>
        <w:proofErr w:type="spellEnd"/>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1" w:tooltip="Hidrocolecisto (aún no redactado)" w:history="1">
        <w:proofErr w:type="spellStart"/>
        <w:r w:rsidR="00E31A11" w:rsidRPr="00E31A11">
          <w:rPr>
            <w:rFonts w:ascii="Arial" w:eastAsia="Times New Roman" w:hAnsi="Arial" w:cs="Arial"/>
            <w:sz w:val="24"/>
            <w:szCs w:val="24"/>
            <w:lang w:eastAsia="es-BO"/>
          </w:rPr>
          <w:t>Hidrocolecisto</w:t>
        </w:r>
        <w:proofErr w:type="spellEnd"/>
      </w:hyperlink>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2" w:tooltip="Peritonitis localizada (aún no redactado)" w:history="1">
        <w:r w:rsidR="00E31A11" w:rsidRPr="00E31A11">
          <w:rPr>
            <w:rFonts w:ascii="Arial" w:eastAsia="Times New Roman" w:hAnsi="Arial" w:cs="Arial"/>
            <w:sz w:val="24"/>
            <w:szCs w:val="24"/>
            <w:lang w:eastAsia="es-BO"/>
          </w:rPr>
          <w:t>Peritonitis localizada</w:t>
        </w:r>
      </w:hyperlink>
      <w:r w:rsidR="00E31A11" w:rsidRPr="00E31A11">
        <w:rPr>
          <w:rFonts w:ascii="Arial" w:eastAsia="Times New Roman" w:hAnsi="Arial" w:cs="Arial"/>
          <w:sz w:val="24"/>
          <w:szCs w:val="24"/>
          <w:lang w:eastAsia="es-BO"/>
        </w:rPr>
        <w:t> (</w:t>
      </w:r>
      <w:proofErr w:type="spellStart"/>
      <w:r>
        <w:fldChar w:fldCharType="begin"/>
      </w:r>
      <w:r>
        <w:instrText xml:space="preserve"> HYPERLINK "http://es.wikipedia.org/w/index.php?title=Abceso_subfr%C3%A9nico&amp;action=edit&amp;redlink=1" \o "Abceso subfrénico (aún no redactado)" </w:instrText>
      </w:r>
      <w:r>
        <w:fldChar w:fldCharType="separate"/>
      </w:r>
      <w:r w:rsidR="00E31A11" w:rsidRPr="00E31A11">
        <w:rPr>
          <w:rFonts w:ascii="Arial" w:eastAsia="Times New Roman" w:hAnsi="Arial" w:cs="Arial"/>
          <w:sz w:val="24"/>
          <w:szCs w:val="24"/>
          <w:lang w:eastAsia="es-BO"/>
        </w:rPr>
        <w:t>Abceso</w:t>
      </w:r>
      <w:proofErr w:type="spellEnd"/>
      <w:r w:rsidR="00E31A11" w:rsidRPr="00E31A11">
        <w:rPr>
          <w:rFonts w:ascii="Arial" w:eastAsia="Times New Roman" w:hAnsi="Arial" w:cs="Arial"/>
          <w:sz w:val="24"/>
          <w:szCs w:val="24"/>
          <w:lang w:eastAsia="es-BO"/>
        </w:rPr>
        <w:t xml:space="preserve"> </w:t>
      </w:r>
      <w:proofErr w:type="spellStart"/>
      <w:r w:rsidR="00E31A11" w:rsidRPr="00E31A11">
        <w:rPr>
          <w:rFonts w:ascii="Arial" w:eastAsia="Times New Roman" w:hAnsi="Arial" w:cs="Arial"/>
          <w:sz w:val="24"/>
          <w:szCs w:val="24"/>
          <w:lang w:eastAsia="es-BO"/>
        </w:rPr>
        <w:t>subfrénico</w:t>
      </w:r>
      <w:proofErr w:type="spellEnd"/>
      <w:r>
        <w:rPr>
          <w:rFonts w:ascii="Arial" w:eastAsia="Times New Roman" w:hAnsi="Arial" w:cs="Arial"/>
          <w:sz w:val="24"/>
          <w:szCs w:val="24"/>
          <w:lang w:eastAsia="es-BO"/>
        </w:rPr>
        <w:fldChar w:fldCharType="end"/>
      </w:r>
      <w:r w:rsidR="00E31A11" w:rsidRPr="00E31A11">
        <w:rPr>
          <w:rFonts w:ascii="Arial" w:eastAsia="Times New Roman" w:hAnsi="Arial" w:cs="Arial"/>
          <w:sz w:val="24"/>
          <w:szCs w:val="24"/>
          <w:lang w:eastAsia="es-BO"/>
        </w:rPr>
        <w:t>)</w:t>
      </w:r>
    </w:p>
    <w:p w:rsidR="00E31A11" w:rsidRPr="00E31A11" w:rsidRDefault="007B72EF" w:rsidP="00706657">
      <w:pPr>
        <w:numPr>
          <w:ilvl w:val="0"/>
          <w:numId w:val="29"/>
        </w:numPr>
        <w:shd w:val="clear" w:color="auto" w:fill="FFFFFF"/>
        <w:spacing w:before="100" w:beforeAutospacing="1" w:after="24" w:line="360" w:lineRule="atLeast"/>
        <w:ind w:left="384"/>
        <w:rPr>
          <w:rFonts w:ascii="Arial" w:eastAsia="Times New Roman" w:hAnsi="Arial" w:cs="Arial"/>
          <w:sz w:val="24"/>
          <w:szCs w:val="24"/>
          <w:lang w:eastAsia="es-BO"/>
        </w:rPr>
      </w:pPr>
      <w:hyperlink r:id="rId23" w:tooltip="Peritonitis generalizada (aún no redactado)" w:history="1">
        <w:r w:rsidR="00E31A11" w:rsidRPr="00E31A11">
          <w:rPr>
            <w:rFonts w:ascii="Arial" w:eastAsia="Times New Roman" w:hAnsi="Arial" w:cs="Arial"/>
            <w:sz w:val="24"/>
            <w:szCs w:val="24"/>
            <w:lang w:eastAsia="es-BO"/>
          </w:rPr>
          <w:t>Peritonitis generalizada</w:t>
        </w:r>
      </w:hyperlink>
    </w:p>
    <w:p w:rsidR="00F10DFA" w:rsidRPr="00F10DFA" w:rsidRDefault="00E31A11" w:rsidP="00F10DFA">
      <w:pPr>
        <w:shd w:val="clear" w:color="auto" w:fill="FFFFFF"/>
        <w:spacing w:before="240" w:after="60" w:line="240" w:lineRule="auto"/>
        <w:outlineLvl w:val="1"/>
        <w:rPr>
          <w:rFonts w:ascii="Arial" w:eastAsia="Times New Roman" w:hAnsi="Arial" w:cs="Arial"/>
          <w:b/>
          <w:sz w:val="24"/>
          <w:szCs w:val="24"/>
          <w:lang w:eastAsia="es-BO"/>
        </w:rPr>
      </w:pPr>
      <w:r w:rsidRPr="00E31A11">
        <w:rPr>
          <w:rFonts w:ascii="Arial" w:eastAsia="Times New Roman" w:hAnsi="Arial" w:cs="Arial"/>
          <w:b/>
          <w:sz w:val="24"/>
          <w:szCs w:val="24"/>
          <w:lang w:eastAsia="es-BO"/>
        </w:rPr>
        <w:t>Tratamiento</w:t>
      </w:r>
    </w:p>
    <w:p w:rsidR="00F10DFA" w:rsidRDefault="00E31A11" w:rsidP="00313889">
      <w:pPr>
        <w:shd w:val="clear" w:color="auto" w:fill="FFFFFF"/>
        <w:spacing w:before="240" w:after="60" w:line="240" w:lineRule="auto"/>
        <w:jc w:val="both"/>
        <w:outlineLvl w:val="1"/>
        <w:rPr>
          <w:rFonts w:ascii="Arial" w:eastAsia="Times New Roman" w:hAnsi="Arial" w:cs="Arial"/>
          <w:sz w:val="24"/>
          <w:szCs w:val="24"/>
          <w:lang w:eastAsia="es-BO"/>
        </w:rPr>
      </w:pPr>
      <w:r w:rsidRPr="00E31A11">
        <w:rPr>
          <w:rFonts w:ascii="Arial" w:eastAsia="Times New Roman" w:hAnsi="Arial" w:cs="Arial"/>
          <w:sz w:val="24"/>
          <w:szCs w:val="24"/>
          <w:lang w:eastAsia="es-BO"/>
        </w:rPr>
        <w:t>El tratamiento definitivo de la colecistitis es quirúrgico, mediante </w:t>
      </w:r>
      <w:hyperlink r:id="rId24" w:tooltip="Colecistectomía" w:history="1">
        <w:r w:rsidRPr="00E31A11">
          <w:rPr>
            <w:rFonts w:ascii="Arial" w:eastAsia="Times New Roman" w:hAnsi="Arial" w:cs="Arial"/>
            <w:sz w:val="24"/>
            <w:szCs w:val="24"/>
            <w:lang w:eastAsia="es-BO"/>
          </w:rPr>
          <w:t>colecistectomía</w:t>
        </w:r>
      </w:hyperlink>
      <w:r w:rsidRPr="00E31A11">
        <w:rPr>
          <w:rFonts w:ascii="Arial" w:eastAsia="Times New Roman" w:hAnsi="Arial" w:cs="Arial"/>
          <w:sz w:val="24"/>
          <w:szCs w:val="24"/>
          <w:lang w:eastAsia="es-BO"/>
        </w:rPr>
        <w:t xml:space="preserve">, que debe ser de preferencia por vía laparoscópica. El momento de realizar dicho tratamiento suele depender del tiempo de evolución del cuadro clínico. Una </w:t>
      </w:r>
      <w:proofErr w:type="spellStart"/>
      <w:r w:rsidRPr="00E31A11">
        <w:rPr>
          <w:rFonts w:ascii="Arial" w:eastAsia="Times New Roman" w:hAnsi="Arial" w:cs="Arial"/>
          <w:sz w:val="24"/>
          <w:szCs w:val="24"/>
          <w:lang w:eastAsia="es-BO"/>
        </w:rPr>
        <w:t>colecsititis</w:t>
      </w:r>
      <w:proofErr w:type="spellEnd"/>
      <w:r w:rsidRPr="00E31A11">
        <w:rPr>
          <w:rFonts w:ascii="Arial" w:eastAsia="Times New Roman" w:hAnsi="Arial" w:cs="Arial"/>
          <w:sz w:val="24"/>
          <w:szCs w:val="24"/>
          <w:lang w:eastAsia="es-BO"/>
        </w:rPr>
        <w:t xml:space="preserve"> aguda de menos de 48 horas de evolución puede ser intervenida de urgencia, mientras que, si lleva ya más de 48 horas se realiza cirugía diferida a los 3-4 meses con tratamiento médico y controles, </w:t>
      </w:r>
      <w:proofErr w:type="spellStart"/>
      <w:r w:rsidRPr="00E31A11">
        <w:rPr>
          <w:rFonts w:ascii="Arial" w:eastAsia="Times New Roman" w:hAnsi="Arial" w:cs="Arial"/>
          <w:sz w:val="24"/>
          <w:szCs w:val="24"/>
          <w:lang w:eastAsia="es-BO"/>
        </w:rPr>
        <w:t>sieg</w:t>
      </w:r>
      <w:r w:rsidR="00F10DFA">
        <w:rPr>
          <w:rFonts w:ascii="Arial" w:eastAsia="Times New Roman" w:hAnsi="Arial" w:cs="Arial"/>
          <w:sz w:val="24"/>
          <w:szCs w:val="24"/>
          <w:lang w:eastAsia="es-BO"/>
        </w:rPr>
        <w:t>uiendo</w:t>
      </w:r>
      <w:proofErr w:type="spellEnd"/>
      <w:r w:rsidR="00F10DFA">
        <w:rPr>
          <w:rFonts w:ascii="Arial" w:eastAsia="Times New Roman" w:hAnsi="Arial" w:cs="Arial"/>
          <w:sz w:val="24"/>
          <w:szCs w:val="24"/>
          <w:lang w:eastAsia="es-BO"/>
        </w:rPr>
        <w:t xml:space="preserve"> una dieta baja en grasas</w:t>
      </w:r>
    </w:p>
    <w:p w:rsidR="00F41BFB" w:rsidRDefault="00F41BFB" w:rsidP="00E31A11">
      <w:pPr>
        <w:autoSpaceDE w:val="0"/>
        <w:autoSpaceDN w:val="0"/>
        <w:adjustRightInd w:val="0"/>
        <w:spacing w:after="0" w:line="360" w:lineRule="auto"/>
        <w:jc w:val="both"/>
        <w:rPr>
          <w:rFonts w:ascii="Arial" w:hAnsi="Arial" w:cs="Arial"/>
          <w:b/>
          <w:sz w:val="24"/>
          <w:szCs w:val="24"/>
        </w:rPr>
      </w:pPr>
    </w:p>
    <w:p w:rsidR="009D5C83" w:rsidRDefault="009D5C83" w:rsidP="00E31A11">
      <w:pPr>
        <w:autoSpaceDE w:val="0"/>
        <w:autoSpaceDN w:val="0"/>
        <w:adjustRightInd w:val="0"/>
        <w:spacing w:after="0" w:line="360" w:lineRule="auto"/>
        <w:jc w:val="both"/>
        <w:rPr>
          <w:rFonts w:ascii="Arial" w:hAnsi="Arial" w:cs="Arial"/>
          <w:b/>
          <w:sz w:val="24"/>
          <w:szCs w:val="24"/>
        </w:rPr>
      </w:pPr>
    </w:p>
    <w:p w:rsidR="009D5C83" w:rsidRPr="00F10DFA" w:rsidRDefault="009D5C83" w:rsidP="00E31A11">
      <w:pPr>
        <w:autoSpaceDE w:val="0"/>
        <w:autoSpaceDN w:val="0"/>
        <w:adjustRightInd w:val="0"/>
        <w:spacing w:after="0" w:line="360" w:lineRule="auto"/>
        <w:jc w:val="both"/>
        <w:rPr>
          <w:rFonts w:ascii="Arial" w:hAnsi="Arial" w:cs="Arial"/>
          <w:b/>
          <w:sz w:val="24"/>
          <w:szCs w:val="24"/>
        </w:rPr>
      </w:pPr>
    </w:p>
    <w:p w:rsidR="00EC5CE5" w:rsidRDefault="00D62B1F" w:rsidP="00D62B1F">
      <w:pPr>
        <w:autoSpaceDE w:val="0"/>
        <w:autoSpaceDN w:val="0"/>
        <w:adjustRightInd w:val="0"/>
        <w:spacing w:after="0" w:line="360" w:lineRule="auto"/>
        <w:jc w:val="center"/>
        <w:rPr>
          <w:rFonts w:ascii="Arial" w:hAnsi="Arial" w:cs="Arial"/>
          <w:b/>
          <w:sz w:val="24"/>
          <w:szCs w:val="24"/>
        </w:rPr>
      </w:pPr>
      <w:r w:rsidRPr="00D62B1F">
        <w:rPr>
          <w:rFonts w:ascii="Arial" w:hAnsi="Arial" w:cs="Arial"/>
          <w:b/>
          <w:sz w:val="28"/>
        </w:rPr>
        <w:t xml:space="preserve">Intervenciones de Enfermería en Colelitiasis y Colecistitis Crónica </w:t>
      </w:r>
      <w:proofErr w:type="gramStart"/>
      <w:r w:rsidR="00F50DFC" w:rsidRPr="00B80452">
        <w:rPr>
          <w:rFonts w:ascii="Arial" w:hAnsi="Arial" w:cs="Arial"/>
          <w:b/>
          <w:sz w:val="28"/>
          <w:szCs w:val="24"/>
        </w:rPr>
        <w:t>Agudizada.-</w:t>
      </w:r>
      <w:proofErr w:type="gramEnd"/>
    </w:p>
    <w:p w:rsidR="00B80452"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b/>
          <w:sz w:val="24"/>
          <w:szCs w:val="24"/>
        </w:rPr>
        <w:t xml:space="preserve">Identificación de signos y síntomas de colelitiasis y </w:t>
      </w:r>
      <w:r w:rsidR="00B80452" w:rsidRPr="00B80452">
        <w:rPr>
          <w:rFonts w:ascii="Arial" w:hAnsi="Arial" w:cs="Arial"/>
          <w:b/>
          <w:sz w:val="24"/>
          <w:szCs w:val="24"/>
        </w:rPr>
        <w:t>colecistitis crónica agudizada</w:t>
      </w:r>
    </w:p>
    <w:p w:rsidR="00B80452"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Valorar la presencia del signo de Murphy en pacientes con </w:t>
      </w:r>
      <w:r w:rsidR="00B80452">
        <w:rPr>
          <w:rFonts w:ascii="Arial" w:hAnsi="Arial" w:cs="Arial"/>
          <w:sz w:val="24"/>
          <w:szCs w:val="24"/>
        </w:rPr>
        <w:t xml:space="preserve">dolor abdominal </w:t>
      </w:r>
      <w:r w:rsidRPr="00B80452">
        <w:rPr>
          <w:rFonts w:ascii="Arial" w:hAnsi="Arial" w:cs="Arial"/>
          <w:sz w:val="24"/>
          <w:szCs w:val="24"/>
        </w:rPr>
        <w:t>Identificar los signos y síntomas de colecistitis tales como dolor, sudoración, náuseas y vómito al realizar</w:t>
      </w:r>
      <w:r w:rsidR="00B80452">
        <w:rPr>
          <w:rFonts w:ascii="Arial" w:hAnsi="Arial" w:cs="Arial"/>
          <w:sz w:val="24"/>
          <w:szCs w:val="24"/>
        </w:rPr>
        <w:t xml:space="preserve"> la valoración de enfermería. </w:t>
      </w:r>
    </w:p>
    <w:p w:rsidR="00AA4F80" w:rsidRDefault="00313889"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Evaluar al paciente utilizando el sistema de valoración de </w:t>
      </w:r>
      <w:proofErr w:type="spellStart"/>
      <w:r w:rsidRPr="00B80452">
        <w:rPr>
          <w:rFonts w:ascii="Arial" w:hAnsi="Arial" w:cs="Arial"/>
          <w:sz w:val="24"/>
          <w:szCs w:val="24"/>
        </w:rPr>
        <w:t>Margory</w:t>
      </w:r>
      <w:proofErr w:type="spellEnd"/>
      <w:r w:rsidRPr="00B80452">
        <w:rPr>
          <w:rFonts w:ascii="Arial" w:hAnsi="Arial" w:cs="Arial"/>
          <w:sz w:val="24"/>
          <w:szCs w:val="24"/>
        </w:rPr>
        <w:t xml:space="preserve"> Gordon para identificar los patrones disfuncionales. </w:t>
      </w:r>
    </w:p>
    <w:p w:rsidR="00B80452" w:rsidRPr="00706657" w:rsidRDefault="00B80452" w:rsidP="00B80452">
      <w:pPr>
        <w:autoSpaceDE w:val="0"/>
        <w:autoSpaceDN w:val="0"/>
        <w:adjustRightInd w:val="0"/>
        <w:spacing w:after="0" w:line="360" w:lineRule="auto"/>
        <w:jc w:val="both"/>
        <w:rPr>
          <w:rFonts w:ascii="Arial" w:hAnsi="Arial" w:cs="Arial"/>
          <w:b/>
          <w:sz w:val="24"/>
          <w:szCs w:val="24"/>
        </w:rPr>
      </w:pPr>
    </w:p>
    <w:p w:rsidR="00B80452" w:rsidRPr="00706657" w:rsidRDefault="00F50DFC" w:rsidP="00B80452">
      <w:pPr>
        <w:autoSpaceDE w:val="0"/>
        <w:autoSpaceDN w:val="0"/>
        <w:adjustRightInd w:val="0"/>
        <w:spacing w:after="0" w:line="360" w:lineRule="auto"/>
        <w:jc w:val="both"/>
        <w:rPr>
          <w:rFonts w:ascii="Arial" w:hAnsi="Arial" w:cs="Arial"/>
          <w:sz w:val="24"/>
          <w:szCs w:val="24"/>
        </w:rPr>
      </w:pPr>
      <w:r w:rsidRPr="00706657">
        <w:rPr>
          <w:rFonts w:ascii="Arial" w:hAnsi="Arial" w:cs="Arial"/>
          <w:b/>
          <w:sz w:val="24"/>
          <w:szCs w:val="24"/>
        </w:rPr>
        <w:t>Identificación de complicaciones más frecuentes de colelitiasis y colecistitis crónica agudizada</w:t>
      </w:r>
      <w:r w:rsidR="00B80452" w:rsidRPr="00706657">
        <w:rPr>
          <w:rFonts w:ascii="Arial" w:hAnsi="Arial" w:cs="Arial"/>
          <w:sz w:val="24"/>
          <w:szCs w:val="24"/>
        </w:rPr>
        <w:t xml:space="preserve">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Identificar de manera oportuna las complicaciones secundarias tales como </w:t>
      </w:r>
      <w:proofErr w:type="spellStart"/>
      <w:r w:rsidRPr="00B80452">
        <w:rPr>
          <w:rFonts w:ascii="Arial" w:hAnsi="Arial" w:cs="Arial"/>
          <w:sz w:val="24"/>
          <w:szCs w:val="24"/>
        </w:rPr>
        <w:t>hidrocolecisto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piocolecisto</w:t>
      </w:r>
      <w:proofErr w:type="spellEnd"/>
      <w:r w:rsidRPr="00B80452">
        <w:rPr>
          <w:rFonts w:ascii="Arial" w:hAnsi="Arial" w:cs="Arial"/>
          <w:sz w:val="24"/>
          <w:szCs w:val="24"/>
        </w:rPr>
        <w:t xml:space="preserve">, </w:t>
      </w:r>
      <w:proofErr w:type="spellStart"/>
      <w:r w:rsidRPr="00B80452">
        <w:rPr>
          <w:rFonts w:ascii="Arial" w:hAnsi="Arial" w:cs="Arial"/>
          <w:sz w:val="24"/>
          <w:szCs w:val="24"/>
        </w:rPr>
        <w:t>coledocolitiasis</w:t>
      </w:r>
      <w:proofErr w:type="spellEnd"/>
      <w:r w:rsidRPr="00B80452">
        <w:rPr>
          <w:rFonts w:ascii="Arial" w:hAnsi="Arial" w:cs="Arial"/>
          <w:sz w:val="24"/>
          <w:szCs w:val="24"/>
        </w:rPr>
        <w:t>, pancreatitis, empiema, perforación vesicular, peritonitis y sepsis por la contaminación bacteriana.</w:t>
      </w:r>
    </w:p>
    <w:p w:rsidR="00B80452" w:rsidRPr="00B80452" w:rsidRDefault="00F50DFC" w:rsidP="00B80452">
      <w:pPr>
        <w:autoSpaceDE w:val="0"/>
        <w:autoSpaceDN w:val="0"/>
        <w:adjustRightInd w:val="0"/>
        <w:spacing w:after="0" w:line="360" w:lineRule="auto"/>
        <w:jc w:val="both"/>
        <w:rPr>
          <w:rFonts w:ascii="Arial" w:hAnsi="Arial" w:cs="Arial"/>
          <w:sz w:val="28"/>
          <w:szCs w:val="24"/>
        </w:rPr>
      </w:pPr>
      <w:r w:rsidRPr="00B80452">
        <w:rPr>
          <w:rFonts w:ascii="Arial" w:hAnsi="Arial" w:cs="Arial"/>
          <w:sz w:val="24"/>
          <w:szCs w:val="24"/>
        </w:rPr>
        <w:t xml:space="preserve"> • Se recomienda hospitalizar al paciente e iniciar el tratamiento quirúrgico si el dolor persiste por más de 6 horas a pesar de la infusión intravenosa de antiespasmódicos y antiinflamatorios, con frecuencia cardiaca mayor de 90 x min, fiebre mayor de 38.5°c y leucocitosis mayor </w:t>
      </w:r>
      <w:r w:rsidRPr="00B80452">
        <w:rPr>
          <w:rFonts w:ascii="Arial" w:hAnsi="Arial" w:cs="Arial"/>
          <w:sz w:val="28"/>
          <w:szCs w:val="24"/>
        </w:rPr>
        <w:t>a</w:t>
      </w:r>
      <w:r w:rsidR="00B80452" w:rsidRPr="00B80452">
        <w:rPr>
          <w:rFonts w:ascii="Arial" w:hAnsi="Arial" w:cs="Arial"/>
          <w:sz w:val="28"/>
          <w:szCs w:val="24"/>
        </w:rPr>
        <w:t xml:space="preserve"> </w:t>
      </w:r>
      <w:r w:rsidR="00B80452" w:rsidRPr="00B80452">
        <w:rPr>
          <w:sz w:val="24"/>
        </w:rPr>
        <w:t>13,000/mm3.</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1. Clasificación de la enfermedad</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2. Definición y Contexto de la Colelitiasis y Colecistitis Crónica Agudizada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3. Intervenciones de Enfermería en Colelitiasis y Colecistitis Crónica Agudizada Intervenciones de Enfermería para la atención del Adulto con Colelitiasis y Colecisti</w:t>
      </w:r>
      <w:r w:rsidR="00B80452">
        <w:rPr>
          <w:rFonts w:ascii="Arial" w:hAnsi="Arial" w:cs="Arial"/>
          <w:sz w:val="24"/>
          <w:szCs w:val="24"/>
        </w:rPr>
        <w:t xml:space="preserve">tis Crónica Agudizada </w:t>
      </w:r>
      <w:r w:rsidRPr="00B80452">
        <w:rPr>
          <w:rFonts w:ascii="Arial" w:hAnsi="Arial" w:cs="Arial"/>
          <w:sz w:val="24"/>
          <w:szCs w:val="24"/>
        </w:rPr>
        <w:t xml:space="preserve"> </w:t>
      </w:r>
    </w:p>
    <w:p w:rsidR="00AA4F80"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Detectar ictericia pre y postoperatoria para identificar de manera oportuna </w:t>
      </w:r>
      <w:proofErr w:type="spellStart"/>
      <w:r w:rsidRPr="00B80452">
        <w:rPr>
          <w:rFonts w:ascii="Arial" w:hAnsi="Arial" w:cs="Arial"/>
          <w:sz w:val="24"/>
          <w:szCs w:val="24"/>
        </w:rPr>
        <w:t>coledocolitiasis</w:t>
      </w:r>
      <w:proofErr w:type="spellEnd"/>
      <w:r w:rsidRPr="00B80452">
        <w:rPr>
          <w:rFonts w:ascii="Arial" w:hAnsi="Arial" w:cs="Arial"/>
          <w:sz w:val="24"/>
          <w:szCs w:val="24"/>
        </w:rPr>
        <w:t>.</w:t>
      </w:r>
    </w:p>
    <w:p w:rsidR="00C32598" w:rsidRDefault="00C32598" w:rsidP="00B80452">
      <w:pPr>
        <w:autoSpaceDE w:val="0"/>
        <w:autoSpaceDN w:val="0"/>
        <w:adjustRightInd w:val="0"/>
        <w:spacing w:after="0" w:line="360" w:lineRule="auto"/>
        <w:jc w:val="both"/>
        <w:rPr>
          <w:rFonts w:ascii="Arial" w:hAnsi="Arial" w:cs="Arial"/>
          <w:sz w:val="24"/>
          <w:szCs w:val="24"/>
        </w:rPr>
      </w:pPr>
    </w:p>
    <w:p w:rsidR="00B80452" w:rsidRPr="00B80452" w:rsidRDefault="00B80452" w:rsidP="00B80452">
      <w:pPr>
        <w:autoSpaceDE w:val="0"/>
        <w:autoSpaceDN w:val="0"/>
        <w:adjustRightInd w:val="0"/>
        <w:spacing w:after="0" w:line="360" w:lineRule="auto"/>
        <w:jc w:val="both"/>
        <w:rPr>
          <w:rFonts w:ascii="Arial" w:hAnsi="Arial" w:cs="Arial"/>
          <w:sz w:val="24"/>
          <w:szCs w:val="24"/>
        </w:rPr>
      </w:pPr>
    </w:p>
    <w:p w:rsidR="00B80452" w:rsidRPr="00706657" w:rsidRDefault="00F50DFC" w:rsidP="00B80452">
      <w:pPr>
        <w:autoSpaceDE w:val="0"/>
        <w:autoSpaceDN w:val="0"/>
        <w:adjustRightInd w:val="0"/>
        <w:spacing w:after="0" w:line="360" w:lineRule="auto"/>
        <w:jc w:val="both"/>
        <w:rPr>
          <w:rFonts w:ascii="Arial" w:hAnsi="Arial" w:cs="Arial"/>
          <w:b/>
          <w:sz w:val="28"/>
          <w:szCs w:val="24"/>
        </w:rPr>
      </w:pPr>
      <w:r w:rsidRPr="00706657">
        <w:rPr>
          <w:rFonts w:ascii="Arial" w:hAnsi="Arial" w:cs="Arial"/>
          <w:b/>
          <w:sz w:val="28"/>
          <w:szCs w:val="24"/>
        </w:rPr>
        <w:lastRenderedPageBreak/>
        <w:t xml:space="preserve">Manejo del dolor agudo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Evaluar el dolor a través de la Escala Visual Análoga (EVA) permite establecer una base para el control y el alivio del </w:t>
      </w:r>
      <w:r w:rsidR="00B80452">
        <w:rPr>
          <w:rFonts w:ascii="Arial" w:hAnsi="Arial" w:cs="Arial"/>
          <w:sz w:val="24"/>
          <w:szCs w:val="24"/>
        </w:rPr>
        <w:t xml:space="preserve">dolor aun cuando se administran </w:t>
      </w:r>
      <w:r w:rsidRPr="00B80452">
        <w:rPr>
          <w:rFonts w:ascii="Arial" w:hAnsi="Arial" w:cs="Arial"/>
          <w:sz w:val="24"/>
          <w:szCs w:val="24"/>
        </w:rPr>
        <w:t>medicamentos.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Valorar el dolor a intervalos frecuentes por lo general al tomarle las constantes vitales.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Registrar y monitorizar la evaluación del dolor pa</w:t>
      </w:r>
      <w:r w:rsidR="00B80452">
        <w:rPr>
          <w:rFonts w:ascii="Arial" w:hAnsi="Arial" w:cs="Arial"/>
          <w:sz w:val="24"/>
          <w:szCs w:val="24"/>
        </w:rPr>
        <w:t xml:space="preserve">ra evaluar la efectividad de la </w:t>
      </w:r>
      <w:r w:rsidRPr="00B80452">
        <w:rPr>
          <w:rFonts w:ascii="Arial" w:hAnsi="Arial" w:cs="Arial"/>
          <w:sz w:val="24"/>
          <w:szCs w:val="24"/>
        </w:rPr>
        <w:t>intervención.</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sidR="009D5C83">
        <w:rPr>
          <w:rFonts w:ascii="Arial" w:hAnsi="Arial" w:cs="Arial"/>
          <w:sz w:val="24"/>
          <w:szCs w:val="24"/>
        </w:rPr>
        <w:t>Adm</w:t>
      </w:r>
      <w:r w:rsidRPr="00B80452">
        <w:rPr>
          <w:rFonts w:ascii="Arial" w:hAnsi="Arial" w:cs="Arial"/>
          <w:sz w:val="24"/>
          <w:szCs w:val="24"/>
        </w:rPr>
        <w:t>inistrar medicamentos según prescripción médica.</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Incluir el uso de técnicas no farmacológicas para el manejo del dolor tales como: o Respiración profunda o Relajación o Distracción</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Proporcionar apoyo emocional para dar seguridad en momentos de tensión y dolor, como medida no farmacológica.</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padecen problemas reales o previsibles relacionados con el dolor agudo tomando como base la taxonomía enfermera</w:t>
      </w:r>
      <w:r w:rsidR="00B80452">
        <w:rPr>
          <w:rFonts w:ascii="Arial" w:hAnsi="Arial" w:cs="Arial"/>
          <w:sz w:val="24"/>
          <w:szCs w:val="24"/>
        </w:rPr>
        <w:t>.</w:t>
      </w:r>
    </w:p>
    <w:p w:rsidR="00B80452" w:rsidRDefault="00B80452"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B80452">
        <w:rPr>
          <w:rFonts w:ascii="Arial" w:hAnsi="Arial" w:cs="Arial"/>
          <w:b/>
          <w:sz w:val="28"/>
          <w:szCs w:val="24"/>
        </w:rPr>
        <w:t>Tratamiento en la mujer embarazada</w:t>
      </w:r>
    </w:p>
    <w:p w:rsidR="00B80452" w:rsidRPr="00B80452" w:rsidRDefault="00B80452" w:rsidP="00B80452">
      <w:pPr>
        <w:autoSpaceDE w:val="0"/>
        <w:autoSpaceDN w:val="0"/>
        <w:adjustRightInd w:val="0"/>
        <w:spacing w:after="0" w:line="360" w:lineRule="auto"/>
        <w:jc w:val="both"/>
        <w:rPr>
          <w:rFonts w:ascii="Arial" w:hAnsi="Arial" w:cs="Arial"/>
          <w:b/>
          <w:sz w:val="24"/>
          <w:szCs w:val="24"/>
        </w:rPr>
      </w:pP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pacientes embarazadas con dolor en el hipocondrio derecho deben ser evaluadas por ultrasonido ya que es una prueba no invasiva, segura y efectiva. • Mantener en reposo a la embarazada con la medicación indicada tomando en consideración proteger al producto.</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Proveer cuidados a la paciente inmediatamente que se programa para cirugía laparoscópica (opción terapéutica segura de preferencia en el segundo trimestre del embarazo con morbilidad materno fetal mínima), verificando la existencia de consentimiento quirúrgico. </w:t>
      </w:r>
    </w:p>
    <w:p w:rsidR="00B80452" w:rsidRDefault="00B80452"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b/>
          <w:sz w:val="28"/>
          <w:szCs w:val="24"/>
        </w:rPr>
        <w:t xml:space="preserve">Manejo preoperatorio </w:t>
      </w:r>
    </w:p>
    <w:p w:rsidR="00B80452" w:rsidRPr="00B80452" w:rsidRDefault="00B80452" w:rsidP="00B80452">
      <w:pPr>
        <w:autoSpaceDE w:val="0"/>
        <w:autoSpaceDN w:val="0"/>
        <w:adjustRightInd w:val="0"/>
        <w:spacing w:after="0" w:line="360" w:lineRule="auto"/>
        <w:jc w:val="both"/>
        <w:rPr>
          <w:rFonts w:ascii="Arial" w:hAnsi="Arial" w:cs="Arial"/>
          <w:b/>
          <w:sz w:val="28"/>
          <w:szCs w:val="24"/>
        </w:rPr>
      </w:pP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Al realizar la preparación quirúrgica asegurarse de:</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lastRenderedPageBreak/>
        <w:t xml:space="preserve"> o Confirmar la información explicativa preoperatoria o Asegurarse de que el paciente se encuentre en ayuno.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o Verificar que ha firmado el correspondiente consentimiento quirúrgico.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o Verificar que los análisis de laboratorio se encuentren registrados en el expediente.</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o Comprobar la disponibilidad de elementos sanguíneos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o Preguntar la existencia de alergias o Retirar alhajas o Quitar esmalte y maquillaje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o Extraer dentaduras postizas o lentes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Emplear el “Listado de Verificación de Seguridad Quirúrgica” en cualquier procedimiento quirúrgico para mejorar la seguridad de las intervenciones quirúrgicas y disminuir las complicaciones evitables.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Garantizar la cirugía segura a través de la identificación del paciente y del sitio quirúrgico.</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w:t>
      </w:r>
      <w:r w:rsidR="009D5C83">
        <w:rPr>
          <w:rFonts w:ascii="Arial" w:hAnsi="Arial" w:cs="Arial"/>
          <w:sz w:val="24"/>
          <w:szCs w:val="24"/>
        </w:rPr>
        <w:t>Ad</w:t>
      </w:r>
      <w:r w:rsidR="009D5C83" w:rsidRPr="00B80452">
        <w:rPr>
          <w:rFonts w:ascii="Arial" w:hAnsi="Arial" w:cs="Arial"/>
          <w:sz w:val="24"/>
          <w:szCs w:val="24"/>
        </w:rPr>
        <w:t>ministrar</w:t>
      </w:r>
      <w:r w:rsidRPr="00B80452">
        <w:rPr>
          <w:rFonts w:ascii="Arial" w:hAnsi="Arial" w:cs="Arial"/>
          <w:sz w:val="24"/>
          <w:szCs w:val="24"/>
        </w:rPr>
        <w:t xml:space="preserve"> medicamento según prescripción médica y protocolos establecidos. </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Para la administración segura de medicamentos es importante tomar en cuenta los efectos adversos e interacciones con otros fármacos.</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Realizar el baño o ducha para la prevención de la infección de herida quirúrgica como mínimo la noche antes de la intervención.</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Cuando sea conveniente rasurar se </w:t>
      </w:r>
      <w:proofErr w:type="gramStart"/>
      <w:r w:rsidRPr="00B80452">
        <w:rPr>
          <w:rFonts w:ascii="Arial" w:hAnsi="Arial" w:cs="Arial"/>
          <w:sz w:val="24"/>
          <w:szCs w:val="24"/>
        </w:rPr>
        <w:t>utilizara</w:t>
      </w:r>
      <w:proofErr w:type="gramEnd"/>
      <w:r w:rsidRPr="00B80452">
        <w:rPr>
          <w:rFonts w:ascii="Arial" w:hAnsi="Arial" w:cs="Arial"/>
          <w:sz w:val="24"/>
          <w:szCs w:val="24"/>
        </w:rPr>
        <w:t xml:space="preserve"> una maquinilla eléctrica con cabezal de un solo uso el mismo día de la cirugía. </w:t>
      </w:r>
    </w:p>
    <w:p w:rsid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No se recomienda el uso de navaja o rastrillo para el rasurado.</w:t>
      </w:r>
    </w:p>
    <w:p w:rsidR="009D5C83" w:rsidRDefault="009D5C83" w:rsidP="00B80452">
      <w:pPr>
        <w:autoSpaceDE w:val="0"/>
        <w:autoSpaceDN w:val="0"/>
        <w:adjustRightInd w:val="0"/>
        <w:spacing w:after="0" w:line="360" w:lineRule="auto"/>
        <w:jc w:val="both"/>
        <w:rPr>
          <w:rFonts w:ascii="Arial" w:hAnsi="Arial" w:cs="Arial"/>
          <w:sz w:val="24"/>
          <w:szCs w:val="24"/>
        </w:rPr>
      </w:pPr>
    </w:p>
    <w:p w:rsidR="00B80452" w:rsidRDefault="00F50DFC" w:rsidP="00B80452">
      <w:pPr>
        <w:autoSpaceDE w:val="0"/>
        <w:autoSpaceDN w:val="0"/>
        <w:adjustRightInd w:val="0"/>
        <w:spacing w:after="0" w:line="360" w:lineRule="auto"/>
        <w:jc w:val="both"/>
        <w:rPr>
          <w:rFonts w:ascii="Arial" w:hAnsi="Arial" w:cs="Arial"/>
          <w:b/>
          <w:sz w:val="28"/>
          <w:szCs w:val="24"/>
        </w:rPr>
      </w:pPr>
      <w:r w:rsidRPr="00B80452">
        <w:rPr>
          <w:rFonts w:ascii="Arial" w:hAnsi="Arial" w:cs="Arial"/>
          <w:sz w:val="24"/>
          <w:szCs w:val="24"/>
        </w:rPr>
        <w:t xml:space="preserve"> </w:t>
      </w:r>
      <w:r w:rsidRPr="009D5C83">
        <w:rPr>
          <w:rFonts w:ascii="Arial" w:hAnsi="Arial" w:cs="Arial"/>
          <w:b/>
          <w:sz w:val="28"/>
          <w:szCs w:val="24"/>
        </w:rPr>
        <w:t xml:space="preserve">Prevención de complicaciones secundarias al procedimiento quirúrgico </w:t>
      </w:r>
    </w:p>
    <w:p w:rsidR="009D5C83" w:rsidRPr="009D5C83" w:rsidRDefault="009D5C83" w:rsidP="00B80452">
      <w:pPr>
        <w:autoSpaceDE w:val="0"/>
        <w:autoSpaceDN w:val="0"/>
        <w:adjustRightInd w:val="0"/>
        <w:spacing w:after="0" w:line="360" w:lineRule="auto"/>
        <w:jc w:val="both"/>
        <w:rPr>
          <w:rFonts w:ascii="Arial" w:hAnsi="Arial" w:cs="Arial"/>
          <w:b/>
          <w:sz w:val="24"/>
          <w:szCs w:val="24"/>
        </w:rPr>
      </w:pP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Realizar medidas básicas para la prevención de infecciones de herida quirúrgica tales como:</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Evaluar signos y síntomas de infección o Control de signos vitales</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Observar signos de irritación de la herida quirúrgica o Cambiar apósito según necesidad </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lastRenderedPageBreak/>
        <w:t>Cumplir con las medidas de asepsia durante las curaciones o Incentivar la deambulación precoz</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Realizar cuidados de higiene de la piel</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Utilizar técnica aséptica al cambiar o retirar el vendaje de la herida quirúrgica</w:t>
      </w:r>
    </w:p>
    <w:p w:rsidR="009D5C83" w:rsidRPr="009D5C83" w:rsidRDefault="00F50DFC" w:rsidP="00706657">
      <w:pPr>
        <w:pStyle w:val="Prrafodelista"/>
        <w:numPr>
          <w:ilvl w:val="0"/>
          <w:numId w:val="29"/>
        </w:numPr>
        <w:autoSpaceDE w:val="0"/>
        <w:autoSpaceDN w:val="0"/>
        <w:adjustRightInd w:val="0"/>
        <w:spacing w:after="0" w:line="360" w:lineRule="auto"/>
        <w:jc w:val="both"/>
        <w:rPr>
          <w:rFonts w:ascii="Arial" w:hAnsi="Arial" w:cs="Arial"/>
          <w:sz w:val="24"/>
          <w:szCs w:val="24"/>
        </w:rPr>
      </w:pPr>
      <w:r w:rsidRPr="009D5C83">
        <w:rPr>
          <w:rFonts w:ascii="Arial" w:hAnsi="Arial" w:cs="Arial"/>
          <w:sz w:val="24"/>
          <w:szCs w:val="24"/>
        </w:rPr>
        <w:t xml:space="preserve">No utilizar agentes antimicrobianos para el manejo de las heridas quirúrgicas.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Lavarse las manos antes y después de cada episodio de contacto directo con el paciente y después de retirarse los guantes.</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manos deberán lavarse con agua y jabón después de varias aplicaciones sucesivas de gel de base alcohólica.</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Mantener al paciente en una posición de 30 a 40°</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Monitorización con </w:t>
      </w:r>
      <w:proofErr w:type="spellStart"/>
      <w:r w:rsidRPr="00B80452">
        <w:rPr>
          <w:rFonts w:ascii="Arial" w:hAnsi="Arial" w:cs="Arial"/>
          <w:sz w:val="24"/>
          <w:szCs w:val="24"/>
        </w:rPr>
        <w:t>pulsioximetro</w:t>
      </w:r>
      <w:proofErr w:type="spellEnd"/>
      <w:r w:rsidRPr="00B80452">
        <w:rPr>
          <w:rFonts w:ascii="Arial" w:hAnsi="Arial" w:cs="Arial"/>
          <w:sz w:val="24"/>
          <w:szCs w:val="24"/>
        </w:rPr>
        <w:t>, durante la fase de recuperación.</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Las medidas básicas de la monitorización respiratoria posterior a la cirugía son: • Valorar la función respiratoria • Auscultar campos pulmonares cada 8 horas • Movilizar fuera de cama asistido por familiar</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Realizar ejercicios respiratorios</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Cuantificar gasto y características obtenido por sondas o drenajes en caso de tener.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El control del dolor postoperatorio, náuseas, y vómitos son importantes para el éxito mismo día descargarse. </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Se deberá considerar la prevención de náuseas y vomito administrando antieméticos, según prescripción médica.</w:t>
      </w:r>
    </w:p>
    <w:p w:rsidR="00F50DFC" w:rsidRPr="00B80452"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Elaborar un plan específico de cuidados, apropiado para aquellos pacientes que tienen factores de riesgo para presentar infección de herida quirúrgica tomando como base la taxonomía enfermera.</w:t>
      </w:r>
    </w:p>
    <w:p w:rsidR="009D5C83" w:rsidRPr="009D5C83" w:rsidRDefault="00F50DFC" w:rsidP="00B80452">
      <w:pPr>
        <w:autoSpaceDE w:val="0"/>
        <w:autoSpaceDN w:val="0"/>
        <w:adjustRightInd w:val="0"/>
        <w:spacing w:after="0" w:line="360" w:lineRule="auto"/>
        <w:jc w:val="both"/>
        <w:rPr>
          <w:rFonts w:ascii="Arial" w:hAnsi="Arial" w:cs="Arial"/>
          <w:b/>
          <w:sz w:val="24"/>
          <w:szCs w:val="24"/>
        </w:rPr>
      </w:pPr>
      <w:r w:rsidRPr="009D5C83">
        <w:rPr>
          <w:rFonts w:ascii="Arial" w:hAnsi="Arial" w:cs="Arial"/>
          <w:b/>
          <w:sz w:val="24"/>
          <w:szCs w:val="24"/>
        </w:rPr>
        <w:t>Educación para la salud en pacientes con colecistectomía</w:t>
      </w:r>
    </w:p>
    <w:p w:rsidR="009D5C83" w:rsidRDefault="00F50DFC" w:rsidP="00B80452">
      <w:pPr>
        <w:autoSpaceDE w:val="0"/>
        <w:autoSpaceDN w:val="0"/>
        <w:adjustRightInd w:val="0"/>
        <w:spacing w:after="0" w:line="360" w:lineRule="auto"/>
        <w:jc w:val="both"/>
        <w:rPr>
          <w:rFonts w:ascii="Arial" w:hAnsi="Arial" w:cs="Arial"/>
          <w:sz w:val="24"/>
          <w:szCs w:val="24"/>
        </w:rPr>
      </w:pPr>
      <w:r w:rsidRPr="00B80452">
        <w:rPr>
          <w:rFonts w:ascii="Arial" w:hAnsi="Arial" w:cs="Arial"/>
          <w:sz w:val="24"/>
          <w:szCs w:val="24"/>
        </w:rPr>
        <w:t xml:space="preserve"> • Se recomienda que los pacientes en condiciones de egreso después de la intervención quirúrgica, reciban educación y seguimiento nutricional, ya que podría ser efectivo para contribuir a su adecuada evolución.</w:t>
      </w:r>
    </w:p>
    <w:p w:rsidR="00F50DFC" w:rsidRPr="00B80452" w:rsidRDefault="00F50DFC" w:rsidP="00B80452">
      <w:pPr>
        <w:autoSpaceDE w:val="0"/>
        <w:autoSpaceDN w:val="0"/>
        <w:adjustRightInd w:val="0"/>
        <w:spacing w:after="0" w:line="360" w:lineRule="auto"/>
        <w:jc w:val="both"/>
        <w:rPr>
          <w:rFonts w:ascii="Arial" w:eastAsia="Times New Roman" w:hAnsi="Arial" w:cs="Arial"/>
          <w:b/>
          <w:color w:val="252525"/>
          <w:sz w:val="24"/>
          <w:szCs w:val="24"/>
          <w:lang w:eastAsia="es-BO"/>
        </w:rPr>
      </w:pPr>
      <w:r w:rsidRPr="00B80452">
        <w:rPr>
          <w:rFonts w:ascii="Arial" w:hAnsi="Arial" w:cs="Arial"/>
          <w:sz w:val="24"/>
          <w:szCs w:val="24"/>
        </w:rPr>
        <w:t xml:space="preserve"> • Se recomienda dietas blandas sin </w:t>
      </w:r>
      <w:proofErr w:type="spellStart"/>
      <w:r w:rsidRPr="00B80452">
        <w:rPr>
          <w:rFonts w:ascii="Arial" w:hAnsi="Arial" w:cs="Arial"/>
          <w:sz w:val="24"/>
          <w:szCs w:val="24"/>
        </w:rPr>
        <w:t>colecistoquineticos</w:t>
      </w:r>
      <w:proofErr w:type="spellEnd"/>
      <w:r w:rsidRPr="00B80452">
        <w:rPr>
          <w:rFonts w:ascii="Arial" w:hAnsi="Arial" w:cs="Arial"/>
          <w:sz w:val="24"/>
          <w:szCs w:val="24"/>
        </w:rPr>
        <w:t xml:space="preserve"> (bajas en grasa con aporte calórico entre 1500 y 1700 Kcal, 40gr de fibra dietética y menos de 3000gr de colesterol por día y aumentar la ingesta de líquidos.</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r>
        <w:rPr>
          <w:noProof/>
          <w:lang w:eastAsia="es-BO"/>
        </w:rPr>
        <mc:AlternateContent>
          <mc:Choice Requires="wps">
            <w:drawing>
              <wp:anchor distT="0" distB="0" distL="114300" distR="114300" simplePos="0" relativeHeight="251659264" behindDoc="0" locked="0" layoutInCell="1" allowOverlap="1" wp14:anchorId="253ED8D2" wp14:editId="7710B359">
                <wp:simplePos x="0" y="0"/>
                <wp:positionH relativeFrom="column">
                  <wp:posOffset>0</wp:posOffset>
                </wp:positionH>
                <wp:positionV relativeFrom="paragraph">
                  <wp:posOffset>0</wp:posOffset>
                </wp:positionV>
                <wp:extent cx="1828800" cy="182880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7B72EF" w:rsidRPr="00706657" w:rsidRDefault="007B72EF"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53ED8D2" id="_x0000_t202" coordsize="21600,21600" o:spt="202" path="m,l,21600r21600,l21600,xe">
                <v:stroke joinstyle="miter"/>
                <v:path gradientshapeok="t" o:connecttype="rect"/>
              </v:shapetype>
              <v:shape id="3 Cuadro de texto"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" filled="f" stroked="f">
                <v:textbox style="mso-fit-shape-to-text:t">
                  <w:txbxContent>
                    <w:p w:rsidR="007B72EF" w:rsidRPr="00706657" w:rsidRDefault="007B72EF" w:rsidP="00706657">
                      <w:pPr>
                        <w:shd w:val="clear" w:color="auto" w:fill="FFFFFF"/>
                        <w:spacing w:before="120" w:after="120" w:line="336" w:lineRule="atLeast"/>
                        <w:jc w:val="center"/>
                        <w:rPr>
                          <w:rFonts w:ascii="Arial" w:eastAsia="Times New Roman" w:hAnsi="Arial" w:cs="Arial"/>
                          <w:b/>
                          <w:color w:val="4F81BD" w:themeColor="accent1"/>
                          <w:spacing w:val="20"/>
                          <w:sz w:val="72"/>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706657">
                        <w:rPr>
                          <w:rFonts w:ascii="Arial" w:eastAsia="Times New Roman" w:hAnsi="Arial" w:cs="Arial"/>
                          <w:b/>
                          <w:color w:val="4F81BD" w:themeColor="accent1"/>
                          <w:spacing w:val="20"/>
                          <w:sz w:val="180"/>
                          <w:szCs w:val="72"/>
                          <w14:shadow w14:blurRad="25006" w14:dist="20002" w14:dir="16020000" w14:sx="100000" w14:sy="100000" w14:kx="0" w14:ky="0" w14:algn="tl">
                            <w14:schemeClr w14:val="accent1">
                              <w14:alpha w14:val="40000"/>
                              <w14:satMod w14:val="200000"/>
                              <w14:shade w14:val="1000"/>
                            </w14:schemeClr>
                          </w14:shadow>
                          <w14:textOutline w14:w="17995"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ANEXOS</w:t>
                      </w:r>
                    </w:p>
                  </w:txbxContent>
                </v:textbox>
              </v:shape>
            </w:pict>
          </mc:Fallback>
        </mc:AlternateConten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B72EF" w:rsidRDefault="007B72EF"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706657" w:rsidRPr="00706657" w:rsidRDefault="00706657" w:rsidP="00706657">
      <w:pPr>
        <w:spacing w:line="360" w:lineRule="auto"/>
        <w:jc w:val="center"/>
        <w:rPr>
          <w:b/>
          <w:sz w:val="28"/>
        </w:rPr>
      </w:pPr>
      <w:bookmarkStart w:id="0" w:name="_GoBack"/>
      <w:bookmarkEnd w:id="0"/>
      <w:r w:rsidRPr="00706657">
        <w:rPr>
          <w:b/>
          <w:sz w:val="28"/>
        </w:rPr>
        <w:lastRenderedPageBreak/>
        <w:t>ENTREVISTA</w:t>
      </w:r>
      <w:r>
        <w:rPr>
          <w:b/>
          <w:sz w:val="28"/>
        </w:rPr>
        <w:t xml:space="preserve"> (Anexo 1)</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Marque con una X la respuesta correcta.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Sexo:   Femenino……………………    Masculino………………….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Edad 15- 25…………………  26-35……………. 36-45……</w:t>
      </w:r>
      <w:proofErr w:type="gramStart"/>
      <w:r w:rsidRPr="00706657">
        <w:rPr>
          <w:rFonts w:ascii="Arial" w:hAnsi="Arial" w:cs="Arial"/>
          <w:sz w:val="24"/>
          <w:szCs w:val="24"/>
        </w:rPr>
        <w:t>…….</w:t>
      </w:r>
      <w:proofErr w:type="gramEnd"/>
      <w:r w:rsidRPr="00706657">
        <w:rPr>
          <w:rFonts w:ascii="Arial" w:hAnsi="Arial" w:cs="Arial"/>
          <w:sz w:val="24"/>
          <w:szCs w:val="24"/>
        </w:rPr>
        <w:t xml:space="preserve">. </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más de 46…………….</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 xml:space="preserve">Tipo de alimentación </w:t>
      </w:r>
    </w:p>
    <w:p w:rsidR="00706657" w:rsidRPr="00706657" w:rsidRDefault="00706657" w:rsidP="00706657">
      <w:pPr>
        <w:numPr>
          <w:ilvl w:val="0"/>
          <w:numId w:val="31"/>
        </w:numPr>
        <w:spacing w:line="360" w:lineRule="auto"/>
        <w:contextualSpacing/>
        <w:rPr>
          <w:rFonts w:ascii="Arial" w:hAnsi="Arial" w:cs="Arial"/>
          <w:sz w:val="24"/>
          <w:szCs w:val="24"/>
        </w:rPr>
      </w:pPr>
      <w:r w:rsidRPr="00706657">
        <w:rPr>
          <w:rFonts w:ascii="Arial" w:hAnsi="Arial" w:cs="Arial"/>
          <w:sz w:val="24"/>
          <w:szCs w:val="24"/>
        </w:rPr>
        <w:t>Variada………………… B) más carbohidratos……… C) Frutas y verduras………</w:t>
      </w:r>
      <w:proofErr w:type="gramStart"/>
      <w:r w:rsidRPr="00706657">
        <w:rPr>
          <w:rFonts w:ascii="Arial" w:hAnsi="Arial" w:cs="Arial"/>
          <w:sz w:val="24"/>
          <w:szCs w:val="24"/>
        </w:rPr>
        <w:t>…….</w:t>
      </w:r>
      <w:proofErr w:type="gramEnd"/>
      <w:r w:rsidRPr="00706657">
        <w:rPr>
          <w:rFonts w:ascii="Arial" w:hAnsi="Arial" w:cs="Arial"/>
          <w:sz w:val="24"/>
          <w:szCs w:val="24"/>
        </w:rPr>
        <w:t>.</w:t>
      </w:r>
    </w:p>
    <w:p w:rsidR="00706657" w:rsidRPr="00706657" w:rsidRDefault="00706657" w:rsidP="00706657">
      <w:pPr>
        <w:spacing w:line="360" w:lineRule="auto"/>
        <w:rPr>
          <w:rFonts w:ascii="Arial" w:hAnsi="Arial" w:cs="Arial"/>
          <w:sz w:val="24"/>
          <w:szCs w:val="24"/>
        </w:rPr>
      </w:pPr>
      <w:r w:rsidRPr="00706657">
        <w:rPr>
          <w:rFonts w:ascii="Arial" w:hAnsi="Arial" w:cs="Arial"/>
          <w:sz w:val="24"/>
          <w:szCs w:val="24"/>
        </w:rPr>
        <w:t xml:space="preserve">   Especifique……………………………………………………………………</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Molestias para acudir al medico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Dolor……………</w:t>
      </w:r>
      <w:proofErr w:type="spellStart"/>
      <w:r w:rsidRPr="00706657">
        <w:rPr>
          <w:rFonts w:ascii="Arial" w:hAnsi="Arial" w:cs="Arial"/>
          <w:sz w:val="24"/>
          <w:szCs w:val="24"/>
        </w:rPr>
        <w:t>Nauseas</w:t>
      </w:r>
      <w:proofErr w:type="spellEnd"/>
      <w:r w:rsidRPr="00706657">
        <w:rPr>
          <w:rFonts w:ascii="Arial" w:hAnsi="Arial" w:cs="Arial"/>
          <w:sz w:val="24"/>
          <w:szCs w:val="24"/>
        </w:rPr>
        <w:t xml:space="preserve"> y vómitos…………………Cólicos…………….</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otras……………………………………………</w:t>
      </w:r>
      <w:proofErr w:type="gramStart"/>
      <w:r w:rsidRPr="00706657">
        <w:rPr>
          <w:rFonts w:ascii="Arial" w:hAnsi="Arial" w:cs="Arial"/>
          <w:sz w:val="24"/>
          <w:szCs w:val="24"/>
        </w:rPr>
        <w:t>…….</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A quien acudió primero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Medico………… Curandero………………… Naturista…………………</w:t>
      </w:r>
      <w:proofErr w:type="gramStart"/>
      <w:r w:rsidRPr="00706657">
        <w:rPr>
          <w:rFonts w:ascii="Arial" w:hAnsi="Arial" w:cs="Arial"/>
          <w:sz w:val="24"/>
          <w:szCs w:val="24"/>
        </w:rPr>
        <w:t>…….</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Se internó por: Emergencia………………… Consulta externa……………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Su cirugía fue: Programada………………De Emergencia……………………</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Qué tipo de estudios le realizaron:  No sabe …………… Ecografía………… laboratorios………</w:t>
      </w:r>
      <w:proofErr w:type="spellStart"/>
      <w:r w:rsidRPr="00706657">
        <w:rPr>
          <w:rFonts w:ascii="Arial" w:hAnsi="Arial" w:cs="Arial"/>
          <w:sz w:val="24"/>
          <w:szCs w:val="24"/>
        </w:rPr>
        <w:t>Radiografias</w:t>
      </w:r>
      <w:proofErr w:type="spellEnd"/>
      <w:r w:rsidRPr="00706657">
        <w:rPr>
          <w:rFonts w:ascii="Arial" w:hAnsi="Arial" w:cs="Arial"/>
          <w:sz w:val="24"/>
          <w:szCs w:val="24"/>
        </w:rPr>
        <w:t>…</w:t>
      </w:r>
      <w:proofErr w:type="gramStart"/>
      <w:r w:rsidRPr="00706657">
        <w:rPr>
          <w:rFonts w:ascii="Arial" w:hAnsi="Arial" w:cs="Arial"/>
          <w:sz w:val="24"/>
          <w:szCs w:val="24"/>
        </w:rPr>
        <w:t>…….</w:t>
      </w:r>
      <w:proofErr w:type="gramEnd"/>
      <w:r w:rsidRPr="00706657">
        <w:rPr>
          <w:rFonts w:ascii="Arial" w:hAnsi="Arial" w:cs="Arial"/>
          <w:sz w:val="24"/>
          <w:szCs w:val="24"/>
        </w:rPr>
        <w:t>.</w:t>
      </w:r>
      <w:proofErr w:type="spellStart"/>
      <w:r w:rsidRPr="00706657">
        <w:rPr>
          <w:rFonts w:ascii="Arial" w:hAnsi="Arial" w:cs="Arial"/>
          <w:sz w:val="24"/>
          <w:szCs w:val="24"/>
        </w:rPr>
        <w:t>Tomografias</w:t>
      </w:r>
      <w:proofErr w:type="spellEnd"/>
      <w:r w:rsidRPr="00706657">
        <w:rPr>
          <w:rFonts w:ascii="Arial" w:hAnsi="Arial" w:cs="Arial"/>
          <w:sz w:val="24"/>
          <w:szCs w:val="24"/>
        </w:rPr>
        <w:t>…………….</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otros……………………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el procedimiento a realizar</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Quien se lo explico</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El medico…………………… la enfermera………………… otros………………</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Le explicaron los cuidados antes de su cirugía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Si……………………. No…………</w:t>
      </w:r>
      <w:proofErr w:type="gramStart"/>
      <w:r w:rsidRPr="00706657">
        <w:rPr>
          <w:rFonts w:ascii="Arial" w:hAnsi="Arial" w:cs="Arial"/>
          <w:sz w:val="24"/>
          <w:szCs w:val="24"/>
        </w:rPr>
        <w:t>…….</w:t>
      </w:r>
      <w:proofErr w:type="gramEnd"/>
      <w:r w:rsidRPr="00706657">
        <w:rPr>
          <w:rFonts w:ascii="Arial" w:hAnsi="Arial" w:cs="Arial"/>
          <w:sz w:val="24"/>
          <w:szCs w:val="24"/>
        </w:rPr>
        <w:t>.</w:t>
      </w:r>
    </w:p>
    <w:p w:rsidR="00706657" w:rsidRPr="00706657" w:rsidRDefault="00706657" w:rsidP="00706657">
      <w:pPr>
        <w:numPr>
          <w:ilvl w:val="0"/>
          <w:numId w:val="30"/>
        </w:numPr>
        <w:spacing w:line="360" w:lineRule="auto"/>
        <w:contextualSpacing/>
        <w:rPr>
          <w:rFonts w:ascii="Arial" w:hAnsi="Arial" w:cs="Arial"/>
          <w:sz w:val="24"/>
          <w:szCs w:val="24"/>
        </w:rPr>
      </w:pPr>
      <w:r w:rsidRPr="00706657">
        <w:rPr>
          <w:rFonts w:ascii="Arial" w:hAnsi="Arial" w:cs="Arial"/>
          <w:sz w:val="24"/>
          <w:szCs w:val="24"/>
        </w:rPr>
        <w:t>Que cuidados le dijeron que tenga</w:t>
      </w:r>
    </w:p>
    <w:p w:rsidR="00706657" w:rsidRPr="00706657" w:rsidRDefault="00706657" w:rsidP="00706657">
      <w:pPr>
        <w:spacing w:line="360" w:lineRule="auto"/>
        <w:ind w:left="720"/>
        <w:contextualSpacing/>
        <w:rPr>
          <w:rFonts w:ascii="Arial" w:hAnsi="Arial" w:cs="Arial"/>
          <w:sz w:val="24"/>
          <w:szCs w:val="24"/>
        </w:rPr>
      </w:pPr>
      <w:r w:rsidRPr="00706657">
        <w:rPr>
          <w:rFonts w:ascii="Arial" w:hAnsi="Arial" w:cs="Arial"/>
          <w:sz w:val="24"/>
          <w:szCs w:val="24"/>
        </w:rPr>
        <w:t>Escriba los que recuerde…………………………………………………………………………</w:t>
      </w:r>
    </w:p>
    <w:p w:rsidR="00706657" w:rsidRDefault="00706657"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F41BFB">
        <w:rPr>
          <w:rFonts w:ascii="Arial" w:eastAsia="Times New Roman" w:hAnsi="Arial" w:cs="Arial"/>
          <w:b/>
          <w:color w:val="252525"/>
          <w:sz w:val="24"/>
          <w:szCs w:val="24"/>
          <w:lang w:eastAsia="es-BO"/>
        </w:rPr>
        <w:lastRenderedPageBreak/>
        <w:t>BIBLIOGRAFIA</w:t>
      </w:r>
    </w:p>
    <w:p w:rsidR="00EC7D89" w:rsidRDefault="00EC7D89" w:rsidP="00F432EB">
      <w:pPr>
        <w:shd w:val="clear" w:color="auto" w:fill="FFFFFF"/>
        <w:spacing w:before="120" w:after="120" w:line="336" w:lineRule="atLeast"/>
        <w:rPr>
          <w:rFonts w:ascii="Arial" w:eastAsia="Times New Roman" w:hAnsi="Arial" w:cs="Arial"/>
          <w:b/>
          <w:color w:val="252525"/>
          <w:sz w:val="24"/>
          <w:szCs w:val="24"/>
          <w:lang w:eastAsia="es-BO"/>
        </w:rPr>
      </w:pPr>
    </w:p>
    <w:p w:rsidR="00F41BFB" w:rsidRPr="00EC7D89" w:rsidRDefault="00F41BFB" w:rsidP="00F432EB">
      <w:pPr>
        <w:shd w:val="clear" w:color="auto" w:fill="FFFFFF"/>
        <w:spacing w:before="120" w:after="120" w:line="336" w:lineRule="atLeast"/>
        <w:rPr>
          <w:rFonts w:ascii="Arial" w:eastAsia="Times New Roman" w:hAnsi="Arial" w:cs="Arial"/>
          <w:b/>
          <w:color w:val="252525"/>
          <w:sz w:val="24"/>
          <w:szCs w:val="24"/>
          <w:lang w:eastAsia="es-BO"/>
        </w:rPr>
      </w:pPr>
      <w:r w:rsidRPr="00EC7D89">
        <w:rPr>
          <w:rFonts w:ascii="Arial" w:hAnsi="Arial" w:cs="Arial"/>
          <w:color w:val="252525"/>
          <w:sz w:val="24"/>
          <w:szCs w:val="24"/>
          <w:shd w:val="clear" w:color="auto" w:fill="FFFFFF"/>
        </w:rPr>
        <w:t xml:space="preserve">Carlos </w:t>
      </w:r>
      <w:proofErr w:type="spellStart"/>
      <w:r w:rsidRPr="00EC7D89">
        <w:rPr>
          <w:rFonts w:ascii="Arial" w:hAnsi="Arial" w:cs="Arial"/>
          <w:color w:val="252525"/>
          <w:sz w:val="24"/>
          <w:szCs w:val="24"/>
          <w:shd w:val="clear" w:color="auto" w:fill="FFFFFF"/>
        </w:rPr>
        <w:t>Reig</w:t>
      </w:r>
      <w:proofErr w:type="spellEnd"/>
      <w:r w:rsidRPr="00EC7D89">
        <w:rPr>
          <w:rFonts w:ascii="Arial" w:hAnsi="Arial" w:cs="Arial"/>
          <w:color w:val="252525"/>
          <w:sz w:val="24"/>
          <w:szCs w:val="24"/>
          <w:shd w:val="clear" w:color="auto" w:fill="FFFFFF"/>
        </w:rPr>
        <w:t>. «</w:t>
      </w:r>
      <w:hyperlink r:id="rId25" w:history="1">
        <w:r w:rsidRPr="00EC7D89">
          <w:rPr>
            <w:rFonts w:ascii="Arial" w:hAnsi="Arial" w:cs="Arial"/>
            <w:color w:val="663366"/>
            <w:sz w:val="24"/>
            <w:szCs w:val="24"/>
            <w:shd w:val="clear" w:color="auto" w:fill="FFFFFF"/>
          </w:rPr>
          <w:t xml:space="preserve"> Hospital de Manises inicia con éxito su programa de cistectomía laparoscópica</w:t>
        </w:r>
      </w:hyperlink>
      <w:r w:rsidRPr="00EC7D89">
        <w:rPr>
          <w:rFonts w:ascii="Arial" w:hAnsi="Arial" w:cs="Arial"/>
          <w:color w:val="252525"/>
          <w:sz w:val="24"/>
          <w:szCs w:val="24"/>
          <w:shd w:val="clear" w:color="auto" w:fill="FFFFFF"/>
        </w:rPr>
        <w:t>». Consultado el 4 de noviembre de 2009.</w:t>
      </w:r>
    </w:p>
    <w:p w:rsidR="00F41BFB" w:rsidRPr="00EC7D89" w:rsidRDefault="007B72EF" w:rsidP="00F432EB">
      <w:pPr>
        <w:shd w:val="clear" w:color="auto" w:fill="FFFFFF"/>
        <w:spacing w:before="120" w:after="120" w:line="336" w:lineRule="atLeast"/>
        <w:rPr>
          <w:rFonts w:ascii="Arial" w:hAnsi="Arial" w:cs="Arial"/>
          <w:color w:val="006621"/>
          <w:sz w:val="24"/>
          <w:szCs w:val="24"/>
          <w:shd w:val="clear" w:color="auto" w:fill="FFFFFF"/>
        </w:rPr>
      </w:pPr>
      <w:hyperlink r:id="rId26" w:history="1">
        <w:r w:rsidR="00F41BFB" w:rsidRPr="00EC7D89">
          <w:rPr>
            <w:rStyle w:val="Hipervnculo"/>
            <w:rFonts w:ascii="Arial" w:hAnsi="Arial" w:cs="Arial"/>
            <w:sz w:val="24"/>
            <w:szCs w:val="24"/>
            <w:shd w:val="clear" w:color="auto" w:fill="FFFFFF"/>
          </w:rPr>
          <w:t>www.nlm.nih.gov/medlineplus/spanish/tutorials/.../gs0191s5.pdf</w:t>
        </w:r>
      </w:hyperlink>
    </w:p>
    <w:p w:rsidR="00F41BFB" w:rsidRPr="00F432EB" w:rsidRDefault="00F41BFB" w:rsidP="00F432EB">
      <w:pPr>
        <w:shd w:val="clear" w:color="auto" w:fill="FFFFFF"/>
        <w:spacing w:before="120" w:after="120" w:line="336" w:lineRule="atLeast"/>
        <w:rPr>
          <w:rFonts w:ascii="Arial" w:hAnsi="Arial" w:cs="Arial"/>
          <w:color w:val="006621"/>
          <w:sz w:val="24"/>
          <w:szCs w:val="24"/>
          <w:shd w:val="clear" w:color="auto" w:fill="FFFFFF"/>
        </w:rPr>
      </w:pPr>
    </w:p>
    <w:p w:rsidR="00A00FD3" w:rsidRPr="00EC7D89" w:rsidRDefault="007B72EF" w:rsidP="00A00FD3">
      <w:pPr>
        <w:autoSpaceDE w:val="0"/>
        <w:autoSpaceDN w:val="0"/>
        <w:adjustRightInd w:val="0"/>
        <w:spacing w:after="0" w:line="360" w:lineRule="auto"/>
        <w:jc w:val="both"/>
        <w:rPr>
          <w:rFonts w:ascii="Arial" w:hAnsi="Arial" w:cs="Arial"/>
          <w:sz w:val="24"/>
          <w:szCs w:val="24"/>
        </w:rPr>
      </w:pPr>
      <w:hyperlink r:id="rId27" w:history="1">
        <w:r w:rsidR="00F41BFB" w:rsidRPr="00EC7D89">
          <w:rPr>
            <w:rStyle w:val="Hipervnculo"/>
            <w:rFonts w:ascii="Arial" w:hAnsi="Arial" w:cs="Arial"/>
            <w:sz w:val="24"/>
            <w:szCs w:val="24"/>
          </w:rPr>
          <w:t>http://www.scribd.com/fullscreen/170968412?access_key=key-p6xa9fiem4nu163tr4n&amp;allow_share=true&amp;escape=false&amp;view_mode=scroll</w:t>
        </w:r>
      </w:hyperlink>
    </w:p>
    <w:p w:rsidR="00F41BFB" w:rsidRPr="00EC7D89" w:rsidRDefault="00F41BFB" w:rsidP="00A00FD3">
      <w:pPr>
        <w:autoSpaceDE w:val="0"/>
        <w:autoSpaceDN w:val="0"/>
        <w:adjustRightInd w:val="0"/>
        <w:spacing w:after="0" w:line="360" w:lineRule="auto"/>
        <w:jc w:val="both"/>
        <w:rPr>
          <w:rFonts w:ascii="Arial" w:hAnsi="Arial" w:cs="Arial"/>
          <w:sz w:val="24"/>
          <w:szCs w:val="24"/>
        </w:rPr>
      </w:pPr>
    </w:p>
    <w:p w:rsidR="006C6098"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r w:rsidRPr="00E31A11">
        <w:rPr>
          <w:rFonts w:ascii="Arial" w:hAnsi="Arial" w:cs="Arial"/>
          <w:color w:val="252525"/>
          <w:sz w:val="20"/>
          <w:szCs w:val="20"/>
          <w:shd w:val="clear" w:color="auto" w:fill="FBFBFB"/>
        </w:rPr>
        <w:t>Este artículo o sección necesita </w:t>
      </w:r>
      <w:hyperlink r:id="rId28" w:tooltip="Ayuda:Cómo referenciar" w:history="1">
        <w:r w:rsidRPr="00E31A11">
          <w:rPr>
            <w:rFonts w:ascii="Arial" w:hAnsi="Arial" w:cs="Arial"/>
            <w:b/>
            <w:bCs/>
            <w:color w:val="0B0080"/>
            <w:sz w:val="20"/>
            <w:szCs w:val="20"/>
            <w:shd w:val="clear" w:color="auto" w:fill="FBFBFB"/>
          </w:rPr>
          <w:t>referencias</w:t>
        </w:r>
      </w:hyperlink>
      <w:r w:rsidRPr="00E31A11">
        <w:rPr>
          <w:rFonts w:ascii="Arial" w:hAnsi="Arial" w:cs="Arial"/>
          <w:color w:val="252525"/>
          <w:sz w:val="20"/>
          <w:szCs w:val="20"/>
          <w:shd w:val="clear" w:color="auto" w:fill="FBFBFB"/>
        </w:rPr>
        <w:t> que aparezcan en una </w:t>
      </w:r>
      <w:hyperlink r:id="rId29" w:tooltip="Wikipedia:Verificabilidad" w:history="1">
        <w:r w:rsidRPr="00E31A11">
          <w:rPr>
            <w:rFonts w:ascii="Arial" w:hAnsi="Arial" w:cs="Arial"/>
            <w:b/>
            <w:bCs/>
            <w:color w:val="0B0080"/>
            <w:sz w:val="20"/>
            <w:szCs w:val="20"/>
            <w:shd w:val="clear" w:color="auto" w:fill="FBFBFB"/>
          </w:rPr>
          <w:t>publicación acreditada</w:t>
        </w:r>
      </w:hyperlink>
      <w:r w:rsidRPr="00E31A11">
        <w:rPr>
          <w:rFonts w:ascii="Arial" w:hAnsi="Arial" w:cs="Arial"/>
          <w:color w:val="252525"/>
          <w:sz w:val="20"/>
          <w:szCs w:val="20"/>
          <w:shd w:val="clear" w:color="auto" w:fill="FBFBFB"/>
        </w:rPr>
        <w:t>, como revistas especializadas, monografías, prensa diaria o páginas de Internet </w:t>
      </w:r>
      <w:hyperlink r:id="rId30" w:tooltip="Wikipedia:Fuentes fiables" w:history="1">
        <w:r w:rsidRPr="00E31A11">
          <w:rPr>
            <w:rFonts w:ascii="Arial" w:hAnsi="Arial" w:cs="Arial"/>
            <w:color w:val="0B0080"/>
            <w:sz w:val="20"/>
            <w:szCs w:val="20"/>
            <w:shd w:val="clear" w:color="auto" w:fill="FBFBFB"/>
          </w:rPr>
          <w:t>fidedignas</w:t>
        </w:r>
      </w:hyperlink>
      <w:r w:rsidRPr="00E31A11">
        <w:rPr>
          <w:rFonts w:ascii="Arial" w:hAnsi="Arial" w:cs="Arial"/>
          <w:color w:val="252525"/>
          <w:sz w:val="20"/>
          <w:szCs w:val="20"/>
          <w:shd w:val="clear" w:color="auto" w:fill="FBFBFB"/>
        </w:rPr>
        <w:t>. Este aviso fue puesto el 14 de septiembre de 2012.</w:t>
      </w:r>
      <w:r w:rsidRPr="00E31A11">
        <w:rPr>
          <w:rFonts w:ascii="Arial" w:hAnsi="Arial" w:cs="Arial"/>
          <w:color w:val="252525"/>
          <w:sz w:val="20"/>
          <w:szCs w:val="20"/>
        </w:rPr>
        <w:br/>
      </w:r>
      <w:r w:rsidRPr="00E31A11">
        <w:rPr>
          <w:rFonts w:ascii="Arial" w:hAnsi="Arial" w:cs="Arial"/>
          <w:color w:val="252525"/>
          <w:sz w:val="18"/>
          <w:szCs w:val="18"/>
          <w:shd w:val="clear" w:color="auto" w:fill="FBFBFB"/>
        </w:rPr>
        <w:t>Puedes </w:t>
      </w:r>
      <w:hyperlink r:id="rId31" w:tooltip="Ayuda:Cómo referenciar" w:history="1">
        <w:r w:rsidRPr="00E31A11">
          <w:rPr>
            <w:rFonts w:ascii="Arial" w:hAnsi="Arial" w:cs="Arial"/>
            <w:b/>
            <w:bCs/>
            <w:color w:val="0B0080"/>
            <w:sz w:val="18"/>
            <w:szCs w:val="18"/>
            <w:shd w:val="clear" w:color="auto" w:fill="FBFBFB"/>
          </w:rPr>
          <w:t>añadirlas</w:t>
        </w:r>
      </w:hyperlink>
      <w:r w:rsidRPr="00E31A11">
        <w:rPr>
          <w:rFonts w:ascii="Arial" w:hAnsi="Arial" w:cs="Arial"/>
          <w:color w:val="252525"/>
          <w:sz w:val="18"/>
          <w:szCs w:val="18"/>
          <w:shd w:val="clear" w:color="auto" w:fill="FBFBFB"/>
        </w:rPr>
        <w:t> o avisar </w:t>
      </w:r>
      <w:hyperlink r:id="rId32" w:history="1">
        <w:r w:rsidRPr="00E31A11">
          <w:rPr>
            <w:rFonts w:ascii="Arial" w:hAnsi="Arial" w:cs="Arial"/>
            <w:color w:val="663366"/>
            <w:sz w:val="18"/>
            <w:szCs w:val="18"/>
            <w:shd w:val="clear" w:color="auto" w:fill="FBFBFB"/>
          </w:rPr>
          <w:t>al autor principal del artículo</w:t>
        </w:r>
      </w:hyperlink>
      <w:r w:rsidRPr="00E31A11">
        <w:rPr>
          <w:rFonts w:ascii="Arial" w:hAnsi="Arial" w:cs="Arial"/>
          <w:color w:val="252525"/>
          <w:sz w:val="18"/>
          <w:szCs w:val="18"/>
          <w:shd w:val="clear" w:color="auto" w:fill="FBFBFB"/>
        </w:rPr>
        <w:t> en su página de discusión pegando: </w:t>
      </w:r>
      <w:r w:rsidRPr="00E31A11">
        <w:rPr>
          <w:rFonts w:ascii="Courier New" w:hAnsi="Courier New" w:cs="Courier New"/>
          <w:color w:val="000000"/>
          <w:sz w:val="20"/>
          <w:szCs w:val="20"/>
          <w:bdr w:val="single" w:sz="6" w:space="1" w:color="DDDDDD" w:frame="1"/>
          <w:shd w:val="clear" w:color="auto" w:fill="F9F9F9"/>
        </w:rPr>
        <w:t>{{</w:t>
      </w:r>
      <w:proofErr w:type="spellStart"/>
      <w:r w:rsidRPr="00E31A11">
        <w:rPr>
          <w:rFonts w:ascii="Courier New" w:hAnsi="Courier New" w:cs="Courier New"/>
          <w:color w:val="000000"/>
          <w:sz w:val="20"/>
          <w:szCs w:val="20"/>
          <w:bdr w:val="single" w:sz="6" w:space="1" w:color="DDDDDD" w:frame="1"/>
          <w:shd w:val="clear" w:color="auto" w:fill="F9F9F9"/>
        </w:rPr>
        <w:t>subst:Aviso</w:t>
      </w:r>
      <w:proofErr w:type="spellEnd"/>
      <w:r w:rsidRPr="00E31A11">
        <w:rPr>
          <w:rFonts w:ascii="Courier New" w:hAnsi="Courier New" w:cs="Courier New"/>
          <w:color w:val="000000"/>
          <w:sz w:val="20"/>
          <w:szCs w:val="20"/>
          <w:bdr w:val="single" w:sz="6" w:space="1" w:color="DDDDDD" w:frame="1"/>
          <w:shd w:val="clear" w:color="auto" w:fill="F9F9F9"/>
        </w:rPr>
        <w:t xml:space="preserve"> </w:t>
      </w:r>
      <w:proofErr w:type="spellStart"/>
      <w:r w:rsidRPr="00E31A11">
        <w:rPr>
          <w:rFonts w:ascii="Courier New" w:hAnsi="Courier New" w:cs="Courier New"/>
          <w:color w:val="000000"/>
          <w:sz w:val="20"/>
          <w:szCs w:val="20"/>
          <w:bdr w:val="single" w:sz="6" w:space="1" w:color="DDDDDD" w:frame="1"/>
          <w:shd w:val="clear" w:color="auto" w:fill="F9F9F9"/>
        </w:rPr>
        <w:t>referencias|Colecistitis</w:t>
      </w:r>
      <w:proofErr w:type="spellEnd"/>
      <w:r w:rsidRPr="00E31A11">
        <w:rPr>
          <w:rFonts w:ascii="Courier New" w:hAnsi="Courier New" w:cs="Courier New"/>
          <w:color w:val="000000"/>
          <w:sz w:val="20"/>
          <w:szCs w:val="20"/>
          <w:bdr w:val="single" w:sz="6" w:space="1" w:color="DDDDDD" w:frame="1"/>
          <w:shd w:val="clear" w:color="auto" w:fill="F9F9F9"/>
        </w:rPr>
        <w:t>}</w:t>
      </w:r>
    </w:p>
    <w:p w:rsidR="00E31A11" w:rsidRDefault="00E31A11" w:rsidP="00A00FD3">
      <w:pPr>
        <w:spacing w:line="360" w:lineRule="auto"/>
        <w:jc w:val="both"/>
        <w:rPr>
          <w:rFonts w:ascii="Courier New" w:hAnsi="Courier New" w:cs="Courier New"/>
          <w:color w:val="000000"/>
          <w:sz w:val="20"/>
          <w:szCs w:val="20"/>
          <w:bdr w:val="single" w:sz="6" w:space="1" w:color="DDDDDD" w:frame="1"/>
          <w:shd w:val="clear" w:color="auto" w:fill="F9F9F9"/>
        </w:rPr>
      </w:pPr>
    </w:p>
    <w:p w:rsidR="00E31A11" w:rsidRDefault="007B72EF" w:rsidP="00A00FD3">
      <w:pPr>
        <w:spacing w:line="360" w:lineRule="auto"/>
        <w:jc w:val="both"/>
        <w:rPr>
          <w:rFonts w:ascii="Arial" w:hAnsi="Arial" w:cs="Arial"/>
          <w:b/>
          <w:sz w:val="24"/>
          <w:szCs w:val="24"/>
        </w:rPr>
      </w:pPr>
      <w:hyperlink r:id="rId33" w:history="1">
        <w:r w:rsidR="00EC5CE5" w:rsidRPr="0065714A">
          <w:rPr>
            <w:rStyle w:val="Hipervnculo"/>
            <w:rFonts w:ascii="Arial" w:hAnsi="Arial" w:cs="Arial"/>
            <w:b/>
            <w:sz w:val="24"/>
            <w:szCs w:val="24"/>
          </w:rPr>
          <w:t>http://es.wikipedia.org/wiki/Colecistitis</w:t>
        </w:r>
      </w:hyperlink>
    </w:p>
    <w:p w:rsidR="00EC5CE5" w:rsidRPr="00EC7D89" w:rsidRDefault="00EC5CE5" w:rsidP="00A00FD3">
      <w:pPr>
        <w:spacing w:line="360" w:lineRule="auto"/>
        <w:jc w:val="both"/>
        <w:rPr>
          <w:rFonts w:ascii="Arial" w:hAnsi="Arial" w:cs="Arial"/>
          <w:b/>
          <w:sz w:val="24"/>
          <w:szCs w:val="24"/>
        </w:rPr>
      </w:pPr>
      <w:r>
        <w:t>GUÍA DE PRÁCTICA CLÍNICAGPC Intervenciones de Enfermería en la Atención del Adulto con COLELITIASIS Y COLECISTITIS Crónica Agudizada.</w:t>
      </w:r>
      <w:r w:rsidRPr="00EC5CE5">
        <w:t xml:space="preserve"> </w:t>
      </w:r>
      <w:r>
        <w:t>Publicado por CENETEC © Copyright CENETEC Editor General Centro Nacional de Excelencia Tecnológica en Salud 2014</w:t>
      </w:r>
    </w:p>
    <w:sectPr w:rsidR="00EC5CE5" w:rsidRPr="00EC7D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haroni">
    <w:charset w:val="00"/>
    <w:family w:val="auto"/>
    <w:pitch w:val="variable"/>
    <w:sig w:usb0="00000803" w:usb1="00000000" w:usb2="00000000" w:usb3="00000000" w:csb0="0000002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E36FC"/>
    <w:multiLevelType w:val="multilevel"/>
    <w:tmpl w:val="275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A5168"/>
    <w:multiLevelType w:val="hybridMultilevel"/>
    <w:tmpl w:val="7944A5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13991088"/>
    <w:multiLevelType w:val="multilevel"/>
    <w:tmpl w:val="C51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B60B1"/>
    <w:multiLevelType w:val="hybridMultilevel"/>
    <w:tmpl w:val="86D05D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6F55726"/>
    <w:multiLevelType w:val="multilevel"/>
    <w:tmpl w:val="1A8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E179E"/>
    <w:multiLevelType w:val="hybridMultilevel"/>
    <w:tmpl w:val="58B22C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C47133C"/>
    <w:multiLevelType w:val="multilevel"/>
    <w:tmpl w:val="571E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10ED6"/>
    <w:multiLevelType w:val="multilevel"/>
    <w:tmpl w:val="C0A0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06495"/>
    <w:multiLevelType w:val="multilevel"/>
    <w:tmpl w:val="085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157AC"/>
    <w:multiLevelType w:val="hybridMultilevel"/>
    <w:tmpl w:val="578285D8"/>
    <w:lvl w:ilvl="0" w:tplc="74EC0398">
      <w:start w:val="1"/>
      <w:numFmt w:val="upp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0" w15:restartNumberingAfterBreak="0">
    <w:nsid w:val="373D4C56"/>
    <w:multiLevelType w:val="multilevel"/>
    <w:tmpl w:val="AAA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B6A8E"/>
    <w:multiLevelType w:val="multilevel"/>
    <w:tmpl w:val="15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8568C"/>
    <w:multiLevelType w:val="multilevel"/>
    <w:tmpl w:val="F7FC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F247C"/>
    <w:multiLevelType w:val="multilevel"/>
    <w:tmpl w:val="D6F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45EF5"/>
    <w:multiLevelType w:val="hybridMultilevel"/>
    <w:tmpl w:val="BA7A61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ADD55A3"/>
    <w:multiLevelType w:val="hybridMultilevel"/>
    <w:tmpl w:val="0E1CCEA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4C91130F"/>
    <w:multiLevelType w:val="multilevel"/>
    <w:tmpl w:val="D2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912D8"/>
    <w:multiLevelType w:val="multilevel"/>
    <w:tmpl w:val="3B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B78FB"/>
    <w:multiLevelType w:val="multilevel"/>
    <w:tmpl w:val="148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C1056"/>
    <w:multiLevelType w:val="multilevel"/>
    <w:tmpl w:val="BB1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26BAD"/>
    <w:multiLevelType w:val="multilevel"/>
    <w:tmpl w:val="3AC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F3FAD"/>
    <w:multiLevelType w:val="multilevel"/>
    <w:tmpl w:val="16D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6473D"/>
    <w:multiLevelType w:val="multilevel"/>
    <w:tmpl w:val="6C7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D3314"/>
    <w:multiLevelType w:val="multilevel"/>
    <w:tmpl w:val="619A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F6762"/>
    <w:multiLevelType w:val="multilevel"/>
    <w:tmpl w:val="E3C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E2244"/>
    <w:multiLevelType w:val="multilevel"/>
    <w:tmpl w:val="8F4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70368"/>
    <w:multiLevelType w:val="hybridMultilevel"/>
    <w:tmpl w:val="9DE4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741E69F9"/>
    <w:multiLevelType w:val="multilevel"/>
    <w:tmpl w:val="8A6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3193A"/>
    <w:multiLevelType w:val="hybridMultilevel"/>
    <w:tmpl w:val="03CAC1F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7BA836EE"/>
    <w:multiLevelType w:val="multilevel"/>
    <w:tmpl w:val="318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21C83"/>
    <w:multiLevelType w:val="multilevel"/>
    <w:tmpl w:val="F4B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3"/>
  </w:num>
  <w:num w:numId="4">
    <w:abstractNumId w:val="16"/>
  </w:num>
  <w:num w:numId="5">
    <w:abstractNumId w:val="19"/>
  </w:num>
  <w:num w:numId="6">
    <w:abstractNumId w:val="12"/>
  </w:num>
  <w:num w:numId="7">
    <w:abstractNumId w:val="7"/>
  </w:num>
  <w:num w:numId="8">
    <w:abstractNumId w:val="21"/>
  </w:num>
  <w:num w:numId="9">
    <w:abstractNumId w:val="11"/>
  </w:num>
  <w:num w:numId="10">
    <w:abstractNumId w:val="25"/>
  </w:num>
  <w:num w:numId="11">
    <w:abstractNumId w:val="4"/>
  </w:num>
  <w:num w:numId="12">
    <w:abstractNumId w:val="10"/>
  </w:num>
  <w:num w:numId="13">
    <w:abstractNumId w:val="8"/>
  </w:num>
  <w:num w:numId="14">
    <w:abstractNumId w:val="20"/>
  </w:num>
  <w:num w:numId="15">
    <w:abstractNumId w:val="17"/>
  </w:num>
  <w:num w:numId="16">
    <w:abstractNumId w:val="22"/>
  </w:num>
  <w:num w:numId="17">
    <w:abstractNumId w:val="24"/>
  </w:num>
  <w:num w:numId="18">
    <w:abstractNumId w:val="27"/>
  </w:num>
  <w:num w:numId="19">
    <w:abstractNumId w:val="6"/>
  </w:num>
  <w:num w:numId="20">
    <w:abstractNumId w:val="2"/>
  </w:num>
  <w:num w:numId="21">
    <w:abstractNumId w:val="30"/>
  </w:num>
  <w:num w:numId="22">
    <w:abstractNumId w:val="18"/>
  </w:num>
  <w:num w:numId="23">
    <w:abstractNumId w:val="1"/>
  </w:num>
  <w:num w:numId="24">
    <w:abstractNumId w:val="28"/>
  </w:num>
  <w:num w:numId="25">
    <w:abstractNumId w:val="26"/>
  </w:num>
  <w:num w:numId="26">
    <w:abstractNumId w:val="15"/>
  </w:num>
  <w:num w:numId="27">
    <w:abstractNumId w:val="14"/>
  </w:num>
  <w:num w:numId="28">
    <w:abstractNumId w:val="3"/>
  </w:num>
  <w:num w:numId="29">
    <w:abstractNumId w:val="0"/>
  </w:num>
  <w:num w:numId="30">
    <w:abstractNumId w:val="5"/>
  </w:num>
  <w:num w:numId="3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03C"/>
    <w:rsid w:val="00002C0A"/>
    <w:rsid w:val="00003DEE"/>
    <w:rsid w:val="00036DB5"/>
    <w:rsid w:val="00084389"/>
    <w:rsid w:val="00086E17"/>
    <w:rsid w:val="000A3EF6"/>
    <w:rsid w:val="000B5672"/>
    <w:rsid w:val="000C4FA4"/>
    <w:rsid w:val="000D0EE1"/>
    <w:rsid w:val="000F14CC"/>
    <w:rsid w:val="00144B04"/>
    <w:rsid w:val="00160E89"/>
    <w:rsid w:val="001904BB"/>
    <w:rsid w:val="001F55EC"/>
    <w:rsid w:val="00202B39"/>
    <w:rsid w:val="0023420A"/>
    <w:rsid w:val="00246433"/>
    <w:rsid w:val="00253250"/>
    <w:rsid w:val="002B0C1C"/>
    <w:rsid w:val="002B14B2"/>
    <w:rsid w:val="002B6734"/>
    <w:rsid w:val="002D39ED"/>
    <w:rsid w:val="002D4362"/>
    <w:rsid w:val="002D70BF"/>
    <w:rsid w:val="002E0C8B"/>
    <w:rsid w:val="002F38FC"/>
    <w:rsid w:val="00313889"/>
    <w:rsid w:val="003276A7"/>
    <w:rsid w:val="003449F8"/>
    <w:rsid w:val="0035728A"/>
    <w:rsid w:val="00364228"/>
    <w:rsid w:val="00381981"/>
    <w:rsid w:val="00384FBB"/>
    <w:rsid w:val="0039257F"/>
    <w:rsid w:val="00395093"/>
    <w:rsid w:val="003A28CD"/>
    <w:rsid w:val="003B4E24"/>
    <w:rsid w:val="00406A8C"/>
    <w:rsid w:val="004278EB"/>
    <w:rsid w:val="00446CE8"/>
    <w:rsid w:val="00482231"/>
    <w:rsid w:val="00485F3E"/>
    <w:rsid w:val="004976A9"/>
    <w:rsid w:val="004B657C"/>
    <w:rsid w:val="00526A44"/>
    <w:rsid w:val="00551685"/>
    <w:rsid w:val="00552A79"/>
    <w:rsid w:val="00556781"/>
    <w:rsid w:val="00557654"/>
    <w:rsid w:val="00585D12"/>
    <w:rsid w:val="005A409D"/>
    <w:rsid w:val="005B43D8"/>
    <w:rsid w:val="005E2BEE"/>
    <w:rsid w:val="005E46BF"/>
    <w:rsid w:val="006177FF"/>
    <w:rsid w:val="00660B24"/>
    <w:rsid w:val="006629B7"/>
    <w:rsid w:val="00665E2D"/>
    <w:rsid w:val="006A43C4"/>
    <w:rsid w:val="006C6098"/>
    <w:rsid w:val="006D711A"/>
    <w:rsid w:val="00706657"/>
    <w:rsid w:val="00732B0D"/>
    <w:rsid w:val="007546FE"/>
    <w:rsid w:val="007A727B"/>
    <w:rsid w:val="007B67E9"/>
    <w:rsid w:val="007B72EF"/>
    <w:rsid w:val="00855F97"/>
    <w:rsid w:val="00877F2B"/>
    <w:rsid w:val="008919DF"/>
    <w:rsid w:val="008B2D77"/>
    <w:rsid w:val="008B50D1"/>
    <w:rsid w:val="008C3519"/>
    <w:rsid w:val="008C79DE"/>
    <w:rsid w:val="008D2AA8"/>
    <w:rsid w:val="008E4948"/>
    <w:rsid w:val="008F11B5"/>
    <w:rsid w:val="008F603C"/>
    <w:rsid w:val="00924C50"/>
    <w:rsid w:val="009405E0"/>
    <w:rsid w:val="00947061"/>
    <w:rsid w:val="009653B2"/>
    <w:rsid w:val="00970D78"/>
    <w:rsid w:val="009769AB"/>
    <w:rsid w:val="00983A5F"/>
    <w:rsid w:val="00983C2E"/>
    <w:rsid w:val="009A792C"/>
    <w:rsid w:val="009D5C83"/>
    <w:rsid w:val="009F072C"/>
    <w:rsid w:val="00A00FD3"/>
    <w:rsid w:val="00A212EE"/>
    <w:rsid w:val="00A24166"/>
    <w:rsid w:val="00A6171B"/>
    <w:rsid w:val="00A721C5"/>
    <w:rsid w:val="00A7481C"/>
    <w:rsid w:val="00A805A4"/>
    <w:rsid w:val="00A9038C"/>
    <w:rsid w:val="00A90D16"/>
    <w:rsid w:val="00A95969"/>
    <w:rsid w:val="00AA4F80"/>
    <w:rsid w:val="00AD1FAA"/>
    <w:rsid w:val="00B1768E"/>
    <w:rsid w:val="00B20840"/>
    <w:rsid w:val="00B30FBA"/>
    <w:rsid w:val="00B317BC"/>
    <w:rsid w:val="00B32D92"/>
    <w:rsid w:val="00B345CA"/>
    <w:rsid w:val="00B446D7"/>
    <w:rsid w:val="00B57170"/>
    <w:rsid w:val="00B725DD"/>
    <w:rsid w:val="00B76447"/>
    <w:rsid w:val="00B80452"/>
    <w:rsid w:val="00BB51F4"/>
    <w:rsid w:val="00BD663C"/>
    <w:rsid w:val="00BF4E30"/>
    <w:rsid w:val="00C0135B"/>
    <w:rsid w:val="00C03AFF"/>
    <w:rsid w:val="00C143DC"/>
    <w:rsid w:val="00C17A4E"/>
    <w:rsid w:val="00C32598"/>
    <w:rsid w:val="00C34EAB"/>
    <w:rsid w:val="00C818E2"/>
    <w:rsid w:val="00C83294"/>
    <w:rsid w:val="00C93B27"/>
    <w:rsid w:val="00C97C35"/>
    <w:rsid w:val="00CA1CB3"/>
    <w:rsid w:val="00CA2AF9"/>
    <w:rsid w:val="00D206D4"/>
    <w:rsid w:val="00D262C0"/>
    <w:rsid w:val="00D37798"/>
    <w:rsid w:val="00D455CD"/>
    <w:rsid w:val="00D54617"/>
    <w:rsid w:val="00D548C5"/>
    <w:rsid w:val="00D62302"/>
    <w:rsid w:val="00D62B1F"/>
    <w:rsid w:val="00D863C4"/>
    <w:rsid w:val="00E30AFE"/>
    <w:rsid w:val="00E31A11"/>
    <w:rsid w:val="00E52448"/>
    <w:rsid w:val="00E97DC0"/>
    <w:rsid w:val="00EA17B5"/>
    <w:rsid w:val="00EC5CE5"/>
    <w:rsid w:val="00EC7D89"/>
    <w:rsid w:val="00ED22AB"/>
    <w:rsid w:val="00ED2E07"/>
    <w:rsid w:val="00EE2A77"/>
    <w:rsid w:val="00F10DFA"/>
    <w:rsid w:val="00F24B3C"/>
    <w:rsid w:val="00F41BFB"/>
    <w:rsid w:val="00F432EB"/>
    <w:rsid w:val="00F50DFC"/>
    <w:rsid w:val="00F60F51"/>
    <w:rsid w:val="00F760A7"/>
    <w:rsid w:val="00FA04F1"/>
    <w:rsid w:val="00FA0DBA"/>
    <w:rsid w:val="00FC5E8D"/>
    <w:rsid w:val="00FE1675"/>
    <w:rsid w:val="00FE2058"/>
    <w:rsid w:val="00FF185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254E"/>
  <w15:docId w15:val="{A4579EC9-9EDC-430A-AB9B-08CE0E1D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14B2"/>
    <w:pPr>
      <w:ind w:left="720"/>
      <w:contextualSpacing/>
    </w:pPr>
  </w:style>
  <w:style w:type="paragraph" w:styleId="NormalWeb">
    <w:name w:val="Normal (Web)"/>
    <w:basedOn w:val="Normal"/>
    <w:uiPriority w:val="99"/>
    <w:semiHidden/>
    <w:unhideWhenUsed/>
    <w:rsid w:val="002B14B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unhideWhenUsed/>
    <w:rsid w:val="00C143DC"/>
    <w:rPr>
      <w:color w:val="0000FF"/>
      <w:u w:val="single"/>
    </w:rPr>
  </w:style>
  <w:style w:type="table" w:styleId="Tablaconcuadrcula">
    <w:name w:val="Table Grid"/>
    <w:basedOn w:val="Tablanormal"/>
    <w:uiPriority w:val="59"/>
    <w:rsid w:val="00253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D4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362"/>
    <w:rPr>
      <w:rFonts w:ascii="Tahoma" w:hAnsi="Tahoma" w:cs="Tahoma"/>
      <w:sz w:val="16"/>
      <w:szCs w:val="16"/>
    </w:rPr>
  </w:style>
  <w:style w:type="paragraph" w:customStyle="1" w:styleId="letra">
    <w:name w:val="letra"/>
    <w:basedOn w:val="Normal"/>
    <w:rsid w:val="00C83294"/>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C83294"/>
  </w:style>
  <w:style w:type="character" w:styleId="Textoennegrita">
    <w:name w:val="Strong"/>
    <w:basedOn w:val="Fuentedeprrafopredeter"/>
    <w:uiPriority w:val="22"/>
    <w:qFormat/>
    <w:rsid w:val="00C832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99285">
      <w:bodyDiv w:val="1"/>
      <w:marLeft w:val="0"/>
      <w:marRight w:val="0"/>
      <w:marTop w:val="0"/>
      <w:marBottom w:val="0"/>
      <w:divBdr>
        <w:top w:val="none" w:sz="0" w:space="0" w:color="auto"/>
        <w:left w:val="none" w:sz="0" w:space="0" w:color="auto"/>
        <w:bottom w:val="none" w:sz="0" w:space="0" w:color="auto"/>
        <w:right w:val="none" w:sz="0" w:space="0" w:color="auto"/>
      </w:divBdr>
    </w:div>
    <w:div w:id="35546077">
      <w:bodyDiv w:val="1"/>
      <w:marLeft w:val="0"/>
      <w:marRight w:val="0"/>
      <w:marTop w:val="0"/>
      <w:marBottom w:val="0"/>
      <w:divBdr>
        <w:top w:val="none" w:sz="0" w:space="0" w:color="auto"/>
        <w:left w:val="none" w:sz="0" w:space="0" w:color="auto"/>
        <w:bottom w:val="none" w:sz="0" w:space="0" w:color="auto"/>
        <w:right w:val="none" w:sz="0" w:space="0" w:color="auto"/>
      </w:divBdr>
    </w:div>
    <w:div w:id="182059954">
      <w:bodyDiv w:val="1"/>
      <w:marLeft w:val="0"/>
      <w:marRight w:val="0"/>
      <w:marTop w:val="0"/>
      <w:marBottom w:val="0"/>
      <w:divBdr>
        <w:top w:val="none" w:sz="0" w:space="0" w:color="auto"/>
        <w:left w:val="none" w:sz="0" w:space="0" w:color="auto"/>
        <w:bottom w:val="none" w:sz="0" w:space="0" w:color="auto"/>
        <w:right w:val="none" w:sz="0" w:space="0" w:color="auto"/>
      </w:divBdr>
    </w:div>
    <w:div w:id="203055345">
      <w:bodyDiv w:val="1"/>
      <w:marLeft w:val="0"/>
      <w:marRight w:val="0"/>
      <w:marTop w:val="0"/>
      <w:marBottom w:val="0"/>
      <w:divBdr>
        <w:top w:val="none" w:sz="0" w:space="0" w:color="auto"/>
        <w:left w:val="none" w:sz="0" w:space="0" w:color="auto"/>
        <w:bottom w:val="none" w:sz="0" w:space="0" w:color="auto"/>
        <w:right w:val="none" w:sz="0" w:space="0" w:color="auto"/>
      </w:divBdr>
    </w:div>
    <w:div w:id="404962164">
      <w:bodyDiv w:val="1"/>
      <w:marLeft w:val="0"/>
      <w:marRight w:val="0"/>
      <w:marTop w:val="0"/>
      <w:marBottom w:val="0"/>
      <w:divBdr>
        <w:top w:val="none" w:sz="0" w:space="0" w:color="auto"/>
        <w:left w:val="none" w:sz="0" w:space="0" w:color="auto"/>
        <w:bottom w:val="none" w:sz="0" w:space="0" w:color="auto"/>
        <w:right w:val="none" w:sz="0" w:space="0" w:color="auto"/>
      </w:divBdr>
    </w:div>
    <w:div w:id="1201631778">
      <w:bodyDiv w:val="1"/>
      <w:marLeft w:val="0"/>
      <w:marRight w:val="0"/>
      <w:marTop w:val="0"/>
      <w:marBottom w:val="0"/>
      <w:divBdr>
        <w:top w:val="none" w:sz="0" w:space="0" w:color="auto"/>
        <w:left w:val="none" w:sz="0" w:space="0" w:color="auto"/>
        <w:bottom w:val="none" w:sz="0" w:space="0" w:color="auto"/>
        <w:right w:val="none" w:sz="0" w:space="0" w:color="auto"/>
      </w:divBdr>
      <w:divsChild>
        <w:div w:id="1500077279">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209033909">
      <w:bodyDiv w:val="1"/>
      <w:marLeft w:val="0"/>
      <w:marRight w:val="0"/>
      <w:marTop w:val="0"/>
      <w:marBottom w:val="0"/>
      <w:divBdr>
        <w:top w:val="none" w:sz="0" w:space="0" w:color="auto"/>
        <w:left w:val="none" w:sz="0" w:space="0" w:color="auto"/>
        <w:bottom w:val="none" w:sz="0" w:space="0" w:color="auto"/>
        <w:right w:val="none" w:sz="0" w:space="0" w:color="auto"/>
      </w:divBdr>
    </w:div>
    <w:div w:id="1581059073">
      <w:bodyDiv w:val="1"/>
      <w:marLeft w:val="0"/>
      <w:marRight w:val="0"/>
      <w:marTop w:val="0"/>
      <w:marBottom w:val="0"/>
      <w:divBdr>
        <w:top w:val="none" w:sz="0" w:space="0" w:color="auto"/>
        <w:left w:val="none" w:sz="0" w:space="0" w:color="auto"/>
        <w:bottom w:val="none" w:sz="0" w:space="0" w:color="auto"/>
        <w:right w:val="none" w:sz="0" w:space="0" w:color="auto"/>
      </w:divBdr>
    </w:div>
    <w:div w:id="1778210048">
      <w:bodyDiv w:val="1"/>
      <w:marLeft w:val="0"/>
      <w:marRight w:val="0"/>
      <w:marTop w:val="0"/>
      <w:marBottom w:val="0"/>
      <w:divBdr>
        <w:top w:val="none" w:sz="0" w:space="0" w:color="auto"/>
        <w:left w:val="none" w:sz="0" w:space="0" w:color="auto"/>
        <w:bottom w:val="none" w:sz="0" w:space="0" w:color="auto"/>
        <w:right w:val="none" w:sz="0" w:space="0" w:color="auto"/>
      </w:divBdr>
    </w:div>
    <w:div w:id="1919561681">
      <w:bodyDiv w:val="1"/>
      <w:marLeft w:val="0"/>
      <w:marRight w:val="0"/>
      <w:marTop w:val="0"/>
      <w:marBottom w:val="0"/>
      <w:divBdr>
        <w:top w:val="none" w:sz="0" w:space="0" w:color="auto"/>
        <w:left w:val="none" w:sz="0" w:space="0" w:color="auto"/>
        <w:bottom w:val="none" w:sz="0" w:space="0" w:color="auto"/>
        <w:right w:val="none" w:sz="0" w:space="0" w:color="auto"/>
      </w:divBdr>
    </w:div>
    <w:div w:id="2120441723">
      <w:bodyDiv w:val="1"/>
      <w:marLeft w:val="0"/>
      <w:marRight w:val="0"/>
      <w:marTop w:val="0"/>
      <w:marBottom w:val="0"/>
      <w:divBdr>
        <w:top w:val="none" w:sz="0" w:space="0" w:color="auto"/>
        <w:left w:val="none" w:sz="0" w:space="0" w:color="auto"/>
        <w:bottom w:val="none" w:sz="0" w:space="0" w:color="auto"/>
        <w:right w:val="none" w:sz="0" w:space="0" w:color="auto"/>
      </w:divBdr>
    </w:div>
    <w:div w:id="214048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Fiebre" TargetMode="External"/><Relationship Id="rId18" Type="http://schemas.openxmlformats.org/officeDocument/2006/relationships/hyperlink" Target="http://es.wikipedia.org/wiki/Pancreatitis_aguda" TargetMode="External"/><Relationship Id="rId26" Type="http://schemas.openxmlformats.org/officeDocument/2006/relationships/hyperlink" Target="http://www.nlm.nih.gov/medlineplus/spanish/tutorials/.../gs0191s5.pdf" TargetMode="External"/><Relationship Id="rId3" Type="http://schemas.openxmlformats.org/officeDocument/2006/relationships/settings" Target="settings.xml"/><Relationship Id="rId21" Type="http://schemas.openxmlformats.org/officeDocument/2006/relationships/hyperlink" Target="http://es.wikipedia.org/w/index.php?title=Hidrocolecisto&amp;action=edit&amp;redlink=1" TargetMode="External"/><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es.wikipedia.org/wiki/N%C3%A1usea" TargetMode="External"/><Relationship Id="rId17" Type="http://schemas.openxmlformats.org/officeDocument/2006/relationships/hyperlink" Target="http://es.wikipedia.org/wiki/Ileo_biliar" TargetMode="External"/><Relationship Id="rId25" Type="http://schemas.openxmlformats.org/officeDocument/2006/relationships/hyperlink" Target="http://www.adn.es/sociedad/20091104/NWS-1692-Urologia-Servicio-Manises-laparoscopica-cistectomia.html" TargetMode="External"/><Relationship Id="rId33" Type="http://schemas.openxmlformats.org/officeDocument/2006/relationships/hyperlink" Target="http://es.wikipedia.org/wiki/Colecistitis" TargetMode="External"/><Relationship Id="rId2" Type="http://schemas.openxmlformats.org/officeDocument/2006/relationships/styles" Target="styles.xml"/><Relationship Id="rId16" Type="http://schemas.openxmlformats.org/officeDocument/2006/relationships/hyperlink" Target="http://es.wikipedia.org/w/index.php?title=F%C3%ADstulas_externas_e_internas&amp;action=edit&amp;redlink=1" TargetMode="External"/><Relationship Id="rId20" Type="http://schemas.openxmlformats.org/officeDocument/2006/relationships/hyperlink" Target="http://es.wikipedia.org/w/index.php?title=Piocolecisto&amp;action=edit&amp;redlink=1" TargetMode="External"/><Relationship Id="rId29" Type="http://schemas.openxmlformats.org/officeDocument/2006/relationships/hyperlink" Target="http://es.wikipedia.org/wiki/Wikipedia:Verificabilidad" TargetMode="External"/><Relationship Id="rId1" Type="http://schemas.openxmlformats.org/officeDocument/2006/relationships/numbering" Target="numbering.xml"/><Relationship Id="rId6" Type="http://schemas.openxmlformats.org/officeDocument/2006/relationships/hyperlink" Target="mailto:fterrazaso@univalle.edu" TargetMode="External"/><Relationship Id="rId11" Type="http://schemas.openxmlformats.org/officeDocument/2006/relationships/hyperlink" Target="http://es.wikipedia.org/wiki/Salmonella" TargetMode="External"/><Relationship Id="rId24" Type="http://schemas.openxmlformats.org/officeDocument/2006/relationships/hyperlink" Target="http://es.wikipedia.org/wiki/Colecistectom%C3%ADa" TargetMode="External"/><Relationship Id="rId32" Type="http://schemas.openxmlformats.org/officeDocument/2006/relationships/hyperlink" Target="http://es.wikipedia.org/w/index.php?title=Colecistitis&amp;action=history" TargetMode="External"/><Relationship Id="rId5" Type="http://schemas.openxmlformats.org/officeDocument/2006/relationships/image" Target="media/image1.jpg"/><Relationship Id="rId15" Type="http://schemas.openxmlformats.org/officeDocument/2006/relationships/hyperlink" Target="http://es.wikipedia.org/wiki/Laparoscopia" TargetMode="External"/><Relationship Id="rId23" Type="http://schemas.openxmlformats.org/officeDocument/2006/relationships/hyperlink" Target="http://es.wikipedia.org/w/index.php?title=Peritonitis_generalizada&amp;action=edit&amp;redlink=1" TargetMode="External"/><Relationship Id="rId28" Type="http://schemas.openxmlformats.org/officeDocument/2006/relationships/hyperlink" Target="http://es.wikipedia.org/wiki/Ayuda:C%C3%B3mo_referenciar" TargetMode="External"/><Relationship Id="rId10" Type="http://schemas.openxmlformats.org/officeDocument/2006/relationships/hyperlink" Target="http://es.wikipedia.org/wiki/Col%C3%A9doco" TargetMode="External"/><Relationship Id="rId19" Type="http://schemas.openxmlformats.org/officeDocument/2006/relationships/hyperlink" Target="http://es.wikipedia.org/w/index.php?title=Ves%C3%ADcula_perforada&amp;action=edit&amp;redlink=1" TargetMode="External"/><Relationship Id="rId31" Type="http://schemas.openxmlformats.org/officeDocument/2006/relationships/hyperlink" Target="http://es.wikipedia.org/wiki/Ayuda:C%C3%B3mo_referenciar" TargetMode="External"/><Relationship Id="rId4" Type="http://schemas.openxmlformats.org/officeDocument/2006/relationships/webSettings" Target="webSettings.xml"/><Relationship Id="rId9" Type="http://schemas.openxmlformats.org/officeDocument/2006/relationships/hyperlink" Target="http://es.wikipedia.org/wiki/Ves%C3%ADcula_biliar" TargetMode="External"/><Relationship Id="rId14" Type="http://schemas.openxmlformats.org/officeDocument/2006/relationships/hyperlink" Target="http://es.wikipedia.org/wiki/Ictericia" TargetMode="External"/><Relationship Id="rId22" Type="http://schemas.openxmlformats.org/officeDocument/2006/relationships/hyperlink" Target="http://es.wikipedia.org/w/index.php?title=Peritonitis_localizada&amp;action=edit&amp;redlink=1" TargetMode="External"/><Relationship Id="rId27" Type="http://schemas.openxmlformats.org/officeDocument/2006/relationships/hyperlink" Target="http://www.scribd.com/fullscreen/170968412?access_key=key-p6xa9fiem4nu163tr4n&amp;allow_share=true&amp;escape=false&amp;view_mode=scroll" TargetMode="External"/><Relationship Id="rId30" Type="http://schemas.openxmlformats.org/officeDocument/2006/relationships/hyperlink" Target="http://es.wikipedia.org/wiki/Wikipedia:Fuentes_fiables" TargetMode="External"/><Relationship Id="rId35" Type="http://schemas.openxmlformats.org/officeDocument/2006/relationships/theme" Target="theme/theme1.xml"/><Relationship Id="rId8" Type="http://schemas.openxmlformats.org/officeDocument/2006/relationships/hyperlink" Target="http://es.wikipedia.org/wiki/Inflamaci%C3%B3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12216</Words>
  <Characters>67192</Characters>
  <Application>Microsoft Office Word</Application>
  <DocSecurity>0</DocSecurity>
  <Lines>559</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MIGUEL</cp:lastModifiedBy>
  <cp:revision>5</cp:revision>
  <cp:lastPrinted>2017-07-13T13:46:00Z</cp:lastPrinted>
  <dcterms:created xsi:type="dcterms:W3CDTF">2015-04-15T03:45:00Z</dcterms:created>
  <dcterms:modified xsi:type="dcterms:W3CDTF">2017-07-13T14:32:00Z</dcterms:modified>
</cp:coreProperties>
</file>