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E02" w:rsidRDefault="005A6392">
      <w:bookmarkStart w:id="0" w:name="_GoBack"/>
      <w:r>
        <w:rPr>
          <w:noProof/>
          <w:lang w:eastAsia="es-B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-598872</wp:posOffset>
            </wp:positionH>
            <wp:positionV relativeFrom="paragraph">
              <wp:posOffset>267</wp:posOffset>
            </wp:positionV>
            <wp:extent cx="6664720" cy="8421805"/>
            <wp:effectExtent l="0" t="0" r="3175" b="0"/>
            <wp:wrapTopAndBottom/>
            <wp:docPr id="1" name="Imagen 1" descr="RM-Angel015-Teal_molly.jpg (742×8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M-Angel015-Teal_molly.jpg (742×873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065" cy="842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CB5E02" w:rsidSect="005A6392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392"/>
    <w:rsid w:val="005A6392"/>
    <w:rsid w:val="00C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312276-4A20-4181-9113-E7D35E10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1</cp:revision>
  <dcterms:created xsi:type="dcterms:W3CDTF">2017-08-19T00:22:00Z</dcterms:created>
  <dcterms:modified xsi:type="dcterms:W3CDTF">2017-08-19T00:33:00Z</dcterms:modified>
</cp:coreProperties>
</file>