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drawing xmlns:mc="http://schemas.openxmlformats.org/markup-compatibility/2006">
          <wp:anchor allowOverlap="1" behindDoc="1" distT="0" distB="0" distL="114300" distR="114300" layoutInCell="1" locked="0" relativeHeight="251660288" simplePos="0">
            <wp:simplePos x="0" y="0"/>
            <wp:positionH relativeFrom="column">
              <wp:posOffset>971550</wp:posOffset>
            </wp:positionH>
            <wp:positionV relativeFrom="paragraph">
              <wp:posOffset>-142875</wp:posOffset>
            </wp:positionV>
            <wp:extent cx="3743325" cy="842645"/>
            <wp:effectExtent l="0" t="0" r="0" b="0"/>
            <wp:wrapNone/>
            <wp:docPr id="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rPr>
          <w:rFonts w:ascii="Arial" w:cs="Arial" w:hAnsi="Arial"/>
          <w:b/>
          <w:sz w:val="28"/>
        </w:rPr>
      </w:pPr>
    </w:p>
    <w:p>
      <w:pPr>
        <w:rPr>
          <w:rFonts w:ascii="Arial" w:cs="Arial" w:hAnsi="Arial"/>
          <w:b/>
          <w:sz w:val="28"/>
        </w:rPr>
      </w:pPr>
    </w:p>
    <w:p>
      <w:pPr>
        <w:jc w:val="center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DEPARTMENT OF ………..</w:t>
      </w:r>
    </w:p>
    <w:p>
      <w:pPr>
        <w:jc w:val="center"/>
        <w:rPr>
          <w:rFonts w:ascii="Arial" w:cs="Arial" w:hAnsi="Arial"/>
          <w:b/>
          <w:sz w:val="28"/>
          <w:u w:val="single"/>
        </w:rPr>
      </w:pPr>
      <w:r>
        <w:rPr>
          <w:rFonts w:ascii="Arial" w:cs="Arial" w:hAnsi="Arial"/>
          <w:b/>
          <w:sz w:val="28"/>
          <w:u w:val="single"/>
        </w:rPr>
        <w:t>ASSIGNMENT COVER PAGE</w:t>
      </w:r>
    </w:p>
    <w:p>
      <w:pPr>
        <w:rPr>
          <w:rFonts w:ascii="Arial" w:cs="Arial" w:hAnsi="Arial"/>
          <w:b/>
        </w:rPr>
      </w:pPr>
      <w:r>
        <w:rPr>
          <w:rFonts w:ascii="Arial" w:cs="Arial" w:hAnsi="Arial"/>
          <w:b/>
        </w:rPr>
        <w:t>Please fill in all the required details for your assignment to be accepted.</w:t>
      </w:r>
    </w:p>
    <w:tbl>
      <w:tblPr>
        <w:tblStyle w:val="TableGrid"/>
        <w:tblW w:w="0" w:type="auto"/>
        <w:tblLook w:val="04A0"/>
      </w:tblPr>
      <w:tblGrid>
        <w:gridCol w:w="2268"/>
        <w:gridCol w:w="2640"/>
        <w:gridCol w:w="2040"/>
        <w:gridCol w:w="2628"/>
      </w:tblGrid>
      <w:tr>
        <w:trPr/>
        <w:tc>
          <w:tcPr>
            <w:cnfStyle w:val="101000000000"/>
            <w:tcW w:w="2268" w:type="dxa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Student’s Name</w:t>
            </w:r>
          </w:p>
        </w:tc>
        <w:tc>
          <w:tcPr>
            <w:cnfStyle w:val="100000000000"/>
            <w:tcW w:w="7308" w:type="dxa"/>
            <w:gridSpan w:val="3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Assadullah Yahya Sanusi</w:t>
            </w:r>
          </w:p>
        </w:tc>
      </w:tr>
      <w:tr>
        <w:trPr/>
        <w:tc>
          <w:tcPr>
            <w:cnfStyle w:val="001000100000"/>
            <w:tcW w:w="2268" w:type="dxa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Student’s </w:t>
            </w:r>
            <w:r>
              <w:rPr>
                <w:rFonts w:ascii="Arial" w:cs="Arial" w:hAnsi="Arial"/>
              </w:rPr>
              <w:t>Matric No</w:t>
            </w:r>
          </w:p>
        </w:tc>
        <w:tc>
          <w:tcPr>
            <w:cnfStyle w:val="000000100000"/>
            <w:tcW w:w="7308" w:type="dxa"/>
            <w:gridSpan w:val="3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LUC/FOCSM/DEBIT/001</w:t>
            </w:r>
          </w:p>
        </w:tc>
      </w:tr>
      <w:tr>
        <w:trPr/>
        <w:tc>
          <w:tcPr>
            <w:cnfStyle w:val="001000010000"/>
            <w:tcW w:w="2268" w:type="dxa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Year/Semester</w:t>
            </w:r>
          </w:p>
        </w:tc>
        <w:tc>
          <w:tcPr>
            <w:cnfStyle w:val="000000010000"/>
            <w:tcW w:w="7308" w:type="dxa"/>
            <w:gridSpan w:val="3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Semester 1/2022</w:t>
            </w:r>
          </w:p>
        </w:tc>
      </w:tr>
      <w:tr>
        <w:trPr/>
        <w:tc>
          <w:tcPr>
            <w:cnfStyle w:val="001000100000"/>
            <w:tcW w:w="2268" w:type="dxa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Program</w:t>
            </w:r>
          </w:p>
        </w:tc>
        <w:tc>
          <w:tcPr>
            <w:cnfStyle w:val="000000100000"/>
            <w:tcW w:w="7308" w:type="dxa"/>
            <w:gridSpan w:val="3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Computer Software</w:t>
            </w:r>
          </w:p>
        </w:tc>
      </w:tr>
      <w:tr>
        <w:trPr>
          <w:trHeight w:val="360"/>
        </w:trPr>
        <w:tc>
          <w:tcPr>
            <w:cnfStyle w:val="001000010000"/>
            <w:tcW w:w="2268" w:type="dxa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Subject Name</w:t>
            </w:r>
            <w:r>
              <w:rPr>
                <w:rFonts w:ascii="Arial" w:cs="Arial" w:hAnsi="Arial"/>
              </w:rPr>
              <w:t xml:space="preserve"> / </w:t>
            </w:r>
            <w:r>
              <w:rPr>
                <w:rFonts w:ascii="Arial" w:cs="Arial" w:hAnsi="Arial"/>
              </w:rPr>
              <w:t xml:space="preserve">Subject </w:t>
            </w:r>
            <w:r>
              <w:rPr>
                <w:rFonts w:ascii="Arial" w:cs="Arial" w:hAnsi="Arial"/>
              </w:rPr>
              <w:t>Code</w:t>
            </w:r>
          </w:p>
        </w:tc>
        <w:tc>
          <w:tcPr>
            <w:cnfStyle w:val="000000010000"/>
            <w:tcW w:w="7308" w:type="dxa"/>
            <w:gridSpan w:val="3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Data commuication andNetwoorking </w:t>
            </w:r>
          </w:p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CSE 121</w:t>
            </w:r>
          </w:p>
        </w:tc>
      </w:tr>
      <w:tr>
        <w:trPr>
          <w:trHeight w:val="135"/>
        </w:trPr>
        <w:tc>
          <w:tcPr>
            <w:cnfStyle w:val="001000100000"/>
            <w:tcW w:w="2268" w:type="dxa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Lecturer’s Name</w:t>
            </w:r>
          </w:p>
        </w:tc>
        <w:tc>
          <w:tcPr>
            <w:cnfStyle w:val="000000100000"/>
            <w:tcW w:w="7308" w:type="dxa"/>
            <w:gridSpan w:val="3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Mr. Assadullah </w:t>
            </w:r>
          </w:p>
        </w:tc>
      </w:tr>
      <w:tr>
        <w:trPr/>
        <w:tc>
          <w:tcPr>
            <w:cnfStyle w:val="001000010000"/>
            <w:tcW w:w="2268" w:type="dxa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Assignment Title</w:t>
            </w:r>
          </w:p>
        </w:tc>
        <w:tc>
          <w:tcPr>
            <w:cnfStyle w:val="000000010000"/>
            <w:tcW w:w="7308" w:type="dxa"/>
            <w:gridSpan w:val="3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Improvement progression of facebook from 2007 - 2022</w:t>
            </w:r>
          </w:p>
          <w:p>
            <w:pPr>
              <w:spacing w:before="120" w:after="120"/>
              <w:rPr>
                <w:rFonts w:ascii="Arial" w:cs="Arial" w:hAnsi="Arial"/>
              </w:rPr>
            </w:pPr>
          </w:p>
          <w:p>
            <w:pPr>
              <w:spacing w:before="120" w:after="120"/>
              <w:rPr>
                <w:rFonts w:ascii="Arial" w:cs="Arial" w:hAnsi="Arial"/>
              </w:rPr>
            </w:pPr>
          </w:p>
        </w:tc>
      </w:tr>
      <w:tr>
        <w:trPr/>
        <w:tc>
          <w:tcPr>
            <w:cnfStyle w:val="001000100000"/>
            <w:tcW w:w="2268" w:type="dxa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No. of Page (excluding this page)</w:t>
            </w:r>
          </w:p>
        </w:tc>
        <w:tc>
          <w:tcPr>
            <w:cnfStyle w:val="000000100000"/>
            <w:tcW w:w="7308" w:type="dxa"/>
            <w:gridSpan w:val="3"/>
          </w:tcPr>
          <w:p>
            <w:pPr>
              <w:spacing w:before="120" w:after="120"/>
              <w:rPr>
                <w:rFonts w:ascii="Arial" w:cs="Arial" w:hAnsi="Arial"/>
              </w:rPr>
            </w:pPr>
          </w:p>
        </w:tc>
      </w:tr>
      <w:tr>
        <w:trPr/>
        <w:tc>
          <w:tcPr>
            <w:cnfStyle w:val="001000010000"/>
            <w:tcW w:w="2268" w:type="dxa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Required words</w:t>
            </w:r>
          </w:p>
        </w:tc>
        <w:tc>
          <w:tcPr>
            <w:cnfStyle w:val="000000010000"/>
            <w:tcW w:w="2640" w:type="dxa"/>
          </w:tcPr>
          <w:p>
            <w:pPr>
              <w:spacing w:before="120" w:after="120"/>
              <w:rPr>
                <w:rFonts w:ascii="Arial" w:cs="Arial" w:hAnsi="Arial"/>
              </w:rPr>
            </w:pPr>
          </w:p>
        </w:tc>
        <w:tc>
          <w:tcPr>
            <w:cnfStyle w:val="000000010000"/>
            <w:tcW w:w="2040" w:type="dxa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Actual # of words</w:t>
            </w:r>
          </w:p>
        </w:tc>
        <w:tc>
          <w:tcPr>
            <w:cnfStyle w:val="000000010000"/>
            <w:tcW w:w="2628" w:type="dxa"/>
          </w:tcPr>
          <w:p>
            <w:pPr>
              <w:spacing w:before="120" w:after="120"/>
              <w:rPr>
                <w:rFonts w:ascii="Arial" w:cs="Arial" w:hAnsi="Arial"/>
              </w:rPr>
            </w:pPr>
          </w:p>
        </w:tc>
      </w:tr>
      <w:tr>
        <w:trPr/>
        <w:tc>
          <w:tcPr>
            <w:cnfStyle w:val="001000100000"/>
            <w:tcW w:w="2268" w:type="dxa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Soft copy included</w:t>
            </w:r>
          </w:p>
        </w:tc>
        <w:tc>
          <w:tcPr>
            <w:cnfStyle w:val="000000100000"/>
            <w:tcW w:w="7308" w:type="dxa"/>
            <w:gridSpan w:val="3"/>
          </w:tcPr>
          <w:p>
            <w:pPr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mc:AlternateContent>
                <mc:Choice Requires="wps">
                  <w:drawing xmlns:mc="http://schemas.openxmlformats.org/markup-compatibility/2006">
                    <wp:anchor allowOverlap="1" behindDoc="0" distT="0" distB="0" distL="114300" distR="114300" layoutInCell="1" locked="0" relativeHeight="251661312" simplePos="0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59055</wp:posOffset>
                      </wp:positionV>
                      <wp:extent cx="285750" cy="180975"/>
                      <wp:effectExtent l="0" t="0" r="9526" b="9526"/>
                      <wp:wrapNone/>
                      <wp:docPr id="410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4" name="Rectangle 6"/>
                            <wps:cNvSpPr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6D10F1D-2F98-9B90-6174D45E95E8" coordsize="21600,21600" style="position:absolute;width:22.5pt;height:14.25pt;mso-width-percent:0;mso-width-relative:page;mso-height-percent:0;mso-height-relative:page;margin-top:4.65pt;margin-left:161.55pt;mso-wrap-distance-left:9pt;mso-wrap-distance-right:9pt;mso-wrap-distance-top:0pt;mso-wrap-distance-bottom:0pt;rotation:0.000000;z-index:251661312;" fillcolor="#ffffff" strokecolor="#000000" strokeweight="0.75pt" o:spt="1" path="m0,0 l0,21600 r21600,0 l21600,0 x e">
                      <v:stroke color="#000000" filltype="solid" joinstyle="miter" linestyle="single" mitterlimit="800000" weight="0.75pt"/>
                      <w10:wrap side="both"/>
                      <v:fill type="solid" color="#ffffff" opacity="1.000000"/>
                      <o:lock/>
                    </v:shape>
                  </w:pict>
                </mc:Fallback>
              </mc:AlternateContent>
            </w:r>
            <w:r>
              <w:rPr>
                <w:rFonts w:ascii="Arial" w:cs="Arial" w:hAnsi="Arial"/>
              </w:rPr>
              <mc:AlternateContent>
                <mc:Choice Requires="wps">
                  <w:drawing xmlns:mc="http://schemas.openxmlformats.org/markup-compatibility/2006">
                    <wp:anchor allowOverlap="1" behindDoc="0" distT="0" distB="0" distL="114300" distR="114300" layoutInCell="1" locked="0" relativeHeight="251660289" simplePos="0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49530</wp:posOffset>
                      </wp:positionV>
                      <wp:extent cx="285750" cy="180975"/>
                      <wp:effectExtent l="0" t="0" r="9526" b="9526"/>
                      <wp:wrapNone/>
                      <wp:docPr id="410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63B05B-9EC3-CFBE-55AECA994621" coordsize="21600,21600" style="position:absolute;width:22.5pt;height:14.25pt;mso-width-percent:0;mso-width-relative:page;mso-height-percent:0;mso-height-relative:page;margin-top:3.9pt;margin-left:23.85pt;mso-wrap-distance-left:9pt;mso-wrap-distance-right:9pt;mso-wrap-distance-top:0pt;mso-wrap-distance-bottom:0pt;rotation:0.000000;z-index:251660289;" fillcolor="#ffffff" strokecolor="#000000" strokeweight="0.75pt" o:spt="1" path="m0,0 l0,21600 r21600,0 l21600,0 x e">
                      <v:stroke color="#000000" filltype="solid" joinstyle="miter" linestyle="single" mitterlimit="800000" weight="0.75pt"/>
                      <w10:wrap side="both"/>
                      <v:fill type="solid" color="#ffffff" opacity="1.000000"/>
                      <o:lock/>
                    </v:shape>
                  </w:pict>
                </mc:Fallback>
              </mc:AlternateContent>
            </w:r>
            <w:r>
              <w:rPr>
                <w:rFonts w:ascii="Arial" w:cs="Arial" w:hAnsi="Arial"/>
              </w:rPr>
              <w:t xml:space="preserve">Yes                    </w:t>
            </w:r>
            <w:r>
              <w:rPr>
                <w:rFonts w:ascii="Arial" w:cs="Arial" w:hAnsi="Arial"/>
              </w:rPr>
              <w:t xml:space="preserve">   </w:t>
            </w:r>
            <w:r>
              <w:rPr>
                <w:rFonts w:ascii="Arial" w:cs="Arial" w:hAnsi="Arial"/>
              </w:rPr>
              <w:t xml:space="preserve">/                 No           </w:t>
            </w:r>
          </w:p>
        </w:tc>
      </w:tr>
      <w:tr>
        <w:trPr/>
        <w:tc>
          <w:tcPr>
            <w:cnfStyle w:val="001000010000"/>
            <w:tcW w:w="9576" w:type="dxa"/>
            <w:gridSpan w:val="4"/>
          </w:tcPr>
          <w:p>
            <w:pPr>
              <w:spacing w:before="120"/>
              <w:rPr>
                <w:rFonts w:ascii="Arial" w:cs="Arial" w:hAnsi="Arial"/>
                <w:b/>
                <w:u w:val="single"/>
              </w:rPr>
            </w:pPr>
            <w:r>
              <w:rPr>
                <w:rFonts w:ascii="Arial" w:cs="Arial" w:hAnsi="Arial"/>
                <w:b/>
                <w:u w:val="single"/>
              </w:rPr>
              <w:t>DECLARATION BY STUDENTS:</w:t>
            </w:r>
          </w:p>
          <w:p>
            <w:pPr>
              <w:rPr>
                <w:rFonts w:ascii="Arial" w:cs="Arial" w:hAnsi="Arial"/>
                <w:i/>
              </w:rPr>
            </w:pPr>
            <w:r>
              <w:rPr>
                <w:rFonts w:ascii="Arial" w:cs="Arial" w:hAnsi="Arial"/>
                <w:i/>
              </w:rPr>
              <w:t>I certify that this assignment is my own work in my ow</w:t>
            </w:r>
            <w:bookmarkStart w:id="0" w:name="_GoBack"/>
            <w:bookmarkEnd w:id="0"/>
            <w:r>
              <w:rPr>
                <w:rFonts w:ascii="Arial" w:cs="Arial" w:hAnsi="Arial"/>
                <w:i/>
              </w:rPr>
              <w:t>n</w:t>
            </w:r>
            <w:r>
              <w:rPr>
                <w:rFonts w:ascii="Arial" w:cs="Arial" w:hAnsi="Arial"/>
                <w:i/>
              </w:rPr>
              <w:t xml:space="preserve"> words. All resources have been acknowledged and the content has not been previously submitted for assessment to LINCOLN or elsewhere. I also confirm that I have kept a copy of this assignment.</w:t>
            </w:r>
          </w:p>
          <w:p>
            <w:pPr>
              <w:rPr>
                <w:rFonts w:ascii="Arial" w:cs="Arial" w:hAnsi="Arial"/>
              </w:rPr>
            </w:pPr>
          </w:p>
          <w:p>
            <w:pPr>
              <w:rPr>
                <w:rFonts w:ascii="Arial" w:cs="Arial" w:hAnsi="Arial"/>
              </w:rPr>
            </w:pPr>
          </w:p>
          <w:p>
            <w:p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mc:AlternateContent>
                <mc:Choice Requires="wps">
                  <w:drawing xmlns:mc="http://schemas.openxmlformats.org/markup-compatibility/2006">
                    <wp:anchor allowOverlap="1" behindDoc="0" distT="0" distB="0" distL="114300" distR="114300" layoutInCell="1" locked="0" relativeHeight="251658240" simplePos="0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144145</wp:posOffset>
                      </wp:positionV>
                      <wp:extent cx="1038225" cy="0"/>
                      <wp:effectExtent l="0" t="0" r="0" b="9526"/>
                      <wp:wrapNone/>
                      <wp:docPr id="410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2" name="AutoShape 2"/>
                            <wps:cNvCnPr>
                              <a:cxnSpLocks noChangeShapeType="1"/>
                            </wps:cNvCnPr>
                            <wps:spPr>
                              <a:xfrm>
                                <a:off x="0" y="0"/>
                                <a:ext cx="1038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ED17BB3-E4D4-7A8A-06C89936DA94" coordsize="21600,21600" style="position:absolute;width:81.75pt;height:0pt;mso-width-percent:0;mso-width-relative:page;mso-height-percent:0;mso-height-relative:page;margin-top:11.35pt;margin-left:338.25pt;mso-wrap-distance-left:9pt;mso-wrap-distance-right:9pt;mso-wrap-distance-top:0pt;mso-wrap-distance-bottom:0pt;rotation:0.000000;z-index:251658240;" strokecolor="#000000" strokeweight="0.75pt" o:spt="32" o:oned="t" path="m0,0 l21600,21600 e">
                      <v:stroke color="#000000" filltype="solid" joinstyle="round" linestyle="single" mitterlimit="800000" weight="0.75pt"/>
                      <w10:wrap side="both"/>
                      <o:lock/>
                    </v:shape>
                  </w:pict>
                </mc:Fallback>
              </mc:AlternateContent>
            </w:r>
            <w:r>
              <w:rPr>
                <w:rFonts w:ascii="Arial" w:cs="Arial" w:hAnsi="Arial"/>
              </w:rPr>
              <w:t xml:space="preserve">Signed:  </w:t>
            </w:r>
            <w:r>
              <w:rPr>
                <w:rFonts w:ascii="Arial" w:cs="Arial" w:hAnsi="Arial"/>
                <w:u w:val="single"/>
              </w:rPr>
              <w:t xml:space="preserve">                                    </w:t>
            </w:r>
            <w:r>
              <w:rPr>
                <w:rFonts w:ascii="Arial" w:cs="Arial" w:hAnsi="Arial"/>
              </w:rPr>
              <w:t xml:space="preserve">                                         </w:t>
            </w:r>
            <w:r>
              <w:rPr>
                <w:rFonts w:ascii="Arial" w:cs="Arial" w:hAnsi="Arial"/>
              </w:rPr>
              <w:t xml:space="preserve">          </w:t>
            </w:r>
            <w:r>
              <w:rPr>
                <w:rFonts w:ascii="Arial" w:cs="Arial" w:hAnsi="Arial"/>
              </w:rPr>
              <w:t xml:space="preserve">Date: </w:t>
            </w:r>
            <w:r>
              <w:rPr>
                <w:rFonts w:ascii="Arial" w:cs="Arial" w:hAnsi="Arial"/>
                <w:u w:val="single"/>
              </w:rPr>
              <w:t xml:space="preserve">          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  <w:bdr w:val="single" w:color="auto" w:sz="4" w:space="0"/>
              </w:rPr>
              <w:t xml:space="preserve">                             </w:t>
            </w:r>
            <w:r>
              <w:rPr>
                <w:rFonts w:ascii="Arial" w:cs="Arial" w:hAnsi="Arial"/>
                <w:u w:val="single"/>
                <w:bdr w:val="single" w:color="auto" w:sz="4" w:space="0"/>
              </w:rPr>
              <w:t xml:space="preserve">  </w:t>
            </w:r>
            <w:r>
              <w:rPr>
                <w:rFonts w:ascii="Arial" w:cs="Arial" w:hAnsi="Arial"/>
                <w:u w:val="single"/>
              </w:rPr>
              <w:t xml:space="preserve">        </w:t>
            </w:r>
          </w:p>
          <w:p>
            <w:pPr>
              <w:rPr>
                <w:rFonts w:ascii="Arial" w:cs="Arial" w:hAnsi="Arial"/>
              </w:rPr>
            </w:pPr>
          </w:p>
          <w:p>
            <w:pPr>
              <w:rPr>
                <w:rFonts w:ascii="Arial" w:cs="Arial" w:hAnsi="Arial"/>
              </w:rPr>
            </w:pPr>
          </w:p>
          <w:p>
            <w:pPr>
              <w:rPr>
                <w:rFonts w:ascii="Arial" w:cs="Arial" w:hAnsi="Arial"/>
              </w:rPr>
            </w:pPr>
          </w:p>
        </w:tc>
      </w:tr>
    </w:tbl>
    <w:p>
      <w:pPr>
        <w:rPr>
          <w:rFonts w:ascii="Arial" w:cs="Arial" w:hAnsi="Arial"/>
        </w:rPr>
      </w:pPr>
    </w:p>
    <w:p>
      <w:pPr>
        <w:rPr>
          <w:rFonts w:ascii="Arial" w:cs="Arial" w:hAnsi="Arial"/>
        </w:rPr>
      </w:pPr>
    </w:p>
    <w:sectPr>
      <w:pgSz w:w="12240" w:h="15840"/>
      <w:pgMar w:top="1800" w:right="117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D2"/>
    <w:rsid w:val="00057FB1"/>
    <w:rsid w:val="000D3858"/>
    <w:rsid w:val="001A70F6"/>
    <w:rsid w:val="002A2471"/>
    <w:rsid w:val="00303BFC"/>
    <w:rsid w:val="00321895"/>
    <w:rsid w:val="003E7C61"/>
    <w:rsid w:val="00472751"/>
    <w:rsid w:val="004D07EB"/>
    <w:rsid w:val="00503D7D"/>
    <w:rsid w:val="00506BF1"/>
    <w:rsid w:val="005133C9"/>
    <w:rsid w:val="00544FD2"/>
    <w:rsid w:val="00562724"/>
    <w:rsid w:val="0057071B"/>
    <w:rsid w:val="006C02ED"/>
    <w:rsid w:val="006E0C8C"/>
    <w:rsid w:val="00794453"/>
    <w:rsid w:val="007B1A7B"/>
    <w:rsid w:val="007B28AD"/>
    <w:rsid w:val="00897D5D"/>
    <w:rsid w:val="0094774D"/>
    <w:rsid w:val="00950C31"/>
    <w:rsid w:val="009635E3"/>
    <w:rsid w:val="009C5508"/>
    <w:rsid w:val="00C560C3"/>
    <w:rsid w:val="00C81E84"/>
    <w:rsid w:val="00CC2E58"/>
    <w:rsid w:val="00CD2383"/>
    <w:rsid w:val="00D3204A"/>
    <w:rsid w:val="00DF08A9"/>
    <w:rsid w:val="00F07576"/>
    <w:rsid w:val="00F1166B"/>
    <w:rsid w:val="00F73914"/>
    <w:rsid w:val="00FB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CD16B-ED53-4904-845D-43B97E353E90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image" Target="media/image2.png"/><Relationship Id="rId3" Type="http://schemas.openxmlformats.org/officeDocument/2006/relationships/webSettings" Target="webSetting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</dc:creator>
  <cp:lastModifiedBy>Adigwerex Soludo</cp:lastModifiedBy>
</cp:coreProperties>
</file>