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CCC69" w14:textId="235F9819" w:rsidR="003A609F" w:rsidRPr="003A609F" w:rsidRDefault="00C016C5" w:rsidP="00AD5806">
      <w:pPr>
        <w:tabs>
          <w:tab w:val="left" w:pos="2880"/>
        </w:tabs>
        <w:spacing w:after="0" w:line="360" w:lineRule="auto"/>
        <w:ind w:right="4140"/>
        <w:rPr>
          <w:rFonts w:asciiTheme="majorBidi" w:hAnsiTheme="majorBidi" w:cstheme="majorBidi"/>
          <w:sz w:val="26"/>
          <w:szCs w:val="26"/>
        </w:rPr>
      </w:pPr>
      <w:r w:rsidRPr="003A609F">
        <w:rPr>
          <w:rFonts w:asciiTheme="majorBidi" w:hAnsiTheme="majorBidi" w:cstheme="majorBidi"/>
          <w:noProof/>
          <w:sz w:val="26"/>
          <w:szCs w:val="26"/>
        </w:rPr>
        <w:drawing>
          <wp:anchor distT="0" distB="0" distL="114300" distR="114300" simplePos="0" relativeHeight="251665408" behindDoc="0" locked="0" layoutInCell="1" allowOverlap="1" wp14:anchorId="269ADF30" wp14:editId="44AFF4D9">
            <wp:simplePos x="0" y="0"/>
            <wp:positionH relativeFrom="page">
              <wp:posOffset>4163695</wp:posOffset>
            </wp:positionH>
            <wp:positionV relativeFrom="margin">
              <wp:posOffset>-266700</wp:posOffset>
            </wp:positionV>
            <wp:extent cx="3265805" cy="1594485"/>
            <wp:effectExtent l="0" t="0" r="0" b="5715"/>
            <wp:wrapSquare wrapText="bothSides"/>
            <wp:docPr id="1166669909" name="Picture 1" descr="A blue and yello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69909" name="Picture 1" descr="A blue and yellow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5805" cy="1594485"/>
                    </a:xfrm>
                    <a:prstGeom prst="rect">
                      <a:avLst/>
                    </a:prstGeom>
                  </pic:spPr>
                </pic:pic>
              </a:graphicData>
            </a:graphic>
            <wp14:sizeRelH relativeFrom="margin">
              <wp14:pctWidth>0</wp14:pctWidth>
            </wp14:sizeRelH>
            <wp14:sizeRelV relativeFrom="margin">
              <wp14:pctHeight>0</wp14:pctHeight>
            </wp14:sizeRelV>
          </wp:anchor>
        </w:drawing>
      </w:r>
      <w:r w:rsidR="00AD5806" w:rsidRPr="003A609F">
        <w:rPr>
          <w:rFonts w:asciiTheme="majorBidi" w:hAnsiTheme="majorBidi" w:cstheme="majorBidi"/>
          <w:noProof/>
          <w:sz w:val="26"/>
          <w:szCs w:val="26"/>
        </w:rPr>
        <mc:AlternateContent>
          <mc:Choice Requires="wps">
            <w:drawing>
              <wp:anchor distT="0" distB="0" distL="114300" distR="114300" simplePos="0" relativeHeight="251666432" behindDoc="0" locked="0" layoutInCell="1" allowOverlap="1" wp14:anchorId="4EF32D8F" wp14:editId="357E9A8C">
                <wp:simplePos x="0" y="0"/>
                <wp:positionH relativeFrom="margin">
                  <wp:align>left</wp:align>
                </wp:positionH>
                <wp:positionV relativeFrom="paragraph">
                  <wp:posOffset>50800</wp:posOffset>
                </wp:positionV>
                <wp:extent cx="4940300" cy="368300"/>
                <wp:effectExtent l="0" t="0" r="0" b="0"/>
                <wp:wrapNone/>
                <wp:docPr id="2074338280" name="Text Box 6"/>
                <wp:cNvGraphicFramePr/>
                <a:graphic xmlns:a="http://schemas.openxmlformats.org/drawingml/2006/main">
                  <a:graphicData uri="http://schemas.microsoft.com/office/word/2010/wordprocessingShape">
                    <wps:wsp>
                      <wps:cNvSpPr txBox="1"/>
                      <wps:spPr>
                        <a:xfrm>
                          <a:off x="0" y="0"/>
                          <a:ext cx="4940300" cy="368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5EE5A9" w14:textId="77777777" w:rsidR="003A609F" w:rsidRPr="007D0C48" w:rsidRDefault="003A609F" w:rsidP="003A609F">
                            <w:pPr>
                              <w:tabs>
                                <w:tab w:val="left" w:pos="2880"/>
                              </w:tabs>
                              <w:spacing w:after="0" w:line="240" w:lineRule="auto"/>
                              <w:ind w:right="4140"/>
                              <w:rPr>
                                <w:rFonts w:asciiTheme="majorBidi" w:hAnsiTheme="majorBidi" w:cstheme="majorBidi"/>
                                <w:lang w:val="en"/>
                              </w:rPr>
                            </w:pPr>
                            <w:r w:rsidRPr="007D0C48">
                              <w:rPr>
                                <w:rFonts w:asciiTheme="majorBidi" w:hAnsiTheme="majorBidi" w:cstheme="majorBidi"/>
                                <w:lang w:val="en"/>
                              </w:rPr>
                              <w:t>Erbil Polytechnic</w:t>
                            </w:r>
                            <w:r>
                              <w:rPr>
                                <w:rFonts w:asciiTheme="majorBidi" w:hAnsiTheme="majorBidi" w:cstheme="majorBidi"/>
                                <w:lang w:val="en"/>
                              </w:rPr>
                              <w:t xml:space="preserve"> </w:t>
                            </w:r>
                            <w:r w:rsidRPr="007D0C48">
                              <w:rPr>
                                <w:rFonts w:asciiTheme="majorBidi" w:hAnsiTheme="majorBidi" w:cstheme="majorBidi"/>
                                <w:lang w:val="en"/>
                              </w:rPr>
                              <w:t>University</w:t>
                            </w:r>
                          </w:p>
                          <w:p w14:paraId="169D5000" w14:textId="77777777" w:rsidR="003A609F" w:rsidRDefault="003A609F" w:rsidP="003A609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F32D8F" id="_x0000_t202" coordsize="21600,21600" o:spt="202" path="m,l,21600r21600,l21600,xe">
                <v:stroke joinstyle="miter"/>
                <v:path gradientshapeok="t" o:connecttype="rect"/>
              </v:shapetype>
              <v:shape id="Text Box 6" o:spid="_x0000_s1026" type="#_x0000_t202" style="position:absolute;margin-left:0;margin-top:4pt;width:389pt;height:29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" filled="f" stroked="f">
                <v:textbox>
                  <w:txbxContent>
                    <w:p w14:paraId="1F5EE5A9" w14:textId="77777777" w:rsidR="003A609F" w:rsidRPr="007D0C48" w:rsidRDefault="003A609F" w:rsidP="003A609F">
                      <w:pPr>
                        <w:tabs>
                          <w:tab w:val="left" w:pos="2880"/>
                        </w:tabs>
                        <w:spacing w:after="0" w:line="240" w:lineRule="auto"/>
                        <w:ind w:right="4140"/>
                        <w:rPr>
                          <w:rFonts w:asciiTheme="majorBidi" w:hAnsiTheme="majorBidi" w:cstheme="majorBidi"/>
                          <w:lang w:val="en"/>
                        </w:rPr>
                      </w:pPr>
                      <w:r w:rsidRPr="007D0C48">
                        <w:rPr>
                          <w:rFonts w:asciiTheme="majorBidi" w:hAnsiTheme="majorBidi" w:cstheme="majorBidi"/>
                          <w:lang w:val="en"/>
                        </w:rPr>
                        <w:t>Erbil Polytechnic</w:t>
                      </w:r>
                      <w:r>
                        <w:rPr>
                          <w:rFonts w:asciiTheme="majorBidi" w:hAnsiTheme="majorBidi" w:cstheme="majorBidi"/>
                          <w:lang w:val="en"/>
                        </w:rPr>
                        <w:t xml:space="preserve"> </w:t>
                      </w:r>
                      <w:r w:rsidRPr="007D0C48">
                        <w:rPr>
                          <w:rFonts w:asciiTheme="majorBidi" w:hAnsiTheme="majorBidi" w:cstheme="majorBidi"/>
                          <w:lang w:val="en"/>
                        </w:rPr>
                        <w:t>University</w:t>
                      </w:r>
                    </w:p>
                    <w:p w14:paraId="169D5000" w14:textId="77777777" w:rsidR="003A609F" w:rsidRDefault="003A609F" w:rsidP="003A609F"/>
                  </w:txbxContent>
                </v:textbox>
                <w10:wrap anchorx="margin"/>
              </v:shape>
            </w:pict>
          </mc:Fallback>
        </mc:AlternateContent>
      </w:r>
    </w:p>
    <w:p w14:paraId="33CA7BA9" w14:textId="718493BD" w:rsidR="003A609F" w:rsidRPr="003A609F" w:rsidRDefault="0071696D" w:rsidP="00AD5806">
      <w:pPr>
        <w:spacing w:line="360" w:lineRule="auto"/>
        <w:rPr>
          <w:rFonts w:asciiTheme="majorBidi" w:hAnsiTheme="majorBidi" w:cstheme="majorBidi"/>
          <w:b/>
          <w:bCs/>
          <w:sz w:val="26"/>
          <w:szCs w:val="26"/>
        </w:rPr>
      </w:pPr>
      <w:r w:rsidRPr="003A609F">
        <w:rPr>
          <w:rFonts w:asciiTheme="majorBidi" w:hAnsiTheme="majorBidi" w:cstheme="majorBidi"/>
          <w:b/>
          <w:bCs/>
          <w:noProof/>
          <w:sz w:val="26"/>
          <w:szCs w:val="26"/>
        </w:rPr>
        <mc:AlternateContent>
          <mc:Choice Requires="wps">
            <w:drawing>
              <wp:anchor distT="0" distB="0" distL="114300" distR="114300" simplePos="0" relativeHeight="251667456" behindDoc="0" locked="0" layoutInCell="1" allowOverlap="1" wp14:anchorId="623E7C9C" wp14:editId="2F3F73D0">
                <wp:simplePos x="0" y="0"/>
                <wp:positionH relativeFrom="margin">
                  <wp:align>left</wp:align>
                </wp:positionH>
                <wp:positionV relativeFrom="paragraph">
                  <wp:posOffset>13232</wp:posOffset>
                </wp:positionV>
                <wp:extent cx="5401340" cy="363855"/>
                <wp:effectExtent l="0" t="0" r="0" b="0"/>
                <wp:wrapNone/>
                <wp:docPr id="1868606310" name="Text Box 7"/>
                <wp:cNvGraphicFramePr/>
                <a:graphic xmlns:a="http://schemas.openxmlformats.org/drawingml/2006/main">
                  <a:graphicData uri="http://schemas.microsoft.com/office/word/2010/wordprocessingShape">
                    <wps:wsp>
                      <wps:cNvSpPr txBox="1"/>
                      <wps:spPr>
                        <a:xfrm>
                          <a:off x="0" y="0"/>
                          <a:ext cx="5401340" cy="3638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D88994" w14:textId="77777777" w:rsidR="003A609F" w:rsidRPr="007D0C48" w:rsidRDefault="003A609F" w:rsidP="003A609F">
                            <w:pPr>
                              <w:tabs>
                                <w:tab w:val="left" w:pos="2880"/>
                              </w:tabs>
                              <w:spacing w:after="0" w:line="240" w:lineRule="auto"/>
                              <w:ind w:right="4140"/>
                              <w:rPr>
                                <w:rFonts w:asciiTheme="majorBidi" w:hAnsiTheme="majorBidi" w:cstheme="majorBidi"/>
                                <w:lang w:val="en"/>
                              </w:rPr>
                            </w:pPr>
                            <w:r w:rsidRPr="007D0C48">
                              <w:rPr>
                                <w:rFonts w:asciiTheme="majorBidi" w:hAnsiTheme="majorBidi" w:cstheme="majorBidi"/>
                                <w:lang w:val="en"/>
                              </w:rPr>
                              <w:t>Erbil technical Administrative institute</w:t>
                            </w:r>
                          </w:p>
                          <w:p w14:paraId="6B229A53" w14:textId="77777777" w:rsidR="003A609F" w:rsidRDefault="003A609F" w:rsidP="003A60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E7C9C" id="Text Box 7" o:spid="_x0000_s1027" type="#_x0000_t202" style="position:absolute;margin-left:0;margin-top:1.05pt;width:425.3pt;height:28.6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" filled="f" stroked="f">
                <v:textbox>
                  <w:txbxContent>
                    <w:p w14:paraId="01D88994" w14:textId="77777777" w:rsidR="003A609F" w:rsidRPr="007D0C48" w:rsidRDefault="003A609F" w:rsidP="003A609F">
                      <w:pPr>
                        <w:tabs>
                          <w:tab w:val="left" w:pos="2880"/>
                        </w:tabs>
                        <w:spacing w:after="0" w:line="240" w:lineRule="auto"/>
                        <w:ind w:right="4140"/>
                        <w:rPr>
                          <w:rFonts w:asciiTheme="majorBidi" w:hAnsiTheme="majorBidi" w:cstheme="majorBidi"/>
                          <w:lang w:val="en"/>
                        </w:rPr>
                      </w:pPr>
                      <w:r w:rsidRPr="007D0C48">
                        <w:rPr>
                          <w:rFonts w:asciiTheme="majorBidi" w:hAnsiTheme="majorBidi" w:cstheme="majorBidi"/>
                          <w:lang w:val="en"/>
                        </w:rPr>
                        <w:t xml:space="preserve">Erbil technical </w:t>
                      </w:r>
                      <w:proofErr w:type="gramStart"/>
                      <w:r w:rsidRPr="007D0C48">
                        <w:rPr>
                          <w:rFonts w:asciiTheme="majorBidi" w:hAnsiTheme="majorBidi" w:cstheme="majorBidi"/>
                          <w:lang w:val="en"/>
                        </w:rPr>
                        <w:t>Administrative</w:t>
                      </w:r>
                      <w:proofErr w:type="gramEnd"/>
                      <w:r w:rsidRPr="007D0C48">
                        <w:rPr>
                          <w:rFonts w:asciiTheme="majorBidi" w:hAnsiTheme="majorBidi" w:cstheme="majorBidi"/>
                          <w:lang w:val="en"/>
                        </w:rPr>
                        <w:t xml:space="preserve"> institute</w:t>
                      </w:r>
                    </w:p>
                    <w:p w14:paraId="6B229A53" w14:textId="77777777" w:rsidR="003A609F" w:rsidRDefault="003A609F" w:rsidP="003A609F"/>
                  </w:txbxContent>
                </v:textbox>
                <w10:wrap anchorx="margin"/>
              </v:shape>
            </w:pict>
          </mc:Fallback>
        </mc:AlternateContent>
      </w:r>
      <w:r w:rsidR="003A609F" w:rsidRPr="003A609F">
        <w:rPr>
          <w:rFonts w:asciiTheme="majorBidi" w:hAnsiTheme="majorBidi" w:cstheme="majorBidi"/>
          <w:b/>
          <w:bCs/>
          <w:noProof/>
          <w:sz w:val="26"/>
          <w:szCs w:val="26"/>
        </w:rPr>
        <mc:AlternateContent>
          <mc:Choice Requires="wps">
            <w:drawing>
              <wp:anchor distT="0" distB="0" distL="114300" distR="114300" simplePos="0" relativeHeight="251668480" behindDoc="0" locked="0" layoutInCell="1" allowOverlap="1" wp14:anchorId="6EC8334B" wp14:editId="0CD4BDF2">
                <wp:simplePos x="0" y="0"/>
                <wp:positionH relativeFrom="margin">
                  <wp:align>left</wp:align>
                </wp:positionH>
                <wp:positionV relativeFrom="paragraph">
                  <wp:posOffset>274955</wp:posOffset>
                </wp:positionV>
                <wp:extent cx="4927600" cy="342900"/>
                <wp:effectExtent l="0" t="0" r="0" b="0"/>
                <wp:wrapNone/>
                <wp:docPr id="474022018" name="Text Box 7"/>
                <wp:cNvGraphicFramePr/>
                <a:graphic xmlns:a="http://schemas.openxmlformats.org/drawingml/2006/main">
                  <a:graphicData uri="http://schemas.microsoft.com/office/word/2010/wordprocessingShape">
                    <wps:wsp>
                      <wps:cNvSpPr txBox="1"/>
                      <wps:spPr>
                        <a:xfrm>
                          <a:off x="0" y="0"/>
                          <a:ext cx="492760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12CE0B" w14:textId="77777777" w:rsidR="003A609F" w:rsidRPr="007D0C48" w:rsidRDefault="003A609F" w:rsidP="003A609F">
                            <w:pPr>
                              <w:spacing w:after="0" w:line="240" w:lineRule="auto"/>
                              <w:rPr>
                                <w:rFonts w:asciiTheme="majorBidi" w:hAnsiTheme="majorBidi" w:cstheme="majorBidi"/>
                                <w:lang w:val="en"/>
                              </w:rPr>
                            </w:pPr>
                            <w:r w:rsidRPr="007D0C48">
                              <w:rPr>
                                <w:rFonts w:asciiTheme="majorBidi" w:hAnsiTheme="majorBidi" w:cstheme="majorBidi"/>
                                <w:lang w:val="en"/>
                              </w:rPr>
                              <w:t>Information Management Systems – 3rd Semester</w:t>
                            </w:r>
                          </w:p>
                          <w:p w14:paraId="68773EC1" w14:textId="77777777" w:rsidR="003A609F" w:rsidRDefault="003A609F" w:rsidP="003A60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C8334B" id="_x0000_s1028" type="#_x0000_t202" style="position:absolute;margin-left:0;margin-top:21.65pt;width:388pt;height:27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" filled="f" stroked="f">
                <v:textbox>
                  <w:txbxContent>
                    <w:p w14:paraId="2C12CE0B" w14:textId="77777777" w:rsidR="003A609F" w:rsidRPr="007D0C48" w:rsidRDefault="003A609F" w:rsidP="003A609F">
                      <w:pPr>
                        <w:spacing w:after="0" w:line="240" w:lineRule="auto"/>
                        <w:rPr>
                          <w:rFonts w:asciiTheme="majorBidi" w:hAnsiTheme="majorBidi" w:cstheme="majorBidi"/>
                          <w:lang w:val="en"/>
                        </w:rPr>
                      </w:pPr>
                      <w:r w:rsidRPr="007D0C48">
                        <w:rPr>
                          <w:rFonts w:asciiTheme="majorBidi" w:hAnsiTheme="majorBidi" w:cstheme="majorBidi"/>
                          <w:lang w:val="en"/>
                        </w:rPr>
                        <w:t>Information Management Systems – 3rd Semester</w:t>
                      </w:r>
                    </w:p>
                    <w:p w14:paraId="68773EC1" w14:textId="77777777" w:rsidR="003A609F" w:rsidRDefault="003A609F" w:rsidP="003A609F"/>
                  </w:txbxContent>
                </v:textbox>
                <w10:wrap anchorx="margin"/>
              </v:shape>
            </w:pict>
          </mc:Fallback>
        </mc:AlternateContent>
      </w:r>
    </w:p>
    <w:p w14:paraId="79F6DFFA" w14:textId="77777777" w:rsidR="003A609F" w:rsidRPr="003A609F" w:rsidRDefault="003A609F" w:rsidP="00AD5806">
      <w:pPr>
        <w:spacing w:line="360" w:lineRule="auto"/>
        <w:rPr>
          <w:rFonts w:asciiTheme="majorBidi" w:hAnsiTheme="majorBidi" w:cstheme="majorBidi"/>
          <w:b/>
          <w:bCs/>
          <w:sz w:val="26"/>
          <w:szCs w:val="26"/>
        </w:rPr>
      </w:pPr>
      <w:r w:rsidRPr="003A609F">
        <w:rPr>
          <w:rFonts w:asciiTheme="majorBidi" w:hAnsiTheme="majorBidi" w:cstheme="majorBidi"/>
          <w:b/>
          <w:bCs/>
          <w:noProof/>
          <w:sz w:val="26"/>
          <w:szCs w:val="26"/>
        </w:rPr>
        <mc:AlternateContent>
          <mc:Choice Requires="wps">
            <w:drawing>
              <wp:anchor distT="0" distB="0" distL="114300" distR="114300" simplePos="0" relativeHeight="251669504" behindDoc="0" locked="0" layoutInCell="1" allowOverlap="1" wp14:anchorId="21023B72" wp14:editId="6DAF3DCF">
                <wp:simplePos x="0" y="0"/>
                <wp:positionH relativeFrom="column">
                  <wp:posOffset>-12700</wp:posOffset>
                </wp:positionH>
                <wp:positionV relativeFrom="paragraph">
                  <wp:posOffset>102235</wp:posOffset>
                </wp:positionV>
                <wp:extent cx="4991100" cy="254000"/>
                <wp:effectExtent l="0" t="0" r="0" b="0"/>
                <wp:wrapNone/>
                <wp:docPr id="326897785" name="Text Box 8"/>
                <wp:cNvGraphicFramePr/>
                <a:graphic xmlns:a="http://schemas.openxmlformats.org/drawingml/2006/main">
                  <a:graphicData uri="http://schemas.microsoft.com/office/word/2010/wordprocessingShape">
                    <wps:wsp>
                      <wps:cNvSpPr txBox="1"/>
                      <wps:spPr>
                        <a:xfrm>
                          <a:off x="0" y="0"/>
                          <a:ext cx="49911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4B2BF1" w14:textId="0F0EEE00" w:rsidR="003A609F" w:rsidRPr="007D0C48" w:rsidRDefault="0071696D" w:rsidP="003A609F">
                            <w:pPr>
                              <w:spacing w:line="360" w:lineRule="auto"/>
                              <w:rPr>
                                <w:rFonts w:asciiTheme="majorBidi" w:hAnsiTheme="majorBidi" w:cstheme="majorBidi"/>
                              </w:rPr>
                            </w:pPr>
                            <w:r>
                              <w:rPr>
                                <w:rFonts w:asciiTheme="majorBidi" w:hAnsiTheme="majorBidi" w:cstheme="majorBidi"/>
                              </w:rPr>
                              <w:t>Advanced Programming C++</w:t>
                            </w:r>
                          </w:p>
                          <w:p w14:paraId="63E192DE" w14:textId="77777777" w:rsidR="003A609F" w:rsidRDefault="003A609F" w:rsidP="003A60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023B72" id="Text Box 8" o:spid="_x0000_s1029" type="#_x0000_t202" style="position:absolute;margin-left:-1pt;margin-top:8.05pt;width:393pt;height:20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" filled="f" stroked="f">
                <v:textbox>
                  <w:txbxContent>
                    <w:p w14:paraId="494B2BF1" w14:textId="0F0EEE00" w:rsidR="003A609F" w:rsidRPr="007D0C48" w:rsidRDefault="0071696D" w:rsidP="003A609F">
                      <w:pPr>
                        <w:spacing w:line="360" w:lineRule="auto"/>
                        <w:rPr>
                          <w:rFonts w:asciiTheme="majorBidi" w:hAnsiTheme="majorBidi" w:cstheme="majorBidi"/>
                        </w:rPr>
                      </w:pPr>
                      <w:r>
                        <w:rPr>
                          <w:rFonts w:asciiTheme="majorBidi" w:hAnsiTheme="majorBidi" w:cstheme="majorBidi"/>
                        </w:rPr>
                        <w:t>Advanced Programming C++</w:t>
                      </w:r>
                    </w:p>
                    <w:p w14:paraId="63E192DE" w14:textId="77777777" w:rsidR="003A609F" w:rsidRDefault="003A609F" w:rsidP="003A609F"/>
                  </w:txbxContent>
                </v:textbox>
              </v:shape>
            </w:pict>
          </mc:Fallback>
        </mc:AlternateContent>
      </w:r>
    </w:p>
    <w:p w14:paraId="0EFB7501" w14:textId="77777777" w:rsidR="003A609F" w:rsidRPr="003A609F" w:rsidRDefault="003A609F" w:rsidP="00AD5806">
      <w:pPr>
        <w:spacing w:line="360" w:lineRule="auto"/>
        <w:rPr>
          <w:rFonts w:asciiTheme="majorBidi" w:hAnsiTheme="majorBidi" w:cstheme="majorBidi"/>
          <w:b/>
          <w:bCs/>
          <w:sz w:val="26"/>
          <w:szCs w:val="26"/>
        </w:rPr>
      </w:pPr>
    </w:p>
    <w:p w14:paraId="423C7F77" w14:textId="77777777" w:rsidR="003A609F" w:rsidRDefault="003A609F" w:rsidP="00AD5806">
      <w:pPr>
        <w:spacing w:line="360" w:lineRule="auto"/>
        <w:rPr>
          <w:rFonts w:asciiTheme="majorBidi" w:hAnsiTheme="majorBidi" w:cstheme="majorBidi"/>
          <w:b/>
          <w:bCs/>
        </w:rPr>
      </w:pPr>
    </w:p>
    <w:p w14:paraId="6D63B095" w14:textId="77777777" w:rsidR="00AD5806" w:rsidRDefault="00AD5806" w:rsidP="00AD5806">
      <w:pPr>
        <w:spacing w:line="360" w:lineRule="auto"/>
        <w:rPr>
          <w:rFonts w:asciiTheme="majorBidi" w:hAnsiTheme="majorBidi" w:cstheme="majorBidi"/>
          <w:b/>
          <w:bCs/>
          <w:sz w:val="48"/>
          <w:szCs w:val="48"/>
        </w:rPr>
      </w:pPr>
    </w:p>
    <w:p w14:paraId="16645023" w14:textId="29A57C03" w:rsidR="003A609F" w:rsidRPr="003A609F" w:rsidRDefault="003A609F" w:rsidP="00AD5806">
      <w:pPr>
        <w:spacing w:line="360" w:lineRule="auto"/>
        <w:jc w:val="center"/>
        <w:rPr>
          <w:rFonts w:asciiTheme="majorBidi" w:hAnsiTheme="majorBidi" w:cstheme="majorBidi"/>
          <w:b/>
          <w:bCs/>
          <w:sz w:val="72"/>
          <w:szCs w:val="72"/>
        </w:rPr>
      </w:pPr>
      <w:r>
        <w:rPr>
          <w:rFonts w:asciiTheme="majorBidi" w:hAnsiTheme="majorBidi" w:cstheme="majorBidi"/>
          <w:b/>
          <w:bCs/>
          <w:sz w:val="72"/>
          <w:szCs w:val="72"/>
        </w:rPr>
        <w:t xml:space="preserve">    </w:t>
      </w:r>
      <w:r w:rsidRPr="003A609F">
        <w:rPr>
          <w:rFonts w:asciiTheme="majorBidi" w:hAnsiTheme="majorBidi" w:cstheme="majorBidi"/>
          <w:b/>
          <w:bCs/>
          <w:sz w:val="72"/>
          <w:szCs w:val="72"/>
        </w:rPr>
        <w:t>Function in C++</w:t>
      </w:r>
      <w:r w:rsidRPr="003A609F">
        <w:rPr>
          <w:rFonts w:asciiTheme="majorBidi" w:hAnsiTheme="majorBidi" w:cstheme="majorBidi"/>
          <w:b/>
          <w:bCs/>
          <w:sz w:val="96"/>
          <w:szCs w:val="96"/>
        </w:rPr>
        <w:t xml:space="preserve">       </w:t>
      </w:r>
    </w:p>
    <w:p w14:paraId="67FE0388" w14:textId="77777777" w:rsidR="00AD5806" w:rsidRDefault="003A609F" w:rsidP="00AD5806">
      <w:pPr>
        <w:spacing w:line="360" w:lineRule="auto"/>
        <w:jc w:val="center"/>
        <w:rPr>
          <w:rFonts w:eastAsiaTheme="minorEastAsia"/>
          <w:color w:val="000000" w:themeColor="text1"/>
          <w:kern w:val="0"/>
          <w14:ligatures w14:val="none"/>
        </w:rPr>
      </w:pPr>
      <w:r w:rsidRPr="007D0C48">
        <w:rPr>
          <w:rFonts w:asciiTheme="majorBidi" w:hAnsiTheme="majorBidi" w:cstheme="majorBidi"/>
          <w:b/>
          <w:bCs/>
          <w:noProof/>
        </w:rPr>
        <mc:AlternateContent>
          <mc:Choice Requires="wps">
            <w:drawing>
              <wp:inline distT="0" distB="0" distL="0" distR="0" wp14:anchorId="76E30D48" wp14:editId="7F817053">
                <wp:extent cx="4330700" cy="2120900"/>
                <wp:effectExtent l="0" t="0" r="0" b="0"/>
                <wp:docPr id="146" name="Rectangle 152"/>
                <wp:cNvGraphicFramePr/>
                <a:graphic xmlns:a="http://schemas.openxmlformats.org/drawingml/2006/main">
                  <a:graphicData uri="http://schemas.microsoft.com/office/word/2010/wordprocessingShape">
                    <wps:wsp>
                      <wps:cNvSpPr/>
                      <wps:spPr>
                        <a:xfrm>
                          <a:off x="0" y="0"/>
                          <a:ext cx="4330700" cy="2120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AA0487" w14:textId="77777777" w:rsidR="003A609F" w:rsidRDefault="003A609F" w:rsidP="003A609F">
                            <w:pPr>
                              <w:pStyle w:val="NoSpacing"/>
                              <w:jc w:val="center"/>
                              <w:rPr>
                                <w:color w:val="156082" w:themeColor="accent1"/>
                              </w:rPr>
                            </w:pPr>
                            <w:r>
                              <w:rPr>
                                <w:noProof/>
                                <w:color w:val="156082" w:themeColor="accent1"/>
                              </w:rPr>
                              <w:drawing>
                                <wp:inline distT="0" distB="0" distL="0" distR="0" wp14:anchorId="54847908" wp14:editId="7923F874">
                                  <wp:extent cx="722376" cy="384048"/>
                                  <wp:effectExtent l="0" t="0" r="1905" b="0"/>
                                  <wp:docPr id="177950634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107C9207" w14:textId="0CAFD943" w:rsidR="003A609F" w:rsidRPr="004A494C" w:rsidRDefault="003A609F" w:rsidP="003A609F">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000000" w:themeColor="text1"/>
                                <w:sz w:val="24"/>
                                <w:szCs w:val="24"/>
                              </w:rPr>
                            </w:pPr>
                            <w:r w:rsidRPr="004A494C">
                              <w:rPr>
                                <w:color w:val="000000" w:themeColor="text1"/>
                                <w:sz w:val="24"/>
                                <w:szCs w:val="24"/>
                              </w:rPr>
                              <w:t xml:space="preserve">Supervised by: </w:t>
                            </w:r>
                            <w:r>
                              <w:rPr>
                                <w:color w:val="000000" w:themeColor="text1"/>
                                <w:sz w:val="24"/>
                                <w:szCs w:val="24"/>
                              </w:rPr>
                              <w:t>Samir Bilal</w:t>
                            </w:r>
                          </w:p>
                          <w:p w14:paraId="15FAC800" w14:textId="77777777" w:rsidR="003A609F" w:rsidRPr="004A494C" w:rsidRDefault="003A609F" w:rsidP="003A609F">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000000" w:themeColor="text1"/>
                                <w:sz w:val="24"/>
                                <w:szCs w:val="24"/>
                              </w:rPr>
                            </w:pPr>
                            <w:proofErr w:type="spellStart"/>
                            <w:r w:rsidRPr="004A494C">
                              <w:rPr>
                                <w:color w:val="000000" w:themeColor="text1"/>
                                <w:sz w:val="24"/>
                                <w:szCs w:val="24"/>
                              </w:rPr>
                              <w:t>Mazear</w:t>
                            </w:r>
                            <w:proofErr w:type="spellEnd"/>
                            <w:r w:rsidRPr="004A494C">
                              <w:rPr>
                                <w:color w:val="000000" w:themeColor="text1"/>
                                <w:sz w:val="24"/>
                                <w:szCs w:val="24"/>
                              </w:rPr>
                              <w:t xml:space="preserve"> Kamaran</w:t>
                            </w:r>
                          </w:p>
                          <w:p w14:paraId="50D756FB" w14:textId="77777777" w:rsidR="003A609F" w:rsidRPr="004A494C" w:rsidRDefault="003A609F" w:rsidP="003A609F">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000000" w:themeColor="text1"/>
                                <w:sz w:val="24"/>
                                <w:szCs w:val="24"/>
                              </w:rPr>
                            </w:pPr>
                            <w:r w:rsidRPr="004A494C">
                              <w:rPr>
                                <w:color w:val="000000" w:themeColor="text1"/>
                                <w:sz w:val="24"/>
                                <w:szCs w:val="24"/>
                              </w:rPr>
                              <w:t xml:space="preserve">  Omar Adnan                              Mustafa Dler</w:t>
                            </w:r>
                          </w:p>
                          <w:p w14:paraId="7030B0C0" w14:textId="77777777" w:rsidR="003A609F" w:rsidRPr="004A494C" w:rsidRDefault="003A609F" w:rsidP="003A609F">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000000" w:themeColor="text1"/>
                                <w:sz w:val="24"/>
                                <w:szCs w:val="24"/>
                              </w:rPr>
                            </w:pPr>
                            <w:r w:rsidRPr="004A494C">
                              <w:rPr>
                                <w:color w:val="000000" w:themeColor="text1"/>
                                <w:sz w:val="24"/>
                                <w:szCs w:val="24"/>
                              </w:rPr>
                              <w:t xml:space="preserve">    Ali Salahadin                              Mansour Wrea</w:t>
                            </w:r>
                          </w:p>
                          <w:p w14:paraId="16F9A03A" w14:textId="77777777" w:rsidR="003A609F" w:rsidRDefault="003A609F" w:rsidP="003A609F">
                            <w:pPr>
                              <w:pStyle w:val="NoSpacing"/>
                              <w:spacing w:before="240"/>
                              <w:jc w:val="center"/>
                              <w:rPr>
                                <w:color w:val="156082" w:themeColor="accent1"/>
                              </w:rPr>
                            </w:pPr>
                            <w:r>
                              <w:rPr>
                                <w:noProof/>
                                <w:color w:val="156082" w:themeColor="accent1"/>
                              </w:rPr>
                              <w:drawing>
                                <wp:inline distT="0" distB="0" distL="0" distR="0" wp14:anchorId="73FF698E" wp14:editId="288170B0">
                                  <wp:extent cx="374904" cy="237744"/>
                                  <wp:effectExtent l="0" t="0" r="6350" b="0"/>
                                  <wp:docPr id="202308948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biLevel thresh="75000"/>
                                            <a:extLst>
                                              <a:ext uri="{28A0092B-C50C-407E-A947-70E740481C1C}">
                                                <a14:useLocalDpi xmlns:a14="http://schemas.microsoft.com/office/drawing/2010/main" val="0"/>
                                              </a:ext>
                                            </a:extLst>
                                          </a:blip>
                                          <a:stretch>
                                            <a:fillRect/>
                                          </a:stretch>
                                        </pic:blipFill>
                                        <pic:spPr>
                                          <a:xfrm>
                                            <a:off x="0" y="0"/>
                                            <a:ext cx="374904" cy="237744"/>
                                          </a:xfrm>
                                          <a:prstGeom prst="rect">
                                            <a:avLst/>
                                          </a:prstGeom>
                                          <a:effectLst>
                                            <a:softEdge rad="0"/>
                                          </a:effectLst>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inline>
            </w:drawing>
          </mc:Choice>
          <mc:Fallback>
            <w:pict>
              <v:rect w14:anchorId="76E30D48" id="Rectangle 152" o:spid="_x0000_s1030" style="width:341pt;height:1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" filled="f" stroked="f" strokeweight="1.5pt">
                <v:textbox inset="10.8pt,0,10.8pt,0">
                  <w:txbxContent>
                    <w:p w14:paraId="37AA0487" w14:textId="77777777" w:rsidR="003A609F" w:rsidRDefault="003A609F" w:rsidP="003A609F">
                      <w:pPr>
                        <w:pStyle w:val="NoSpacing"/>
                        <w:jc w:val="center"/>
                        <w:rPr>
                          <w:color w:val="156082" w:themeColor="accent1"/>
                        </w:rPr>
                      </w:pPr>
                      <w:r>
                        <w:rPr>
                          <w:noProof/>
                          <w:color w:val="156082" w:themeColor="accent1"/>
                        </w:rPr>
                        <w:drawing>
                          <wp:inline distT="0" distB="0" distL="0" distR="0" wp14:anchorId="54847908" wp14:editId="7923F874">
                            <wp:extent cx="722376" cy="384048"/>
                            <wp:effectExtent l="0" t="0" r="1905" b="0"/>
                            <wp:docPr id="177950634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107C9207" w14:textId="0CAFD943" w:rsidR="003A609F" w:rsidRPr="004A494C" w:rsidRDefault="003A609F" w:rsidP="003A609F">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000000" w:themeColor="text1"/>
                          <w:sz w:val="24"/>
                          <w:szCs w:val="24"/>
                        </w:rPr>
                      </w:pPr>
                      <w:r w:rsidRPr="004A494C">
                        <w:rPr>
                          <w:color w:val="000000" w:themeColor="text1"/>
                          <w:sz w:val="24"/>
                          <w:szCs w:val="24"/>
                        </w:rPr>
                        <w:t xml:space="preserve">Supervised by: </w:t>
                      </w:r>
                      <w:r>
                        <w:rPr>
                          <w:color w:val="000000" w:themeColor="text1"/>
                          <w:sz w:val="24"/>
                          <w:szCs w:val="24"/>
                        </w:rPr>
                        <w:t>Samir Bilal</w:t>
                      </w:r>
                    </w:p>
                    <w:p w14:paraId="15FAC800" w14:textId="77777777" w:rsidR="003A609F" w:rsidRPr="004A494C" w:rsidRDefault="003A609F" w:rsidP="003A609F">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000000" w:themeColor="text1"/>
                          <w:sz w:val="24"/>
                          <w:szCs w:val="24"/>
                        </w:rPr>
                      </w:pPr>
                      <w:proofErr w:type="spellStart"/>
                      <w:r w:rsidRPr="004A494C">
                        <w:rPr>
                          <w:color w:val="000000" w:themeColor="text1"/>
                          <w:sz w:val="24"/>
                          <w:szCs w:val="24"/>
                        </w:rPr>
                        <w:t>Mazear</w:t>
                      </w:r>
                      <w:proofErr w:type="spellEnd"/>
                      <w:r w:rsidRPr="004A494C">
                        <w:rPr>
                          <w:color w:val="000000" w:themeColor="text1"/>
                          <w:sz w:val="24"/>
                          <w:szCs w:val="24"/>
                        </w:rPr>
                        <w:t xml:space="preserve"> Kamaran</w:t>
                      </w:r>
                    </w:p>
                    <w:p w14:paraId="50D756FB" w14:textId="77777777" w:rsidR="003A609F" w:rsidRPr="004A494C" w:rsidRDefault="003A609F" w:rsidP="003A609F">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000000" w:themeColor="text1"/>
                          <w:sz w:val="24"/>
                          <w:szCs w:val="24"/>
                        </w:rPr>
                      </w:pPr>
                      <w:r w:rsidRPr="004A494C">
                        <w:rPr>
                          <w:color w:val="000000" w:themeColor="text1"/>
                          <w:sz w:val="24"/>
                          <w:szCs w:val="24"/>
                        </w:rPr>
                        <w:t xml:space="preserve">  Omar Adnan                              Mustafa Dler</w:t>
                      </w:r>
                    </w:p>
                    <w:p w14:paraId="7030B0C0" w14:textId="77777777" w:rsidR="003A609F" w:rsidRPr="004A494C" w:rsidRDefault="003A609F" w:rsidP="003A609F">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000000" w:themeColor="text1"/>
                          <w:sz w:val="24"/>
                          <w:szCs w:val="24"/>
                        </w:rPr>
                      </w:pPr>
                      <w:r w:rsidRPr="004A494C">
                        <w:rPr>
                          <w:color w:val="000000" w:themeColor="text1"/>
                          <w:sz w:val="24"/>
                          <w:szCs w:val="24"/>
                        </w:rPr>
                        <w:t xml:space="preserve">    Ali Salahadin                              Mansour Wrea</w:t>
                      </w:r>
                    </w:p>
                    <w:p w14:paraId="16F9A03A" w14:textId="77777777" w:rsidR="003A609F" w:rsidRDefault="003A609F" w:rsidP="003A609F">
                      <w:pPr>
                        <w:pStyle w:val="NoSpacing"/>
                        <w:spacing w:before="240"/>
                        <w:jc w:val="center"/>
                        <w:rPr>
                          <w:color w:val="156082" w:themeColor="accent1"/>
                        </w:rPr>
                      </w:pPr>
                      <w:r>
                        <w:rPr>
                          <w:noProof/>
                          <w:color w:val="156082" w:themeColor="accent1"/>
                        </w:rPr>
                        <w:drawing>
                          <wp:inline distT="0" distB="0" distL="0" distR="0" wp14:anchorId="73FF698E" wp14:editId="288170B0">
                            <wp:extent cx="374904" cy="237744"/>
                            <wp:effectExtent l="0" t="0" r="6350" b="0"/>
                            <wp:docPr id="202308948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biLevel thresh="75000"/>
                                      <a:extLst>
                                        <a:ext uri="{28A0092B-C50C-407E-A947-70E740481C1C}">
                                          <a14:useLocalDpi xmlns:a14="http://schemas.microsoft.com/office/drawing/2010/main" val="0"/>
                                        </a:ext>
                                      </a:extLst>
                                    </a:blip>
                                    <a:stretch>
                                      <a:fillRect/>
                                    </a:stretch>
                                  </pic:blipFill>
                                  <pic:spPr>
                                    <a:xfrm>
                                      <a:off x="0" y="0"/>
                                      <a:ext cx="374904" cy="237744"/>
                                    </a:xfrm>
                                    <a:prstGeom prst="rect">
                                      <a:avLst/>
                                    </a:prstGeom>
                                    <a:effectLst>
                                      <a:softEdge rad="0"/>
                                    </a:effectLst>
                                  </pic:spPr>
                                </pic:pic>
                              </a:graphicData>
                            </a:graphic>
                          </wp:inline>
                        </w:drawing>
                      </w:r>
                    </w:p>
                  </w:txbxContent>
                </v:textbox>
                <w10:anchorlock/>
              </v:rect>
            </w:pict>
          </mc:Fallback>
        </mc:AlternateContent>
      </w:r>
    </w:p>
    <w:p w14:paraId="00DD1B44" w14:textId="0758E740" w:rsidR="00AD5806" w:rsidRDefault="00AD5806" w:rsidP="00AD5806">
      <w:pPr>
        <w:spacing w:line="360" w:lineRule="auto"/>
        <w:rPr>
          <w:rFonts w:eastAsiaTheme="minorEastAsia"/>
          <w:color w:val="000000" w:themeColor="text1"/>
          <w:kern w:val="0"/>
          <w14:ligatures w14:val="none"/>
        </w:rPr>
      </w:pPr>
      <w:r>
        <w:rPr>
          <w:rFonts w:eastAsiaTheme="minorEastAsia"/>
          <w:color w:val="000000" w:themeColor="text1"/>
          <w:kern w:val="0"/>
          <w14:ligatures w14:val="none"/>
        </w:rPr>
        <w:t xml:space="preserve">        </w:t>
      </w:r>
    </w:p>
    <w:p w14:paraId="67F51576" w14:textId="37C4E2B3" w:rsidR="00AD5806" w:rsidRPr="00AD5806" w:rsidRDefault="006A4453" w:rsidP="00AD5806">
      <w:pPr>
        <w:spacing w:line="360" w:lineRule="auto"/>
        <w:jc w:val="center"/>
        <w:rPr>
          <w:rFonts w:eastAsiaTheme="minorEastAsia"/>
          <w:color w:val="000000" w:themeColor="text1"/>
          <w:kern w:val="0"/>
          <w14:ligatures w14:val="none"/>
        </w:rPr>
        <w:sectPr w:rsidR="00AD5806" w:rsidRPr="00AD5806" w:rsidSect="003A609F">
          <w:footerReference w:type="default" r:id="rId13"/>
          <w:pgSz w:w="12240" w:h="15840"/>
          <w:pgMar w:top="2880" w:right="2880" w:bottom="2880" w:left="2880" w:header="720" w:footer="720" w:gutter="0"/>
          <w:cols w:space="720"/>
          <w:docGrid w:linePitch="360"/>
        </w:sectPr>
      </w:pPr>
      <w:r>
        <w:rPr>
          <w:rFonts w:eastAsiaTheme="minorEastAsia"/>
          <w:color w:val="000000" w:themeColor="text1"/>
          <w:kern w:val="0"/>
          <w14:ligatures w14:val="none"/>
        </w:rPr>
        <w:t xml:space="preserve">         </w:t>
      </w:r>
      <w:r w:rsidR="00AD5806">
        <w:rPr>
          <w:rFonts w:eastAsiaTheme="minorEastAsia"/>
          <w:color w:val="000000" w:themeColor="text1"/>
          <w:kern w:val="0"/>
          <w14:ligatures w14:val="none"/>
        </w:rPr>
        <w:t xml:space="preserve">      </w:t>
      </w:r>
      <w:r w:rsidR="00AD5806" w:rsidRPr="004A494C">
        <w:rPr>
          <w:rFonts w:eastAsiaTheme="minorEastAsia"/>
          <w:color w:val="000000" w:themeColor="text1"/>
          <w:kern w:val="0"/>
          <w14:ligatures w14:val="none"/>
        </w:rPr>
        <w:t>2025-2026</w:t>
      </w:r>
      <w:r w:rsidR="00AD5806">
        <w:rPr>
          <w:rFonts w:eastAsiaTheme="minorEastAsia"/>
          <w:sz w:val="22"/>
          <w:szCs w:val="22"/>
        </w:rPr>
        <w:tab/>
      </w:r>
    </w:p>
    <w:p w14:paraId="031EC834" w14:textId="53D8D7AF" w:rsidR="003A609F" w:rsidRPr="004A494C" w:rsidRDefault="003A609F" w:rsidP="00AD5806">
      <w:pPr>
        <w:tabs>
          <w:tab w:val="left" w:pos="2660"/>
        </w:tabs>
        <w:spacing w:line="360" w:lineRule="auto"/>
        <w:rPr>
          <w:rFonts w:eastAsiaTheme="minorEastAsia"/>
          <w:color w:val="000000" w:themeColor="text1"/>
          <w:kern w:val="0"/>
          <w14:ligatures w14:val="none"/>
        </w:rPr>
      </w:pPr>
      <w:r>
        <w:rPr>
          <w:rFonts w:eastAsiaTheme="minorEastAsia"/>
          <w:color w:val="000000" w:themeColor="text1"/>
          <w:kern w:val="0"/>
          <w14:ligatures w14:val="none"/>
        </w:rPr>
        <w:lastRenderedPageBreak/>
        <w:t xml:space="preserve">   </w:t>
      </w:r>
    </w:p>
    <w:p w14:paraId="219278EF" w14:textId="714FDA30" w:rsidR="00866A41" w:rsidRDefault="00866A41" w:rsidP="00AD5806">
      <w:pPr>
        <w:pStyle w:val="TOCHeading"/>
        <w:spacing w:line="360" w:lineRule="auto"/>
      </w:pPr>
    </w:p>
    <w:p w14:paraId="4D89A2BF" w14:textId="0D4D5A4F" w:rsidR="00CF2EE6" w:rsidRDefault="00CF2EE6" w:rsidP="00AD5806">
      <w:pPr>
        <w:pStyle w:val="TOCHeading"/>
        <w:spacing w:line="360" w:lineRule="auto"/>
      </w:pPr>
    </w:p>
    <w:sdt>
      <w:sdtPr>
        <w:rPr>
          <w:rFonts w:asciiTheme="minorHAnsi" w:eastAsiaTheme="minorHAnsi" w:hAnsiTheme="minorHAnsi" w:cstheme="minorBidi"/>
          <w:color w:val="auto"/>
          <w:kern w:val="2"/>
          <w:sz w:val="24"/>
          <w:szCs w:val="24"/>
          <w14:ligatures w14:val="standardContextual"/>
        </w:rPr>
        <w:id w:val="1085116790"/>
        <w:docPartObj>
          <w:docPartGallery w:val="Table of Contents"/>
          <w:docPartUnique/>
        </w:docPartObj>
      </w:sdtPr>
      <w:sdtEndPr>
        <w:rPr>
          <w:b/>
          <w:bCs/>
          <w:noProof/>
        </w:rPr>
      </w:sdtEndPr>
      <w:sdtContent>
        <w:p w14:paraId="1FF14628" w14:textId="55C276DF" w:rsidR="00292B47" w:rsidRPr="00292B47" w:rsidRDefault="00292B47">
          <w:pPr>
            <w:pStyle w:val="TOCHeading"/>
            <w:rPr>
              <w:b/>
              <w:bCs/>
            </w:rPr>
          </w:pPr>
          <w:r w:rsidRPr="00292B47">
            <w:rPr>
              <w:b/>
              <w:bCs/>
            </w:rPr>
            <w:t>Table of Contents</w:t>
          </w:r>
        </w:p>
        <w:p w14:paraId="6BCDF381" w14:textId="33B025F9" w:rsidR="00292B47" w:rsidRPr="00292B47" w:rsidRDefault="00292B47">
          <w:pPr>
            <w:pStyle w:val="TOC1"/>
            <w:rPr>
              <w:rFonts w:eastAsiaTheme="minorEastAsia"/>
              <w:b/>
              <w:bCs/>
              <w:noProof/>
            </w:rPr>
          </w:pPr>
          <w:r w:rsidRPr="00292B47">
            <w:rPr>
              <w:b/>
              <w:bCs/>
            </w:rPr>
            <w:fldChar w:fldCharType="begin"/>
          </w:r>
          <w:r w:rsidRPr="00292B47">
            <w:rPr>
              <w:b/>
              <w:bCs/>
            </w:rPr>
            <w:instrText xml:space="preserve"> TOC \o "1-3" \h \z \u </w:instrText>
          </w:r>
          <w:r w:rsidRPr="00292B47">
            <w:rPr>
              <w:b/>
              <w:bCs/>
            </w:rPr>
            <w:fldChar w:fldCharType="separate"/>
          </w:r>
          <w:hyperlink w:anchor="_Toc214366898" w:history="1">
            <w:r w:rsidRPr="00292B47">
              <w:rPr>
                <w:rStyle w:val="Hyperlink"/>
                <w:rFonts w:asciiTheme="majorBidi" w:hAnsiTheme="majorBidi"/>
                <w:b/>
                <w:bCs/>
                <w:noProof/>
              </w:rPr>
              <w:t>Introduction</w:t>
            </w:r>
            <w:r w:rsidRPr="00292B47">
              <w:rPr>
                <w:b/>
                <w:bCs/>
                <w:noProof/>
                <w:webHidden/>
              </w:rPr>
              <w:tab/>
            </w:r>
            <w:r>
              <w:rPr>
                <w:b/>
                <w:bCs/>
                <w:noProof/>
                <w:webHidden/>
              </w:rPr>
              <w:t>1</w:t>
            </w:r>
          </w:hyperlink>
        </w:p>
        <w:p w14:paraId="3E4823CA" w14:textId="1B78DD81" w:rsidR="00292B47" w:rsidRPr="00292B47" w:rsidRDefault="00292B47" w:rsidP="00292B47">
          <w:pPr>
            <w:pStyle w:val="TOC1"/>
            <w:rPr>
              <w:rFonts w:eastAsiaTheme="minorEastAsia"/>
              <w:b/>
              <w:bCs/>
              <w:noProof/>
            </w:rPr>
          </w:pPr>
          <w:hyperlink w:anchor="_Toc214366899" w:history="1">
            <w:r w:rsidRPr="00292B47">
              <w:rPr>
                <w:rStyle w:val="Hyperlink"/>
                <w:rFonts w:asciiTheme="majorBidi" w:hAnsiTheme="majorBidi"/>
                <w:b/>
                <w:bCs/>
                <w:noProof/>
              </w:rPr>
              <w:t>What Is a Function in C++  ?</w:t>
            </w:r>
            <w:r w:rsidRPr="00292B47">
              <w:rPr>
                <w:b/>
                <w:bCs/>
                <w:noProof/>
                <w:webHidden/>
              </w:rPr>
              <w:tab/>
            </w:r>
            <w:r w:rsidRPr="00292B47">
              <w:rPr>
                <w:b/>
                <w:bCs/>
                <w:noProof/>
                <w:webHidden/>
              </w:rPr>
              <w:fldChar w:fldCharType="begin"/>
            </w:r>
            <w:r w:rsidRPr="00292B47">
              <w:rPr>
                <w:b/>
                <w:bCs/>
                <w:noProof/>
                <w:webHidden/>
              </w:rPr>
              <w:instrText xml:space="preserve"> PAGEREF _Toc214366899 \h </w:instrText>
            </w:r>
            <w:r w:rsidRPr="00292B47">
              <w:rPr>
                <w:b/>
                <w:bCs/>
                <w:noProof/>
                <w:webHidden/>
              </w:rPr>
            </w:r>
            <w:r w:rsidRPr="00292B47">
              <w:rPr>
                <w:b/>
                <w:bCs/>
                <w:noProof/>
                <w:webHidden/>
              </w:rPr>
              <w:fldChar w:fldCharType="separate"/>
            </w:r>
            <w:r w:rsidR="003111A7">
              <w:rPr>
                <w:b/>
                <w:bCs/>
                <w:noProof/>
                <w:webHidden/>
              </w:rPr>
              <w:t>2</w:t>
            </w:r>
            <w:r w:rsidRPr="00292B47">
              <w:rPr>
                <w:b/>
                <w:bCs/>
                <w:noProof/>
                <w:webHidden/>
              </w:rPr>
              <w:fldChar w:fldCharType="end"/>
            </w:r>
          </w:hyperlink>
        </w:p>
        <w:p w14:paraId="7091C8F5" w14:textId="01EFDE3E" w:rsidR="00292B47" w:rsidRPr="00292B47" w:rsidRDefault="00292B47">
          <w:pPr>
            <w:pStyle w:val="TOC1"/>
            <w:rPr>
              <w:rFonts w:eastAsiaTheme="minorEastAsia"/>
              <w:b/>
              <w:bCs/>
              <w:noProof/>
            </w:rPr>
          </w:pPr>
          <w:hyperlink w:anchor="_Toc214366901" w:history="1">
            <w:r w:rsidRPr="00292B47">
              <w:rPr>
                <w:rStyle w:val="Hyperlink"/>
                <w:rFonts w:asciiTheme="majorBidi" w:hAnsiTheme="majorBidi"/>
                <w:b/>
                <w:bCs/>
                <w:noProof/>
              </w:rPr>
              <w:t>B</w:t>
            </w:r>
            <w:r w:rsidRPr="00292B47">
              <w:rPr>
                <w:rStyle w:val="Hyperlink"/>
                <w:b/>
                <w:bCs/>
                <w:noProof/>
              </w:rPr>
              <w:t>enefits of Using Functions</w:t>
            </w:r>
            <w:r w:rsidRPr="00292B47">
              <w:rPr>
                <w:b/>
                <w:bCs/>
                <w:noProof/>
                <w:webHidden/>
              </w:rPr>
              <w:tab/>
            </w:r>
            <w:r w:rsidRPr="00292B47">
              <w:rPr>
                <w:b/>
                <w:bCs/>
                <w:noProof/>
                <w:webHidden/>
              </w:rPr>
              <w:fldChar w:fldCharType="begin"/>
            </w:r>
            <w:r w:rsidRPr="00292B47">
              <w:rPr>
                <w:b/>
                <w:bCs/>
                <w:noProof/>
                <w:webHidden/>
              </w:rPr>
              <w:instrText xml:space="preserve"> PAGEREF _Toc214366901 \h </w:instrText>
            </w:r>
            <w:r w:rsidRPr="00292B47">
              <w:rPr>
                <w:b/>
                <w:bCs/>
                <w:noProof/>
                <w:webHidden/>
              </w:rPr>
            </w:r>
            <w:r w:rsidRPr="00292B47">
              <w:rPr>
                <w:b/>
                <w:bCs/>
                <w:noProof/>
                <w:webHidden/>
              </w:rPr>
              <w:fldChar w:fldCharType="separate"/>
            </w:r>
            <w:r w:rsidR="003111A7">
              <w:rPr>
                <w:b/>
                <w:bCs/>
                <w:noProof/>
                <w:webHidden/>
              </w:rPr>
              <w:t>3</w:t>
            </w:r>
            <w:r w:rsidRPr="00292B47">
              <w:rPr>
                <w:b/>
                <w:bCs/>
                <w:noProof/>
                <w:webHidden/>
              </w:rPr>
              <w:fldChar w:fldCharType="end"/>
            </w:r>
          </w:hyperlink>
        </w:p>
        <w:p w14:paraId="23D75146" w14:textId="729D9552" w:rsidR="00292B47" w:rsidRPr="00292B47" w:rsidRDefault="00292B47">
          <w:pPr>
            <w:pStyle w:val="TOC1"/>
            <w:rPr>
              <w:rFonts w:eastAsiaTheme="minorEastAsia"/>
              <w:b/>
              <w:bCs/>
              <w:noProof/>
            </w:rPr>
          </w:pPr>
          <w:hyperlink w:anchor="_Toc214366902" w:history="1">
            <w:r w:rsidRPr="00292B47">
              <w:rPr>
                <w:rStyle w:val="Hyperlink"/>
                <w:b/>
                <w:bCs/>
                <w:noProof/>
              </w:rPr>
              <w:t>Function Parameters and Arguments</w:t>
            </w:r>
            <w:r w:rsidRPr="00292B47">
              <w:rPr>
                <w:b/>
                <w:bCs/>
                <w:noProof/>
                <w:webHidden/>
              </w:rPr>
              <w:tab/>
            </w:r>
            <w:r w:rsidRPr="00292B47">
              <w:rPr>
                <w:b/>
                <w:bCs/>
                <w:noProof/>
                <w:webHidden/>
              </w:rPr>
              <w:fldChar w:fldCharType="begin"/>
            </w:r>
            <w:r w:rsidRPr="00292B47">
              <w:rPr>
                <w:b/>
                <w:bCs/>
                <w:noProof/>
                <w:webHidden/>
              </w:rPr>
              <w:instrText xml:space="preserve"> PAGEREF _Toc214366902 \h </w:instrText>
            </w:r>
            <w:r w:rsidRPr="00292B47">
              <w:rPr>
                <w:b/>
                <w:bCs/>
                <w:noProof/>
                <w:webHidden/>
              </w:rPr>
            </w:r>
            <w:r w:rsidRPr="00292B47">
              <w:rPr>
                <w:b/>
                <w:bCs/>
                <w:noProof/>
                <w:webHidden/>
              </w:rPr>
              <w:fldChar w:fldCharType="separate"/>
            </w:r>
            <w:r w:rsidR="003111A7">
              <w:rPr>
                <w:b/>
                <w:bCs/>
                <w:noProof/>
                <w:webHidden/>
              </w:rPr>
              <w:t>5</w:t>
            </w:r>
            <w:r w:rsidRPr="00292B47">
              <w:rPr>
                <w:b/>
                <w:bCs/>
                <w:noProof/>
                <w:webHidden/>
              </w:rPr>
              <w:fldChar w:fldCharType="end"/>
            </w:r>
          </w:hyperlink>
        </w:p>
        <w:p w14:paraId="16559E0F" w14:textId="3191FF70" w:rsidR="00292B47" w:rsidRPr="00292B47" w:rsidRDefault="00292B47">
          <w:pPr>
            <w:pStyle w:val="TOC1"/>
            <w:rPr>
              <w:rFonts w:eastAsiaTheme="minorEastAsia"/>
              <w:b/>
              <w:bCs/>
              <w:noProof/>
            </w:rPr>
          </w:pPr>
          <w:hyperlink w:anchor="_Toc214366903" w:history="1">
            <w:r w:rsidRPr="00292B47">
              <w:rPr>
                <w:rStyle w:val="Hyperlink"/>
                <w:rFonts w:asciiTheme="majorBidi" w:hAnsiTheme="majorBidi"/>
                <w:b/>
                <w:bCs/>
                <w:noProof/>
              </w:rPr>
              <w:t>Scope and Storage of Functions</w:t>
            </w:r>
            <w:r w:rsidRPr="00292B47">
              <w:rPr>
                <w:b/>
                <w:bCs/>
                <w:noProof/>
                <w:webHidden/>
              </w:rPr>
              <w:tab/>
            </w:r>
            <w:r w:rsidRPr="00292B47">
              <w:rPr>
                <w:b/>
                <w:bCs/>
                <w:noProof/>
                <w:webHidden/>
              </w:rPr>
              <w:fldChar w:fldCharType="begin"/>
            </w:r>
            <w:r w:rsidRPr="00292B47">
              <w:rPr>
                <w:b/>
                <w:bCs/>
                <w:noProof/>
                <w:webHidden/>
              </w:rPr>
              <w:instrText xml:space="preserve"> PAGEREF _Toc214366903 \h </w:instrText>
            </w:r>
            <w:r w:rsidRPr="00292B47">
              <w:rPr>
                <w:b/>
                <w:bCs/>
                <w:noProof/>
                <w:webHidden/>
              </w:rPr>
            </w:r>
            <w:r w:rsidRPr="00292B47">
              <w:rPr>
                <w:b/>
                <w:bCs/>
                <w:noProof/>
                <w:webHidden/>
              </w:rPr>
              <w:fldChar w:fldCharType="separate"/>
            </w:r>
            <w:r w:rsidR="003111A7">
              <w:rPr>
                <w:b/>
                <w:bCs/>
                <w:noProof/>
                <w:webHidden/>
              </w:rPr>
              <w:t>8</w:t>
            </w:r>
            <w:r w:rsidRPr="00292B47">
              <w:rPr>
                <w:b/>
                <w:bCs/>
                <w:noProof/>
                <w:webHidden/>
              </w:rPr>
              <w:fldChar w:fldCharType="end"/>
            </w:r>
          </w:hyperlink>
        </w:p>
        <w:p w14:paraId="6D9D5EB1" w14:textId="5081C177" w:rsidR="00292B47" w:rsidRPr="00292B47" w:rsidRDefault="00292B47">
          <w:pPr>
            <w:pStyle w:val="TOC1"/>
            <w:rPr>
              <w:rFonts w:eastAsiaTheme="minorEastAsia"/>
              <w:b/>
              <w:bCs/>
              <w:noProof/>
            </w:rPr>
          </w:pPr>
          <w:hyperlink w:anchor="_Toc214366904" w:history="1">
            <w:r w:rsidRPr="00292B47">
              <w:rPr>
                <w:rStyle w:val="Hyperlink"/>
                <w:rFonts w:asciiTheme="majorBidi" w:hAnsiTheme="majorBidi"/>
                <w:b/>
                <w:bCs/>
                <w:noProof/>
              </w:rPr>
              <w:t>Types of Functions in C++</w:t>
            </w:r>
            <w:r w:rsidRPr="00292B47">
              <w:rPr>
                <w:b/>
                <w:bCs/>
                <w:noProof/>
                <w:webHidden/>
              </w:rPr>
              <w:tab/>
            </w:r>
            <w:r w:rsidRPr="00292B47">
              <w:rPr>
                <w:b/>
                <w:bCs/>
                <w:noProof/>
                <w:webHidden/>
              </w:rPr>
              <w:fldChar w:fldCharType="begin"/>
            </w:r>
            <w:r w:rsidRPr="00292B47">
              <w:rPr>
                <w:b/>
                <w:bCs/>
                <w:noProof/>
                <w:webHidden/>
              </w:rPr>
              <w:instrText xml:space="preserve"> PAGEREF _Toc214366904 \h </w:instrText>
            </w:r>
            <w:r w:rsidRPr="00292B47">
              <w:rPr>
                <w:b/>
                <w:bCs/>
                <w:noProof/>
                <w:webHidden/>
              </w:rPr>
            </w:r>
            <w:r w:rsidRPr="00292B47">
              <w:rPr>
                <w:b/>
                <w:bCs/>
                <w:noProof/>
                <w:webHidden/>
              </w:rPr>
              <w:fldChar w:fldCharType="separate"/>
            </w:r>
            <w:r w:rsidR="003111A7">
              <w:rPr>
                <w:b/>
                <w:bCs/>
                <w:noProof/>
                <w:webHidden/>
              </w:rPr>
              <w:t>9</w:t>
            </w:r>
            <w:r w:rsidRPr="00292B47">
              <w:rPr>
                <w:b/>
                <w:bCs/>
                <w:noProof/>
                <w:webHidden/>
              </w:rPr>
              <w:fldChar w:fldCharType="end"/>
            </w:r>
          </w:hyperlink>
        </w:p>
        <w:p w14:paraId="4946A3D0" w14:textId="0424F95C" w:rsidR="00292B47" w:rsidRPr="00292B47" w:rsidRDefault="00292B47">
          <w:pPr>
            <w:pStyle w:val="TOC1"/>
            <w:rPr>
              <w:rFonts w:eastAsiaTheme="minorEastAsia"/>
              <w:b/>
              <w:bCs/>
              <w:noProof/>
            </w:rPr>
          </w:pPr>
          <w:hyperlink w:anchor="_Toc214366905" w:history="1">
            <w:r w:rsidRPr="00292B47">
              <w:rPr>
                <w:rStyle w:val="Hyperlink"/>
                <w:rFonts w:asciiTheme="majorBidi" w:hAnsiTheme="majorBidi"/>
                <w:b/>
                <w:bCs/>
                <w:noProof/>
              </w:rPr>
              <w:t>Summary and Learning Outcomes</w:t>
            </w:r>
            <w:r w:rsidRPr="00292B47">
              <w:rPr>
                <w:b/>
                <w:bCs/>
                <w:noProof/>
                <w:webHidden/>
              </w:rPr>
              <w:tab/>
            </w:r>
            <w:r w:rsidRPr="00292B47">
              <w:rPr>
                <w:b/>
                <w:bCs/>
                <w:noProof/>
                <w:webHidden/>
              </w:rPr>
              <w:fldChar w:fldCharType="begin"/>
            </w:r>
            <w:r w:rsidRPr="00292B47">
              <w:rPr>
                <w:b/>
                <w:bCs/>
                <w:noProof/>
                <w:webHidden/>
              </w:rPr>
              <w:instrText xml:space="preserve"> PAGEREF _Toc214366905 \h </w:instrText>
            </w:r>
            <w:r w:rsidRPr="00292B47">
              <w:rPr>
                <w:b/>
                <w:bCs/>
                <w:noProof/>
                <w:webHidden/>
              </w:rPr>
            </w:r>
            <w:r w:rsidRPr="00292B47">
              <w:rPr>
                <w:b/>
                <w:bCs/>
                <w:noProof/>
                <w:webHidden/>
              </w:rPr>
              <w:fldChar w:fldCharType="separate"/>
            </w:r>
            <w:r w:rsidR="003111A7">
              <w:rPr>
                <w:b/>
                <w:bCs/>
                <w:noProof/>
                <w:webHidden/>
              </w:rPr>
              <w:t>10</w:t>
            </w:r>
            <w:r w:rsidRPr="00292B47">
              <w:rPr>
                <w:b/>
                <w:bCs/>
                <w:noProof/>
                <w:webHidden/>
              </w:rPr>
              <w:fldChar w:fldCharType="end"/>
            </w:r>
          </w:hyperlink>
        </w:p>
        <w:p w14:paraId="3607319D" w14:textId="220799F2" w:rsidR="00292B47" w:rsidRPr="00292B47" w:rsidRDefault="00292B47">
          <w:pPr>
            <w:pStyle w:val="TOC1"/>
            <w:rPr>
              <w:rFonts w:eastAsiaTheme="minorEastAsia"/>
              <w:b/>
              <w:bCs/>
              <w:noProof/>
            </w:rPr>
          </w:pPr>
          <w:hyperlink w:anchor="_Toc214366906" w:history="1">
            <w:r w:rsidRPr="00292B47">
              <w:rPr>
                <w:rStyle w:val="Hyperlink"/>
                <w:rFonts w:asciiTheme="majorBidi" w:hAnsiTheme="majorBidi"/>
                <w:b/>
                <w:bCs/>
                <w:noProof/>
              </w:rPr>
              <w:t>References</w:t>
            </w:r>
            <w:r w:rsidRPr="00292B47">
              <w:rPr>
                <w:b/>
                <w:bCs/>
                <w:noProof/>
                <w:webHidden/>
              </w:rPr>
              <w:tab/>
            </w:r>
            <w:r>
              <w:rPr>
                <w:b/>
                <w:bCs/>
                <w:noProof/>
                <w:webHidden/>
              </w:rPr>
              <w:t>11</w:t>
            </w:r>
          </w:hyperlink>
        </w:p>
        <w:p w14:paraId="061D269B" w14:textId="0A8CC732" w:rsidR="00292B47" w:rsidRDefault="00292B47">
          <w:r w:rsidRPr="00292B47">
            <w:rPr>
              <w:b/>
              <w:bCs/>
              <w:noProof/>
            </w:rPr>
            <w:fldChar w:fldCharType="end"/>
          </w:r>
        </w:p>
      </w:sdtContent>
    </w:sdt>
    <w:p w14:paraId="38A954E9" w14:textId="12A514ED" w:rsidR="00292B47" w:rsidRPr="00292B47" w:rsidRDefault="00292B47" w:rsidP="00292B47">
      <w:pPr>
        <w:pStyle w:val="TOCHeading"/>
      </w:pPr>
    </w:p>
    <w:p w14:paraId="4311987A" w14:textId="23B2DA58" w:rsidR="00292B47" w:rsidRDefault="00292B47" w:rsidP="00292B47"/>
    <w:p w14:paraId="0B3DE32F" w14:textId="77777777" w:rsidR="00292B47" w:rsidRPr="00292B47" w:rsidRDefault="00292B47" w:rsidP="00292B47"/>
    <w:p w14:paraId="60C45BA9" w14:textId="77777777" w:rsidR="00CF2EE6" w:rsidRPr="003A609F" w:rsidRDefault="00CF2EE6" w:rsidP="00AD5806">
      <w:pPr>
        <w:spacing w:line="360" w:lineRule="auto"/>
        <w:jc w:val="center"/>
        <w:rPr>
          <w:rFonts w:asciiTheme="majorBidi" w:hAnsiTheme="majorBidi" w:cstheme="majorBidi"/>
        </w:rPr>
        <w:sectPr w:rsidR="00CF2EE6" w:rsidRPr="003A609F" w:rsidSect="00AD5806">
          <w:footerReference w:type="default" r:id="rId14"/>
          <w:pgSz w:w="12240" w:h="15840"/>
          <w:pgMar w:top="2880" w:right="2880" w:bottom="2880" w:left="2880" w:header="720" w:footer="720" w:gutter="0"/>
          <w:pgNumType w:fmt="upperRoman" w:start="1"/>
          <w:cols w:space="720"/>
          <w:docGrid w:linePitch="360"/>
        </w:sectPr>
      </w:pPr>
    </w:p>
    <w:p w14:paraId="601E8AC3" w14:textId="77777777" w:rsidR="00CF2EE6" w:rsidRPr="003A609F" w:rsidRDefault="00CF2EE6" w:rsidP="00AD5806">
      <w:pPr>
        <w:pStyle w:val="Heading1"/>
        <w:spacing w:line="360" w:lineRule="auto"/>
        <w:rPr>
          <w:rFonts w:asciiTheme="majorBidi" w:hAnsiTheme="majorBidi"/>
          <w:b/>
          <w:bCs/>
          <w:sz w:val="32"/>
          <w:szCs w:val="32"/>
        </w:rPr>
      </w:pPr>
      <w:bookmarkStart w:id="0" w:name="_Toc213674731"/>
      <w:bookmarkStart w:id="1" w:name="_Toc214366317"/>
      <w:bookmarkStart w:id="2" w:name="_Toc214366434"/>
      <w:bookmarkStart w:id="3" w:name="_Toc214366898"/>
      <w:r w:rsidRPr="003A609F">
        <w:rPr>
          <w:rFonts w:asciiTheme="majorBidi" w:hAnsiTheme="majorBidi"/>
          <w:b/>
          <w:bCs/>
          <w:sz w:val="32"/>
          <w:szCs w:val="32"/>
        </w:rPr>
        <w:lastRenderedPageBreak/>
        <w:t>Introduction</w:t>
      </w:r>
      <w:bookmarkEnd w:id="0"/>
      <w:bookmarkEnd w:id="1"/>
      <w:bookmarkEnd w:id="2"/>
      <w:bookmarkEnd w:id="3"/>
    </w:p>
    <w:p w14:paraId="6AA51995" w14:textId="77777777" w:rsidR="00CF2EE6" w:rsidRPr="003A609F" w:rsidRDefault="00CF2EE6" w:rsidP="00AD5806">
      <w:pPr>
        <w:spacing w:line="360" w:lineRule="auto"/>
        <w:rPr>
          <w:rFonts w:asciiTheme="majorBidi" w:hAnsiTheme="majorBidi" w:cstheme="majorBidi"/>
          <w:b/>
          <w:bCs/>
        </w:rPr>
      </w:pPr>
    </w:p>
    <w:p w14:paraId="0EBE567A" w14:textId="77777777" w:rsidR="00CF2EE6" w:rsidRPr="003A609F" w:rsidRDefault="00CF2EE6" w:rsidP="00AD5806">
      <w:pPr>
        <w:spacing w:line="360" w:lineRule="auto"/>
        <w:rPr>
          <w:rFonts w:asciiTheme="majorBidi" w:hAnsiTheme="majorBidi" w:cstheme="majorBidi"/>
        </w:rPr>
      </w:pPr>
      <w:r w:rsidRPr="003A609F">
        <w:rPr>
          <w:rFonts w:asciiTheme="majorBidi" w:hAnsiTheme="majorBidi" w:cstheme="majorBidi"/>
        </w:rPr>
        <w:t>A function in C++ is a self-contained block of code that performs a specific and well-defined task. It serves as one of the fundamental building blocks of structured and modular programming. Functions promote efficiency, clarity, and reusability by allowing programmers to divide large and complex programs into smaller, manageable parts. Instead of repeating the same instructions throughout a program, a function can be defined once and called multiple times whenever its operation is needed.</w:t>
      </w:r>
    </w:p>
    <w:p w14:paraId="37082E8F" w14:textId="77777777" w:rsidR="00CF2EE6" w:rsidRPr="003A609F" w:rsidRDefault="00CF2EE6" w:rsidP="00AD5806">
      <w:pPr>
        <w:spacing w:line="360" w:lineRule="auto"/>
        <w:rPr>
          <w:rFonts w:asciiTheme="majorBidi" w:hAnsiTheme="majorBidi" w:cstheme="majorBidi"/>
        </w:rPr>
      </w:pPr>
      <w:r w:rsidRPr="003A609F">
        <w:rPr>
          <w:rFonts w:asciiTheme="majorBidi" w:hAnsiTheme="majorBidi" w:cstheme="majorBidi"/>
        </w:rPr>
        <w:t>This report explores the key concepts related to functions in C++, including their structure, purpose, and role in program organization. It examines the different types of parameters and arguments used to pass data between functions, discusses the scope and storage of functions to explain how and where variables can be accessed, and outlines the main classifications of functions—such as user-defined, library, and special types. Together, these topics provide a complete understanding of how functions operate and how they contribute to efficient and organized programming in C++.</w:t>
      </w:r>
    </w:p>
    <w:p w14:paraId="60A83EAD" w14:textId="77777777" w:rsidR="003E6E64" w:rsidRPr="003A609F" w:rsidRDefault="003E6E64" w:rsidP="00AD5806">
      <w:pPr>
        <w:spacing w:line="360" w:lineRule="auto"/>
        <w:rPr>
          <w:rFonts w:asciiTheme="majorBidi" w:hAnsiTheme="majorBidi" w:cstheme="majorBidi"/>
        </w:rPr>
      </w:pPr>
    </w:p>
    <w:p w14:paraId="08EB79D9" w14:textId="77777777" w:rsidR="00A00D2F" w:rsidRPr="003A609F" w:rsidRDefault="00A00D2F" w:rsidP="00AD5806">
      <w:pPr>
        <w:spacing w:line="360" w:lineRule="auto"/>
        <w:rPr>
          <w:rFonts w:asciiTheme="majorBidi" w:hAnsiTheme="majorBidi" w:cstheme="majorBidi"/>
        </w:rPr>
      </w:pPr>
    </w:p>
    <w:p w14:paraId="04E3A406" w14:textId="77777777" w:rsidR="00A00D2F" w:rsidRPr="003A609F" w:rsidRDefault="00A00D2F" w:rsidP="00AD5806">
      <w:pPr>
        <w:spacing w:line="360" w:lineRule="auto"/>
        <w:rPr>
          <w:rFonts w:asciiTheme="majorBidi" w:hAnsiTheme="majorBidi" w:cstheme="majorBidi"/>
        </w:rPr>
        <w:sectPr w:rsidR="00A00D2F" w:rsidRPr="003A609F" w:rsidSect="003A609F">
          <w:headerReference w:type="default" r:id="rId15"/>
          <w:footerReference w:type="default" r:id="rId16"/>
          <w:pgSz w:w="12240" w:h="15840"/>
          <w:pgMar w:top="2880" w:right="2880" w:bottom="2880" w:left="2880" w:header="720" w:footer="720" w:gutter="0"/>
          <w:cols w:space="720"/>
          <w:docGrid w:linePitch="360"/>
        </w:sectPr>
      </w:pPr>
    </w:p>
    <w:p w14:paraId="3D65A011" w14:textId="6230EA03" w:rsidR="006E499B" w:rsidRPr="003A609F" w:rsidRDefault="006E499B" w:rsidP="00AD5806">
      <w:pPr>
        <w:pStyle w:val="Heading1"/>
        <w:spacing w:line="360" w:lineRule="auto"/>
        <w:rPr>
          <w:rFonts w:asciiTheme="majorBidi" w:hAnsiTheme="majorBidi"/>
          <w:b/>
          <w:bCs/>
          <w:sz w:val="32"/>
          <w:szCs w:val="32"/>
        </w:rPr>
      </w:pPr>
      <w:bookmarkStart w:id="4" w:name="_Toc213667196"/>
      <w:bookmarkStart w:id="5" w:name="_Toc213674732"/>
      <w:bookmarkStart w:id="6" w:name="_Toc214366318"/>
      <w:bookmarkStart w:id="7" w:name="_Toc214366435"/>
      <w:bookmarkStart w:id="8" w:name="_Toc214366899"/>
      <w:r w:rsidRPr="003A609F">
        <w:rPr>
          <w:rFonts w:asciiTheme="majorBidi" w:hAnsiTheme="majorBidi"/>
          <w:b/>
          <w:bCs/>
          <w:sz w:val="32"/>
          <w:szCs w:val="32"/>
        </w:rPr>
        <w:lastRenderedPageBreak/>
        <w:t>What Is a Function in C++</w:t>
      </w:r>
      <w:r w:rsidR="002F7909" w:rsidRPr="003A609F">
        <w:rPr>
          <w:rFonts w:asciiTheme="majorBidi" w:hAnsiTheme="majorBidi"/>
          <w:b/>
          <w:bCs/>
          <w:sz w:val="32"/>
          <w:szCs w:val="32"/>
        </w:rPr>
        <w:t xml:space="preserve">  ?</w:t>
      </w:r>
      <w:bookmarkEnd w:id="4"/>
      <w:bookmarkEnd w:id="5"/>
      <w:bookmarkEnd w:id="6"/>
      <w:bookmarkEnd w:id="7"/>
      <w:bookmarkEnd w:id="8"/>
    </w:p>
    <w:p w14:paraId="74CB7B14" w14:textId="77777777" w:rsidR="006E499B" w:rsidRPr="003A609F" w:rsidRDefault="006E499B" w:rsidP="00AD5806">
      <w:pPr>
        <w:pStyle w:val="ListParagraph"/>
        <w:spacing w:line="360" w:lineRule="auto"/>
        <w:rPr>
          <w:rFonts w:asciiTheme="majorBidi" w:hAnsiTheme="majorBidi" w:cstheme="majorBidi"/>
        </w:rPr>
      </w:pPr>
    </w:p>
    <w:p w14:paraId="7EBA8496" w14:textId="4ACD3683" w:rsidR="006E499B" w:rsidRPr="003A609F" w:rsidRDefault="006E499B" w:rsidP="00AD5806">
      <w:pPr>
        <w:spacing w:line="360" w:lineRule="auto"/>
        <w:rPr>
          <w:rFonts w:asciiTheme="majorBidi" w:hAnsiTheme="majorBidi" w:cstheme="majorBidi"/>
        </w:rPr>
      </w:pPr>
      <w:r w:rsidRPr="003A609F">
        <w:rPr>
          <w:rFonts w:asciiTheme="majorBidi" w:hAnsiTheme="majorBidi" w:cstheme="majorBidi"/>
        </w:rPr>
        <w:t>In C++, a function is a block of code that performs a specific task. Functions are important because they help programmers organize</w:t>
      </w:r>
      <w:r w:rsidR="0071696D">
        <w:rPr>
          <w:rFonts w:asciiTheme="majorBidi" w:hAnsiTheme="majorBidi" w:cstheme="majorBidi"/>
        </w:rPr>
        <w:t xml:space="preserve"> </w:t>
      </w:r>
      <w:r w:rsidRPr="003A609F">
        <w:rPr>
          <w:rFonts w:asciiTheme="majorBidi" w:hAnsiTheme="majorBidi" w:cstheme="majorBidi"/>
        </w:rPr>
        <w:t>their work, avoid repeating code, and make programs easier to understand and manage. By using functions, large programs can be divided into smaller, simpler parts.</w:t>
      </w:r>
    </w:p>
    <w:p w14:paraId="547D7B95" w14:textId="77777777" w:rsidR="006E499B" w:rsidRPr="003A609F" w:rsidRDefault="006E499B" w:rsidP="00AD5806">
      <w:pPr>
        <w:spacing w:line="360" w:lineRule="auto"/>
        <w:rPr>
          <w:rFonts w:asciiTheme="majorBidi" w:hAnsiTheme="majorBidi" w:cstheme="majorBidi"/>
        </w:rPr>
      </w:pPr>
      <w:r w:rsidRPr="003A609F">
        <w:rPr>
          <w:rFonts w:asciiTheme="majorBidi" w:hAnsiTheme="majorBidi" w:cstheme="majorBidi"/>
        </w:rPr>
        <w:t>Every function has four main parts. The first part is the return type, which tells what kind of value the function will give back. If a function does not give back any value, the return type is void. The second part is the function name, which is used to identify and call the function. The third part is parameters, which are optional values given to the function to use when it runs. The last part is the function body, which contains the statements that perform the task.</w:t>
      </w:r>
    </w:p>
    <w:p w14:paraId="6CFADE2A" w14:textId="77777777" w:rsidR="006E499B" w:rsidRPr="003A609F" w:rsidRDefault="006E499B" w:rsidP="00AD5806">
      <w:pPr>
        <w:spacing w:line="360" w:lineRule="auto"/>
        <w:rPr>
          <w:rFonts w:asciiTheme="majorBidi" w:hAnsiTheme="majorBidi" w:cstheme="majorBidi"/>
        </w:rPr>
      </w:pPr>
      <w:r w:rsidRPr="003A609F">
        <w:rPr>
          <w:rFonts w:asciiTheme="majorBidi" w:hAnsiTheme="majorBidi" w:cstheme="majorBidi"/>
        </w:rPr>
        <w:t>The general form of a function can be written like this: the return type is declared first, followed by the function name, the parameters inside parentheses, and the instructions inside braces. This structure allows the program to recognize and run the function whenever it is needed.</w:t>
      </w:r>
    </w:p>
    <w:p w14:paraId="4AE6CD0A" w14:textId="1354D685" w:rsidR="002F7909" w:rsidRPr="003A609F" w:rsidRDefault="002F7909" w:rsidP="00AD5806">
      <w:pPr>
        <w:spacing w:line="360" w:lineRule="auto"/>
        <w:rPr>
          <w:rFonts w:asciiTheme="majorBidi" w:hAnsiTheme="majorBidi" w:cstheme="majorBidi"/>
        </w:rPr>
      </w:pPr>
    </w:p>
    <w:p w14:paraId="102FC5A8" w14:textId="373D7D21" w:rsidR="00C016C5" w:rsidRDefault="00C016C5" w:rsidP="00C016C5">
      <w:pPr>
        <w:pStyle w:val="Heading1"/>
        <w:rPr>
          <w:rFonts w:asciiTheme="majorBidi" w:hAnsiTheme="majorBidi"/>
          <w:b/>
          <w:bCs/>
          <w:sz w:val="32"/>
          <w:szCs w:val="32"/>
        </w:rPr>
      </w:pPr>
      <w:bookmarkStart w:id="9" w:name="_Toc214366900"/>
      <w:r w:rsidRPr="003A609F">
        <w:rPr>
          <w:rFonts w:asciiTheme="majorBidi" w:hAnsiTheme="majorBidi"/>
          <w:noProof/>
        </w:rPr>
        <w:lastRenderedPageBreak/>
        <w:drawing>
          <wp:anchor distT="0" distB="0" distL="114300" distR="114300" simplePos="0" relativeHeight="251671552" behindDoc="0" locked="0" layoutInCell="1" allowOverlap="1" wp14:anchorId="0ED0399B" wp14:editId="0B1843E8">
            <wp:simplePos x="0" y="0"/>
            <wp:positionH relativeFrom="margin">
              <wp:align>right</wp:align>
            </wp:positionH>
            <wp:positionV relativeFrom="margin">
              <wp:posOffset>88900</wp:posOffset>
            </wp:positionV>
            <wp:extent cx="4114800" cy="1676400"/>
            <wp:effectExtent l="0" t="0" r="0" b="0"/>
            <wp:wrapSquare wrapText="bothSides"/>
            <wp:docPr id="664445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4800"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9"/>
    </w:p>
    <w:p w14:paraId="3FC3A2ED" w14:textId="46D6BDD5" w:rsidR="000C26B9" w:rsidRPr="00C016C5" w:rsidRDefault="000C26B9" w:rsidP="00C016C5">
      <w:pPr>
        <w:pStyle w:val="Heading1"/>
        <w:rPr>
          <w:rStyle w:val="Heading1Char"/>
          <w:sz w:val="32"/>
          <w:szCs w:val="32"/>
        </w:rPr>
      </w:pPr>
      <w:bookmarkStart w:id="10" w:name="_Toc213667197"/>
      <w:bookmarkStart w:id="11" w:name="_Toc213674733"/>
      <w:bookmarkStart w:id="12" w:name="_Toc214366901"/>
      <w:r w:rsidRPr="00C016C5">
        <w:rPr>
          <w:rFonts w:asciiTheme="majorBidi" w:hAnsiTheme="majorBidi"/>
          <w:sz w:val="32"/>
          <w:szCs w:val="32"/>
        </w:rPr>
        <w:t>B</w:t>
      </w:r>
      <w:r w:rsidRPr="00C016C5">
        <w:rPr>
          <w:rStyle w:val="Heading1Char"/>
          <w:sz w:val="32"/>
          <w:szCs w:val="32"/>
        </w:rPr>
        <w:t>enefits of Using Functions</w:t>
      </w:r>
      <w:bookmarkEnd w:id="10"/>
      <w:bookmarkEnd w:id="11"/>
      <w:bookmarkEnd w:id="12"/>
    </w:p>
    <w:p w14:paraId="52104445" w14:textId="77777777" w:rsidR="000C26B9" w:rsidRPr="003A609F" w:rsidRDefault="000C26B9" w:rsidP="00AD5806">
      <w:pPr>
        <w:spacing w:line="360" w:lineRule="auto"/>
        <w:rPr>
          <w:rFonts w:asciiTheme="majorBidi" w:hAnsiTheme="majorBidi" w:cstheme="majorBidi"/>
          <w:b/>
          <w:bCs/>
        </w:rPr>
      </w:pPr>
    </w:p>
    <w:p w14:paraId="4F4E37B6" w14:textId="77777777" w:rsidR="000C26B9" w:rsidRPr="003A609F" w:rsidRDefault="000C26B9" w:rsidP="00AD5806">
      <w:pPr>
        <w:spacing w:line="360" w:lineRule="auto"/>
        <w:rPr>
          <w:rFonts w:asciiTheme="majorBidi" w:hAnsiTheme="majorBidi" w:cstheme="majorBidi"/>
        </w:rPr>
      </w:pPr>
      <w:r w:rsidRPr="003A609F">
        <w:rPr>
          <w:rFonts w:asciiTheme="majorBidi" w:hAnsiTheme="majorBidi" w:cstheme="majorBidi"/>
        </w:rPr>
        <w:t>Functions provide many advantages in C++ programming. One of the main benefits is reusability. A function can be written once and used many times throughout a program. This saves time and reduces errors because the same code does not need to be written repeatedly.</w:t>
      </w:r>
    </w:p>
    <w:p w14:paraId="06BC2440" w14:textId="77777777" w:rsidR="000C26B9" w:rsidRPr="003A609F" w:rsidRDefault="000C26B9" w:rsidP="00AD5806">
      <w:pPr>
        <w:spacing w:line="360" w:lineRule="auto"/>
        <w:rPr>
          <w:rFonts w:asciiTheme="majorBidi" w:hAnsiTheme="majorBidi" w:cstheme="majorBidi"/>
        </w:rPr>
      </w:pPr>
      <w:r w:rsidRPr="003A609F">
        <w:rPr>
          <w:rFonts w:asciiTheme="majorBidi" w:hAnsiTheme="majorBidi" w:cstheme="majorBidi"/>
        </w:rPr>
        <w:t>Functions also help keep programs organized. By dividing a program into smaller parts, each function can handle a specific task. This makes the program easier to read and understand, especially in larger programs with many operations.</w:t>
      </w:r>
    </w:p>
    <w:p w14:paraId="7AC76AA3" w14:textId="77777777" w:rsidR="000C26B9" w:rsidRPr="003A609F" w:rsidRDefault="000C26B9" w:rsidP="00AD5806">
      <w:pPr>
        <w:spacing w:line="360" w:lineRule="auto"/>
        <w:rPr>
          <w:rFonts w:asciiTheme="majorBidi" w:hAnsiTheme="majorBidi" w:cstheme="majorBidi"/>
        </w:rPr>
      </w:pPr>
      <w:r w:rsidRPr="003A609F">
        <w:rPr>
          <w:rFonts w:asciiTheme="majorBidi" w:hAnsiTheme="majorBidi" w:cstheme="majorBidi"/>
        </w:rPr>
        <w:t xml:space="preserve">Another benefit is that functions make debugging and maintenance simpler. If an error occurs, it can often be fixed inside the function </w:t>
      </w:r>
      <w:r w:rsidRPr="003A609F">
        <w:rPr>
          <w:rFonts w:asciiTheme="majorBidi" w:hAnsiTheme="majorBidi" w:cstheme="majorBidi"/>
        </w:rPr>
        <w:lastRenderedPageBreak/>
        <w:t>without affecting other parts of the program. This improves the reliability of the program.</w:t>
      </w:r>
    </w:p>
    <w:p w14:paraId="4F52E2AE" w14:textId="77777777" w:rsidR="000C26B9" w:rsidRPr="003A609F" w:rsidRDefault="000C26B9" w:rsidP="00AD5806">
      <w:pPr>
        <w:spacing w:line="360" w:lineRule="auto"/>
        <w:rPr>
          <w:rFonts w:asciiTheme="majorBidi" w:hAnsiTheme="majorBidi" w:cstheme="majorBidi"/>
        </w:rPr>
      </w:pPr>
      <w:r w:rsidRPr="003A609F">
        <w:rPr>
          <w:rFonts w:asciiTheme="majorBidi" w:hAnsiTheme="majorBidi" w:cstheme="majorBidi"/>
        </w:rPr>
        <w:t>In addition, functions allow better collaboration. In large projects, multiple programmers can work on different functions at the same time. Each function can be tested independently, which helps save time and avoid conflicts.</w:t>
      </w:r>
    </w:p>
    <w:p w14:paraId="39CF039B" w14:textId="77777777" w:rsidR="000C26B9" w:rsidRPr="003A609F" w:rsidRDefault="000C26B9" w:rsidP="00AD5806">
      <w:pPr>
        <w:spacing w:line="360" w:lineRule="auto"/>
        <w:rPr>
          <w:rFonts w:asciiTheme="majorBidi" w:hAnsiTheme="majorBidi" w:cstheme="majorBidi"/>
        </w:rPr>
      </w:pPr>
      <w:r w:rsidRPr="003A609F">
        <w:rPr>
          <w:rFonts w:asciiTheme="majorBidi" w:hAnsiTheme="majorBidi" w:cstheme="majorBidi"/>
        </w:rPr>
        <w:t>Finally, functions make programs scalable. As a program grows or new features are added, functions allow these changes to be made without rewriting the entire code.</w:t>
      </w:r>
    </w:p>
    <w:p w14:paraId="55CA1558" w14:textId="5142267B" w:rsidR="000C26B9" w:rsidRPr="003A609F" w:rsidRDefault="006A4453" w:rsidP="00AD5806">
      <w:pPr>
        <w:spacing w:line="360" w:lineRule="auto"/>
        <w:rPr>
          <w:rFonts w:asciiTheme="majorBidi" w:hAnsiTheme="majorBidi" w:cstheme="majorBidi"/>
        </w:rPr>
      </w:pPr>
      <w:r w:rsidRPr="003A609F">
        <w:rPr>
          <w:rFonts w:asciiTheme="majorBidi" w:hAnsiTheme="majorBidi" w:cstheme="majorBidi"/>
          <w:noProof/>
        </w:rPr>
        <w:drawing>
          <wp:anchor distT="0" distB="0" distL="114300" distR="114300" simplePos="0" relativeHeight="251673600" behindDoc="0" locked="0" layoutInCell="1" allowOverlap="1" wp14:anchorId="785B3042" wp14:editId="17A53D6E">
            <wp:simplePos x="0" y="0"/>
            <wp:positionH relativeFrom="margin">
              <wp:align>right</wp:align>
            </wp:positionH>
            <wp:positionV relativeFrom="margin">
              <wp:posOffset>3822700</wp:posOffset>
            </wp:positionV>
            <wp:extent cx="4114800" cy="2628900"/>
            <wp:effectExtent l="0" t="0" r="0" b="0"/>
            <wp:wrapSquare wrapText="bothSides"/>
            <wp:docPr id="745541637"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41637" name="Picture 4" descr="A screenshot of a computer cod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4800" cy="262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26B9" w:rsidRPr="003A609F">
        <w:rPr>
          <w:rFonts w:asciiTheme="majorBidi" w:hAnsiTheme="majorBidi" w:cstheme="majorBidi"/>
        </w:rPr>
        <w:t>To illustrate these benefits, consider a simple example. The following function asks the user to enter their name  and then displays the information. The function can be called multiple inputs.</w:t>
      </w:r>
    </w:p>
    <w:p w14:paraId="22117174" w14:textId="0882C5DE" w:rsidR="000C26B9" w:rsidRPr="003A609F" w:rsidRDefault="006A4453" w:rsidP="00AD5806">
      <w:pPr>
        <w:spacing w:line="360" w:lineRule="auto"/>
        <w:rPr>
          <w:rFonts w:asciiTheme="majorBidi" w:hAnsiTheme="majorBidi" w:cstheme="majorBidi"/>
        </w:rPr>
      </w:pPr>
      <w:r w:rsidRPr="003A609F">
        <w:rPr>
          <w:rFonts w:asciiTheme="majorBidi" w:hAnsiTheme="majorBidi" w:cstheme="majorBidi"/>
          <w:noProof/>
        </w:rPr>
        <w:lastRenderedPageBreak/>
        <w:drawing>
          <wp:anchor distT="0" distB="0" distL="114300" distR="114300" simplePos="0" relativeHeight="251662336" behindDoc="0" locked="0" layoutInCell="1" allowOverlap="1" wp14:anchorId="36BCD30F" wp14:editId="47CFF172">
            <wp:simplePos x="0" y="0"/>
            <wp:positionH relativeFrom="margin">
              <wp:align>right</wp:align>
            </wp:positionH>
            <wp:positionV relativeFrom="margin">
              <wp:posOffset>279400</wp:posOffset>
            </wp:positionV>
            <wp:extent cx="4114800" cy="2409190"/>
            <wp:effectExtent l="0" t="0" r="0" b="0"/>
            <wp:wrapSquare wrapText="bothSides"/>
            <wp:docPr id="299100015"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00015" name="Picture 5" descr="A black screen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0" cy="2409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835E3F" w14:textId="678B1BF7" w:rsidR="000C26B9" w:rsidRDefault="000C26B9" w:rsidP="00AD5806">
      <w:pPr>
        <w:tabs>
          <w:tab w:val="left" w:pos="4146"/>
        </w:tabs>
        <w:spacing w:line="360" w:lineRule="auto"/>
        <w:rPr>
          <w:rFonts w:asciiTheme="majorBidi" w:hAnsiTheme="majorBidi" w:cstheme="majorBidi"/>
        </w:rPr>
      </w:pPr>
    </w:p>
    <w:p w14:paraId="4D714320" w14:textId="7C176287" w:rsidR="006A4453" w:rsidRPr="006A4453" w:rsidRDefault="006A4453" w:rsidP="006A4453">
      <w:pPr>
        <w:rPr>
          <w:rFonts w:asciiTheme="majorBidi" w:hAnsiTheme="majorBidi" w:cstheme="majorBidi"/>
        </w:rPr>
      </w:pPr>
    </w:p>
    <w:p w14:paraId="34ECFF2B" w14:textId="235CFED9" w:rsidR="00C02C0F" w:rsidRPr="00C016C5" w:rsidRDefault="00C02C0F" w:rsidP="00C016C5">
      <w:pPr>
        <w:pStyle w:val="Heading1"/>
        <w:rPr>
          <w:b/>
          <w:bCs/>
          <w:sz w:val="20"/>
          <w:szCs w:val="20"/>
        </w:rPr>
      </w:pPr>
      <w:bookmarkStart w:id="13" w:name="_Toc213667198"/>
      <w:bookmarkStart w:id="14" w:name="_Toc213674734"/>
      <w:bookmarkStart w:id="15" w:name="_Toc214366436"/>
      <w:bookmarkStart w:id="16" w:name="_Toc214366902"/>
      <w:r w:rsidRPr="00C016C5">
        <w:rPr>
          <w:b/>
          <w:bCs/>
          <w:sz w:val="32"/>
          <w:szCs w:val="32"/>
        </w:rPr>
        <w:t>Function Parameters and Arguments</w:t>
      </w:r>
      <w:bookmarkEnd w:id="13"/>
      <w:bookmarkEnd w:id="14"/>
      <w:bookmarkEnd w:id="15"/>
      <w:bookmarkEnd w:id="16"/>
    </w:p>
    <w:p w14:paraId="7407F4F8" w14:textId="77777777" w:rsidR="00C02C0F" w:rsidRPr="003A609F" w:rsidRDefault="00C02C0F" w:rsidP="00AD5806">
      <w:pPr>
        <w:spacing w:line="360" w:lineRule="auto"/>
        <w:rPr>
          <w:rFonts w:asciiTheme="majorBidi" w:hAnsiTheme="majorBidi" w:cstheme="majorBidi"/>
          <w:b/>
          <w:bCs/>
        </w:rPr>
      </w:pPr>
    </w:p>
    <w:p w14:paraId="0305D3B7" w14:textId="77777777" w:rsidR="00C02C0F" w:rsidRPr="003A609F" w:rsidRDefault="00C02C0F" w:rsidP="00AD5806">
      <w:pPr>
        <w:spacing w:line="360" w:lineRule="auto"/>
        <w:rPr>
          <w:rFonts w:asciiTheme="majorBidi" w:hAnsiTheme="majorBidi" w:cstheme="majorBidi"/>
        </w:rPr>
      </w:pPr>
      <w:r w:rsidRPr="003A609F">
        <w:rPr>
          <w:rFonts w:asciiTheme="majorBidi" w:hAnsiTheme="majorBidi" w:cstheme="majorBidi"/>
        </w:rPr>
        <w:t>In C++, functions often need additional information to perform their tasks. This information is provided through parameters, which are variables listed in the function’s definition and act as placeholders for the values that will be used when the function is called. The actual values passed to these parameters are called arguments. Using parameters allows functions to work with different inputs without changing the function’s code.</w:t>
      </w:r>
    </w:p>
    <w:p w14:paraId="1197C4B6" w14:textId="77777777" w:rsidR="00C02C0F" w:rsidRPr="003A609F" w:rsidRDefault="00C02C0F" w:rsidP="00AD5806">
      <w:pPr>
        <w:spacing w:line="360" w:lineRule="auto"/>
        <w:rPr>
          <w:rFonts w:asciiTheme="majorBidi" w:hAnsiTheme="majorBidi" w:cstheme="majorBidi"/>
        </w:rPr>
      </w:pPr>
      <w:r w:rsidRPr="003A609F">
        <w:rPr>
          <w:rFonts w:asciiTheme="majorBidi" w:hAnsiTheme="majorBidi" w:cstheme="majorBidi"/>
        </w:rPr>
        <w:lastRenderedPageBreak/>
        <w:t>There are several types of parameters. Input parameters allow a function to receive data and process it internally without affecting variables outside the function. Output parameters let a function modify values that are accessible outside the function, usually through references. Default parameters have predefined values that are used if no argument is provided, making the function more flexible and reducing the need for repetitive code.</w:t>
      </w:r>
    </w:p>
    <w:p w14:paraId="7C22EE84" w14:textId="69B306EA" w:rsidR="007B1EBC" w:rsidRPr="003A609F" w:rsidRDefault="00C02C0F" w:rsidP="00AD5806">
      <w:pPr>
        <w:spacing w:line="360" w:lineRule="auto"/>
        <w:rPr>
          <w:rFonts w:asciiTheme="majorBidi" w:hAnsiTheme="majorBidi" w:cstheme="majorBidi"/>
        </w:rPr>
      </w:pPr>
      <w:r w:rsidRPr="003A609F">
        <w:rPr>
          <w:rFonts w:asciiTheme="majorBidi" w:hAnsiTheme="majorBidi" w:cstheme="majorBidi"/>
        </w:rPr>
        <w:t>It is also important to understand the distinction between formal parameters and actual arguments. Formal parameters are the variables declared in the function definition and exist only during the execution of the function. Actual arguments are the real values provided when calling the function. This distinction helps make functions reusable and adaptable to different situations.</w:t>
      </w:r>
    </w:p>
    <w:p w14:paraId="6E6718F0" w14:textId="6D3A0556" w:rsidR="00C808D9" w:rsidRPr="003A609F" w:rsidRDefault="00C016C5" w:rsidP="00AD5806">
      <w:pPr>
        <w:spacing w:line="360" w:lineRule="auto"/>
        <w:rPr>
          <w:rFonts w:asciiTheme="majorBidi" w:hAnsiTheme="majorBidi" w:cstheme="majorBidi"/>
        </w:rPr>
      </w:pPr>
      <w:r w:rsidRPr="003A609F">
        <w:rPr>
          <w:rFonts w:asciiTheme="majorBidi" w:hAnsiTheme="majorBidi" w:cstheme="majorBidi"/>
          <w:noProof/>
        </w:rPr>
        <w:lastRenderedPageBreak/>
        <w:drawing>
          <wp:anchor distT="0" distB="0" distL="114300" distR="114300" simplePos="0" relativeHeight="251663360" behindDoc="0" locked="0" layoutInCell="1" allowOverlap="1" wp14:anchorId="78473B23" wp14:editId="6168744D">
            <wp:simplePos x="0" y="0"/>
            <wp:positionH relativeFrom="margin">
              <wp:align>right</wp:align>
            </wp:positionH>
            <wp:positionV relativeFrom="margin">
              <wp:posOffset>254000</wp:posOffset>
            </wp:positionV>
            <wp:extent cx="4102100" cy="4102100"/>
            <wp:effectExtent l="0" t="0" r="0" b="0"/>
            <wp:wrapSquare wrapText="bothSides"/>
            <wp:docPr id="1544369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2100" cy="4102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609F">
        <w:rPr>
          <w:rFonts w:asciiTheme="majorBidi" w:hAnsiTheme="majorBidi" w:cstheme="majorBidi"/>
          <w:noProof/>
        </w:rPr>
        <w:drawing>
          <wp:anchor distT="0" distB="0" distL="114300" distR="114300" simplePos="0" relativeHeight="251670528" behindDoc="0" locked="0" layoutInCell="1" allowOverlap="1" wp14:anchorId="4C56BCF1" wp14:editId="602A0497">
            <wp:simplePos x="0" y="0"/>
            <wp:positionH relativeFrom="margin">
              <wp:align>right</wp:align>
            </wp:positionH>
            <wp:positionV relativeFrom="margin">
              <wp:posOffset>4648200</wp:posOffset>
            </wp:positionV>
            <wp:extent cx="4114800" cy="1746885"/>
            <wp:effectExtent l="0" t="0" r="0" b="5715"/>
            <wp:wrapSquare wrapText="bothSides"/>
            <wp:docPr id="1222987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4800" cy="1746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7909" w:rsidRPr="003A609F">
        <w:rPr>
          <w:rFonts w:asciiTheme="majorBidi" w:hAnsiTheme="majorBidi" w:cstheme="majorBidi"/>
        </w:rPr>
        <w:br w:type="page"/>
      </w:r>
    </w:p>
    <w:p w14:paraId="2DA4B5B3" w14:textId="3E86DEA3" w:rsidR="00C808D9" w:rsidRPr="00AD5806" w:rsidRDefault="00C808D9" w:rsidP="00AD5806">
      <w:pPr>
        <w:pStyle w:val="Heading1"/>
        <w:spacing w:line="360" w:lineRule="auto"/>
        <w:rPr>
          <w:rFonts w:asciiTheme="majorBidi" w:hAnsiTheme="majorBidi"/>
          <w:b/>
          <w:bCs/>
          <w:sz w:val="32"/>
          <w:szCs w:val="32"/>
        </w:rPr>
      </w:pPr>
      <w:bookmarkStart w:id="17" w:name="_Toc213667199"/>
      <w:bookmarkStart w:id="18" w:name="_Toc213674735"/>
      <w:bookmarkStart w:id="19" w:name="_Toc214366319"/>
      <w:bookmarkStart w:id="20" w:name="_Toc214366437"/>
      <w:bookmarkStart w:id="21" w:name="_Toc214366903"/>
      <w:r w:rsidRPr="00AD5806">
        <w:rPr>
          <w:rFonts w:asciiTheme="majorBidi" w:hAnsiTheme="majorBidi"/>
          <w:b/>
          <w:bCs/>
          <w:sz w:val="32"/>
          <w:szCs w:val="32"/>
        </w:rPr>
        <w:lastRenderedPageBreak/>
        <w:t>Scope and Storage of Functions</w:t>
      </w:r>
      <w:bookmarkEnd w:id="17"/>
      <w:bookmarkEnd w:id="18"/>
      <w:bookmarkEnd w:id="19"/>
      <w:bookmarkEnd w:id="20"/>
      <w:bookmarkEnd w:id="21"/>
    </w:p>
    <w:p w14:paraId="34F72C8C" w14:textId="77777777" w:rsidR="00C808D9" w:rsidRPr="003A609F" w:rsidRDefault="00C808D9" w:rsidP="00AD5806">
      <w:pPr>
        <w:tabs>
          <w:tab w:val="left" w:pos="3220"/>
        </w:tabs>
        <w:spacing w:line="360" w:lineRule="auto"/>
        <w:rPr>
          <w:rFonts w:asciiTheme="majorBidi" w:hAnsiTheme="majorBidi" w:cstheme="majorBidi"/>
          <w:b/>
          <w:bCs/>
        </w:rPr>
      </w:pPr>
    </w:p>
    <w:p w14:paraId="22DB5FEF" w14:textId="77777777" w:rsidR="00C808D9" w:rsidRPr="003A609F" w:rsidRDefault="00C808D9" w:rsidP="00AD5806">
      <w:pPr>
        <w:tabs>
          <w:tab w:val="left" w:pos="3220"/>
        </w:tabs>
        <w:spacing w:line="360" w:lineRule="auto"/>
        <w:rPr>
          <w:rFonts w:asciiTheme="majorBidi" w:hAnsiTheme="majorBidi" w:cstheme="majorBidi"/>
        </w:rPr>
      </w:pPr>
      <w:r w:rsidRPr="003A609F">
        <w:rPr>
          <w:rFonts w:asciiTheme="majorBidi" w:hAnsiTheme="majorBidi" w:cstheme="majorBidi"/>
        </w:rPr>
        <w:t>In C++, the scope of a function determines where the function and its variables can be accessed within a program. Generally, functions are defined outside the main function so they can be called from anywhere in the program. Variables declared inside a function are local to that function, meaning they can only be used within that function. This helps prevent conflicts with variables in other parts of the program and makes code easier to manage.</w:t>
      </w:r>
    </w:p>
    <w:p w14:paraId="54FC0760" w14:textId="77777777" w:rsidR="00C808D9" w:rsidRPr="003A609F" w:rsidRDefault="00C808D9" w:rsidP="00AD5806">
      <w:pPr>
        <w:tabs>
          <w:tab w:val="left" w:pos="3220"/>
        </w:tabs>
        <w:spacing w:line="360" w:lineRule="auto"/>
        <w:rPr>
          <w:rFonts w:asciiTheme="majorBidi" w:hAnsiTheme="majorBidi" w:cstheme="majorBidi"/>
        </w:rPr>
      </w:pPr>
      <w:r w:rsidRPr="003A609F">
        <w:rPr>
          <w:rFonts w:asciiTheme="majorBidi" w:hAnsiTheme="majorBidi" w:cstheme="majorBidi"/>
        </w:rPr>
        <w:t>The storage of function variables affects their lifetime and visibility. Local variables are created when a function is called and destroyed when the function ends. Static variables, on the other hand, retain their values between function calls, allowing the function to remember information from previous executions. Global variables are declared outside any function and can be accessed by all functions in the program, but their use should be limited to avoid unexpected behavior.</w:t>
      </w:r>
    </w:p>
    <w:p w14:paraId="6BE456B8" w14:textId="21E9097D" w:rsidR="00C808D9" w:rsidRPr="003A609F" w:rsidRDefault="00C808D9" w:rsidP="00AD5806">
      <w:pPr>
        <w:tabs>
          <w:tab w:val="left" w:pos="3220"/>
        </w:tabs>
        <w:spacing w:line="360" w:lineRule="auto"/>
        <w:rPr>
          <w:rFonts w:asciiTheme="majorBidi" w:hAnsiTheme="majorBidi" w:cstheme="majorBidi"/>
        </w:rPr>
      </w:pPr>
      <w:r w:rsidRPr="003A609F">
        <w:rPr>
          <w:rFonts w:asciiTheme="majorBidi" w:hAnsiTheme="majorBidi" w:cstheme="majorBidi"/>
        </w:rPr>
        <w:t>Understanding the scope and storage of functions is essential for writing organized, reliable, and efficient programs. By controlling where variables can be accessed and how long they exist, programmers can reduce errors and ensure that each function works independently without interfering with others.</w:t>
      </w:r>
    </w:p>
    <w:p w14:paraId="6D9F28EB" w14:textId="77777777" w:rsidR="00866A41" w:rsidRPr="00AD5806" w:rsidRDefault="00866A41" w:rsidP="00AD5806">
      <w:pPr>
        <w:pStyle w:val="Heading1"/>
        <w:spacing w:line="360" w:lineRule="auto"/>
        <w:rPr>
          <w:rFonts w:asciiTheme="majorBidi" w:hAnsiTheme="majorBidi"/>
          <w:b/>
          <w:bCs/>
          <w:sz w:val="32"/>
          <w:szCs w:val="32"/>
        </w:rPr>
      </w:pPr>
      <w:bookmarkStart w:id="22" w:name="_Toc213667200"/>
      <w:bookmarkStart w:id="23" w:name="_Toc213674736"/>
      <w:bookmarkStart w:id="24" w:name="_Toc214366320"/>
      <w:bookmarkStart w:id="25" w:name="_Toc214366438"/>
      <w:bookmarkStart w:id="26" w:name="_Toc214366904"/>
      <w:r w:rsidRPr="00AD5806">
        <w:rPr>
          <w:rFonts w:asciiTheme="majorBidi" w:hAnsiTheme="majorBidi"/>
          <w:b/>
          <w:bCs/>
          <w:sz w:val="32"/>
          <w:szCs w:val="32"/>
        </w:rPr>
        <w:lastRenderedPageBreak/>
        <w:t>Types of Functions in C++</w:t>
      </w:r>
      <w:bookmarkEnd w:id="22"/>
      <w:bookmarkEnd w:id="23"/>
      <w:bookmarkEnd w:id="24"/>
      <w:bookmarkEnd w:id="25"/>
      <w:bookmarkEnd w:id="26"/>
    </w:p>
    <w:p w14:paraId="577C5653" w14:textId="77777777" w:rsidR="00866A41" w:rsidRPr="003A609F" w:rsidRDefault="00866A41" w:rsidP="00AD5806">
      <w:pPr>
        <w:spacing w:line="360" w:lineRule="auto"/>
        <w:rPr>
          <w:rFonts w:asciiTheme="majorBidi" w:hAnsiTheme="majorBidi" w:cstheme="majorBidi"/>
          <w:b/>
          <w:bCs/>
        </w:rPr>
      </w:pPr>
    </w:p>
    <w:p w14:paraId="0DF1BA42" w14:textId="77777777" w:rsidR="00866A41" w:rsidRPr="003A609F" w:rsidRDefault="00866A41" w:rsidP="00AD5806">
      <w:pPr>
        <w:spacing w:line="360" w:lineRule="auto"/>
        <w:rPr>
          <w:rFonts w:asciiTheme="majorBidi" w:hAnsiTheme="majorBidi" w:cstheme="majorBidi"/>
        </w:rPr>
      </w:pPr>
      <w:r w:rsidRPr="003A609F">
        <w:rPr>
          <w:rFonts w:asciiTheme="majorBidi" w:hAnsiTheme="majorBidi" w:cstheme="majorBidi"/>
        </w:rPr>
        <w:t>Functions in C++ can be classified based on their return type, usage, and origin. Broadly, they are divided into three categories: user-defined functions, library functions, and special types of functions.</w:t>
      </w:r>
    </w:p>
    <w:p w14:paraId="7B39200D" w14:textId="792EB866" w:rsidR="00866A41" w:rsidRPr="003A609F" w:rsidRDefault="00866A41" w:rsidP="00520AEB">
      <w:pPr>
        <w:spacing w:line="360" w:lineRule="auto"/>
        <w:rPr>
          <w:rFonts w:asciiTheme="majorBidi" w:hAnsiTheme="majorBidi" w:cstheme="majorBidi"/>
        </w:rPr>
      </w:pPr>
      <w:r w:rsidRPr="003A609F">
        <w:rPr>
          <w:rFonts w:asciiTheme="majorBidi" w:hAnsiTheme="majorBidi" w:cstheme="majorBidi"/>
        </w:rPr>
        <w:t xml:space="preserve">User-defined functions are created by programmers to perform specific tasks within a program. They allow the code to be organized, reused, and easier to maintain. These functions can be further classified into value-returning functions, which perform operations and return a result to the calling part of the program, and void functions, which perform tasks without returning any </w:t>
      </w:r>
      <w:proofErr w:type="spellStart"/>
      <w:r w:rsidRPr="003A609F">
        <w:rPr>
          <w:rFonts w:asciiTheme="majorBidi" w:hAnsiTheme="majorBidi" w:cstheme="majorBidi"/>
        </w:rPr>
        <w:t>value.Library</w:t>
      </w:r>
      <w:proofErr w:type="spellEnd"/>
      <w:r w:rsidRPr="003A609F">
        <w:rPr>
          <w:rFonts w:asciiTheme="majorBidi" w:hAnsiTheme="majorBidi" w:cstheme="majorBidi"/>
        </w:rPr>
        <w:t xml:space="preserve"> functions are pre-built functions provided by C++ to simplify common tasks such as input/output operations, string handling, or mathematical calculations. Using library functions saves time and ensures reliable, tested operations, as programmers do not need to write these functionalities from scratch.</w:t>
      </w:r>
    </w:p>
    <w:p w14:paraId="598F9313" w14:textId="77777777" w:rsidR="00866A41" w:rsidRPr="003A609F" w:rsidRDefault="00866A41" w:rsidP="00AD5806">
      <w:pPr>
        <w:spacing w:line="360" w:lineRule="auto"/>
        <w:rPr>
          <w:rFonts w:asciiTheme="majorBidi" w:hAnsiTheme="majorBidi" w:cstheme="majorBidi"/>
        </w:rPr>
      </w:pPr>
      <w:r w:rsidRPr="003A609F">
        <w:rPr>
          <w:rFonts w:asciiTheme="majorBidi" w:hAnsiTheme="majorBidi" w:cstheme="majorBidi"/>
        </w:rPr>
        <w:t xml:space="preserve">Special types of functions include inline functions, which suggest to the compiler to insert the function code directly where it is called to improve performance; recursive functions, which call themselves to solve problems in a repetitive manner; and friend functions, which are used to give access to private data of a class </w:t>
      </w:r>
      <w:r w:rsidRPr="003A609F">
        <w:rPr>
          <w:rFonts w:asciiTheme="majorBidi" w:hAnsiTheme="majorBidi" w:cstheme="majorBidi"/>
        </w:rPr>
        <w:lastRenderedPageBreak/>
        <w:t>without being members of that class. There are also static functions, which retain their value between calls, and lambda functions, which are anonymous functions defined at the point of use, usually for short tasks.</w:t>
      </w:r>
    </w:p>
    <w:p w14:paraId="7DCDED6F" w14:textId="77777777" w:rsidR="00CF2EE6" w:rsidRDefault="00866A41" w:rsidP="00AD5806">
      <w:pPr>
        <w:spacing w:line="360" w:lineRule="auto"/>
        <w:rPr>
          <w:rFonts w:asciiTheme="majorBidi" w:hAnsiTheme="majorBidi" w:cstheme="majorBidi"/>
        </w:rPr>
      </w:pPr>
      <w:r w:rsidRPr="003A609F">
        <w:rPr>
          <w:rFonts w:asciiTheme="majorBidi" w:hAnsiTheme="majorBidi" w:cstheme="majorBidi"/>
        </w:rPr>
        <w:t>Understanding these types of functions helps programmers select the most appropriate approach for each task, making programs more efficient, readable, and easier to manage</w:t>
      </w:r>
    </w:p>
    <w:p w14:paraId="330E3BEC" w14:textId="77777777" w:rsidR="00520AEB" w:rsidRPr="00520AEB" w:rsidRDefault="00520AEB" w:rsidP="00520AEB">
      <w:pPr>
        <w:rPr>
          <w:rFonts w:asciiTheme="majorBidi" w:hAnsiTheme="majorBidi" w:cstheme="majorBidi"/>
        </w:rPr>
      </w:pPr>
    </w:p>
    <w:p w14:paraId="3FA23B3B" w14:textId="77777777" w:rsidR="00520AEB" w:rsidRPr="00AD5806" w:rsidRDefault="00520AEB" w:rsidP="00520AEB">
      <w:pPr>
        <w:pStyle w:val="Heading1"/>
        <w:spacing w:line="360" w:lineRule="auto"/>
        <w:rPr>
          <w:rFonts w:asciiTheme="majorBidi" w:hAnsiTheme="majorBidi"/>
          <w:b/>
          <w:bCs/>
          <w:sz w:val="32"/>
          <w:szCs w:val="32"/>
        </w:rPr>
      </w:pPr>
      <w:bookmarkStart w:id="27" w:name="_Toc213674737"/>
      <w:bookmarkStart w:id="28" w:name="_Toc214366321"/>
      <w:bookmarkStart w:id="29" w:name="_Toc214366439"/>
      <w:bookmarkStart w:id="30" w:name="_Toc214366905"/>
      <w:r w:rsidRPr="00AD5806">
        <w:rPr>
          <w:rFonts w:asciiTheme="majorBidi" w:hAnsiTheme="majorBidi"/>
          <w:b/>
          <w:bCs/>
          <w:sz w:val="32"/>
          <w:szCs w:val="32"/>
        </w:rPr>
        <w:t>Summary and Learning Outcomes</w:t>
      </w:r>
      <w:bookmarkEnd w:id="27"/>
      <w:bookmarkEnd w:id="28"/>
      <w:bookmarkEnd w:id="29"/>
      <w:bookmarkEnd w:id="30"/>
    </w:p>
    <w:p w14:paraId="4DC71AA7" w14:textId="77777777" w:rsidR="00520AEB" w:rsidRPr="003A609F" w:rsidRDefault="00520AEB" w:rsidP="00520AEB">
      <w:pPr>
        <w:spacing w:line="360" w:lineRule="auto"/>
        <w:rPr>
          <w:rFonts w:asciiTheme="majorBidi" w:hAnsiTheme="majorBidi" w:cstheme="majorBidi"/>
        </w:rPr>
      </w:pPr>
    </w:p>
    <w:p w14:paraId="6A5658CC" w14:textId="77777777" w:rsidR="00520AEB" w:rsidRPr="003A609F" w:rsidRDefault="00520AEB" w:rsidP="00520AEB">
      <w:pPr>
        <w:spacing w:line="360" w:lineRule="auto"/>
        <w:rPr>
          <w:rFonts w:asciiTheme="majorBidi" w:hAnsiTheme="majorBidi" w:cstheme="majorBidi"/>
        </w:rPr>
        <w:sectPr w:rsidR="00520AEB" w:rsidRPr="003A609F" w:rsidSect="00D80C1A">
          <w:footerReference w:type="default" r:id="rId22"/>
          <w:pgSz w:w="12240" w:h="15840"/>
          <w:pgMar w:top="2880" w:right="2880" w:bottom="2880" w:left="2880" w:header="720" w:footer="720" w:gutter="0"/>
          <w:pgNumType w:start="2"/>
          <w:cols w:space="720"/>
          <w:docGrid w:linePitch="360"/>
        </w:sectPr>
      </w:pPr>
      <w:r w:rsidRPr="00520AEB">
        <w:rPr>
          <w:rFonts w:asciiTheme="majorBidi" w:hAnsiTheme="majorBidi" w:cstheme="majorBidi"/>
        </w:rPr>
        <w:t>This report explained the core ideas of functions in C++. It defined what a function is and described its structure—return type, name, parameters, and body—showing how functions break a program into smaller, readable, and reusable parts. It covered how parameters and arguments move data in and out of functions, including input, output, and default parameters. The report also examined scope and storage to explain how variable accessibility and lifetime work. It then reviewed different types of functions, such as user-defined, library, recursive, and inline functions, each with its own purpose. Overall, the report showed how functions improve code organization, reusability, and efficiency, helping programmers write cleaner and more scalable programs.</w:t>
      </w:r>
    </w:p>
    <w:p w14:paraId="7EB523E1" w14:textId="77777777" w:rsidR="00520AEB" w:rsidRPr="00520AEB" w:rsidRDefault="00520AEB" w:rsidP="00520AEB">
      <w:pPr>
        <w:rPr>
          <w:rFonts w:asciiTheme="majorBidi" w:hAnsiTheme="majorBidi" w:cstheme="majorBidi"/>
        </w:rPr>
      </w:pPr>
    </w:p>
    <w:p w14:paraId="0C3C051C" w14:textId="75F83A69" w:rsidR="00520AEB" w:rsidRPr="00520AEB" w:rsidRDefault="00520AEB" w:rsidP="00520AEB">
      <w:pPr>
        <w:tabs>
          <w:tab w:val="center" w:pos="3240"/>
        </w:tabs>
        <w:rPr>
          <w:rFonts w:asciiTheme="majorBidi" w:hAnsiTheme="majorBidi" w:cstheme="majorBidi"/>
        </w:rPr>
        <w:sectPr w:rsidR="00520AEB" w:rsidRPr="00520AEB" w:rsidSect="003A609F">
          <w:footerReference w:type="default" r:id="rId23"/>
          <w:pgSz w:w="12240" w:h="15840"/>
          <w:pgMar w:top="2880" w:right="2880" w:bottom="2880" w:left="2880" w:header="720" w:footer="720" w:gutter="0"/>
          <w:pgNumType w:start="2"/>
          <w:cols w:space="720"/>
          <w:docGrid w:linePitch="360"/>
        </w:sectPr>
      </w:pPr>
    </w:p>
    <w:p w14:paraId="53CC02FA" w14:textId="77777777" w:rsidR="002A2034" w:rsidRPr="003A609F" w:rsidRDefault="002A2034" w:rsidP="00AD5806">
      <w:pPr>
        <w:spacing w:line="360" w:lineRule="auto"/>
        <w:rPr>
          <w:rFonts w:asciiTheme="majorBidi" w:hAnsiTheme="majorBidi" w:cstheme="majorBidi"/>
        </w:rPr>
      </w:pPr>
    </w:p>
    <w:p w14:paraId="29C6E921" w14:textId="77777777" w:rsidR="00520AEB" w:rsidRPr="00AD5806" w:rsidRDefault="00520AEB" w:rsidP="00520AEB">
      <w:pPr>
        <w:pStyle w:val="Heading1"/>
        <w:spacing w:line="360" w:lineRule="auto"/>
        <w:rPr>
          <w:rFonts w:asciiTheme="majorBidi" w:hAnsiTheme="majorBidi"/>
          <w:b/>
          <w:bCs/>
          <w:sz w:val="32"/>
          <w:szCs w:val="32"/>
        </w:rPr>
      </w:pPr>
      <w:bookmarkStart w:id="31" w:name="_Toc213667201"/>
      <w:bookmarkStart w:id="32" w:name="_Toc213674738"/>
      <w:bookmarkStart w:id="33" w:name="_Toc214366322"/>
      <w:bookmarkStart w:id="34" w:name="_Toc214366440"/>
      <w:bookmarkStart w:id="35" w:name="_Toc214366906"/>
      <w:r w:rsidRPr="00AD5806">
        <w:rPr>
          <w:rFonts w:asciiTheme="majorBidi" w:hAnsiTheme="majorBidi"/>
          <w:b/>
          <w:bCs/>
          <w:sz w:val="32"/>
          <w:szCs w:val="32"/>
        </w:rPr>
        <w:t>References</w:t>
      </w:r>
      <w:bookmarkEnd w:id="31"/>
      <w:bookmarkEnd w:id="32"/>
      <w:bookmarkEnd w:id="33"/>
      <w:bookmarkEnd w:id="34"/>
      <w:bookmarkEnd w:id="35"/>
    </w:p>
    <w:p w14:paraId="4EEA5C5F" w14:textId="77777777" w:rsidR="00520AEB" w:rsidRPr="003A609F" w:rsidRDefault="00520AEB" w:rsidP="00520AEB">
      <w:pPr>
        <w:spacing w:line="360" w:lineRule="auto"/>
        <w:rPr>
          <w:rFonts w:asciiTheme="majorBidi" w:hAnsiTheme="majorBidi" w:cstheme="majorBidi"/>
          <w:b/>
          <w:bCs/>
        </w:rPr>
      </w:pPr>
    </w:p>
    <w:p w14:paraId="0FE689FF" w14:textId="77777777" w:rsidR="00520AEB" w:rsidRPr="003A609F" w:rsidRDefault="00520AEB" w:rsidP="00520AEB">
      <w:pPr>
        <w:numPr>
          <w:ilvl w:val="0"/>
          <w:numId w:val="2"/>
        </w:numPr>
        <w:spacing w:line="360" w:lineRule="auto"/>
        <w:rPr>
          <w:rFonts w:asciiTheme="majorBidi" w:hAnsiTheme="majorBidi" w:cstheme="majorBidi"/>
        </w:rPr>
      </w:pPr>
      <w:r w:rsidRPr="003A609F">
        <w:rPr>
          <w:rFonts w:asciiTheme="majorBidi" w:hAnsiTheme="majorBidi" w:cstheme="majorBidi"/>
        </w:rPr>
        <w:t xml:space="preserve">Meyers, Scott. </w:t>
      </w:r>
      <w:r w:rsidRPr="003A609F">
        <w:rPr>
          <w:rFonts w:asciiTheme="majorBidi" w:hAnsiTheme="majorBidi" w:cstheme="majorBidi"/>
          <w:i/>
          <w:iCs/>
        </w:rPr>
        <w:t>Effective Modern C++: 42 Specific Ways to Improve Your Use of C++11 and C++14</w:t>
      </w:r>
      <w:r w:rsidRPr="003A609F">
        <w:rPr>
          <w:rFonts w:asciiTheme="majorBidi" w:hAnsiTheme="majorBidi" w:cstheme="majorBidi"/>
        </w:rPr>
        <w:t>. O’Reilly Media, 2014.</w:t>
      </w:r>
    </w:p>
    <w:p w14:paraId="1A48BB2E" w14:textId="77777777" w:rsidR="00520AEB" w:rsidRPr="003A609F" w:rsidRDefault="00520AEB" w:rsidP="00520AEB">
      <w:pPr>
        <w:spacing w:line="360" w:lineRule="auto"/>
        <w:rPr>
          <w:rFonts w:asciiTheme="majorBidi" w:hAnsiTheme="majorBidi" w:cstheme="majorBidi"/>
        </w:rPr>
      </w:pPr>
    </w:p>
    <w:p w14:paraId="73418862" w14:textId="77777777" w:rsidR="00520AEB" w:rsidRPr="003A609F" w:rsidRDefault="00520AEB" w:rsidP="00520AEB">
      <w:pPr>
        <w:numPr>
          <w:ilvl w:val="0"/>
          <w:numId w:val="2"/>
        </w:numPr>
        <w:spacing w:line="360" w:lineRule="auto"/>
        <w:rPr>
          <w:rFonts w:asciiTheme="majorBidi" w:hAnsiTheme="majorBidi" w:cstheme="majorBidi"/>
        </w:rPr>
      </w:pPr>
      <w:r w:rsidRPr="003A609F">
        <w:rPr>
          <w:rFonts w:asciiTheme="majorBidi" w:hAnsiTheme="majorBidi" w:cstheme="majorBidi"/>
        </w:rPr>
        <w:t xml:space="preserve">Dewhurst, Stephen C., and Kathy T. Stark. </w:t>
      </w:r>
      <w:r w:rsidRPr="003A609F">
        <w:rPr>
          <w:rFonts w:asciiTheme="majorBidi" w:hAnsiTheme="majorBidi" w:cstheme="majorBidi"/>
          <w:i/>
          <w:iCs/>
        </w:rPr>
        <w:t>Programming in C++</w:t>
      </w:r>
      <w:r w:rsidRPr="003A609F">
        <w:rPr>
          <w:rFonts w:asciiTheme="majorBidi" w:hAnsiTheme="majorBidi" w:cstheme="majorBidi"/>
        </w:rPr>
        <w:t>. 2nd Edition, Prentice Hall PTR, 1995.</w:t>
      </w:r>
    </w:p>
    <w:p w14:paraId="341A0C0B" w14:textId="77777777" w:rsidR="00520AEB" w:rsidRPr="003A609F" w:rsidRDefault="00520AEB" w:rsidP="00520AEB">
      <w:pPr>
        <w:spacing w:line="360" w:lineRule="auto"/>
        <w:rPr>
          <w:rFonts w:asciiTheme="majorBidi" w:hAnsiTheme="majorBidi" w:cstheme="majorBidi"/>
        </w:rPr>
      </w:pPr>
    </w:p>
    <w:p w14:paraId="664CBFF6" w14:textId="77777777" w:rsidR="00520AEB" w:rsidRPr="003A609F" w:rsidRDefault="00520AEB" w:rsidP="00520AEB">
      <w:pPr>
        <w:numPr>
          <w:ilvl w:val="0"/>
          <w:numId w:val="2"/>
        </w:numPr>
        <w:spacing w:line="360" w:lineRule="auto"/>
        <w:rPr>
          <w:rFonts w:asciiTheme="majorBidi" w:hAnsiTheme="majorBidi" w:cstheme="majorBidi"/>
        </w:rPr>
      </w:pPr>
      <w:r w:rsidRPr="003A609F">
        <w:rPr>
          <w:rFonts w:asciiTheme="majorBidi" w:hAnsiTheme="majorBidi" w:cstheme="majorBidi"/>
        </w:rPr>
        <w:t xml:space="preserve">Alexandrescu, Andrei. </w:t>
      </w:r>
      <w:r w:rsidRPr="003A609F">
        <w:rPr>
          <w:rFonts w:asciiTheme="majorBidi" w:hAnsiTheme="majorBidi" w:cstheme="majorBidi"/>
          <w:i/>
          <w:iCs/>
        </w:rPr>
        <w:t>Modern C++ Design: Generic Programming and Design Patterns Applied</w:t>
      </w:r>
      <w:r w:rsidRPr="003A609F">
        <w:rPr>
          <w:rFonts w:asciiTheme="majorBidi" w:hAnsiTheme="majorBidi" w:cstheme="majorBidi"/>
        </w:rPr>
        <w:t>. Addison-Wesley, 2001.</w:t>
      </w:r>
    </w:p>
    <w:p w14:paraId="296D2286" w14:textId="77777777" w:rsidR="00520AEB" w:rsidRPr="003A609F" w:rsidRDefault="00520AEB" w:rsidP="00520AEB">
      <w:pPr>
        <w:spacing w:line="360" w:lineRule="auto"/>
        <w:rPr>
          <w:rFonts w:asciiTheme="majorBidi" w:hAnsiTheme="majorBidi" w:cstheme="majorBidi"/>
        </w:rPr>
      </w:pPr>
    </w:p>
    <w:p w14:paraId="4D5516C6" w14:textId="73B0F7AA" w:rsidR="00CF2EE6" w:rsidRPr="00520AEB" w:rsidRDefault="00520AEB" w:rsidP="00520AEB">
      <w:pPr>
        <w:numPr>
          <w:ilvl w:val="0"/>
          <w:numId w:val="2"/>
        </w:numPr>
        <w:spacing w:line="360" w:lineRule="auto"/>
        <w:rPr>
          <w:rFonts w:asciiTheme="majorBidi" w:hAnsiTheme="majorBidi" w:cstheme="majorBidi"/>
        </w:rPr>
        <w:sectPr w:rsidR="00CF2EE6" w:rsidRPr="00520AEB" w:rsidSect="003A609F">
          <w:footerReference w:type="default" r:id="rId24"/>
          <w:type w:val="continuous"/>
          <w:pgSz w:w="12240" w:h="15840"/>
          <w:pgMar w:top="2880" w:right="2880" w:bottom="2880" w:left="2880" w:header="720" w:footer="720" w:gutter="0"/>
          <w:pgNumType w:start="1"/>
          <w:cols w:space="720"/>
          <w:docGrid w:linePitch="360"/>
        </w:sectPr>
      </w:pPr>
      <w:r w:rsidRPr="003A609F">
        <w:rPr>
          <w:rFonts w:asciiTheme="majorBidi" w:hAnsiTheme="majorBidi" w:cstheme="majorBidi"/>
        </w:rPr>
        <w:t xml:space="preserve">Meyers, Scott. </w:t>
      </w:r>
      <w:r w:rsidRPr="003A609F">
        <w:rPr>
          <w:rFonts w:asciiTheme="majorBidi" w:hAnsiTheme="majorBidi" w:cstheme="majorBidi"/>
          <w:i/>
          <w:iCs/>
        </w:rPr>
        <w:t>Effective C++ (Third Edition)</w:t>
      </w:r>
      <w:r w:rsidRPr="003A609F">
        <w:rPr>
          <w:rFonts w:asciiTheme="majorBidi" w:hAnsiTheme="majorBidi" w:cstheme="majorBidi"/>
        </w:rPr>
        <w:t>. Addison-Wesley, 200</w:t>
      </w:r>
    </w:p>
    <w:p w14:paraId="545775E8" w14:textId="77777777" w:rsidR="002A2034" w:rsidRPr="003A609F" w:rsidRDefault="002A2034" w:rsidP="00AD5806">
      <w:pPr>
        <w:spacing w:line="360" w:lineRule="auto"/>
        <w:rPr>
          <w:rFonts w:asciiTheme="majorBidi" w:hAnsiTheme="majorBidi" w:cstheme="majorBidi"/>
        </w:rPr>
        <w:sectPr w:rsidR="002A2034" w:rsidRPr="003A609F" w:rsidSect="003A609F">
          <w:type w:val="continuous"/>
          <w:pgSz w:w="12240" w:h="15840"/>
          <w:pgMar w:top="2880" w:right="2880" w:bottom="2880" w:left="2880" w:header="720" w:footer="720" w:gutter="0"/>
          <w:pgNumType w:start="1"/>
          <w:cols w:space="720"/>
          <w:docGrid w:linePitch="360"/>
        </w:sectPr>
      </w:pPr>
    </w:p>
    <w:p w14:paraId="7D4E5B57" w14:textId="77777777" w:rsidR="00C016C5" w:rsidRPr="00C016C5" w:rsidRDefault="00C016C5" w:rsidP="00C016C5"/>
    <w:sectPr w:rsidR="00C016C5" w:rsidRPr="00C016C5" w:rsidSect="003A609F">
      <w:footerReference w:type="default" r:id="rId25"/>
      <w:type w:val="continuous"/>
      <w:pgSz w:w="12240" w:h="15840"/>
      <w:pgMar w:top="2880" w:right="2880" w:bottom="2880" w:left="28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E7F0F" w14:textId="77777777" w:rsidR="00C802F3" w:rsidRDefault="00C802F3" w:rsidP="000C26B9">
      <w:pPr>
        <w:spacing w:after="0" w:line="240" w:lineRule="auto"/>
      </w:pPr>
      <w:r>
        <w:separator/>
      </w:r>
    </w:p>
  </w:endnote>
  <w:endnote w:type="continuationSeparator" w:id="0">
    <w:p w14:paraId="7B64E01E" w14:textId="77777777" w:rsidR="00C802F3" w:rsidRDefault="00C802F3" w:rsidP="000C2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15542" w14:textId="31896A3C" w:rsidR="00AD5806" w:rsidRDefault="00AD5806">
    <w:pPr>
      <w:pStyle w:val="Footer"/>
      <w:jc w:val="center"/>
    </w:pPr>
  </w:p>
  <w:p w14:paraId="07B76C4A" w14:textId="77777777" w:rsidR="00866A41" w:rsidRDefault="00866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555367"/>
      <w:docPartObj>
        <w:docPartGallery w:val="Page Numbers (Bottom of Page)"/>
        <w:docPartUnique/>
      </w:docPartObj>
    </w:sdtPr>
    <w:sdtEndPr>
      <w:rPr>
        <w:noProof/>
      </w:rPr>
    </w:sdtEndPr>
    <w:sdtContent>
      <w:p w14:paraId="1685875E" w14:textId="26BA3374" w:rsidR="00AD5806" w:rsidRDefault="00AD58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F11F03" w14:textId="77777777" w:rsidR="00AD5806" w:rsidRDefault="00AD58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314272"/>
      <w:docPartObj>
        <w:docPartGallery w:val="Page Numbers (Bottom of Page)"/>
        <w:docPartUnique/>
      </w:docPartObj>
    </w:sdtPr>
    <w:sdtEndPr>
      <w:rPr>
        <w:noProof/>
      </w:rPr>
    </w:sdtEndPr>
    <w:sdtContent>
      <w:p w14:paraId="3D61C02E" w14:textId="6E9451B4" w:rsidR="00CF2EE6" w:rsidRDefault="00CF2EE6">
        <w:pPr>
          <w:pStyle w:val="Footer"/>
          <w:jc w:val="center"/>
        </w:pPr>
        <w:r>
          <w:t>1</w:t>
        </w:r>
      </w:p>
    </w:sdtContent>
  </w:sdt>
  <w:p w14:paraId="37D5481B" w14:textId="3D6BB3CF" w:rsidR="00CF2EE6" w:rsidRDefault="00CF2EE6" w:rsidP="00CF2EE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89357"/>
      <w:docPartObj>
        <w:docPartGallery w:val="Page Numbers (Bottom of Page)"/>
        <w:docPartUnique/>
      </w:docPartObj>
    </w:sdtPr>
    <w:sdtEndPr>
      <w:rPr>
        <w:noProof/>
      </w:rPr>
    </w:sdtEndPr>
    <w:sdtContent>
      <w:p w14:paraId="21E13505" w14:textId="08C84709" w:rsidR="00D80C1A" w:rsidRDefault="00D80C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06A3D4" w14:textId="77777777" w:rsidR="00520AEB" w:rsidRDefault="00520A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513254"/>
      <w:docPartObj>
        <w:docPartGallery w:val="Page Numbers (Bottom of Page)"/>
        <w:docPartUnique/>
      </w:docPartObj>
    </w:sdtPr>
    <w:sdtEndPr>
      <w:rPr>
        <w:noProof/>
      </w:rPr>
    </w:sdtEndPr>
    <w:sdtContent>
      <w:p w14:paraId="6F0B97AF" w14:textId="2477BA04" w:rsidR="00CF2EE6" w:rsidRDefault="00D80C1A">
        <w:pPr>
          <w:pStyle w:val="Footer"/>
          <w:jc w:val="center"/>
        </w:pPr>
        <w:r>
          <w:t>11</w:t>
        </w:r>
      </w:p>
    </w:sdtContent>
  </w:sdt>
  <w:p w14:paraId="4DAEC97B" w14:textId="77777777" w:rsidR="00CF2EE6" w:rsidRDefault="00CF2E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72E2" w14:textId="4BCC9966" w:rsidR="006A4453" w:rsidRDefault="00000000">
    <w:pPr>
      <w:pStyle w:val="Footer"/>
      <w:jc w:val="center"/>
    </w:pPr>
    <w:sdt>
      <w:sdtPr>
        <w:id w:val="-1916238710"/>
        <w:docPartObj>
          <w:docPartGallery w:val="Page Numbers (Bottom of Page)"/>
          <w:docPartUnique/>
        </w:docPartObj>
      </w:sdtPr>
      <w:sdtEndPr>
        <w:rPr>
          <w:noProof/>
        </w:rPr>
      </w:sdtEndPr>
      <w:sdtContent>
        <w:r w:rsidR="006A4453">
          <w:fldChar w:fldCharType="begin"/>
        </w:r>
        <w:r w:rsidR="006A4453">
          <w:instrText xml:space="preserve"> PAGE   \* MERGEFORMAT </w:instrText>
        </w:r>
        <w:r w:rsidR="006A4453">
          <w:fldChar w:fldCharType="separate"/>
        </w:r>
        <w:r w:rsidR="006A4453">
          <w:rPr>
            <w:noProof/>
          </w:rPr>
          <w:t>2</w:t>
        </w:r>
        <w:r w:rsidR="006A4453">
          <w:rPr>
            <w:noProof/>
          </w:rPr>
          <w:fldChar w:fldCharType="end"/>
        </w:r>
      </w:sdtContent>
    </w:sdt>
    <w:r w:rsidR="006A4453">
      <w:rPr>
        <w:noProof/>
      </w:rPr>
      <w:t>2</w:t>
    </w:r>
  </w:p>
  <w:p w14:paraId="50403F63" w14:textId="77777777" w:rsidR="006A4453" w:rsidRDefault="006A445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C149" w14:textId="77777777" w:rsidR="002A2034" w:rsidRDefault="002A2034" w:rsidP="00520AEB">
    <w:pPr>
      <w:pStyle w:val="Footer"/>
    </w:pPr>
  </w:p>
  <w:p w14:paraId="4004F99B" w14:textId="77777777" w:rsidR="00520AEB" w:rsidRPr="00520AEB" w:rsidRDefault="00520AEB" w:rsidP="00520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27EA" w14:textId="77777777" w:rsidR="00C802F3" w:rsidRDefault="00C802F3" w:rsidP="000C26B9">
      <w:pPr>
        <w:spacing w:after="0" w:line="240" w:lineRule="auto"/>
      </w:pPr>
      <w:r>
        <w:separator/>
      </w:r>
    </w:p>
  </w:footnote>
  <w:footnote w:type="continuationSeparator" w:id="0">
    <w:p w14:paraId="1954C1C7" w14:textId="77777777" w:rsidR="00C802F3" w:rsidRDefault="00C802F3" w:rsidP="000C2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C6B3" w14:textId="77777777" w:rsidR="00CF2EE6" w:rsidRDefault="00CF2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70C1"/>
    <w:multiLevelType w:val="hybridMultilevel"/>
    <w:tmpl w:val="63262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76177F"/>
    <w:multiLevelType w:val="hybridMultilevel"/>
    <w:tmpl w:val="1CA07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BA4B75"/>
    <w:multiLevelType w:val="multilevel"/>
    <w:tmpl w:val="24B46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724966">
    <w:abstractNumId w:val="0"/>
  </w:num>
  <w:num w:numId="2" w16cid:durableId="1656688294">
    <w:abstractNumId w:val="2"/>
  </w:num>
  <w:num w:numId="3" w16cid:durableId="1790933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E27"/>
    <w:rsid w:val="00004583"/>
    <w:rsid w:val="000964A7"/>
    <w:rsid w:val="000C26B9"/>
    <w:rsid w:val="000F6660"/>
    <w:rsid w:val="00113014"/>
    <w:rsid w:val="00210814"/>
    <w:rsid w:val="00292B47"/>
    <w:rsid w:val="002A2034"/>
    <w:rsid w:val="002C295C"/>
    <w:rsid w:val="002F7909"/>
    <w:rsid w:val="00305AD4"/>
    <w:rsid w:val="003111A7"/>
    <w:rsid w:val="003147F4"/>
    <w:rsid w:val="003A609F"/>
    <w:rsid w:val="003E6E64"/>
    <w:rsid w:val="003F2E27"/>
    <w:rsid w:val="00520AEB"/>
    <w:rsid w:val="00555944"/>
    <w:rsid w:val="005656FE"/>
    <w:rsid w:val="005B3C79"/>
    <w:rsid w:val="00603896"/>
    <w:rsid w:val="00622808"/>
    <w:rsid w:val="006A4453"/>
    <w:rsid w:val="006E499B"/>
    <w:rsid w:val="0071696D"/>
    <w:rsid w:val="007237E7"/>
    <w:rsid w:val="00775AF4"/>
    <w:rsid w:val="007B1EBC"/>
    <w:rsid w:val="00801BA9"/>
    <w:rsid w:val="00811145"/>
    <w:rsid w:val="00841F70"/>
    <w:rsid w:val="00866A41"/>
    <w:rsid w:val="00875322"/>
    <w:rsid w:val="00891D84"/>
    <w:rsid w:val="00943677"/>
    <w:rsid w:val="00997BDC"/>
    <w:rsid w:val="00A00D2F"/>
    <w:rsid w:val="00A042C7"/>
    <w:rsid w:val="00A96527"/>
    <w:rsid w:val="00AD4A53"/>
    <w:rsid w:val="00AD5806"/>
    <w:rsid w:val="00B05DB8"/>
    <w:rsid w:val="00BF1E23"/>
    <w:rsid w:val="00C016C5"/>
    <w:rsid w:val="00C02C0F"/>
    <w:rsid w:val="00C802F3"/>
    <w:rsid w:val="00C808D9"/>
    <w:rsid w:val="00C92D75"/>
    <w:rsid w:val="00CE3D46"/>
    <w:rsid w:val="00CF2EE6"/>
    <w:rsid w:val="00D80C1A"/>
    <w:rsid w:val="00EF6449"/>
    <w:rsid w:val="00F24F3D"/>
    <w:rsid w:val="00F54C57"/>
    <w:rsid w:val="00FC53B6"/>
    <w:rsid w:val="00FD47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40A12"/>
  <w15:chartTrackingRefBased/>
  <w15:docId w15:val="{B1F0C5EA-A63F-4FA6-878C-D7601A81D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E27"/>
    <w:rPr>
      <w:rFonts w:eastAsiaTheme="majorEastAsia" w:cstheme="majorBidi"/>
      <w:color w:val="272727" w:themeColor="text1" w:themeTint="D8"/>
    </w:rPr>
  </w:style>
  <w:style w:type="paragraph" w:styleId="Title">
    <w:name w:val="Title"/>
    <w:basedOn w:val="Normal"/>
    <w:next w:val="Normal"/>
    <w:link w:val="TitleChar"/>
    <w:uiPriority w:val="10"/>
    <w:qFormat/>
    <w:rsid w:val="003F2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E27"/>
    <w:pPr>
      <w:spacing w:before="160"/>
      <w:jc w:val="center"/>
    </w:pPr>
    <w:rPr>
      <w:i/>
      <w:iCs/>
      <w:color w:val="404040" w:themeColor="text1" w:themeTint="BF"/>
    </w:rPr>
  </w:style>
  <w:style w:type="character" w:customStyle="1" w:styleId="QuoteChar">
    <w:name w:val="Quote Char"/>
    <w:basedOn w:val="DefaultParagraphFont"/>
    <w:link w:val="Quote"/>
    <w:uiPriority w:val="29"/>
    <w:rsid w:val="003F2E27"/>
    <w:rPr>
      <w:i/>
      <w:iCs/>
      <w:color w:val="404040" w:themeColor="text1" w:themeTint="BF"/>
    </w:rPr>
  </w:style>
  <w:style w:type="paragraph" w:styleId="ListParagraph">
    <w:name w:val="List Paragraph"/>
    <w:basedOn w:val="Normal"/>
    <w:uiPriority w:val="34"/>
    <w:qFormat/>
    <w:rsid w:val="003F2E27"/>
    <w:pPr>
      <w:ind w:left="720"/>
      <w:contextualSpacing/>
    </w:pPr>
  </w:style>
  <w:style w:type="character" w:styleId="IntenseEmphasis">
    <w:name w:val="Intense Emphasis"/>
    <w:basedOn w:val="DefaultParagraphFont"/>
    <w:uiPriority w:val="21"/>
    <w:qFormat/>
    <w:rsid w:val="003F2E27"/>
    <w:rPr>
      <w:i/>
      <w:iCs/>
      <w:color w:val="0F4761" w:themeColor="accent1" w:themeShade="BF"/>
    </w:rPr>
  </w:style>
  <w:style w:type="paragraph" w:styleId="IntenseQuote">
    <w:name w:val="Intense Quote"/>
    <w:basedOn w:val="Normal"/>
    <w:next w:val="Normal"/>
    <w:link w:val="IntenseQuoteChar"/>
    <w:uiPriority w:val="30"/>
    <w:qFormat/>
    <w:rsid w:val="003F2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E27"/>
    <w:rPr>
      <w:i/>
      <w:iCs/>
      <w:color w:val="0F4761" w:themeColor="accent1" w:themeShade="BF"/>
    </w:rPr>
  </w:style>
  <w:style w:type="character" w:styleId="IntenseReference">
    <w:name w:val="Intense Reference"/>
    <w:basedOn w:val="DefaultParagraphFont"/>
    <w:uiPriority w:val="32"/>
    <w:qFormat/>
    <w:rsid w:val="003F2E27"/>
    <w:rPr>
      <w:b/>
      <w:bCs/>
      <w:smallCaps/>
      <w:color w:val="0F4761" w:themeColor="accent1" w:themeShade="BF"/>
      <w:spacing w:val="5"/>
    </w:rPr>
  </w:style>
  <w:style w:type="paragraph" w:styleId="NoSpacing">
    <w:name w:val="No Spacing"/>
    <w:link w:val="NoSpacingChar"/>
    <w:uiPriority w:val="1"/>
    <w:qFormat/>
    <w:rsid w:val="003F2E2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F2E27"/>
    <w:rPr>
      <w:rFonts w:eastAsiaTheme="minorEastAsia"/>
      <w:kern w:val="0"/>
      <w:sz w:val="22"/>
      <w:szCs w:val="22"/>
      <w14:ligatures w14:val="none"/>
    </w:rPr>
  </w:style>
  <w:style w:type="paragraph" w:styleId="Header">
    <w:name w:val="header"/>
    <w:basedOn w:val="Normal"/>
    <w:link w:val="HeaderChar"/>
    <w:uiPriority w:val="99"/>
    <w:unhideWhenUsed/>
    <w:rsid w:val="000C2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6B9"/>
  </w:style>
  <w:style w:type="paragraph" w:styleId="Footer">
    <w:name w:val="footer"/>
    <w:basedOn w:val="Normal"/>
    <w:link w:val="FooterChar"/>
    <w:uiPriority w:val="99"/>
    <w:unhideWhenUsed/>
    <w:rsid w:val="000C2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6B9"/>
  </w:style>
  <w:style w:type="paragraph" w:styleId="TOCHeading">
    <w:name w:val="TOC Heading"/>
    <w:basedOn w:val="Heading1"/>
    <w:next w:val="Normal"/>
    <w:uiPriority w:val="39"/>
    <w:unhideWhenUsed/>
    <w:qFormat/>
    <w:rsid w:val="00866A4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4583"/>
    <w:pPr>
      <w:tabs>
        <w:tab w:val="right" w:leader="dot" w:pos="9350"/>
      </w:tabs>
      <w:spacing w:after="100" w:line="360" w:lineRule="auto"/>
    </w:pPr>
  </w:style>
  <w:style w:type="character" w:styleId="Hyperlink">
    <w:name w:val="Hyperlink"/>
    <w:basedOn w:val="DefaultParagraphFont"/>
    <w:uiPriority w:val="99"/>
    <w:unhideWhenUsed/>
    <w:rsid w:val="00866A41"/>
    <w:rPr>
      <w:color w:val="467886" w:themeColor="hyperlink"/>
      <w:u w:val="single"/>
    </w:rPr>
  </w:style>
  <w:style w:type="paragraph" w:styleId="Caption">
    <w:name w:val="caption"/>
    <w:basedOn w:val="Normal"/>
    <w:next w:val="Normal"/>
    <w:uiPriority w:val="35"/>
    <w:unhideWhenUsed/>
    <w:qFormat/>
    <w:rsid w:val="006A445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0.png"/><Relationship Id="rId17" Type="http://schemas.openxmlformats.org/officeDocument/2006/relationships/image" Target="media/image4.png"/><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764C7-B932-4098-A118-12DC3124D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13</Pages>
  <Words>1453</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Mazyar Kamaran</dc:creator>
  <cp:keywords/>
  <dc:description/>
  <cp:lastModifiedBy>Mazyar Kamaran</cp:lastModifiedBy>
  <cp:revision>19</cp:revision>
  <dcterms:created xsi:type="dcterms:W3CDTF">2025-11-09T17:18:00Z</dcterms:created>
  <dcterms:modified xsi:type="dcterms:W3CDTF">2025-11-19T03:42:00Z</dcterms:modified>
</cp:coreProperties>
</file>