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363559">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363559">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363559">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363559">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363559">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363559">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363559">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363559">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363559">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363559">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363559">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363559">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363559">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363559">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363559">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363559">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363559">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363559">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363559">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363559">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363559">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363559">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363559">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363559">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363559">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363559">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363559">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363559">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363559">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363559">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363559">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363559">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363559">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363559">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363559">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363559">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363559">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363559">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363559">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363559">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363559">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363559">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363559">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363559">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363559">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363559">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363559">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363559">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363559">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363559">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363559">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363559">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363559">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363559">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363559">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363559">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363559">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363559">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363559">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363559">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363559">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363559">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363559">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363559">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363559">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363559">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363559">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363559">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363559">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363559">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363559">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363559">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363559">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363559">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363559">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363559">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363559">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363559">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363559">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363559">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363559">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363559">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363559">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363559">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363559">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363559">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363559">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363559">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363559">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363559">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363559">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363559">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363559">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363559">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363559">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363559">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363559">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363559">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363559">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363559">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363559">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363559">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363559">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363559">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363559">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363559">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363559">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363559">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363559">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363559">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363559">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363559">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363559">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363559">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363559">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363559">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363559">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363559">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363559">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363559">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363559">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363559">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363559">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363559">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363559">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363559">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363559">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363559">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363559">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363559">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363559">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363559">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363559">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363559">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363559">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363559">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363559">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363559">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363559">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363559">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363559">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363559">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363559">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363559">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363559">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363559">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363559">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363559">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363559">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363559">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363559">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363559">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363559">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363559">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363559">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363559">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363559">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363559">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363559">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363559">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363559">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363559">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363559">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363559">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363559">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363559">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363559">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363559">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363559">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363559">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363559">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363559" w:rsidP="00BA48A2">
      <w:hyperlink r:id="rId24" w:history="1">
        <w:r w:rsidR="00BC36E2" w:rsidRPr="00BA48A2">
          <w:t>http://blog.chinaunix.net/uid-23069658-id-3142047.html</w:t>
        </w:r>
      </w:hyperlink>
    </w:p>
    <w:p w:rsidR="00BC36E2" w:rsidRPr="00BA48A2" w:rsidRDefault="00363559" w:rsidP="00BA48A2">
      <w:hyperlink r:id="rId25" w:history="1">
        <w:r w:rsidR="00BC36E2" w:rsidRPr="00BA48A2">
          <w:t>http://blog.sina.com.cn/s/blog_c70e10380102w9b5.html</w:t>
        </w:r>
      </w:hyperlink>
    </w:p>
    <w:p w:rsidR="00BC36E2" w:rsidRPr="00BA48A2" w:rsidRDefault="00363559" w:rsidP="00BA48A2">
      <w:hyperlink r:id="rId26" w:history="1">
        <w:r w:rsidR="00BC36E2" w:rsidRPr="00BA48A2">
          <w:t>http://blog.csdn.net/miss_acha/article/details/50004717</w:t>
        </w:r>
      </w:hyperlink>
    </w:p>
    <w:p w:rsidR="00BC36E2" w:rsidRDefault="0036355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363559" w:rsidP="00BA48A2">
      <w:hyperlink r:id="rId28" w:history="1">
        <w:r w:rsidR="00D2534D" w:rsidRPr="00BA48A2">
          <w:t>http://www.ibm.com/developerworks/cn/linux/l-initrd.html</w:t>
        </w:r>
      </w:hyperlink>
    </w:p>
    <w:p w:rsidR="00D2534D" w:rsidRDefault="0036355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363559" w:rsidP="00886D1A">
      <w:hyperlink r:id="rId32" w:history="1">
        <w:r w:rsidR="007D4E51" w:rsidRPr="00BA48A2">
          <w:t>http://blog.chinaunix.net/uid-27041925-id-3884955.html</w:t>
        </w:r>
      </w:hyperlink>
    </w:p>
    <w:p w:rsidR="007D4E51" w:rsidRPr="00BA48A2" w:rsidRDefault="0036355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bookmarkStart w:id="56" w:name="_GoBack"/>
      <w:bookmarkEnd w:id="56"/>
      <w:r>
        <w:t xml:space="preserve">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36355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_Toc470270300"/>
      <w:bookmarkStart w:id="66" w:name="OLE_LINK9"/>
      <w:bookmarkStart w:id="67"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5"/>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6"/>
      <w:bookmarkEnd w:id="67"/>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2"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3"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4"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4"/>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5" w:name="_Toc470270304"/>
      <w:r>
        <w:rPr>
          <w:rFonts w:hint="eastAsia"/>
          <w:shd w:val="clear" w:color="auto" w:fill="FFFFFF"/>
        </w:rPr>
        <w:t>参考资料</w:t>
      </w:r>
      <w:bookmarkEnd w:id="7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36355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363559" w:rsidP="001415BB">
      <w:hyperlink r:id="rId49" w:history="1">
        <w:r w:rsidR="008D101D" w:rsidRPr="00FB57BD">
          <w:t>http://blog.chinaunix.net/xmlrpc.php?r=blog/article&amp;uid=29151914&amp;id=3921536</w:t>
        </w:r>
      </w:hyperlink>
    </w:p>
    <w:p w:rsidR="008D101D" w:rsidRDefault="0036355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36355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36355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36355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36355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363559" w:rsidP="001415BB">
      <w:hyperlink r:id="rId5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6" w:name="OLE_LINK15"/>
      <w:bookmarkStart w:id="77" w:name="OLE_LINK16"/>
      <w:r w:rsidRPr="004B53B7">
        <w:t>http://www.cnblogs.com/jason-lu/articles/3156411.html</w:t>
      </w:r>
    </w:p>
    <w:bookmarkEnd w:id="76"/>
    <w:bookmarkEnd w:id="77"/>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8" w:name="_Toc470270305"/>
      <w:r w:rsidRPr="002453A5">
        <w:rPr>
          <w:rFonts w:hint="eastAsia"/>
        </w:rPr>
        <w:lastRenderedPageBreak/>
        <w:t>Android</w:t>
      </w:r>
      <w:r w:rsidR="00FB57BD" w:rsidRPr="002453A5">
        <w:rPr>
          <w:rFonts w:hint="eastAsia"/>
        </w:rPr>
        <w:t>调试方法</w:t>
      </w:r>
      <w:bookmarkEnd w:id="78"/>
    </w:p>
    <w:p w:rsidR="00FB57BD" w:rsidRDefault="00FB57BD" w:rsidP="002453A5">
      <w:pPr>
        <w:pStyle w:val="2"/>
      </w:pPr>
      <w:bookmarkStart w:id="79"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9"/>
    </w:p>
    <w:p w:rsidR="00E27C71" w:rsidRDefault="00E27C71" w:rsidP="00FB42A7">
      <w:pPr>
        <w:pStyle w:val="3"/>
      </w:pPr>
      <w:bookmarkStart w:id="80" w:name="_Toc470270307"/>
      <w:r w:rsidRPr="00FB42A7">
        <w:t>Getevent</w:t>
      </w:r>
      <w:bookmarkEnd w:id="80"/>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36355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36355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1" w:name="_Toc470270308"/>
      <w:r>
        <w:rPr>
          <w:rFonts w:hint="eastAsia"/>
        </w:rPr>
        <w:t>Sendevent</w:t>
      </w:r>
      <w:bookmarkEnd w:id="81"/>
    </w:p>
    <w:p w:rsidR="002D49F9" w:rsidRPr="002D49F9" w:rsidRDefault="002D49F9" w:rsidP="002D49F9"/>
    <w:p w:rsidR="00B67BA7" w:rsidRDefault="00B67BA7" w:rsidP="00B67BA7">
      <w:pPr>
        <w:pStyle w:val="3"/>
      </w:pPr>
      <w:bookmarkStart w:id="82" w:name="_Toc470270309"/>
      <w:r>
        <w:rPr>
          <w:rFonts w:hint="eastAsia"/>
        </w:rPr>
        <w:t>Input</w:t>
      </w:r>
      <w:bookmarkEnd w:id="82"/>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3" w:name="_Toc470270310"/>
      <w:r>
        <w:rPr>
          <w:rFonts w:hint="eastAsia"/>
        </w:rPr>
        <w:t>参考资料</w:t>
      </w:r>
      <w:bookmarkEnd w:id="83"/>
    </w:p>
    <w:p w:rsidR="00A860DB" w:rsidRDefault="0036355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36355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36355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36355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4" w:name="_Toc470270311"/>
      <w:r>
        <w:lastRenderedPageBreak/>
        <w:t>ARM</w:t>
      </w:r>
      <w:r>
        <w:t>概念梳理：</w:t>
      </w:r>
      <w:r>
        <w:t>Architecture, Core, CPU</w:t>
      </w:r>
      <w:r>
        <w:t>，</w:t>
      </w:r>
      <w:r>
        <w:t>SOC</w:t>
      </w:r>
      <w:bookmarkEnd w:id="84"/>
    </w:p>
    <w:p w:rsidR="003C3F3D" w:rsidRDefault="003C3F3D" w:rsidP="00417EA2">
      <w:pPr>
        <w:pStyle w:val="3"/>
      </w:pPr>
      <w:bookmarkStart w:id="85" w:name="_Toc470270312"/>
      <w:r>
        <w:t>概念梳理</w:t>
      </w:r>
      <w:bookmarkEnd w:id="8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36355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6" w:name="_Toc470270313"/>
      <w:r>
        <w:t>ARM 64bit</w:t>
      </w:r>
      <w:bookmarkEnd w:id="8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36355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7" w:name="_Toc470270314"/>
      <w:r w:rsidRPr="00417EA2">
        <w:rPr>
          <w:rFonts w:hint="eastAsia"/>
        </w:rPr>
        <w:t>参考资料</w:t>
      </w:r>
      <w:bookmarkEnd w:id="87"/>
    </w:p>
    <w:p w:rsidR="003C3F3D" w:rsidRDefault="0036355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8" w:name="_Toc470270315"/>
      <w:r>
        <w:rPr>
          <w:rFonts w:hint="eastAsia"/>
        </w:rPr>
        <w:t>pmic</w:t>
      </w:r>
      <w:r>
        <w:rPr>
          <w:rFonts w:hint="eastAsia"/>
        </w:rPr>
        <w:t>与</w:t>
      </w:r>
      <w:r>
        <w:rPr>
          <w:rFonts w:hint="eastAsia"/>
        </w:rPr>
        <w:t>pmu</w:t>
      </w:r>
      <w:r>
        <w:rPr>
          <w:rFonts w:hint="eastAsia"/>
        </w:rPr>
        <w:t>的区别</w:t>
      </w:r>
      <w:bookmarkEnd w:id="8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9"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9"/>
    </w:p>
    <w:p w:rsidR="009E2779" w:rsidRDefault="009E2779" w:rsidP="009E2779">
      <w:pPr>
        <w:rPr>
          <w:rStyle w:val="2Char"/>
        </w:rPr>
      </w:pPr>
      <w:bookmarkStart w:id="90"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9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1" w:name="_Toc470270318"/>
      <w:r>
        <w:rPr>
          <w:rFonts w:hint="eastAsia"/>
        </w:rPr>
        <w:t>SDIO</w:t>
      </w:r>
      <w:r>
        <w:rPr>
          <w:rFonts w:hint="eastAsia"/>
        </w:rPr>
        <w:t>（</w:t>
      </w:r>
      <w:r>
        <w:rPr>
          <w:rFonts w:hint="eastAsia"/>
        </w:rPr>
        <w:t>Secure Digital I/O</w:t>
      </w:r>
      <w:r>
        <w:rPr>
          <w:rFonts w:hint="eastAsia"/>
        </w:rPr>
        <w:t>）</w:t>
      </w:r>
      <w:bookmarkEnd w:id="9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2" w:name="_Toc470270319"/>
      <w:r w:rsidRPr="009572E0">
        <w:rPr>
          <w:rStyle w:val="2Char"/>
          <w:b/>
          <w:bCs/>
        </w:rPr>
        <w:t>SD/SDIO/MMC/SPI</w:t>
      </w:r>
      <w:r w:rsidRPr="009572E0">
        <w:rPr>
          <w:rStyle w:val="2Char"/>
          <w:b/>
          <w:bCs/>
        </w:rPr>
        <w:t>之间的关系</w:t>
      </w:r>
      <w:bookmarkEnd w:id="9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3"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3"/>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4" w:name="_Toc470270321"/>
      <w:r w:rsidRPr="00604DA8">
        <w:t xml:space="preserve">SD/SDIO </w:t>
      </w:r>
      <w:r w:rsidRPr="00604DA8">
        <w:rPr>
          <w:rFonts w:hint="eastAsia"/>
        </w:rPr>
        <w:t>的传输模式</w:t>
      </w:r>
      <w:bookmarkEnd w:id="9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5" w:name="_Toc470270322"/>
      <w:r>
        <w:rPr>
          <w:rFonts w:hint="eastAsia"/>
        </w:rPr>
        <w:t>参考资料</w:t>
      </w:r>
      <w:bookmarkEnd w:id="9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36355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6" w:name="_Toc470270323"/>
      <w:r w:rsidRPr="005108EF">
        <w:lastRenderedPageBreak/>
        <w:t>内核通知链</w:t>
      </w:r>
      <w:bookmarkEnd w:id="9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7" w:name="_Toc470270324"/>
      <w:r w:rsidRPr="006D5C21">
        <w:rPr>
          <w:rStyle w:val="a5"/>
          <w:b/>
          <w:bCs/>
        </w:rPr>
        <w:t xml:space="preserve">notifier chain </w:t>
      </w:r>
      <w:r w:rsidRPr="006D5C21">
        <w:rPr>
          <w:rStyle w:val="a5"/>
          <w:b/>
          <w:bCs/>
        </w:rPr>
        <w:t>定义和接口</w:t>
      </w:r>
      <w:bookmarkEnd w:id="97"/>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8" w:name="_Toc470270325"/>
      <w:r w:rsidRPr="0055692E">
        <w:rPr>
          <w:rStyle w:val="a5"/>
          <w:b/>
          <w:bCs/>
        </w:rPr>
        <w:t>1</w:t>
      </w:r>
      <w:r w:rsidRPr="0055692E">
        <w:rPr>
          <w:rStyle w:val="a5"/>
          <w:b/>
          <w:bCs/>
        </w:rPr>
        <w:t>、</w:t>
      </w:r>
      <w:r w:rsidRPr="0055692E">
        <w:rPr>
          <w:rStyle w:val="a5"/>
          <w:b/>
          <w:bCs/>
        </w:rPr>
        <w:t>Atomic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9" w:name="_Toc470270326"/>
      <w:r w:rsidRPr="0055692E">
        <w:rPr>
          <w:rStyle w:val="a5"/>
          <w:b/>
          <w:bCs/>
        </w:rPr>
        <w:t>2</w:t>
      </w:r>
      <w:r w:rsidRPr="0055692E">
        <w:rPr>
          <w:rStyle w:val="a5"/>
          <w:b/>
          <w:bCs/>
        </w:rPr>
        <w:t>、</w:t>
      </w:r>
      <w:r w:rsidRPr="0055692E">
        <w:rPr>
          <w:rStyle w:val="a5"/>
          <w:b/>
          <w:bCs/>
        </w:rPr>
        <w:t>Blocking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7"/>
      <w:r>
        <w:rPr>
          <w:shd w:val="clear" w:color="auto" w:fill="FFFFFF"/>
        </w:rPr>
        <w:t>3</w:t>
      </w:r>
      <w:r>
        <w:rPr>
          <w:shd w:val="clear" w:color="auto" w:fill="FFFFFF"/>
        </w:rPr>
        <w:t>、</w:t>
      </w:r>
      <w:r>
        <w:rPr>
          <w:shd w:val="clear" w:color="auto" w:fill="FFFFFF"/>
        </w:rPr>
        <w:t>Raw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1" w:name="_Toc470270328"/>
      <w:r>
        <w:rPr>
          <w:shd w:val="clear" w:color="auto" w:fill="FFFFFF"/>
        </w:rPr>
        <w:lastRenderedPageBreak/>
        <w:t>4</w:t>
      </w:r>
      <w:r>
        <w:rPr>
          <w:shd w:val="clear" w:color="auto" w:fill="FFFFFF"/>
        </w:rPr>
        <w:t>、</w:t>
      </w:r>
      <w:r>
        <w:rPr>
          <w:shd w:val="clear" w:color="auto" w:fill="FFFFFF"/>
        </w:rPr>
        <w:t>SRCU notifier chains</w:t>
      </w:r>
      <w:bookmarkEnd w:id="10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2" w:name="_Toc470270329"/>
      <w:r w:rsidRPr="002979CB">
        <w:rPr>
          <w:rStyle w:val="a5"/>
          <w:b/>
          <w:bCs/>
        </w:rPr>
        <w:t>5</w:t>
      </w:r>
      <w:r w:rsidRPr="002979CB">
        <w:rPr>
          <w:rStyle w:val="a5"/>
          <w:b/>
          <w:bCs/>
        </w:rPr>
        <w:t>、</w:t>
      </w:r>
      <w:r w:rsidRPr="002979CB">
        <w:rPr>
          <w:rStyle w:val="a5"/>
          <w:b/>
          <w:bCs/>
        </w:rPr>
        <w:t>notifier_call_chain</w:t>
      </w:r>
      <w:bookmarkEnd w:id="10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3" w:name="_Toc470270330"/>
      <w:r>
        <w:lastRenderedPageBreak/>
        <w:t xml:space="preserve">notifier chain </w:t>
      </w:r>
      <w:r>
        <w:t>使用方法</w:t>
      </w:r>
      <w:bookmarkEnd w:id="10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4" w:name="_Toc470270331"/>
      <w:r w:rsidRPr="003C7923">
        <w:rPr>
          <w:rFonts w:hint="eastAsia"/>
        </w:rPr>
        <w:t>参考资料</w:t>
      </w:r>
      <w:bookmarkEnd w:id="104"/>
    </w:p>
    <w:p w:rsidR="00642432" w:rsidRDefault="0036355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5" w:name="_Toc470270332"/>
      <w:r>
        <w:rPr>
          <w:rFonts w:hint="eastAsia"/>
        </w:rPr>
        <w:lastRenderedPageBreak/>
        <w:t>Socket</w:t>
      </w:r>
      <w:r>
        <w:rPr>
          <w:rFonts w:hint="eastAsia"/>
        </w:rPr>
        <w:t>通信机制</w:t>
      </w:r>
      <w:bookmarkStart w:id="106" w:name="t4"/>
      <w:bookmarkEnd w:id="105"/>
      <w:bookmarkEnd w:id="106"/>
    </w:p>
    <w:p w:rsidR="00512CB7" w:rsidRPr="00512CB7" w:rsidRDefault="00773BC7" w:rsidP="00D631BD">
      <w:pPr>
        <w:pStyle w:val="2"/>
      </w:pPr>
      <w:bookmarkStart w:id="107" w:name="_Toc470270333"/>
      <w:r w:rsidRPr="00512CB7">
        <w:rPr>
          <w:rStyle w:val="a5"/>
          <w:b/>
          <w:bCs/>
        </w:rPr>
        <w:t>socket</w:t>
      </w:r>
      <w:r w:rsidRPr="00512CB7">
        <w:t>套接字：</w:t>
      </w:r>
      <w:bookmarkEnd w:id="107"/>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8" w:name="t5"/>
      <w:bookmarkStart w:id="109" w:name="_Toc470270334"/>
      <w:bookmarkEnd w:id="108"/>
      <w:r w:rsidRPr="00512CB7">
        <w:rPr>
          <w:rStyle w:val="a5"/>
          <w:b/>
          <w:bCs/>
        </w:rPr>
        <w:t>套接字描述符</w:t>
      </w:r>
      <w:r w:rsidR="00512CB7" w:rsidRPr="00512CB7">
        <w:rPr>
          <w:rStyle w:val="a5"/>
          <w:b/>
          <w:bCs/>
        </w:rPr>
        <w:t>：</w:t>
      </w:r>
      <w:bookmarkEnd w:id="109"/>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10" w:name="t6"/>
      <w:bookmarkStart w:id="111" w:name="_Toc470270335"/>
      <w:bookmarkEnd w:id="110"/>
      <w:r w:rsidRPr="00512CB7">
        <w:rPr>
          <w:rStyle w:val="a5"/>
          <w:b/>
          <w:bCs/>
        </w:rPr>
        <w:t>文件描述符和文件指针的区别：</w:t>
      </w:r>
      <w:bookmarkEnd w:id="11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2" w:name="t7"/>
      <w:bookmarkStart w:id="113" w:name="_Toc470270336"/>
      <w:bookmarkEnd w:id="112"/>
      <w:r>
        <w:lastRenderedPageBreak/>
        <w:t>基本的</w:t>
      </w:r>
      <w:r>
        <w:t>SOCKET</w:t>
      </w:r>
      <w:r>
        <w:t>接口函数</w:t>
      </w:r>
      <w:bookmarkEnd w:id="11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4" w:name="_Toc470270337"/>
      <w:r>
        <w:lastRenderedPageBreak/>
        <w:t>socket()</w:t>
      </w:r>
      <w:r>
        <w:t>函数</w:t>
      </w:r>
      <w:bookmarkEnd w:id="11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5" w:name="t9"/>
      <w:bookmarkStart w:id="116" w:name="_Toc470270338"/>
      <w:bookmarkEnd w:id="115"/>
      <w:r>
        <w:t>bind()</w:t>
      </w:r>
      <w:r>
        <w:t>函数</w:t>
      </w:r>
      <w:bookmarkEnd w:id="11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7" w:name="t10"/>
      <w:bookmarkStart w:id="118" w:name="_Toc470270339"/>
      <w:bookmarkEnd w:id="117"/>
      <w:r>
        <w:t>网络字节序与主机字节序</w:t>
      </w:r>
      <w:bookmarkEnd w:id="118"/>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9" w:name="t11"/>
      <w:bookmarkStart w:id="120" w:name="_Toc470270340"/>
      <w:bookmarkEnd w:id="119"/>
      <w:r w:rsidRPr="00790718">
        <w:rPr>
          <w:bCs w:val="0"/>
        </w:rPr>
        <w:t>listen()</w:t>
      </w:r>
      <w:r w:rsidRPr="00790718">
        <w:rPr>
          <w:bCs w:val="0"/>
        </w:rPr>
        <w:t>、</w:t>
      </w:r>
      <w:r w:rsidRPr="00790718">
        <w:rPr>
          <w:bCs w:val="0"/>
        </w:rPr>
        <w:t>connect()</w:t>
      </w:r>
      <w:r w:rsidRPr="00790718">
        <w:rPr>
          <w:bCs w:val="0"/>
        </w:rPr>
        <w:t>函数</w:t>
      </w:r>
      <w:bookmarkEnd w:id="12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1" w:name="t12"/>
      <w:bookmarkStart w:id="122" w:name="_Toc470270341"/>
      <w:bookmarkEnd w:id="121"/>
      <w:r w:rsidRPr="00790718">
        <w:t>accept()</w:t>
      </w:r>
      <w:r w:rsidRPr="00790718">
        <w:t>函数</w:t>
      </w:r>
      <w:bookmarkEnd w:id="12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3" w:name="t13"/>
      <w:bookmarkStart w:id="124" w:name="_Toc470270342"/>
      <w:bookmarkEnd w:id="123"/>
      <w:r>
        <w:t>read()</w:t>
      </w:r>
      <w:r>
        <w:t>、</w:t>
      </w:r>
      <w:r>
        <w:t>write()</w:t>
      </w:r>
      <w:r>
        <w:t>等函数</w:t>
      </w:r>
      <w:bookmarkEnd w:id="124"/>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5" w:name="t14"/>
      <w:bookmarkStart w:id="126" w:name="_Toc470270343"/>
      <w:bookmarkEnd w:id="125"/>
      <w:r w:rsidRPr="00512CB7">
        <w:t>close()</w:t>
      </w:r>
      <w:r w:rsidRPr="00512CB7">
        <w:t>函数</w:t>
      </w:r>
      <w:bookmarkEnd w:id="12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7" w:name="_Toc470270344"/>
      <w:r w:rsidRPr="00DD7833">
        <w:t>Netlink</w:t>
      </w:r>
      <w:r w:rsidRPr="00DD7833">
        <w:t>机制及其关键技术</w:t>
      </w:r>
      <w:bookmarkEnd w:id="127"/>
    </w:p>
    <w:p w:rsidR="00DD7833" w:rsidRPr="00DD7833" w:rsidRDefault="00DD7833" w:rsidP="00DD7833">
      <w:pPr>
        <w:pStyle w:val="3"/>
      </w:pPr>
      <w:bookmarkStart w:id="128" w:name="_Toc470270345"/>
      <w:r w:rsidRPr="00DD7833">
        <w:t>3.1 Netlink</w:t>
      </w:r>
      <w:r w:rsidRPr="00DD7833">
        <w:t>机制</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9" w:name="_Toc470270346"/>
      <w:r w:rsidRPr="00DD7833">
        <w:t>3.2 Netlink</w:t>
      </w:r>
      <w:r w:rsidRPr="00DD7833">
        <w:t>优点</w:t>
      </w:r>
      <w:bookmarkEnd w:id="12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30" w:name="_Toc470270347"/>
      <w:r>
        <w:lastRenderedPageBreak/>
        <w:t>建立</w:t>
      </w:r>
      <w:r>
        <w:t>Netlink</w:t>
      </w:r>
      <w:r>
        <w:t>会话过程如下：</w:t>
      </w:r>
      <w:bookmarkEnd w:id="13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1" w:name="_Toc470270348"/>
      <w:r>
        <w:t>其他相关说明</w:t>
      </w:r>
      <w:bookmarkEnd w:id="13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2" w:name="N102C7"/>
      <w:bookmarkEnd w:id="13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3" w:name="_Toc470270349"/>
      <w:r w:rsidRPr="003C7923">
        <w:rPr>
          <w:rFonts w:hint="eastAsia"/>
        </w:rPr>
        <w:t>参考资料</w:t>
      </w:r>
      <w:bookmarkEnd w:id="133"/>
    </w:p>
    <w:p w:rsidR="00852576" w:rsidRDefault="00363559" w:rsidP="00852576">
      <w:hyperlink r:id="rId77" w:history="1">
        <w:r w:rsidR="00852576" w:rsidRPr="00A515B2">
          <w:rPr>
            <w:rStyle w:val="a9"/>
          </w:rPr>
          <w:t>http://blog.chinaunix.net/uid-23069658-id-3405954.html</w:t>
        </w:r>
      </w:hyperlink>
    </w:p>
    <w:p w:rsidR="00852576" w:rsidRDefault="00363559" w:rsidP="00852576">
      <w:hyperlink r:id="rId78" w:history="1">
        <w:r w:rsidR="00852576" w:rsidRPr="00A515B2">
          <w:rPr>
            <w:rStyle w:val="a9"/>
          </w:rPr>
          <w:t>http://blog.sina.com.cn/s/blog_62ec291601010qgh.html</w:t>
        </w:r>
      </w:hyperlink>
    </w:p>
    <w:p w:rsidR="00852576" w:rsidRDefault="00363559" w:rsidP="00852576">
      <w:hyperlink r:id="rId79" w:history="1">
        <w:r w:rsidR="00852576" w:rsidRPr="00A515B2">
          <w:rPr>
            <w:rStyle w:val="a9"/>
          </w:rPr>
          <w:t>http://blog.chinaunix.net/uid-20788470-id-1841640.html</w:t>
        </w:r>
      </w:hyperlink>
    </w:p>
    <w:p w:rsidR="00852576" w:rsidRDefault="0036355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4" w:name="_Toc470270350"/>
      <w:r>
        <w:lastRenderedPageBreak/>
        <w:t>L</w:t>
      </w:r>
      <w:r>
        <w:rPr>
          <w:rFonts w:hint="eastAsia"/>
        </w:rPr>
        <w:t>inux</w:t>
      </w:r>
      <w:r>
        <w:rPr>
          <w:rFonts w:hint="eastAsia"/>
        </w:rPr>
        <w:t>工作队列</w:t>
      </w:r>
      <w:bookmarkEnd w:id="134"/>
    </w:p>
    <w:p w:rsidR="00440DF9" w:rsidRDefault="00440DF9" w:rsidP="006D3D9B">
      <w:bookmarkStart w:id="135" w:name="_Toc470270351"/>
      <w:r w:rsidRPr="00B474A8">
        <w:rPr>
          <w:rStyle w:val="2Char"/>
        </w:rPr>
        <w:t xml:space="preserve">1. </w:t>
      </w:r>
      <w:r w:rsidRPr="00B474A8">
        <w:rPr>
          <w:rStyle w:val="2Char"/>
        </w:rPr>
        <w:t>什么是</w:t>
      </w:r>
      <w:r w:rsidRPr="00B474A8">
        <w:rPr>
          <w:rStyle w:val="2Char"/>
        </w:rPr>
        <w:t>workqueue</w:t>
      </w:r>
      <w:bookmarkEnd w:id="13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6" w:name="_Toc470270352"/>
      <w:r w:rsidRPr="00B474A8">
        <w:rPr>
          <w:rStyle w:val="2Char"/>
          <w:rFonts w:hint="eastAsia"/>
        </w:rPr>
        <w:t xml:space="preserve">2. </w:t>
      </w:r>
      <w:r w:rsidRPr="00B474A8">
        <w:rPr>
          <w:rStyle w:val="2Char"/>
          <w:rFonts w:hint="eastAsia"/>
        </w:rPr>
        <w:t>数据结构</w:t>
      </w:r>
      <w:bookmarkEnd w:id="136"/>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3"/>
      <w:r w:rsidRPr="00440DF9">
        <w:rPr>
          <w:rStyle w:val="2Char"/>
        </w:rPr>
        <w:lastRenderedPageBreak/>
        <w:t xml:space="preserve">3. </w:t>
      </w:r>
      <w:r w:rsidRPr="00440DF9">
        <w:rPr>
          <w:rStyle w:val="2Char"/>
        </w:rPr>
        <w:t>创建工作</w:t>
      </w:r>
      <w:bookmarkEnd w:id="13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8" w:name="_Toc470270354"/>
      <w:r w:rsidRPr="00440DF9">
        <w:rPr>
          <w:rStyle w:val="2Char"/>
        </w:rPr>
        <w:t xml:space="preserve">4. </w:t>
      </w:r>
      <w:r w:rsidRPr="00440DF9">
        <w:rPr>
          <w:rStyle w:val="2Char"/>
        </w:rPr>
        <w:t>调度</w:t>
      </w:r>
      <w:bookmarkEnd w:id="13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9" w:name="_Toc470270355"/>
      <w:r w:rsidRPr="007A18EF">
        <w:rPr>
          <w:rStyle w:val="a5"/>
          <w:b/>
          <w:bCs/>
        </w:rPr>
        <w:t xml:space="preserve">5. </w:t>
      </w:r>
      <w:r w:rsidRPr="007A18EF">
        <w:rPr>
          <w:rStyle w:val="a5"/>
          <w:b/>
          <w:bCs/>
        </w:rPr>
        <w:t>示例</w:t>
      </w:r>
      <w:bookmarkEnd w:id="13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40"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4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1" w:name="_Toc470270357"/>
      <w:r w:rsidRPr="00D12A09">
        <w:rPr>
          <w:rStyle w:val="2Char"/>
        </w:rPr>
        <w:t>共享队列的使用的顺序：</w:t>
      </w:r>
      <w:bookmarkEnd w:id="14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2" w:name="_Toc470270358"/>
      <w:r>
        <w:rPr>
          <w:rFonts w:hint="eastAsia"/>
        </w:rPr>
        <w:t>参考资料</w:t>
      </w:r>
      <w:bookmarkEnd w:id="142"/>
    </w:p>
    <w:p w:rsidR="007E3352" w:rsidRDefault="00363559" w:rsidP="007E3352">
      <w:hyperlink r:id="rId85" w:history="1">
        <w:r w:rsidR="00B474A8" w:rsidRPr="00B32C55">
          <w:rPr>
            <w:rStyle w:val="a9"/>
          </w:rPr>
          <w:t>http://www.cnblogs.com/sky-heaven/p/5847519.html</w:t>
        </w:r>
      </w:hyperlink>
    </w:p>
    <w:p w:rsidR="004362E8" w:rsidRDefault="00363559" w:rsidP="007E3352">
      <w:hyperlink r:id="rId86" w:history="1">
        <w:r w:rsidR="00E34FB7" w:rsidRPr="00255D12">
          <w:rPr>
            <w:rStyle w:val="a9"/>
          </w:rPr>
          <w:t>http://bgutech.blog.163.com/blog/static/18261124320116181119889/</w:t>
        </w:r>
      </w:hyperlink>
    </w:p>
    <w:p w:rsidR="00E34FB7" w:rsidRDefault="0036355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363559" w:rsidP="00A21295">
      <w:pPr>
        <w:pStyle w:val="1"/>
      </w:pPr>
      <w:hyperlink r:id="rId88" w:history="1">
        <w:bookmarkStart w:id="143"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3"/>
      </w:hyperlink>
    </w:p>
    <w:p w:rsidR="00A110C4" w:rsidRDefault="00A21295" w:rsidP="00A21295">
      <w:pPr>
        <w:rPr>
          <w:rFonts w:ascii="Verdana" w:hAnsi="Verdana"/>
          <w:color w:val="333333"/>
          <w:sz w:val="20"/>
          <w:szCs w:val="20"/>
          <w:shd w:val="clear" w:color="auto" w:fill="FFFFFF"/>
        </w:rPr>
      </w:pPr>
      <w:bookmarkStart w:id="144"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5" w:name="_Toc470270361"/>
      <w:r w:rsidRPr="00A26D6A">
        <w:lastRenderedPageBreak/>
        <w:t xml:space="preserve">I/O </w:t>
      </w:r>
      <w:r w:rsidRPr="00A26D6A">
        <w:t>模型</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2"/>
      <w:r w:rsidRPr="00A26D6A">
        <w:t>同步阻塞</w:t>
      </w:r>
      <w:r w:rsidRPr="00A26D6A">
        <w:t xml:space="preserve"> I/O</w:t>
      </w:r>
      <w:bookmarkEnd w:id="14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3"/>
      <w:r w:rsidRPr="00A26D6A">
        <w:t>同步非阻塞</w:t>
      </w:r>
      <w:r w:rsidRPr="00A26D6A">
        <w:t xml:space="preserve"> I/O</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4"/>
      <w:r w:rsidRPr="00A26D6A">
        <w:t>异步阻塞</w:t>
      </w:r>
      <w:r w:rsidRPr="00A26D6A">
        <w:t xml:space="preserve"> I/O</w:t>
      </w:r>
      <w:bookmarkEnd w:id="14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9" w:name="_Toc470270365"/>
      <w:r w:rsidRPr="00A26D6A">
        <w:t>异步非阻塞</w:t>
      </w:r>
      <w:r w:rsidRPr="00A26D6A">
        <w:t xml:space="preserve"> I/O</w:t>
      </w:r>
      <w:r w:rsidRPr="00A26D6A">
        <w:t>（</w:t>
      </w:r>
      <w:r w:rsidRPr="00A26D6A">
        <w:t>AIO</w:t>
      </w:r>
      <w:r w:rsidRPr="00A26D6A">
        <w:t>）</w:t>
      </w:r>
      <w:bookmarkEnd w:id="14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50" w:name="_Toc470270366"/>
      <w:r>
        <w:rPr>
          <w:shd w:val="clear" w:color="auto" w:fill="FFFFFF"/>
        </w:rPr>
        <w:t>异步通知范例</w:t>
      </w:r>
      <w:bookmarkEnd w:id="15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1" w:name="_Toc470270367"/>
      <w:r w:rsidRPr="000F2384">
        <w:lastRenderedPageBreak/>
        <w:t>应用层</w:t>
      </w:r>
      <w:bookmarkEnd w:id="15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2" w:name="_Toc470270368"/>
      <w:r>
        <w:lastRenderedPageBreak/>
        <w:t>设备驱动</w:t>
      </w:r>
      <w:bookmarkEnd w:id="15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3" w:name="t2"/>
      <w:bookmarkStart w:id="154" w:name="_Toc470270369"/>
      <w:bookmarkEnd w:id="153"/>
      <w:r>
        <w:t>内核</w:t>
      </w:r>
      <w:r>
        <w:t>API</w:t>
      </w:r>
      <w:bookmarkEnd w:id="15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5" w:name="_Toc470270370"/>
      <w:r>
        <w:rPr>
          <w:rFonts w:hint="eastAsia"/>
        </w:rPr>
        <w:t>参考资料</w:t>
      </w:r>
      <w:bookmarkEnd w:id="155"/>
    </w:p>
    <w:p w:rsidR="00E454A3" w:rsidRDefault="00363559" w:rsidP="00E454A3">
      <w:hyperlink r:id="rId94" w:history="1">
        <w:r w:rsidR="009B5683" w:rsidRPr="00494FF7">
          <w:rPr>
            <w:rStyle w:val="a9"/>
          </w:rPr>
          <w:t>http://www.cnblogs.com/Ray-chen/archive/2011/12/27/2303115.html</w:t>
        </w:r>
      </w:hyperlink>
    </w:p>
    <w:p w:rsidR="009B5683" w:rsidRDefault="00363559" w:rsidP="00E454A3">
      <w:hyperlink r:id="rId95" w:history="1">
        <w:r w:rsidR="0004266A" w:rsidRPr="001E0E45">
          <w:rPr>
            <w:rStyle w:val="a9"/>
          </w:rPr>
          <w:t>http://www.ibm.com/developerworks/cn/linux/l-async/</w:t>
        </w:r>
      </w:hyperlink>
    </w:p>
    <w:p w:rsidR="0004266A" w:rsidRDefault="00363559" w:rsidP="00E454A3">
      <w:hyperlink r:id="rId9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6" w:name="_Toc470270371"/>
      <w:r w:rsidRPr="0004266A">
        <w:rPr>
          <w:rStyle w:val="a5"/>
          <w:b/>
          <w:bCs/>
        </w:rPr>
        <w:lastRenderedPageBreak/>
        <w:t>Linux</w:t>
      </w:r>
      <w:r w:rsidRPr="0004266A">
        <w:rPr>
          <w:rStyle w:val="a5"/>
          <w:b/>
          <w:bCs/>
        </w:rPr>
        <w:t>内核的动态电压和电流控制接口</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7" w:name="_Toc470270372"/>
      <w:r w:rsidRPr="0004266A">
        <w:rPr>
          <w:rStyle w:val="a5"/>
          <w:b/>
          <w:bCs/>
        </w:rPr>
        <w:t>2 Consumer</w:t>
      </w:r>
      <w:r w:rsidRPr="0004266A">
        <w:rPr>
          <w:rStyle w:val="a5"/>
          <w:b/>
          <w:bCs/>
        </w:rPr>
        <w:t>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8" w:name="_Toc470270373"/>
      <w:r w:rsidRPr="0004266A">
        <w:rPr>
          <w:rStyle w:val="a5"/>
          <w:b/>
          <w:bCs/>
        </w:rPr>
        <w:t xml:space="preserve">3 </w:t>
      </w:r>
      <w:r w:rsidRPr="0004266A">
        <w:rPr>
          <w:rStyle w:val="a5"/>
          <w:b/>
          <w:bCs/>
        </w:rPr>
        <w:t>电压的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9" w:name="_Toc470270374"/>
      <w:r w:rsidRPr="0004266A">
        <w:rPr>
          <w:rStyle w:val="a5"/>
          <w:b/>
          <w:bCs/>
        </w:rPr>
        <w:t xml:space="preserve">4 </w:t>
      </w:r>
      <w:r w:rsidRPr="0004266A">
        <w:rPr>
          <w:rStyle w:val="a5"/>
          <w:b/>
          <w:bCs/>
        </w:rPr>
        <w:t>电流的</w:t>
      </w:r>
      <w:r w:rsidRPr="0004266A">
        <w:rPr>
          <w:rStyle w:val="a5"/>
          <w:b/>
          <w:bCs/>
        </w:rPr>
        <w:t>API</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60"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1" w:name="_Toc470270376"/>
      <w:r w:rsidRPr="0004266A">
        <w:rPr>
          <w:rStyle w:val="a5"/>
          <w:b/>
          <w:bCs/>
        </w:rPr>
        <w:t xml:space="preserve">6 </w:t>
      </w:r>
      <w:r w:rsidRPr="0004266A">
        <w:rPr>
          <w:rStyle w:val="a5"/>
          <w:b/>
          <w:bCs/>
        </w:rPr>
        <w:t>应用</w:t>
      </w:r>
      <w:bookmarkEnd w:id="16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2" w:name="_Toc470270377"/>
      <w:r w:rsidRPr="0004266A">
        <w:rPr>
          <w:rStyle w:val="a5"/>
          <w:b/>
          <w:bCs/>
        </w:rPr>
        <w:t xml:space="preserve">1 </w:t>
      </w:r>
      <w:r w:rsidRPr="0004266A">
        <w:rPr>
          <w:rStyle w:val="a5"/>
          <w:b/>
          <w:bCs/>
        </w:rPr>
        <w:t>动态的电压和频率调节</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3" w:name="_Toc470270378"/>
      <w:r w:rsidRPr="0004266A">
        <w:rPr>
          <w:rStyle w:val="a5"/>
          <w:b/>
          <w:bCs/>
        </w:rPr>
        <w:t xml:space="preserve">2 </w:t>
      </w:r>
      <w:r w:rsidRPr="0004266A">
        <w:rPr>
          <w:rStyle w:val="a5"/>
          <w:b/>
          <w:bCs/>
        </w:rPr>
        <w:t>挂起和恢复</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4" w:name="_Toc470270379"/>
      <w:r w:rsidRPr="0004266A">
        <w:rPr>
          <w:rStyle w:val="a5"/>
          <w:b/>
          <w:bCs/>
        </w:rPr>
        <w:t xml:space="preserve">3 </w:t>
      </w:r>
      <w:r w:rsidRPr="0004266A">
        <w:rPr>
          <w:rStyle w:val="a5"/>
          <w:b/>
          <w:bCs/>
        </w:rPr>
        <w:t>支持电源管理的驱动程序</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5" w:name="_Toc470270380"/>
      <w:r w:rsidRPr="0004266A">
        <w:rPr>
          <w:rStyle w:val="a5"/>
          <w:b/>
          <w:bCs/>
        </w:rPr>
        <w:lastRenderedPageBreak/>
        <w:t>4 CPU</w:t>
      </w:r>
      <w:r w:rsidRPr="0004266A">
        <w:rPr>
          <w:rStyle w:val="a5"/>
          <w:b/>
          <w:bCs/>
        </w:rPr>
        <w:t>空闲调节</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6" w:name="_Toc470270381"/>
      <w:r w:rsidRPr="0004266A">
        <w:rPr>
          <w:rStyle w:val="a5"/>
          <w:b/>
          <w:bCs/>
        </w:rPr>
        <w:t xml:space="preserve">5 </w:t>
      </w:r>
      <w:r w:rsidRPr="0004266A">
        <w:rPr>
          <w:rStyle w:val="a5"/>
          <w:b/>
          <w:bCs/>
        </w:rPr>
        <w:t>应用设计策略</w:t>
      </w:r>
      <w:bookmarkEnd w:id="16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7" w:name="_Toc470270382"/>
      <w:r>
        <w:rPr>
          <w:rFonts w:hint="eastAsia"/>
        </w:rPr>
        <w:t>参考资料</w:t>
      </w:r>
      <w:bookmarkEnd w:id="167"/>
    </w:p>
    <w:p w:rsidR="0004266A" w:rsidRDefault="00363559"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363559" w:rsidP="00C95F09">
      <w:pPr>
        <w:pStyle w:val="1"/>
      </w:pPr>
      <w:hyperlink r:id="rId118" w:history="1">
        <w:bookmarkStart w:id="168"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9" w:name="_Toc470270384"/>
      <w:r w:rsidRPr="00C95F09">
        <w:rPr>
          <w:rStyle w:val="a5"/>
          <w:b/>
          <w:bCs/>
        </w:rPr>
        <w:t>数据结构</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5"/>
      <w:r w:rsidRPr="00C95F09">
        <w:rPr>
          <w:rStyle w:val="a5"/>
          <w:b/>
          <w:bCs/>
        </w:rPr>
        <w:t>触发器的结构体</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6"/>
      <w:r w:rsidRPr="00C95F09">
        <w:rPr>
          <w:rStyle w:val="a5"/>
          <w:b/>
          <w:bCs/>
        </w:rPr>
        <w:t>平台设备相关的</w:t>
      </w:r>
      <w:r w:rsidRPr="00C95F09">
        <w:rPr>
          <w:rStyle w:val="a5"/>
          <w:b/>
          <w:bCs/>
        </w:rPr>
        <w:t>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7"/>
      <w:r w:rsidRPr="00C95F09">
        <w:rPr>
          <w:rStyle w:val="a5"/>
          <w:b/>
          <w:bCs/>
        </w:rPr>
        <w:t>平台设备相关的</w:t>
      </w:r>
      <w:r w:rsidRPr="00C95F09">
        <w:rPr>
          <w:rStyle w:val="a5"/>
          <w:b/>
          <w:bCs/>
        </w:rPr>
        <w:t>gpio led</w:t>
      </w:r>
      <w:r w:rsidRPr="00C95F09">
        <w:rPr>
          <w:rStyle w:val="a5"/>
          <w:b/>
          <w:bCs/>
        </w:rPr>
        <w:t>数据结构</w:t>
      </w:r>
      <w:bookmarkEnd w:id="172"/>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36355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8"/>
      <w:r w:rsidRPr="00C95F09">
        <w:rPr>
          <w:rStyle w:val="a5"/>
          <w:b/>
          <w:bCs/>
        </w:rPr>
        <w:t>注册</w:t>
      </w:r>
      <w:r w:rsidRPr="00C95F09">
        <w:rPr>
          <w:rStyle w:val="a5"/>
          <w:b/>
          <w:bCs/>
        </w:rPr>
        <w:t>struct led_classdev</w:t>
      </w:r>
      <w:r w:rsidRPr="00C95F09">
        <w:rPr>
          <w:rStyle w:val="a5"/>
          <w:b/>
          <w:bCs/>
        </w:rPr>
        <w:t>：</w:t>
      </w:r>
      <w:bookmarkEnd w:id="173"/>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89"/>
      <w:r w:rsidRPr="00C95F09">
        <w:rPr>
          <w:rStyle w:val="a5"/>
          <w:b/>
          <w:bCs/>
        </w:rPr>
        <w:lastRenderedPageBreak/>
        <w:t>注销</w:t>
      </w:r>
      <w:r w:rsidRPr="00C95F09">
        <w:rPr>
          <w:rStyle w:val="a5"/>
          <w:b/>
          <w:bCs/>
        </w:rPr>
        <w:t>struct led_classdev</w:t>
      </w:r>
      <w:r w:rsidRPr="00C95F09">
        <w:rPr>
          <w:rStyle w:val="a5"/>
          <w:b/>
          <w:bCs/>
        </w:rPr>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5" w:name="_Toc470270390"/>
      <w:r w:rsidRPr="00C95F09">
        <w:rPr>
          <w:rStyle w:val="a5"/>
          <w:b/>
          <w:bCs/>
        </w:rPr>
        <w:t>sysfs</w:t>
      </w:r>
      <w:r w:rsidRPr="00C95F09">
        <w:rPr>
          <w:rStyle w:val="a5"/>
          <w:b/>
          <w:bCs/>
        </w:rPr>
        <w:t>中的属性文件</w:t>
      </w:r>
      <w:r w:rsidRPr="00C95F09">
        <w:t>：</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6" w:name="_Toc470270391"/>
      <w:r w:rsidRPr="00C95F09">
        <w:rPr>
          <w:rStyle w:val="a5"/>
          <w:b/>
          <w:bCs/>
        </w:rPr>
        <w:t>led_classdev</w:t>
      </w:r>
      <w:r w:rsidRPr="00C95F09">
        <w:rPr>
          <w:rStyle w:val="a5"/>
          <w:b/>
          <w:bCs/>
        </w:rPr>
        <w:t>全局链表：</w:t>
      </w:r>
      <w:bookmarkEnd w:id="17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7" w:name="_Toc470270392"/>
      <w:r>
        <w:rPr>
          <w:rFonts w:hint="eastAsia"/>
        </w:rPr>
        <w:t>参考资料</w:t>
      </w:r>
      <w:bookmarkEnd w:id="177"/>
    </w:p>
    <w:p w:rsidR="00C95F09" w:rsidRDefault="00363559"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8" w:name="_Toc470270393"/>
      <w:r>
        <w:rPr>
          <w:rFonts w:hint="eastAsia"/>
        </w:rPr>
        <w:lastRenderedPageBreak/>
        <w:t>固件子系统</w:t>
      </w:r>
      <w:bookmarkEnd w:id="17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9" w:name="_Toc470270394"/>
      <w:r>
        <w:rPr>
          <w:rFonts w:hint="eastAsia"/>
        </w:rPr>
        <w:t>参考资料</w:t>
      </w:r>
      <w:bookmarkEnd w:id="179"/>
    </w:p>
    <w:p w:rsidR="00E63BB1" w:rsidRDefault="00363559"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363559" w:rsidP="00BD0AB7">
      <w:pPr>
        <w:pStyle w:val="1"/>
        <w:rPr>
          <w:rStyle w:val="apple-converted-space"/>
        </w:rPr>
      </w:pPr>
      <w:hyperlink r:id="rId133" w:history="1">
        <w:bookmarkStart w:id="180"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8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1" w:name="_Toc470270396"/>
      <w:r>
        <w:rPr>
          <w:rFonts w:hint="eastAsia"/>
        </w:rPr>
        <w:t>参考资料</w:t>
      </w:r>
      <w:bookmarkEnd w:id="181"/>
    </w:p>
    <w:p w:rsidR="00097FF1" w:rsidRDefault="00363559"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2"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3" w:name="_Toc470270398"/>
      <w:r w:rsidRPr="0063366B">
        <w:rPr>
          <w:rFonts w:hint="eastAsia"/>
        </w:rPr>
        <w:t>u-boot</w:t>
      </w:r>
      <w:r w:rsidRPr="0063366B">
        <w:rPr>
          <w:rFonts w:hint="eastAsia"/>
        </w:rPr>
        <w:t>怎么传入一个自定义参数给内核？？然后内核又是怎样解析？</w:t>
      </w:r>
      <w:bookmarkEnd w:id="18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4" w:name="_Toc470270399"/>
      <w:r>
        <w:rPr>
          <w:rFonts w:hint="eastAsia"/>
        </w:rPr>
        <w:t>参考资料</w:t>
      </w:r>
      <w:bookmarkEnd w:id="184"/>
    </w:p>
    <w:p w:rsidR="00C73D30" w:rsidRDefault="00363559" w:rsidP="00A3396C">
      <w:hyperlink r:id="rId136" w:history="1">
        <w:r w:rsidR="00E7649A" w:rsidRPr="00AB50BB">
          <w:rPr>
            <w:rStyle w:val="a9"/>
          </w:rPr>
          <w:t>http://bbs.csdn.net/topics/390616789/</w:t>
        </w:r>
      </w:hyperlink>
    </w:p>
    <w:p w:rsidR="00E7649A" w:rsidRDefault="00363559"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363559" w:rsidP="007E570E">
      <w:pPr>
        <w:pStyle w:val="1"/>
      </w:pPr>
      <w:hyperlink r:id="rId138" w:history="1">
        <w:bookmarkStart w:id="185"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6" w:name="_Toc470270401"/>
      <w:r>
        <w:rPr>
          <w:rFonts w:hint="eastAsia"/>
        </w:rPr>
        <w:t>参考资料</w:t>
      </w:r>
      <w:bookmarkEnd w:id="186"/>
    </w:p>
    <w:p w:rsidR="007E570E" w:rsidRDefault="00363559"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363559" w:rsidP="00BE730C">
      <w:pPr>
        <w:pStyle w:val="1"/>
      </w:pPr>
      <w:hyperlink r:id="rId141" w:history="1">
        <w:bookmarkStart w:id="187"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7"/>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8" w:name="_Toc470270403"/>
      <w:r w:rsidRPr="00B400E4">
        <w:t>getsockopt/setsockopt</w:t>
      </w:r>
      <w:r w:rsidR="00E65B96" w:rsidRPr="00B400E4">
        <w:t>：</w:t>
      </w:r>
      <w:bookmarkEnd w:id="18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9" w:name="_Toc470270404"/>
      <w:r w:rsidRPr="00B76106">
        <w:rPr>
          <w:rFonts w:hint="eastAsia"/>
        </w:rPr>
        <w:t>用户态函数：</w:t>
      </w:r>
      <w:bookmarkEnd w:id="189"/>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90" w:name="_Toc470270405"/>
      <w:r w:rsidRPr="00B76106">
        <w:t>内核态函数</w:t>
      </w:r>
      <w:r w:rsidR="008C48C6">
        <w:rPr>
          <w:rFonts w:hint="eastAsia"/>
        </w:rPr>
        <w:t>：</w:t>
      </w:r>
      <w:bookmarkEnd w:id="190"/>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1" w:name="_Toc470270406"/>
      <w:r w:rsidRPr="00BB4067">
        <w:t>mmap </w:t>
      </w:r>
      <w:r w:rsidR="00BE6B4B">
        <w:rPr>
          <w:rFonts w:hint="eastAsia"/>
        </w:rPr>
        <w:t>/shm</w:t>
      </w:r>
      <w:r w:rsidR="00DA2B98">
        <w:rPr>
          <w:rFonts w:hint="eastAsia"/>
        </w:rPr>
        <w:t>：</w:t>
      </w:r>
      <w:bookmarkEnd w:id="19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2" w:name="_Toc470270407"/>
      <w:r>
        <w:rPr>
          <w:shd w:val="clear" w:color="auto" w:fill="FFFFFF"/>
        </w:rPr>
        <w:t>M</w:t>
      </w:r>
      <w:r>
        <w:rPr>
          <w:rFonts w:hint="eastAsia"/>
          <w:shd w:val="clear" w:color="auto" w:fill="FFFFFF"/>
        </w:rPr>
        <w:t>map</w:t>
      </w:r>
      <w:r>
        <w:rPr>
          <w:rFonts w:hint="eastAsia"/>
          <w:shd w:val="clear" w:color="auto" w:fill="FFFFFF"/>
        </w:rPr>
        <w:t>的优点</w:t>
      </w:r>
      <w:bookmarkEnd w:id="19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3" w:name="_Toc470270408"/>
      <w:r w:rsidRPr="00BB4067">
        <w:lastRenderedPageBreak/>
        <w:t>netlink/socket</w:t>
      </w:r>
      <w:r w:rsidR="007137B7">
        <w:rPr>
          <w:rFonts w:hint="eastAsia"/>
        </w:rPr>
        <w:t>：</w:t>
      </w:r>
      <w:bookmarkEnd w:id="19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4"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5" w:name="_Toc470270410"/>
      <w:r w:rsidRPr="00BB4067">
        <w:t>proc/seq</w:t>
      </w:r>
      <w:r>
        <w:rPr>
          <w:rFonts w:hint="eastAsia"/>
        </w:rPr>
        <w:t>/sys</w:t>
      </w:r>
      <w:r w:rsidR="007137B7">
        <w:rPr>
          <w:rFonts w:hint="eastAsia"/>
        </w:rPr>
        <w:t>文件系统：</w:t>
      </w:r>
      <w:bookmarkEnd w:id="19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6" w:name="_Toc470270411"/>
      <w:r w:rsidRPr="00B400E4">
        <w:t>copy_from_user/copy_to_user </w:t>
      </w:r>
      <w:r w:rsidR="00BD5426">
        <w:rPr>
          <w:rFonts w:hint="eastAsia"/>
        </w:rPr>
        <w:t>：</w:t>
      </w:r>
      <w:bookmarkEnd w:id="19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7" w:name="_Toc470270412"/>
      <w:r>
        <w:rPr>
          <w:rFonts w:hint="eastAsia"/>
        </w:rPr>
        <w:t>参考资料</w:t>
      </w:r>
      <w:bookmarkEnd w:id="197"/>
    </w:p>
    <w:p w:rsidR="00F52E3B" w:rsidRPr="00F52E3B" w:rsidRDefault="00F52E3B" w:rsidP="00F52E3B">
      <w:bookmarkStart w:id="198" w:name="OLE_LINK7"/>
      <w:bookmarkStart w:id="199" w:name="OLE_LINK8"/>
      <w:r w:rsidRPr="00F52E3B">
        <w:t>http://bbs.chinaunix.net/thread-1940094-1-1.html</w:t>
      </w:r>
    </w:p>
    <w:bookmarkEnd w:id="198"/>
    <w:bookmarkEnd w:id="199"/>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363559" w:rsidP="007E570E">
      <w:hyperlink r:id="rId142" w:history="1">
        <w:r w:rsidR="002260EC" w:rsidRPr="00A56A09">
          <w:rPr>
            <w:rStyle w:val="a9"/>
          </w:rPr>
          <w:t>http://www.cnblogs.com/my_life/articles/3469263.html</w:t>
        </w:r>
      </w:hyperlink>
    </w:p>
    <w:p w:rsidR="002260EC" w:rsidRDefault="00363559" w:rsidP="007E570E">
      <w:hyperlink r:id="rId143" w:history="1">
        <w:r w:rsidR="001D1DDD" w:rsidRPr="00A56A09">
          <w:rPr>
            <w:rStyle w:val="a9"/>
          </w:rPr>
          <w:t>http://www.cnblogs.com/huxiao-tee/p/4660352.html</w:t>
        </w:r>
      </w:hyperlink>
    </w:p>
    <w:p w:rsidR="001D1DDD" w:rsidRDefault="00363559" w:rsidP="007E570E">
      <w:hyperlink r:id="rId144" w:history="1">
        <w:r w:rsidR="009224C2" w:rsidRPr="00A56A09">
          <w:rPr>
            <w:rStyle w:val="a9"/>
          </w:rPr>
          <w:t>http://blog.chinaunix.net/uid-26669729-id-3077015.html</w:t>
        </w:r>
      </w:hyperlink>
    </w:p>
    <w:p w:rsidR="009224C2" w:rsidRDefault="00363559" w:rsidP="007E570E">
      <w:hyperlink r:id="rId145" w:history="1">
        <w:r w:rsidR="00C45BF6" w:rsidRPr="00584FE1">
          <w:rPr>
            <w:rStyle w:val="a9"/>
          </w:rPr>
          <w:t>http://lxr.free-electrons.com/source/Documentation/DMA-API-HOWTO.txt</w:t>
        </w:r>
      </w:hyperlink>
    </w:p>
    <w:p w:rsidR="00C45BF6" w:rsidRDefault="00363559" w:rsidP="007E570E">
      <w:hyperlink r:id="rId14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0" w:name="_Toc470270413"/>
      <w:r>
        <w:rPr>
          <w:rFonts w:hint="eastAsia"/>
        </w:rPr>
        <w:lastRenderedPageBreak/>
        <w:t>电源管理</w:t>
      </w:r>
      <w:bookmarkEnd w:id="200"/>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559" w:rsidRDefault="00363559" w:rsidP="004E2D57">
      <w:pPr>
        <w:spacing w:before="0" w:after="0"/>
      </w:pPr>
      <w:r>
        <w:separator/>
      </w:r>
    </w:p>
  </w:endnote>
  <w:endnote w:type="continuationSeparator" w:id="0">
    <w:p w:rsidR="00363559" w:rsidRDefault="00363559"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559" w:rsidRDefault="00363559" w:rsidP="004E2D57">
      <w:pPr>
        <w:spacing w:before="0" w:after="0"/>
      </w:pPr>
      <w:r>
        <w:separator/>
      </w:r>
    </w:p>
  </w:footnote>
  <w:footnote w:type="continuationSeparator" w:id="0">
    <w:p w:rsidR="00363559" w:rsidRDefault="00363559"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2"/>
  </w:num>
  <w:num w:numId="4">
    <w:abstractNumId w:val="11"/>
  </w:num>
  <w:num w:numId="5">
    <w:abstractNumId w:val="15"/>
  </w:num>
  <w:num w:numId="6">
    <w:abstractNumId w:val="21"/>
  </w:num>
  <w:num w:numId="7">
    <w:abstractNumId w:val="26"/>
  </w:num>
  <w:num w:numId="8">
    <w:abstractNumId w:val="25"/>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4"/>
  </w:num>
  <w:num w:numId="17">
    <w:abstractNumId w:val="35"/>
  </w:num>
  <w:num w:numId="18">
    <w:abstractNumId w:val="36"/>
  </w:num>
  <w:num w:numId="19">
    <w:abstractNumId w:val="2"/>
  </w:num>
  <w:num w:numId="20">
    <w:abstractNumId w:val="19"/>
  </w:num>
  <w:num w:numId="21">
    <w:abstractNumId w:val="1"/>
  </w:num>
  <w:num w:numId="22">
    <w:abstractNumId w:val="7"/>
  </w:num>
  <w:num w:numId="23">
    <w:abstractNumId w:val="38"/>
  </w:num>
  <w:num w:numId="24">
    <w:abstractNumId w:val="27"/>
  </w:num>
  <w:num w:numId="25">
    <w:abstractNumId w:val="10"/>
  </w:num>
  <w:num w:numId="26">
    <w:abstractNumId w:val="16"/>
  </w:num>
  <w:num w:numId="27">
    <w:abstractNumId w:val="37"/>
  </w:num>
  <w:num w:numId="28">
    <w:abstractNumId w:val="18"/>
  </w:num>
  <w:num w:numId="29">
    <w:abstractNumId w:val="31"/>
  </w:num>
  <w:num w:numId="30">
    <w:abstractNumId w:val="3"/>
  </w:num>
  <w:num w:numId="31">
    <w:abstractNumId w:val="24"/>
  </w:num>
  <w:num w:numId="32">
    <w:abstractNumId w:val="30"/>
  </w:num>
  <w:num w:numId="33">
    <w:abstractNumId w:val="12"/>
  </w:num>
  <w:num w:numId="34">
    <w:abstractNumId w:val="28"/>
  </w:num>
  <w:num w:numId="35">
    <w:abstractNumId w:val="29"/>
  </w:num>
  <w:num w:numId="36">
    <w:abstractNumId w:val="17"/>
  </w:num>
  <w:num w:numId="37">
    <w:abstractNumId w:val="8"/>
  </w:num>
  <w:num w:numId="38">
    <w:abstractNumId w:val="14"/>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3EC"/>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31A78-CFB4-436F-849F-FC1E7E90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26940</TotalTime>
  <Pages>157</Pages>
  <Words>24850</Words>
  <Characters>141647</Characters>
  <Application>Microsoft Office Word</Application>
  <DocSecurity>0</DocSecurity>
  <Lines>1180</Lines>
  <Paragraphs>332</Paragraphs>
  <ScaleCrop>false</ScaleCrop>
  <Company>Microsoft</Company>
  <LinksUpToDate>false</LinksUpToDate>
  <CharactersWithSpaces>166165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567</cp:revision>
  <dcterms:created xsi:type="dcterms:W3CDTF">2016-09-21T01:55:00Z</dcterms:created>
  <dcterms:modified xsi:type="dcterms:W3CDTF">2016-12-27T05:46:00Z</dcterms:modified>
</cp:coreProperties>
</file>