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92900788" w:displacedByCustomXml="next"/>
    <w:sdt>
      <w:sdtPr>
        <w:rPr>
          <w:lang w:val="zh-CN"/>
        </w:rPr>
        <w:id w:val="1457526292"/>
        <w:docPartObj>
          <w:docPartGallery w:val="Table of Contents"/>
          <w:docPartUnique/>
        </w:docPartObj>
      </w:sdtPr>
      <w:sdtEndPr>
        <w:rPr>
          <w:rFonts w:ascii="Calibri" w:hAnsi="Calibri"/>
          <w:color w:val="auto"/>
          <w:kern w:val="2"/>
          <w:sz w:val="21"/>
          <w:szCs w:val="22"/>
        </w:rPr>
      </w:sdtEndPr>
      <w:sdtContent>
        <w:p w:rsidR="00B010DB" w:rsidRDefault="00B010DB">
          <w:pPr>
            <w:pStyle w:val="TOC"/>
          </w:pPr>
          <w:r>
            <w:rPr>
              <w:lang w:val="zh-CN"/>
            </w:rPr>
            <w:t>目录</w:t>
          </w:r>
        </w:p>
        <w:p w:rsidR="00B010DB" w:rsidRDefault="00B010DB">
          <w:pPr>
            <w:pStyle w:val="10"/>
            <w:rPr>
              <w:rFonts w:asciiTheme="minorHAnsi" w:eastAsiaTheme="minorEastAsia" w:hAnsiTheme="minorHAnsi" w:cstheme="minorBidi"/>
            </w:rPr>
          </w:pPr>
          <w:r>
            <w:fldChar w:fldCharType="begin"/>
          </w:r>
          <w:r>
            <w:instrText xml:space="preserve"> TOC \o "1-3" \h \z \u </w:instrText>
          </w:r>
          <w:r>
            <w:fldChar w:fldCharType="separate"/>
          </w:r>
          <w:hyperlink w:anchor="_Toc492901072" w:history="1">
            <w:r w:rsidRPr="009D58D9">
              <w:rPr>
                <w:rStyle w:val="ab"/>
              </w:rPr>
              <w:t>Socket</w:t>
            </w:r>
            <w:r w:rsidRPr="009D58D9">
              <w:rPr>
                <w:rStyle w:val="ab"/>
                <w:rFonts w:hint="eastAsia"/>
              </w:rPr>
              <w:t>通信机制</w:t>
            </w:r>
            <w:r>
              <w:rPr>
                <w:webHidden/>
              </w:rPr>
              <w:tab/>
            </w:r>
            <w:r>
              <w:rPr>
                <w:webHidden/>
              </w:rPr>
              <w:fldChar w:fldCharType="begin"/>
            </w:r>
            <w:r>
              <w:rPr>
                <w:webHidden/>
              </w:rPr>
              <w:instrText xml:space="preserve"> PAGEREF _Toc492901072 \h </w:instrText>
            </w:r>
            <w:r>
              <w:rPr>
                <w:webHidden/>
              </w:rPr>
            </w:r>
            <w:r>
              <w:rPr>
                <w:webHidden/>
              </w:rPr>
              <w:fldChar w:fldCharType="separate"/>
            </w:r>
            <w:r>
              <w:rPr>
                <w:webHidden/>
              </w:rPr>
              <w:t>1</w:t>
            </w:r>
            <w:r>
              <w:rPr>
                <w:webHidden/>
              </w:rPr>
              <w:fldChar w:fldCharType="end"/>
            </w:r>
          </w:hyperlink>
        </w:p>
        <w:p w:rsidR="00B010DB" w:rsidRDefault="00B010DB">
          <w:pPr>
            <w:pStyle w:val="20"/>
            <w:tabs>
              <w:tab w:val="right" w:leader="dot" w:pos="8296"/>
            </w:tabs>
            <w:rPr>
              <w:rFonts w:asciiTheme="minorHAnsi" w:eastAsiaTheme="minorEastAsia" w:hAnsiTheme="minorHAnsi" w:cstheme="minorBidi"/>
              <w:noProof/>
            </w:rPr>
          </w:pPr>
          <w:hyperlink w:anchor="_Toc492901073" w:history="1">
            <w:r w:rsidRPr="009D58D9">
              <w:rPr>
                <w:rStyle w:val="ab"/>
                <w:noProof/>
              </w:rPr>
              <w:t>socket</w:t>
            </w:r>
            <w:r w:rsidRPr="009D58D9">
              <w:rPr>
                <w:rStyle w:val="ab"/>
                <w:rFonts w:hint="eastAsia"/>
                <w:noProof/>
              </w:rPr>
              <w:t>套接字：</w:t>
            </w:r>
            <w:r>
              <w:rPr>
                <w:noProof/>
                <w:webHidden/>
              </w:rPr>
              <w:tab/>
            </w:r>
            <w:r>
              <w:rPr>
                <w:noProof/>
                <w:webHidden/>
              </w:rPr>
              <w:fldChar w:fldCharType="begin"/>
            </w:r>
            <w:r>
              <w:rPr>
                <w:noProof/>
                <w:webHidden/>
              </w:rPr>
              <w:instrText xml:space="preserve"> PAGEREF _Toc492901073 \h </w:instrText>
            </w:r>
            <w:r>
              <w:rPr>
                <w:noProof/>
                <w:webHidden/>
              </w:rPr>
            </w:r>
            <w:r>
              <w:rPr>
                <w:noProof/>
                <w:webHidden/>
              </w:rPr>
              <w:fldChar w:fldCharType="separate"/>
            </w:r>
            <w:r>
              <w:rPr>
                <w:noProof/>
                <w:webHidden/>
              </w:rPr>
              <w:t>1</w:t>
            </w:r>
            <w:r>
              <w:rPr>
                <w:noProof/>
                <w:webHidden/>
              </w:rPr>
              <w:fldChar w:fldCharType="end"/>
            </w:r>
          </w:hyperlink>
        </w:p>
        <w:p w:rsidR="00B010DB" w:rsidRDefault="00B010DB">
          <w:pPr>
            <w:pStyle w:val="20"/>
            <w:tabs>
              <w:tab w:val="right" w:leader="dot" w:pos="8296"/>
            </w:tabs>
            <w:rPr>
              <w:rFonts w:asciiTheme="minorHAnsi" w:eastAsiaTheme="minorEastAsia" w:hAnsiTheme="minorHAnsi" w:cstheme="minorBidi"/>
              <w:noProof/>
            </w:rPr>
          </w:pPr>
          <w:hyperlink w:anchor="_Toc492901074" w:history="1">
            <w:r w:rsidRPr="009D58D9">
              <w:rPr>
                <w:rStyle w:val="ab"/>
                <w:rFonts w:hint="eastAsia"/>
                <w:noProof/>
              </w:rPr>
              <w:t>套接字描述符：</w:t>
            </w:r>
            <w:r>
              <w:rPr>
                <w:noProof/>
                <w:webHidden/>
              </w:rPr>
              <w:tab/>
            </w:r>
            <w:r>
              <w:rPr>
                <w:noProof/>
                <w:webHidden/>
              </w:rPr>
              <w:fldChar w:fldCharType="begin"/>
            </w:r>
            <w:r>
              <w:rPr>
                <w:noProof/>
                <w:webHidden/>
              </w:rPr>
              <w:instrText xml:space="preserve"> PAGEREF _Toc492901074 \h </w:instrText>
            </w:r>
            <w:r>
              <w:rPr>
                <w:noProof/>
                <w:webHidden/>
              </w:rPr>
            </w:r>
            <w:r>
              <w:rPr>
                <w:noProof/>
                <w:webHidden/>
              </w:rPr>
              <w:fldChar w:fldCharType="separate"/>
            </w:r>
            <w:r>
              <w:rPr>
                <w:noProof/>
                <w:webHidden/>
              </w:rPr>
              <w:t>1</w:t>
            </w:r>
            <w:r>
              <w:rPr>
                <w:noProof/>
                <w:webHidden/>
              </w:rPr>
              <w:fldChar w:fldCharType="end"/>
            </w:r>
          </w:hyperlink>
        </w:p>
        <w:p w:rsidR="00B010DB" w:rsidRDefault="00B010DB">
          <w:pPr>
            <w:pStyle w:val="20"/>
            <w:tabs>
              <w:tab w:val="right" w:leader="dot" w:pos="8296"/>
            </w:tabs>
            <w:rPr>
              <w:rFonts w:asciiTheme="minorHAnsi" w:eastAsiaTheme="minorEastAsia" w:hAnsiTheme="minorHAnsi" w:cstheme="minorBidi"/>
              <w:noProof/>
            </w:rPr>
          </w:pPr>
          <w:hyperlink w:anchor="_Toc492901075" w:history="1">
            <w:r w:rsidRPr="009D58D9">
              <w:rPr>
                <w:rStyle w:val="ab"/>
                <w:rFonts w:hint="eastAsia"/>
                <w:noProof/>
              </w:rPr>
              <w:t>文件描述符和文件指针的区别：</w:t>
            </w:r>
            <w:r>
              <w:rPr>
                <w:noProof/>
                <w:webHidden/>
              </w:rPr>
              <w:tab/>
            </w:r>
            <w:r>
              <w:rPr>
                <w:noProof/>
                <w:webHidden/>
              </w:rPr>
              <w:fldChar w:fldCharType="begin"/>
            </w:r>
            <w:r>
              <w:rPr>
                <w:noProof/>
                <w:webHidden/>
              </w:rPr>
              <w:instrText xml:space="preserve"> PAGEREF _Toc492901075 \h </w:instrText>
            </w:r>
            <w:r>
              <w:rPr>
                <w:noProof/>
                <w:webHidden/>
              </w:rPr>
            </w:r>
            <w:r>
              <w:rPr>
                <w:noProof/>
                <w:webHidden/>
              </w:rPr>
              <w:fldChar w:fldCharType="separate"/>
            </w:r>
            <w:r>
              <w:rPr>
                <w:noProof/>
                <w:webHidden/>
              </w:rPr>
              <w:t>2</w:t>
            </w:r>
            <w:r>
              <w:rPr>
                <w:noProof/>
                <w:webHidden/>
              </w:rPr>
              <w:fldChar w:fldCharType="end"/>
            </w:r>
          </w:hyperlink>
        </w:p>
        <w:p w:rsidR="00B010DB" w:rsidRDefault="00B010DB">
          <w:pPr>
            <w:pStyle w:val="20"/>
            <w:tabs>
              <w:tab w:val="right" w:leader="dot" w:pos="8296"/>
            </w:tabs>
            <w:rPr>
              <w:rFonts w:asciiTheme="minorHAnsi" w:eastAsiaTheme="minorEastAsia" w:hAnsiTheme="minorHAnsi" w:cstheme="minorBidi"/>
              <w:noProof/>
            </w:rPr>
          </w:pPr>
          <w:hyperlink w:anchor="_Toc492901076" w:history="1">
            <w:r w:rsidRPr="009D58D9">
              <w:rPr>
                <w:rStyle w:val="ab"/>
                <w:rFonts w:hint="eastAsia"/>
                <w:noProof/>
              </w:rPr>
              <w:t>基本的</w:t>
            </w:r>
            <w:r w:rsidRPr="009D58D9">
              <w:rPr>
                <w:rStyle w:val="ab"/>
                <w:noProof/>
              </w:rPr>
              <w:t>SOCKET</w:t>
            </w:r>
            <w:r w:rsidRPr="009D58D9">
              <w:rPr>
                <w:rStyle w:val="ab"/>
                <w:rFonts w:hint="eastAsia"/>
                <w:noProof/>
              </w:rPr>
              <w:t>接口函数</w:t>
            </w:r>
            <w:r>
              <w:rPr>
                <w:noProof/>
                <w:webHidden/>
              </w:rPr>
              <w:tab/>
            </w:r>
            <w:r>
              <w:rPr>
                <w:noProof/>
                <w:webHidden/>
              </w:rPr>
              <w:fldChar w:fldCharType="begin"/>
            </w:r>
            <w:r>
              <w:rPr>
                <w:noProof/>
                <w:webHidden/>
              </w:rPr>
              <w:instrText xml:space="preserve"> PAGEREF _Toc492901076 \h </w:instrText>
            </w:r>
            <w:r>
              <w:rPr>
                <w:noProof/>
                <w:webHidden/>
              </w:rPr>
            </w:r>
            <w:r>
              <w:rPr>
                <w:noProof/>
                <w:webHidden/>
              </w:rPr>
              <w:fldChar w:fldCharType="separate"/>
            </w:r>
            <w:r>
              <w:rPr>
                <w:noProof/>
                <w:webHidden/>
              </w:rPr>
              <w:t>3</w:t>
            </w:r>
            <w:r>
              <w:rPr>
                <w:noProof/>
                <w:webHidden/>
              </w:rPr>
              <w:fldChar w:fldCharType="end"/>
            </w:r>
          </w:hyperlink>
        </w:p>
        <w:p w:rsidR="00B010DB" w:rsidRDefault="00B010DB">
          <w:pPr>
            <w:pStyle w:val="20"/>
            <w:tabs>
              <w:tab w:val="right" w:leader="dot" w:pos="8296"/>
            </w:tabs>
            <w:rPr>
              <w:rFonts w:asciiTheme="minorHAnsi" w:eastAsiaTheme="minorEastAsia" w:hAnsiTheme="minorHAnsi" w:cstheme="minorBidi"/>
              <w:noProof/>
            </w:rPr>
          </w:pPr>
          <w:hyperlink w:anchor="_Toc492901077" w:history="1">
            <w:r w:rsidRPr="009D58D9">
              <w:rPr>
                <w:rStyle w:val="ab"/>
                <w:noProof/>
              </w:rPr>
              <w:t>socket()</w:t>
            </w:r>
            <w:r w:rsidRPr="009D58D9">
              <w:rPr>
                <w:rStyle w:val="ab"/>
                <w:rFonts w:hint="eastAsia"/>
                <w:noProof/>
              </w:rPr>
              <w:t>函数</w:t>
            </w:r>
            <w:r>
              <w:rPr>
                <w:noProof/>
                <w:webHidden/>
              </w:rPr>
              <w:tab/>
            </w:r>
            <w:r>
              <w:rPr>
                <w:noProof/>
                <w:webHidden/>
              </w:rPr>
              <w:fldChar w:fldCharType="begin"/>
            </w:r>
            <w:r>
              <w:rPr>
                <w:noProof/>
                <w:webHidden/>
              </w:rPr>
              <w:instrText xml:space="preserve"> PAGEREF _Toc492901077 \h </w:instrText>
            </w:r>
            <w:r>
              <w:rPr>
                <w:noProof/>
                <w:webHidden/>
              </w:rPr>
            </w:r>
            <w:r>
              <w:rPr>
                <w:noProof/>
                <w:webHidden/>
              </w:rPr>
              <w:fldChar w:fldCharType="separate"/>
            </w:r>
            <w:r>
              <w:rPr>
                <w:noProof/>
                <w:webHidden/>
              </w:rPr>
              <w:t>4</w:t>
            </w:r>
            <w:r>
              <w:rPr>
                <w:noProof/>
                <w:webHidden/>
              </w:rPr>
              <w:fldChar w:fldCharType="end"/>
            </w:r>
          </w:hyperlink>
        </w:p>
        <w:p w:rsidR="00B010DB" w:rsidRDefault="00B010DB">
          <w:pPr>
            <w:pStyle w:val="20"/>
            <w:tabs>
              <w:tab w:val="right" w:leader="dot" w:pos="8296"/>
            </w:tabs>
            <w:rPr>
              <w:rFonts w:asciiTheme="minorHAnsi" w:eastAsiaTheme="minorEastAsia" w:hAnsiTheme="minorHAnsi" w:cstheme="minorBidi"/>
              <w:noProof/>
            </w:rPr>
          </w:pPr>
          <w:hyperlink w:anchor="_Toc492901078" w:history="1">
            <w:r w:rsidRPr="009D58D9">
              <w:rPr>
                <w:rStyle w:val="ab"/>
                <w:noProof/>
              </w:rPr>
              <w:t>bind()</w:t>
            </w:r>
            <w:r w:rsidRPr="009D58D9">
              <w:rPr>
                <w:rStyle w:val="ab"/>
                <w:rFonts w:hint="eastAsia"/>
                <w:noProof/>
              </w:rPr>
              <w:t>函数</w:t>
            </w:r>
            <w:r>
              <w:rPr>
                <w:noProof/>
                <w:webHidden/>
              </w:rPr>
              <w:tab/>
            </w:r>
            <w:r>
              <w:rPr>
                <w:noProof/>
                <w:webHidden/>
              </w:rPr>
              <w:fldChar w:fldCharType="begin"/>
            </w:r>
            <w:r>
              <w:rPr>
                <w:noProof/>
                <w:webHidden/>
              </w:rPr>
              <w:instrText xml:space="preserve"> PAGEREF _Toc492901078 \h </w:instrText>
            </w:r>
            <w:r>
              <w:rPr>
                <w:noProof/>
                <w:webHidden/>
              </w:rPr>
            </w:r>
            <w:r>
              <w:rPr>
                <w:noProof/>
                <w:webHidden/>
              </w:rPr>
              <w:fldChar w:fldCharType="separate"/>
            </w:r>
            <w:r>
              <w:rPr>
                <w:noProof/>
                <w:webHidden/>
              </w:rPr>
              <w:t>4</w:t>
            </w:r>
            <w:r>
              <w:rPr>
                <w:noProof/>
                <w:webHidden/>
              </w:rPr>
              <w:fldChar w:fldCharType="end"/>
            </w:r>
          </w:hyperlink>
        </w:p>
        <w:p w:rsidR="00B010DB" w:rsidRDefault="00B010DB">
          <w:pPr>
            <w:pStyle w:val="20"/>
            <w:tabs>
              <w:tab w:val="right" w:leader="dot" w:pos="8296"/>
            </w:tabs>
            <w:rPr>
              <w:rFonts w:asciiTheme="minorHAnsi" w:eastAsiaTheme="minorEastAsia" w:hAnsiTheme="minorHAnsi" w:cstheme="minorBidi"/>
              <w:noProof/>
            </w:rPr>
          </w:pPr>
          <w:hyperlink w:anchor="_Toc492901079" w:history="1">
            <w:r w:rsidRPr="009D58D9">
              <w:rPr>
                <w:rStyle w:val="ab"/>
                <w:rFonts w:hint="eastAsia"/>
                <w:noProof/>
              </w:rPr>
              <w:t>网络字节序与主机字节序</w:t>
            </w:r>
            <w:r>
              <w:rPr>
                <w:noProof/>
                <w:webHidden/>
              </w:rPr>
              <w:tab/>
            </w:r>
            <w:r>
              <w:rPr>
                <w:noProof/>
                <w:webHidden/>
              </w:rPr>
              <w:fldChar w:fldCharType="begin"/>
            </w:r>
            <w:r>
              <w:rPr>
                <w:noProof/>
                <w:webHidden/>
              </w:rPr>
              <w:instrText xml:space="preserve"> PAGEREF _Toc492901079 \h </w:instrText>
            </w:r>
            <w:r>
              <w:rPr>
                <w:noProof/>
                <w:webHidden/>
              </w:rPr>
            </w:r>
            <w:r>
              <w:rPr>
                <w:noProof/>
                <w:webHidden/>
              </w:rPr>
              <w:fldChar w:fldCharType="separate"/>
            </w:r>
            <w:r>
              <w:rPr>
                <w:noProof/>
                <w:webHidden/>
              </w:rPr>
              <w:t>5</w:t>
            </w:r>
            <w:r>
              <w:rPr>
                <w:noProof/>
                <w:webHidden/>
              </w:rPr>
              <w:fldChar w:fldCharType="end"/>
            </w:r>
          </w:hyperlink>
        </w:p>
        <w:p w:rsidR="00B010DB" w:rsidRDefault="00B010DB">
          <w:pPr>
            <w:pStyle w:val="20"/>
            <w:tabs>
              <w:tab w:val="right" w:leader="dot" w:pos="8296"/>
            </w:tabs>
            <w:rPr>
              <w:rFonts w:asciiTheme="minorHAnsi" w:eastAsiaTheme="minorEastAsia" w:hAnsiTheme="minorHAnsi" w:cstheme="minorBidi"/>
              <w:noProof/>
            </w:rPr>
          </w:pPr>
          <w:hyperlink w:anchor="_Toc492901080" w:history="1">
            <w:r w:rsidRPr="009D58D9">
              <w:rPr>
                <w:rStyle w:val="ab"/>
                <w:noProof/>
              </w:rPr>
              <w:t>listen()</w:t>
            </w:r>
            <w:r w:rsidRPr="009D58D9">
              <w:rPr>
                <w:rStyle w:val="ab"/>
                <w:rFonts w:hint="eastAsia"/>
                <w:noProof/>
              </w:rPr>
              <w:t>、</w:t>
            </w:r>
            <w:r w:rsidRPr="009D58D9">
              <w:rPr>
                <w:rStyle w:val="ab"/>
                <w:noProof/>
              </w:rPr>
              <w:t>connect()</w:t>
            </w:r>
            <w:r w:rsidRPr="009D58D9">
              <w:rPr>
                <w:rStyle w:val="ab"/>
                <w:rFonts w:hint="eastAsia"/>
                <w:noProof/>
              </w:rPr>
              <w:t>函数</w:t>
            </w:r>
            <w:r>
              <w:rPr>
                <w:noProof/>
                <w:webHidden/>
              </w:rPr>
              <w:tab/>
            </w:r>
            <w:r>
              <w:rPr>
                <w:noProof/>
                <w:webHidden/>
              </w:rPr>
              <w:fldChar w:fldCharType="begin"/>
            </w:r>
            <w:r>
              <w:rPr>
                <w:noProof/>
                <w:webHidden/>
              </w:rPr>
              <w:instrText xml:space="preserve"> PAGEREF _Toc492901080 \h </w:instrText>
            </w:r>
            <w:r>
              <w:rPr>
                <w:noProof/>
                <w:webHidden/>
              </w:rPr>
            </w:r>
            <w:r>
              <w:rPr>
                <w:noProof/>
                <w:webHidden/>
              </w:rPr>
              <w:fldChar w:fldCharType="separate"/>
            </w:r>
            <w:r>
              <w:rPr>
                <w:noProof/>
                <w:webHidden/>
              </w:rPr>
              <w:t>6</w:t>
            </w:r>
            <w:r>
              <w:rPr>
                <w:noProof/>
                <w:webHidden/>
              </w:rPr>
              <w:fldChar w:fldCharType="end"/>
            </w:r>
          </w:hyperlink>
        </w:p>
        <w:p w:rsidR="00B010DB" w:rsidRDefault="00B010DB">
          <w:pPr>
            <w:pStyle w:val="20"/>
            <w:tabs>
              <w:tab w:val="right" w:leader="dot" w:pos="8296"/>
            </w:tabs>
            <w:rPr>
              <w:rFonts w:asciiTheme="minorHAnsi" w:eastAsiaTheme="minorEastAsia" w:hAnsiTheme="minorHAnsi" w:cstheme="minorBidi"/>
              <w:noProof/>
            </w:rPr>
          </w:pPr>
          <w:hyperlink w:anchor="_Toc492901081" w:history="1">
            <w:r w:rsidRPr="009D58D9">
              <w:rPr>
                <w:rStyle w:val="ab"/>
                <w:noProof/>
              </w:rPr>
              <w:t>accept()</w:t>
            </w:r>
            <w:r w:rsidRPr="009D58D9">
              <w:rPr>
                <w:rStyle w:val="ab"/>
                <w:rFonts w:hint="eastAsia"/>
                <w:noProof/>
              </w:rPr>
              <w:t>函数</w:t>
            </w:r>
            <w:r>
              <w:rPr>
                <w:noProof/>
                <w:webHidden/>
              </w:rPr>
              <w:tab/>
            </w:r>
            <w:r>
              <w:rPr>
                <w:noProof/>
                <w:webHidden/>
              </w:rPr>
              <w:fldChar w:fldCharType="begin"/>
            </w:r>
            <w:r>
              <w:rPr>
                <w:noProof/>
                <w:webHidden/>
              </w:rPr>
              <w:instrText xml:space="preserve"> PAGEREF _Toc492901081 \h </w:instrText>
            </w:r>
            <w:r>
              <w:rPr>
                <w:noProof/>
                <w:webHidden/>
              </w:rPr>
            </w:r>
            <w:r>
              <w:rPr>
                <w:noProof/>
                <w:webHidden/>
              </w:rPr>
              <w:fldChar w:fldCharType="separate"/>
            </w:r>
            <w:r>
              <w:rPr>
                <w:noProof/>
                <w:webHidden/>
              </w:rPr>
              <w:t>6</w:t>
            </w:r>
            <w:r>
              <w:rPr>
                <w:noProof/>
                <w:webHidden/>
              </w:rPr>
              <w:fldChar w:fldCharType="end"/>
            </w:r>
          </w:hyperlink>
        </w:p>
        <w:p w:rsidR="00B010DB" w:rsidRDefault="00B010DB">
          <w:pPr>
            <w:pStyle w:val="20"/>
            <w:tabs>
              <w:tab w:val="right" w:leader="dot" w:pos="8296"/>
            </w:tabs>
            <w:rPr>
              <w:rFonts w:asciiTheme="minorHAnsi" w:eastAsiaTheme="minorEastAsia" w:hAnsiTheme="minorHAnsi" w:cstheme="minorBidi"/>
              <w:noProof/>
            </w:rPr>
          </w:pPr>
          <w:hyperlink w:anchor="_Toc492901082" w:history="1">
            <w:r w:rsidRPr="009D58D9">
              <w:rPr>
                <w:rStyle w:val="ab"/>
                <w:noProof/>
              </w:rPr>
              <w:t>read()</w:t>
            </w:r>
            <w:r w:rsidRPr="009D58D9">
              <w:rPr>
                <w:rStyle w:val="ab"/>
                <w:rFonts w:hint="eastAsia"/>
                <w:noProof/>
              </w:rPr>
              <w:t>、</w:t>
            </w:r>
            <w:r w:rsidRPr="009D58D9">
              <w:rPr>
                <w:rStyle w:val="ab"/>
                <w:noProof/>
              </w:rPr>
              <w:t>write()</w:t>
            </w:r>
            <w:r w:rsidRPr="009D58D9">
              <w:rPr>
                <w:rStyle w:val="ab"/>
                <w:rFonts w:hint="eastAsia"/>
                <w:noProof/>
              </w:rPr>
              <w:t>等函数</w:t>
            </w:r>
            <w:r>
              <w:rPr>
                <w:noProof/>
                <w:webHidden/>
              </w:rPr>
              <w:tab/>
            </w:r>
            <w:r>
              <w:rPr>
                <w:noProof/>
                <w:webHidden/>
              </w:rPr>
              <w:fldChar w:fldCharType="begin"/>
            </w:r>
            <w:r>
              <w:rPr>
                <w:noProof/>
                <w:webHidden/>
              </w:rPr>
              <w:instrText xml:space="preserve"> PAGEREF _Toc492901082 \h </w:instrText>
            </w:r>
            <w:r>
              <w:rPr>
                <w:noProof/>
                <w:webHidden/>
              </w:rPr>
            </w:r>
            <w:r>
              <w:rPr>
                <w:noProof/>
                <w:webHidden/>
              </w:rPr>
              <w:fldChar w:fldCharType="separate"/>
            </w:r>
            <w:r>
              <w:rPr>
                <w:noProof/>
                <w:webHidden/>
              </w:rPr>
              <w:t>7</w:t>
            </w:r>
            <w:r>
              <w:rPr>
                <w:noProof/>
                <w:webHidden/>
              </w:rPr>
              <w:fldChar w:fldCharType="end"/>
            </w:r>
          </w:hyperlink>
        </w:p>
        <w:p w:rsidR="00B010DB" w:rsidRDefault="00B010DB">
          <w:pPr>
            <w:pStyle w:val="20"/>
            <w:tabs>
              <w:tab w:val="right" w:leader="dot" w:pos="8296"/>
            </w:tabs>
            <w:rPr>
              <w:rFonts w:asciiTheme="minorHAnsi" w:eastAsiaTheme="minorEastAsia" w:hAnsiTheme="minorHAnsi" w:cstheme="minorBidi"/>
              <w:noProof/>
            </w:rPr>
          </w:pPr>
          <w:hyperlink w:anchor="_Toc492901083" w:history="1">
            <w:r w:rsidRPr="009D58D9">
              <w:rPr>
                <w:rStyle w:val="ab"/>
                <w:noProof/>
              </w:rPr>
              <w:t>close()</w:t>
            </w:r>
            <w:r w:rsidRPr="009D58D9">
              <w:rPr>
                <w:rStyle w:val="ab"/>
                <w:rFonts w:hint="eastAsia"/>
                <w:noProof/>
              </w:rPr>
              <w:t>函数</w:t>
            </w:r>
            <w:r>
              <w:rPr>
                <w:noProof/>
                <w:webHidden/>
              </w:rPr>
              <w:tab/>
            </w:r>
            <w:r>
              <w:rPr>
                <w:noProof/>
                <w:webHidden/>
              </w:rPr>
              <w:fldChar w:fldCharType="begin"/>
            </w:r>
            <w:r>
              <w:rPr>
                <w:noProof/>
                <w:webHidden/>
              </w:rPr>
              <w:instrText xml:space="preserve"> PAGEREF _Toc492901083 \h </w:instrText>
            </w:r>
            <w:r>
              <w:rPr>
                <w:noProof/>
                <w:webHidden/>
              </w:rPr>
            </w:r>
            <w:r>
              <w:rPr>
                <w:noProof/>
                <w:webHidden/>
              </w:rPr>
              <w:fldChar w:fldCharType="separate"/>
            </w:r>
            <w:r>
              <w:rPr>
                <w:noProof/>
                <w:webHidden/>
              </w:rPr>
              <w:t>8</w:t>
            </w:r>
            <w:r>
              <w:rPr>
                <w:noProof/>
                <w:webHidden/>
              </w:rPr>
              <w:fldChar w:fldCharType="end"/>
            </w:r>
          </w:hyperlink>
        </w:p>
        <w:p w:rsidR="00B010DB" w:rsidRDefault="00B010DB">
          <w:pPr>
            <w:pStyle w:val="20"/>
            <w:tabs>
              <w:tab w:val="right" w:leader="dot" w:pos="8296"/>
            </w:tabs>
            <w:rPr>
              <w:rFonts w:asciiTheme="minorHAnsi" w:eastAsiaTheme="minorEastAsia" w:hAnsiTheme="minorHAnsi" w:cstheme="minorBidi"/>
              <w:noProof/>
            </w:rPr>
          </w:pPr>
          <w:hyperlink w:anchor="_Toc492901084" w:history="1">
            <w:r w:rsidRPr="009D58D9">
              <w:rPr>
                <w:rStyle w:val="ab"/>
                <w:noProof/>
              </w:rPr>
              <w:t>Netlink</w:t>
            </w:r>
            <w:r w:rsidRPr="009D58D9">
              <w:rPr>
                <w:rStyle w:val="ab"/>
                <w:rFonts w:hint="eastAsia"/>
                <w:noProof/>
              </w:rPr>
              <w:t>机制及其关键技术</w:t>
            </w:r>
            <w:r>
              <w:rPr>
                <w:noProof/>
                <w:webHidden/>
              </w:rPr>
              <w:tab/>
            </w:r>
            <w:r>
              <w:rPr>
                <w:noProof/>
                <w:webHidden/>
              </w:rPr>
              <w:fldChar w:fldCharType="begin"/>
            </w:r>
            <w:r>
              <w:rPr>
                <w:noProof/>
                <w:webHidden/>
              </w:rPr>
              <w:instrText xml:space="preserve"> PAGEREF _Toc492901084 \h </w:instrText>
            </w:r>
            <w:r>
              <w:rPr>
                <w:noProof/>
                <w:webHidden/>
              </w:rPr>
            </w:r>
            <w:r>
              <w:rPr>
                <w:noProof/>
                <w:webHidden/>
              </w:rPr>
              <w:fldChar w:fldCharType="separate"/>
            </w:r>
            <w:r>
              <w:rPr>
                <w:noProof/>
                <w:webHidden/>
              </w:rPr>
              <w:t>9</w:t>
            </w:r>
            <w:r>
              <w:rPr>
                <w:noProof/>
                <w:webHidden/>
              </w:rPr>
              <w:fldChar w:fldCharType="end"/>
            </w:r>
          </w:hyperlink>
        </w:p>
        <w:p w:rsidR="00B010DB" w:rsidRDefault="00B010DB">
          <w:pPr>
            <w:pStyle w:val="30"/>
            <w:tabs>
              <w:tab w:val="right" w:leader="dot" w:pos="8296"/>
            </w:tabs>
            <w:rPr>
              <w:rFonts w:asciiTheme="minorHAnsi" w:eastAsiaTheme="minorEastAsia" w:hAnsiTheme="minorHAnsi" w:cstheme="minorBidi"/>
              <w:noProof/>
            </w:rPr>
          </w:pPr>
          <w:hyperlink w:anchor="_Toc492901085" w:history="1">
            <w:r w:rsidRPr="009D58D9">
              <w:rPr>
                <w:rStyle w:val="ab"/>
                <w:noProof/>
              </w:rPr>
              <w:t>3.1 Netlink</w:t>
            </w:r>
            <w:r w:rsidRPr="009D58D9">
              <w:rPr>
                <w:rStyle w:val="ab"/>
                <w:rFonts w:hint="eastAsia"/>
                <w:noProof/>
              </w:rPr>
              <w:t>机制</w:t>
            </w:r>
            <w:r>
              <w:rPr>
                <w:noProof/>
                <w:webHidden/>
              </w:rPr>
              <w:tab/>
            </w:r>
            <w:r>
              <w:rPr>
                <w:noProof/>
                <w:webHidden/>
              </w:rPr>
              <w:fldChar w:fldCharType="begin"/>
            </w:r>
            <w:r>
              <w:rPr>
                <w:noProof/>
                <w:webHidden/>
              </w:rPr>
              <w:instrText xml:space="preserve"> PAGEREF _Toc492901085 \h </w:instrText>
            </w:r>
            <w:r>
              <w:rPr>
                <w:noProof/>
                <w:webHidden/>
              </w:rPr>
            </w:r>
            <w:r>
              <w:rPr>
                <w:noProof/>
                <w:webHidden/>
              </w:rPr>
              <w:fldChar w:fldCharType="separate"/>
            </w:r>
            <w:r>
              <w:rPr>
                <w:noProof/>
                <w:webHidden/>
              </w:rPr>
              <w:t>9</w:t>
            </w:r>
            <w:r>
              <w:rPr>
                <w:noProof/>
                <w:webHidden/>
              </w:rPr>
              <w:fldChar w:fldCharType="end"/>
            </w:r>
          </w:hyperlink>
        </w:p>
        <w:p w:rsidR="00B010DB" w:rsidRDefault="00B010DB">
          <w:pPr>
            <w:pStyle w:val="30"/>
            <w:tabs>
              <w:tab w:val="right" w:leader="dot" w:pos="8296"/>
            </w:tabs>
            <w:rPr>
              <w:rFonts w:asciiTheme="minorHAnsi" w:eastAsiaTheme="minorEastAsia" w:hAnsiTheme="minorHAnsi" w:cstheme="minorBidi"/>
              <w:noProof/>
            </w:rPr>
          </w:pPr>
          <w:hyperlink w:anchor="_Toc492901086" w:history="1">
            <w:r w:rsidRPr="009D58D9">
              <w:rPr>
                <w:rStyle w:val="ab"/>
                <w:noProof/>
              </w:rPr>
              <w:t>3.2 Netlink</w:t>
            </w:r>
            <w:r w:rsidRPr="009D58D9">
              <w:rPr>
                <w:rStyle w:val="ab"/>
                <w:rFonts w:hint="eastAsia"/>
                <w:noProof/>
              </w:rPr>
              <w:t>优点</w:t>
            </w:r>
            <w:r>
              <w:rPr>
                <w:noProof/>
                <w:webHidden/>
              </w:rPr>
              <w:tab/>
            </w:r>
            <w:r>
              <w:rPr>
                <w:noProof/>
                <w:webHidden/>
              </w:rPr>
              <w:fldChar w:fldCharType="begin"/>
            </w:r>
            <w:r>
              <w:rPr>
                <w:noProof/>
                <w:webHidden/>
              </w:rPr>
              <w:instrText xml:space="preserve"> PAGEREF _Toc492901086 \h </w:instrText>
            </w:r>
            <w:r>
              <w:rPr>
                <w:noProof/>
                <w:webHidden/>
              </w:rPr>
            </w:r>
            <w:r>
              <w:rPr>
                <w:noProof/>
                <w:webHidden/>
              </w:rPr>
              <w:fldChar w:fldCharType="separate"/>
            </w:r>
            <w:r>
              <w:rPr>
                <w:noProof/>
                <w:webHidden/>
              </w:rPr>
              <w:t>9</w:t>
            </w:r>
            <w:r>
              <w:rPr>
                <w:noProof/>
                <w:webHidden/>
              </w:rPr>
              <w:fldChar w:fldCharType="end"/>
            </w:r>
          </w:hyperlink>
        </w:p>
        <w:p w:rsidR="00B010DB" w:rsidRDefault="00B010DB">
          <w:pPr>
            <w:pStyle w:val="20"/>
            <w:tabs>
              <w:tab w:val="right" w:leader="dot" w:pos="8296"/>
            </w:tabs>
            <w:rPr>
              <w:rFonts w:asciiTheme="minorHAnsi" w:eastAsiaTheme="minorEastAsia" w:hAnsiTheme="minorHAnsi" w:cstheme="minorBidi"/>
              <w:noProof/>
            </w:rPr>
          </w:pPr>
          <w:hyperlink w:anchor="_Toc492901087" w:history="1">
            <w:r w:rsidRPr="009D58D9">
              <w:rPr>
                <w:rStyle w:val="ab"/>
                <w:rFonts w:hint="eastAsia"/>
                <w:noProof/>
              </w:rPr>
              <w:t>建立</w:t>
            </w:r>
            <w:r w:rsidRPr="009D58D9">
              <w:rPr>
                <w:rStyle w:val="ab"/>
                <w:noProof/>
              </w:rPr>
              <w:t>Netlink</w:t>
            </w:r>
            <w:r w:rsidRPr="009D58D9">
              <w:rPr>
                <w:rStyle w:val="ab"/>
                <w:rFonts w:hint="eastAsia"/>
                <w:noProof/>
              </w:rPr>
              <w:t>会话过程如下：</w:t>
            </w:r>
            <w:r>
              <w:rPr>
                <w:noProof/>
                <w:webHidden/>
              </w:rPr>
              <w:tab/>
            </w:r>
            <w:r>
              <w:rPr>
                <w:noProof/>
                <w:webHidden/>
              </w:rPr>
              <w:fldChar w:fldCharType="begin"/>
            </w:r>
            <w:r>
              <w:rPr>
                <w:noProof/>
                <w:webHidden/>
              </w:rPr>
              <w:instrText xml:space="preserve"> PAGEREF _Toc492901087 \h </w:instrText>
            </w:r>
            <w:r>
              <w:rPr>
                <w:noProof/>
                <w:webHidden/>
              </w:rPr>
            </w:r>
            <w:r>
              <w:rPr>
                <w:noProof/>
                <w:webHidden/>
              </w:rPr>
              <w:fldChar w:fldCharType="separate"/>
            </w:r>
            <w:r>
              <w:rPr>
                <w:noProof/>
                <w:webHidden/>
              </w:rPr>
              <w:t>10</w:t>
            </w:r>
            <w:r>
              <w:rPr>
                <w:noProof/>
                <w:webHidden/>
              </w:rPr>
              <w:fldChar w:fldCharType="end"/>
            </w:r>
          </w:hyperlink>
        </w:p>
        <w:p w:rsidR="00B010DB" w:rsidRDefault="00B010DB">
          <w:pPr>
            <w:pStyle w:val="30"/>
            <w:tabs>
              <w:tab w:val="right" w:leader="dot" w:pos="8296"/>
            </w:tabs>
            <w:rPr>
              <w:rFonts w:asciiTheme="minorHAnsi" w:eastAsiaTheme="minorEastAsia" w:hAnsiTheme="minorHAnsi" w:cstheme="minorBidi"/>
              <w:noProof/>
            </w:rPr>
          </w:pPr>
          <w:hyperlink w:anchor="_Toc492901088" w:history="1">
            <w:r w:rsidRPr="009D58D9">
              <w:rPr>
                <w:rStyle w:val="ab"/>
                <w:rFonts w:hint="eastAsia"/>
                <w:noProof/>
              </w:rPr>
              <w:t>其他相关说明</w:t>
            </w:r>
            <w:r>
              <w:rPr>
                <w:noProof/>
                <w:webHidden/>
              </w:rPr>
              <w:tab/>
            </w:r>
            <w:r>
              <w:rPr>
                <w:noProof/>
                <w:webHidden/>
              </w:rPr>
              <w:fldChar w:fldCharType="begin"/>
            </w:r>
            <w:r>
              <w:rPr>
                <w:noProof/>
                <w:webHidden/>
              </w:rPr>
              <w:instrText xml:space="preserve"> PAGEREF _Toc492901088 \h </w:instrText>
            </w:r>
            <w:r>
              <w:rPr>
                <w:noProof/>
                <w:webHidden/>
              </w:rPr>
            </w:r>
            <w:r>
              <w:rPr>
                <w:noProof/>
                <w:webHidden/>
              </w:rPr>
              <w:fldChar w:fldCharType="separate"/>
            </w:r>
            <w:r>
              <w:rPr>
                <w:noProof/>
                <w:webHidden/>
              </w:rPr>
              <w:t>11</w:t>
            </w:r>
            <w:r>
              <w:rPr>
                <w:noProof/>
                <w:webHidden/>
              </w:rPr>
              <w:fldChar w:fldCharType="end"/>
            </w:r>
          </w:hyperlink>
        </w:p>
        <w:p w:rsidR="00B010DB" w:rsidRDefault="00B010DB">
          <w:pPr>
            <w:pStyle w:val="20"/>
            <w:tabs>
              <w:tab w:val="right" w:leader="dot" w:pos="8296"/>
            </w:tabs>
            <w:rPr>
              <w:rFonts w:asciiTheme="minorHAnsi" w:eastAsiaTheme="minorEastAsia" w:hAnsiTheme="minorHAnsi" w:cstheme="minorBidi"/>
              <w:noProof/>
            </w:rPr>
          </w:pPr>
          <w:hyperlink w:anchor="_Toc492901089" w:history="1">
            <w:r w:rsidRPr="009D58D9">
              <w:rPr>
                <w:rStyle w:val="ab"/>
                <w:rFonts w:hint="eastAsia"/>
                <w:noProof/>
              </w:rPr>
              <w:t>参考资料</w:t>
            </w:r>
            <w:r>
              <w:rPr>
                <w:noProof/>
                <w:webHidden/>
              </w:rPr>
              <w:tab/>
            </w:r>
            <w:r>
              <w:rPr>
                <w:noProof/>
                <w:webHidden/>
              </w:rPr>
              <w:fldChar w:fldCharType="begin"/>
            </w:r>
            <w:r>
              <w:rPr>
                <w:noProof/>
                <w:webHidden/>
              </w:rPr>
              <w:instrText xml:space="preserve"> PAGEREF _Toc492901089 \h </w:instrText>
            </w:r>
            <w:r>
              <w:rPr>
                <w:noProof/>
                <w:webHidden/>
              </w:rPr>
            </w:r>
            <w:r>
              <w:rPr>
                <w:noProof/>
                <w:webHidden/>
              </w:rPr>
              <w:fldChar w:fldCharType="separate"/>
            </w:r>
            <w:r>
              <w:rPr>
                <w:noProof/>
                <w:webHidden/>
              </w:rPr>
              <w:t>20</w:t>
            </w:r>
            <w:r>
              <w:rPr>
                <w:noProof/>
                <w:webHidden/>
              </w:rPr>
              <w:fldChar w:fldCharType="end"/>
            </w:r>
          </w:hyperlink>
        </w:p>
        <w:p w:rsidR="00B010DB" w:rsidRDefault="00B010DB" w:rsidP="00B010DB">
          <w:pPr>
            <w:rPr>
              <w:rFonts w:hint="eastAsia"/>
            </w:rPr>
          </w:pPr>
          <w:r>
            <w:rPr>
              <w:b/>
              <w:bCs/>
              <w:lang w:val="zh-CN"/>
            </w:rPr>
            <w:fldChar w:fldCharType="end"/>
          </w:r>
        </w:p>
        <w:bookmarkStart w:id="1" w:name="_GoBack" w:displacedByCustomXml="next"/>
        <w:bookmarkEnd w:id="1" w:displacedByCustomXml="next"/>
      </w:sdtContent>
    </w:sdt>
    <w:p w:rsidR="003D1E15" w:rsidRDefault="003D1E15" w:rsidP="003D1E15">
      <w:pPr>
        <w:pStyle w:val="1"/>
      </w:pPr>
      <w:bookmarkStart w:id="2" w:name="_Toc492901072"/>
      <w:r>
        <w:t>Socket</w:t>
      </w:r>
      <w:r>
        <w:rPr>
          <w:rFonts w:hint="eastAsia"/>
        </w:rPr>
        <w:t>通信机制</w:t>
      </w:r>
      <w:bookmarkStart w:id="3" w:name="t4"/>
      <w:bookmarkEnd w:id="0"/>
      <w:bookmarkEnd w:id="2"/>
      <w:bookmarkEnd w:id="3"/>
    </w:p>
    <w:p w:rsidR="003D1E15" w:rsidRPr="00512CB7" w:rsidRDefault="003D1E15" w:rsidP="003D1E15">
      <w:pPr>
        <w:pStyle w:val="2"/>
      </w:pPr>
      <w:bookmarkStart w:id="4" w:name="_Toc492900789"/>
      <w:bookmarkStart w:id="5" w:name="_Toc492901073"/>
      <w:r w:rsidRPr="00512CB7">
        <w:rPr>
          <w:rStyle w:val="a7"/>
          <w:b/>
          <w:bCs/>
        </w:rPr>
        <w:t>socket</w:t>
      </w:r>
      <w:r w:rsidRPr="00512CB7">
        <w:rPr>
          <w:rFonts w:hint="eastAsia"/>
        </w:rPr>
        <w:t>套接字：</w:t>
      </w:r>
      <w:bookmarkEnd w:id="4"/>
      <w:bookmarkEnd w:id="5"/>
    </w:p>
    <w:p w:rsidR="003D1E15" w:rsidRPr="00512CB7" w:rsidRDefault="003D1E15" w:rsidP="003D1E15">
      <w:r>
        <w:t>     socket</w:t>
      </w:r>
      <w:r>
        <w:rPr>
          <w:rFonts w:hint="eastAsia"/>
        </w:rPr>
        <w:t>起源于</w:t>
      </w:r>
      <w:r>
        <w:t>Unix</w:t>
      </w:r>
      <w:r>
        <w:rPr>
          <w:rFonts w:hint="eastAsia"/>
        </w:rPr>
        <w:t>，而</w:t>
      </w:r>
      <w:r>
        <w:t>Unix/</w:t>
      </w:r>
      <w:hyperlink r:id="rId9" w:tgtFrame="_blank" w:tooltip="Linux知识库" w:history="1">
        <w:r w:rsidRPr="00512CB7">
          <w:t>Linux</w:t>
        </w:r>
      </w:hyperlink>
      <w:r>
        <w:rPr>
          <w:rFonts w:hint="eastAsia"/>
        </w:rPr>
        <w:t>基本哲学之一就是</w:t>
      </w:r>
      <w:r>
        <w:t>“</w:t>
      </w:r>
      <w:r>
        <w:rPr>
          <w:rFonts w:hint="eastAsia"/>
        </w:rPr>
        <w:t>一切皆文件</w:t>
      </w:r>
      <w:r>
        <w:t>”</w:t>
      </w:r>
      <w:r>
        <w:rPr>
          <w:rFonts w:hint="eastAsia"/>
        </w:rPr>
        <w:t>，都可以用</w:t>
      </w:r>
      <w:r>
        <w:t>“</w:t>
      </w:r>
      <w:r>
        <w:rPr>
          <w:rFonts w:hint="eastAsia"/>
        </w:rPr>
        <w:t>打开</w:t>
      </w:r>
      <w:r>
        <w:t xml:space="preserve">open –&gt; </w:t>
      </w:r>
      <w:r>
        <w:rPr>
          <w:rFonts w:hint="eastAsia"/>
        </w:rPr>
        <w:t>读写</w:t>
      </w:r>
      <w:r>
        <w:t xml:space="preserve">write/read –&gt; </w:t>
      </w:r>
      <w:r>
        <w:rPr>
          <w:rFonts w:hint="eastAsia"/>
        </w:rPr>
        <w:t>关闭</w:t>
      </w:r>
      <w:r>
        <w:t>close”</w:t>
      </w:r>
      <w:r>
        <w:rPr>
          <w:rFonts w:hint="eastAsia"/>
        </w:rPr>
        <w:t>模式来操作。</w:t>
      </w:r>
      <w:r>
        <w:t>Socket</w:t>
      </w:r>
      <w:r>
        <w:rPr>
          <w:rFonts w:hint="eastAsia"/>
        </w:rPr>
        <w:t>就是该模式的一个实现，</w:t>
      </w:r>
      <w:r>
        <w:t>socket</w:t>
      </w:r>
      <w:r>
        <w:rPr>
          <w:rFonts w:hint="eastAsia"/>
        </w:rPr>
        <w:t>即是一种特殊的文件，一些</w:t>
      </w:r>
      <w:r>
        <w:t>socket</w:t>
      </w:r>
      <w:r>
        <w:rPr>
          <w:rFonts w:hint="eastAsia"/>
        </w:rPr>
        <w:t>函数就是对其进行的操作（读</w:t>
      </w:r>
      <w:r>
        <w:t>/</w:t>
      </w:r>
      <w:r>
        <w:rPr>
          <w:rFonts w:hint="eastAsia"/>
        </w:rPr>
        <w:t>写</w:t>
      </w:r>
      <w:r>
        <w:t>IO</w:t>
      </w:r>
      <w:r>
        <w:rPr>
          <w:rFonts w:hint="eastAsia"/>
        </w:rPr>
        <w:t>、打开、关闭）</w:t>
      </w:r>
      <w:r>
        <w:t>.</w:t>
      </w:r>
      <w:r>
        <w:br/>
        <w:t>     </w:t>
      </w:r>
      <w:r>
        <w:rPr>
          <w:rFonts w:hint="eastAsia"/>
        </w:rPr>
        <w:t>说白了</w:t>
      </w:r>
      <w:r>
        <w:t>Socket</w:t>
      </w:r>
      <w:r>
        <w:rPr>
          <w:rFonts w:hint="eastAsia"/>
        </w:rPr>
        <w:t>是应用层与</w:t>
      </w:r>
      <w:r>
        <w:t>TCP/IP</w:t>
      </w:r>
      <w:r>
        <w:rPr>
          <w:rFonts w:hint="eastAsia"/>
        </w:rPr>
        <w:t>协议族通信的中间软件抽象层，</w:t>
      </w:r>
      <w:r w:rsidRPr="00512CB7">
        <w:rPr>
          <w:rFonts w:hint="eastAsia"/>
          <w:b/>
          <w:bCs/>
        </w:rPr>
        <w:t>它是一组接口</w:t>
      </w:r>
      <w:r>
        <w:rPr>
          <w:rFonts w:hint="eastAsia"/>
        </w:rPr>
        <w:t>。在设计模式中，</w:t>
      </w:r>
      <w:r>
        <w:t>Socket</w:t>
      </w:r>
      <w:r>
        <w:rPr>
          <w:rFonts w:hint="eastAsia"/>
        </w:rPr>
        <w:t>其实就是一个门面模式，它把复杂的</w:t>
      </w:r>
      <w:r>
        <w:t>TCP/IP</w:t>
      </w:r>
      <w:r>
        <w:rPr>
          <w:rFonts w:hint="eastAsia"/>
        </w:rPr>
        <w:t>协议族隐藏在</w:t>
      </w:r>
      <w:r>
        <w:t>Socket</w:t>
      </w:r>
      <w:r>
        <w:rPr>
          <w:rFonts w:hint="eastAsia"/>
        </w:rPr>
        <w:t>接口后面，对用户来说，一组简单的接口就是全部，让</w:t>
      </w:r>
      <w:r>
        <w:t>Socket</w:t>
      </w:r>
      <w:r>
        <w:rPr>
          <w:rFonts w:hint="eastAsia"/>
        </w:rPr>
        <w:t>去组织数据，以符合指定的协议。</w:t>
      </w:r>
    </w:p>
    <w:p w:rsidR="003D1E15" w:rsidRPr="00512CB7" w:rsidRDefault="003D1E15" w:rsidP="003D1E15">
      <w:r w:rsidRPr="00512CB7">
        <w:t>       </w:t>
      </w:r>
      <w:r w:rsidRPr="00512CB7">
        <w:rPr>
          <w:rFonts w:hint="eastAsia"/>
        </w:rPr>
        <w:t>注意：其实</w:t>
      </w:r>
      <w:r w:rsidRPr="00512CB7">
        <w:t>socket</w:t>
      </w:r>
      <w:r w:rsidRPr="00512CB7">
        <w:rPr>
          <w:rFonts w:hint="eastAsia"/>
        </w:rPr>
        <w:t>也没有层的概念，它只是一个</w:t>
      </w:r>
      <w:r w:rsidRPr="00512CB7">
        <w:t>facade</w:t>
      </w:r>
      <w:r w:rsidRPr="00512CB7">
        <w:rPr>
          <w:rFonts w:hint="eastAsia"/>
        </w:rPr>
        <w:t>设计模式的应用，让编程变的</w:t>
      </w:r>
      <w:r w:rsidRPr="00512CB7">
        <w:rPr>
          <w:rFonts w:hint="eastAsia"/>
        </w:rPr>
        <w:lastRenderedPageBreak/>
        <w:t>更简单。是一个软件抽象层。在网络编程中，我们大量用的都是通过</w:t>
      </w:r>
      <w:r w:rsidRPr="00512CB7">
        <w:t>socket</w:t>
      </w:r>
      <w:r w:rsidRPr="00512CB7">
        <w:rPr>
          <w:rFonts w:hint="eastAsia"/>
        </w:rPr>
        <w:t>实现的。</w:t>
      </w:r>
    </w:p>
    <w:p w:rsidR="003D1E15" w:rsidRPr="00512CB7" w:rsidRDefault="003D1E15" w:rsidP="003D1E15">
      <w:pPr>
        <w:pStyle w:val="2"/>
      </w:pPr>
      <w:bookmarkStart w:id="6" w:name="t5"/>
      <w:bookmarkStart w:id="7" w:name="_Toc492900790"/>
      <w:bookmarkStart w:id="8" w:name="_Toc492901074"/>
      <w:bookmarkEnd w:id="6"/>
      <w:r w:rsidRPr="00512CB7">
        <w:rPr>
          <w:rStyle w:val="a7"/>
          <w:rFonts w:hint="eastAsia"/>
          <w:b/>
          <w:bCs/>
        </w:rPr>
        <w:t>套接字描述符：</w:t>
      </w:r>
      <w:bookmarkEnd w:id="7"/>
      <w:bookmarkEnd w:id="8"/>
    </w:p>
    <w:p w:rsidR="003D1E15" w:rsidRDefault="003D1E15" w:rsidP="003D1E15">
      <w:pPr>
        <w:rPr>
          <w:szCs w:val="21"/>
        </w:rPr>
      </w:pPr>
      <w:r>
        <w:rPr>
          <w:color w:val="333333"/>
        </w:rPr>
        <w:t>    </w:t>
      </w:r>
      <w:r>
        <w:t> </w:t>
      </w:r>
      <w:r>
        <w:rPr>
          <w:rFonts w:hint="eastAsia"/>
        </w:rPr>
        <w:t>其实就是一个整数，我们最熟悉的句柄是</w:t>
      </w:r>
      <w:r>
        <w:t>0</w:t>
      </w:r>
      <w:r>
        <w:rPr>
          <w:rFonts w:hint="eastAsia"/>
        </w:rPr>
        <w:t>、</w:t>
      </w:r>
      <w:r>
        <w:t>1</w:t>
      </w:r>
      <w:r>
        <w:rPr>
          <w:rFonts w:hint="eastAsia"/>
        </w:rPr>
        <w:t>、</w:t>
      </w:r>
      <w:r>
        <w:t>2</w:t>
      </w:r>
      <w:r>
        <w:rPr>
          <w:rFonts w:hint="eastAsia"/>
        </w:rPr>
        <w:t>三个，</w:t>
      </w:r>
      <w:r>
        <w:t>0</w:t>
      </w:r>
      <w:r>
        <w:rPr>
          <w:rFonts w:hint="eastAsia"/>
        </w:rPr>
        <w:t>是标准输入，</w:t>
      </w:r>
      <w:r>
        <w:t>1</w:t>
      </w:r>
      <w:r>
        <w:rPr>
          <w:rFonts w:hint="eastAsia"/>
        </w:rPr>
        <w:t>是标准输出，</w:t>
      </w:r>
      <w:r>
        <w:t>2</w:t>
      </w:r>
      <w:r>
        <w:rPr>
          <w:rFonts w:hint="eastAsia"/>
        </w:rPr>
        <w:t>是标准错误输出。</w:t>
      </w:r>
      <w:r>
        <w:t>0</w:t>
      </w:r>
      <w:r>
        <w:rPr>
          <w:rFonts w:hint="eastAsia"/>
        </w:rPr>
        <w:t>、</w:t>
      </w:r>
      <w:r>
        <w:t>1</w:t>
      </w:r>
      <w:r>
        <w:rPr>
          <w:rFonts w:hint="eastAsia"/>
        </w:rPr>
        <w:t>、</w:t>
      </w:r>
      <w:r>
        <w:t>2</w:t>
      </w:r>
      <w:r>
        <w:rPr>
          <w:rFonts w:hint="eastAsia"/>
        </w:rPr>
        <w:t>是整数表示的，对应的</w:t>
      </w:r>
      <w:r>
        <w:t>FILE *</w:t>
      </w:r>
      <w:r>
        <w:rPr>
          <w:rFonts w:hint="eastAsia"/>
        </w:rPr>
        <w:t>结构的表示就是</w:t>
      </w:r>
      <w:r>
        <w:t>stdin</w:t>
      </w:r>
      <w:r>
        <w:rPr>
          <w:rFonts w:hint="eastAsia"/>
        </w:rPr>
        <w:t>、</w:t>
      </w:r>
      <w:r>
        <w:t>stdout</w:t>
      </w:r>
      <w:r>
        <w:rPr>
          <w:rFonts w:hint="eastAsia"/>
        </w:rPr>
        <w:t>、</w:t>
      </w:r>
      <w:r>
        <w:t>stderr</w:t>
      </w:r>
    </w:p>
    <w:p w:rsidR="003D1E15" w:rsidRDefault="003D1E15" w:rsidP="003D1E15">
      <w:pPr>
        <w:rPr>
          <w:rFonts w:ascii="宋体" w:cs="宋体"/>
          <w:szCs w:val="21"/>
        </w:rPr>
      </w:pPr>
      <w:r>
        <w:rPr>
          <w:rFonts w:hint="eastAsia"/>
          <w:color w:val="FF0000"/>
        </w:rPr>
        <w:t>套接字</w:t>
      </w:r>
      <w:r>
        <w:rPr>
          <w:color w:val="FF0000"/>
        </w:rPr>
        <w:t>API</w:t>
      </w:r>
      <w:r>
        <w:rPr>
          <w:rFonts w:hint="eastAsia"/>
          <w:color w:val="FF0000"/>
        </w:rPr>
        <w:t>最初是作为</w:t>
      </w:r>
      <w:r>
        <w:rPr>
          <w:color w:val="FF0000"/>
        </w:rPr>
        <w:t>UNIX</w:t>
      </w:r>
      <w:r>
        <w:rPr>
          <w:rFonts w:hint="eastAsia"/>
          <w:color w:val="FF0000"/>
        </w:rPr>
        <w:t>操作系统的一部分而开发的，所以套接字</w:t>
      </w:r>
      <w:r>
        <w:rPr>
          <w:color w:val="FF0000"/>
        </w:rPr>
        <w:t>API</w:t>
      </w:r>
      <w:r>
        <w:rPr>
          <w:rFonts w:hint="eastAsia"/>
          <w:color w:val="FF0000"/>
        </w:rPr>
        <w:t>与系统的其他</w:t>
      </w:r>
      <w:r>
        <w:rPr>
          <w:color w:val="FF0000"/>
        </w:rPr>
        <w:t>I/O</w:t>
      </w:r>
      <w:r>
        <w:rPr>
          <w:rFonts w:hint="eastAsia"/>
          <w:color w:val="FF0000"/>
        </w:rPr>
        <w:t>设备集成在一起。特别是，当应用程序要为因特网通信而创建一个套接字（</w:t>
      </w:r>
      <w:r>
        <w:rPr>
          <w:color w:val="FF0000"/>
        </w:rPr>
        <w:t>socket</w:t>
      </w:r>
      <w:r>
        <w:rPr>
          <w:rFonts w:hint="eastAsia"/>
          <w:color w:val="FF0000"/>
        </w:rPr>
        <w:t>）时，操作系统就返回一个小整数作为描述符（</w:t>
      </w:r>
      <w:r>
        <w:rPr>
          <w:color w:val="FF0000"/>
        </w:rPr>
        <w:t>descriptor</w:t>
      </w:r>
      <w:r>
        <w:rPr>
          <w:rFonts w:hint="eastAsia"/>
          <w:color w:val="FF0000"/>
        </w:rPr>
        <w:t>）来标识这个套接字。然后，应用程序以该描述符作为传递参数，通过调用函数来完成某种操作（例如通过网络传送数据或接收输入的数据）。</w:t>
      </w:r>
    </w:p>
    <w:p w:rsidR="003D1E15" w:rsidRDefault="003D1E15" w:rsidP="003D1E15">
      <w:pPr>
        <w:rPr>
          <w:szCs w:val="21"/>
        </w:rPr>
      </w:pPr>
      <w:r>
        <w:rPr>
          <w:rFonts w:hint="eastAsia"/>
          <w:color w:val="FF0000"/>
        </w:rPr>
        <w:t>在许多操作系统中，套接字描述符和其他</w:t>
      </w:r>
      <w:r>
        <w:rPr>
          <w:color w:val="FF0000"/>
        </w:rPr>
        <w:t>I/O</w:t>
      </w:r>
      <w:r>
        <w:rPr>
          <w:rFonts w:hint="eastAsia"/>
          <w:color w:val="FF0000"/>
        </w:rPr>
        <w:t>描述符是集成在一起的，所以应用程序可以对文件进行套接字</w:t>
      </w:r>
      <w:r>
        <w:rPr>
          <w:color w:val="FF0000"/>
        </w:rPr>
        <w:t>I/O</w:t>
      </w:r>
      <w:r>
        <w:rPr>
          <w:rFonts w:hint="eastAsia"/>
          <w:color w:val="FF0000"/>
        </w:rPr>
        <w:t>或</w:t>
      </w:r>
      <w:r>
        <w:rPr>
          <w:color w:val="FF0000"/>
        </w:rPr>
        <w:t>I/O</w:t>
      </w:r>
      <w:r>
        <w:rPr>
          <w:rFonts w:hint="eastAsia"/>
          <w:color w:val="FF0000"/>
        </w:rPr>
        <w:t>读</w:t>
      </w:r>
      <w:r>
        <w:rPr>
          <w:color w:val="FF0000"/>
        </w:rPr>
        <w:t>/</w:t>
      </w:r>
      <w:r>
        <w:rPr>
          <w:rFonts w:hint="eastAsia"/>
          <w:color w:val="FF0000"/>
        </w:rPr>
        <w:t>写操作。</w:t>
      </w:r>
    </w:p>
    <w:p w:rsidR="003D1E15" w:rsidRDefault="003D1E15" w:rsidP="003D1E15">
      <w:pPr>
        <w:rPr>
          <w:szCs w:val="21"/>
        </w:rPr>
      </w:pPr>
      <w:r>
        <w:rPr>
          <w:rFonts w:hint="eastAsia"/>
          <w:szCs w:val="21"/>
        </w:rPr>
        <w:t>当应用程序要创建一个套接字时，操作系统就返回一个小整数作为描述符，应用程序则使用这个描述符来引用该套接字需要</w:t>
      </w:r>
      <w:r>
        <w:rPr>
          <w:szCs w:val="21"/>
        </w:rPr>
        <w:t>I/O</w:t>
      </w:r>
      <w:r>
        <w:rPr>
          <w:rFonts w:hint="eastAsia"/>
          <w:szCs w:val="21"/>
        </w:rPr>
        <w:t>请求的应用程序请求操作系统打开一个文件。操作系统就创建一个文件描述符提供给应用程序访问文件。从应用程序的角度看，文件描述符是一个整数，应用程序可以用它来读写文件。下图显示，操作系统如何把文件描述符实现为一个指针数组，这些指针指向内部</w:t>
      </w:r>
      <w:hyperlink r:id="rId10" w:tgtFrame="_blank" w:tooltip="算法与数据结构知识库" w:history="1">
        <w:r>
          <w:rPr>
            <w:rStyle w:val="ab"/>
            <w:rFonts w:ascii="Arial" w:hAnsi="Arial" w:cs="Arial" w:hint="eastAsia"/>
            <w:color w:val="DF3434"/>
            <w:szCs w:val="21"/>
          </w:rPr>
          <w:t>数据结构</w:t>
        </w:r>
      </w:hyperlink>
      <w:r>
        <w:rPr>
          <w:rFonts w:hint="eastAsia"/>
          <w:szCs w:val="21"/>
        </w:rPr>
        <w:t>。</w:t>
      </w:r>
    </w:p>
    <w:p w:rsidR="003D1E15" w:rsidRDefault="003D1E15" w:rsidP="003D1E15">
      <w:pPr>
        <w:pStyle w:val="a9"/>
        <w:shd w:val="clear" w:color="auto" w:fill="FFFFFF"/>
        <w:spacing w:before="150" w:beforeAutospacing="0" w:after="150" w:afterAutospacing="0" w:line="420" w:lineRule="atLeast"/>
        <w:ind w:firstLine="420"/>
        <w:rPr>
          <w:color w:val="333333"/>
          <w:sz w:val="21"/>
          <w:szCs w:val="21"/>
        </w:rPr>
      </w:pPr>
      <w:r>
        <w:rPr>
          <w:rFonts w:ascii="Arial" w:hAnsi="Arial" w:cs="Arial"/>
          <w:noProof/>
          <w:color w:val="333333"/>
          <w:sz w:val="21"/>
          <w:szCs w:val="21"/>
        </w:rPr>
        <w:drawing>
          <wp:inline distT="0" distB="0" distL="0" distR="0">
            <wp:extent cx="3774440" cy="1828800"/>
            <wp:effectExtent l="0" t="0" r="0" b="0"/>
            <wp:docPr id="4" name="图片 4" descr="http://img.blog.csdn.net/20140820234143234?watermark/2/text/aHR0cDovL2Jsb2cuY3Nkbi5uZXQvaGd1aXN1/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descr="http://img.blog.csdn.net/20140820234143234?watermark/2/text/aHR0cDovL2Jsb2cuY3Nkbi5uZXQvaGd1aXN1/font/5a6L5L2T/fontsize/400/fill/I0JBQkFCMA==/dissolve/70/gravity/Cen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4440" cy="1828800"/>
                    </a:xfrm>
                    <a:prstGeom prst="rect">
                      <a:avLst/>
                    </a:prstGeom>
                    <a:noFill/>
                    <a:ln>
                      <a:noFill/>
                    </a:ln>
                  </pic:spPr>
                </pic:pic>
              </a:graphicData>
            </a:graphic>
          </wp:inline>
        </w:drawing>
      </w:r>
    </w:p>
    <w:p w:rsidR="003D1E15" w:rsidRDefault="003D1E15" w:rsidP="003D1E15">
      <w:pPr>
        <w:rPr>
          <w:szCs w:val="21"/>
        </w:rPr>
      </w:pPr>
      <w:r>
        <w:t>     </w:t>
      </w:r>
      <w:r>
        <w:rPr>
          <w:rFonts w:hint="eastAsia"/>
        </w:rPr>
        <w:t>对于每个程序系统都有一张单独的表。精确地讲，系统为每个运行的进程维护一张单独的文件描述符表。当进程打开一个文件时，系统把一个指向此文件内部数据结构的指针写入文件描述符表，并把该表的索引值返回给调用者</w:t>
      </w:r>
      <w:r>
        <w:t> </w:t>
      </w:r>
      <w:r>
        <w:rPr>
          <w:rFonts w:hint="eastAsia"/>
        </w:rPr>
        <w:t>。应用程序只需记住这个描述符，并在以后操作该文件时使用它。操作系统把该描述符作为索引访问进程描述符表，通过指针找到保存该文件所有的信息的数据结构。</w:t>
      </w:r>
    </w:p>
    <w:p w:rsidR="003D1E15" w:rsidRDefault="003D1E15" w:rsidP="003D1E15">
      <w:pPr>
        <w:pStyle w:val="a9"/>
        <w:shd w:val="clear" w:color="auto" w:fill="FFFFFF"/>
        <w:rPr>
          <w:rFonts w:ascii="Arial" w:hAnsi="Arial" w:cs="Arial"/>
          <w:color w:val="333333"/>
          <w:sz w:val="21"/>
          <w:szCs w:val="21"/>
        </w:rPr>
      </w:pPr>
      <w:r>
        <w:rPr>
          <w:rFonts w:ascii="Arial" w:hAnsi="Arial" w:cs="Arial"/>
          <w:color w:val="0000CC"/>
          <w:sz w:val="21"/>
          <w:szCs w:val="21"/>
        </w:rPr>
        <w:t>   </w:t>
      </w:r>
      <w:r>
        <w:rPr>
          <w:rStyle w:val="apple-converted-space"/>
          <w:rFonts w:ascii="Arial" w:hAnsi="Arial" w:cs="Arial"/>
          <w:color w:val="0000CC"/>
          <w:sz w:val="21"/>
          <w:szCs w:val="21"/>
        </w:rPr>
        <w:t> </w:t>
      </w:r>
      <w:r>
        <w:rPr>
          <w:rStyle w:val="a7"/>
          <w:rFonts w:ascii="Arial" w:hAnsi="Arial" w:cs="Arial"/>
          <w:color w:val="0000CC"/>
          <w:sz w:val="21"/>
          <w:szCs w:val="21"/>
        </w:rPr>
        <w:t xml:space="preserve">  </w:t>
      </w:r>
      <w:r>
        <w:rPr>
          <w:rStyle w:val="a7"/>
          <w:rFonts w:ascii="Arial" w:hAnsi="Arial" w:cs="Arial" w:hint="eastAsia"/>
          <w:color w:val="0000CC"/>
          <w:sz w:val="21"/>
          <w:szCs w:val="21"/>
        </w:rPr>
        <w:t>针对套接字的系统数据结构：</w:t>
      </w:r>
    </w:p>
    <w:p w:rsidR="003D1E15" w:rsidRDefault="003D1E15" w:rsidP="003D1E15">
      <w:pPr>
        <w:rPr>
          <w:szCs w:val="21"/>
        </w:rPr>
      </w:pPr>
      <w:r>
        <w:rPr>
          <w:shd w:val="clear" w:color="auto" w:fill="FFFFFF"/>
        </w:rPr>
        <w:t>   1</w:t>
      </w:r>
      <w:r>
        <w:rPr>
          <w:rFonts w:hint="eastAsia"/>
          <w:shd w:val="clear" w:color="auto" w:fill="FFFFFF"/>
        </w:rPr>
        <w:t>）、套接字</w:t>
      </w:r>
      <w:r>
        <w:rPr>
          <w:shd w:val="clear" w:color="auto" w:fill="FFFFFF"/>
        </w:rPr>
        <w:t>API</w:t>
      </w:r>
      <w:r>
        <w:rPr>
          <w:rFonts w:hint="eastAsia"/>
          <w:shd w:val="clear" w:color="auto" w:fill="FFFFFF"/>
        </w:rPr>
        <w:t>里有个函数</w:t>
      </w:r>
      <w:r>
        <w:rPr>
          <w:shd w:val="clear" w:color="auto" w:fill="FFFFFF"/>
        </w:rPr>
        <w:t>socket</w:t>
      </w:r>
      <w:r>
        <w:rPr>
          <w:rFonts w:hint="eastAsia"/>
          <w:shd w:val="clear" w:color="auto" w:fill="FFFFFF"/>
        </w:rPr>
        <w:t>，它就是用来创建一个套接字。套接字设计的总体思路是，单个系统调用就可以创建任何套接字，因为套接字是相当笼统的。一旦套接字创建后，应用程序还需要调用其他函数来指定具体细节。例如</w:t>
      </w:r>
      <w:r>
        <w:rPr>
          <w:rFonts w:ascii="Georgia" w:hAnsi="Georgia" w:hint="eastAsia"/>
          <w:shd w:val="clear" w:color="auto" w:fill="FFFFFF"/>
        </w:rPr>
        <w:t>调用</w:t>
      </w:r>
      <w:r>
        <w:rPr>
          <w:rFonts w:ascii="Georgia" w:hAnsi="Georgia"/>
          <w:shd w:val="clear" w:color="auto" w:fill="FFFFFF"/>
        </w:rPr>
        <w:t>socket</w:t>
      </w:r>
      <w:r>
        <w:rPr>
          <w:rFonts w:ascii="Georgia" w:hAnsi="Georgia" w:hint="eastAsia"/>
          <w:shd w:val="clear" w:color="auto" w:fill="FFFFFF"/>
        </w:rPr>
        <w:t>将创建一个新的描述符条目</w:t>
      </w:r>
      <w:r>
        <w:rPr>
          <w:rFonts w:hint="eastAsia"/>
          <w:shd w:val="clear" w:color="auto" w:fill="FFFFFF"/>
        </w:rPr>
        <w:t>：</w:t>
      </w:r>
    </w:p>
    <w:p w:rsidR="003D1E15" w:rsidRDefault="003D1E15" w:rsidP="003D1E15">
      <w:pPr>
        <w:rPr>
          <w:rFonts w:ascii="宋体" w:cs="宋体"/>
          <w:sz w:val="24"/>
          <w:szCs w:val="24"/>
        </w:rPr>
      </w:pPr>
      <w:r>
        <w:rPr>
          <w:noProof/>
        </w:rPr>
        <w:lastRenderedPageBreak/>
        <w:drawing>
          <wp:inline distT="0" distB="0" distL="0" distR="0">
            <wp:extent cx="3774440" cy="2041525"/>
            <wp:effectExtent l="0" t="0" r="0" b="0"/>
            <wp:docPr id="3" name="图片 3" descr="http://img.blog.csdn.net/20140820234829419?watermark/2/text/aHR0cDovL2Jsb2cuY3Nkbi5uZXQvaGd1aXN1/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descr="http://img.blog.csdn.net/20140820234829419?watermark/2/text/aHR0cDovL2Jsb2cuY3Nkbi5uZXQvaGd1aXN1/font/5a6L5L2T/fontsize/400/fill/I0JBQkFCMA==/dissolve/70/gravity/Cen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4440" cy="2041525"/>
                    </a:xfrm>
                    <a:prstGeom prst="rect">
                      <a:avLst/>
                    </a:prstGeom>
                    <a:noFill/>
                    <a:ln>
                      <a:noFill/>
                    </a:ln>
                  </pic:spPr>
                </pic:pic>
              </a:graphicData>
            </a:graphic>
          </wp:inline>
        </w:drawing>
      </w:r>
    </w:p>
    <w:p w:rsidR="003D1E15" w:rsidRDefault="003D1E15" w:rsidP="003D1E15">
      <w:pPr>
        <w:rPr>
          <w:rFonts w:ascii="Georgia" w:hAnsi="Georgia"/>
          <w:szCs w:val="21"/>
        </w:rPr>
      </w:pPr>
      <w:r>
        <w:t>   2</w:t>
      </w:r>
      <w:r>
        <w:rPr>
          <w:rFonts w:hint="eastAsia"/>
        </w:rPr>
        <w:t>）、虽然套接字的内部数据结构包含很多字段，但是系统创建套接字后，大多数字字段没有填写。应用程序创建套接字后在该套接字可以使用之前，必须调用其他的过程来填充这些字段。</w:t>
      </w:r>
    </w:p>
    <w:p w:rsidR="003D1E15" w:rsidRPr="00512CB7" w:rsidRDefault="003D1E15" w:rsidP="003D1E15">
      <w:pPr>
        <w:pStyle w:val="2"/>
      </w:pPr>
      <w:bookmarkStart w:id="9" w:name="t6"/>
      <w:bookmarkStart w:id="10" w:name="_Toc492900791"/>
      <w:bookmarkStart w:id="11" w:name="_Toc492901075"/>
      <w:bookmarkEnd w:id="9"/>
      <w:r w:rsidRPr="00512CB7">
        <w:rPr>
          <w:rStyle w:val="a7"/>
          <w:rFonts w:hint="eastAsia"/>
          <w:b/>
          <w:bCs/>
        </w:rPr>
        <w:t>文件描述符和文件指针的区别：</w:t>
      </w:r>
      <w:bookmarkEnd w:id="10"/>
      <w:bookmarkEnd w:id="11"/>
    </w:p>
    <w:p w:rsidR="003D1E15" w:rsidRDefault="003D1E15" w:rsidP="003D1E15">
      <w:pPr>
        <w:rPr>
          <w:szCs w:val="21"/>
        </w:rPr>
      </w:pPr>
      <w:r>
        <w:rPr>
          <w:rStyle w:val="a7"/>
          <w:rFonts w:ascii="Arial" w:hAnsi="Arial" w:cs="Arial" w:hint="eastAsia"/>
          <w:color w:val="333333"/>
          <w:sz w:val="18"/>
          <w:szCs w:val="18"/>
        </w:rPr>
        <w:t>文件描述符：</w:t>
      </w:r>
      <w:r>
        <w:rPr>
          <w:rFonts w:hint="eastAsia"/>
        </w:rPr>
        <w:t>在</w:t>
      </w:r>
      <w:r>
        <w:t>linux</w:t>
      </w:r>
      <w:r>
        <w:rPr>
          <w:rFonts w:hint="eastAsia"/>
        </w:rPr>
        <w:t>系统中打开文件就会获得文件描述符，它是个很小的正整数。每个进程在</w:t>
      </w:r>
      <w:r>
        <w:t>PCB</w:t>
      </w:r>
      <w:r>
        <w:rPr>
          <w:rFonts w:hint="eastAsia"/>
        </w:rPr>
        <w:t>（</w:t>
      </w:r>
      <w:r>
        <w:t>Process Control Block</w:t>
      </w:r>
      <w:r>
        <w:rPr>
          <w:rFonts w:hint="eastAsia"/>
        </w:rPr>
        <w:t>）中保存着一份文件描述符表，文件描述符就是这个表的索引，每个表项都有一个指向已打开文件的指针。</w:t>
      </w:r>
    </w:p>
    <w:p w:rsidR="003D1E15" w:rsidRDefault="003D1E15" w:rsidP="003D1E15">
      <w:pPr>
        <w:rPr>
          <w:szCs w:val="21"/>
        </w:rPr>
      </w:pPr>
      <w:r>
        <w:rPr>
          <w:rStyle w:val="a7"/>
          <w:rFonts w:ascii="Arial" w:hAnsi="Arial" w:cs="Arial" w:hint="eastAsia"/>
          <w:color w:val="333333"/>
          <w:sz w:val="18"/>
          <w:szCs w:val="18"/>
        </w:rPr>
        <w:t>文件指针：</w:t>
      </w:r>
      <w:hyperlink r:id="rId13" w:tgtFrame="_blank" w:tooltip="C语言知识库" w:history="1">
        <w:r>
          <w:rPr>
            <w:rStyle w:val="ab"/>
            <w:rFonts w:ascii="Arial" w:hAnsi="Arial" w:cs="Arial"/>
            <w:color w:val="DF3434"/>
            <w:sz w:val="18"/>
            <w:szCs w:val="18"/>
          </w:rPr>
          <w:t>C</w:t>
        </w:r>
        <w:r>
          <w:rPr>
            <w:rStyle w:val="ab"/>
            <w:rFonts w:ascii="Arial" w:hAnsi="Arial" w:cs="Arial" w:hint="eastAsia"/>
            <w:color w:val="DF3434"/>
            <w:sz w:val="18"/>
            <w:szCs w:val="18"/>
          </w:rPr>
          <w:t>语言</w:t>
        </w:r>
      </w:hyperlink>
      <w:r>
        <w:rPr>
          <w:rFonts w:hint="eastAsia"/>
        </w:rPr>
        <w:t>中使用文件指针做为</w:t>
      </w:r>
      <w:r>
        <w:t>I/O</w:t>
      </w:r>
      <w:r>
        <w:rPr>
          <w:rFonts w:hint="eastAsia"/>
        </w:rPr>
        <w:t>的句柄。文件指针指向进程用户区中的一个被称为</w:t>
      </w:r>
      <w:r>
        <w:t>FILE</w:t>
      </w:r>
      <w:r>
        <w:rPr>
          <w:rFonts w:hint="eastAsia"/>
        </w:rPr>
        <w:t>结构的数据结构。</w:t>
      </w:r>
      <w:r>
        <w:t>FILE</w:t>
      </w:r>
      <w:r>
        <w:rPr>
          <w:rFonts w:hint="eastAsia"/>
        </w:rPr>
        <w:t>结构包括一个缓冲区和一个文件描述符。而文件描述符是文件描述符表的一个索引，因此从某种意义上说文件指针就是句柄的句柄（在</w:t>
      </w:r>
      <w:r>
        <w:t>Windows</w:t>
      </w:r>
      <w:r>
        <w:rPr>
          <w:rFonts w:hint="eastAsia"/>
        </w:rPr>
        <w:t>系统上，文件描述符被称作文件句柄）。</w:t>
      </w:r>
    </w:p>
    <w:p w:rsidR="003D1E15" w:rsidRDefault="003D1E15" w:rsidP="003D1E15">
      <w:pPr>
        <w:rPr>
          <w:rFonts w:ascii="宋体" w:cs="宋体"/>
          <w:sz w:val="24"/>
          <w:szCs w:val="24"/>
        </w:rPr>
      </w:pPr>
      <w:r>
        <w:rPr>
          <w:rFonts w:ascii="Arial" w:hAnsi="Arial" w:cs="Arial" w:hint="eastAsia"/>
          <w:color w:val="333333"/>
          <w:szCs w:val="21"/>
          <w:shd w:val="clear" w:color="auto" w:fill="FFFFFF"/>
        </w:rPr>
        <w:t>详细内容请看</w:t>
      </w:r>
      <w:hyperlink r:id="rId14" w:anchor="t7" w:tgtFrame="_blank" w:history="1">
        <w:r>
          <w:rPr>
            <w:rStyle w:val="ab"/>
            <w:rFonts w:ascii="Arial" w:hAnsi="Arial" w:cs="Arial"/>
            <w:color w:val="336699"/>
            <w:szCs w:val="21"/>
            <w:shd w:val="clear" w:color="auto" w:fill="FFFFFF"/>
          </w:rPr>
          <w:t>linux</w:t>
        </w:r>
        <w:r>
          <w:rPr>
            <w:rStyle w:val="ab"/>
            <w:rFonts w:ascii="Arial" w:hAnsi="Arial" w:cs="Arial" w:hint="eastAsia"/>
            <w:color w:val="336699"/>
            <w:szCs w:val="21"/>
            <w:shd w:val="clear" w:color="auto" w:fill="FFFFFF"/>
          </w:rPr>
          <w:t>文件系统</w:t>
        </w:r>
      </w:hyperlink>
      <w:r>
        <w:rPr>
          <w:rFonts w:ascii="Arial" w:hAnsi="Arial" w:cs="Arial" w:hint="eastAsia"/>
          <w:color w:val="333333"/>
          <w:szCs w:val="21"/>
          <w:shd w:val="clear" w:color="auto" w:fill="FFFFFF"/>
        </w:rPr>
        <w:t>：</w:t>
      </w:r>
      <w:hyperlink r:id="rId15" w:anchor="t7" w:tgtFrame="_blank" w:history="1">
        <w:r>
          <w:rPr>
            <w:rStyle w:val="ab"/>
            <w:rFonts w:ascii="Arial" w:hAnsi="Arial" w:cs="Arial"/>
            <w:color w:val="336699"/>
            <w:szCs w:val="21"/>
            <w:shd w:val="clear" w:color="auto" w:fill="FFFFFF"/>
          </w:rPr>
          <w:t>http://blog.csdn.net/hguisu/article/details/6122513#t7</w:t>
        </w:r>
      </w:hyperlink>
    </w:p>
    <w:p w:rsidR="003D1E15" w:rsidRDefault="003D1E15" w:rsidP="003D1E15">
      <w:pPr>
        <w:pStyle w:val="a9"/>
        <w:shd w:val="clear" w:color="auto" w:fill="FFFFFF"/>
        <w:spacing w:line="375" w:lineRule="atLeast"/>
        <w:jc w:val="both"/>
        <w:rPr>
          <w:rFonts w:ascii="Georgia" w:hAnsi="Georgia"/>
          <w:color w:val="333333"/>
          <w:sz w:val="21"/>
          <w:szCs w:val="21"/>
        </w:rPr>
      </w:pPr>
    </w:p>
    <w:p w:rsidR="003D1E15" w:rsidRDefault="003D1E15" w:rsidP="003D1E15">
      <w:pPr>
        <w:pStyle w:val="2"/>
        <w:rPr>
          <w:color w:val="333333"/>
          <w:sz w:val="36"/>
          <w:szCs w:val="36"/>
        </w:rPr>
      </w:pPr>
      <w:bookmarkStart w:id="12" w:name="t7"/>
      <w:bookmarkStart w:id="13" w:name="_Toc492900792"/>
      <w:bookmarkStart w:id="14" w:name="_Toc492901076"/>
      <w:bookmarkEnd w:id="12"/>
      <w:r>
        <w:rPr>
          <w:rFonts w:hint="eastAsia"/>
        </w:rPr>
        <w:t>基本的</w:t>
      </w:r>
      <w:r>
        <w:t>SOCKET</w:t>
      </w:r>
      <w:r>
        <w:rPr>
          <w:rFonts w:hint="eastAsia"/>
        </w:rPr>
        <w:t>接口函数</w:t>
      </w:r>
      <w:bookmarkEnd w:id="13"/>
      <w:bookmarkEnd w:id="14"/>
    </w:p>
    <w:p w:rsidR="003D1E15" w:rsidRDefault="003D1E15" w:rsidP="003D1E15">
      <w:pPr>
        <w:rPr>
          <w:szCs w:val="21"/>
        </w:rPr>
      </w:pPr>
      <w:r>
        <w:rPr>
          <w:rFonts w:hint="eastAsia"/>
        </w:rPr>
        <w:t>在生活中，</w:t>
      </w:r>
      <w:r>
        <w:t>A</w:t>
      </w:r>
      <w:r>
        <w:rPr>
          <w:rFonts w:hint="eastAsia"/>
        </w:rPr>
        <w:t>要电话给</w:t>
      </w:r>
      <w:r>
        <w:t>B</w:t>
      </w:r>
      <w:r>
        <w:rPr>
          <w:rFonts w:hint="eastAsia"/>
        </w:rPr>
        <w:t>，</w:t>
      </w:r>
      <w:r>
        <w:rPr>
          <w:rFonts w:ascii="Georgia" w:hAnsi="Georgia"/>
        </w:rPr>
        <w:t>A</w:t>
      </w:r>
      <w:r>
        <w:rPr>
          <w:rFonts w:hint="eastAsia"/>
        </w:rPr>
        <w:t>拨号，</w:t>
      </w:r>
      <w:r>
        <w:rPr>
          <w:rFonts w:ascii="Georgia" w:hAnsi="Georgia"/>
        </w:rPr>
        <w:t>B</w:t>
      </w:r>
      <w:r>
        <w:rPr>
          <w:rFonts w:hint="eastAsia"/>
        </w:rPr>
        <w:t>听到电话铃声后提起电话，这时</w:t>
      </w:r>
      <w:r>
        <w:t>A</w:t>
      </w:r>
      <w:r>
        <w:rPr>
          <w:rFonts w:hint="eastAsia"/>
        </w:rPr>
        <w:t>和</w:t>
      </w:r>
      <w:r>
        <w:t>B</w:t>
      </w:r>
      <w:r>
        <w:rPr>
          <w:rFonts w:hint="eastAsia"/>
        </w:rPr>
        <w:t>就建立起了连接，</w:t>
      </w:r>
      <w:r>
        <w:t>A</w:t>
      </w:r>
      <w:r>
        <w:rPr>
          <w:rFonts w:hint="eastAsia"/>
        </w:rPr>
        <w:t>和</w:t>
      </w:r>
      <w:r>
        <w:t>B</w:t>
      </w:r>
      <w:r>
        <w:rPr>
          <w:rFonts w:hint="eastAsia"/>
        </w:rPr>
        <w:t>就可以讲话了。等交流结束，挂断电话结束此次交谈。</w:t>
      </w:r>
      <w:r>
        <w:t xml:space="preserve">  </w:t>
      </w:r>
      <w:r>
        <w:rPr>
          <w:rFonts w:hint="eastAsia"/>
        </w:rPr>
        <w:t>打电话很简单解释了这工作原理：</w:t>
      </w:r>
      <w:r>
        <w:rPr>
          <w:rFonts w:ascii="Georgia" w:hAnsi="Georgia"/>
        </w:rPr>
        <w:t>“open—write/read—close”</w:t>
      </w:r>
      <w:r>
        <w:rPr>
          <w:rFonts w:ascii="Georgia" w:hAnsi="Georgia" w:hint="eastAsia"/>
        </w:rPr>
        <w:t>模式。</w:t>
      </w:r>
    </w:p>
    <w:p w:rsidR="003D1E15" w:rsidRDefault="003D1E15" w:rsidP="003D1E15">
      <w:pPr>
        <w:shd w:val="clear" w:color="auto" w:fill="FFFFFF"/>
        <w:rPr>
          <w:rFonts w:ascii="Arial" w:hAnsi="Arial" w:cs="Arial"/>
          <w:color w:val="333333"/>
          <w:szCs w:val="21"/>
        </w:rPr>
      </w:pPr>
    </w:p>
    <w:p w:rsidR="003D1E15" w:rsidRDefault="003D1E15" w:rsidP="003D1E15">
      <w:pPr>
        <w:rPr>
          <w:rFonts w:ascii="宋体" w:cs="宋体"/>
          <w:sz w:val="24"/>
          <w:szCs w:val="24"/>
        </w:rPr>
      </w:pPr>
      <w:r>
        <w:rPr>
          <w:rFonts w:ascii="Arial" w:hAnsi="Arial" w:cs="Arial"/>
          <w:noProof/>
          <w:color w:val="333333"/>
          <w:sz w:val="18"/>
          <w:szCs w:val="18"/>
          <w:shd w:val="clear" w:color="auto" w:fill="FFFFFF"/>
        </w:rPr>
        <w:lastRenderedPageBreak/>
        <w:drawing>
          <wp:inline distT="0" distB="0" distL="0" distR="0">
            <wp:extent cx="4551045" cy="4678045"/>
            <wp:effectExtent l="0" t="0" r="1905" b="8255"/>
            <wp:docPr id="2" name="图片 2" descr="http://my.csdn.net/uploads/201204/10/1334045011_95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http://my.csdn.net/uploads/201204/10/1334045011_9586.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51045" cy="4678045"/>
                    </a:xfrm>
                    <a:prstGeom prst="rect">
                      <a:avLst/>
                    </a:prstGeom>
                    <a:noFill/>
                    <a:ln>
                      <a:noFill/>
                    </a:ln>
                  </pic:spPr>
                </pic:pic>
              </a:graphicData>
            </a:graphic>
          </wp:inline>
        </w:drawing>
      </w:r>
      <w:r>
        <w:rPr>
          <w:rFonts w:ascii="Arial" w:hAnsi="Arial" w:cs="Arial"/>
          <w:color w:val="333333"/>
          <w:sz w:val="18"/>
          <w:szCs w:val="18"/>
          <w:shd w:val="clear" w:color="auto" w:fill="FFFFFF"/>
        </w:rPr>
        <w:br/>
      </w:r>
    </w:p>
    <w:p w:rsidR="003D1E15" w:rsidRDefault="003D1E15" w:rsidP="003D1E15">
      <w:pPr>
        <w:pStyle w:val="a9"/>
        <w:shd w:val="clear" w:color="auto" w:fill="FFFFFF"/>
        <w:spacing w:before="180" w:beforeAutospacing="0" w:after="180" w:afterAutospacing="0" w:line="375" w:lineRule="atLeast"/>
        <w:rPr>
          <w:rFonts w:ascii="Georgia" w:hAnsi="Georgia"/>
          <w:color w:val="333333"/>
          <w:sz w:val="21"/>
          <w:szCs w:val="21"/>
        </w:rPr>
      </w:pPr>
    </w:p>
    <w:p w:rsidR="003D1E15" w:rsidRDefault="003D1E15" w:rsidP="003D1E15">
      <w:pPr>
        <w:rPr>
          <w:szCs w:val="21"/>
        </w:rPr>
      </w:pPr>
      <w:r>
        <w:t xml:space="preserve">    </w:t>
      </w:r>
      <w:r>
        <w:rPr>
          <w:rFonts w:hint="eastAsia"/>
        </w:rPr>
        <w:t>服务器端先初始化</w:t>
      </w:r>
      <w:r>
        <w:t>Socket</w:t>
      </w:r>
      <w:r>
        <w:rPr>
          <w:rFonts w:hint="eastAsia"/>
        </w:rPr>
        <w:t>，然后与端口绑定</w:t>
      </w:r>
      <w:r>
        <w:t>(bind)</w:t>
      </w:r>
      <w:r>
        <w:rPr>
          <w:rFonts w:hint="eastAsia"/>
        </w:rPr>
        <w:t>，对端口进行监听</w:t>
      </w:r>
      <w:r>
        <w:t>(listen)</w:t>
      </w:r>
      <w:r>
        <w:rPr>
          <w:rFonts w:hint="eastAsia"/>
        </w:rPr>
        <w:t>，调用</w:t>
      </w:r>
      <w:r>
        <w:t>accept</w:t>
      </w:r>
      <w:r>
        <w:rPr>
          <w:rFonts w:hint="eastAsia"/>
        </w:rPr>
        <w:t>阻塞，等待客户端连接。在这时如果有个客户端初始化一个</w:t>
      </w:r>
      <w:r>
        <w:t>Socket</w:t>
      </w:r>
      <w:r>
        <w:rPr>
          <w:rFonts w:hint="eastAsia"/>
        </w:rPr>
        <w:t>，然后连接服务器</w:t>
      </w:r>
      <w:r>
        <w:t>(connect)</w:t>
      </w:r>
      <w:r>
        <w:rPr>
          <w:rFonts w:hint="eastAsia"/>
        </w:rPr>
        <w:t>，如果连接成功，这时客户端与服务器端的连接就建立了。客户端发送数据请求，服务器端接收请求并处理请求，然后把回应数据发送给客户端，客户端读取数据，最后关闭连接，一次交互结束。</w:t>
      </w:r>
    </w:p>
    <w:p w:rsidR="003D1E15" w:rsidRDefault="003D1E15" w:rsidP="003D1E15">
      <w:pPr>
        <w:pStyle w:val="a9"/>
        <w:shd w:val="clear" w:color="auto" w:fill="FFFFFF"/>
        <w:spacing w:before="180" w:beforeAutospacing="0" w:after="180" w:afterAutospacing="0" w:line="375" w:lineRule="atLeast"/>
        <w:rPr>
          <w:rFonts w:ascii="Georgia" w:hAnsi="Georgia"/>
          <w:color w:val="333333"/>
          <w:sz w:val="21"/>
          <w:szCs w:val="21"/>
        </w:rPr>
      </w:pPr>
      <w:r>
        <w:rPr>
          <w:rFonts w:ascii="Georgia" w:hAnsi="Georgia"/>
          <w:color w:val="333333"/>
          <w:sz w:val="18"/>
          <w:szCs w:val="18"/>
        </w:rPr>
        <w:t>     </w:t>
      </w:r>
      <w:r>
        <w:rPr>
          <w:rStyle w:val="apple-converted-space"/>
          <w:rFonts w:ascii="Georgia" w:hAnsi="Georgia"/>
          <w:color w:val="333333"/>
          <w:sz w:val="18"/>
          <w:szCs w:val="18"/>
        </w:rPr>
        <w:t> </w:t>
      </w:r>
      <w:r>
        <w:rPr>
          <w:rStyle w:val="a7"/>
          <w:rFonts w:ascii="Georgia" w:hAnsi="Georgia" w:cs="宋体" w:hint="eastAsia"/>
          <w:color w:val="FF0000"/>
          <w:sz w:val="21"/>
          <w:szCs w:val="21"/>
        </w:rPr>
        <w:t>这些接口的实现都是内核来完成。具体如何实现，可以看看</w:t>
      </w:r>
      <w:r>
        <w:rPr>
          <w:rStyle w:val="a7"/>
          <w:rFonts w:ascii="Georgia" w:hAnsi="Georgia" w:cs="宋体"/>
          <w:color w:val="FF0000"/>
          <w:sz w:val="21"/>
          <w:szCs w:val="21"/>
        </w:rPr>
        <w:t>linux</w:t>
      </w:r>
      <w:r>
        <w:rPr>
          <w:rStyle w:val="a7"/>
          <w:rFonts w:ascii="Georgia" w:hAnsi="Georgia" w:cs="宋体" w:hint="eastAsia"/>
          <w:color w:val="FF0000"/>
          <w:sz w:val="21"/>
          <w:szCs w:val="21"/>
        </w:rPr>
        <w:t>的内核</w:t>
      </w:r>
    </w:p>
    <w:p w:rsidR="003D1E15" w:rsidRDefault="003D1E15" w:rsidP="003D1E15">
      <w:pPr>
        <w:pStyle w:val="2"/>
      </w:pPr>
      <w:bookmarkStart w:id="15" w:name="_Toc492900793"/>
      <w:bookmarkStart w:id="16" w:name="_Toc492901077"/>
      <w:r>
        <w:t>socket()</w:t>
      </w:r>
      <w:r>
        <w:rPr>
          <w:rFonts w:hint="eastAsia"/>
        </w:rPr>
        <w:t>函数</w:t>
      </w:r>
      <w:bookmarkEnd w:id="15"/>
      <w:bookmarkEnd w:id="16"/>
    </w:p>
    <w:p w:rsidR="003D1E15" w:rsidRDefault="003D1E15" w:rsidP="003D1E15">
      <w:pPr>
        <w:rPr>
          <w:rFonts w:ascii="宋体" w:cs="宋体"/>
        </w:rPr>
      </w:pPr>
      <w:r>
        <w:t xml:space="preserve"> int </w:t>
      </w:r>
      <w:r>
        <w:rPr>
          <w:color w:val="555555"/>
        </w:rPr>
        <w:t xml:space="preserve"> </w:t>
      </w:r>
      <w:r>
        <w:rPr>
          <w:rStyle w:val="a7"/>
          <w:rFonts w:ascii="Georgia" w:hAnsi="Georgia"/>
          <w:color w:val="D16349"/>
          <w:szCs w:val="21"/>
        </w:rPr>
        <w:t>socket</w:t>
      </w:r>
      <w:r>
        <w:t>(int protofamily, int type, int protocol);//</w:t>
      </w:r>
      <w:r>
        <w:rPr>
          <w:rFonts w:hint="eastAsia"/>
        </w:rPr>
        <w:t>返回</w:t>
      </w:r>
      <w:r>
        <w:t>sockfd</w:t>
      </w:r>
    </w:p>
    <w:p w:rsidR="003D1E15" w:rsidRDefault="003D1E15" w:rsidP="003D1E15">
      <w:pPr>
        <w:rPr>
          <w:szCs w:val="21"/>
        </w:rPr>
      </w:pPr>
      <w:r>
        <w:t>  sockfd</w:t>
      </w:r>
      <w:r>
        <w:rPr>
          <w:rFonts w:hint="eastAsia"/>
        </w:rPr>
        <w:t>是</w:t>
      </w:r>
      <w:r>
        <w:rPr>
          <w:rFonts w:hint="eastAsia"/>
          <w:szCs w:val="21"/>
          <w:shd w:val="clear" w:color="auto" w:fill="F8F8F8"/>
        </w:rPr>
        <w:t>描述符。</w:t>
      </w:r>
    </w:p>
    <w:p w:rsidR="003D1E15" w:rsidRDefault="003D1E15" w:rsidP="003D1E15">
      <w:pPr>
        <w:rPr>
          <w:szCs w:val="21"/>
        </w:rPr>
      </w:pPr>
      <w:r>
        <w:t>  socket</w:t>
      </w:r>
      <w:r>
        <w:rPr>
          <w:rFonts w:hint="eastAsia"/>
        </w:rPr>
        <w:t>函数对应于普通文件的打开操作。普通文件的打开操作返回一个文件描述字，而</w:t>
      </w:r>
      <w:r>
        <w:rPr>
          <w:rStyle w:val="a7"/>
          <w:rFonts w:ascii="Georgia" w:hAnsi="Georgia"/>
          <w:color w:val="D16349"/>
          <w:szCs w:val="21"/>
        </w:rPr>
        <w:t>socket()</w:t>
      </w:r>
      <w:r>
        <w:rPr>
          <w:rFonts w:hint="eastAsia"/>
        </w:rPr>
        <w:t>用于</w:t>
      </w:r>
      <w:r>
        <w:rPr>
          <w:rFonts w:hint="eastAsia"/>
          <w:color w:val="FF0000"/>
        </w:rPr>
        <w:t>创建一个</w:t>
      </w:r>
      <w:r>
        <w:rPr>
          <w:color w:val="FF0000"/>
        </w:rPr>
        <w:t>socket</w:t>
      </w:r>
      <w:r>
        <w:rPr>
          <w:rFonts w:hint="eastAsia"/>
          <w:color w:val="FF0000"/>
        </w:rPr>
        <w:t>描述符</w:t>
      </w:r>
      <w:r>
        <w:rPr>
          <w:rFonts w:hint="eastAsia"/>
        </w:rPr>
        <w:t>（</w:t>
      </w:r>
      <w:r>
        <w:t>socket descriptor</w:t>
      </w:r>
      <w:r>
        <w:rPr>
          <w:rFonts w:hint="eastAsia"/>
        </w:rPr>
        <w:t>），它唯一标识一个</w:t>
      </w:r>
      <w:r>
        <w:t>socket</w:t>
      </w:r>
      <w:r>
        <w:rPr>
          <w:rFonts w:hint="eastAsia"/>
        </w:rPr>
        <w:t>。这个</w:t>
      </w:r>
      <w:r>
        <w:t>socket</w:t>
      </w:r>
      <w:r>
        <w:rPr>
          <w:rFonts w:hint="eastAsia"/>
        </w:rPr>
        <w:t>描述字跟文件描述字一样，后续的操作都有用到它，把它作为参数，通过它来进行一些读写操作。</w:t>
      </w:r>
    </w:p>
    <w:p w:rsidR="003D1E15" w:rsidRDefault="003D1E15" w:rsidP="003D1E15">
      <w:pPr>
        <w:rPr>
          <w:szCs w:val="21"/>
        </w:rPr>
      </w:pPr>
      <w:r>
        <w:lastRenderedPageBreak/>
        <w:t xml:space="preserve">      </w:t>
      </w:r>
      <w:r>
        <w:rPr>
          <w:rFonts w:hint="eastAsia"/>
        </w:rPr>
        <w:t>正如可以给</w:t>
      </w:r>
      <w:r>
        <w:t>fopen</w:t>
      </w:r>
      <w:r>
        <w:rPr>
          <w:rFonts w:hint="eastAsia"/>
        </w:rPr>
        <w:t>的传入不同参数值，以打开不同的文件。创建</w:t>
      </w:r>
      <w:r>
        <w:t>socket</w:t>
      </w:r>
      <w:r>
        <w:rPr>
          <w:rFonts w:hint="eastAsia"/>
        </w:rPr>
        <w:t>的时候，也可以指定不同的参数创建不同的</w:t>
      </w:r>
      <w:r>
        <w:t>socket</w:t>
      </w:r>
      <w:r>
        <w:rPr>
          <w:rFonts w:hint="eastAsia"/>
        </w:rPr>
        <w:t>描述符，</w:t>
      </w:r>
      <w:r>
        <w:t>socket</w:t>
      </w:r>
      <w:r>
        <w:rPr>
          <w:rFonts w:hint="eastAsia"/>
        </w:rPr>
        <w:t>函数的三个参数分别为：</w:t>
      </w:r>
    </w:p>
    <w:p w:rsidR="003D1E15" w:rsidRDefault="003D1E15" w:rsidP="003D1E15">
      <w:pPr>
        <w:rPr>
          <w:szCs w:val="21"/>
        </w:rPr>
      </w:pPr>
      <w:r>
        <w:t>protofamily</w:t>
      </w:r>
      <w:r>
        <w:rPr>
          <w:rFonts w:hint="eastAsia"/>
        </w:rPr>
        <w:t>：即协议域，又称为协议族（</w:t>
      </w:r>
      <w:r>
        <w:t>family</w:t>
      </w:r>
      <w:r>
        <w:rPr>
          <w:rFonts w:hint="eastAsia"/>
        </w:rPr>
        <w:t>）。常用的协议族有，</w:t>
      </w:r>
      <w:r>
        <w:rPr>
          <w:color w:val="D16349"/>
        </w:rPr>
        <w:t>AF_INET</w:t>
      </w:r>
      <w:r>
        <w:t>(IPV4</w:t>
      </w:r>
      <w:r>
        <w:rPr>
          <w:color w:val="D16349"/>
        </w:rPr>
        <w:t>)</w:t>
      </w:r>
      <w:r>
        <w:rPr>
          <w:rFonts w:hint="eastAsia"/>
        </w:rPr>
        <w:t>、</w:t>
      </w:r>
      <w:r>
        <w:rPr>
          <w:color w:val="D16349"/>
        </w:rPr>
        <w:t>AF_INET6(IPV6)</w:t>
      </w:r>
      <w:r>
        <w:rPr>
          <w:rFonts w:hint="eastAsia"/>
        </w:rPr>
        <w:t>、</w:t>
      </w:r>
      <w:r>
        <w:rPr>
          <w:color w:val="D16349"/>
        </w:rPr>
        <w:t>AF_LOCAL</w:t>
      </w:r>
      <w:r>
        <w:rPr>
          <w:rFonts w:hint="eastAsia"/>
        </w:rPr>
        <w:t>（或称</w:t>
      </w:r>
      <w:r>
        <w:rPr>
          <w:color w:val="D16349"/>
        </w:rPr>
        <w:t>AF_UNIX</w:t>
      </w:r>
      <w:r>
        <w:rPr>
          <w:rFonts w:hint="eastAsia"/>
        </w:rPr>
        <w:t>，</w:t>
      </w:r>
      <w:r>
        <w:t>Unix</w:t>
      </w:r>
      <w:r>
        <w:rPr>
          <w:rFonts w:hint="eastAsia"/>
        </w:rPr>
        <w:t>域</w:t>
      </w:r>
      <w:r>
        <w:t>socket</w:t>
      </w:r>
      <w:r>
        <w:rPr>
          <w:rFonts w:hint="eastAsia"/>
        </w:rPr>
        <w:t>）、</w:t>
      </w:r>
      <w:r>
        <w:rPr>
          <w:color w:val="D16349"/>
        </w:rPr>
        <w:t>AF_ROUTE</w:t>
      </w:r>
      <w:r>
        <w:rPr>
          <w:rFonts w:hint="eastAsia"/>
        </w:rPr>
        <w:t>等等。协议族决定了</w:t>
      </w:r>
      <w:r>
        <w:t>socket</w:t>
      </w:r>
      <w:r>
        <w:rPr>
          <w:rFonts w:hint="eastAsia"/>
        </w:rPr>
        <w:t>的地址类型，在通信中必须采用对应的地址，如</w:t>
      </w:r>
      <w:r>
        <w:t>AF_INET</w:t>
      </w:r>
      <w:r>
        <w:rPr>
          <w:rFonts w:hint="eastAsia"/>
        </w:rPr>
        <w:t>决定了要用</w:t>
      </w:r>
      <w:r>
        <w:t>ipv4</w:t>
      </w:r>
      <w:r>
        <w:rPr>
          <w:rFonts w:hint="eastAsia"/>
        </w:rPr>
        <w:t>地址（</w:t>
      </w:r>
      <w:r>
        <w:t>32</w:t>
      </w:r>
      <w:r>
        <w:rPr>
          <w:rFonts w:hint="eastAsia"/>
        </w:rPr>
        <w:t>位的）与端口号（</w:t>
      </w:r>
      <w:r>
        <w:t>16</w:t>
      </w:r>
      <w:r>
        <w:rPr>
          <w:rFonts w:hint="eastAsia"/>
        </w:rPr>
        <w:t>位的）的组合、</w:t>
      </w:r>
      <w:r>
        <w:t>AF_UNIX</w:t>
      </w:r>
      <w:r>
        <w:rPr>
          <w:rFonts w:hint="eastAsia"/>
        </w:rPr>
        <w:t>决定了要用一个绝对路径名作为地址。</w:t>
      </w:r>
    </w:p>
    <w:p w:rsidR="003D1E15" w:rsidRDefault="003D1E15" w:rsidP="003D1E15">
      <w:pPr>
        <w:rPr>
          <w:szCs w:val="21"/>
        </w:rPr>
      </w:pPr>
      <w:r>
        <w:t>type</w:t>
      </w:r>
      <w:r>
        <w:rPr>
          <w:rFonts w:hint="eastAsia"/>
        </w:rPr>
        <w:t>：指定</w:t>
      </w:r>
      <w:r>
        <w:t>socket</w:t>
      </w:r>
      <w:r>
        <w:rPr>
          <w:rFonts w:hint="eastAsia"/>
        </w:rPr>
        <w:t>类型。常用的</w:t>
      </w:r>
      <w:r>
        <w:t>socket</w:t>
      </w:r>
      <w:r>
        <w:rPr>
          <w:rFonts w:hint="eastAsia"/>
        </w:rPr>
        <w:t>类型有，</w:t>
      </w:r>
      <w:r>
        <w:rPr>
          <w:color w:val="D16349"/>
          <w:szCs w:val="21"/>
        </w:rPr>
        <w:t>SOCK_STREAM</w:t>
      </w:r>
      <w:r>
        <w:rPr>
          <w:rFonts w:hint="eastAsia"/>
        </w:rPr>
        <w:t>、</w:t>
      </w:r>
      <w:r>
        <w:rPr>
          <w:color w:val="D16349"/>
          <w:szCs w:val="21"/>
        </w:rPr>
        <w:t>SOCK_DGRAM</w:t>
      </w:r>
      <w:r>
        <w:rPr>
          <w:rFonts w:hint="eastAsia"/>
        </w:rPr>
        <w:t>、</w:t>
      </w:r>
      <w:r>
        <w:rPr>
          <w:color w:val="D16349"/>
          <w:szCs w:val="21"/>
        </w:rPr>
        <w:t>SOCK_RAW</w:t>
      </w:r>
      <w:r>
        <w:rPr>
          <w:rFonts w:hint="eastAsia"/>
        </w:rPr>
        <w:t>、</w:t>
      </w:r>
      <w:r>
        <w:rPr>
          <w:color w:val="D16349"/>
          <w:szCs w:val="21"/>
        </w:rPr>
        <w:t>SOCK_PACKET</w:t>
      </w:r>
      <w:r>
        <w:rPr>
          <w:rFonts w:hint="eastAsia"/>
        </w:rPr>
        <w:t>、</w:t>
      </w:r>
      <w:r>
        <w:rPr>
          <w:color w:val="D16349"/>
          <w:szCs w:val="21"/>
        </w:rPr>
        <w:t>SOCK_SEQPACKET</w:t>
      </w:r>
      <w:r>
        <w:rPr>
          <w:rFonts w:hint="eastAsia"/>
        </w:rPr>
        <w:t>等等（</w:t>
      </w:r>
      <w:r>
        <w:t>socket</w:t>
      </w:r>
      <w:r>
        <w:rPr>
          <w:rFonts w:hint="eastAsia"/>
        </w:rPr>
        <w:t>的类型有哪些？）。</w:t>
      </w:r>
    </w:p>
    <w:p w:rsidR="003D1E15" w:rsidRDefault="003D1E15" w:rsidP="003D1E15">
      <w:pPr>
        <w:rPr>
          <w:szCs w:val="21"/>
        </w:rPr>
      </w:pPr>
      <w:r>
        <w:t>protocol</w:t>
      </w:r>
      <w:r>
        <w:rPr>
          <w:rFonts w:hint="eastAsia"/>
        </w:rPr>
        <w:t>：故名思意，就是指定协议。常用的协议有，</w:t>
      </w:r>
      <w:r>
        <w:rPr>
          <w:color w:val="D16349"/>
        </w:rPr>
        <w:t>IPPROTO_TCP</w:t>
      </w:r>
      <w:r>
        <w:rPr>
          <w:rFonts w:hint="eastAsia"/>
        </w:rPr>
        <w:t>、</w:t>
      </w:r>
      <w:r>
        <w:rPr>
          <w:color w:val="D16349"/>
        </w:rPr>
        <w:t>IPPTOTO_UDP</w:t>
      </w:r>
      <w:r>
        <w:rPr>
          <w:rFonts w:hint="eastAsia"/>
        </w:rPr>
        <w:t>、</w:t>
      </w:r>
      <w:r>
        <w:rPr>
          <w:color w:val="D16349"/>
        </w:rPr>
        <w:t>IPPROTO_SCTP</w:t>
      </w:r>
      <w:r>
        <w:rPr>
          <w:rFonts w:hint="eastAsia"/>
        </w:rPr>
        <w:t>、</w:t>
      </w:r>
      <w:r>
        <w:rPr>
          <w:color w:val="D16349"/>
        </w:rPr>
        <w:t>IPPROTO_TIPC</w:t>
      </w:r>
      <w:r>
        <w:rPr>
          <w:rFonts w:hint="eastAsia"/>
        </w:rPr>
        <w:t>等，它们分别对应</w:t>
      </w:r>
      <w:r>
        <w:t>TCP</w:t>
      </w:r>
      <w:r>
        <w:rPr>
          <w:rFonts w:hint="eastAsia"/>
        </w:rPr>
        <w:t>传输协议、</w:t>
      </w:r>
      <w:r>
        <w:t>UDP</w:t>
      </w:r>
      <w:r>
        <w:rPr>
          <w:rFonts w:hint="eastAsia"/>
        </w:rPr>
        <w:t>传输协议、</w:t>
      </w:r>
      <w:r>
        <w:t>STCP</w:t>
      </w:r>
      <w:r>
        <w:rPr>
          <w:rFonts w:hint="eastAsia"/>
        </w:rPr>
        <w:t>传输协议、</w:t>
      </w:r>
      <w:r>
        <w:t>TIPC</w:t>
      </w:r>
      <w:r>
        <w:rPr>
          <w:rFonts w:hint="eastAsia"/>
        </w:rPr>
        <w:t>传输协议（这个协议我将会单独开篇讨论！）。</w:t>
      </w:r>
    </w:p>
    <w:p w:rsidR="003D1E15" w:rsidRDefault="003D1E15" w:rsidP="003D1E15">
      <w:pPr>
        <w:rPr>
          <w:szCs w:val="21"/>
        </w:rPr>
      </w:pPr>
      <w:r>
        <w:rPr>
          <w:rStyle w:val="a7"/>
          <w:rFonts w:ascii="Georgia" w:hAnsi="Georgia" w:hint="eastAsia"/>
          <w:color w:val="FF0000"/>
          <w:sz w:val="18"/>
          <w:szCs w:val="18"/>
        </w:rPr>
        <w:t>注意</w:t>
      </w:r>
      <w:r>
        <w:rPr>
          <w:rFonts w:hint="eastAsia"/>
        </w:rPr>
        <w:t>：并不是上面的</w:t>
      </w:r>
      <w:r>
        <w:t>type</w:t>
      </w:r>
      <w:r>
        <w:rPr>
          <w:rFonts w:hint="eastAsia"/>
        </w:rPr>
        <w:t>和</w:t>
      </w:r>
      <w:r>
        <w:t>protocol</w:t>
      </w:r>
      <w:r>
        <w:rPr>
          <w:rFonts w:hint="eastAsia"/>
        </w:rPr>
        <w:t>可以随意组合的，如</w:t>
      </w:r>
      <w:r>
        <w:t>SOCK_STREAM</w:t>
      </w:r>
      <w:r>
        <w:rPr>
          <w:rFonts w:hint="eastAsia"/>
        </w:rPr>
        <w:t>不可以跟</w:t>
      </w:r>
      <w:r>
        <w:t>IPPROTO_UDP</w:t>
      </w:r>
      <w:r>
        <w:rPr>
          <w:rFonts w:hint="eastAsia"/>
        </w:rPr>
        <w:t>组合。当</w:t>
      </w:r>
      <w:r>
        <w:t>protocol</w:t>
      </w:r>
      <w:r>
        <w:rPr>
          <w:rFonts w:hint="eastAsia"/>
        </w:rPr>
        <w:t>为</w:t>
      </w:r>
      <w:r>
        <w:t>0</w:t>
      </w:r>
      <w:r>
        <w:rPr>
          <w:rFonts w:hint="eastAsia"/>
        </w:rPr>
        <w:t>时，会自动选择</w:t>
      </w:r>
      <w:r>
        <w:t>type</w:t>
      </w:r>
      <w:r>
        <w:rPr>
          <w:rFonts w:hint="eastAsia"/>
        </w:rPr>
        <w:t>类型对应的默认协议。</w:t>
      </w:r>
    </w:p>
    <w:p w:rsidR="003D1E15" w:rsidRDefault="003D1E15" w:rsidP="003D1E15">
      <w:pPr>
        <w:rPr>
          <w:szCs w:val="21"/>
        </w:rPr>
      </w:pPr>
      <w:r>
        <w:rPr>
          <w:rFonts w:hint="eastAsia"/>
        </w:rPr>
        <w:t>当我们调用</w:t>
      </w:r>
      <w:r>
        <w:rPr>
          <w:rStyle w:val="a7"/>
          <w:rFonts w:ascii="Georgia" w:hAnsi="Georgia"/>
          <w:color w:val="D16349"/>
          <w:szCs w:val="21"/>
        </w:rPr>
        <w:t>socket</w:t>
      </w:r>
      <w:r>
        <w:rPr>
          <w:rFonts w:hint="eastAsia"/>
        </w:rPr>
        <w:t>创建一个</w:t>
      </w:r>
      <w:r>
        <w:t>socket</w:t>
      </w:r>
      <w:r>
        <w:rPr>
          <w:rFonts w:hint="eastAsia"/>
        </w:rPr>
        <w:t>时，返回的</w:t>
      </w:r>
      <w:r>
        <w:t>socket</w:t>
      </w:r>
      <w:r>
        <w:rPr>
          <w:rFonts w:hint="eastAsia"/>
        </w:rPr>
        <w:t>描述字它存在于协议族（</w:t>
      </w:r>
      <w:r>
        <w:t>address family</w:t>
      </w:r>
      <w:r>
        <w:rPr>
          <w:rFonts w:hint="eastAsia"/>
        </w:rPr>
        <w:t>，</w:t>
      </w:r>
      <w:r>
        <w:t>AF_XXX</w:t>
      </w:r>
      <w:r>
        <w:rPr>
          <w:rFonts w:hint="eastAsia"/>
        </w:rPr>
        <w:t>）空间中，但没有一个具体的地址。如果想要给它赋值一个地址，就必须调用</w:t>
      </w:r>
      <w:r>
        <w:rPr>
          <w:color w:val="D16349"/>
          <w:szCs w:val="21"/>
        </w:rPr>
        <w:t>bind()</w:t>
      </w:r>
      <w:r>
        <w:rPr>
          <w:rFonts w:hint="eastAsia"/>
        </w:rPr>
        <w:t>函数，否则就当调用</w:t>
      </w:r>
      <w:r>
        <w:rPr>
          <w:color w:val="D16349"/>
          <w:szCs w:val="21"/>
        </w:rPr>
        <w:t>connect()</w:t>
      </w:r>
      <w:r>
        <w:rPr>
          <w:rFonts w:hint="eastAsia"/>
        </w:rPr>
        <w:t>、</w:t>
      </w:r>
      <w:r>
        <w:rPr>
          <w:color w:val="D16349"/>
          <w:szCs w:val="21"/>
        </w:rPr>
        <w:t>listen()</w:t>
      </w:r>
      <w:r>
        <w:rPr>
          <w:rFonts w:hint="eastAsia"/>
        </w:rPr>
        <w:t>时系统会自动随机分配一个端口。</w:t>
      </w:r>
    </w:p>
    <w:p w:rsidR="003D1E15" w:rsidRDefault="003D1E15" w:rsidP="003D1E15">
      <w:pPr>
        <w:pStyle w:val="2"/>
        <w:rPr>
          <w:sz w:val="27"/>
          <w:szCs w:val="27"/>
        </w:rPr>
      </w:pPr>
      <w:bookmarkStart w:id="17" w:name="t9"/>
      <w:bookmarkStart w:id="18" w:name="_Toc492900794"/>
      <w:bookmarkStart w:id="19" w:name="_Toc492901078"/>
      <w:bookmarkEnd w:id="17"/>
      <w:r>
        <w:t>bind()</w:t>
      </w:r>
      <w:r>
        <w:rPr>
          <w:rFonts w:hint="eastAsia"/>
        </w:rPr>
        <w:t>函数</w:t>
      </w:r>
      <w:bookmarkEnd w:id="18"/>
      <w:bookmarkEnd w:id="19"/>
    </w:p>
    <w:p w:rsidR="003D1E15" w:rsidRDefault="003D1E15" w:rsidP="003D1E15">
      <w:pPr>
        <w:rPr>
          <w:rFonts w:cs="宋体"/>
          <w:szCs w:val="21"/>
        </w:rPr>
      </w:pPr>
      <w:r>
        <w:rPr>
          <w:rFonts w:hint="eastAsia"/>
        </w:rPr>
        <w:t>正如上面所说</w:t>
      </w:r>
      <w:r>
        <w:t>bind()</w:t>
      </w:r>
      <w:r>
        <w:rPr>
          <w:rFonts w:hint="eastAsia"/>
        </w:rPr>
        <w:t>函数把一个地址族中的特定地址赋给</w:t>
      </w:r>
      <w:r>
        <w:t>socket</w:t>
      </w:r>
      <w:r>
        <w:rPr>
          <w:rFonts w:hint="eastAsia"/>
        </w:rPr>
        <w:t>。例如对应</w:t>
      </w:r>
      <w:r>
        <w:rPr>
          <w:color w:val="D16349"/>
        </w:rPr>
        <w:t>AF_INET</w:t>
      </w:r>
      <w:r>
        <w:rPr>
          <w:rFonts w:hint="eastAsia"/>
        </w:rPr>
        <w:t>、</w:t>
      </w:r>
      <w:r>
        <w:rPr>
          <w:color w:val="D16349"/>
        </w:rPr>
        <w:t>AF_INET6</w:t>
      </w:r>
      <w:r>
        <w:rPr>
          <w:rFonts w:hint="eastAsia"/>
        </w:rPr>
        <w:t>就是把一个</w:t>
      </w:r>
      <w:r>
        <w:t>ipv4</w:t>
      </w:r>
      <w:r>
        <w:rPr>
          <w:rFonts w:hint="eastAsia"/>
        </w:rPr>
        <w:t>或</w:t>
      </w:r>
      <w:r>
        <w:t>ipv6</w:t>
      </w:r>
      <w:r>
        <w:rPr>
          <w:rFonts w:hint="eastAsia"/>
        </w:rPr>
        <w:t>地址和端口号组合赋给</w:t>
      </w:r>
      <w:r>
        <w:t>socket</w:t>
      </w:r>
      <w:r>
        <w:rPr>
          <w:rFonts w:hint="eastAsia"/>
        </w:rPr>
        <w:t>。</w:t>
      </w:r>
    </w:p>
    <w:p w:rsidR="003D1E15" w:rsidRDefault="003D1E15" w:rsidP="003D1E15">
      <w:pPr>
        <w:rPr>
          <w:rFonts w:ascii="宋体"/>
          <w:sz w:val="24"/>
          <w:szCs w:val="24"/>
        </w:rPr>
      </w:pPr>
      <w:r>
        <w:t xml:space="preserve">int </w:t>
      </w:r>
      <w:r>
        <w:rPr>
          <w:color w:val="D16349"/>
          <w:szCs w:val="21"/>
        </w:rPr>
        <w:t>bind</w:t>
      </w:r>
      <w:r>
        <w:t>(int sockfd, const struct sockaddr *addr, socklen_t addrlen);</w:t>
      </w:r>
    </w:p>
    <w:p w:rsidR="003D1E15" w:rsidRDefault="003D1E15" w:rsidP="003D1E15">
      <w:pPr>
        <w:rPr>
          <w:szCs w:val="21"/>
        </w:rPr>
      </w:pPr>
      <w:r>
        <w:rPr>
          <w:rFonts w:hint="eastAsia"/>
        </w:rPr>
        <w:t>函数的三个参数分别为：</w:t>
      </w:r>
    </w:p>
    <w:p w:rsidR="003D1E15" w:rsidRDefault="003D1E15" w:rsidP="003D1E15">
      <w:pPr>
        <w:rPr>
          <w:szCs w:val="21"/>
        </w:rPr>
      </w:pPr>
      <w:r>
        <w:t>sockfd</w:t>
      </w:r>
      <w:r>
        <w:rPr>
          <w:rFonts w:hint="eastAsia"/>
        </w:rPr>
        <w:t>：即</w:t>
      </w:r>
      <w:r>
        <w:t>socket</w:t>
      </w:r>
      <w:r>
        <w:rPr>
          <w:rFonts w:hint="eastAsia"/>
        </w:rPr>
        <w:t>描述字，它是通过</w:t>
      </w:r>
      <w:r>
        <w:t>socket()</w:t>
      </w:r>
      <w:r>
        <w:rPr>
          <w:rFonts w:hint="eastAsia"/>
        </w:rPr>
        <w:t>函数创建了，唯一标识一个</w:t>
      </w:r>
      <w:r>
        <w:t>socket</w:t>
      </w:r>
      <w:r>
        <w:rPr>
          <w:rFonts w:hint="eastAsia"/>
        </w:rPr>
        <w:t>。</w:t>
      </w:r>
      <w:r>
        <w:rPr>
          <w:color w:val="D16349"/>
        </w:rPr>
        <w:t>bind</w:t>
      </w:r>
      <w:r>
        <w:t>()</w:t>
      </w:r>
      <w:r>
        <w:rPr>
          <w:rFonts w:hint="eastAsia"/>
        </w:rPr>
        <w:t>函数就是将给这个描述字绑定一个名字。</w:t>
      </w:r>
    </w:p>
    <w:p w:rsidR="003D1E15" w:rsidRDefault="003D1E15" w:rsidP="003D1E15">
      <w:pPr>
        <w:rPr>
          <w:szCs w:val="21"/>
        </w:rPr>
      </w:pPr>
      <w:r>
        <w:t>addr</w:t>
      </w:r>
      <w:r>
        <w:rPr>
          <w:rFonts w:hint="eastAsia"/>
        </w:rPr>
        <w:t>：一个</w:t>
      </w:r>
      <w:r>
        <w:t>const struct sockaddr *</w:t>
      </w:r>
      <w:r>
        <w:rPr>
          <w:rFonts w:hint="eastAsia"/>
        </w:rPr>
        <w:t>指针，指向要绑定给</w:t>
      </w:r>
      <w:r>
        <w:t>sockfd</w:t>
      </w:r>
      <w:r>
        <w:rPr>
          <w:rFonts w:hint="eastAsia"/>
        </w:rPr>
        <w:t>的协议地址。这个地址结构根据地址创建</w:t>
      </w:r>
      <w:r>
        <w:t>socket</w:t>
      </w:r>
      <w:r>
        <w:rPr>
          <w:rFonts w:hint="eastAsia"/>
        </w:rPr>
        <w:t>时的地址协议族的不同而不同，如</w:t>
      </w:r>
      <w:r>
        <w:t>ipv4</w:t>
      </w:r>
      <w:r>
        <w:rPr>
          <w:rFonts w:hint="eastAsia"/>
        </w:rPr>
        <w:t>对应的是：</w:t>
      </w:r>
      <w:r>
        <w:t> </w:t>
      </w:r>
    </w:p>
    <w:p w:rsidR="003D1E15" w:rsidRDefault="003D1E15" w:rsidP="003D1E15">
      <w:pPr>
        <w:spacing w:line="240" w:lineRule="atLeast"/>
        <w:contextualSpacing/>
      </w:pPr>
      <w:r>
        <w:t>struct sockaddr_in {</w:t>
      </w:r>
    </w:p>
    <w:p w:rsidR="003D1E15" w:rsidRDefault="003D1E15" w:rsidP="003D1E15">
      <w:pPr>
        <w:spacing w:line="240" w:lineRule="atLeast"/>
        <w:contextualSpacing/>
      </w:pPr>
      <w:r>
        <w:t xml:space="preserve">    sa_family_t    sin_family; /* address family: AF_INET */</w:t>
      </w:r>
    </w:p>
    <w:p w:rsidR="003D1E15" w:rsidRDefault="003D1E15" w:rsidP="003D1E15">
      <w:pPr>
        <w:spacing w:line="240" w:lineRule="atLeast"/>
        <w:contextualSpacing/>
      </w:pPr>
      <w:r>
        <w:t xml:space="preserve">    in_port_t      sin_port;   /* port in network byte order */</w:t>
      </w:r>
    </w:p>
    <w:p w:rsidR="003D1E15" w:rsidRDefault="003D1E15" w:rsidP="003D1E15">
      <w:pPr>
        <w:spacing w:line="240" w:lineRule="atLeast"/>
        <w:contextualSpacing/>
      </w:pPr>
      <w:r>
        <w:t xml:space="preserve">    struct in_addr sin_addr;   /* internet address */</w:t>
      </w:r>
    </w:p>
    <w:p w:rsidR="003D1E15" w:rsidRDefault="003D1E15" w:rsidP="003D1E15">
      <w:pPr>
        <w:spacing w:line="240" w:lineRule="atLeast"/>
        <w:contextualSpacing/>
      </w:pPr>
      <w:r>
        <w:t>};</w:t>
      </w:r>
    </w:p>
    <w:p w:rsidR="003D1E15" w:rsidRDefault="003D1E15" w:rsidP="003D1E15">
      <w:pPr>
        <w:spacing w:line="240" w:lineRule="atLeast"/>
        <w:contextualSpacing/>
      </w:pPr>
    </w:p>
    <w:p w:rsidR="003D1E15" w:rsidRDefault="003D1E15" w:rsidP="003D1E15">
      <w:pPr>
        <w:spacing w:line="240" w:lineRule="atLeast"/>
        <w:contextualSpacing/>
      </w:pPr>
      <w:r>
        <w:t>/* Internet address. */</w:t>
      </w:r>
    </w:p>
    <w:p w:rsidR="003D1E15" w:rsidRDefault="003D1E15" w:rsidP="003D1E15">
      <w:pPr>
        <w:spacing w:line="240" w:lineRule="atLeast"/>
        <w:contextualSpacing/>
      </w:pPr>
      <w:r>
        <w:t>struct in_addr {</w:t>
      </w:r>
    </w:p>
    <w:p w:rsidR="003D1E15" w:rsidRDefault="003D1E15" w:rsidP="003D1E15">
      <w:pPr>
        <w:spacing w:line="240" w:lineRule="atLeast"/>
        <w:contextualSpacing/>
      </w:pPr>
      <w:r>
        <w:t xml:space="preserve">    uint32_t       s_addr;     /* address in network byte order */</w:t>
      </w:r>
    </w:p>
    <w:p w:rsidR="003D1E15" w:rsidRDefault="003D1E15" w:rsidP="003D1E15">
      <w:pPr>
        <w:spacing w:line="240" w:lineRule="atLeast"/>
        <w:contextualSpacing/>
        <w:rPr>
          <w:rFonts w:ascii="宋体"/>
          <w:sz w:val="24"/>
          <w:szCs w:val="24"/>
        </w:rPr>
      </w:pPr>
      <w:r>
        <w:t>};</w:t>
      </w:r>
    </w:p>
    <w:p w:rsidR="003D1E15" w:rsidRDefault="003D1E15" w:rsidP="003D1E15">
      <w:pPr>
        <w:spacing w:line="240" w:lineRule="atLeast"/>
        <w:contextualSpacing/>
        <w:rPr>
          <w:szCs w:val="21"/>
        </w:rPr>
      </w:pPr>
      <w:r>
        <w:t>ipv6</w:t>
      </w:r>
      <w:r>
        <w:rPr>
          <w:rFonts w:hint="eastAsia"/>
        </w:rPr>
        <w:t>对应的是：</w:t>
      </w:r>
      <w:r>
        <w:t> </w:t>
      </w:r>
    </w:p>
    <w:p w:rsidR="003D1E15" w:rsidRDefault="003D1E15" w:rsidP="003D1E15">
      <w:pPr>
        <w:spacing w:line="240" w:lineRule="atLeast"/>
        <w:contextualSpacing/>
      </w:pPr>
      <w:r>
        <w:t xml:space="preserve">struct sockaddr_in6 { </w:t>
      </w:r>
    </w:p>
    <w:p w:rsidR="003D1E15" w:rsidRDefault="003D1E15" w:rsidP="003D1E15">
      <w:pPr>
        <w:spacing w:line="240" w:lineRule="atLeast"/>
        <w:contextualSpacing/>
      </w:pPr>
      <w:r>
        <w:t xml:space="preserve">    sa_family_t     sin6_family;   /* AF_INET6 */ </w:t>
      </w:r>
    </w:p>
    <w:p w:rsidR="003D1E15" w:rsidRDefault="003D1E15" w:rsidP="003D1E15">
      <w:pPr>
        <w:spacing w:line="240" w:lineRule="atLeast"/>
        <w:contextualSpacing/>
      </w:pPr>
      <w:r>
        <w:lastRenderedPageBreak/>
        <w:t xml:space="preserve">    in_port_t       sin6_port;     /* port number */ </w:t>
      </w:r>
    </w:p>
    <w:p w:rsidR="003D1E15" w:rsidRDefault="003D1E15" w:rsidP="003D1E15">
      <w:pPr>
        <w:spacing w:line="240" w:lineRule="atLeast"/>
        <w:contextualSpacing/>
      </w:pPr>
      <w:r>
        <w:t xml:space="preserve">    uint32_t        sin6_flowinfo; /* IPv6 flow information */ </w:t>
      </w:r>
    </w:p>
    <w:p w:rsidR="003D1E15" w:rsidRDefault="003D1E15" w:rsidP="003D1E15">
      <w:pPr>
        <w:spacing w:line="240" w:lineRule="atLeast"/>
        <w:contextualSpacing/>
      </w:pPr>
      <w:r>
        <w:t xml:space="preserve">    struct in6_addr sin6_addr;     /* IPv6 address */ </w:t>
      </w:r>
    </w:p>
    <w:p w:rsidR="003D1E15" w:rsidRDefault="003D1E15" w:rsidP="003D1E15">
      <w:pPr>
        <w:spacing w:line="240" w:lineRule="atLeast"/>
        <w:contextualSpacing/>
      </w:pPr>
      <w:r>
        <w:t xml:space="preserve">    uint32_t        sin6_scope_id; /* Scope ID (new in 2.4) */ </w:t>
      </w:r>
    </w:p>
    <w:p w:rsidR="003D1E15" w:rsidRDefault="003D1E15" w:rsidP="003D1E15">
      <w:pPr>
        <w:spacing w:line="240" w:lineRule="atLeast"/>
        <w:contextualSpacing/>
      </w:pPr>
      <w:r>
        <w:t>};</w:t>
      </w:r>
    </w:p>
    <w:p w:rsidR="003D1E15" w:rsidRDefault="003D1E15" w:rsidP="003D1E15">
      <w:pPr>
        <w:spacing w:line="240" w:lineRule="atLeast"/>
        <w:contextualSpacing/>
      </w:pPr>
    </w:p>
    <w:p w:rsidR="003D1E15" w:rsidRDefault="003D1E15" w:rsidP="003D1E15">
      <w:pPr>
        <w:spacing w:line="240" w:lineRule="atLeast"/>
        <w:contextualSpacing/>
      </w:pPr>
      <w:r>
        <w:t xml:space="preserve">struct in6_addr { </w:t>
      </w:r>
    </w:p>
    <w:p w:rsidR="003D1E15" w:rsidRDefault="003D1E15" w:rsidP="003D1E15">
      <w:pPr>
        <w:spacing w:line="240" w:lineRule="atLeast"/>
        <w:contextualSpacing/>
      </w:pPr>
      <w:r>
        <w:t xml:space="preserve">    unsigned char   s6_addr[16];   /* IPv6 address */ </w:t>
      </w:r>
    </w:p>
    <w:p w:rsidR="003D1E15" w:rsidRDefault="003D1E15" w:rsidP="003D1E15">
      <w:pPr>
        <w:spacing w:line="240" w:lineRule="atLeast"/>
        <w:contextualSpacing/>
        <w:rPr>
          <w:rFonts w:ascii="宋体"/>
          <w:sz w:val="24"/>
          <w:szCs w:val="24"/>
        </w:rPr>
      </w:pPr>
      <w:r>
        <w:t>};</w:t>
      </w:r>
    </w:p>
    <w:p w:rsidR="003D1E15" w:rsidRDefault="003D1E15" w:rsidP="003D1E15">
      <w:pPr>
        <w:spacing w:line="240" w:lineRule="atLeast"/>
        <w:contextualSpacing/>
        <w:rPr>
          <w:szCs w:val="21"/>
        </w:rPr>
      </w:pPr>
      <w:r>
        <w:t>Unix</w:t>
      </w:r>
      <w:r>
        <w:rPr>
          <w:rFonts w:hint="eastAsia"/>
        </w:rPr>
        <w:t>域对应的是：</w:t>
      </w:r>
      <w:r>
        <w:t> </w:t>
      </w:r>
    </w:p>
    <w:p w:rsidR="003D1E15" w:rsidRDefault="003D1E15" w:rsidP="003D1E15">
      <w:pPr>
        <w:spacing w:line="240" w:lineRule="atLeast"/>
        <w:contextualSpacing/>
      </w:pPr>
      <w:r>
        <w:t>#define UNIX_PATH_MAX    108</w:t>
      </w:r>
    </w:p>
    <w:p w:rsidR="003D1E15" w:rsidRDefault="003D1E15" w:rsidP="003D1E15">
      <w:pPr>
        <w:spacing w:line="240" w:lineRule="atLeast"/>
        <w:contextualSpacing/>
      </w:pPr>
    </w:p>
    <w:p w:rsidR="003D1E15" w:rsidRDefault="003D1E15" w:rsidP="003D1E15">
      <w:pPr>
        <w:spacing w:line="240" w:lineRule="atLeast"/>
        <w:contextualSpacing/>
      </w:pPr>
      <w:r>
        <w:t xml:space="preserve">struct sockaddr_un { </w:t>
      </w:r>
    </w:p>
    <w:p w:rsidR="003D1E15" w:rsidRDefault="003D1E15" w:rsidP="003D1E15">
      <w:pPr>
        <w:spacing w:line="240" w:lineRule="atLeast"/>
        <w:contextualSpacing/>
      </w:pPr>
      <w:r>
        <w:t xml:space="preserve">    sa_family_t sun_family;               /* AF_UNIX */ </w:t>
      </w:r>
    </w:p>
    <w:p w:rsidR="003D1E15" w:rsidRDefault="003D1E15" w:rsidP="003D1E15">
      <w:pPr>
        <w:spacing w:line="240" w:lineRule="atLeast"/>
        <w:contextualSpacing/>
      </w:pPr>
      <w:r>
        <w:t xml:space="preserve">    char        sun_path[UNIX_PATH_MAX];  /* pathname */ </w:t>
      </w:r>
    </w:p>
    <w:p w:rsidR="003D1E15" w:rsidRDefault="003D1E15" w:rsidP="003D1E15">
      <w:pPr>
        <w:spacing w:line="240" w:lineRule="atLeast"/>
        <w:contextualSpacing/>
        <w:rPr>
          <w:rFonts w:ascii="宋体"/>
          <w:sz w:val="24"/>
          <w:szCs w:val="24"/>
        </w:rPr>
      </w:pPr>
      <w:r>
        <w:t>};</w:t>
      </w:r>
    </w:p>
    <w:p w:rsidR="003D1E15" w:rsidRDefault="003D1E15" w:rsidP="003D1E15">
      <w:pPr>
        <w:spacing w:line="240" w:lineRule="atLeast"/>
        <w:contextualSpacing/>
        <w:rPr>
          <w:szCs w:val="21"/>
        </w:rPr>
      </w:pPr>
      <w:r>
        <w:t>addrlen</w:t>
      </w:r>
      <w:r>
        <w:rPr>
          <w:rFonts w:hint="eastAsia"/>
        </w:rPr>
        <w:t>：对应的是地址的长度。</w:t>
      </w:r>
    </w:p>
    <w:p w:rsidR="003D1E15" w:rsidRDefault="003D1E15" w:rsidP="003D1E15">
      <w:pPr>
        <w:rPr>
          <w:szCs w:val="21"/>
        </w:rPr>
      </w:pPr>
      <w:r>
        <w:rPr>
          <w:rFonts w:hint="eastAsia"/>
        </w:rPr>
        <w:t>通常服务器在启动的时候都会绑定一个众所周知的地址（如</w:t>
      </w:r>
      <w:r>
        <w:t>ip</w:t>
      </w:r>
      <w:r>
        <w:rPr>
          <w:rFonts w:hint="eastAsia"/>
        </w:rPr>
        <w:t>地址</w:t>
      </w:r>
      <w:r>
        <w:t>+</w:t>
      </w:r>
      <w:r>
        <w:rPr>
          <w:rFonts w:hint="eastAsia"/>
        </w:rPr>
        <w:t>端口号），用于提供服务，客户就可以通过它来接连服务器；而客户端就不用指定，有系统自动分配一个端口号和自身的</w:t>
      </w:r>
      <w:r>
        <w:t>ip</w:t>
      </w:r>
      <w:r>
        <w:rPr>
          <w:rFonts w:hint="eastAsia"/>
        </w:rPr>
        <w:t>地址组合。这就是为什么通常服务器端在</w:t>
      </w:r>
      <w:r>
        <w:t>listen</w:t>
      </w:r>
      <w:r>
        <w:rPr>
          <w:rFonts w:hint="eastAsia"/>
        </w:rPr>
        <w:t>之前会调用</w:t>
      </w:r>
      <w:r>
        <w:rPr>
          <w:color w:val="D16349"/>
        </w:rPr>
        <w:t>bind</w:t>
      </w:r>
      <w:r>
        <w:t>()</w:t>
      </w:r>
      <w:r>
        <w:rPr>
          <w:rFonts w:hint="eastAsia"/>
        </w:rPr>
        <w:t>，而客户端就不会调用，而是在</w:t>
      </w:r>
      <w:r>
        <w:rPr>
          <w:color w:val="D16349"/>
        </w:rPr>
        <w:t>connect</w:t>
      </w:r>
      <w:r>
        <w:t>()</w:t>
      </w:r>
      <w:r>
        <w:rPr>
          <w:rFonts w:hint="eastAsia"/>
        </w:rPr>
        <w:t>时由系统随机生成一个。</w:t>
      </w:r>
    </w:p>
    <w:p w:rsidR="003D1E15" w:rsidRDefault="003D1E15" w:rsidP="003D1E15">
      <w:pPr>
        <w:pStyle w:val="2"/>
        <w:rPr>
          <w:sz w:val="27"/>
          <w:szCs w:val="27"/>
        </w:rPr>
      </w:pPr>
      <w:bookmarkStart w:id="20" w:name="t10"/>
      <w:bookmarkStart w:id="21" w:name="_Toc492900795"/>
      <w:bookmarkStart w:id="22" w:name="_Toc492901079"/>
      <w:bookmarkEnd w:id="20"/>
      <w:r>
        <w:rPr>
          <w:rFonts w:hint="eastAsia"/>
        </w:rPr>
        <w:t>网络字节序与主机字节序</w:t>
      </w:r>
      <w:bookmarkEnd w:id="21"/>
      <w:bookmarkEnd w:id="22"/>
    </w:p>
    <w:p w:rsidR="003D1E15" w:rsidRPr="00A30068" w:rsidRDefault="003D1E15" w:rsidP="003D1E15">
      <w:r w:rsidRPr="00A30068">
        <w:rPr>
          <w:rFonts w:hint="eastAsia"/>
          <w:b/>
          <w:bCs/>
        </w:rPr>
        <w:t>主机字节序</w:t>
      </w:r>
      <w:r w:rsidRPr="00A30068">
        <w:rPr>
          <w:rFonts w:hint="eastAsia"/>
        </w:rPr>
        <w:t>就是我们平常说的大端和小端模式：不同的</w:t>
      </w:r>
      <w:r w:rsidRPr="00A30068">
        <w:t>CPU</w:t>
      </w:r>
      <w:r w:rsidRPr="00A30068">
        <w:rPr>
          <w:rFonts w:hint="eastAsia"/>
        </w:rPr>
        <w:t>有不同的字节序类型，这些字节序是指整数在内存中保存的顺序，这个叫做主机序。引用标准的</w:t>
      </w:r>
      <w:r w:rsidRPr="00A30068">
        <w:t>Big-Endian</w:t>
      </w:r>
      <w:r w:rsidRPr="00A30068">
        <w:rPr>
          <w:rFonts w:hint="eastAsia"/>
        </w:rPr>
        <w:t>和</w:t>
      </w:r>
      <w:r w:rsidRPr="00A30068">
        <w:t>Little-Endian</w:t>
      </w:r>
      <w:r w:rsidRPr="00A30068">
        <w:rPr>
          <w:rFonts w:hint="eastAsia"/>
        </w:rPr>
        <w:t>的定义如下：</w:t>
      </w:r>
    </w:p>
    <w:p w:rsidR="003D1E15" w:rsidRPr="00A30068" w:rsidRDefault="003D1E15" w:rsidP="003D1E15">
      <w:r w:rsidRPr="00A30068">
        <w:rPr>
          <w:rFonts w:hint="eastAsia"/>
        </w:rPr>
        <w:t xml:space="preserve">　　</w:t>
      </w:r>
      <w:r w:rsidRPr="00A30068">
        <w:t>a) Little-Endian</w:t>
      </w:r>
      <w:r w:rsidRPr="00A30068">
        <w:rPr>
          <w:rFonts w:hint="eastAsia"/>
        </w:rPr>
        <w:t>就是低位字节排放在内存的低地址端，高位字节排放在内存的高地址端。</w:t>
      </w:r>
    </w:p>
    <w:p w:rsidR="003D1E15" w:rsidRPr="00A30068" w:rsidRDefault="003D1E15" w:rsidP="003D1E15">
      <w:r w:rsidRPr="00A30068">
        <w:rPr>
          <w:rFonts w:hint="eastAsia"/>
        </w:rPr>
        <w:t xml:space="preserve">　　</w:t>
      </w:r>
      <w:r w:rsidRPr="00A30068">
        <w:t>b) Big-Endian</w:t>
      </w:r>
      <w:r w:rsidRPr="00A30068">
        <w:rPr>
          <w:rFonts w:hint="eastAsia"/>
        </w:rPr>
        <w:t>就是高位字节排放在内存的低地址端，低位字节排放在内存的高地址端。</w:t>
      </w:r>
    </w:p>
    <w:p w:rsidR="003D1E15" w:rsidRPr="00A30068" w:rsidRDefault="003D1E15" w:rsidP="003D1E15">
      <w:r w:rsidRPr="00A30068">
        <w:rPr>
          <w:rFonts w:hint="eastAsia"/>
          <w:b/>
          <w:bCs/>
        </w:rPr>
        <w:t>网络字节序</w:t>
      </w:r>
      <w:r w:rsidRPr="00A30068">
        <w:rPr>
          <w:rFonts w:hint="eastAsia"/>
        </w:rPr>
        <w:t>：</w:t>
      </w:r>
      <w:r w:rsidRPr="00A30068">
        <w:t>4</w:t>
      </w:r>
      <w:r w:rsidRPr="00A30068">
        <w:rPr>
          <w:rFonts w:hint="eastAsia"/>
        </w:rPr>
        <w:t>个字节的</w:t>
      </w:r>
      <w:r w:rsidRPr="00A30068">
        <w:t>32 bit</w:t>
      </w:r>
      <w:r w:rsidRPr="00A30068">
        <w:rPr>
          <w:rFonts w:hint="eastAsia"/>
        </w:rPr>
        <w:t>值以下面的次序传输：首先是</w:t>
      </w:r>
      <w:r w:rsidRPr="00A30068">
        <w:t>0</w:t>
      </w:r>
      <w:r w:rsidRPr="00A30068">
        <w:rPr>
          <w:rFonts w:hint="eastAsia"/>
        </w:rPr>
        <w:t>～</w:t>
      </w:r>
      <w:r w:rsidRPr="00A30068">
        <w:t>7bit</w:t>
      </w:r>
      <w:r w:rsidRPr="00A30068">
        <w:rPr>
          <w:rFonts w:hint="eastAsia"/>
        </w:rPr>
        <w:t>，其次</w:t>
      </w:r>
      <w:r w:rsidRPr="00A30068">
        <w:t>8</w:t>
      </w:r>
      <w:r w:rsidRPr="00A30068">
        <w:rPr>
          <w:rFonts w:hint="eastAsia"/>
        </w:rPr>
        <w:t>～</w:t>
      </w:r>
      <w:r w:rsidRPr="00A30068">
        <w:t>15bit</w:t>
      </w:r>
      <w:r w:rsidRPr="00A30068">
        <w:rPr>
          <w:rFonts w:hint="eastAsia"/>
        </w:rPr>
        <w:t>，然后</w:t>
      </w:r>
      <w:r w:rsidRPr="00A30068">
        <w:t>16</w:t>
      </w:r>
      <w:r w:rsidRPr="00A30068">
        <w:rPr>
          <w:rFonts w:hint="eastAsia"/>
        </w:rPr>
        <w:t>～</w:t>
      </w:r>
      <w:r w:rsidRPr="00A30068">
        <w:t>23bit</w:t>
      </w:r>
      <w:r w:rsidRPr="00A30068">
        <w:rPr>
          <w:rFonts w:hint="eastAsia"/>
        </w:rPr>
        <w:t>，最后是</w:t>
      </w:r>
      <w:r w:rsidRPr="00A30068">
        <w:t>24~31bit</w:t>
      </w:r>
      <w:r w:rsidRPr="00A30068">
        <w:rPr>
          <w:rFonts w:hint="eastAsia"/>
        </w:rPr>
        <w:t>。这种传输次序称作大端字节序。</w:t>
      </w:r>
      <w:r w:rsidRPr="00A30068">
        <w:rPr>
          <w:rFonts w:hint="eastAsia"/>
          <w:b/>
          <w:bCs/>
        </w:rPr>
        <w:t>由于</w:t>
      </w:r>
      <w:r w:rsidRPr="00A30068">
        <w:rPr>
          <w:b/>
          <w:bCs/>
        </w:rPr>
        <w:t>TCP/IP</w:t>
      </w:r>
      <w:r w:rsidRPr="00A30068">
        <w:rPr>
          <w:rFonts w:hint="eastAsia"/>
          <w:b/>
          <w:bCs/>
        </w:rPr>
        <w:t>首部中所有的二进制整数在网络中传输时都要求以这种次序，因此它又称作网络字节序。</w:t>
      </w:r>
      <w:r w:rsidRPr="00A30068">
        <w:rPr>
          <w:rFonts w:hint="eastAsia"/>
        </w:rPr>
        <w:t>字节序，顾名思义字节的顺序，就是大于一个字节类型的数据在内存中的存放顺序，一个字节的数据没有顺序的问题了。</w:t>
      </w:r>
    </w:p>
    <w:p w:rsidR="003D1E15" w:rsidRPr="00A30068" w:rsidRDefault="003D1E15" w:rsidP="003D1E15">
      <w:r w:rsidRPr="00A30068">
        <w:rPr>
          <w:rFonts w:hint="eastAsia"/>
        </w:rPr>
        <w:t>所以：在将一个地址绑定到</w:t>
      </w:r>
      <w:r w:rsidRPr="00A30068">
        <w:t>socket</w:t>
      </w:r>
      <w:r w:rsidRPr="00A30068">
        <w:rPr>
          <w:rFonts w:hint="eastAsia"/>
        </w:rPr>
        <w:t>的时候，请先将主机字节序转换成为网络字节序，而不要假定主机字节序跟网络字节序一样使用的是</w:t>
      </w:r>
      <w:r w:rsidRPr="00A30068">
        <w:t>Big-Endian</w:t>
      </w:r>
      <w:r w:rsidRPr="00A30068">
        <w:rPr>
          <w:rFonts w:hint="eastAsia"/>
        </w:rPr>
        <w:t>。由于这个问题曾引发过血案！公司项目代码中由于存在这个问题，导致了很多莫名其妙的问题，所以请谨记对主机字节序不要做任何假定，务必将其转化为网络字节序再赋给</w:t>
      </w:r>
      <w:r w:rsidRPr="00A30068">
        <w:t>socket</w:t>
      </w:r>
      <w:r w:rsidRPr="00A30068">
        <w:rPr>
          <w:rFonts w:hint="eastAsia"/>
        </w:rPr>
        <w:t>。</w:t>
      </w:r>
    </w:p>
    <w:p w:rsidR="003D1E15" w:rsidRPr="00790718" w:rsidRDefault="003D1E15" w:rsidP="003D1E15">
      <w:pPr>
        <w:pStyle w:val="2"/>
      </w:pPr>
      <w:bookmarkStart w:id="23" w:name="t11"/>
      <w:bookmarkStart w:id="24" w:name="_Toc492900796"/>
      <w:bookmarkStart w:id="25" w:name="_Toc492901080"/>
      <w:bookmarkEnd w:id="23"/>
      <w:r w:rsidRPr="00790718">
        <w:rPr>
          <w:bCs w:val="0"/>
        </w:rPr>
        <w:lastRenderedPageBreak/>
        <w:t>listen()</w:t>
      </w:r>
      <w:r w:rsidRPr="00790718">
        <w:rPr>
          <w:rFonts w:hint="eastAsia"/>
          <w:bCs w:val="0"/>
        </w:rPr>
        <w:t>、</w:t>
      </w:r>
      <w:r w:rsidRPr="00790718">
        <w:rPr>
          <w:bCs w:val="0"/>
        </w:rPr>
        <w:t>connect()</w:t>
      </w:r>
      <w:r w:rsidRPr="00790718">
        <w:rPr>
          <w:rFonts w:hint="eastAsia"/>
          <w:bCs w:val="0"/>
        </w:rPr>
        <w:t>函数</w:t>
      </w:r>
      <w:bookmarkEnd w:id="24"/>
      <w:bookmarkEnd w:id="25"/>
    </w:p>
    <w:p w:rsidR="003D1E15" w:rsidRDefault="003D1E15" w:rsidP="003D1E15">
      <w:pPr>
        <w:rPr>
          <w:rFonts w:cs="宋体"/>
          <w:szCs w:val="21"/>
        </w:rPr>
      </w:pPr>
      <w:r>
        <w:rPr>
          <w:rFonts w:hint="eastAsia"/>
        </w:rPr>
        <w:t>如果作为一个服务器，在调用</w:t>
      </w:r>
      <w:r>
        <w:rPr>
          <w:color w:val="D16349"/>
          <w:szCs w:val="21"/>
        </w:rPr>
        <w:t>socket()</w:t>
      </w:r>
      <w:r>
        <w:rPr>
          <w:rFonts w:hint="eastAsia"/>
        </w:rPr>
        <w:t>、</w:t>
      </w:r>
      <w:r>
        <w:rPr>
          <w:color w:val="D16349"/>
        </w:rPr>
        <w:t>bind()</w:t>
      </w:r>
      <w:r>
        <w:rPr>
          <w:rFonts w:hint="eastAsia"/>
        </w:rPr>
        <w:t>之后就会调用</w:t>
      </w:r>
      <w:r>
        <w:rPr>
          <w:color w:val="D16349"/>
          <w:szCs w:val="21"/>
        </w:rPr>
        <w:t>listen()</w:t>
      </w:r>
      <w:r>
        <w:rPr>
          <w:rFonts w:hint="eastAsia"/>
        </w:rPr>
        <w:t>来监听这个</w:t>
      </w:r>
      <w:r>
        <w:t>socket</w:t>
      </w:r>
      <w:r>
        <w:rPr>
          <w:rFonts w:hint="eastAsia"/>
        </w:rPr>
        <w:t>，如果客户端这时调用</w:t>
      </w:r>
      <w:r>
        <w:rPr>
          <w:color w:val="D16349"/>
          <w:szCs w:val="21"/>
        </w:rPr>
        <w:t>connect()</w:t>
      </w:r>
      <w:r>
        <w:rPr>
          <w:rFonts w:hint="eastAsia"/>
        </w:rPr>
        <w:t>发出连接请求，服务器端就会接收到这个请求。</w:t>
      </w:r>
    </w:p>
    <w:p w:rsidR="003D1E15" w:rsidRDefault="003D1E15" w:rsidP="003D1E15">
      <w:r>
        <w:t xml:space="preserve">int </w:t>
      </w:r>
      <w:r>
        <w:rPr>
          <w:color w:val="F3A447"/>
          <w:szCs w:val="21"/>
        </w:rPr>
        <w:t>listen</w:t>
      </w:r>
      <w:r>
        <w:t>(int sockfd, int backlog);</w:t>
      </w:r>
    </w:p>
    <w:p w:rsidR="003D1E15" w:rsidRDefault="003D1E15" w:rsidP="003D1E15">
      <w:pPr>
        <w:rPr>
          <w:rFonts w:ascii="宋体"/>
          <w:sz w:val="24"/>
          <w:szCs w:val="24"/>
        </w:rPr>
      </w:pPr>
      <w:r>
        <w:t xml:space="preserve">int </w:t>
      </w:r>
      <w:r>
        <w:rPr>
          <w:color w:val="F3A447"/>
          <w:szCs w:val="21"/>
        </w:rPr>
        <w:t>connect</w:t>
      </w:r>
      <w:r>
        <w:t>(int sockfd, const struct sockaddr *addr, socklen_t addrlen);</w:t>
      </w:r>
    </w:p>
    <w:p w:rsidR="003D1E15" w:rsidRDefault="003D1E15" w:rsidP="003D1E15">
      <w:pPr>
        <w:rPr>
          <w:szCs w:val="21"/>
        </w:rPr>
      </w:pPr>
      <w:r>
        <w:t>listen</w:t>
      </w:r>
      <w:r>
        <w:rPr>
          <w:rFonts w:hint="eastAsia"/>
        </w:rPr>
        <w:t>函数的第一个参数即为要监听的</w:t>
      </w:r>
      <w:r>
        <w:t>socket</w:t>
      </w:r>
      <w:r>
        <w:rPr>
          <w:rFonts w:hint="eastAsia"/>
        </w:rPr>
        <w:t>描述字，第二个参数为相应</w:t>
      </w:r>
      <w:r>
        <w:t>socket</w:t>
      </w:r>
      <w:r>
        <w:rPr>
          <w:rFonts w:hint="eastAsia"/>
        </w:rPr>
        <w:t>可以排队的最大连接个数。</w:t>
      </w:r>
      <w:r>
        <w:t>socket()</w:t>
      </w:r>
      <w:r>
        <w:rPr>
          <w:rFonts w:hint="eastAsia"/>
        </w:rPr>
        <w:t>函数创建的</w:t>
      </w:r>
      <w:r>
        <w:t>socket</w:t>
      </w:r>
      <w:r>
        <w:rPr>
          <w:rFonts w:hint="eastAsia"/>
        </w:rPr>
        <w:t>默认是一个主动类型的，</w:t>
      </w:r>
      <w:r>
        <w:t>listen</w:t>
      </w:r>
      <w:r>
        <w:rPr>
          <w:rFonts w:hint="eastAsia"/>
        </w:rPr>
        <w:t>函数将</w:t>
      </w:r>
      <w:r>
        <w:t>socket</w:t>
      </w:r>
      <w:r>
        <w:rPr>
          <w:rFonts w:hint="eastAsia"/>
        </w:rPr>
        <w:t>变为被动类型的，等待客户的连接请求。</w:t>
      </w:r>
    </w:p>
    <w:p w:rsidR="003D1E15" w:rsidRDefault="003D1E15" w:rsidP="003D1E15">
      <w:pPr>
        <w:rPr>
          <w:szCs w:val="21"/>
        </w:rPr>
      </w:pPr>
      <w:r>
        <w:t>connect</w:t>
      </w:r>
      <w:r>
        <w:rPr>
          <w:rFonts w:hint="eastAsia"/>
        </w:rPr>
        <w:t>函数的第一个参数即为客户端的</w:t>
      </w:r>
      <w:r>
        <w:t>socket</w:t>
      </w:r>
      <w:r>
        <w:rPr>
          <w:rFonts w:hint="eastAsia"/>
        </w:rPr>
        <w:t>描述字，第二参数为服务器的</w:t>
      </w:r>
      <w:r>
        <w:t>socket</w:t>
      </w:r>
      <w:r>
        <w:rPr>
          <w:rFonts w:hint="eastAsia"/>
        </w:rPr>
        <w:t>地址，第三个参数为</w:t>
      </w:r>
      <w:r>
        <w:t>socket</w:t>
      </w:r>
      <w:r>
        <w:rPr>
          <w:rFonts w:hint="eastAsia"/>
        </w:rPr>
        <w:t>地址的长度。客户端通过调用</w:t>
      </w:r>
      <w:r>
        <w:t>connect</w:t>
      </w:r>
      <w:r>
        <w:rPr>
          <w:rFonts w:hint="eastAsia"/>
        </w:rPr>
        <w:t>函数来建立与</w:t>
      </w:r>
      <w:r>
        <w:t>TCP</w:t>
      </w:r>
      <w:r>
        <w:rPr>
          <w:rFonts w:hint="eastAsia"/>
        </w:rPr>
        <w:t>服务器的连接。</w:t>
      </w:r>
    </w:p>
    <w:p w:rsidR="003D1E15" w:rsidRPr="00790718" w:rsidRDefault="003D1E15" w:rsidP="003D1E15">
      <w:pPr>
        <w:pStyle w:val="2"/>
      </w:pPr>
      <w:bookmarkStart w:id="26" w:name="t12"/>
      <w:bookmarkStart w:id="27" w:name="_Toc492900797"/>
      <w:bookmarkStart w:id="28" w:name="_Toc492901081"/>
      <w:bookmarkEnd w:id="26"/>
      <w:r w:rsidRPr="00790718">
        <w:t>accept()</w:t>
      </w:r>
      <w:r w:rsidRPr="00790718">
        <w:rPr>
          <w:rFonts w:hint="eastAsia"/>
        </w:rPr>
        <w:t>函数</w:t>
      </w:r>
      <w:bookmarkEnd w:id="27"/>
      <w:bookmarkEnd w:id="28"/>
    </w:p>
    <w:p w:rsidR="003D1E15" w:rsidRDefault="003D1E15" w:rsidP="003D1E15">
      <w:pPr>
        <w:rPr>
          <w:szCs w:val="21"/>
        </w:rPr>
      </w:pPr>
      <w:r>
        <w:t>TCP</w:t>
      </w:r>
      <w:r>
        <w:rPr>
          <w:rFonts w:hint="eastAsia"/>
        </w:rPr>
        <w:t>服务器端依次调用</w:t>
      </w:r>
      <w:r>
        <w:rPr>
          <w:color w:val="D16349"/>
          <w:szCs w:val="21"/>
        </w:rPr>
        <w:t>socket()</w:t>
      </w:r>
      <w:r>
        <w:rPr>
          <w:rFonts w:hint="eastAsia"/>
        </w:rPr>
        <w:t>、</w:t>
      </w:r>
      <w:r>
        <w:rPr>
          <w:color w:val="D16349"/>
        </w:rPr>
        <w:t>bind()</w:t>
      </w:r>
      <w:r>
        <w:rPr>
          <w:rFonts w:hint="eastAsia"/>
        </w:rPr>
        <w:t>、</w:t>
      </w:r>
      <w:r>
        <w:rPr>
          <w:color w:val="D16349"/>
          <w:szCs w:val="21"/>
        </w:rPr>
        <w:t>listen()</w:t>
      </w:r>
      <w:r>
        <w:rPr>
          <w:rFonts w:hint="eastAsia"/>
        </w:rPr>
        <w:t>之后，就会监听指定的</w:t>
      </w:r>
      <w:r>
        <w:t>socket</w:t>
      </w:r>
      <w:r>
        <w:rPr>
          <w:rFonts w:hint="eastAsia"/>
        </w:rPr>
        <w:t>地址了。</w:t>
      </w:r>
      <w:r>
        <w:t>TCP</w:t>
      </w:r>
      <w:r>
        <w:rPr>
          <w:rFonts w:hint="eastAsia"/>
        </w:rPr>
        <w:t>客户端依次调用</w:t>
      </w:r>
      <w:r>
        <w:rPr>
          <w:color w:val="D16349"/>
          <w:szCs w:val="21"/>
        </w:rPr>
        <w:t>socket()</w:t>
      </w:r>
      <w:r>
        <w:rPr>
          <w:rFonts w:hint="eastAsia"/>
        </w:rPr>
        <w:t>、</w:t>
      </w:r>
      <w:r>
        <w:rPr>
          <w:color w:val="D16349"/>
        </w:rPr>
        <w:t>connect()</w:t>
      </w:r>
      <w:r>
        <w:rPr>
          <w:rFonts w:hint="eastAsia"/>
        </w:rPr>
        <w:t>之后就向</w:t>
      </w:r>
      <w:r>
        <w:t>TCP</w:t>
      </w:r>
      <w:r>
        <w:rPr>
          <w:rFonts w:hint="eastAsia"/>
        </w:rPr>
        <w:t>服务器发送了一个连接请求。</w:t>
      </w:r>
      <w:r>
        <w:t>TCP</w:t>
      </w:r>
      <w:r>
        <w:rPr>
          <w:rFonts w:hint="eastAsia"/>
        </w:rPr>
        <w:t>服务器监听到这个请求之后，就会调用</w:t>
      </w:r>
      <w:r>
        <w:rPr>
          <w:color w:val="D16349"/>
        </w:rPr>
        <w:t>accept()</w:t>
      </w:r>
      <w:r>
        <w:rPr>
          <w:rFonts w:hint="eastAsia"/>
        </w:rPr>
        <w:t>函数取接收请求，这样连接就建立好了。之后就可以开始网络</w:t>
      </w:r>
      <w:r>
        <w:t>I/O</w:t>
      </w:r>
      <w:r>
        <w:rPr>
          <w:rFonts w:hint="eastAsia"/>
        </w:rPr>
        <w:t>操作了，即类同于普通文件的读写</w:t>
      </w:r>
      <w:r>
        <w:t>I/O</w:t>
      </w:r>
      <w:r>
        <w:rPr>
          <w:rFonts w:hint="eastAsia"/>
        </w:rPr>
        <w:t>操作。</w:t>
      </w:r>
    </w:p>
    <w:p w:rsidR="003D1E15" w:rsidRDefault="003D1E15" w:rsidP="003D1E15">
      <w:pPr>
        <w:rPr>
          <w:rFonts w:ascii="宋体"/>
          <w:sz w:val="24"/>
          <w:szCs w:val="24"/>
        </w:rPr>
      </w:pPr>
      <w:r>
        <w:t xml:space="preserve">int </w:t>
      </w:r>
      <w:r>
        <w:rPr>
          <w:color w:val="D16349"/>
          <w:szCs w:val="21"/>
        </w:rPr>
        <w:t>accept</w:t>
      </w:r>
      <w:r>
        <w:t>(int sockfd, struct sockaddr *addr, socklen_t *addrlen); //</w:t>
      </w:r>
      <w:r>
        <w:rPr>
          <w:rFonts w:hint="eastAsia"/>
        </w:rPr>
        <w:t>返回连接</w:t>
      </w:r>
      <w:r>
        <w:t>connect_fd</w:t>
      </w:r>
    </w:p>
    <w:p w:rsidR="003D1E15" w:rsidRDefault="003D1E15" w:rsidP="003D1E15">
      <w:pPr>
        <w:rPr>
          <w:rFonts w:ascii="Arial" w:hAnsi="Arial" w:cs="Arial"/>
          <w:sz w:val="20"/>
          <w:szCs w:val="20"/>
        </w:rPr>
      </w:pPr>
      <w:r>
        <w:rPr>
          <w:rFonts w:ascii="Arial" w:hAnsi="Arial" w:cs="Arial" w:hint="eastAsia"/>
          <w:sz w:val="20"/>
          <w:szCs w:val="20"/>
        </w:rPr>
        <w:t>参数</w:t>
      </w:r>
      <w:r>
        <w:rPr>
          <w:rFonts w:ascii="Arial" w:hAnsi="Arial" w:cs="Arial"/>
          <w:sz w:val="20"/>
          <w:szCs w:val="20"/>
        </w:rPr>
        <w:t>sockfd</w:t>
      </w:r>
    </w:p>
    <w:p w:rsidR="003D1E15" w:rsidRDefault="003D1E15" w:rsidP="003D1E15">
      <w:pPr>
        <w:rPr>
          <w:rFonts w:ascii="Arial" w:hAnsi="Arial" w:cs="Arial"/>
          <w:sz w:val="20"/>
          <w:szCs w:val="20"/>
        </w:rPr>
      </w:pPr>
      <w:r>
        <w:rPr>
          <w:rFonts w:ascii="Arial" w:hAnsi="Arial" w:cs="Arial" w:hint="eastAsia"/>
          <w:sz w:val="20"/>
          <w:szCs w:val="20"/>
        </w:rPr>
        <w:t>参数</w:t>
      </w:r>
      <w:r>
        <w:rPr>
          <w:rFonts w:ascii="Arial" w:hAnsi="Arial" w:cs="Arial"/>
          <w:sz w:val="20"/>
          <w:szCs w:val="20"/>
        </w:rPr>
        <w:t>sockfd</w:t>
      </w:r>
      <w:r>
        <w:rPr>
          <w:rFonts w:ascii="Arial" w:hAnsi="Arial" w:cs="Arial" w:hint="eastAsia"/>
          <w:sz w:val="20"/>
          <w:szCs w:val="20"/>
        </w:rPr>
        <w:t>就是上面解释中的监听套接字，这个套接字用来监听一个端口，当有一个客户与服务器连接时，它使用这个一个端口号，而此时这个端口号正与这个套接字关联。当然客户不知道套接字这些细节，它只知道一个地址和一个端口号。</w:t>
      </w:r>
    </w:p>
    <w:p w:rsidR="003D1E15" w:rsidRDefault="003D1E15" w:rsidP="003D1E15">
      <w:pPr>
        <w:rPr>
          <w:rFonts w:ascii="Arial" w:hAnsi="Arial" w:cs="Arial"/>
          <w:sz w:val="20"/>
          <w:szCs w:val="20"/>
        </w:rPr>
      </w:pPr>
      <w:r>
        <w:rPr>
          <w:rFonts w:ascii="Arial" w:hAnsi="Arial" w:cs="Arial" w:hint="eastAsia"/>
          <w:sz w:val="20"/>
          <w:szCs w:val="20"/>
        </w:rPr>
        <w:t>参数</w:t>
      </w:r>
      <w:r>
        <w:rPr>
          <w:rFonts w:ascii="Arial" w:hAnsi="Arial" w:cs="Arial"/>
          <w:sz w:val="20"/>
          <w:szCs w:val="20"/>
        </w:rPr>
        <w:t>addr</w:t>
      </w:r>
    </w:p>
    <w:p w:rsidR="003D1E15" w:rsidRDefault="003D1E15" w:rsidP="003D1E15">
      <w:pPr>
        <w:rPr>
          <w:rFonts w:ascii="Arial" w:hAnsi="Arial" w:cs="Arial"/>
          <w:sz w:val="20"/>
          <w:szCs w:val="20"/>
        </w:rPr>
      </w:pPr>
      <w:r>
        <w:rPr>
          <w:rFonts w:ascii="Arial" w:hAnsi="Arial" w:cs="Arial" w:hint="eastAsia"/>
          <w:sz w:val="20"/>
          <w:szCs w:val="20"/>
        </w:rPr>
        <w:t>这是一个结果参数，它用来接受一个返回值，这返回值指定客户端的地址，当然这个地址是通过某个地址结构来描述的，用户应该知道这一个什么样的地址结构。如果对客户的地址不感兴趣，那么可以把这个值设置为</w:t>
      </w:r>
      <w:r>
        <w:rPr>
          <w:rFonts w:ascii="Arial" w:hAnsi="Arial" w:cs="Arial"/>
          <w:sz w:val="20"/>
          <w:szCs w:val="20"/>
        </w:rPr>
        <w:t>NULL</w:t>
      </w:r>
      <w:r>
        <w:rPr>
          <w:rFonts w:ascii="Arial" w:hAnsi="Arial" w:cs="Arial" w:hint="eastAsia"/>
          <w:sz w:val="20"/>
          <w:szCs w:val="20"/>
        </w:rPr>
        <w:t>。</w:t>
      </w:r>
    </w:p>
    <w:p w:rsidR="003D1E15" w:rsidRDefault="003D1E15" w:rsidP="003D1E15">
      <w:pPr>
        <w:rPr>
          <w:rFonts w:ascii="Arial" w:hAnsi="Arial" w:cs="Arial"/>
          <w:sz w:val="20"/>
          <w:szCs w:val="20"/>
        </w:rPr>
      </w:pPr>
      <w:r>
        <w:rPr>
          <w:rFonts w:ascii="Arial" w:hAnsi="Arial" w:cs="Arial" w:hint="eastAsia"/>
          <w:sz w:val="20"/>
          <w:szCs w:val="20"/>
        </w:rPr>
        <w:t>参数</w:t>
      </w:r>
      <w:r>
        <w:rPr>
          <w:rFonts w:ascii="Arial" w:hAnsi="Arial" w:cs="Arial"/>
          <w:sz w:val="20"/>
          <w:szCs w:val="20"/>
        </w:rPr>
        <w:t>len</w:t>
      </w:r>
    </w:p>
    <w:p w:rsidR="003D1E15" w:rsidRDefault="003D1E15" w:rsidP="003D1E15">
      <w:pPr>
        <w:rPr>
          <w:rFonts w:ascii="Arial" w:hAnsi="Arial" w:cs="Arial"/>
          <w:sz w:val="20"/>
          <w:szCs w:val="20"/>
        </w:rPr>
      </w:pPr>
      <w:r>
        <w:rPr>
          <w:rFonts w:ascii="Arial" w:hAnsi="Arial" w:cs="Arial" w:hint="eastAsia"/>
          <w:sz w:val="20"/>
          <w:szCs w:val="20"/>
        </w:rPr>
        <w:t>如同大家所认为的，它也是结果的参数，用来接受上述</w:t>
      </w:r>
      <w:r>
        <w:rPr>
          <w:rFonts w:ascii="Arial" w:hAnsi="Arial" w:cs="Arial"/>
          <w:sz w:val="20"/>
          <w:szCs w:val="20"/>
        </w:rPr>
        <w:t>addr</w:t>
      </w:r>
      <w:r>
        <w:rPr>
          <w:rFonts w:ascii="Arial" w:hAnsi="Arial" w:cs="Arial" w:hint="eastAsia"/>
          <w:sz w:val="20"/>
          <w:szCs w:val="20"/>
        </w:rPr>
        <w:t>的结构的大小的，它指明</w:t>
      </w:r>
      <w:r>
        <w:rPr>
          <w:rFonts w:ascii="Arial" w:hAnsi="Arial" w:cs="Arial"/>
          <w:sz w:val="20"/>
          <w:szCs w:val="20"/>
        </w:rPr>
        <w:t>addr</w:t>
      </w:r>
      <w:r>
        <w:rPr>
          <w:rFonts w:ascii="Arial" w:hAnsi="Arial" w:cs="Arial" w:hint="eastAsia"/>
          <w:sz w:val="20"/>
          <w:szCs w:val="20"/>
        </w:rPr>
        <w:t>结构所占有的字节个数。同样的，它也可以被设置为</w:t>
      </w:r>
      <w:r>
        <w:rPr>
          <w:rFonts w:ascii="Arial" w:hAnsi="Arial" w:cs="Arial"/>
          <w:sz w:val="20"/>
          <w:szCs w:val="20"/>
        </w:rPr>
        <w:t>NULL</w:t>
      </w:r>
      <w:r>
        <w:rPr>
          <w:rFonts w:ascii="Arial" w:hAnsi="Arial" w:cs="Arial" w:hint="eastAsia"/>
          <w:sz w:val="20"/>
          <w:szCs w:val="20"/>
        </w:rPr>
        <w:t>。</w:t>
      </w:r>
    </w:p>
    <w:p w:rsidR="003D1E15" w:rsidRDefault="003D1E15" w:rsidP="003D1E15">
      <w:pPr>
        <w:rPr>
          <w:rFonts w:ascii="Arial" w:hAnsi="Arial" w:cs="Arial"/>
          <w:sz w:val="20"/>
          <w:szCs w:val="20"/>
        </w:rPr>
      </w:pPr>
      <w:r>
        <w:rPr>
          <w:rFonts w:ascii="Arial" w:hAnsi="Arial" w:cs="Arial" w:hint="eastAsia"/>
          <w:sz w:val="20"/>
          <w:szCs w:val="20"/>
        </w:rPr>
        <w:t>如果</w:t>
      </w:r>
      <w:r>
        <w:rPr>
          <w:rFonts w:ascii="Arial" w:hAnsi="Arial" w:cs="Arial"/>
          <w:sz w:val="20"/>
          <w:szCs w:val="20"/>
        </w:rPr>
        <w:t>accept</w:t>
      </w:r>
      <w:r>
        <w:rPr>
          <w:rFonts w:ascii="Arial" w:hAnsi="Arial" w:cs="Arial" w:hint="eastAsia"/>
          <w:sz w:val="20"/>
          <w:szCs w:val="20"/>
        </w:rPr>
        <w:t>成功返回，则服务器与客户已经正确建立连接了，此时服务器通过</w:t>
      </w:r>
      <w:r>
        <w:rPr>
          <w:rFonts w:ascii="Arial" w:hAnsi="Arial" w:cs="Arial"/>
          <w:sz w:val="20"/>
          <w:szCs w:val="20"/>
        </w:rPr>
        <w:t>accept</w:t>
      </w:r>
      <w:r>
        <w:rPr>
          <w:rFonts w:ascii="Arial" w:hAnsi="Arial" w:cs="Arial" w:hint="eastAsia"/>
          <w:sz w:val="20"/>
          <w:szCs w:val="20"/>
        </w:rPr>
        <w:t>返回的套接字来完成与客户的通信。</w:t>
      </w:r>
    </w:p>
    <w:p w:rsidR="003D1E15" w:rsidRDefault="003D1E15" w:rsidP="003D1E15">
      <w:pPr>
        <w:rPr>
          <w:rFonts w:cs="宋体"/>
          <w:szCs w:val="21"/>
        </w:rPr>
      </w:pPr>
      <w:r>
        <w:rPr>
          <w:rFonts w:hint="eastAsia"/>
          <w:color w:val="FF0000"/>
        </w:rPr>
        <w:t>注意</w:t>
      </w:r>
      <w:r>
        <w:rPr>
          <w:rFonts w:hint="eastAsia"/>
        </w:rPr>
        <w:t>：</w:t>
      </w:r>
    </w:p>
    <w:p w:rsidR="003D1E15" w:rsidRDefault="003D1E15" w:rsidP="003D1E15">
      <w:pPr>
        <w:rPr>
          <w:szCs w:val="21"/>
        </w:rPr>
      </w:pPr>
      <w:r>
        <w:rPr>
          <w:sz w:val="20"/>
          <w:szCs w:val="20"/>
        </w:rPr>
        <w:t>      accept</w:t>
      </w:r>
      <w:r>
        <w:rPr>
          <w:rFonts w:hint="eastAsia"/>
          <w:sz w:val="20"/>
          <w:szCs w:val="20"/>
        </w:rPr>
        <w:t>默认会阻塞进程，直到有一个客户连接建立后返回，它返回的是一个新可用的套接字，这个套接字是连接套接字。</w:t>
      </w:r>
    </w:p>
    <w:p w:rsidR="003D1E15" w:rsidRDefault="003D1E15" w:rsidP="003D1E15">
      <w:pPr>
        <w:rPr>
          <w:szCs w:val="21"/>
        </w:rPr>
      </w:pPr>
      <w:r>
        <w:rPr>
          <w:rFonts w:hint="eastAsia"/>
          <w:sz w:val="20"/>
          <w:szCs w:val="20"/>
        </w:rPr>
        <w:t>此时我们需要区分两种套接字，</w:t>
      </w:r>
    </w:p>
    <w:p w:rsidR="003D1E15" w:rsidRDefault="003D1E15" w:rsidP="003D1E15">
      <w:pPr>
        <w:rPr>
          <w:szCs w:val="21"/>
        </w:rPr>
      </w:pPr>
      <w:r>
        <w:rPr>
          <w:sz w:val="20"/>
          <w:szCs w:val="20"/>
        </w:rPr>
        <w:t>       </w:t>
      </w:r>
      <w:r>
        <w:rPr>
          <w:rFonts w:hint="eastAsia"/>
          <w:sz w:val="20"/>
          <w:szCs w:val="20"/>
        </w:rPr>
        <w:t>监听套接字</w:t>
      </w:r>
      <w:r>
        <w:rPr>
          <w:sz w:val="20"/>
          <w:szCs w:val="20"/>
        </w:rPr>
        <w:t xml:space="preserve">: </w:t>
      </w:r>
      <w:r>
        <w:rPr>
          <w:rFonts w:hint="eastAsia"/>
          <w:sz w:val="20"/>
          <w:szCs w:val="20"/>
        </w:rPr>
        <w:t>监听套接字正如</w:t>
      </w:r>
      <w:r>
        <w:rPr>
          <w:sz w:val="20"/>
          <w:szCs w:val="20"/>
        </w:rPr>
        <w:t>accept</w:t>
      </w:r>
      <w:r>
        <w:rPr>
          <w:rFonts w:hint="eastAsia"/>
          <w:sz w:val="20"/>
          <w:szCs w:val="20"/>
        </w:rPr>
        <w:t>的参数</w:t>
      </w:r>
      <w:r>
        <w:rPr>
          <w:sz w:val="20"/>
          <w:szCs w:val="20"/>
        </w:rPr>
        <w:t>sockfd</w:t>
      </w:r>
      <w:r>
        <w:rPr>
          <w:rFonts w:hint="eastAsia"/>
          <w:sz w:val="20"/>
          <w:szCs w:val="20"/>
        </w:rPr>
        <w:t>，它是监听套接字，在调用</w:t>
      </w:r>
      <w:r>
        <w:rPr>
          <w:sz w:val="20"/>
          <w:szCs w:val="20"/>
        </w:rPr>
        <w:t>listen</w:t>
      </w:r>
      <w:r>
        <w:rPr>
          <w:rFonts w:hint="eastAsia"/>
          <w:sz w:val="20"/>
          <w:szCs w:val="20"/>
        </w:rPr>
        <w:t>函数之</w:t>
      </w:r>
      <w:r>
        <w:rPr>
          <w:rFonts w:hint="eastAsia"/>
          <w:sz w:val="20"/>
          <w:szCs w:val="20"/>
        </w:rPr>
        <w:lastRenderedPageBreak/>
        <w:t>后，是服务器开始调用</w:t>
      </w:r>
      <w:r>
        <w:rPr>
          <w:sz w:val="20"/>
          <w:szCs w:val="20"/>
        </w:rPr>
        <w:t>socket()</w:t>
      </w:r>
      <w:r>
        <w:rPr>
          <w:rFonts w:hint="eastAsia"/>
          <w:sz w:val="20"/>
          <w:szCs w:val="20"/>
        </w:rPr>
        <w:t>函数生成的，称为</w:t>
      </w:r>
      <w:r>
        <w:rPr>
          <w:rFonts w:hint="eastAsia"/>
          <w:color w:val="D16349"/>
        </w:rPr>
        <w:t>监听</w:t>
      </w:r>
      <w:r>
        <w:rPr>
          <w:color w:val="D16349"/>
        </w:rPr>
        <w:t>socket</w:t>
      </w:r>
      <w:r>
        <w:rPr>
          <w:rFonts w:hint="eastAsia"/>
          <w:color w:val="D16349"/>
        </w:rPr>
        <w:t>描述字</w:t>
      </w:r>
      <w:r>
        <w:rPr>
          <w:color w:val="D16349"/>
        </w:rPr>
        <w:t>(</w:t>
      </w:r>
      <w:r>
        <w:rPr>
          <w:rFonts w:hint="eastAsia"/>
        </w:rPr>
        <w:t>监听套接字</w:t>
      </w:r>
      <w:r>
        <w:rPr>
          <w:color w:val="D16349"/>
        </w:rPr>
        <w:t>)</w:t>
      </w:r>
    </w:p>
    <w:p w:rsidR="003D1E15" w:rsidRDefault="003D1E15" w:rsidP="003D1E15">
      <w:pPr>
        <w:rPr>
          <w:szCs w:val="21"/>
        </w:rPr>
      </w:pPr>
      <w:r>
        <w:rPr>
          <w:sz w:val="20"/>
          <w:szCs w:val="20"/>
        </w:rPr>
        <w:t>       </w:t>
      </w:r>
      <w:r>
        <w:rPr>
          <w:rFonts w:hint="eastAsia"/>
          <w:sz w:val="20"/>
          <w:szCs w:val="20"/>
        </w:rPr>
        <w:t>连接套接字：一个套接字会从主动连接的套接字变身为一个监听套接字；而</w:t>
      </w:r>
      <w:r>
        <w:rPr>
          <w:sz w:val="20"/>
          <w:szCs w:val="20"/>
        </w:rPr>
        <w:t>accept</w:t>
      </w:r>
      <w:r>
        <w:rPr>
          <w:rFonts w:hint="eastAsia"/>
          <w:sz w:val="20"/>
          <w:szCs w:val="20"/>
        </w:rPr>
        <w:t>函数返回的是</w:t>
      </w:r>
      <w:r>
        <w:rPr>
          <w:rFonts w:hint="eastAsia"/>
          <w:color w:val="D16349"/>
        </w:rPr>
        <w:t>已连接</w:t>
      </w:r>
      <w:r>
        <w:rPr>
          <w:color w:val="D16349"/>
        </w:rPr>
        <w:t>s</w:t>
      </w:r>
      <w:r>
        <w:rPr>
          <w:color w:val="D16349"/>
          <w:sz w:val="20"/>
          <w:szCs w:val="20"/>
        </w:rPr>
        <w:t>ocket</w:t>
      </w:r>
      <w:r>
        <w:rPr>
          <w:rFonts w:hint="eastAsia"/>
          <w:color w:val="D16349"/>
          <w:sz w:val="20"/>
          <w:szCs w:val="20"/>
        </w:rPr>
        <w:t>描述字</w:t>
      </w:r>
      <w:r>
        <w:rPr>
          <w:color w:val="D16349"/>
          <w:sz w:val="20"/>
          <w:szCs w:val="20"/>
        </w:rPr>
        <w:t>(</w:t>
      </w:r>
      <w:r>
        <w:rPr>
          <w:rFonts w:hint="eastAsia"/>
          <w:sz w:val="20"/>
          <w:szCs w:val="20"/>
        </w:rPr>
        <w:t>一个连接套接字</w:t>
      </w:r>
      <w:r>
        <w:rPr>
          <w:color w:val="D16349"/>
          <w:sz w:val="20"/>
          <w:szCs w:val="20"/>
        </w:rPr>
        <w:t>)</w:t>
      </w:r>
      <w:r>
        <w:rPr>
          <w:rFonts w:hint="eastAsia"/>
          <w:sz w:val="20"/>
          <w:szCs w:val="20"/>
        </w:rPr>
        <w:t>，它代表着一个网络已经存在的点点连接。</w:t>
      </w:r>
    </w:p>
    <w:p w:rsidR="003D1E15" w:rsidRDefault="003D1E15" w:rsidP="003D1E15">
      <w:pPr>
        <w:rPr>
          <w:szCs w:val="21"/>
        </w:rPr>
      </w:pPr>
      <w:r>
        <w:rPr>
          <w:sz w:val="20"/>
          <w:szCs w:val="20"/>
        </w:rPr>
        <w:t xml:space="preserve">        </w:t>
      </w:r>
      <w:r>
        <w:rPr>
          <w:rFonts w:hint="eastAsia"/>
          <w:sz w:val="20"/>
          <w:szCs w:val="20"/>
        </w:rPr>
        <w:t>一个服务器通常通常仅仅只创建一个监听</w:t>
      </w:r>
      <w:r>
        <w:rPr>
          <w:sz w:val="20"/>
          <w:szCs w:val="20"/>
        </w:rPr>
        <w:t>socket</w:t>
      </w:r>
      <w:r>
        <w:rPr>
          <w:rFonts w:hint="eastAsia"/>
          <w:sz w:val="20"/>
          <w:szCs w:val="20"/>
        </w:rPr>
        <w:t>描述字，它在该服务器的生命周期内一直存在。内核为每个由服务器进程接受的客户连接创建了一个已连接</w:t>
      </w:r>
      <w:r>
        <w:rPr>
          <w:sz w:val="20"/>
          <w:szCs w:val="20"/>
        </w:rPr>
        <w:t>socket</w:t>
      </w:r>
      <w:r>
        <w:rPr>
          <w:rFonts w:hint="eastAsia"/>
          <w:sz w:val="20"/>
          <w:szCs w:val="20"/>
        </w:rPr>
        <w:t>描述字，当服务器完成了对某个客户的服务，相应的已连接</w:t>
      </w:r>
      <w:r>
        <w:rPr>
          <w:sz w:val="20"/>
          <w:szCs w:val="20"/>
        </w:rPr>
        <w:t>socket</w:t>
      </w:r>
      <w:r>
        <w:rPr>
          <w:rFonts w:hint="eastAsia"/>
          <w:sz w:val="20"/>
          <w:szCs w:val="20"/>
        </w:rPr>
        <w:t>描述字就被关闭。</w:t>
      </w:r>
    </w:p>
    <w:p w:rsidR="003D1E15" w:rsidRDefault="003D1E15" w:rsidP="003D1E15">
      <w:pPr>
        <w:rPr>
          <w:szCs w:val="21"/>
        </w:rPr>
      </w:pPr>
      <w:r>
        <w:rPr>
          <w:sz w:val="20"/>
          <w:szCs w:val="20"/>
        </w:rPr>
        <w:t xml:space="preserve">        </w:t>
      </w:r>
      <w:r>
        <w:rPr>
          <w:rFonts w:hint="eastAsia"/>
          <w:sz w:val="20"/>
          <w:szCs w:val="20"/>
        </w:rPr>
        <w:t>自然要问的是：为什么要有两种套接字？原因很简单，如果使用一个描述字的话，那么它的功能太多，使得使用很不直观，同时在内核确实产生了一个这样的新的描述字。</w:t>
      </w:r>
    </w:p>
    <w:p w:rsidR="003D1E15" w:rsidRDefault="003D1E15" w:rsidP="003D1E15">
      <w:pPr>
        <w:rPr>
          <w:szCs w:val="21"/>
        </w:rPr>
      </w:pPr>
      <w:r>
        <w:rPr>
          <w:rFonts w:hint="eastAsia"/>
          <w:szCs w:val="21"/>
        </w:rPr>
        <w:t>连接套接字</w:t>
      </w:r>
      <w:r>
        <w:rPr>
          <w:color w:val="555555"/>
          <w:szCs w:val="21"/>
        </w:rPr>
        <w:t xml:space="preserve">socketfd_new </w:t>
      </w:r>
      <w:r>
        <w:rPr>
          <w:rFonts w:hint="eastAsia"/>
          <w:color w:val="555555"/>
          <w:szCs w:val="21"/>
        </w:rPr>
        <w:t>并没有占用新的端口与客户端通信，依然使用的是与监听套接字</w:t>
      </w:r>
      <w:r>
        <w:rPr>
          <w:color w:val="555555"/>
          <w:szCs w:val="21"/>
        </w:rPr>
        <w:t>socketfd</w:t>
      </w:r>
      <w:r>
        <w:rPr>
          <w:rFonts w:hint="eastAsia"/>
          <w:color w:val="555555"/>
          <w:szCs w:val="21"/>
        </w:rPr>
        <w:t>一样的端口号</w:t>
      </w:r>
    </w:p>
    <w:p w:rsidR="003D1E15" w:rsidRDefault="003D1E15" w:rsidP="003D1E15">
      <w:pPr>
        <w:pStyle w:val="2"/>
        <w:rPr>
          <w:sz w:val="27"/>
          <w:szCs w:val="27"/>
        </w:rPr>
      </w:pPr>
      <w:bookmarkStart w:id="29" w:name="t13"/>
      <w:bookmarkStart w:id="30" w:name="_Toc492900798"/>
      <w:bookmarkStart w:id="31" w:name="_Toc492901082"/>
      <w:bookmarkEnd w:id="29"/>
      <w:r>
        <w:t>read()</w:t>
      </w:r>
      <w:r>
        <w:rPr>
          <w:rFonts w:hint="eastAsia"/>
        </w:rPr>
        <w:t>、</w:t>
      </w:r>
      <w:r>
        <w:t>write()</w:t>
      </w:r>
      <w:r>
        <w:rPr>
          <w:rFonts w:hint="eastAsia"/>
        </w:rPr>
        <w:t>等函数</w:t>
      </w:r>
      <w:bookmarkEnd w:id="30"/>
      <w:bookmarkEnd w:id="31"/>
    </w:p>
    <w:p w:rsidR="003D1E15" w:rsidRDefault="003D1E15" w:rsidP="003D1E15">
      <w:pPr>
        <w:rPr>
          <w:rFonts w:cs="宋体"/>
          <w:szCs w:val="21"/>
        </w:rPr>
      </w:pPr>
      <w:r>
        <w:rPr>
          <w:rFonts w:hint="eastAsia"/>
        </w:rPr>
        <w:t>万事具备只欠东风，至此服务器与客户已经建立好连接了。可以调用网络</w:t>
      </w:r>
      <w:r>
        <w:t>I/O</w:t>
      </w:r>
      <w:r>
        <w:rPr>
          <w:rFonts w:hint="eastAsia"/>
        </w:rPr>
        <w:t>进行读写操作了，即实现了网咯中不同进程之间的通信！网络</w:t>
      </w:r>
      <w:r>
        <w:t>I/O</w:t>
      </w:r>
      <w:r>
        <w:rPr>
          <w:rFonts w:hint="eastAsia"/>
        </w:rPr>
        <w:t>操作有下面几组：</w:t>
      </w:r>
    </w:p>
    <w:p w:rsidR="003D1E15" w:rsidRDefault="003D1E15" w:rsidP="003D1E15">
      <w:pPr>
        <w:rPr>
          <w:szCs w:val="21"/>
        </w:rPr>
      </w:pPr>
      <w:r>
        <w:t>read()/write()</w:t>
      </w:r>
    </w:p>
    <w:p w:rsidR="003D1E15" w:rsidRDefault="003D1E15" w:rsidP="003D1E15">
      <w:pPr>
        <w:rPr>
          <w:szCs w:val="21"/>
        </w:rPr>
      </w:pPr>
      <w:r>
        <w:t>recv()/send()</w:t>
      </w:r>
    </w:p>
    <w:p w:rsidR="003D1E15" w:rsidRDefault="003D1E15" w:rsidP="003D1E15">
      <w:pPr>
        <w:rPr>
          <w:szCs w:val="21"/>
        </w:rPr>
      </w:pPr>
      <w:r>
        <w:t>readv()/writev()</w:t>
      </w:r>
    </w:p>
    <w:p w:rsidR="003D1E15" w:rsidRDefault="003D1E15" w:rsidP="003D1E15">
      <w:pPr>
        <w:rPr>
          <w:szCs w:val="21"/>
        </w:rPr>
      </w:pPr>
      <w:r>
        <w:rPr>
          <w:color w:val="FF0000"/>
        </w:rPr>
        <w:t>recvmsg()/sendmsg()</w:t>
      </w:r>
    </w:p>
    <w:p w:rsidR="003D1E15" w:rsidRDefault="003D1E15" w:rsidP="003D1E15">
      <w:pPr>
        <w:rPr>
          <w:szCs w:val="21"/>
        </w:rPr>
      </w:pPr>
      <w:r>
        <w:t>recvfrom()/sendto()</w:t>
      </w:r>
    </w:p>
    <w:p w:rsidR="003D1E15" w:rsidRDefault="003D1E15" w:rsidP="003D1E15">
      <w:pPr>
        <w:rPr>
          <w:szCs w:val="21"/>
        </w:rPr>
      </w:pPr>
      <w:r>
        <w:rPr>
          <w:rFonts w:hint="eastAsia"/>
        </w:rPr>
        <w:t>我推荐使用</w:t>
      </w:r>
      <w:r>
        <w:rPr>
          <w:color w:val="FF0000"/>
          <w:szCs w:val="21"/>
        </w:rPr>
        <w:t>recvmsg()/sendmsg()</w:t>
      </w:r>
      <w:r>
        <w:rPr>
          <w:rFonts w:hint="eastAsia"/>
        </w:rPr>
        <w:t>函数，这两个函数是最通用的</w:t>
      </w:r>
      <w:r>
        <w:t>I/O</w:t>
      </w:r>
      <w:r>
        <w:rPr>
          <w:rFonts w:hint="eastAsia"/>
        </w:rPr>
        <w:t>函数，实际上可以把上面的其它函数都替换成这两个函数。它们的声明如下：</w:t>
      </w:r>
    </w:p>
    <w:p w:rsidR="003D1E15" w:rsidRDefault="003D1E15" w:rsidP="003D1E15">
      <w:r>
        <w:t xml:space="preserve">       #include &lt;unistd.h&gt;</w:t>
      </w:r>
    </w:p>
    <w:p w:rsidR="003D1E15" w:rsidRDefault="003D1E15" w:rsidP="003D1E15">
      <w:r>
        <w:t xml:space="preserve">       ssize_t read(int fd, void *buf, size_t count);</w:t>
      </w:r>
    </w:p>
    <w:p w:rsidR="003D1E15" w:rsidRDefault="003D1E15" w:rsidP="003D1E15">
      <w:r>
        <w:t xml:space="preserve">       ssize_t write(int fd, const void *buf, size_t count);</w:t>
      </w:r>
    </w:p>
    <w:p w:rsidR="003D1E15" w:rsidRDefault="003D1E15" w:rsidP="003D1E15"/>
    <w:p w:rsidR="003D1E15" w:rsidRDefault="003D1E15" w:rsidP="003D1E15">
      <w:r>
        <w:t xml:space="preserve">       #include &lt;sys/types.h&gt;</w:t>
      </w:r>
    </w:p>
    <w:p w:rsidR="003D1E15" w:rsidRDefault="003D1E15" w:rsidP="003D1E15">
      <w:r>
        <w:t xml:space="preserve">       #include &lt;sys/socket.h&gt;</w:t>
      </w:r>
    </w:p>
    <w:p w:rsidR="003D1E15" w:rsidRDefault="003D1E15" w:rsidP="003D1E15">
      <w:r>
        <w:t xml:space="preserve">       ssize_t send(int sockfd, const void *buf, size_t len, int flags);</w:t>
      </w:r>
    </w:p>
    <w:p w:rsidR="003D1E15" w:rsidRPr="00923C70" w:rsidRDefault="003D1E15" w:rsidP="003D1E15">
      <w:r>
        <w:t xml:space="preserve">       ssize_t recv(int sockfd, void *buf, size_t len, int flags);</w:t>
      </w:r>
    </w:p>
    <w:p w:rsidR="003D1E15" w:rsidRDefault="003D1E15" w:rsidP="003D1E15">
      <w:r>
        <w:t xml:space="preserve">       ssize_t sendto(int sockfd, const void *buf, size_t len, int flags,</w:t>
      </w:r>
    </w:p>
    <w:p w:rsidR="003D1E15" w:rsidRDefault="003D1E15" w:rsidP="003D1E15">
      <w:r>
        <w:t xml:space="preserve">                      const struct sockaddr *dest_addr, socklen_t addrlen);</w:t>
      </w:r>
    </w:p>
    <w:p w:rsidR="003D1E15" w:rsidRDefault="003D1E15" w:rsidP="003D1E15">
      <w:r>
        <w:t xml:space="preserve">       ssize_t recvfrom(int sockfd, void *buf, size_t len, int flags,</w:t>
      </w:r>
    </w:p>
    <w:p w:rsidR="003D1E15" w:rsidRDefault="003D1E15" w:rsidP="003D1E15">
      <w:r>
        <w:t xml:space="preserve">                        struct sockaddr *src_addr, socklen_t *addrlen);</w:t>
      </w:r>
    </w:p>
    <w:p w:rsidR="003D1E15" w:rsidRDefault="003D1E15" w:rsidP="003D1E15">
      <w:r>
        <w:t xml:space="preserve">       ssize_t sendmsg(int sockfd, const struct msghdr *msg, int flags);</w:t>
      </w:r>
    </w:p>
    <w:p w:rsidR="003D1E15" w:rsidRDefault="003D1E15" w:rsidP="003D1E15">
      <w:r>
        <w:lastRenderedPageBreak/>
        <w:t xml:space="preserve">       ssize_t recvmsg(int sockfd, struct msghdr *msg, int flags);</w:t>
      </w:r>
    </w:p>
    <w:p w:rsidR="003D1E15" w:rsidRDefault="003D1E15" w:rsidP="003D1E15">
      <w:pPr>
        <w:rPr>
          <w:szCs w:val="21"/>
        </w:rPr>
      </w:pPr>
      <w:r>
        <w:t>read</w:t>
      </w:r>
      <w:r>
        <w:rPr>
          <w:rFonts w:hint="eastAsia"/>
        </w:rPr>
        <w:t>函数是负责从</w:t>
      </w:r>
      <w:r>
        <w:t>fd</w:t>
      </w:r>
      <w:r>
        <w:rPr>
          <w:rFonts w:hint="eastAsia"/>
        </w:rPr>
        <w:t>中读取内容</w:t>
      </w:r>
      <w:r>
        <w:t>.</w:t>
      </w:r>
      <w:r>
        <w:rPr>
          <w:rFonts w:hint="eastAsia"/>
        </w:rPr>
        <w:t>当读成功时，</w:t>
      </w:r>
      <w:r>
        <w:t>read</w:t>
      </w:r>
      <w:r>
        <w:rPr>
          <w:rFonts w:hint="eastAsia"/>
        </w:rPr>
        <w:t>返回实际所读的字节数，如果返回的值是</w:t>
      </w:r>
      <w:r>
        <w:t>0</w:t>
      </w:r>
      <w:r>
        <w:rPr>
          <w:rFonts w:hint="eastAsia"/>
        </w:rPr>
        <w:t>表示已经读到文件的结束了，小于</w:t>
      </w:r>
      <w:r>
        <w:t>0</w:t>
      </w:r>
      <w:r>
        <w:rPr>
          <w:rFonts w:hint="eastAsia"/>
        </w:rPr>
        <w:t>表示出现了错误。如果错误为</w:t>
      </w:r>
      <w:r>
        <w:t>EINTR</w:t>
      </w:r>
      <w:r>
        <w:rPr>
          <w:rFonts w:hint="eastAsia"/>
        </w:rPr>
        <w:t>说明读是由中断引起的，如果是</w:t>
      </w:r>
      <w:r>
        <w:t>ECONNREST</w:t>
      </w:r>
      <w:r>
        <w:rPr>
          <w:rFonts w:hint="eastAsia"/>
        </w:rPr>
        <w:t>表示网络连接出了问题。</w:t>
      </w:r>
    </w:p>
    <w:p w:rsidR="003D1E15" w:rsidRDefault="003D1E15" w:rsidP="003D1E15">
      <w:pPr>
        <w:rPr>
          <w:szCs w:val="21"/>
        </w:rPr>
      </w:pPr>
      <w:r>
        <w:t>write</w:t>
      </w:r>
      <w:r>
        <w:rPr>
          <w:rFonts w:hint="eastAsia"/>
        </w:rPr>
        <w:t>函数将</w:t>
      </w:r>
      <w:r>
        <w:t>buf</w:t>
      </w:r>
      <w:r>
        <w:rPr>
          <w:rFonts w:hint="eastAsia"/>
        </w:rPr>
        <w:t>中的</w:t>
      </w:r>
      <w:r>
        <w:t>nbytes</w:t>
      </w:r>
      <w:r>
        <w:rPr>
          <w:rFonts w:hint="eastAsia"/>
        </w:rPr>
        <w:t>字节内容写入文件描述符</w:t>
      </w:r>
      <w:r>
        <w:t>fd.</w:t>
      </w:r>
      <w:r>
        <w:rPr>
          <w:rFonts w:hint="eastAsia"/>
        </w:rPr>
        <w:t>成功时返回写的字节数。失败时返回</w:t>
      </w:r>
      <w:r>
        <w:t>-1</w:t>
      </w:r>
      <w:r>
        <w:rPr>
          <w:rFonts w:hint="eastAsia"/>
        </w:rPr>
        <w:t>，并设置</w:t>
      </w:r>
      <w:r>
        <w:t>errno</w:t>
      </w:r>
      <w:r>
        <w:rPr>
          <w:rFonts w:hint="eastAsia"/>
        </w:rPr>
        <w:t>变量。</w:t>
      </w:r>
      <w:r>
        <w:t xml:space="preserve"> </w:t>
      </w:r>
      <w:r>
        <w:rPr>
          <w:rFonts w:hint="eastAsia"/>
        </w:rPr>
        <w:t>在网络程序中，当我们向套接字文件描述符写时有俩种可能。</w:t>
      </w:r>
      <w:r>
        <w:t>1)write</w:t>
      </w:r>
      <w:r>
        <w:rPr>
          <w:rFonts w:hint="eastAsia"/>
        </w:rPr>
        <w:t>的返回值大于</w:t>
      </w:r>
      <w:r>
        <w:t>0</w:t>
      </w:r>
      <w:r>
        <w:rPr>
          <w:rFonts w:hint="eastAsia"/>
        </w:rPr>
        <w:t>，表示写了部分或者是全部的数据。</w:t>
      </w:r>
      <w:r>
        <w:t>2)</w:t>
      </w:r>
      <w:r>
        <w:rPr>
          <w:rFonts w:hint="eastAsia"/>
        </w:rPr>
        <w:t>返回的值小于</w:t>
      </w:r>
      <w:r>
        <w:t>0</w:t>
      </w:r>
      <w:r>
        <w:rPr>
          <w:rFonts w:hint="eastAsia"/>
        </w:rPr>
        <w:t>，此时出现了错误。我们要根据错误类型来处理。如果错误为</w:t>
      </w:r>
      <w:r>
        <w:t>EINTR</w:t>
      </w:r>
      <w:r>
        <w:rPr>
          <w:rFonts w:hint="eastAsia"/>
        </w:rPr>
        <w:t>表示在写的时候出现了中断错误。如果为</w:t>
      </w:r>
      <w:r>
        <w:t>EPIPE</w:t>
      </w:r>
      <w:r>
        <w:rPr>
          <w:rFonts w:hint="eastAsia"/>
        </w:rPr>
        <w:t>表示网络连接出现了问题</w:t>
      </w:r>
      <w:r>
        <w:t>(</w:t>
      </w:r>
      <w:r>
        <w:rPr>
          <w:rFonts w:hint="eastAsia"/>
        </w:rPr>
        <w:t>对方已经关闭了连接</w:t>
      </w:r>
      <w:r>
        <w:t>)</w:t>
      </w:r>
      <w:r>
        <w:rPr>
          <w:rFonts w:hint="eastAsia"/>
        </w:rPr>
        <w:t>。</w:t>
      </w:r>
    </w:p>
    <w:p w:rsidR="003D1E15" w:rsidRDefault="003D1E15" w:rsidP="003D1E15">
      <w:pPr>
        <w:rPr>
          <w:szCs w:val="21"/>
        </w:rPr>
      </w:pPr>
      <w:r>
        <w:rPr>
          <w:rFonts w:hint="eastAsia"/>
        </w:rPr>
        <w:t>其它的我就不一一介绍这几对</w:t>
      </w:r>
      <w:r>
        <w:t>I/O</w:t>
      </w:r>
      <w:r>
        <w:rPr>
          <w:rFonts w:hint="eastAsia"/>
        </w:rPr>
        <w:t>函数了，具体参见</w:t>
      </w:r>
      <w:r>
        <w:t>man</w:t>
      </w:r>
      <w:r>
        <w:rPr>
          <w:rFonts w:hint="eastAsia"/>
        </w:rPr>
        <w:t>文档或者</w:t>
      </w:r>
      <w:r>
        <w:t>baidu</w:t>
      </w:r>
      <w:r>
        <w:rPr>
          <w:rFonts w:hint="eastAsia"/>
        </w:rPr>
        <w:t>、</w:t>
      </w:r>
      <w:r>
        <w:t>Google</w:t>
      </w:r>
      <w:r>
        <w:rPr>
          <w:rFonts w:hint="eastAsia"/>
        </w:rPr>
        <w:t>，下面的例子中将使用到</w:t>
      </w:r>
      <w:r>
        <w:t>send/recv</w:t>
      </w:r>
      <w:r>
        <w:rPr>
          <w:rFonts w:hint="eastAsia"/>
        </w:rPr>
        <w:t>。</w:t>
      </w:r>
    </w:p>
    <w:p w:rsidR="003D1E15" w:rsidRPr="00512CB7" w:rsidRDefault="003D1E15" w:rsidP="003D1E15">
      <w:pPr>
        <w:pStyle w:val="2"/>
      </w:pPr>
      <w:bookmarkStart w:id="32" w:name="t14"/>
      <w:bookmarkStart w:id="33" w:name="_Toc492900799"/>
      <w:bookmarkStart w:id="34" w:name="_Toc492901083"/>
      <w:bookmarkEnd w:id="32"/>
      <w:r w:rsidRPr="00512CB7">
        <w:t>close()</w:t>
      </w:r>
      <w:r w:rsidRPr="00512CB7">
        <w:rPr>
          <w:rFonts w:hint="eastAsia"/>
        </w:rPr>
        <w:t>函数</w:t>
      </w:r>
      <w:bookmarkEnd w:id="33"/>
      <w:bookmarkEnd w:id="34"/>
    </w:p>
    <w:p w:rsidR="003D1E15" w:rsidRDefault="003D1E15" w:rsidP="003D1E15">
      <w:pPr>
        <w:rPr>
          <w:rFonts w:cs="宋体"/>
          <w:szCs w:val="21"/>
        </w:rPr>
      </w:pPr>
      <w:r>
        <w:rPr>
          <w:rFonts w:hint="eastAsia"/>
        </w:rPr>
        <w:t>在服务器与客户端建立连接之后，会进行一些读写操作，完成了读写操作就要关闭相应的</w:t>
      </w:r>
      <w:r>
        <w:t>socket</w:t>
      </w:r>
      <w:r>
        <w:rPr>
          <w:rFonts w:hint="eastAsia"/>
        </w:rPr>
        <w:t>描述字，好比操作完打开的文件要调用</w:t>
      </w:r>
      <w:r>
        <w:t>fclose</w:t>
      </w:r>
      <w:r>
        <w:rPr>
          <w:rFonts w:hint="eastAsia"/>
        </w:rPr>
        <w:t>关闭打开的文件。</w:t>
      </w:r>
    </w:p>
    <w:p w:rsidR="003D1E15" w:rsidRDefault="003D1E15" w:rsidP="003D1E15">
      <w:r>
        <w:t>#include &lt;unistd.h&gt;</w:t>
      </w:r>
    </w:p>
    <w:p w:rsidR="003D1E15" w:rsidRDefault="003D1E15" w:rsidP="003D1E15">
      <w:pPr>
        <w:rPr>
          <w:rFonts w:ascii="宋体"/>
          <w:sz w:val="24"/>
          <w:szCs w:val="24"/>
        </w:rPr>
      </w:pPr>
      <w:r>
        <w:t xml:space="preserve">int </w:t>
      </w:r>
      <w:r>
        <w:rPr>
          <w:color w:val="D16349"/>
          <w:szCs w:val="21"/>
        </w:rPr>
        <w:t>close</w:t>
      </w:r>
      <w:r>
        <w:t>(int fd);</w:t>
      </w:r>
    </w:p>
    <w:p w:rsidR="003D1E15" w:rsidRDefault="003D1E15" w:rsidP="003D1E15">
      <w:pPr>
        <w:rPr>
          <w:szCs w:val="21"/>
        </w:rPr>
      </w:pPr>
      <w:r>
        <w:t>close</w:t>
      </w:r>
      <w:r>
        <w:rPr>
          <w:rFonts w:hint="eastAsia"/>
        </w:rPr>
        <w:t>一个</w:t>
      </w:r>
      <w:r>
        <w:t>TCP socket</w:t>
      </w:r>
      <w:r>
        <w:rPr>
          <w:rFonts w:hint="eastAsia"/>
        </w:rPr>
        <w:t>的缺省行为时把该</w:t>
      </w:r>
      <w:r>
        <w:t>socket</w:t>
      </w:r>
      <w:r>
        <w:rPr>
          <w:rFonts w:hint="eastAsia"/>
        </w:rPr>
        <w:t>标记为以关闭，然后立即返回到调用进程。该描述字不能再由调用进程使用，也就是说不能再作为</w:t>
      </w:r>
      <w:r>
        <w:t>read</w:t>
      </w:r>
      <w:r>
        <w:rPr>
          <w:rFonts w:hint="eastAsia"/>
        </w:rPr>
        <w:t>或</w:t>
      </w:r>
      <w:r>
        <w:t>write</w:t>
      </w:r>
      <w:r>
        <w:rPr>
          <w:rFonts w:hint="eastAsia"/>
        </w:rPr>
        <w:t>的第一个参数。</w:t>
      </w:r>
    </w:p>
    <w:p w:rsidR="003D1E15" w:rsidRDefault="003D1E15" w:rsidP="003D1E15">
      <w:pPr>
        <w:rPr>
          <w:szCs w:val="21"/>
        </w:rPr>
      </w:pPr>
      <w:r>
        <w:rPr>
          <w:rFonts w:hint="eastAsia"/>
        </w:rPr>
        <w:t>注意：</w:t>
      </w:r>
      <w:r>
        <w:t>close</w:t>
      </w:r>
      <w:r>
        <w:rPr>
          <w:rFonts w:hint="eastAsia"/>
        </w:rPr>
        <w:t>操作只是使相应</w:t>
      </w:r>
      <w:r>
        <w:t>socket</w:t>
      </w:r>
      <w:r>
        <w:rPr>
          <w:rFonts w:hint="eastAsia"/>
        </w:rPr>
        <w:t>描述字的引用计数</w:t>
      </w:r>
      <w:r>
        <w:t>-1</w:t>
      </w:r>
      <w:r>
        <w:rPr>
          <w:rFonts w:hint="eastAsia"/>
        </w:rPr>
        <w:t>，只有当引用计数为</w:t>
      </w:r>
      <w:r>
        <w:t>0</w:t>
      </w:r>
      <w:r>
        <w:rPr>
          <w:rFonts w:hint="eastAsia"/>
        </w:rPr>
        <w:t>的时候，才会触发</w:t>
      </w:r>
      <w:r>
        <w:t>TCP</w:t>
      </w:r>
      <w:r>
        <w:rPr>
          <w:rFonts w:hint="eastAsia"/>
        </w:rPr>
        <w:t>客户端向服务器发送终止连接请求。</w:t>
      </w:r>
    </w:p>
    <w:p w:rsidR="003D1E15" w:rsidRPr="00DD7833" w:rsidRDefault="003D1E15" w:rsidP="003D1E15">
      <w:pPr>
        <w:pStyle w:val="2"/>
      </w:pPr>
      <w:bookmarkStart w:id="35" w:name="_Toc492900800"/>
      <w:bookmarkStart w:id="36" w:name="_Toc492901084"/>
      <w:r w:rsidRPr="00DD7833">
        <w:t>Netlink</w:t>
      </w:r>
      <w:r w:rsidRPr="00DD7833">
        <w:rPr>
          <w:rFonts w:hint="eastAsia"/>
        </w:rPr>
        <w:t>机制及其关键技术</w:t>
      </w:r>
      <w:bookmarkEnd w:id="35"/>
      <w:bookmarkEnd w:id="36"/>
    </w:p>
    <w:p w:rsidR="003D1E15" w:rsidRPr="00DD7833" w:rsidRDefault="003D1E15" w:rsidP="003D1E15">
      <w:pPr>
        <w:pStyle w:val="3"/>
      </w:pPr>
      <w:bookmarkStart w:id="37" w:name="_Toc492900801"/>
      <w:bookmarkStart w:id="38" w:name="_Toc492901085"/>
      <w:r w:rsidRPr="00DD7833">
        <w:t>3.1 Netlink</w:t>
      </w:r>
      <w:r w:rsidRPr="00DD7833">
        <w:rPr>
          <w:rFonts w:hint="eastAsia"/>
        </w:rPr>
        <w:t>机制</w:t>
      </w:r>
      <w:bookmarkEnd w:id="37"/>
      <w:bookmarkEnd w:id="38"/>
    </w:p>
    <w:p w:rsidR="003D1E15" w:rsidRPr="00DD7833" w:rsidRDefault="003D1E15" w:rsidP="003D1E15">
      <w:pPr>
        <w:widowControl/>
        <w:shd w:val="clear" w:color="auto" w:fill="FFFFFF"/>
        <w:spacing w:before="75" w:after="75" w:line="195" w:lineRule="atLeast"/>
        <w:jc w:val="left"/>
        <w:rPr>
          <w:rFonts w:ascii="Verdana" w:hAnsi="Verdana" w:cs="宋体"/>
          <w:color w:val="323E32"/>
          <w:kern w:val="0"/>
          <w:sz w:val="20"/>
          <w:szCs w:val="20"/>
        </w:rPr>
      </w:pPr>
      <w:r w:rsidRPr="00DD7833">
        <w:rPr>
          <w:rFonts w:ascii="Verdana" w:hAnsi="Verdana" w:cs="宋体"/>
          <w:color w:val="323E32"/>
          <w:kern w:val="0"/>
          <w:sz w:val="20"/>
          <w:szCs w:val="20"/>
        </w:rPr>
        <w:t>Linux</w:t>
      </w:r>
      <w:r w:rsidRPr="00DD7833">
        <w:rPr>
          <w:rFonts w:ascii="Verdana" w:hAnsi="Verdana" w:cs="宋体" w:hint="eastAsia"/>
          <w:color w:val="323E32"/>
          <w:kern w:val="0"/>
          <w:sz w:val="20"/>
          <w:szCs w:val="20"/>
        </w:rPr>
        <w:t>操作系统中当</w:t>
      </w:r>
      <w:r w:rsidRPr="00DD7833">
        <w:rPr>
          <w:rFonts w:ascii="Verdana" w:hAnsi="Verdana" w:cs="宋体"/>
          <w:color w:val="323E32"/>
          <w:kern w:val="0"/>
          <w:sz w:val="20"/>
          <w:szCs w:val="20"/>
        </w:rPr>
        <w:t>CPU</w:t>
      </w:r>
      <w:r w:rsidRPr="00DD7833">
        <w:rPr>
          <w:rFonts w:ascii="Verdana" w:hAnsi="Verdana" w:cs="宋体" w:hint="eastAsia"/>
          <w:color w:val="323E32"/>
          <w:kern w:val="0"/>
          <w:sz w:val="20"/>
          <w:szCs w:val="20"/>
        </w:rPr>
        <w:t>处于内核状态时，可以分为有用户上下文的状态和执行硬件、软件中断两种。其中当处于有用户上下文时，由于内核态和用户态的内存映射机制不同，不可直接将本地变量传给用户态的内存区；处于硬件、软件中断时，无法直接向用户内存区传递数据，代码执行不可中断。针对传统的进程间通信机制，他们均无法直接在内核态和用户态之间使用，原因如下表：</w:t>
      </w:r>
    </w:p>
    <w:tbl>
      <w:tblPr>
        <w:tblW w:w="45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0A0" w:firstRow="1" w:lastRow="0" w:firstColumn="1" w:lastColumn="0" w:noHBand="0" w:noVBand="0"/>
      </w:tblPr>
      <w:tblGrid>
        <w:gridCol w:w="2894"/>
        <w:gridCol w:w="4662"/>
      </w:tblGrid>
      <w:tr w:rsidR="003D1E15" w:rsidRPr="00FF1E45" w:rsidTr="006A30D6">
        <w:tc>
          <w:tcPr>
            <w:tcW w:w="0" w:type="auto"/>
            <w:tcBorders>
              <w:top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tcPr>
          <w:p w:rsidR="003D1E15" w:rsidRPr="00DD7833" w:rsidRDefault="003D1E15" w:rsidP="006A30D6">
            <w:pPr>
              <w:widowControl/>
              <w:spacing w:before="75" w:after="75"/>
              <w:jc w:val="left"/>
              <w:rPr>
                <w:rFonts w:ascii="Verdana" w:hAnsi="Verdana" w:cs="宋体"/>
                <w:color w:val="323E32"/>
                <w:kern w:val="0"/>
                <w:sz w:val="20"/>
                <w:szCs w:val="20"/>
              </w:rPr>
            </w:pPr>
            <w:r w:rsidRPr="00DD7833">
              <w:rPr>
                <w:rFonts w:ascii="Verdana" w:hAnsi="Verdana" w:cs="宋体" w:hint="eastAsia"/>
                <w:color w:val="323E32"/>
                <w:kern w:val="0"/>
                <w:sz w:val="20"/>
                <w:szCs w:val="20"/>
              </w:rPr>
              <w:t>通信方法</w:t>
            </w:r>
          </w:p>
        </w:tc>
        <w:tc>
          <w:tcPr>
            <w:tcW w:w="0" w:type="auto"/>
            <w:tcBorders>
              <w:top w:val="single" w:sz="6" w:space="0" w:color="C0C0C0"/>
              <w:left w:val="single" w:sz="6" w:space="0" w:color="C0C0C0"/>
              <w:bottom w:val="single" w:sz="6" w:space="0" w:color="C0C0C0"/>
            </w:tcBorders>
            <w:shd w:val="clear" w:color="auto" w:fill="FFFFFF"/>
            <w:tcMar>
              <w:top w:w="45" w:type="dxa"/>
              <w:left w:w="45" w:type="dxa"/>
              <w:bottom w:w="45" w:type="dxa"/>
              <w:right w:w="45" w:type="dxa"/>
            </w:tcMar>
            <w:vAlign w:val="center"/>
          </w:tcPr>
          <w:p w:rsidR="003D1E15" w:rsidRPr="00DD7833" w:rsidRDefault="003D1E15" w:rsidP="006A30D6">
            <w:pPr>
              <w:widowControl/>
              <w:spacing w:before="75" w:after="75"/>
              <w:jc w:val="left"/>
              <w:rPr>
                <w:rFonts w:ascii="Verdana" w:hAnsi="Verdana" w:cs="宋体"/>
                <w:color w:val="323E32"/>
                <w:kern w:val="0"/>
                <w:sz w:val="20"/>
                <w:szCs w:val="20"/>
              </w:rPr>
            </w:pPr>
            <w:r w:rsidRPr="00DD7833">
              <w:rPr>
                <w:rFonts w:ascii="Verdana" w:hAnsi="Verdana" w:cs="宋体" w:hint="eastAsia"/>
                <w:color w:val="323E32"/>
                <w:kern w:val="0"/>
                <w:sz w:val="20"/>
                <w:szCs w:val="20"/>
              </w:rPr>
              <w:t>无法介于内核态与用户态的原因</w:t>
            </w:r>
          </w:p>
        </w:tc>
      </w:tr>
      <w:tr w:rsidR="003D1E15" w:rsidRPr="00FF1E45" w:rsidTr="006A30D6">
        <w:tc>
          <w:tcPr>
            <w:tcW w:w="0" w:type="auto"/>
            <w:tcBorders>
              <w:top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tcPr>
          <w:p w:rsidR="003D1E15" w:rsidRPr="00DD7833" w:rsidRDefault="003D1E15" w:rsidP="006A30D6">
            <w:pPr>
              <w:widowControl/>
              <w:spacing w:before="75" w:after="75"/>
              <w:jc w:val="left"/>
              <w:rPr>
                <w:rFonts w:ascii="Verdana" w:hAnsi="Verdana" w:cs="宋体"/>
                <w:color w:val="323E32"/>
                <w:kern w:val="0"/>
                <w:sz w:val="20"/>
                <w:szCs w:val="20"/>
              </w:rPr>
            </w:pPr>
            <w:r w:rsidRPr="00DD7833">
              <w:rPr>
                <w:rFonts w:ascii="Verdana" w:hAnsi="Verdana" w:cs="宋体" w:hint="eastAsia"/>
                <w:color w:val="323E32"/>
                <w:kern w:val="0"/>
                <w:sz w:val="20"/>
                <w:szCs w:val="20"/>
              </w:rPr>
              <w:t>管道（不包括命名管道）</w:t>
            </w:r>
          </w:p>
        </w:tc>
        <w:tc>
          <w:tcPr>
            <w:tcW w:w="0" w:type="auto"/>
            <w:tcBorders>
              <w:top w:val="single" w:sz="6" w:space="0" w:color="C0C0C0"/>
              <w:left w:val="single" w:sz="6" w:space="0" w:color="C0C0C0"/>
              <w:bottom w:val="single" w:sz="6" w:space="0" w:color="C0C0C0"/>
            </w:tcBorders>
            <w:shd w:val="clear" w:color="auto" w:fill="FFFFFF"/>
            <w:tcMar>
              <w:top w:w="45" w:type="dxa"/>
              <w:left w:w="45" w:type="dxa"/>
              <w:bottom w:w="45" w:type="dxa"/>
              <w:right w:w="45" w:type="dxa"/>
            </w:tcMar>
            <w:vAlign w:val="center"/>
          </w:tcPr>
          <w:p w:rsidR="003D1E15" w:rsidRPr="00DD7833" w:rsidRDefault="003D1E15" w:rsidP="006A30D6">
            <w:pPr>
              <w:widowControl/>
              <w:spacing w:before="75" w:after="75"/>
              <w:jc w:val="left"/>
              <w:rPr>
                <w:rFonts w:ascii="Verdana" w:hAnsi="Verdana" w:cs="宋体"/>
                <w:color w:val="323E32"/>
                <w:kern w:val="0"/>
                <w:sz w:val="20"/>
                <w:szCs w:val="20"/>
              </w:rPr>
            </w:pPr>
            <w:r w:rsidRPr="00DD7833">
              <w:rPr>
                <w:rFonts w:ascii="Verdana" w:hAnsi="Verdana" w:cs="宋体" w:hint="eastAsia"/>
                <w:color w:val="323E32"/>
                <w:kern w:val="0"/>
                <w:sz w:val="20"/>
                <w:szCs w:val="20"/>
              </w:rPr>
              <w:t>局限于父子进程间的通信。</w:t>
            </w:r>
          </w:p>
        </w:tc>
      </w:tr>
      <w:tr w:rsidR="003D1E15" w:rsidRPr="00FF1E45" w:rsidTr="006A30D6">
        <w:tc>
          <w:tcPr>
            <w:tcW w:w="0" w:type="auto"/>
            <w:tcBorders>
              <w:top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tcPr>
          <w:p w:rsidR="003D1E15" w:rsidRPr="00DD7833" w:rsidRDefault="003D1E15" w:rsidP="006A30D6">
            <w:pPr>
              <w:widowControl/>
              <w:spacing w:before="75" w:after="75"/>
              <w:jc w:val="left"/>
              <w:rPr>
                <w:rFonts w:ascii="Verdana" w:hAnsi="Verdana" w:cs="宋体"/>
                <w:color w:val="323E32"/>
                <w:kern w:val="0"/>
                <w:sz w:val="20"/>
                <w:szCs w:val="20"/>
              </w:rPr>
            </w:pPr>
            <w:r w:rsidRPr="00DD7833">
              <w:rPr>
                <w:rFonts w:ascii="Verdana" w:hAnsi="Verdana" w:cs="宋体" w:hint="eastAsia"/>
                <w:color w:val="323E32"/>
                <w:kern w:val="0"/>
                <w:sz w:val="20"/>
                <w:szCs w:val="20"/>
              </w:rPr>
              <w:t>消息队列</w:t>
            </w:r>
          </w:p>
        </w:tc>
        <w:tc>
          <w:tcPr>
            <w:tcW w:w="0" w:type="auto"/>
            <w:tcBorders>
              <w:top w:val="single" w:sz="6" w:space="0" w:color="C0C0C0"/>
              <w:left w:val="single" w:sz="6" w:space="0" w:color="C0C0C0"/>
              <w:bottom w:val="single" w:sz="6" w:space="0" w:color="C0C0C0"/>
            </w:tcBorders>
            <w:shd w:val="clear" w:color="auto" w:fill="FFFFFF"/>
            <w:tcMar>
              <w:top w:w="45" w:type="dxa"/>
              <w:left w:w="45" w:type="dxa"/>
              <w:bottom w:w="45" w:type="dxa"/>
              <w:right w:w="45" w:type="dxa"/>
            </w:tcMar>
            <w:vAlign w:val="center"/>
          </w:tcPr>
          <w:p w:rsidR="003D1E15" w:rsidRPr="00DD7833" w:rsidRDefault="003D1E15" w:rsidP="006A30D6">
            <w:pPr>
              <w:widowControl/>
              <w:spacing w:before="75" w:after="75"/>
              <w:jc w:val="left"/>
              <w:rPr>
                <w:rFonts w:ascii="Verdana" w:hAnsi="Verdana" w:cs="宋体"/>
                <w:color w:val="323E32"/>
                <w:kern w:val="0"/>
                <w:sz w:val="20"/>
                <w:szCs w:val="20"/>
              </w:rPr>
            </w:pPr>
            <w:r w:rsidRPr="00DD7833">
              <w:rPr>
                <w:rFonts w:ascii="Verdana" w:hAnsi="Verdana" w:cs="宋体" w:hint="eastAsia"/>
                <w:color w:val="323E32"/>
                <w:kern w:val="0"/>
                <w:sz w:val="20"/>
                <w:szCs w:val="20"/>
              </w:rPr>
              <w:t>在硬、软中断中无法无阻塞地接收数据。</w:t>
            </w:r>
          </w:p>
        </w:tc>
      </w:tr>
      <w:tr w:rsidR="003D1E15" w:rsidRPr="00FF1E45" w:rsidTr="006A30D6">
        <w:tc>
          <w:tcPr>
            <w:tcW w:w="0" w:type="auto"/>
            <w:tcBorders>
              <w:top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tcPr>
          <w:p w:rsidR="003D1E15" w:rsidRPr="00DD7833" w:rsidRDefault="003D1E15" w:rsidP="006A30D6">
            <w:pPr>
              <w:widowControl/>
              <w:spacing w:before="75" w:after="75"/>
              <w:jc w:val="left"/>
              <w:rPr>
                <w:rFonts w:ascii="Verdana" w:hAnsi="Verdana" w:cs="宋体"/>
                <w:color w:val="323E32"/>
                <w:kern w:val="0"/>
                <w:sz w:val="20"/>
                <w:szCs w:val="20"/>
              </w:rPr>
            </w:pPr>
            <w:r w:rsidRPr="00DD7833">
              <w:rPr>
                <w:rFonts w:ascii="Verdana" w:hAnsi="Verdana" w:cs="宋体" w:hint="eastAsia"/>
                <w:color w:val="323E32"/>
                <w:kern w:val="0"/>
                <w:sz w:val="20"/>
                <w:szCs w:val="20"/>
              </w:rPr>
              <w:t>信号量</w:t>
            </w:r>
          </w:p>
        </w:tc>
        <w:tc>
          <w:tcPr>
            <w:tcW w:w="0" w:type="auto"/>
            <w:tcBorders>
              <w:top w:val="single" w:sz="6" w:space="0" w:color="C0C0C0"/>
              <w:left w:val="single" w:sz="6" w:space="0" w:color="C0C0C0"/>
              <w:bottom w:val="single" w:sz="6" w:space="0" w:color="C0C0C0"/>
            </w:tcBorders>
            <w:shd w:val="clear" w:color="auto" w:fill="FFFFFF"/>
            <w:tcMar>
              <w:top w:w="45" w:type="dxa"/>
              <w:left w:w="45" w:type="dxa"/>
              <w:bottom w:w="45" w:type="dxa"/>
              <w:right w:w="45" w:type="dxa"/>
            </w:tcMar>
            <w:vAlign w:val="center"/>
          </w:tcPr>
          <w:p w:rsidR="003D1E15" w:rsidRPr="00DD7833" w:rsidRDefault="003D1E15" w:rsidP="006A30D6">
            <w:pPr>
              <w:widowControl/>
              <w:spacing w:before="75" w:after="75"/>
              <w:jc w:val="left"/>
              <w:rPr>
                <w:rFonts w:ascii="Verdana" w:hAnsi="Verdana" w:cs="宋体"/>
                <w:color w:val="323E32"/>
                <w:kern w:val="0"/>
                <w:sz w:val="20"/>
                <w:szCs w:val="20"/>
              </w:rPr>
            </w:pPr>
            <w:r w:rsidRPr="00DD7833">
              <w:rPr>
                <w:rFonts w:ascii="Verdana" w:hAnsi="Verdana" w:cs="宋体" w:hint="eastAsia"/>
                <w:color w:val="323E32"/>
                <w:kern w:val="0"/>
                <w:sz w:val="20"/>
                <w:szCs w:val="20"/>
              </w:rPr>
              <w:t>无法介于内核态和用户态使用。</w:t>
            </w:r>
          </w:p>
        </w:tc>
      </w:tr>
      <w:tr w:rsidR="003D1E15" w:rsidRPr="00FF1E45" w:rsidTr="006A30D6">
        <w:tc>
          <w:tcPr>
            <w:tcW w:w="0" w:type="auto"/>
            <w:tcBorders>
              <w:top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tcPr>
          <w:p w:rsidR="003D1E15" w:rsidRPr="00DD7833" w:rsidRDefault="003D1E15" w:rsidP="006A30D6">
            <w:pPr>
              <w:widowControl/>
              <w:spacing w:before="75" w:after="75"/>
              <w:jc w:val="left"/>
              <w:rPr>
                <w:rFonts w:ascii="Verdana" w:hAnsi="Verdana" w:cs="宋体"/>
                <w:color w:val="323E32"/>
                <w:kern w:val="0"/>
                <w:sz w:val="20"/>
                <w:szCs w:val="20"/>
              </w:rPr>
            </w:pPr>
            <w:r w:rsidRPr="00DD7833">
              <w:rPr>
                <w:rFonts w:ascii="Verdana" w:hAnsi="Verdana" w:cs="宋体" w:hint="eastAsia"/>
                <w:color w:val="323E32"/>
                <w:kern w:val="0"/>
                <w:sz w:val="20"/>
                <w:szCs w:val="20"/>
              </w:rPr>
              <w:lastRenderedPageBreak/>
              <w:t>内存共享</w:t>
            </w:r>
          </w:p>
        </w:tc>
        <w:tc>
          <w:tcPr>
            <w:tcW w:w="0" w:type="auto"/>
            <w:tcBorders>
              <w:top w:val="single" w:sz="6" w:space="0" w:color="C0C0C0"/>
              <w:left w:val="single" w:sz="6" w:space="0" w:color="C0C0C0"/>
              <w:bottom w:val="single" w:sz="6" w:space="0" w:color="C0C0C0"/>
            </w:tcBorders>
            <w:shd w:val="clear" w:color="auto" w:fill="FFFFFF"/>
            <w:tcMar>
              <w:top w:w="45" w:type="dxa"/>
              <w:left w:w="45" w:type="dxa"/>
              <w:bottom w:w="45" w:type="dxa"/>
              <w:right w:w="45" w:type="dxa"/>
            </w:tcMar>
            <w:vAlign w:val="center"/>
          </w:tcPr>
          <w:p w:rsidR="003D1E15" w:rsidRPr="00DD7833" w:rsidRDefault="003D1E15" w:rsidP="006A30D6">
            <w:pPr>
              <w:widowControl/>
              <w:spacing w:before="75" w:after="75"/>
              <w:jc w:val="left"/>
              <w:rPr>
                <w:rFonts w:ascii="Verdana" w:hAnsi="Verdana" w:cs="宋体"/>
                <w:color w:val="323E32"/>
                <w:kern w:val="0"/>
                <w:sz w:val="20"/>
                <w:szCs w:val="20"/>
              </w:rPr>
            </w:pPr>
            <w:r w:rsidRPr="00DD7833">
              <w:rPr>
                <w:rFonts w:ascii="Verdana" w:hAnsi="Verdana" w:cs="宋体" w:hint="eastAsia"/>
                <w:color w:val="323E32"/>
                <w:kern w:val="0"/>
                <w:sz w:val="20"/>
                <w:szCs w:val="20"/>
              </w:rPr>
              <w:t>需要信号量辅助，而信号量又无法使用。</w:t>
            </w:r>
          </w:p>
        </w:tc>
      </w:tr>
      <w:tr w:rsidR="003D1E15" w:rsidRPr="00FF1E45" w:rsidTr="006A30D6">
        <w:tc>
          <w:tcPr>
            <w:tcW w:w="0" w:type="auto"/>
            <w:tcBorders>
              <w:top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tcPr>
          <w:p w:rsidR="003D1E15" w:rsidRPr="00DD7833" w:rsidRDefault="003D1E15" w:rsidP="006A30D6">
            <w:pPr>
              <w:widowControl/>
              <w:spacing w:before="75" w:after="75"/>
              <w:jc w:val="left"/>
              <w:rPr>
                <w:rFonts w:ascii="Verdana" w:hAnsi="Verdana" w:cs="宋体"/>
                <w:color w:val="323E32"/>
                <w:kern w:val="0"/>
                <w:sz w:val="20"/>
                <w:szCs w:val="20"/>
              </w:rPr>
            </w:pPr>
            <w:r w:rsidRPr="00DD7833">
              <w:rPr>
                <w:rFonts w:ascii="Verdana" w:hAnsi="Verdana" w:cs="宋体" w:hint="eastAsia"/>
                <w:color w:val="323E32"/>
                <w:kern w:val="0"/>
                <w:sz w:val="20"/>
                <w:szCs w:val="20"/>
              </w:rPr>
              <w:t>套接字</w:t>
            </w:r>
          </w:p>
        </w:tc>
        <w:tc>
          <w:tcPr>
            <w:tcW w:w="0" w:type="auto"/>
            <w:tcBorders>
              <w:top w:val="single" w:sz="6" w:space="0" w:color="C0C0C0"/>
              <w:left w:val="single" w:sz="6" w:space="0" w:color="C0C0C0"/>
              <w:bottom w:val="single" w:sz="6" w:space="0" w:color="C0C0C0"/>
            </w:tcBorders>
            <w:shd w:val="clear" w:color="auto" w:fill="FFFFFF"/>
            <w:tcMar>
              <w:top w:w="45" w:type="dxa"/>
              <w:left w:w="45" w:type="dxa"/>
              <w:bottom w:w="45" w:type="dxa"/>
              <w:right w:w="45" w:type="dxa"/>
            </w:tcMar>
            <w:vAlign w:val="center"/>
          </w:tcPr>
          <w:p w:rsidR="003D1E15" w:rsidRPr="00DD7833" w:rsidRDefault="003D1E15" w:rsidP="006A30D6">
            <w:pPr>
              <w:widowControl/>
              <w:spacing w:before="75" w:after="75"/>
              <w:jc w:val="left"/>
              <w:rPr>
                <w:rFonts w:ascii="Verdana" w:hAnsi="Verdana" w:cs="宋体"/>
                <w:color w:val="323E32"/>
                <w:kern w:val="0"/>
                <w:sz w:val="20"/>
                <w:szCs w:val="20"/>
              </w:rPr>
            </w:pPr>
            <w:r w:rsidRPr="00DD7833">
              <w:rPr>
                <w:rFonts w:ascii="Verdana" w:hAnsi="Verdana" w:cs="宋体" w:hint="eastAsia"/>
                <w:color w:val="323E32"/>
                <w:kern w:val="0"/>
                <w:sz w:val="20"/>
                <w:szCs w:val="20"/>
              </w:rPr>
              <w:t>在硬、软中断中无法无阻塞地接收数据。</w:t>
            </w:r>
          </w:p>
        </w:tc>
      </w:tr>
    </w:tbl>
    <w:p w:rsidR="003D1E15" w:rsidRPr="00DD7833" w:rsidRDefault="003D1E15" w:rsidP="003D1E15">
      <w:pPr>
        <w:widowControl/>
        <w:shd w:val="clear" w:color="auto" w:fill="FFFFFF"/>
        <w:spacing w:before="75" w:after="75" w:line="195" w:lineRule="atLeast"/>
        <w:jc w:val="left"/>
        <w:rPr>
          <w:rFonts w:ascii="Verdana" w:hAnsi="Verdana" w:cs="宋体"/>
          <w:color w:val="323E32"/>
          <w:kern w:val="0"/>
          <w:sz w:val="20"/>
          <w:szCs w:val="20"/>
        </w:rPr>
      </w:pPr>
      <w:r w:rsidRPr="00DD7833">
        <w:rPr>
          <w:rFonts w:ascii="Verdana" w:hAnsi="Verdana" w:cs="宋体"/>
          <w:color w:val="323E32"/>
          <w:kern w:val="0"/>
          <w:sz w:val="20"/>
          <w:szCs w:val="20"/>
        </w:rPr>
        <w:t>    </w:t>
      </w:r>
      <w:r w:rsidRPr="00DD7833">
        <w:rPr>
          <w:rFonts w:ascii="Verdana" w:hAnsi="Verdana" w:cs="宋体" w:hint="eastAsia"/>
          <w:color w:val="323E32"/>
          <w:kern w:val="0"/>
          <w:sz w:val="20"/>
          <w:szCs w:val="20"/>
        </w:rPr>
        <w:t>解决内核态和用户态通信机制可分为两类：</w:t>
      </w:r>
    </w:p>
    <w:p w:rsidR="003D1E15" w:rsidRPr="00DD7833" w:rsidRDefault="003D1E15" w:rsidP="00BE3BC9">
      <w:pPr>
        <w:widowControl/>
        <w:numPr>
          <w:ilvl w:val="0"/>
          <w:numId w:val="1"/>
        </w:numPr>
        <w:shd w:val="clear" w:color="auto" w:fill="FFFFFF"/>
        <w:spacing w:before="0" w:after="0" w:line="195" w:lineRule="atLeast"/>
        <w:ind w:left="930"/>
        <w:jc w:val="left"/>
        <w:rPr>
          <w:rFonts w:ascii="Verdana" w:hAnsi="Verdana" w:cs="宋体"/>
          <w:color w:val="323E32"/>
          <w:kern w:val="0"/>
          <w:sz w:val="20"/>
          <w:szCs w:val="20"/>
        </w:rPr>
      </w:pPr>
      <w:r w:rsidRPr="00DD7833">
        <w:rPr>
          <w:rFonts w:ascii="Verdana" w:hAnsi="Verdana" w:cs="宋体" w:hint="eastAsia"/>
          <w:color w:val="323E32"/>
          <w:kern w:val="0"/>
          <w:sz w:val="20"/>
          <w:szCs w:val="20"/>
        </w:rPr>
        <w:t>处于有用户上下文时，可以使用</w:t>
      </w:r>
      <w:r w:rsidRPr="00DD7833">
        <w:rPr>
          <w:rFonts w:ascii="Verdana" w:hAnsi="Verdana" w:cs="宋体"/>
          <w:color w:val="323E32"/>
          <w:kern w:val="0"/>
          <w:sz w:val="20"/>
          <w:szCs w:val="20"/>
        </w:rPr>
        <w:t>Linux</w:t>
      </w:r>
      <w:r w:rsidRPr="00DD7833">
        <w:rPr>
          <w:rFonts w:ascii="Verdana" w:hAnsi="Verdana" w:cs="宋体" w:hint="eastAsia"/>
          <w:color w:val="323E32"/>
          <w:kern w:val="0"/>
          <w:sz w:val="20"/>
          <w:szCs w:val="20"/>
        </w:rPr>
        <w:t>提供的</w:t>
      </w:r>
      <w:r w:rsidRPr="00DD7833">
        <w:rPr>
          <w:rFonts w:ascii="Verdana" w:hAnsi="Verdana" w:cs="宋体"/>
          <w:color w:val="323E32"/>
          <w:kern w:val="0"/>
          <w:sz w:val="20"/>
          <w:szCs w:val="20"/>
        </w:rPr>
        <w:t>copy_from_user()</w:t>
      </w:r>
      <w:r w:rsidRPr="00DD7833">
        <w:rPr>
          <w:rFonts w:ascii="Verdana" w:hAnsi="Verdana" w:cs="宋体" w:hint="eastAsia"/>
          <w:color w:val="323E32"/>
          <w:kern w:val="0"/>
          <w:sz w:val="20"/>
          <w:szCs w:val="20"/>
        </w:rPr>
        <w:t>和</w:t>
      </w:r>
      <w:r w:rsidRPr="00DD7833">
        <w:rPr>
          <w:rFonts w:ascii="Verdana" w:hAnsi="Verdana" w:cs="宋体"/>
          <w:color w:val="323E32"/>
          <w:kern w:val="0"/>
          <w:sz w:val="20"/>
          <w:szCs w:val="20"/>
        </w:rPr>
        <w:t>copy_to_user()</w:t>
      </w:r>
      <w:r w:rsidRPr="00DD7833">
        <w:rPr>
          <w:rFonts w:ascii="Verdana" w:hAnsi="Verdana" w:cs="宋体" w:hint="eastAsia"/>
          <w:color w:val="323E32"/>
          <w:kern w:val="0"/>
          <w:sz w:val="20"/>
          <w:szCs w:val="20"/>
        </w:rPr>
        <w:t>函数完成，但由于这两个函数可能阻塞，因此不能在硬件、软件的中断过程中使用。</w:t>
      </w:r>
    </w:p>
    <w:p w:rsidR="003D1E15" w:rsidRPr="00DD7833" w:rsidRDefault="003D1E15" w:rsidP="00BE3BC9">
      <w:pPr>
        <w:widowControl/>
        <w:numPr>
          <w:ilvl w:val="0"/>
          <w:numId w:val="1"/>
        </w:numPr>
        <w:shd w:val="clear" w:color="auto" w:fill="FFFFFF"/>
        <w:spacing w:before="0" w:after="0" w:line="195" w:lineRule="atLeast"/>
        <w:ind w:left="930"/>
        <w:jc w:val="left"/>
        <w:rPr>
          <w:rFonts w:ascii="Verdana" w:hAnsi="Verdana" w:cs="宋体"/>
          <w:color w:val="323E32"/>
          <w:kern w:val="0"/>
          <w:sz w:val="20"/>
          <w:szCs w:val="20"/>
        </w:rPr>
      </w:pPr>
      <w:r w:rsidRPr="00DD7833">
        <w:rPr>
          <w:rFonts w:ascii="Verdana" w:hAnsi="Verdana" w:cs="宋体" w:hint="eastAsia"/>
          <w:color w:val="323E32"/>
          <w:kern w:val="0"/>
          <w:sz w:val="20"/>
          <w:szCs w:val="20"/>
        </w:rPr>
        <w:t>处于硬、软件中断时。</w:t>
      </w:r>
    </w:p>
    <w:p w:rsidR="003D1E15" w:rsidRPr="00DD7833" w:rsidRDefault="003D1E15" w:rsidP="003D1E15">
      <w:pPr>
        <w:widowControl/>
        <w:shd w:val="clear" w:color="auto" w:fill="FFFFFF"/>
        <w:spacing w:before="75" w:after="75" w:line="195" w:lineRule="atLeast"/>
        <w:jc w:val="left"/>
        <w:rPr>
          <w:rFonts w:ascii="Verdana" w:hAnsi="Verdana" w:cs="宋体"/>
          <w:color w:val="323E32"/>
          <w:kern w:val="0"/>
          <w:sz w:val="20"/>
          <w:szCs w:val="20"/>
        </w:rPr>
      </w:pPr>
      <w:r w:rsidRPr="00DD7833">
        <w:rPr>
          <w:rFonts w:ascii="Verdana" w:hAnsi="Verdana" w:cs="宋体"/>
          <w:color w:val="323E32"/>
          <w:kern w:val="0"/>
          <w:sz w:val="20"/>
          <w:szCs w:val="20"/>
        </w:rPr>
        <w:t>2.1   </w:t>
      </w:r>
      <w:r w:rsidRPr="00DD7833">
        <w:rPr>
          <w:rFonts w:ascii="Verdana" w:hAnsi="Verdana" w:cs="宋体" w:hint="eastAsia"/>
          <w:color w:val="323E32"/>
          <w:kern w:val="0"/>
          <w:sz w:val="20"/>
          <w:szCs w:val="20"/>
        </w:rPr>
        <w:t>可以通过</w:t>
      </w:r>
      <w:r w:rsidRPr="00DD7833">
        <w:rPr>
          <w:rFonts w:ascii="Verdana" w:hAnsi="Verdana" w:cs="宋体"/>
          <w:color w:val="323E32"/>
          <w:kern w:val="0"/>
          <w:sz w:val="20"/>
          <w:szCs w:val="20"/>
        </w:rPr>
        <w:t>Linux</w:t>
      </w:r>
      <w:r w:rsidRPr="00DD7833">
        <w:rPr>
          <w:rFonts w:ascii="Verdana" w:hAnsi="Verdana" w:cs="宋体" w:hint="eastAsia"/>
          <w:color w:val="323E32"/>
          <w:kern w:val="0"/>
          <w:sz w:val="20"/>
          <w:szCs w:val="20"/>
        </w:rPr>
        <w:t>内核提供的</w:t>
      </w:r>
      <w:r w:rsidRPr="00DD7833">
        <w:rPr>
          <w:rFonts w:ascii="Verdana" w:hAnsi="Verdana" w:cs="宋体"/>
          <w:color w:val="323E32"/>
          <w:kern w:val="0"/>
          <w:sz w:val="20"/>
          <w:szCs w:val="20"/>
        </w:rPr>
        <w:t>spinlock</w:t>
      </w:r>
      <w:r w:rsidRPr="00DD7833">
        <w:rPr>
          <w:rFonts w:ascii="Verdana" w:hAnsi="Verdana" w:cs="宋体" w:hint="eastAsia"/>
          <w:color w:val="323E32"/>
          <w:kern w:val="0"/>
          <w:sz w:val="20"/>
          <w:szCs w:val="20"/>
        </w:rPr>
        <w:t>自旋锁实现内核线程与中断过程的同步，由于内核线程运行在有上下文的进程中，因此可以在内核线程中使用套接字或消息队列来取得用户空间的数据，然后再将数据通过临界区传递给中断过程</w:t>
      </w:r>
      <w:r w:rsidRPr="00DD7833">
        <w:rPr>
          <w:rFonts w:ascii="Verdana" w:hAnsi="Verdana" w:cs="宋体"/>
          <w:color w:val="323E32"/>
          <w:kern w:val="0"/>
          <w:sz w:val="20"/>
          <w:szCs w:val="20"/>
        </w:rPr>
        <w:t>.</w:t>
      </w:r>
    </w:p>
    <w:p w:rsidR="003D1E15" w:rsidRPr="00DD7833" w:rsidRDefault="003D1E15" w:rsidP="003D1E15">
      <w:pPr>
        <w:widowControl/>
        <w:shd w:val="clear" w:color="auto" w:fill="FFFFFF"/>
        <w:spacing w:before="75" w:after="75" w:line="195" w:lineRule="atLeast"/>
        <w:jc w:val="left"/>
        <w:rPr>
          <w:rFonts w:ascii="Verdana" w:hAnsi="Verdana" w:cs="宋体"/>
          <w:color w:val="323E32"/>
          <w:kern w:val="0"/>
          <w:sz w:val="20"/>
          <w:szCs w:val="20"/>
        </w:rPr>
      </w:pPr>
      <w:r w:rsidRPr="00DD7833">
        <w:rPr>
          <w:rFonts w:ascii="Verdana" w:hAnsi="Verdana" w:cs="宋体"/>
          <w:color w:val="323E32"/>
          <w:kern w:val="0"/>
          <w:sz w:val="20"/>
          <w:szCs w:val="20"/>
        </w:rPr>
        <w:t>2.2   </w:t>
      </w:r>
      <w:r w:rsidRPr="00DD7833">
        <w:rPr>
          <w:rFonts w:ascii="Verdana" w:hAnsi="Verdana" w:cs="宋体" w:hint="eastAsia"/>
          <w:color w:val="323E32"/>
          <w:kern w:val="0"/>
          <w:sz w:val="20"/>
          <w:szCs w:val="20"/>
        </w:rPr>
        <w:t>通过</w:t>
      </w:r>
      <w:r w:rsidRPr="00DD7833">
        <w:rPr>
          <w:rFonts w:ascii="Verdana" w:hAnsi="Verdana" w:cs="宋体"/>
          <w:color w:val="323E32"/>
          <w:kern w:val="0"/>
          <w:sz w:val="20"/>
          <w:szCs w:val="20"/>
        </w:rPr>
        <w:t>Netlink</w:t>
      </w:r>
      <w:r w:rsidRPr="00DD7833">
        <w:rPr>
          <w:rFonts w:ascii="Verdana" w:hAnsi="Verdana" w:cs="宋体" w:hint="eastAsia"/>
          <w:color w:val="323E32"/>
          <w:kern w:val="0"/>
          <w:sz w:val="20"/>
          <w:szCs w:val="20"/>
        </w:rPr>
        <w:t>机制实现。</w:t>
      </w:r>
      <w:r w:rsidRPr="00DD7833">
        <w:rPr>
          <w:rFonts w:ascii="Verdana" w:hAnsi="Verdana" w:cs="宋体"/>
          <w:color w:val="323E32"/>
          <w:kern w:val="0"/>
          <w:sz w:val="20"/>
          <w:szCs w:val="20"/>
        </w:rPr>
        <w:t xml:space="preserve">Netlink </w:t>
      </w:r>
      <w:r w:rsidRPr="00DD7833">
        <w:rPr>
          <w:rFonts w:ascii="Verdana" w:hAnsi="Verdana" w:cs="宋体" w:hint="eastAsia"/>
          <w:color w:val="323E32"/>
          <w:kern w:val="0"/>
          <w:sz w:val="20"/>
          <w:szCs w:val="20"/>
        </w:rPr>
        <w:t>套接字的通信依据是一个对应于进程的标识，一般定为该进程的</w:t>
      </w:r>
      <w:r w:rsidRPr="00DD7833">
        <w:rPr>
          <w:rFonts w:ascii="Verdana" w:hAnsi="Verdana" w:cs="宋体"/>
          <w:color w:val="323E32"/>
          <w:kern w:val="0"/>
          <w:sz w:val="20"/>
          <w:szCs w:val="20"/>
        </w:rPr>
        <w:t xml:space="preserve"> ID</w:t>
      </w:r>
      <w:r w:rsidRPr="00DD7833">
        <w:rPr>
          <w:rFonts w:ascii="Verdana" w:hAnsi="Verdana" w:cs="宋体" w:hint="eastAsia"/>
          <w:color w:val="323E32"/>
          <w:kern w:val="0"/>
          <w:sz w:val="20"/>
          <w:szCs w:val="20"/>
        </w:rPr>
        <w:t>。</w:t>
      </w:r>
      <w:r w:rsidRPr="00DD7833">
        <w:rPr>
          <w:rFonts w:ascii="Verdana" w:hAnsi="Verdana" w:cs="宋体"/>
          <w:color w:val="323E32"/>
          <w:kern w:val="0"/>
          <w:sz w:val="20"/>
          <w:szCs w:val="20"/>
        </w:rPr>
        <w:t>Netlink</w:t>
      </w:r>
      <w:r w:rsidRPr="00DD7833">
        <w:rPr>
          <w:rFonts w:ascii="Verdana" w:hAnsi="Verdana" w:cs="宋体" w:hint="eastAsia"/>
          <w:color w:val="323E32"/>
          <w:kern w:val="0"/>
          <w:sz w:val="20"/>
          <w:szCs w:val="20"/>
        </w:rPr>
        <w:t>通信最大的特点是对对中断过程的支持，它在内核空间接收用户空间数据时不再需要用户自行启动一个内核线程，而是通过另一个软中断调用用户事先指定的接收函数。通过软中断而不是自行启动内核线程保证了数据传输的及时性。</w:t>
      </w:r>
    </w:p>
    <w:p w:rsidR="003D1E15" w:rsidRPr="00DD7833" w:rsidRDefault="003D1E15" w:rsidP="003D1E15">
      <w:pPr>
        <w:pStyle w:val="3"/>
      </w:pPr>
      <w:bookmarkStart w:id="39" w:name="_Toc492900802"/>
      <w:bookmarkStart w:id="40" w:name="_Toc492901086"/>
      <w:r w:rsidRPr="00DD7833">
        <w:t>3.2 Netlink</w:t>
      </w:r>
      <w:r w:rsidRPr="00DD7833">
        <w:rPr>
          <w:rFonts w:hint="eastAsia"/>
        </w:rPr>
        <w:t>优点</w:t>
      </w:r>
      <w:bookmarkEnd w:id="39"/>
      <w:bookmarkEnd w:id="40"/>
    </w:p>
    <w:p w:rsidR="003D1E15" w:rsidRPr="00DD7833" w:rsidRDefault="003D1E15" w:rsidP="003D1E15">
      <w:pPr>
        <w:widowControl/>
        <w:shd w:val="clear" w:color="auto" w:fill="FFFFFF"/>
        <w:spacing w:before="75" w:after="75" w:line="195" w:lineRule="atLeast"/>
        <w:jc w:val="left"/>
        <w:rPr>
          <w:rFonts w:ascii="Verdana" w:hAnsi="Verdana" w:cs="宋体"/>
          <w:color w:val="323E32"/>
          <w:kern w:val="0"/>
          <w:sz w:val="20"/>
          <w:szCs w:val="20"/>
        </w:rPr>
      </w:pPr>
      <w:r w:rsidRPr="00DD7833">
        <w:rPr>
          <w:rFonts w:ascii="Verdana" w:hAnsi="Verdana" w:cs="宋体"/>
          <w:color w:val="323E32"/>
          <w:kern w:val="0"/>
          <w:sz w:val="20"/>
          <w:szCs w:val="20"/>
        </w:rPr>
        <w:t>Netlink</w:t>
      </w:r>
      <w:r w:rsidRPr="00DD7833">
        <w:rPr>
          <w:rFonts w:ascii="Verdana" w:hAnsi="Verdana" w:cs="宋体" w:hint="eastAsia"/>
          <w:color w:val="323E32"/>
          <w:kern w:val="0"/>
          <w:sz w:val="20"/>
          <w:szCs w:val="20"/>
        </w:rPr>
        <w:t>相对于其他的通信机制具有以下优点：</w:t>
      </w:r>
    </w:p>
    <w:p w:rsidR="003D1E15" w:rsidRPr="00DD7833" w:rsidRDefault="003D1E15" w:rsidP="00BE3BC9">
      <w:pPr>
        <w:widowControl/>
        <w:numPr>
          <w:ilvl w:val="0"/>
          <w:numId w:val="2"/>
        </w:numPr>
        <w:shd w:val="clear" w:color="auto" w:fill="FFFFFF"/>
        <w:spacing w:before="0" w:after="0" w:line="195" w:lineRule="atLeast"/>
        <w:ind w:left="930"/>
        <w:jc w:val="left"/>
        <w:rPr>
          <w:rFonts w:ascii="Verdana" w:hAnsi="Verdana" w:cs="宋体"/>
          <w:color w:val="323E32"/>
          <w:kern w:val="0"/>
          <w:sz w:val="20"/>
          <w:szCs w:val="20"/>
        </w:rPr>
      </w:pPr>
      <w:r w:rsidRPr="00DD7833">
        <w:rPr>
          <w:rFonts w:ascii="Verdana" w:hAnsi="Verdana" w:cs="宋体" w:hint="eastAsia"/>
          <w:color w:val="323E32"/>
          <w:kern w:val="0"/>
          <w:sz w:val="20"/>
          <w:szCs w:val="20"/>
        </w:rPr>
        <w:t>使用</w:t>
      </w:r>
      <w:r w:rsidRPr="00DD7833">
        <w:rPr>
          <w:rFonts w:ascii="Verdana" w:hAnsi="Verdana" w:cs="宋体"/>
          <w:color w:val="323E32"/>
          <w:kern w:val="0"/>
          <w:sz w:val="20"/>
          <w:szCs w:val="20"/>
        </w:rPr>
        <w:t>Netlink</w:t>
      </w:r>
      <w:r w:rsidRPr="00DD7833">
        <w:rPr>
          <w:rFonts w:ascii="Verdana" w:hAnsi="Verdana" w:cs="宋体" w:hint="eastAsia"/>
          <w:color w:val="323E32"/>
          <w:kern w:val="0"/>
          <w:sz w:val="20"/>
          <w:szCs w:val="20"/>
        </w:rPr>
        <w:t>通过自定义一种新的协议并加入协议族即可通过</w:t>
      </w:r>
      <w:r w:rsidRPr="00DD7833">
        <w:rPr>
          <w:rFonts w:ascii="Verdana" w:hAnsi="Verdana" w:cs="宋体"/>
          <w:color w:val="323E32"/>
          <w:kern w:val="0"/>
          <w:sz w:val="20"/>
          <w:szCs w:val="20"/>
        </w:rPr>
        <w:t>socket API</w:t>
      </w:r>
      <w:r w:rsidRPr="00DD7833">
        <w:rPr>
          <w:rFonts w:ascii="Verdana" w:hAnsi="Verdana" w:cs="宋体" w:hint="eastAsia"/>
          <w:color w:val="323E32"/>
          <w:kern w:val="0"/>
          <w:sz w:val="20"/>
          <w:szCs w:val="20"/>
        </w:rPr>
        <w:t>使用</w:t>
      </w:r>
      <w:r w:rsidRPr="00DD7833">
        <w:rPr>
          <w:rFonts w:ascii="Verdana" w:hAnsi="Verdana" w:cs="宋体"/>
          <w:color w:val="323E32"/>
          <w:kern w:val="0"/>
          <w:sz w:val="20"/>
          <w:szCs w:val="20"/>
        </w:rPr>
        <w:t>Netlink</w:t>
      </w:r>
      <w:r w:rsidRPr="00DD7833">
        <w:rPr>
          <w:rFonts w:ascii="Verdana" w:hAnsi="Verdana" w:cs="宋体" w:hint="eastAsia"/>
          <w:color w:val="323E32"/>
          <w:kern w:val="0"/>
          <w:sz w:val="20"/>
          <w:szCs w:val="20"/>
        </w:rPr>
        <w:t>协议完成数据交换，而</w:t>
      </w:r>
      <w:r w:rsidRPr="00DD7833">
        <w:rPr>
          <w:rFonts w:ascii="Verdana" w:hAnsi="Verdana" w:cs="宋体"/>
          <w:color w:val="323E32"/>
          <w:kern w:val="0"/>
          <w:sz w:val="20"/>
          <w:szCs w:val="20"/>
        </w:rPr>
        <w:t>ioctl</w:t>
      </w:r>
      <w:r w:rsidRPr="00DD7833">
        <w:rPr>
          <w:rFonts w:ascii="Verdana" w:hAnsi="Verdana" w:cs="宋体" w:hint="eastAsia"/>
          <w:color w:val="323E32"/>
          <w:kern w:val="0"/>
          <w:sz w:val="20"/>
          <w:szCs w:val="20"/>
        </w:rPr>
        <w:t>和</w:t>
      </w:r>
      <w:r w:rsidRPr="00DD7833">
        <w:rPr>
          <w:rFonts w:ascii="Verdana" w:hAnsi="Verdana" w:cs="宋体"/>
          <w:color w:val="323E32"/>
          <w:kern w:val="0"/>
          <w:sz w:val="20"/>
          <w:szCs w:val="20"/>
        </w:rPr>
        <w:t>proc</w:t>
      </w:r>
      <w:r w:rsidRPr="00DD7833">
        <w:rPr>
          <w:rFonts w:ascii="Verdana" w:hAnsi="Verdana" w:cs="宋体" w:hint="eastAsia"/>
          <w:color w:val="323E32"/>
          <w:kern w:val="0"/>
          <w:sz w:val="20"/>
          <w:szCs w:val="20"/>
        </w:rPr>
        <w:t>文件系统均需要通过程序加入相应的设备或文件。</w:t>
      </w:r>
      <w:r>
        <w:rPr>
          <w:rFonts w:ascii="Verdana" w:hAnsi="Verdana" w:cs="宋体"/>
          <w:color w:val="323E32"/>
          <w:kern w:val="0"/>
          <w:sz w:val="20"/>
          <w:szCs w:val="20"/>
        </w:rPr>
        <w:t>[</w:t>
      </w:r>
      <w:r w:rsidRPr="00923C70">
        <w:rPr>
          <w:rFonts w:ascii="Verdana" w:hAnsi="Verdana" w:cs="宋体"/>
          <w:color w:val="FF0000"/>
          <w:kern w:val="0"/>
          <w:sz w:val="20"/>
          <w:szCs w:val="20"/>
        </w:rPr>
        <w:t>ioctl</w:t>
      </w:r>
      <w:r w:rsidRPr="00923C70">
        <w:rPr>
          <w:rFonts w:ascii="Verdana" w:hAnsi="Verdana" w:cs="宋体" w:hint="eastAsia"/>
          <w:color w:val="FF0000"/>
          <w:kern w:val="0"/>
          <w:sz w:val="20"/>
          <w:szCs w:val="20"/>
        </w:rPr>
        <w:t>与</w:t>
      </w:r>
      <w:r w:rsidRPr="00923C70">
        <w:rPr>
          <w:rFonts w:ascii="Verdana" w:hAnsi="Verdana" w:cs="宋体"/>
          <w:color w:val="FF0000"/>
          <w:kern w:val="0"/>
          <w:sz w:val="20"/>
          <w:szCs w:val="20"/>
        </w:rPr>
        <w:t>proc</w:t>
      </w:r>
      <w:r w:rsidRPr="00923C70">
        <w:rPr>
          <w:rFonts w:ascii="Verdana" w:hAnsi="Verdana" w:cs="宋体" w:hint="eastAsia"/>
          <w:color w:val="FF0000"/>
          <w:kern w:val="0"/>
          <w:sz w:val="20"/>
          <w:szCs w:val="20"/>
        </w:rPr>
        <w:t>都需要依赖与文件的创建</w:t>
      </w:r>
      <w:r>
        <w:rPr>
          <w:rFonts w:ascii="Verdana" w:hAnsi="Verdana" w:cs="宋体"/>
          <w:color w:val="323E32"/>
          <w:kern w:val="0"/>
          <w:sz w:val="20"/>
          <w:szCs w:val="20"/>
        </w:rPr>
        <w:t>]</w:t>
      </w:r>
    </w:p>
    <w:p w:rsidR="003D1E15" w:rsidRPr="00DD7833" w:rsidRDefault="003D1E15" w:rsidP="00BE3BC9">
      <w:pPr>
        <w:widowControl/>
        <w:numPr>
          <w:ilvl w:val="0"/>
          <w:numId w:val="2"/>
        </w:numPr>
        <w:shd w:val="clear" w:color="auto" w:fill="FFFFFF"/>
        <w:spacing w:before="0" w:after="0" w:line="195" w:lineRule="atLeast"/>
        <w:ind w:left="930"/>
        <w:jc w:val="left"/>
        <w:rPr>
          <w:rFonts w:ascii="Verdana" w:hAnsi="Verdana" w:cs="宋体"/>
          <w:color w:val="323E32"/>
          <w:kern w:val="0"/>
          <w:sz w:val="20"/>
          <w:szCs w:val="20"/>
        </w:rPr>
      </w:pPr>
      <w:r w:rsidRPr="00DD7833">
        <w:rPr>
          <w:rFonts w:ascii="Verdana" w:hAnsi="Verdana" w:cs="宋体"/>
          <w:color w:val="323E32"/>
          <w:kern w:val="0"/>
          <w:sz w:val="20"/>
          <w:szCs w:val="20"/>
        </w:rPr>
        <w:t>Netlink</w:t>
      </w:r>
      <w:r w:rsidRPr="00DD7833">
        <w:rPr>
          <w:rFonts w:ascii="Verdana" w:hAnsi="Verdana" w:cs="宋体" w:hint="eastAsia"/>
          <w:color w:val="323E32"/>
          <w:kern w:val="0"/>
          <w:sz w:val="20"/>
          <w:szCs w:val="20"/>
        </w:rPr>
        <w:t>使用</w:t>
      </w:r>
      <w:r w:rsidRPr="00DD7833">
        <w:rPr>
          <w:rFonts w:ascii="Verdana" w:hAnsi="Verdana" w:cs="宋体"/>
          <w:color w:val="323E32"/>
          <w:kern w:val="0"/>
          <w:sz w:val="20"/>
          <w:szCs w:val="20"/>
        </w:rPr>
        <w:t>socket</w:t>
      </w:r>
      <w:r w:rsidRPr="00DD7833">
        <w:rPr>
          <w:rFonts w:ascii="Verdana" w:hAnsi="Verdana" w:cs="宋体" w:hint="eastAsia"/>
          <w:color w:val="323E32"/>
          <w:kern w:val="0"/>
          <w:sz w:val="20"/>
          <w:szCs w:val="20"/>
        </w:rPr>
        <w:t>缓存队列，是一种异步通信机制，而</w:t>
      </w:r>
      <w:r w:rsidRPr="00DD7833">
        <w:rPr>
          <w:rFonts w:ascii="Verdana" w:hAnsi="Verdana" w:cs="宋体"/>
          <w:color w:val="323E32"/>
          <w:kern w:val="0"/>
          <w:sz w:val="20"/>
          <w:szCs w:val="20"/>
        </w:rPr>
        <w:t>ioctl</w:t>
      </w:r>
      <w:r w:rsidRPr="00DD7833">
        <w:rPr>
          <w:rFonts w:ascii="Verdana" w:hAnsi="Verdana" w:cs="宋体" w:hint="eastAsia"/>
          <w:color w:val="323E32"/>
          <w:kern w:val="0"/>
          <w:sz w:val="20"/>
          <w:szCs w:val="20"/>
        </w:rPr>
        <w:t>是同步通信机制，如果传输的数据量较大，会影响系统性能。</w:t>
      </w:r>
    </w:p>
    <w:p w:rsidR="003D1E15" w:rsidRPr="00DD7833" w:rsidRDefault="003D1E15" w:rsidP="00BE3BC9">
      <w:pPr>
        <w:widowControl/>
        <w:numPr>
          <w:ilvl w:val="0"/>
          <w:numId w:val="2"/>
        </w:numPr>
        <w:shd w:val="clear" w:color="auto" w:fill="FFFFFF"/>
        <w:spacing w:before="0" w:after="0" w:line="195" w:lineRule="atLeast"/>
        <w:ind w:left="930"/>
        <w:jc w:val="left"/>
        <w:rPr>
          <w:rFonts w:ascii="Verdana" w:hAnsi="Verdana" w:cs="宋体"/>
          <w:color w:val="323E32"/>
          <w:kern w:val="0"/>
          <w:sz w:val="20"/>
          <w:szCs w:val="20"/>
        </w:rPr>
      </w:pPr>
      <w:r w:rsidRPr="00DD7833">
        <w:rPr>
          <w:rFonts w:ascii="Verdana" w:hAnsi="Verdana" w:cs="宋体"/>
          <w:color w:val="323E32"/>
          <w:kern w:val="0"/>
          <w:sz w:val="20"/>
          <w:szCs w:val="20"/>
        </w:rPr>
        <w:t>Netlink</w:t>
      </w:r>
      <w:r w:rsidRPr="00DD7833">
        <w:rPr>
          <w:rFonts w:ascii="Verdana" w:hAnsi="Verdana" w:cs="宋体" w:hint="eastAsia"/>
          <w:color w:val="323E32"/>
          <w:kern w:val="0"/>
          <w:sz w:val="20"/>
          <w:szCs w:val="20"/>
        </w:rPr>
        <w:t>支持多播，属于一个</w:t>
      </w:r>
      <w:r w:rsidRPr="00DD7833">
        <w:rPr>
          <w:rFonts w:ascii="Verdana" w:hAnsi="Verdana" w:cs="宋体"/>
          <w:color w:val="323E32"/>
          <w:kern w:val="0"/>
          <w:sz w:val="20"/>
          <w:szCs w:val="20"/>
        </w:rPr>
        <w:t>Netlink</w:t>
      </w:r>
      <w:r w:rsidRPr="00DD7833">
        <w:rPr>
          <w:rFonts w:ascii="Verdana" w:hAnsi="Verdana" w:cs="宋体" w:hint="eastAsia"/>
          <w:color w:val="323E32"/>
          <w:kern w:val="0"/>
          <w:sz w:val="20"/>
          <w:szCs w:val="20"/>
        </w:rPr>
        <w:t>组的模块和进程都能获得该多播消息。</w:t>
      </w:r>
    </w:p>
    <w:p w:rsidR="003D1E15" w:rsidRPr="00DD7833" w:rsidRDefault="003D1E15" w:rsidP="00BE3BC9">
      <w:pPr>
        <w:widowControl/>
        <w:numPr>
          <w:ilvl w:val="0"/>
          <w:numId w:val="2"/>
        </w:numPr>
        <w:shd w:val="clear" w:color="auto" w:fill="FFFFFF"/>
        <w:spacing w:before="0" w:after="0" w:line="195" w:lineRule="atLeast"/>
        <w:ind w:left="930"/>
        <w:jc w:val="left"/>
        <w:rPr>
          <w:rFonts w:ascii="Verdana" w:hAnsi="Verdana" w:cs="宋体"/>
          <w:color w:val="323E32"/>
          <w:kern w:val="0"/>
          <w:sz w:val="20"/>
          <w:szCs w:val="20"/>
        </w:rPr>
      </w:pPr>
      <w:r w:rsidRPr="00DD7833">
        <w:rPr>
          <w:rFonts w:ascii="Verdana" w:hAnsi="Verdana" w:cs="宋体"/>
          <w:color w:val="323E32"/>
          <w:kern w:val="0"/>
          <w:sz w:val="20"/>
          <w:szCs w:val="20"/>
        </w:rPr>
        <w:t>Netlink</w:t>
      </w:r>
      <w:r w:rsidRPr="00DD7833">
        <w:rPr>
          <w:rFonts w:ascii="Verdana" w:hAnsi="Verdana" w:cs="宋体" w:hint="eastAsia"/>
          <w:color w:val="323E32"/>
          <w:kern w:val="0"/>
          <w:sz w:val="20"/>
          <w:szCs w:val="20"/>
        </w:rPr>
        <w:t>允许内核发起会话，而</w:t>
      </w:r>
      <w:r w:rsidRPr="00DD7833">
        <w:rPr>
          <w:rFonts w:ascii="Verdana" w:hAnsi="Verdana" w:cs="宋体"/>
          <w:color w:val="323E32"/>
          <w:kern w:val="0"/>
          <w:sz w:val="20"/>
          <w:szCs w:val="20"/>
        </w:rPr>
        <w:t>ioctl</w:t>
      </w:r>
      <w:r w:rsidRPr="00DD7833">
        <w:rPr>
          <w:rFonts w:ascii="Verdana" w:hAnsi="Verdana" w:cs="宋体" w:hint="eastAsia"/>
          <w:color w:val="323E32"/>
          <w:kern w:val="0"/>
          <w:sz w:val="20"/>
          <w:szCs w:val="20"/>
        </w:rPr>
        <w:t>和系统调用只能由用户空间进程发起</w:t>
      </w:r>
    </w:p>
    <w:p w:rsidR="003D1E15" w:rsidRDefault="003D1E15" w:rsidP="003D1E15">
      <w:pPr>
        <w:rPr>
          <w:b/>
        </w:rPr>
      </w:pPr>
    </w:p>
    <w:p w:rsidR="003D1E15" w:rsidRDefault="003D1E15" w:rsidP="003D1E15">
      <w:pPr>
        <w:pStyle w:val="2"/>
      </w:pPr>
      <w:bookmarkStart w:id="41" w:name="_Toc492900803"/>
      <w:bookmarkStart w:id="42" w:name="_Toc492901087"/>
      <w:r>
        <w:rPr>
          <w:rFonts w:hint="eastAsia"/>
        </w:rPr>
        <w:lastRenderedPageBreak/>
        <w:t>建立</w:t>
      </w:r>
      <w:r>
        <w:t>Netlink</w:t>
      </w:r>
      <w:r>
        <w:rPr>
          <w:rFonts w:hint="eastAsia"/>
        </w:rPr>
        <w:t>会话过程如下：</w:t>
      </w:r>
      <w:bookmarkEnd w:id="41"/>
      <w:bookmarkEnd w:id="42"/>
    </w:p>
    <w:p w:rsidR="003D1E15" w:rsidRDefault="003D1E15" w:rsidP="003D1E15">
      <w:pPr>
        <w:pStyle w:val="a9"/>
        <w:shd w:val="clear" w:color="auto" w:fill="FFFFFF"/>
        <w:spacing w:before="75" w:beforeAutospacing="0" w:after="75" w:afterAutospacing="0" w:line="195" w:lineRule="atLeast"/>
        <w:rPr>
          <w:rFonts w:ascii="Verdana" w:hAnsi="Verdana"/>
          <w:color w:val="323E32"/>
          <w:sz w:val="20"/>
          <w:szCs w:val="20"/>
        </w:rPr>
      </w:pPr>
      <w:r>
        <w:rPr>
          <w:rFonts w:ascii="Verdana" w:hAnsi="Verdana"/>
          <w:color w:val="323E32"/>
          <w:sz w:val="20"/>
          <w:szCs w:val="20"/>
        </w:rPr>
        <w:t> </w:t>
      </w:r>
      <w:r>
        <w:rPr>
          <w:rFonts w:ascii="Verdana" w:hAnsi="Verdana"/>
          <w:noProof/>
          <w:color w:val="323E32"/>
          <w:sz w:val="20"/>
          <w:szCs w:val="20"/>
        </w:rPr>
        <w:drawing>
          <wp:inline distT="0" distB="0" distL="0" distR="0">
            <wp:extent cx="5262880" cy="3561715"/>
            <wp:effectExtent l="0" t="0" r="0" b="635"/>
            <wp:docPr id="1" name="图片 1" descr="linux &lt;wbr&gt;内核与用户空间通信之netlink使用方法(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descr="linux &lt;wbr&gt;内核与用户空间通信之netlink使用方法(转)"/>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2880" cy="3561715"/>
                    </a:xfrm>
                    <a:prstGeom prst="rect">
                      <a:avLst/>
                    </a:prstGeom>
                    <a:noFill/>
                    <a:ln>
                      <a:noFill/>
                    </a:ln>
                  </pic:spPr>
                </pic:pic>
              </a:graphicData>
            </a:graphic>
          </wp:inline>
        </w:drawing>
      </w:r>
    </w:p>
    <w:p w:rsidR="003D1E15" w:rsidRPr="005044F2" w:rsidRDefault="003D1E15" w:rsidP="003D1E15">
      <w:pPr>
        <w:pStyle w:val="a9"/>
        <w:shd w:val="clear" w:color="auto" w:fill="FFFFFF"/>
        <w:spacing w:before="75" w:beforeAutospacing="0" w:after="75" w:afterAutospacing="0" w:line="195" w:lineRule="atLeast"/>
        <w:rPr>
          <w:rFonts w:ascii="Verdana" w:hAnsi="Verdana"/>
          <w:color w:val="323E32"/>
          <w:sz w:val="20"/>
          <w:szCs w:val="20"/>
        </w:rPr>
      </w:pPr>
      <w:r>
        <w:rPr>
          <w:rFonts w:ascii="Verdana" w:hAnsi="Verdana" w:hint="eastAsia"/>
          <w:color w:val="323E32"/>
          <w:sz w:val="20"/>
          <w:szCs w:val="20"/>
        </w:rPr>
        <w:t>内核使用与标准</w:t>
      </w:r>
      <w:r>
        <w:rPr>
          <w:rFonts w:ascii="Verdana" w:hAnsi="Verdana"/>
          <w:color w:val="323E32"/>
          <w:sz w:val="20"/>
          <w:szCs w:val="20"/>
        </w:rPr>
        <w:t>socket API</w:t>
      </w:r>
      <w:r>
        <w:rPr>
          <w:rFonts w:ascii="Verdana" w:hAnsi="Verdana" w:hint="eastAsia"/>
          <w:color w:val="323E32"/>
          <w:sz w:val="20"/>
          <w:szCs w:val="20"/>
        </w:rPr>
        <w:t>类似的一套</w:t>
      </w:r>
      <w:r>
        <w:rPr>
          <w:rFonts w:ascii="Verdana" w:hAnsi="Verdana"/>
          <w:color w:val="323E32"/>
          <w:sz w:val="20"/>
          <w:szCs w:val="20"/>
        </w:rPr>
        <w:t>API</w:t>
      </w:r>
      <w:r>
        <w:rPr>
          <w:rFonts w:ascii="Verdana" w:hAnsi="Verdana" w:hint="eastAsia"/>
          <w:color w:val="323E32"/>
          <w:sz w:val="20"/>
          <w:szCs w:val="20"/>
        </w:rPr>
        <w:t>完成通信过程。首先通过</w:t>
      </w:r>
      <w:r>
        <w:rPr>
          <w:rFonts w:ascii="Verdana" w:hAnsi="Verdana"/>
          <w:color w:val="323E32"/>
          <w:sz w:val="20"/>
          <w:szCs w:val="20"/>
        </w:rPr>
        <w:t>netlink_kernel_create()</w:t>
      </w:r>
      <w:r>
        <w:rPr>
          <w:rFonts w:ascii="Verdana" w:hAnsi="Verdana" w:hint="eastAsia"/>
          <w:color w:val="323E32"/>
          <w:sz w:val="20"/>
          <w:szCs w:val="20"/>
        </w:rPr>
        <w:t>创建套接字，该函数的原型如下：</w:t>
      </w:r>
    </w:p>
    <w:p w:rsidR="003D1E15" w:rsidRDefault="003D1E15" w:rsidP="003D1E15">
      <w:pPr>
        <w:shd w:val="clear" w:color="auto" w:fill="FFFFFF"/>
        <w:wordWrap w:val="0"/>
        <w:spacing w:line="195" w:lineRule="atLeast"/>
        <w:rPr>
          <w:rFonts w:ascii="Courier New" w:hAnsi="Courier New" w:cs="Courier New"/>
          <w:color w:val="323E32"/>
          <w:sz w:val="18"/>
          <w:szCs w:val="18"/>
        </w:rPr>
      </w:pPr>
      <w:r>
        <w:rPr>
          <w:rFonts w:ascii="Courier New" w:hAnsi="Courier New" w:cs="Courier New"/>
          <w:color w:val="0000FF"/>
          <w:sz w:val="18"/>
          <w:szCs w:val="18"/>
        </w:rPr>
        <w:t>struct</w:t>
      </w:r>
      <w:r>
        <w:rPr>
          <w:rStyle w:val="apple-converted-space"/>
          <w:rFonts w:ascii="Courier New" w:hAnsi="Courier New" w:cs="Courier New"/>
          <w:color w:val="323E32"/>
          <w:sz w:val="18"/>
          <w:szCs w:val="18"/>
        </w:rPr>
        <w:t> </w:t>
      </w:r>
      <w:r>
        <w:rPr>
          <w:rFonts w:ascii="Courier New" w:hAnsi="Courier New" w:cs="Courier New"/>
          <w:color w:val="323E32"/>
          <w:sz w:val="18"/>
          <w:szCs w:val="18"/>
        </w:rPr>
        <w:t>sock</w:t>
      </w:r>
      <w:r>
        <w:rPr>
          <w:rStyle w:val="apple-converted-space"/>
          <w:rFonts w:ascii="Courier New" w:hAnsi="Courier New" w:cs="Courier New"/>
          <w:color w:val="323E32"/>
          <w:sz w:val="18"/>
          <w:szCs w:val="18"/>
        </w:rPr>
        <w:t> </w:t>
      </w:r>
      <w:r>
        <w:rPr>
          <w:rFonts w:ascii="Courier New" w:hAnsi="Courier New" w:cs="Courier New"/>
          <w:color w:val="323E32"/>
          <w:sz w:val="18"/>
          <w:szCs w:val="18"/>
        </w:rPr>
        <w:t>*netlink_kernel_create(</w:t>
      </w:r>
      <w:r>
        <w:rPr>
          <w:rFonts w:ascii="Courier New" w:hAnsi="Courier New" w:cs="Courier New"/>
          <w:color w:val="0000FF"/>
          <w:sz w:val="18"/>
          <w:szCs w:val="18"/>
        </w:rPr>
        <w:t>struct</w:t>
      </w:r>
      <w:r>
        <w:rPr>
          <w:rStyle w:val="apple-converted-space"/>
          <w:rFonts w:ascii="Courier New" w:hAnsi="Courier New" w:cs="Courier New"/>
          <w:color w:val="323E32"/>
          <w:sz w:val="18"/>
          <w:szCs w:val="18"/>
        </w:rPr>
        <w:t> </w:t>
      </w:r>
      <w:r>
        <w:rPr>
          <w:rFonts w:ascii="Courier New" w:hAnsi="Courier New" w:cs="Courier New"/>
          <w:color w:val="323E32"/>
          <w:sz w:val="18"/>
          <w:szCs w:val="18"/>
        </w:rPr>
        <w:t>net</w:t>
      </w:r>
      <w:r>
        <w:rPr>
          <w:rStyle w:val="apple-converted-space"/>
          <w:rFonts w:ascii="Courier New" w:hAnsi="Courier New" w:cs="Courier New"/>
          <w:color w:val="323E32"/>
          <w:sz w:val="18"/>
          <w:szCs w:val="18"/>
        </w:rPr>
        <w:t> </w:t>
      </w:r>
      <w:r>
        <w:rPr>
          <w:rFonts w:ascii="Courier New" w:hAnsi="Courier New" w:cs="Courier New"/>
          <w:color w:val="323E32"/>
          <w:sz w:val="18"/>
          <w:szCs w:val="18"/>
        </w:rPr>
        <w:t>*net,</w:t>
      </w:r>
      <w:r>
        <w:rPr>
          <w:rFonts w:ascii="Courier New" w:hAnsi="Courier New" w:cs="Courier New"/>
          <w:color w:val="323E32"/>
          <w:sz w:val="18"/>
          <w:szCs w:val="18"/>
        </w:rPr>
        <w:br/>
      </w:r>
      <w:r>
        <w:rPr>
          <w:rFonts w:ascii="Courier New" w:hAnsi="Courier New" w:cs="Courier New"/>
          <w:color w:val="0000FF"/>
          <w:sz w:val="18"/>
          <w:szCs w:val="18"/>
        </w:rPr>
        <w:t>int</w:t>
      </w:r>
      <w:r>
        <w:rPr>
          <w:rStyle w:val="apple-converted-space"/>
          <w:rFonts w:ascii="Courier New" w:hAnsi="Courier New" w:cs="Courier New"/>
          <w:color w:val="323E32"/>
          <w:sz w:val="18"/>
          <w:szCs w:val="18"/>
        </w:rPr>
        <w:t> </w:t>
      </w:r>
      <w:r>
        <w:rPr>
          <w:rFonts w:ascii="Courier New" w:hAnsi="Courier New" w:cs="Courier New"/>
          <w:color w:val="323E32"/>
          <w:sz w:val="18"/>
          <w:szCs w:val="18"/>
        </w:rPr>
        <w:t>unit,unsigned</w:t>
      </w:r>
      <w:r>
        <w:rPr>
          <w:rStyle w:val="apple-converted-space"/>
          <w:rFonts w:ascii="Courier New" w:hAnsi="Courier New" w:cs="Courier New"/>
          <w:color w:val="323E32"/>
          <w:sz w:val="18"/>
          <w:szCs w:val="18"/>
        </w:rPr>
        <w:t> </w:t>
      </w:r>
      <w:r>
        <w:rPr>
          <w:rFonts w:ascii="Courier New" w:hAnsi="Courier New" w:cs="Courier New"/>
          <w:color w:val="0000FF"/>
          <w:sz w:val="18"/>
          <w:szCs w:val="18"/>
        </w:rPr>
        <w:t>int</w:t>
      </w:r>
      <w:r>
        <w:rPr>
          <w:rStyle w:val="apple-converted-space"/>
          <w:rFonts w:ascii="Courier New" w:hAnsi="Courier New" w:cs="Courier New"/>
          <w:color w:val="323E32"/>
          <w:sz w:val="18"/>
          <w:szCs w:val="18"/>
        </w:rPr>
        <w:t> </w:t>
      </w:r>
      <w:r>
        <w:rPr>
          <w:rFonts w:ascii="Courier New" w:hAnsi="Courier New" w:cs="Courier New"/>
          <w:color w:val="323E32"/>
          <w:sz w:val="18"/>
          <w:szCs w:val="18"/>
        </w:rPr>
        <w:t>groups,</w:t>
      </w:r>
      <w:r>
        <w:rPr>
          <w:rFonts w:ascii="Courier New" w:hAnsi="Courier New" w:cs="Courier New"/>
          <w:color w:val="323E32"/>
          <w:sz w:val="18"/>
          <w:szCs w:val="18"/>
        </w:rPr>
        <w:br/>
      </w:r>
      <w:r>
        <w:rPr>
          <w:rFonts w:ascii="Courier New" w:hAnsi="Courier New" w:cs="Courier New"/>
          <w:color w:val="0000FF"/>
          <w:sz w:val="18"/>
          <w:szCs w:val="18"/>
        </w:rPr>
        <w:t>void</w:t>
      </w:r>
      <w:r>
        <w:rPr>
          <w:rStyle w:val="apple-converted-space"/>
          <w:rFonts w:ascii="Courier New" w:hAnsi="Courier New" w:cs="Courier New"/>
          <w:color w:val="323E32"/>
          <w:sz w:val="18"/>
          <w:szCs w:val="18"/>
        </w:rPr>
        <w:t> </w:t>
      </w:r>
      <w:r>
        <w:rPr>
          <w:rFonts w:ascii="Courier New" w:hAnsi="Courier New" w:cs="Courier New"/>
          <w:color w:val="323E32"/>
          <w:sz w:val="18"/>
          <w:szCs w:val="18"/>
        </w:rPr>
        <w:t>(*input)(</w:t>
      </w:r>
      <w:r>
        <w:rPr>
          <w:rFonts w:ascii="Courier New" w:hAnsi="Courier New" w:cs="Courier New"/>
          <w:color w:val="0000FF"/>
          <w:sz w:val="18"/>
          <w:szCs w:val="18"/>
        </w:rPr>
        <w:t>struct</w:t>
      </w:r>
      <w:r>
        <w:rPr>
          <w:rStyle w:val="apple-converted-space"/>
          <w:rFonts w:ascii="Courier New" w:hAnsi="Courier New" w:cs="Courier New"/>
          <w:color w:val="323E32"/>
          <w:sz w:val="18"/>
          <w:szCs w:val="18"/>
        </w:rPr>
        <w:t> </w:t>
      </w:r>
      <w:r>
        <w:rPr>
          <w:rFonts w:ascii="Courier New" w:hAnsi="Courier New" w:cs="Courier New"/>
          <w:color w:val="323E32"/>
          <w:sz w:val="18"/>
          <w:szCs w:val="18"/>
        </w:rPr>
        <w:t>sk_buff</w:t>
      </w:r>
      <w:r>
        <w:rPr>
          <w:rStyle w:val="apple-converted-space"/>
          <w:rFonts w:ascii="Courier New" w:hAnsi="Courier New" w:cs="Courier New"/>
          <w:color w:val="323E32"/>
          <w:sz w:val="18"/>
          <w:szCs w:val="18"/>
        </w:rPr>
        <w:t> </w:t>
      </w:r>
      <w:r>
        <w:rPr>
          <w:rFonts w:ascii="Courier New" w:hAnsi="Courier New" w:cs="Courier New"/>
          <w:color w:val="323E32"/>
          <w:sz w:val="18"/>
          <w:szCs w:val="18"/>
        </w:rPr>
        <w:t>*skb),</w:t>
      </w:r>
      <w:r>
        <w:rPr>
          <w:rFonts w:ascii="Courier New" w:hAnsi="Courier New" w:cs="Courier New"/>
          <w:color w:val="323E32"/>
          <w:sz w:val="18"/>
          <w:szCs w:val="18"/>
        </w:rPr>
        <w:br/>
      </w:r>
      <w:r>
        <w:rPr>
          <w:rFonts w:ascii="Courier New" w:hAnsi="Courier New" w:cs="Courier New"/>
          <w:color w:val="0000FF"/>
          <w:sz w:val="18"/>
          <w:szCs w:val="18"/>
        </w:rPr>
        <w:t>struct</w:t>
      </w:r>
      <w:r>
        <w:rPr>
          <w:rStyle w:val="apple-converted-space"/>
          <w:rFonts w:ascii="Courier New" w:hAnsi="Courier New" w:cs="Courier New"/>
          <w:color w:val="323E32"/>
          <w:sz w:val="18"/>
          <w:szCs w:val="18"/>
        </w:rPr>
        <w:t> </w:t>
      </w:r>
      <w:r>
        <w:rPr>
          <w:rFonts w:ascii="Courier New" w:hAnsi="Courier New" w:cs="Courier New"/>
          <w:color w:val="323E32"/>
          <w:sz w:val="18"/>
          <w:szCs w:val="18"/>
        </w:rPr>
        <w:t>mutex</w:t>
      </w:r>
      <w:r>
        <w:rPr>
          <w:rStyle w:val="apple-converted-space"/>
          <w:rFonts w:ascii="Courier New" w:hAnsi="Courier New" w:cs="Courier New"/>
          <w:color w:val="323E32"/>
          <w:sz w:val="18"/>
          <w:szCs w:val="18"/>
        </w:rPr>
        <w:t> </w:t>
      </w:r>
      <w:r>
        <w:rPr>
          <w:rFonts w:ascii="Courier New" w:hAnsi="Courier New" w:cs="Courier New"/>
          <w:color w:val="323E32"/>
          <w:sz w:val="18"/>
          <w:szCs w:val="18"/>
        </w:rPr>
        <w:t>*cb_mutex,</w:t>
      </w:r>
      <w:r>
        <w:rPr>
          <w:rFonts w:ascii="Courier New" w:hAnsi="Courier New" w:cs="Courier New"/>
          <w:color w:val="323E32"/>
          <w:sz w:val="18"/>
          <w:szCs w:val="18"/>
        </w:rPr>
        <w:br/>
      </w:r>
      <w:r>
        <w:rPr>
          <w:rFonts w:ascii="Courier New" w:hAnsi="Courier New" w:cs="Courier New"/>
          <w:color w:val="0000FF"/>
          <w:sz w:val="18"/>
          <w:szCs w:val="18"/>
        </w:rPr>
        <w:t>struct</w:t>
      </w:r>
      <w:r>
        <w:rPr>
          <w:rStyle w:val="apple-converted-space"/>
          <w:rFonts w:ascii="Courier New" w:hAnsi="Courier New" w:cs="Courier New"/>
          <w:color w:val="323E32"/>
          <w:sz w:val="18"/>
          <w:szCs w:val="18"/>
        </w:rPr>
        <w:t> </w:t>
      </w:r>
      <w:r>
        <w:rPr>
          <w:rFonts w:ascii="Courier New" w:hAnsi="Courier New" w:cs="Courier New"/>
          <w:color w:val="323E32"/>
          <w:sz w:val="18"/>
          <w:szCs w:val="18"/>
        </w:rPr>
        <w:t>module</w:t>
      </w:r>
      <w:r>
        <w:rPr>
          <w:rStyle w:val="apple-converted-space"/>
          <w:rFonts w:ascii="Courier New" w:hAnsi="Courier New" w:cs="Courier New"/>
          <w:color w:val="323E32"/>
          <w:sz w:val="18"/>
          <w:szCs w:val="18"/>
        </w:rPr>
        <w:t> </w:t>
      </w:r>
      <w:r>
        <w:rPr>
          <w:rFonts w:ascii="Courier New" w:hAnsi="Courier New" w:cs="Courier New"/>
          <w:color w:val="323E32"/>
          <w:sz w:val="18"/>
          <w:szCs w:val="18"/>
        </w:rPr>
        <w:t>*module);</w:t>
      </w:r>
    </w:p>
    <w:p w:rsidR="003D1E15" w:rsidRDefault="003D1E15" w:rsidP="003D1E15">
      <w:pPr>
        <w:shd w:val="clear" w:color="auto" w:fill="FFFFFF"/>
        <w:wordWrap w:val="0"/>
        <w:spacing w:line="195" w:lineRule="atLeast"/>
        <w:rPr>
          <w:rFonts w:ascii="Courier New" w:hAnsi="Courier New" w:cs="Courier New"/>
          <w:color w:val="323E32"/>
          <w:sz w:val="18"/>
          <w:szCs w:val="18"/>
        </w:rPr>
      </w:pPr>
    </w:p>
    <w:p w:rsidR="003D1E15" w:rsidRDefault="003D1E15" w:rsidP="003D1E15">
      <w:pPr>
        <w:pStyle w:val="a9"/>
        <w:shd w:val="clear" w:color="auto" w:fill="FFFFFF"/>
        <w:spacing w:before="75" w:beforeAutospacing="0" w:after="75" w:afterAutospacing="0" w:line="195" w:lineRule="atLeast"/>
        <w:rPr>
          <w:rFonts w:ascii="Verdana" w:hAnsi="Verdana"/>
          <w:color w:val="323E32"/>
          <w:sz w:val="20"/>
          <w:szCs w:val="20"/>
        </w:rPr>
      </w:pPr>
      <w:r>
        <w:rPr>
          <w:rFonts w:ascii="Verdana" w:hAnsi="Verdana" w:hint="eastAsia"/>
          <w:color w:val="323E32"/>
          <w:sz w:val="20"/>
          <w:szCs w:val="20"/>
        </w:rPr>
        <w:t>其中</w:t>
      </w:r>
      <w:r>
        <w:rPr>
          <w:rFonts w:ascii="Verdana" w:hAnsi="Verdana"/>
          <w:color w:val="323E32"/>
          <w:sz w:val="20"/>
          <w:szCs w:val="20"/>
        </w:rPr>
        <w:t>net</w:t>
      </w:r>
      <w:r>
        <w:rPr>
          <w:rFonts w:ascii="Verdana" w:hAnsi="Verdana" w:hint="eastAsia"/>
          <w:color w:val="323E32"/>
          <w:sz w:val="20"/>
          <w:szCs w:val="20"/>
        </w:rPr>
        <w:t>参数是网络设备命名空间指针，</w:t>
      </w:r>
      <w:r>
        <w:rPr>
          <w:rFonts w:ascii="Verdana" w:hAnsi="Verdana"/>
          <w:color w:val="323E32"/>
          <w:sz w:val="20"/>
          <w:szCs w:val="20"/>
        </w:rPr>
        <w:t>input</w:t>
      </w:r>
      <w:r>
        <w:rPr>
          <w:rFonts w:ascii="Verdana" w:hAnsi="Verdana" w:hint="eastAsia"/>
          <w:color w:val="323E32"/>
          <w:sz w:val="20"/>
          <w:szCs w:val="20"/>
        </w:rPr>
        <w:t>函数是</w:t>
      </w:r>
      <w:r>
        <w:rPr>
          <w:rFonts w:ascii="Verdana" w:hAnsi="Verdana"/>
          <w:color w:val="323E32"/>
          <w:sz w:val="20"/>
          <w:szCs w:val="20"/>
        </w:rPr>
        <w:t>netlink socket</w:t>
      </w:r>
      <w:r>
        <w:rPr>
          <w:rFonts w:ascii="Verdana" w:hAnsi="Verdana" w:hint="eastAsia"/>
          <w:color w:val="323E32"/>
          <w:sz w:val="20"/>
          <w:szCs w:val="20"/>
        </w:rPr>
        <w:t>在接受到消息时调用的回调函数指针，</w:t>
      </w:r>
      <w:r>
        <w:rPr>
          <w:rFonts w:ascii="Verdana" w:hAnsi="Verdana"/>
          <w:color w:val="323E32"/>
          <w:sz w:val="20"/>
          <w:szCs w:val="20"/>
        </w:rPr>
        <w:t>module</w:t>
      </w:r>
      <w:r>
        <w:rPr>
          <w:rFonts w:ascii="Verdana" w:hAnsi="Verdana" w:hint="eastAsia"/>
          <w:color w:val="323E32"/>
          <w:sz w:val="20"/>
          <w:szCs w:val="20"/>
        </w:rPr>
        <w:t>默认为</w:t>
      </w:r>
      <w:r>
        <w:rPr>
          <w:rFonts w:ascii="Verdana" w:hAnsi="Verdana"/>
          <w:color w:val="323E32"/>
          <w:sz w:val="20"/>
          <w:szCs w:val="20"/>
        </w:rPr>
        <w:t>THIS_MODULE.</w:t>
      </w:r>
    </w:p>
    <w:p w:rsidR="003D1E15" w:rsidRDefault="003D1E15" w:rsidP="003D1E15">
      <w:pPr>
        <w:pStyle w:val="a9"/>
        <w:shd w:val="clear" w:color="auto" w:fill="FFFFFF"/>
        <w:spacing w:before="75" w:beforeAutospacing="0" w:after="75" w:afterAutospacing="0" w:line="195" w:lineRule="atLeast"/>
        <w:rPr>
          <w:rFonts w:ascii="Verdana" w:hAnsi="Verdana"/>
          <w:color w:val="323E32"/>
          <w:sz w:val="20"/>
          <w:szCs w:val="20"/>
        </w:rPr>
      </w:pPr>
      <w:r>
        <w:rPr>
          <w:rFonts w:ascii="Verdana" w:hAnsi="Verdana" w:hint="eastAsia"/>
          <w:color w:val="323E32"/>
          <w:sz w:val="20"/>
          <w:szCs w:val="20"/>
        </w:rPr>
        <w:t>然后用户空间进程使用标准</w:t>
      </w:r>
      <w:r>
        <w:rPr>
          <w:rFonts w:ascii="Verdana" w:hAnsi="Verdana"/>
          <w:color w:val="323E32"/>
          <w:sz w:val="20"/>
          <w:szCs w:val="20"/>
        </w:rPr>
        <w:t>Socket API</w:t>
      </w:r>
      <w:r>
        <w:rPr>
          <w:rFonts w:ascii="Verdana" w:hAnsi="Verdana" w:hint="eastAsia"/>
          <w:color w:val="323E32"/>
          <w:sz w:val="20"/>
          <w:szCs w:val="20"/>
        </w:rPr>
        <w:t>来创建套接字，将进程</w:t>
      </w:r>
      <w:r>
        <w:rPr>
          <w:rFonts w:ascii="Verdana" w:hAnsi="Verdana"/>
          <w:color w:val="323E32"/>
          <w:sz w:val="20"/>
          <w:szCs w:val="20"/>
        </w:rPr>
        <w:t>ID</w:t>
      </w:r>
      <w:r>
        <w:rPr>
          <w:rFonts w:ascii="Verdana" w:hAnsi="Verdana" w:hint="eastAsia"/>
          <w:color w:val="323E32"/>
          <w:sz w:val="20"/>
          <w:szCs w:val="20"/>
        </w:rPr>
        <w:t>发送至内核空间，用户空间创建使用</w:t>
      </w:r>
      <w:r>
        <w:rPr>
          <w:rFonts w:ascii="Verdana" w:hAnsi="Verdana"/>
          <w:color w:val="323E32"/>
          <w:sz w:val="20"/>
          <w:szCs w:val="20"/>
        </w:rPr>
        <w:t>socket()</w:t>
      </w:r>
      <w:r>
        <w:rPr>
          <w:rFonts w:ascii="Verdana" w:hAnsi="Verdana" w:hint="eastAsia"/>
          <w:color w:val="323E32"/>
          <w:sz w:val="20"/>
          <w:szCs w:val="20"/>
        </w:rPr>
        <w:t>创建套接字，该函数的原型如下：</w:t>
      </w:r>
    </w:p>
    <w:p w:rsidR="003D1E15" w:rsidRDefault="003D1E15" w:rsidP="003D1E15">
      <w:pPr>
        <w:pStyle w:val="a9"/>
        <w:shd w:val="clear" w:color="auto" w:fill="FFFFFF"/>
        <w:spacing w:before="75" w:beforeAutospacing="0" w:after="75" w:afterAutospacing="0" w:line="195" w:lineRule="atLeast"/>
        <w:rPr>
          <w:rFonts w:ascii="Courier New" w:hAnsi="Courier New" w:cs="Courier New"/>
          <w:color w:val="323E32"/>
          <w:kern w:val="2"/>
          <w:sz w:val="18"/>
          <w:szCs w:val="18"/>
        </w:rPr>
      </w:pPr>
      <w:r w:rsidRPr="00A1545B">
        <w:rPr>
          <w:rFonts w:ascii="Courier New" w:hAnsi="Courier New" w:cs="Courier New"/>
          <w:color w:val="323E32"/>
          <w:kern w:val="2"/>
          <w:sz w:val="18"/>
          <w:szCs w:val="18"/>
        </w:rPr>
        <w:t>int socket(int domain, int type, int protocol);</w:t>
      </w:r>
    </w:p>
    <w:p w:rsidR="003D1E15" w:rsidRPr="00841429" w:rsidRDefault="003D1E15" w:rsidP="003D1E15">
      <w:pPr>
        <w:pStyle w:val="a9"/>
        <w:shd w:val="clear" w:color="auto" w:fill="FFFFFF"/>
        <w:spacing w:before="75" w:beforeAutospacing="0" w:after="75" w:afterAutospacing="0" w:line="195" w:lineRule="atLeast"/>
        <w:rPr>
          <w:rFonts w:ascii="Courier New" w:hAnsi="Courier New" w:cs="Courier New"/>
          <w:color w:val="323E32"/>
          <w:kern w:val="2"/>
          <w:sz w:val="18"/>
          <w:szCs w:val="18"/>
        </w:rPr>
      </w:pPr>
    </w:p>
    <w:p w:rsidR="003D1E15" w:rsidRDefault="003D1E15" w:rsidP="003D1E15">
      <w:pPr>
        <w:pStyle w:val="a9"/>
        <w:shd w:val="clear" w:color="auto" w:fill="FFFFFF"/>
        <w:spacing w:before="75" w:beforeAutospacing="0" w:after="75" w:afterAutospacing="0" w:line="195" w:lineRule="atLeast"/>
        <w:rPr>
          <w:rFonts w:ascii="Verdana" w:hAnsi="Verdana"/>
          <w:color w:val="323E32"/>
          <w:sz w:val="20"/>
          <w:szCs w:val="20"/>
        </w:rPr>
      </w:pPr>
      <w:r>
        <w:rPr>
          <w:rFonts w:ascii="Verdana" w:hAnsi="Verdana" w:hint="eastAsia"/>
          <w:color w:val="323E32"/>
          <w:sz w:val="20"/>
          <w:szCs w:val="20"/>
        </w:rPr>
        <w:t>其中</w:t>
      </w:r>
      <w:r>
        <w:rPr>
          <w:rFonts w:ascii="Verdana" w:hAnsi="Verdana"/>
          <w:color w:val="323E32"/>
          <w:sz w:val="20"/>
          <w:szCs w:val="20"/>
        </w:rPr>
        <w:t>domain</w:t>
      </w:r>
      <w:r>
        <w:rPr>
          <w:rFonts w:ascii="Verdana" w:hAnsi="Verdana" w:hint="eastAsia"/>
          <w:color w:val="323E32"/>
          <w:sz w:val="20"/>
          <w:szCs w:val="20"/>
        </w:rPr>
        <w:t>值为</w:t>
      </w:r>
      <w:r>
        <w:rPr>
          <w:rFonts w:ascii="Verdana" w:hAnsi="Verdana"/>
          <w:color w:val="323E32"/>
          <w:sz w:val="20"/>
          <w:szCs w:val="20"/>
        </w:rPr>
        <w:t>PF_NETLINK</w:t>
      </w:r>
      <w:r>
        <w:rPr>
          <w:rFonts w:ascii="Verdana" w:hAnsi="Verdana" w:hint="eastAsia"/>
          <w:color w:val="323E32"/>
          <w:sz w:val="20"/>
          <w:szCs w:val="20"/>
        </w:rPr>
        <w:t>，即</w:t>
      </w:r>
      <w:r>
        <w:rPr>
          <w:rFonts w:ascii="Verdana" w:hAnsi="Verdana"/>
          <w:color w:val="323E32"/>
          <w:sz w:val="20"/>
          <w:szCs w:val="20"/>
        </w:rPr>
        <w:t>Netlink</w:t>
      </w:r>
      <w:r>
        <w:rPr>
          <w:rFonts w:ascii="Verdana" w:hAnsi="Verdana" w:hint="eastAsia"/>
          <w:color w:val="323E32"/>
          <w:sz w:val="20"/>
          <w:szCs w:val="20"/>
        </w:rPr>
        <w:t>使用协议族。</w:t>
      </w:r>
      <w:r>
        <w:rPr>
          <w:rFonts w:ascii="Verdana" w:hAnsi="Verdana"/>
          <w:color w:val="323E32"/>
          <w:sz w:val="20"/>
          <w:szCs w:val="20"/>
        </w:rPr>
        <w:t>protocol</w:t>
      </w:r>
      <w:r>
        <w:rPr>
          <w:rFonts w:ascii="Verdana" w:hAnsi="Verdana" w:hint="eastAsia"/>
          <w:color w:val="323E32"/>
          <w:sz w:val="20"/>
          <w:szCs w:val="20"/>
        </w:rPr>
        <w:t>为</w:t>
      </w:r>
      <w:r>
        <w:rPr>
          <w:rFonts w:ascii="Verdana" w:hAnsi="Verdana"/>
          <w:color w:val="323E32"/>
          <w:sz w:val="20"/>
          <w:szCs w:val="20"/>
        </w:rPr>
        <w:t>Netlink</w:t>
      </w:r>
      <w:r>
        <w:rPr>
          <w:rFonts w:ascii="Verdana" w:hAnsi="Verdana" w:hint="eastAsia"/>
          <w:color w:val="323E32"/>
          <w:sz w:val="20"/>
          <w:szCs w:val="20"/>
        </w:rPr>
        <w:t>提供的协议或者是用户自定义的协议，</w:t>
      </w:r>
      <w:r>
        <w:rPr>
          <w:rFonts w:ascii="Verdana" w:hAnsi="Verdana"/>
          <w:color w:val="323E32"/>
          <w:sz w:val="20"/>
          <w:szCs w:val="20"/>
        </w:rPr>
        <w:t>Netlink</w:t>
      </w:r>
      <w:r>
        <w:rPr>
          <w:rFonts w:ascii="Verdana" w:hAnsi="Verdana" w:hint="eastAsia"/>
          <w:color w:val="323E32"/>
          <w:sz w:val="20"/>
          <w:szCs w:val="20"/>
        </w:rPr>
        <w:t>提供的协议包括</w:t>
      </w:r>
      <w:r>
        <w:rPr>
          <w:rFonts w:ascii="Verdana" w:hAnsi="Verdana"/>
          <w:color w:val="323E32"/>
          <w:sz w:val="20"/>
          <w:szCs w:val="20"/>
        </w:rPr>
        <w:t>NETLINK_ROUTE, NETLINK_FIREWALL, NETLINK_ARPD, NETLINK_ROUTE6</w:t>
      </w:r>
      <w:r>
        <w:rPr>
          <w:rFonts w:ascii="Verdana" w:hAnsi="Verdana" w:hint="eastAsia"/>
          <w:color w:val="323E32"/>
          <w:sz w:val="20"/>
          <w:szCs w:val="20"/>
        </w:rPr>
        <w:t>和</w:t>
      </w:r>
      <w:r>
        <w:rPr>
          <w:rFonts w:ascii="Verdana" w:hAnsi="Verdana"/>
          <w:color w:val="323E32"/>
          <w:sz w:val="20"/>
          <w:szCs w:val="20"/>
        </w:rPr>
        <w:t xml:space="preserve"> NETLINK_IP6_FW</w:t>
      </w:r>
      <w:r>
        <w:rPr>
          <w:rFonts w:ascii="Verdana" w:hAnsi="Verdana" w:hint="eastAsia"/>
          <w:color w:val="323E32"/>
          <w:sz w:val="20"/>
          <w:szCs w:val="20"/>
        </w:rPr>
        <w:t>。</w:t>
      </w:r>
    </w:p>
    <w:p w:rsidR="003D1E15" w:rsidRDefault="003D1E15" w:rsidP="003D1E15">
      <w:pPr>
        <w:pStyle w:val="a9"/>
        <w:shd w:val="clear" w:color="auto" w:fill="FFFFFF"/>
        <w:spacing w:before="75" w:beforeAutospacing="0" w:after="75" w:afterAutospacing="0" w:line="195" w:lineRule="atLeast"/>
        <w:rPr>
          <w:rFonts w:ascii="Verdana" w:hAnsi="Verdana"/>
          <w:color w:val="323E32"/>
          <w:sz w:val="20"/>
          <w:szCs w:val="20"/>
        </w:rPr>
      </w:pPr>
      <w:r>
        <w:rPr>
          <w:rFonts w:ascii="Verdana" w:hAnsi="Verdana" w:hint="eastAsia"/>
          <w:color w:val="323E32"/>
          <w:sz w:val="20"/>
          <w:szCs w:val="20"/>
        </w:rPr>
        <w:t>接着使用</w:t>
      </w:r>
      <w:r>
        <w:rPr>
          <w:rFonts w:ascii="Verdana" w:hAnsi="Verdana"/>
          <w:color w:val="323E32"/>
          <w:sz w:val="20"/>
          <w:szCs w:val="20"/>
        </w:rPr>
        <w:t>bind</w:t>
      </w:r>
      <w:r>
        <w:rPr>
          <w:rFonts w:ascii="Verdana" w:hAnsi="Verdana" w:hint="eastAsia"/>
          <w:color w:val="323E32"/>
          <w:sz w:val="20"/>
          <w:szCs w:val="20"/>
        </w:rPr>
        <w:t>函数绑定。</w:t>
      </w:r>
      <w:r>
        <w:rPr>
          <w:rFonts w:ascii="Verdana" w:hAnsi="Verdana"/>
          <w:color w:val="323E32"/>
          <w:sz w:val="20"/>
          <w:szCs w:val="20"/>
        </w:rPr>
        <w:t>Netlink</w:t>
      </w:r>
      <w:r>
        <w:rPr>
          <w:rFonts w:ascii="Verdana" w:hAnsi="Verdana" w:hint="eastAsia"/>
          <w:color w:val="323E32"/>
          <w:sz w:val="20"/>
          <w:szCs w:val="20"/>
        </w:rPr>
        <w:t>的</w:t>
      </w:r>
      <w:r>
        <w:rPr>
          <w:rFonts w:ascii="Verdana" w:hAnsi="Verdana"/>
          <w:color w:val="323E32"/>
          <w:sz w:val="20"/>
          <w:szCs w:val="20"/>
        </w:rPr>
        <w:t>bind()</w:t>
      </w:r>
      <w:r>
        <w:rPr>
          <w:rFonts w:ascii="Verdana" w:hAnsi="Verdana" w:hint="eastAsia"/>
          <w:color w:val="323E32"/>
          <w:sz w:val="20"/>
          <w:szCs w:val="20"/>
        </w:rPr>
        <w:t>函数把一个本地</w:t>
      </w:r>
      <w:r>
        <w:rPr>
          <w:rFonts w:ascii="Verdana" w:hAnsi="Verdana"/>
          <w:color w:val="323E32"/>
          <w:sz w:val="20"/>
          <w:szCs w:val="20"/>
        </w:rPr>
        <w:t>socket</w:t>
      </w:r>
      <w:r>
        <w:rPr>
          <w:rFonts w:ascii="Verdana" w:hAnsi="Verdana" w:hint="eastAsia"/>
          <w:color w:val="323E32"/>
          <w:sz w:val="20"/>
          <w:szCs w:val="20"/>
        </w:rPr>
        <w:t>地址</w:t>
      </w:r>
      <w:r>
        <w:rPr>
          <w:rFonts w:ascii="Verdana" w:hAnsi="Verdana"/>
          <w:color w:val="323E32"/>
          <w:sz w:val="20"/>
          <w:szCs w:val="20"/>
        </w:rPr>
        <w:t>(</w:t>
      </w:r>
      <w:r>
        <w:rPr>
          <w:rFonts w:ascii="Verdana" w:hAnsi="Verdana" w:hint="eastAsia"/>
          <w:color w:val="323E32"/>
          <w:sz w:val="20"/>
          <w:szCs w:val="20"/>
        </w:rPr>
        <w:t>源</w:t>
      </w:r>
      <w:r>
        <w:rPr>
          <w:rFonts w:ascii="Verdana" w:hAnsi="Verdana"/>
          <w:color w:val="323E32"/>
          <w:sz w:val="20"/>
          <w:szCs w:val="20"/>
        </w:rPr>
        <w:t>socket</w:t>
      </w:r>
      <w:r>
        <w:rPr>
          <w:rFonts w:ascii="Verdana" w:hAnsi="Verdana" w:hint="eastAsia"/>
          <w:color w:val="323E32"/>
          <w:sz w:val="20"/>
          <w:szCs w:val="20"/>
        </w:rPr>
        <w:t>地址</w:t>
      </w:r>
      <w:r>
        <w:rPr>
          <w:rFonts w:ascii="Verdana" w:hAnsi="Verdana"/>
          <w:color w:val="323E32"/>
          <w:sz w:val="20"/>
          <w:szCs w:val="20"/>
        </w:rPr>
        <w:t>)</w:t>
      </w:r>
      <w:r>
        <w:rPr>
          <w:rFonts w:ascii="Verdana" w:hAnsi="Verdana" w:hint="eastAsia"/>
          <w:color w:val="323E32"/>
          <w:sz w:val="20"/>
          <w:szCs w:val="20"/>
        </w:rPr>
        <w:t>与一个打开的</w:t>
      </w:r>
      <w:r>
        <w:rPr>
          <w:rFonts w:ascii="Verdana" w:hAnsi="Verdana"/>
          <w:color w:val="323E32"/>
          <w:sz w:val="20"/>
          <w:szCs w:val="20"/>
        </w:rPr>
        <w:t>socket</w:t>
      </w:r>
      <w:r>
        <w:rPr>
          <w:rFonts w:ascii="Verdana" w:hAnsi="Verdana" w:hint="eastAsia"/>
          <w:color w:val="323E32"/>
          <w:sz w:val="20"/>
          <w:szCs w:val="20"/>
        </w:rPr>
        <w:t>进行关联。完成绑定，内核空间接收到用户进程</w:t>
      </w:r>
      <w:r>
        <w:rPr>
          <w:rFonts w:ascii="Verdana" w:hAnsi="Verdana"/>
          <w:color w:val="323E32"/>
          <w:sz w:val="20"/>
          <w:szCs w:val="20"/>
        </w:rPr>
        <w:t>ID</w:t>
      </w:r>
      <w:r>
        <w:rPr>
          <w:rFonts w:ascii="Verdana" w:hAnsi="Verdana" w:hint="eastAsia"/>
          <w:color w:val="323E32"/>
          <w:sz w:val="20"/>
          <w:szCs w:val="20"/>
        </w:rPr>
        <w:t>之后便可以进行通讯。</w:t>
      </w:r>
    </w:p>
    <w:p w:rsidR="003D1E15" w:rsidRDefault="003D1E15" w:rsidP="003D1E15">
      <w:pPr>
        <w:pStyle w:val="a9"/>
        <w:shd w:val="clear" w:color="auto" w:fill="FFFFFF"/>
        <w:spacing w:before="75" w:beforeAutospacing="0" w:after="75" w:afterAutospacing="0" w:line="195" w:lineRule="atLeast"/>
        <w:rPr>
          <w:rFonts w:ascii="Verdana" w:hAnsi="Verdana"/>
          <w:color w:val="323E32"/>
          <w:sz w:val="20"/>
          <w:szCs w:val="20"/>
        </w:rPr>
      </w:pPr>
      <w:r>
        <w:rPr>
          <w:rFonts w:ascii="Verdana" w:hAnsi="Verdana" w:hint="eastAsia"/>
          <w:color w:val="323E32"/>
          <w:sz w:val="20"/>
          <w:szCs w:val="20"/>
        </w:rPr>
        <w:lastRenderedPageBreak/>
        <w:t>用户空间进程发送数据使用标准</w:t>
      </w:r>
      <w:r>
        <w:rPr>
          <w:rFonts w:ascii="Verdana" w:hAnsi="Verdana"/>
          <w:color w:val="323E32"/>
          <w:sz w:val="20"/>
          <w:szCs w:val="20"/>
        </w:rPr>
        <w:t>socket API</w:t>
      </w:r>
      <w:r>
        <w:rPr>
          <w:rFonts w:ascii="Verdana" w:hAnsi="Verdana" w:hint="eastAsia"/>
          <w:color w:val="323E32"/>
          <w:sz w:val="20"/>
          <w:szCs w:val="20"/>
        </w:rPr>
        <w:t>中</w:t>
      </w:r>
      <w:r>
        <w:rPr>
          <w:rFonts w:ascii="Verdana" w:hAnsi="Verdana"/>
          <w:color w:val="323E32"/>
          <w:sz w:val="20"/>
          <w:szCs w:val="20"/>
        </w:rPr>
        <w:t>sendmsg()</w:t>
      </w:r>
      <w:r>
        <w:rPr>
          <w:rFonts w:ascii="Verdana" w:hAnsi="Verdana" w:hint="eastAsia"/>
          <w:color w:val="323E32"/>
          <w:sz w:val="20"/>
          <w:szCs w:val="20"/>
        </w:rPr>
        <w:t>函数完成，使用时需添加</w:t>
      </w:r>
      <w:r>
        <w:rPr>
          <w:rFonts w:ascii="Verdana" w:hAnsi="Verdana"/>
          <w:color w:val="323E32"/>
          <w:sz w:val="20"/>
          <w:szCs w:val="20"/>
        </w:rPr>
        <w:t>struct msghdr</w:t>
      </w:r>
      <w:r>
        <w:rPr>
          <w:rFonts w:ascii="Verdana" w:hAnsi="Verdana" w:hint="eastAsia"/>
          <w:color w:val="323E32"/>
          <w:sz w:val="20"/>
          <w:szCs w:val="20"/>
        </w:rPr>
        <w:t>消息和</w:t>
      </w:r>
      <w:r>
        <w:rPr>
          <w:rFonts w:ascii="Verdana" w:hAnsi="Verdana"/>
          <w:color w:val="323E32"/>
          <w:sz w:val="20"/>
          <w:szCs w:val="20"/>
        </w:rPr>
        <w:t>nlmsghdr</w:t>
      </w:r>
      <w:r>
        <w:rPr>
          <w:rFonts w:ascii="Verdana" w:hAnsi="Verdana" w:hint="eastAsia"/>
          <w:color w:val="323E32"/>
          <w:sz w:val="20"/>
          <w:szCs w:val="20"/>
        </w:rPr>
        <w:t>消息头。一个</w:t>
      </w:r>
      <w:r>
        <w:rPr>
          <w:rFonts w:ascii="Verdana" w:hAnsi="Verdana"/>
          <w:color w:val="323E32"/>
          <w:sz w:val="20"/>
          <w:szCs w:val="20"/>
        </w:rPr>
        <w:t>netlink</w:t>
      </w:r>
      <w:r>
        <w:rPr>
          <w:rFonts w:ascii="Verdana" w:hAnsi="Verdana" w:hint="eastAsia"/>
          <w:color w:val="323E32"/>
          <w:sz w:val="20"/>
          <w:szCs w:val="20"/>
        </w:rPr>
        <w:t>消息体由</w:t>
      </w:r>
      <w:r>
        <w:rPr>
          <w:rFonts w:ascii="Verdana" w:hAnsi="Verdana"/>
          <w:color w:val="323E32"/>
          <w:sz w:val="20"/>
          <w:szCs w:val="20"/>
        </w:rPr>
        <w:t>nlmsghdr</w:t>
      </w:r>
      <w:r>
        <w:rPr>
          <w:rFonts w:ascii="Verdana" w:hAnsi="Verdana" w:hint="eastAsia"/>
          <w:color w:val="323E32"/>
          <w:sz w:val="20"/>
          <w:szCs w:val="20"/>
        </w:rPr>
        <w:t>和消息的</w:t>
      </w:r>
      <w:r>
        <w:rPr>
          <w:rFonts w:ascii="Verdana" w:hAnsi="Verdana"/>
          <w:color w:val="323E32"/>
          <w:sz w:val="20"/>
          <w:szCs w:val="20"/>
        </w:rPr>
        <w:t>payload</w:t>
      </w:r>
      <w:r>
        <w:rPr>
          <w:rFonts w:ascii="Verdana" w:hAnsi="Verdana" w:hint="eastAsia"/>
          <w:color w:val="323E32"/>
          <w:sz w:val="20"/>
          <w:szCs w:val="20"/>
        </w:rPr>
        <w:t>部分组成，输入消息后，内核会进入</w:t>
      </w:r>
      <w:r>
        <w:rPr>
          <w:rFonts w:ascii="Verdana" w:hAnsi="Verdana"/>
          <w:color w:val="323E32"/>
          <w:sz w:val="20"/>
          <w:szCs w:val="20"/>
        </w:rPr>
        <w:t>nlmsghdr</w:t>
      </w:r>
      <w:r>
        <w:rPr>
          <w:rFonts w:ascii="Verdana" w:hAnsi="Verdana" w:hint="eastAsia"/>
          <w:color w:val="323E32"/>
          <w:sz w:val="20"/>
          <w:szCs w:val="20"/>
        </w:rPr>
        <w:t>指向的缓冲区。</w:t>
      </w:r>
    </w:p>
    <w:p w:rsidR="003D1E15" w:rsidRDefault="003D1E15" w:rsidP="003D1E15">
      <w:pPr>
        <w:pStyle w:val="a9"/>
        <w:shd w:val="clear" w:color="auto" w:fill="FFFFFF"/>
        <w:spacing w:before="75" w:beforeAutospacing="0" w:after="75" w:afterAutospacing="0" w:line="195" w:lineRule="atLeast"/>
        <w:rPr>
          <w:rFonts w:ascii="Verdana" w:hAnsi="Verdana"/>
          <w:color w:val="323E32"/>
          <w:sz w:val="20"/>
          <w:szCs w:val="20"/>
        </w:rPr>
      </w:pPr>
      <w:r>
        <w:rPr>
          <w:rFonts w:ascii="Verdana" w:hAnsi="Verdana" w:hint="eastAsia"/>
          <w:color w:val="323E32"/>
          <w:sz w:val="20"/>
          <w:szCs w:val="20"/>
        </w:rPr>
        <w:t>内核空间发送数据使用独立创建的</w:t>
      </w:r>
      <w:r>
        <w:rPr>
          <w:rFonts w:ascii="Verdana" w:hAnsi="Verdana"/>
          <w:color w:val="323E32"/>
          <w:sz w:val="20"/>
          <w:szCs w:val="20"/>
        </w:rPr>
        <w:t>sk_buff</w:t>
      </w:r>
      <w:r>
        <w:rPr>
          <w:rFonts w:ascii="Verdana" w:hAnsi="Verdana" w:hint="eastAsia"/>
          <w:color w:val="323E32"/>
          <w:sz w:val="20"/>
          <w:szCs w:val="20"/>
        </w:rPr>
        <w:t>缓冲区，</w:t>
      </w:r>
      <w:r>
        <w:rPr>
          <w:rFonts w:ascii="Verdana" w:hAnsi="Verdana"/>
          <w:color w:val="323E32"/>
          <w:sz w:val="20"/>
          <w:szCs w:val="20"/>
        </w:rPr>
        <w:t>Linux</w:t>
      </w:r>
      <w:r>
        <w:rPr>
          <w:rFonts w:ascii="Verdana" w:hAnsi="Verdana" w:hint="eastAsia"/>
          <w:color w:val="323E32"/>
          <w:sz w:val="20"/>
          <w:szCs w:val="20"/>
        </w:rPr>
        <w:t>定义了如下宏方便对于缓冲区地址的设置，如下所示：</w:t>
      </w:r>
    </w:p>
    <w:p w:rsidR="003D1E15" w:rsidRPr="00AA183F" w:rsidRDefault="003D1E15" w:rsidP="003D1E15">
      <w:pPr>
        <w:pStyle w:val="a9"/>
        <w:shd w:val="clear" w:color="auto" w:fill="FFFFFF"/>
        <w:spacing w:before="75" w:beforeAutospacing="0" w:after="75" w:afterAutospacing="0" w:line="195" w:lineRule="atLeast"/>
        <w:rPr>
          <w:rFonts w:ascii="Courier New" w:hAnsi="Courier New" w:cs="Courier New"/>
          <w:color w:val="323E32"/>
          <w:kern w:val="2"/>
          <w:sz w:val="18"/>
          <w:szCs w:val="18"/>
        </w:rPr>
      </w:pPr>
      <w:r w:rsidRPr="00AA183F">
        <w:rPr>
          <w:rFonts w:ascii="Courier New" w:hAnsi="Courier New" w:cs="Courier New"/>
          <w:color w:val="323E32"/>
          <w:kern w:val="2"/>
          <w:sz w:val="18"/>
          <w:szCs w:val="18"/>
        </w:rPr>
        <w:t>#define NETLINK_CB(skb) (*(struct netlink_skb_parms*)&amp;((skb)-&gt;cb))</w:t>
      </w:r>
    </w:p>
    <w:p w:rsidR="003D1E15" w:rsidRDefault="003D1E15" w:rsidP="003D1E15">
      <w:pPr>
        <w:pStyle w:val="a9"/>
        <w:shd w:val="clear" w:color="auto" w:fill="FFFFFF"/>
        <w:spacing w:before="75" w:beforeAutospacing="0" w:after="75" w:afterAutospacing="0" w:line="195" w:lineRule="atLeast"/>
        <w:rPr>
          <w:rFonts w:ascii="Verdana" w:hAnsi="Verdana"/>
          <w:color w:val="323E32"/>
          <w:sz w:val="20"/>
          <w:szCs w:val="20"/>
        </w:rPr>
      </w:pPr>
    </w:p>
    <w:p w:rsidR="003D1E15" w:rsidRDefault="003D1E15" w:rsidP="003D1E15">
      <w:pPr>
        <w:pStyle w:val="a9"/>
        <w:shd w:val="clear" w:color="auto" w:fill="FFFFFF"/>
        <w:spacing w:before="75" w:beforeAutospacing="0" w:after="75" w:afterAutospacing="0" w:line="195" w:lineRule="atLeast"/>
        <w:rPr>
          <w:rFonts w:ascii="Verdana" w:hAnsi="Verdana"/>
          <w:color w:val="323E32"/>
          <w:sz w:val="20"/>
          <w:szCs w:val="20"/>
        </w:rPr>
      </w:pPr>
      <w:r>
        <w:rPr>
          <w:rFonts w:ascii="Verdana" w:hAnsi="Verdana" w:hint="eastAsia"/>
          <w:color w:val="323E32"/>
          <w:sz w:val="20"/>
          <w:szCs w:val="20"/>
        </w:rPr>
        <w:t>在对缓冲区设置完成消息地址之后，可以使用</w:t>
      </w:r>
      <w:r>
        <w:rPr>
          <w:rFonts w:ascii="Verdana" w:hAnsi="Verdana"/>
          <w:color w:val="323E32"/>
          <w:sz w:val="20"/>
          <w:szCs w:val="20"/>
        </w:rPr>
        <w:t>netlink_unicast()</w:t>
      </w:r>
      <w:r>
        <w:rPr>
          <w:rFonts w:ascii="Verdana" w:hAnsi="Verdana" w:hint="eastAsia"/>
          <w:color w:val="323E32"/>
          <w:sz w:val="20"/>
          <w:szCs w:val="20"/>
        </w:rPr>
        <w:t>来发布单播消息，</w:t>
      </w:r>
      <w:r>
        <w:rPr>
          <w:rFonts w:ascii="Verdana" w:hAnsi="Verdana"/>
          <w:color w:val="323E32"/>
          <w:sz w:val="20"/>
          <w:szCs w:val="20"/>
        </w:rPr>
        <w:t>netlink_unicast()</w:t>
      </w:r>
      <w:r>
        <w:rPr>
          <w:rFonts w:ascii="Verdana" w:hAnsi="Verdana" w:hint="eastAsia"/>
          <w:color w:val="323E32"/>
          <w:sz w:val="20"/>
          <w:szCs w:val="20"/>
        </w:rPr>
        <w:t>原型如下：</w:t>
      </w:r>
    </w:p>
    <w:p w:rsidR="003D1E15" w:rsidRPr="000B57EF" w:rsidRDefault="003D1E15" w:rsidP="003D1E15">
      <w:pPr>
        <w:pStyle w:val="a9"/>
        <w:shd w:val="clear" w:color="auto" w:fill="FFFFFF"/>
        <w:spacing w:before="75" w:beforeAutospacing="0" w:after="75" w:afterAutospacing="0" w:line="195" w:lineRule="atLeast"/>
        <w:rPr>
          <w:rFonts w:ascii="Courier New" w:hAnsi="Courier New" w:cs="Courier New"/>
          <w:color w:val="323E32"/>
          <w:kern w:val="2"/>
          <w:sz w:val="18"/>
          <w:szCs w:val="18"/>
        </w:rPr>
      </w:pPr>
      <w:r w:rsidRPr="000B57EF">
        <w:rPr>
          <w:rFonts w:ascii="Courier New" w:hAnsi="Courier New" w:cs="Courier New"/>
          <w:color w:val="323E32"/>
          <w:kern w:val="2"/>
          <w:sz w:val="18"/>
          <w:szCs w:val="18"/>
        </w:rPr>
        <w:t>int netlink_unicast(struct sock *sk, struct sk_buff *skb, u32 pid, int nonblock);</w:t>
      </w:r>
    </w:p>
    <w:p w:rsidR="003D1E15" w:rsidRDefault="003D1E15" w:rsidP="003D1E15">
      <w:pPr>
        <w:pStyle w:val="a9"/>
        <w:shd w:val="clear" w:color="auto" w:fill="FFFFFF"/>
        <w:spacing w:before="75" w:beforeAutospacing="0" w:after="75" w:afterAutospacing="0" w:line="195" w:lineRule="atLeast"/>
        <w:rPr>
          <w:rFonts w:ascii="Verdana" w:hAnsi="Verdana"/>
          <w:color w:val="323E32"/>
          <w:sz w:val="20"/>
          <w:szCs w:val="20"/>
        </w:rPr>
      </w:pPr>
    </w:p>
    <w:p w:rsidR="003D1E15" w:rsidRDefault="003D1E15" w:rsidP="003D1E15">
      <w:pPr>
        <w:pStyle w:val="a9"/>
        <w:shd w:val="clear" w:color="auto" w:fill="FFFFFF"/>
        <w:spacing w:before="75" w:beforeAutospacing="0" w:after="75" w:afterAutospacing="0" w:line="195" w:lineRule="atLeast"/>
        <w:rPr>
          <w:rFonts w:ascii="Verdana" w:hAnsi="Verdana"/>
          <w:color w:val="323E32"/>
          <w:sz w:val="20"/>
          <w:szCs w:val="20"/>
        </w:rPr>
      </w:pPr>
      <w:r>
        <w:rPr>
          <w:rFonts w:ascii="Verdana" w:hAnsi="Verdana" w:hint="eastAsia"/>
          <w:color w:val="323E32"/>
          <w:sz w:val="20"/>
          <w:szCs w:val="20"/>
        </w:rPr>
        <w:t>参数</w:t>
      </w:r>
      <w:r>
        <w:rPr>
          <w:rFonts w:ascii="Verdana" w:hAnsi="Verdana"/>
          <w:color w:val="323E32"/>
          <w:sz w:val="20"/>
          <w:szCs w:val="20"/>
        </w:rPr>
        <w:t>sk</w:t>
      </w:r>
      <w:r>
        <w:rPr>
          <w:rFonts w:ascii="Verdana" w:hAnsi="Verdana" w:hint="eastAsia"/>
          <w:color w:val="323E32"/>
          <w:sz w:val="20"/>
          <w:szCs w:val="20"/>
        </w:rPr>
        <w:t>为函数</w:t>
      </w:r>
      <w:r>
        <w:rPr>
          <w:rFonts w:ascii="Verdana" w:hAnsi="Verdana"/>
          <w:color w:val="323E32"/>
          <w:sz w:val="20"/>
          <w:szCs w:val="20"/>
        </w:rPr>
        <w:t>netlink_kernel_create()</w:t>
      </w:r>
      <w:r>
        <w:rPr>
          <w:rFonts w:ascii="Verdana" w:hAnsi="Verdana" w:hint="eastAsia"/>
          <w:color w:val="323E32"/>
          <w:sz w:val="20"/>
          <w:szCs w:val="20"/>
        </w:rPr>
        <w:t>返回的</w:t>
      </w:r>
      <w:r>
        <w:rPr>
          <w:rFonts w:ascii="Verdana" w:hAnsi="Verdana"/>
          <w:color w:val="323E32"/>
          <w:sz w:val="20"/>
          <w:szCs w:val="20"/>
        </w:rPr>
        <w:t>socket</w:t>
      </w:r>
      <w:r>
        <w:rPr>
          <w:rFonts w:ascii="Verdana" w:hAnsi="Verdana" w:hint="eastAsia"/>
          <w:color w:val="323E32"/>
          <w:sz w:val="20"/>
          <w:szCs w:val="20"/>
        </w:rPr>
        <w:t>，参数</w:t>
      </w:r>
      <w:r>
        <w:rPr>
          <w:rFonts w:ascii="Verdana" w:hAnsi="Verdana"/>
          <w:color w:val="323E32"/>
          <w:sz w:val="20"/>
          <w:szCs w:val="20"/>
        </w:rPr>
        <w:t>skb</w:t>
      </w:r>
      <w:r>
        <w:rPr>
          <w:rFonts w:ascii="Verdana" w:hAnsi="Verdana" w:hint="eastAsia"/>
          <w:color w:val="323E32"/>
          <w:sz w:val="20"/>
          <w:szCs w:val="20"/>
        </w:rPr>
        <w:t>存放消息，它的</w:t>
      </w:r>
      <w:r>
        <w:rPr>
          <w:rFonts w:ascii="Verdana" w:hAnsi="Verdana"/>
          <w:color w:val="323E32"/>
          <w:sz w:val="20"/>
          <w:szCs w:val="20"/>
        </w:rPr>
        <w:t>data</w:t>
      </w:r>
      <w:r>
        <w:rPr>
          <w:rFonts w:ascii="Verdana" w:hAnsi="Verdana" w:hint="eastAsia"/>
          <w:color w:val="323E32"/>
          <w:sz w:val="20"/>
          <w:szCs w:val="20"/>
        </w:rPr>
        <w:t>字段指向要发送的</w:t>
      </w:r>
      <w:r>
        <w:rPr>
          <w:rFonts w:ascii="Verdana" w:hAnsi="Verdana"/>
          <w:color w:val="323E32"/>
          <w:sz w:val="20"/>
          <w:szCs w:val="20"/>
        </w:rPr>
        <w:t>netlink</w:t>
      </w:r>
      <w:r>
        <w:rPr>
          <w:rFonts w:ascii="Verdana" w:hAnsi="Verdana" w:hint="eastAsia"/>
          <w:color w:val="323E32"/>
          <w:sz w:val="20"/>
          <w:szCs w:val="20"/>
        </w:rPr>
        <w:t>消息结构，而</w:t>
      </w:r>
      <w:r>
        <w:rPr>
          <w:rFonts w:ascii="Verdana" w:hAnsi="Verdana"/>
          <w:color w:val="323E32"/>
          <w:sz w:val="20"/>
          <w:szCs w:val="20"/>
        </w:rPr>
        <w:t>skb</w:t>
      </w:r>
      <w:r>
        <w:rPr>
          <w:rFonts w:ascii="Verdana" w:hAnsi="Verdana" w:hint="eastAsia"/>
          <w:color w:val="323E32"/>
          <w:sz w:val="20"/>
          <w:szCs w:val="20"/>
        </w:rPr>
        <w:t>的控制块保存了消息的地址信息，前面的宏</w:t>
      </w:r>
      <w:r>
        <w:rPr>
          <w:rFonts w:ascii="Verdana" w:hAnsi="Verdana"/>
          <w:color w:val="323E32"/>
          <w:sz w:val="20"/>
          <w:szCs w:val="20"/>
        </w:rPr>
        <w:t>NETLINK_CB(skb)</w:t>
      </w:r>
      <w:r>
        <w:rPr>
          <w:rFonts w:ascii="Verdana" w:hAnsi="Verdana" w:hint="eastAsia"/>
          <w:color w:val="323E32"/>
          <w:sz w:val="20"/>
          <w:szCs w:val="20"/>
        </w:rPr>
        <w:t>就用于方便设置该控制块，参数</w:t>
      </w:r>
      <w:r>
        <w:rPr>
          <w:rFonts w:ascii="Verdana" w:hAnsi="Verdana"/>
          <w:color w:val="323E32"/>
          <w:sz w:val="20"/>
          <w:szCs w:val="20"/>
        </w:rPr>
        <w:t>pid</w:t>
      </w:r>
      <w:r>
        <w:rPr>
          <w:rFonts w:ascii="Verdana" w:hAnsi="Verdana" w:hint="eastAsia"/>
          <w:color w:val="323E32"/>
          <w:sz w:val="20"/>
          <w:szCs w:val="20"/>
        </w:rPr>
        <w:t>为接收消息进程的</w:t>
      </w:r>
      <w:r>
        <w:rPr>
          <w:rFonts w:ascii="Verdana" w:hAnsi="Verdana"/>
          <w:color w:val="323E32"/>
          <w:sz w:val="20"/>
          <w:szCs w:val="20"/>
        </w:rPr>
        <w:t>pid</w:t>
      </w:r>
      <w:r>
        <w:rPr>
          <w:rFonts w:ascii="Verdana" w:hAnsi="Verdana" w:hint="eastAsia"/>
          <w:color w:val="323E32"/>
          <w:sz w:val="20"/>
          <w:szCs w:val="20"/>
        </w:rPr>
        <w:t>，参数</w:t>
      </w:r>
      <w:r>
        <w:rPr>
          <w:rFonts w:ascii="Verdana" w:hAnsi="Verdana"/>
          <w:color w:val="323E32"/>
          <w:sz w:val="20"/>
          <w:szCs w:val="20"/>
        </w:rPr>
        <w:t>nonblock</w:t>
      </w:r>
      <w:r>
        <w:rPr>
          <w:rFonts w:ascii="Verdana" w:hAnsi="Verdana" w:hint="eastAsia"/>
          <w:color w:val="323E32"/>
          <w:sz w:val="20"/>
          <w:szCs w:val="20"/>
        </w:rPr>
        <w:t>表示该函数是否为非阻塞，如果为</w:t>
      </w:r>
      <w:r>
        <w:rPr>
          <w:rFonts w:ascii="Verdana" w:hAnsi="Verdana"/>
          <w:color w:val="323E32"/>
          <w:sz w:val="20"/>
          <w:szCs w:val="20"/>
        </w:rPr>
        <w:t>1</w:t>
      </w:r>
      <w:r>
        <w:rPr>
          <w:rFonts w:ascii="Verdana" w:hAnsi="Verdana" w:hint="eastAsia"/>
          <w:color w:val="323E32"/>
          <w:sz w:val="20"/>
          <w:szCs w:val="20"/>
        </w:rPr>
        <w:t>，该函数将在没有接收缓存可利用时立即返回，而如果为</w:t>
      </w:r>
      <w:r>
        <w:rPr>
          <w:rFonts w:ascii="Verdana" w:hAnsi="Verdana"/>
          <w:color w:val="323E32"/>
          <w:sz w:val="20"/>
          <w:szCs w:val="20"/>
        </w:rPr>
        <w:t>0</w:t>
      </w:r>
      <w:r>
        <w:rPr>
          <w:rFonts w:ascii="Verdana" w:hAnsi="Verdana" w:hint="eastAsia"/>
          <w:color w:val="323E32"/>
          <w:sz w:val="20"/>
          <w:szCs w:val="20"/>
        </w:rPr>
        <w:t>，该函数在没有接收缓存可利用时睡眠。</w:t>
      </w:r>
    </w:p>
    <w:p w:rsidR="003D1E15" w:rsidRDefault="003D1E15" w:rsidP="003D1E15">
      <w:pPr>
        <w:pStyle w:val="a9"/>
        <w:shd w:val="clear" w:color="auto" w:fill="FFFFFF"/>
        <w:spacing w:before="75" w:beforeAutospacing="0" w:after="75" w:afterAutospacing="0" w:line="195" w:lineRule="atLeast"/>
        <w:rPr>
          <w:rFonts w:ascii="Verdana" w:hAnsi="Verdana"/>
          <w:color w:val="323E32"/>
          <w:sz w:val="20"/>
          <w:szCs w:val="20"/>
        </w:rPr>
      </w:pPr>
      <w:r>
        <w:rPr>
          <w:rFonts w:ascii="Verdana" w:hAnsi="Verdana" w:hint="eastAsia"/>
          <w:color w:val="323E32"/>
          <w:sz w:val="20"/>
          <w:szCs w:val="20"/>
        </w:rPr>
        <w:t>内核模块或子系统也可以使用函数</w:t>
      </w:r>
      <w:r>
        <w:rPr>
          <w:rFonts w:ascii="Verdana" w:hAnsi="Verdana"/>
          <w:color w:val="323E32"/>
          <w:sz w:val="20"/>
          <w:szCs w:val="20"/>
        </w:rPr>
        <w:t>netlink_broadcast</w:t>
      </w:r>
      <w:r>
        <w:rPr>
          <w:rFonts w:ascii="Verdana" w:hAnsi="Verdana" w:hint="eastAsia"/>
          <w:color w:val="323E32"/>
          <w:sz w:val="20"/>
          <w:szCs w:val="20"/>
        </w:rPr>
        <w:t>来发送广播消息：</w:t>
      </w:r>
    </w:p>
    <w:p w:rsidR="003D1E15" w:rsidRPr="00983E3B" w:rsidRDefault="003D1E15" w:rsidP="003D1E15">
      <w:pPr>
        <w:pStyle w:val="a9"/>
        <w:shd w:val="clear" w:color="auto" w:fill="FFFFFF"/>
        <w:spacing w:before="75" w:beforeAutospacing="0" w:after="75" w:afterAutospacing="0" w:line="195" w:lineRule="atLeast"/>
        <w:rPr>
          <w:rFonts w:ascii="Courier New" w:hAnsi="Courier New" w:cs="Courier New"/>
          <w:color w:val="323E32"/>
          <w:kern w:val="2"/>
          <w:sz w:val="18"/>
          <w:szCs w:val="18"/>
        </w:rPr>
      </w:pPr>
      <w:r w:rsidRPr="00983E3B">
        <w:rPr>
          <w:rFonts w:ascii="Courier New" w:hAnsi="Courier New" w:cs="Courier New"/>
          <w:color w:val="323E32"/>
          <w:kern w:val="2"/>
          <w:sz w:val="18"/>
          <w:szCs w:val="18"/>
        </w:rPr>
        <w:t>void netlink_broadcast(struct sock *sk, struct sk_buff *skb, u32 pid, u32 group, int allocation);</w:t>
      </w:r>
    </w:p>
    <w:p w:rsidR="003D1E15" w:rsidRDefault="003D1E15" w:rsidP="003D1E15">
      <w:pPr>
        <w:pStyle w:val="a9"/>
        <w:shd w:val="clear" w:color="auto" w:fill="FFFFFF"/>
        <w:spacing w:before="75" w:beforeAutospacing="0" w:after="75" w:afterAutospacing="0" w:line="195" w:lineRule="atLeast"/>
        <w:rPr>
          <w:rFonts w:ascii="Verdana" w:hAnsi="Verdana"/>
          <w:color w:val="323E32"/>
          <w:sz w:val="20"/>
          <w:szCs w:val="20"/>
        </w:rPr>
      </w:pPr>
    </w:p>
    <w:p w:rsidR="003D1E15" w:rsidRDefault="003D1E15" w:rsidP="003D1E15">
      <w:pPr>
        <w:pStyle w:val="a9"/>
        <w:shd w:val="clear" w:color="auto" w:fill="FFFFFF"/>
        <w:spacing w:before="75" w:beforeAutospacing="0" w:after="75" w:afterAutospacing="0" w:line="195" w:lineRule="atLeast"/>
        <w:rPr>
          <w:rFonts w:ascii="Verdana" w:hAnsi="Verdana"/>
          <w:color w:val="323E32"/>
          <w:sz w:val="20"/>
          <w:szCs w:val="20"/>
        </w:rPr>
      </w:pPr>
      <w:r>
        <w:rPr>
          <w:rFonts w:ascii="Verdana" w:hAnsi="Verdana" w:hint="eastAsia"/>
          <w:color w:val="323E32"/>
          <w:sz w:val="20"/>
          <w:szCs w:val="20"/>
        </w:rPr>
        <w:t>前面的三个参数与</w:t>
      </w:r>
      <w:r>
        <w:rPr>
          <w:rFonts w:ascii="Verdana" w:hAnsi="Verdana"/>
          <w:color w:val="323E32"/>
          <w:sz w:val="20"/>
          <w:szCs w:val="20"/>
        </w:rPr>
        <w:t>netlink_unicast</w:t>
      </w:r>
      <w:r>
        <w:rPr>
          <w:rFonts w:ascii="Verdana" w:hAnsi="Verdana" w:hint="eastAsia"/>
          <w:color w:val="323E32"/>
          <w:sz w:val="20"/>
          <w:szCs w:val="20"/>
        </w:rPr>
        <w:t>相同，参数</w:t>
      </w:r>
      <w:r>
        <w:rPr>
          <w:rFonts w:ascii="Verdana" w:hAnsi="Verdana"/>
          <w:color w:val="323E32"/>
          <w:sz w:val="20"/>
          <w:szCs w:val="20"/>
        </w:rPr>
        <w:t>group</w:t>
      </w:r>
      <w:r>
        <w:rPr>
          <w:rFonts w:ascii="Verdana" w:hAnsi="Verdana" w:hint="eastAsia"/>
          <w:color w:val="323E32"/>
          <w:sz w:val="20"/>
          <w:szCs w:val="20"/>
        </w:rPr>
        <w:t>为接收消息的多播组，该参数的每一个代表一个多播组，因此如果发送给多个多播组，就把该参数设置为多个多播组组</w:t>
      </w:r>
      <w:r>
        <w:rPr>
          <w:rFonts w:ascii="Verdana" w:hAnsi="Verdana"/>
          <w:color w:val="323E32"/>
          <w:sz w:val="20"/>
          <w:szCs w:val="20"/>
        </w:rPr>
        <w:t>ID</w:t>
      </w:r>
      <w:r>
        <w:rPr>
          <w:rFonts w:ascii="Verdana" w:hAnsi="Verdana" w:hint="eastAsia"/>
          <w:color w:val="323E32"/>
          <w:sz w:val="20"/>
          <w:szCs w:val="20"/>
        </w:rPr>
        <w:t>的位或。参数</w:t>
      </w:r>
      <w:r>
        <w:rPr>
          <w:rFonts w:ascii="Verdana" w:hAnsi="Verdana"/>
          <w:color w:val="323E32"/>
          <w:sz w:val="20"/>
          <w:szCs w:val="20"/>
        </w:rPr>
        <w:t>allocation</w:t>
      </w:r>
      <w:r>
        <w:rPr>
          <w:rFonts w:ascii="Verdana" w:hAnsi="Verdana" w:hint="eastAsia"/>
          <w:color w:val="323E32"/>
          <w:sz w:val="20"/>
          <w:szCs w:val="20"/>
        </w:rPr>
        <w:t>为内核内存分配类型，一般地为</w:t>
      </w:r>
      <w:r>
        <w:rPr>
          <w:rFonts w:ascii="Verdana" w:hAnsi="Verdana"/>
          <w:color w:val="323E32"/>
          <w:sz w:val="20"/>
          <w:szCs w:val="20"/>
        </w:rPr>
        <w:t>GFP_ATOMIC</w:t>
      </w:r>
      <w:r>
        <w:rPr>
          <w:rFonts w:ascii="Verdana" w:hAnsi="Verdana" w:hint="eastAsia"/>
          <w:color w:val="323E32"/>
          <w:sz w:val="20"/>
          <w:szCs w:val="20"/>
        </w:rPr>
        <w:t>或</w:t>
      </w:r>
      <w:r>
        <w:rPr>
          <w:rFonts w:ascii="Verdana" w:hAnsi="Verdana"/>
          <w:color w:val="323E32"/>
          <w:sz w:val="20"/>
          <w:szCs w:val="20"/>
        </w:rPr>
        <w:t>GFP_KERNEL</w:t>
      </w:r>
      <w:r>
        <w:rPr>
          <w:rFonts w:ascii="Verdana" w:hAnsi="Verdana" w:hint="eastAsia"/>
          <w:color w:val="323E32"/>
          <w:sz w:val="20"/>
          <w:szCs w:val="20"/>
        </w:rPr>
        <w:t>，</w:t>
      </w:r>
      <w:r>
        <w:rPr>
          <w:rFonts w:ascii="Verdana" w:hAnsi="Verdana"/>
          <w:color w:val="323E32"/>
          <w:sz w:val="20"/>
          <w:szCs w:val="20"/>
        </w:rPr>
        <w:t>GFP_ATOMIC</w:t>
      </w:r>
      <w:r>
        <w:rPr>
          <w:rFonts w:ascii="Verdana" w:hAnsi="Verdana" w:hint="eastAsia"/>
          <w:color w:val="323E32"/>
          <w:sz w:val="20"/>
          <w:szCs w:val="20"/>
        </w:rPr>
        <w:t>用于原子的上下文（即不可以睡眠），而</w:t>
      </w:r>
      <w:r>
        <w:rPr>
          <w:rFonts w:ascii="Verdana" w:hAnsi="Verdana"/>
          <w:color w:val="323E32"/>
          <w:sz w:val="20"/>
          <w:szCs w:val="20"/>
        </w:rPr>
        <w:t>GFP_KERNEL</w:t>
      </w:r>
      <w:r>
        <w:rPr>
          <w:rFonts w:ascii="Verdana" w:hAnsi="Verdana" w:hint="eastAsia"/>
          <w:color w:val="323E32"/>
          <w:sz w:val="20"/>
          <w:szCs w:val="20"/>
        </w:rPr>
        <w:t>用于非原子上下文。</w:t>
      </w:r>
    </w:p>
    <w:p w:rsidR="003D1E15" w:rsidRDefault="003D1E15" w:rsidP="003D1E15">
      <w:pPr>
        <w:pStyle w:val="a9"/>
        <w:shd w:val="clear" w:color="auto" w:fill="FFFFFF"/>
        <w:spacing w:before="75" w:beforeAutospacing="0" w:after="75" w:afterAutospacing="0" w:line="195" w:lineRule="atLeast"/>
        <w:rPr>
          <w:rFonts w:ascii="Verdana" w:hAnsi="Verdana"/>
          <w:color w:val="323E32"/>
          <w:sz w:val="20"/>
          <w:szCs w:val="20"/>
        </w:rPr>
      </w:pPr>
      <w:r>
        <w:rPr>
          <w:rFonts w:ascii="Verdana" w:hAnsi="Verdana" w:hint="eastAsia"/>
          <w:color w:val="323E32"/>
          <w:sz w:val="20"/>
          <w:szCs w:val="20"/>
        </w:rPr>
        <w:t>接收数据时程序需要申请足够大的空间来存储</w:t>
      </w:r>
      <w:r>
        <w:rPr>
          <w:rFonts w:ascii="Verdana" w:hAnsi="Verdana"/>
          <w:color w:val="323E32"/>
          <w:sz w:val="20"/>
          <w:szCs w:val="20"/>
        </w:rPr>
        <w:t>netlink</w:t>
      </w:r>
      <w:r>
        <w:rPr>
          <w:rFonts w:ascii="Verdana" w:hAnsi="Verdana" w:hint="eastAsia"/>
          <w:color w:val="323E32"/>
          <w:sz w:val="20"/>
          <w:szCs w:val="20"/>
        </w:rPr>
        <w:t>消息头和消息的</w:t>
      </w:r>
      <w:r>
        <w:rPr>
          <w:rFonts w:ascii="Verdana" w:hAnsi="Verdana"/>
          <w:color w:val="323E32"/>
          <w:sz w:val="20"/>
          <w:szCs w:val="20"/>
        </w:rPr>
        <w:t>payload</w:t>
      </w:r>
      <w:r>
        <w:rPr>
          <w:rFonts w:ascii="Verdana" w:hAnsi="Verdana" w:hint="eastAsia"/>
          <w:color w:val="323E32"/>
          <w:sz w:val="20"/>
          <w:szCs w:val="20"/>
        </w:rPr>
        <w:t>部分。然后使用标准函数接口</w:t>
      </w:r>
      <w:r>
        <w:rPr>
          <w:rFonts w:ascii="Verdana" w:hAnsi="Verdana"/>
          <w:color w:val="323E32"/>
          <w:sz w:val="20"/>
          <w:szCs w:val="20"/>
        </w:rPr>
        <w:t>recvmsg()</w:t>
      </w:r>
      <w:r>
        <w:rPr>
          <w:rFonts w:ascii="Verdana" w:hAnsi="Verdana" w:hint="eastAsia"/>
          <w:color w:val="323E32"/>
          <w:sz w:val="20"/>
          <w:szCs w:val="20"/>
        </w:rPr>
        <w:t>来接收</w:t>
      </w:r>
      <w:r>
        <w:rPr>
          <w:rFonts w:ascii="Verdana" w:hAnsi="Verdana"/>
          <w:color w:val="323E32"/>
          <w:sz w:val="20"/>
          <w:szCs w:val="20"/>
        </w:rPr>
        <w:t>netlink</w:t>
      </w:r>
      <w:r>
        <w:rPr>
          <w:rFonts w:ascii="Verdana" w:hAnsi="Verdana" w:hint="eastAsia"/>
          <w:color w:val="323E32"/>
          <w:sz w:val="20"/>
          <w:szCs w:val="20"/>
        </w:rPr>
        <w:t>消息</w:t>
      </w:r>
    </w:p>
    <w:p w:rsidR="003D1E15" w:rsidRDefault="003D1E15" w:rsidP="003D1E15">
      <w:pPr>
        <w:rPr>
          <w:b/>
        </w:rPr>
      </w:pPr>
    </w:p>
    <w:p w:rsidR="003D1E15" w:rsidRPr="00AD3226" w:rsidRDefault="003D1E15" w:rsidP="003D1E15">
      <w:pPr>
        <w:pStyle w:val="3"/>
        <w:rPr>
          <w:sz w:val="20"/>
          <w:szCs w:val="20"/>
        </w:rPr>
      </w:pPr>
      <w:bookmarkStart w:id="43" w:name="_Toc492900804"/>
      <w:bookmarkStart w:id="44" w:name="_Toc492901088"/>
      <w:r>
        <w:rPr>
          <w:rFonts w:hint="eastAsia"/>
        </w:rPr>
        <w:t>其他相关说明</w:t>
      </w:r>
      <w:bookmarkEnd w:id="43"/>
      <w:bookmarkEnd w:id="44"/>
      <w:r>
        <w:rPr>
          <w:rFonts w:ascii="Verdana" w:hAnsi="Verdana"/>
          <w:color w:val="323E32"/>
          <w:sz w:val="20"/>
          <w:szCs w:val="20"/>
        </w:rPr>
        <w:t> </w:t>
      </w:r>
    </w:p>
    <w:p w:rsidR="003D1E15" w:rsidRDefault="003D1E15" w:rsidP="003D1E15">
      <w:pPr>
        <w:pStyle w:val="a9"/>
        <w:spacing w:before="75" w:beforeAutospacing="0" w:after="75" w:afterAutospacing="0"/>
        <w:rPr>
          <w:rFonts w:ascii="Verdana" w:hAnsi="Verdana"/>
          <w:color w:val="323E32"/>
          <w:sz w:val="20"/>
          <w:szCs w:val="20"/>
        </w:rPr>
      </w:pPr>
      <w:r>
        <w:rPr>
          <w:rFonts w:ascii="Verdana" w:hAnsi="Verdana"/>
          <w:color w:val="323E32"/>
          <w:sz w:val="20"/>
          <w:szCs w:val="20"/>
        </w:rPr>
        <w:t xml:space="preserve">    Netlink </w:t>
      </w:r>
      <w:r>
        <w:rPr>
          <w:rFonts w:ascii="Verdana" w:hAnsi="Verdana" w:hint="eastAsia"/>
          <w:color w:val="323E32"/>
          <w:sz w:val="20"/>
          <w:szCs w:val="20"/>
        </w:rPr>
        <w:t>是一种特殊的</w:t>
      </w:r>
      <w:r>
        <w:rPr>
          <w:rFonts w:ascii="Verdana" w:hAnsi="Verdana"/>
          <w:color w:val="323E32"/>
          <w:sz w:val="20"/>
          <w:szCs w:val="20"/>
        </w:rPr>
        <w:t xml:space="preserve"> socket</w:t>
      </w:r>
      <w:r>
        <w:rPr>
          <w:rFonts w:ascii="Verdana" w:hAnsi="Verdana" w:hint="eastAsia"/>
          <w:color w:val="323E32"/>
          <w:sz w:val="20"/>
          <w:szCs w:val="20"/>
        </w:rPr>
        <w:t>，它是</w:t>
      </w:r>
      <w:r>
        <w:rPr>
          <w:rFonts w:ascii="Verdana" w:hAnsi="Verdana"/>
          <w:color w:val="323E32"/>
          <w:sz w:val="20"/>
          <w:szCs w:val="20"/>
        </w:rPr>
        <w:t xml:space="preserve"> Linux </w:t>
      </w:r>
      <w:r>
        <w:rPr>
          <w:rFonts w:ascii="Verdana" w:hAnsi="Verdana" w:hint="eastAsia"/>
          <w:color w:val="323E32"/>
          <w:sz w:val="20"/>
          <w:szCs w:val="20"/>
        </w:rPr>
        <w:t>所特有的，类似于</w:t>
      </w:r>
      <w:r>
        <w:rPr>
          <w:rFonts w:ascii="Verdana" w:hAnsi="Verdana"/>
          <w:color w:val="323E32"/>
          <w:sz w:val="20"/>
          <w:szCs w:val="20"/>
        </w:rPr>
        <w:t xml:space="preserve"> BSD </w:t>
      </w:r>
      <w:r>
        <w:rPr>
          <w:rFonts w:ascii="Verdana" w:hAnsi="Verdana" w:hint="eastAsia"/>
          <w:color w:val="323E32"/>
          <w:sz w:val="20"/>
          <w:szCs w:val="20"/>
        </w:rPr>
        <w:t>中的</w:t>
      </w:r>
      <w:r>
        <w:rPr>
          <w:rFonts w:ascii="Verdana" w:hAnsi="Verdana"/>
          <w:color w:val="323E32"/>
          <w:sz w:val="20"/>
          <w:szCs w:val="20"/>
        </w:rPr>
        <w:t xml:space="preserve">AF_ROUTE </w:t>
      </w:r>
      <w:r>
        <w:rPr>
          <w:rFonts w:ascii="Verdana" w:hAnsi="Verdana" w:hint="eastAsia"/>
          <w:color w:val="323E32"/>
          <w:sz w:val="20"/>
          <w:szCs w:val="20"/>
        </w:rPr>
        <w:t>但又远比它的功能强大，目前在最新的</w:t>
      </w:r>
      <w:r>
        <w:rPr>
          <w:rFonts w:ascii="Verdana" w:hAnsi="Verdana"/>
          <w:color w:val="323E32"/>
          <w:sz w:val="20"/>
          <w:szCs w:val="20"/>
        </w:rPr>
        <w:t xml:space="preserve"> Linux </w:t>
      </w:r>
      <w:r>
        <w:rPr>
          <w:rFonts w:ascii="Verdana" w:hAnsi="Verdana" w:hint="eastAsia"/>
          <w:color w:val="323E32"/>
          <w:sz w:val="20"/>
          <w:szCs w:val="20"/>
        </w:rPr>
        <w:t>内核（</w:t>
      </w:r>
      <w:smartTag w:uri="urn:schemas-microsoft-com:office:smarttags" w:element="chsdate">
        <w:smartTagPr>
          <w:attr w:name="IsROCDate" w:val="False"/>
          <w:attr w:name="IsLunarDate" w:val="False"/>
          <w:attr w:name="Day" w:val="30"/>
          <w:attr w:name="Month" w:val="12"/>
          <w:attr w:name="Year" w:val="1899"/>
        </w:smartTagPr>
        <w:r>
          <w:rPr>
            <w:rFonts w:ascii="Verdana" w:hAnsi="Verdana"/>
            <w:color w:val="323E32"/>
            <w:sz w:val="20"/>
            <w:szCs w:val="20"/>
          </w:rPr>
          <w:t>2.6.14</w:t>
        </w:r>
      </w:smartTag>
      <w:r>
        <w:rPr>
          <w:rFonts w:ascii="Verdana" w:hAnsi="Verdana" w:hint="eastAsia"/>
          <w:color w:val="323E32"/>
          <w:sz w:val="20"/>
          <w:szCs w:val="20"/>
        </w:rPr>
        <w:t>）中使用</w:t>
      </w:r>
      <w:r>
        <w:rPr>
          <w:rFonts w:ascii="Verdana" w:hAnsi="Verdana"/>
          <w:color w:val="323E32"/>
          <w:sz w:val="20"/>
          <w:szCs w:val="20"/>
        </w:rPr>
        <w:t xml:space="preserve">netlink </w:t>
      </w:r>
      <w:r>
        <w:rPr>
          <w:rFonts w:ascii="Verdana" w:hAnsi="Verdana" w:hint="eastAsia"/>
          <w:color w:val="323E32"/>
          <w:sz w:val="20"/>
          <w:szCs w:val="20"/>
        </w:rPr>
        <w:t>进行应用与内核通信的应用很多，包括：路由</w:t>
      </w:r>
      <w:r>
        <w:rPr>
          <w:rFonts w:ascii="Verdana" w:hAnsi="Verdana"/>
          <w:color w:val="323E32"/>
          <w:sz w:val="20"/>
          <w:szCs w:val="20"/>
        </w:rPr>
        <w:t xml:space="preserve"> daemon</w:t>
      </w:r>
      <w:r>
        <w:rPr>
          <w:rFonts w:ascii="Verdana" w:hAnsi="Verdana" w:hint="eastAsia"/>
          <w:color w:val="323E32"/>
          <w:sz w:val="20"/>
          <w:szCs w:val="20"/>
        </w:rPr>
        <w:t>（</w:t>
      </w:r>
      <w:r>
        <w:rPr>
          <w:rFonts w:ascii="Verdana" w:hAnsi="Verdana"/>
          <w:color w:val="323E32"/>
          <w:sz w:val="20"/>
          <w:szCs w:val="20"/>
        </w:rPr>
        <w:t>NETLINK_ROUTE</w:t>
      </w:r>
      <w:r>
        <w:rPr>
          <w:rFonts w:ascii="Verdana" w:hAnsi="Verdana" w:hint="eastAsia"/>
          <w:color w:val="323E32"/>
          <w:sz w:val="20"/>
          <w:szCs w:val="20"/>
        </w:rPr>
        <w:t>），</w:t>
      </w:r>
      <w:r>
        <w:rPr>
          <w:rFonts w:ascii="Verdana" w:hAnsi="Verdana"/>
          <w:color w:val="323E32"/>
          <w:sz w:val="20"/>
          <w:szCs w:val="20"/>
        </w:rPr>
        <w:t xml:space="preserve">1-wire </w:t>
      </w:r>
      <w:r>
        <w:rPr>
          <w:rFonts w:ascii="Verdana" w:hAnsi="Verdana" w:hint="eastAsia"/>
          <w:color w:val="323E32"/>
          <w:sz w:val="20"/>
          <w:szCs w:val="20"/>
        </w:rPr>
        <w:t>子系统（</w:t>
      </w:r>
      <w:r>
        <w:rPr>
          <w:rFonts w:ascii="Verdana" w:hAnsi="Verdana"/>
          <w:color w:val="323E32"/>
          <w:sz w:val="20"/>
          <w:szCs w:val="20"/>
        </w:rPr>
        <w:t>NETLINK_W1</w:t>
      </w:r>
      <w:r>
        <w:rPr>
          <w:rFonts w:ascii="Verdana" w:hAnsi="Verdana" w:hint="eastAsia"/>
          <w:color w:val="323E32"/>
          <w:sz w:val="20"/>
          <w:szCs w:val="20"/>
        </w:rPr>
        <w:t>），用户态</w:t>
      </w:r>
      <w:r>
        <w:rPr>
          <w:rFonts w:ascii="Verdana" w:hAnsi="Verdana"/>
          <w:color w:val="323E32"/>
          <w:sz w:val="20"/>
          <w:szCs w:val="20"/>
        </w:rPr>
        <w:t xml:space="preserve"> socket </w:t>
      </w:r>
      <w:r>
        <w:rPr>
          <w:rFonts w:ascii="Verdana" w:hAnsi="Verdana" w:hint="eastAsia"/>
          <w:color w:val="323E32"/>
          <w:sz w:val="20"/>
          <w:szCs w:val="20"/>
        </w:rPr>
        <w:t>协议（</w:t>
      </w:r>
      <w:r>
        <w:rPr>
          <w:rFonts w:ascii="Verdana" w:hAnsi="Verdana"/>
          <w:color w:val="323E32"/>
          <w:sz w:val="20"/>
          <w:szCs w:val="20"/>
        </w:rPr>
        <w:t>NETLINK_USERSOCK</w:t>
      </w:r>
      <w:r>
        <w:rPr>
          <w:rFonts w:ascii="Verdana" w:hAnsi="Verdana" w:hint="eastAsia"/>
          <w:color w:val="323E32"/>
          <w:sz w:val="20"/>
          <w:szCs w:val="20"/>
        </w:rPr>
        <w:t>），防火墙（</w:t>
      </w:r>
      <w:r>
        <w:rPr>
          <w:rFonts w:ascii="Verdana" w:hAnsi="Verdana"/>
          <w:color w:val="323E32"/>
          <w:sz w:val="20"/>
          <w:szCs w:val="20"/>
        </w:rPr>
        <w:t>NETLINK_FIREWALL</w:t>
      </w:r>
      <w:r>
        <w:rPr>
          <w:rFonts w:ascii="Verdana" w:hAnsi="Verdana" w:hint="eastAsia"/>
          <w:color w:val="323E32"/>
          <w:sz w:val="20"/>
          <w:szCs w:val="20"/>
        </w:rPr>
        <w:t>），</w:t>
      </w:r>
      <w:r>
        <w:rPr>
          <w:rFonts w:ascii="Verdana" w:hAnsi="Verdana"/>
          <w:color w:val="323E32"/>
          <w:sz w:val="20"/>
          <w:szCs w:val="20"/>
        </w:rPr>
        <w:t xml:space="preserve">socket </w:t>
      </w:r>
      <w:r>
        <w:rPr>
          <w:rFonts w:ascii="Verdana" w:hAnsi="Verdana" w:hint="eastAsia"/>
          <w:color w:val="323E32"/>
          <w:sz w:val="20"/>
          <w:szCs w:val="20"/>
        </w:rPr>
        <w:t>监视（</w:t>
      </w:r>
      <w:r>
        <w:rPr>
          <w:rFonts w:ascii="Verdana" w:hAnsi="Verdana"/>
          <w:color w:val="323E32"/>
          <w:sz w:val="20"/>
          <w:szCs w:val="20"/>
        </w:rPr>
        <w:t>NETLINK_INET_DIAG</w:t>
      </w:r>
      <w:r>
        <w:rPr>
          <w:rFonts w:ascii="Verdana" w:hAnsi="Verdana" w:hint="eastAsia"/>
          <w:color w:val="323E32"/>
          <w:sz w:val="20"/>
          <w:szCs w:val="20"/>
        </w:rPr>
        <w:t>），</w:t>
      </w:r>
      <w:r>
        <w:rPr>
          <w:rFonts w:ascii="Verdana" w:hAnsi="Verdana"/>
          <w:color w:val="323E32"/>
          <w:sz w:val="20"/>
          <w:szCs w:val="20"/>
        </w:rPr>
        <w:t xml:space="preserve">netfilter </w:t>
      </w:r>
      <w:r>
        <w:rPr>
          <w:rFonts w:ascii="Verdana" w:hAnsi="Verdana" w:hint="eastAsia"/>
          <w:color w:val="323E32"/>
          <w:sz w:val="20"/>
          <w:szCs w:val="20"/>
        </w:rPr>
        <w:t>日志（</w:t>
      </w:r>
      <w:r>
        <w:rPr>
          <w:rFonts w:ascii="Verdana" w:hAnsi="Verdana"/>
          <w:color w:val="323E32"/>
          <w:sz w:val="20"/>
          <w:szCs w:val="20"/>
        </w:rPr>
        <w:t>NETLINK_NFLOG</w:t>
      </w:r>
      <w:r>
        <w:rPr>
          <w:rFonts w:ascii="Verdana" w:hAnsi="Verdana" w:hint="eastAsia"/>
          <w:color w:val="323E32"/>
          <w:sz w:val="20"/>
          <w:szCs w:val="20"/>
        </w:rPr>
        <w:t>），</w:t>
      </w:r>
      <w:r>
        <w:rPr>
          <w:rFonts w:ascii="Verdana" w:hAnsi="Verdana"/>
          <w:color w:val="323E32"/>
          <w:sz w:val="20"/>
          <w:szCs w:val="20"/>
        </w:rPr>
        <w:t xml:space="preserve">ipsec </w:t>
      </w:r>
      <w:r>
        <w:rPr>
          <w:rFonts w:ascii="Verdana" w:hAnsi="Verdana" w:hint="eastAsia"/>
          <w:color w:val="323E32"/>
          <w:sz w:val="20"/>
          <w:szCs w:val="20"/>
        </w:rPr>
        <w:t>安全策略（</w:t>
      </w:r>
      <w:r>
        <w:rPr>
          <w:rFonts w:ascii="Verdana" w:hAnsi="Verdana"/>
          <w:color w:val="323E32"/>
          <w:sz w:val="20"/>
          <w:szCs w:val="20"/>
        </w:rPr>
        <w:t>NETLINK_XFRM</w:t>
      </w:r>
      <w:r>
        <w:rPr>
          <w:rFonts w:ascii="Verdana" w:hAnsi="Verdana" w:hint="eastAsia"/>
          <w:color w:val="323E32"/>
          <w:sz w:val="20"/>
          <w:szCs w:val="20"/>
        </w:rPr>
        <w:t>），</w:t>
      </w:r>
      <w:r>
        <w:rPr>
          <w:rFonts w:ascii="Verdana" w:hAnsi="Verdana"/>
          <w:color w:val="323E32"/>
          <w:sz w:val="20"/>
          <w:szCs w:val="20"/>
        </w:rPr>
        <w:t xml:space="preserve">SELinux </w:t>
      </w:r>
      <w:r>
        <w:rPr>
          <w:rFonts w:ascii="Verdana" w:hAnsi="Verdana" w:hint="eastAsia"/>
          <w:color w:val="323E32"/>
          <w:sz w:val="20"/>
          <w:szCs w:val="20"/>
        </w:rPr>
        <w:t>事件通知（</w:t>
      </w:r>
      <w:r>
        <w:rPr>
          <w:rFonts w:ascii="Verdana" w:hAnsi="Verdana"/>
          <w:color w:val="323E32"/>
          <w:sz w:val="20"/>
          <w:szCs w:val="20"/>
        </w:rPr>
        <w:t>NETLINK_SELINUX</w:t>
      </w:r>
      <w:r>
        <w:rPr>
          <w:rFonts w:ascii="Verdana" w:hAnsi="Verdana" w:hint="eastAsia"/>
          <w:color w:val="323E32"/>
          <w:sz w:val="20"/>
          <w:szCs w:val="20"/>
        </w:rPr>
        <w:t>），</w:t>
      </w:r>
      <w:r>
        <w:rPr>
          <w:rFonts w:ascii="Verdana" w:hAnsi="Verdana"/>
          <w:color w:val="323E32"/>
          <w:sz w:val="20"/>
          <w:szCs w:val="20"/>
        </w:rPr>
        <w:t xml:space="preserve">iSCSI </w:t>
      </w:r>
      <w:r>
        <w:rPr>
          <w:rFonts w:ascii="Verdana" w:hAnsi="Verdana" w:hint="eastAsia"/>
          <w:color w:val="323E32"/>
          <w:sz w:val="20"/>
          <w:szCs w:val="20"/>
        </w:rPr>
        <w:t>子系统（</w:t>
      </w:r>
      <w:r>
        <w:rPr>
          <w:rFonts w:ascii="Verdana" w:hAnsi="Verdana"/>
          <w:color w:val="323E32"/>
          <w:sz w:val="20"/>
          <w:szCs w:val="20"/>
        </w:rPr>
        <w:t>NETLINK_ISCSI</w:t>
      </w:r>
      <w:r>
        <w:rPr>
          <w:rFonts w:ascii="Verdana" w:hAnsi="Verdana" w:hint="eastAsia"/>
          <w:color w:val="323E32"/>
          <w:sz w:val="20"/>
          <w:szCs w:val="20"/>
        </w:rPr>
        <w:t>），进程审计（</w:t>
      </w:r>
      <w:r>
        <w:rPr>
          <w:rFonts w:ascii="Verdana" w:hAnsi="Verdana"/>
          <w:color w:val="323E32"/>
          <w:sz w:val="20"/>
          <w:szCs w:val="20"/>
        </w:rPr>
        <w:t>NETLINK_AUDIT</w:t>
      </w:r>
      <w:r>
        <w:rPr>
          <w:rFonts w:ascii="Verdana" w:hAnsi="Verdana" w:hint="eastAsia"/>
          <w:color w:val="323E32"/>
          <w:sz w:val="20"/>
          <w:szCs w:val="20"/>
        </w:rPr>
        <w:t>），转发信息表查询（</w:t>
      </w:r>
      <w:r>
        <w:rPr>
          <w:rFonts w:ascii="Verdana" w:hAnsi="Verdana"/>
          <w:color w:val="323E32"/>
          <w:sz w:val="20"/>
          <w:szCs w:val="20"/>
        </w:rPr>
        <w:t>NETLINK_FIB_LOOKUP</w:t>
      </w:r>
      <w:r>
        <w:rPr>
          <w:rFonts w:ascii="Verdana" w:hAnsi="Verdana" w:hint="eastAsia"/>
          <w:color w:val="323E32"/>
          <w:sz w:val="20"/>
          <w:szCs w:val="20"/>
        </w:rPr>
        <w:t>），</w:t>
      </w:r>
      <w:r>
        <w:rPr>
          <w:rFonts w:ascii="Verdana" w:hAnsi="Verdana"/>
          <w:color w:val="323E32"/>
          <w:sz w:val="20"/>
          <w:szCs w:val="20"/>
        </w:rPr>
        <w:t xml:space="preserve">netlink connector(NETLINK_CONNECTOR),netfilter </w:t>
      </w:r>
      <w:r>
        <w:rPr>
          <w:rFonts w:ascii="Verdana" w:hAnsi="Verdana" w:hint="eastAsia"/>
          <w:color w:val="323E32"/>
          <w:sz w:val="20"/>
          <w:szCs w:val="20"/>
        </w:rPr>
        <w:t>子系统（</w:t>
      </w:r>
      <w:r>
        <w:rPr>
          <w:rFonts w:ascii="Verdana" w:hAnsi="Verdana"/>
          <w:color w:val="323E32"/>
          <w:sz w:val="20"/>
          <w:szCs w:val="20"/>
        </w:rPr>
        <w:t>NETLINK_NETFILTER</w:t>
      </w:r>
      <w:r>
        <w:rPr>
          <w:rFonts w:ascii="Verdana" w:hAnsi="Verdana" w:hint="eastAsia"/>
          <w:color w:val="323E32"/>
          <w:sz w:val="20"/>
          <w:szCs w:val="20"/>
        </w:rPr>
        <w:t>），</w:t>
      </w:r>
      <w:r>
        <w:rPr>
          <w:rFonts w:ascii="Verdana" w:hAnsi="Verdana"/>
          <w:color w:val="323E32"/>
          <w:sz w:val="20"/>
          <w:szCs w:val="20"/>
        </w:rPr>
        <w:t xml:space="preserve">IPv6 </w:t>
      </w:r>
      <w:r>
        <w:rPr>
          <w:rFonts w:ascii="Verdana" w:hAnsi="Verdana" w:hint="eastAsia"/>
          <w:color w:val="323E32"/>
          <w:sz w:val="20"/>
          <w:szCs w:val="20"/>
        </w:rPr>
        <w:t>防火墙（</w:t>
      </w:r>
      <w:r>
        <w:rPr>
          <w:rFonts w:ascii="Verdana" w:hAnsi="Verdana"/>
          <w:color w:val="323E32"/>
          <w:sz w:val="20"/>
          <w:szCs w:val="20"/>
        </w:rPr>
        <w:t>NETLINK_IP6_FW</w:t>
      </w:r>
      <w:r>
        <w:rPr>
          <w:rFonts w:ascii="Verdana" w:hAnsi="Verdana" w:hint="eastAsia"/>
          <w:color w:val="323E32"/>
          <w:sz w:val="20"/>
          <w:szCs w:val="20"/>
        </w:rPr>
        <w:t>），</w:t>
      </w:r>
      <w:r>
        <w:rPr>
          <w:rFonts w:ascii="Verdana" w:hAnsi="Verdana"/>
          <w:color w:val="323E32"/>
          <w:sz w:val="20"/>
          <w:szCs w:val="20"/>
        </w:rPr>
        <w:t xml:space="preserve">DECnet </w:t>
      </w:r>
      <w:r>
        <w:rPr>
          <w:rFonts w:ascii="Verdana" w:hAnsi="Verdana" w:hint="eastAsia"/>
          <w:color w:val="323E32"/>
          <w:sz w:val="20"/>
          <w:szCs w:val="20"/>
        </w:rPr>
        <w:t>路由信息</w:t>
      </w:r>
      <w:r>
        <w:rPr>
          <w:rFonts w:ascii="Verdana" w:hAnsi="Verdana" w:hint="eastAsia"/>
          <w:color w:val="323E32"/>
          <w:sz w:val="20"/>
          <w:szCs w:val="20"/>
        </w:rPr>
        <w:lastRenderedPageBreak/>
        <w:t>（</w:t>
      </w:r>
      <w:r>
        <w:rPr>
          <w:rFonts w:ascii="Verdana" w:hAnsi="Verdana"/>
          <w:color w:val="323E32"/>
          <w:sz w:val="20"/>
          <w:szCs w:val="20"/>
        </w:rPr>
        <w:t>NETLINK_DNRTMSG</w:t>
      </w:r>
      <w:r>
        <w:rPr>
          <w:rFonts w:ascii="Verdana" w:hAnsi="Verdana" w:hint="eastAsia"/>
          <w:color w:val="323E32"/>
          <w:sz w:val="20"/>
          <w:szCs w:val="20"/>
        </w:rPr>
        <w:t>），内核事件向用户态通知（</w:t>
      </w:r>
      <w:r>
        <w:rPr>
          <w:rFonts w:ascii="Verdana" w:hAnsi="Verdana"/>
          <w:color w:val="323E32"/>
          <w:sz w:val="20"/>
          <w:szCs w:val="20"/>
        </w:rPr>
        <w:t>NETLINK_KOBJECT_UEVENT</w:t>
      </w:r>
      <w:r>
        <w:rPr>
          <w:rFonts w:ascii="Verdana" w:hAnsi="Verdana" w:hint="eastAsia"/>
          <w:color w:val="323E32"/>
          <w:sz w:val="20"/>
          <w:szCs w:val="20"/>
        </w:rPr>
        <w:t>），通用</w:t>
      </w:r>
      <w:r>
        <w:rPr>
          <w:rFonts w:ascii="Verdana" w:hAnsi="Verdana"/>
          <w:color w:val="323E32"/>
          <w:sz w:val="20"/>
          <w:szCs w:val="20"/>
        </w:rPr>
        <w:t xml:space="preserve"> netlink</w:t>
      </w:r>
      <w:r>
        <w:rPr>
          <w:rFonts w:ascii="Verdana" w:hAnsi="Verdana" w:hint="eastAsia"/>
          <w:color w:val="323E32"/>
          <w:sz w:val="20"/>
          <w:szCs w:val="20"/>
        </w:rPr>
        <w:t>（</w:t>
      </w:r>
      <w:r>
        <w:rPr>
          <w:rFonts w:ascii="Verdana" w:hAnsi="Verdana"/>
          <w:color w:val="323E32"/>
          <w:sz w:val="20"/>
          <w:szCs w:val="20"/>
        </w:rPr>
        <w:t>NETLINK_GENERIC</w:t>
      </w:r>
      <w:r>
        <w:rPr>
          <w:rFonts w:ascii="Verdana" w:hAnsi="Verdana" w:hint="eastAsia"/>
          <w:color w:val="323E32"/>
          <w:sz w:val="20"/>
          <w:szCs w:val="20"/>
        </w:rPr>
        <w:t>）。</w:t>
      </w:r>
    </w:p>
    <w:p w:rsidR="003D1E15" w:rsidRDefault="003D1E15" w:rsidP="003D1E15">
      <w:pPr>
        <w:pStyle w:val="a9"/>
        <w:spacing w:before="75" w:beforeAutospacing="0" w:after="75" w:afterAutospacing="0"/>
        <w:rPr>
          <w:rFonts w:ascii="Verdana" w:hAnsi="Verdana"/>
          <w:color w:val="323E32"/>
          <w:sz w:val="20"/>
          <w:szCs w:val="20"/>
        </w:rPr>
      </w:pPr>
      <w:r>
        <w:rPr>
          <w:rFonts w:ascii="Verdana" w:hAnsi="Verdana"/>
          <w:color w:val="323E32"/>
          <w:sz w:val="20"/>
          <w:szCs w:val="20"/>
        </w:rPr>
        <w:t xml:space="preserve">    Netlink </w:t>
      </w:r>
      <w:r>
        <w:rPr>
          <w:rFonts w:ascii="Verdana" w:hAnsi="Verdana" w:hint="eastAsia"/>
          <w:color w:val="323E32"/>
          <w:sz w:val="20"/>
          <w:szCs w:val="20"/>
        </w:rPr>
        <w:t>是一种在内核与用户应用间进行双向数据传输的非常好的方式，用户态应用使用标准的</w:t>
      </w:r>
      <w:r>
        <w:rPr>
          <w:rFonts w:ascii="Verdana" w:hAnsi="Verdana"/>
          <w:color w:val="323E32"/>
          <w:sz w:val="20"/>
          <w:szCs w:val="20"/>
        </w:rPr>
        <w:t xml:space="preserve"> socket API </w:t>
      </w:r>
      <w:r>
        <w:rPr>
          <w:rFonts w:ascii="Verdana" w:hAnsi="Verdana" w:hint="eastAsia"/>
          <w:color w:val="323E32"/>
          <w:sz w:val="20"/>
          <w:szCs w:val="20"/>
        </w:rPr>
        <w:t>就可以使用</w:t>
      </w:r>
      <w:r>
        <w:rPr>
          <w:rFonts w:ascii="Verdana" w:hAnsi="Verdana"/>
          <w:color w:val="323E32"/>
          <w:sz w:val="20"/>
          <w:szCs w:val="20"/>
        </w:rPr>
        <w:t xml:space="preserve"> netlink </w:t>
      </w:r>
      <w:r>
        <w:rPr>
          <w:rFonts w:ascii="Verdana" w:hAnsi="Verdana" w:hint="eastAsia"/>
          <w:color w:val="323E32"/>
          <w:sz w:val="20"/>
          <w:szCs w:val="20"/>
        </w:rPr>
        <w:t>提供的强大功能，内核态需要使用专门的内核</w:t>
      </w:r>
      <w:r>
        <w:rPr>
          <w:rFonts w:ascii="Verdana" w:hAnsi="Verdana"/>
          <w:color w:val="323E32"/>
          <w:sz w:val="20"/>
          <w:szCs w:val="20"/>
        </w:rPr>
        <w:t xml:space="preserve"> API </w:t>
      </w:r>
      <w:r>
        <w:rPr>
          <w:rFonts w:ascii="Verdana" w:hAnsi="Verdana" w:hint="eastAsia"/>
          <w:color w:val="323E32"/>
          <w:sz w:val="20"/>
          <w:szCs w:val="20"/>
        </w:rPr>
        <w:t>来使用</w:t>
      </w:r>
      <w:r>
        <w:rPr>
          <w:rFonts w:ascii="Verdana" w:hAnsi="Verdana"/>
          <w:color w:val="323E32"/>
          <w:sz w:val="20"/>
          <w:szCs w:val="20"/>
        </w:rPr>
        <w:t xml:space="preserve"> netlink</w:t>
      </w:r>
      <w:r>
        <w:rPr>
          <w:rFonts w:ascii="Verdana" w:hAnsi="Verdana" w:hint="eastAsia"/>
          <w:color w:val="323E32"/>
          <w:sz w:val="20"/>
          <w:szCs w:val="20"/>
        </w:rPr>
        <w:t>。</w:t>
      </w:r>
    </w:p>
    <w:p w:rsidR="003D1E15" w:rsidRDefault="003D1E15" w:rsidP="003D1E15">
      <w:pPr>
        <w:pStyle w:val="a9"/>
        <w:spacing w:before="75" w:beforeAutospacing="0" w:after="75" w:afterAutospacing="0"/>
        <w:rPr>
          <w:rFonts w:ascii="Verdana" w:hAnsi="Verdana"/>
          <w:color w:val="323E32"/>
          <w:sz w:val="20"/>
          <w:szCs w:val="20"/>
        </w:rPr>
      </w:pPr>
      <w:r>
        <w:rPr>
          <w:rFonts w:ascii="Verdana" w:hAnsi="Verdana"/>
          <w:color w:val="323E32"/>
          <w:sz w:val="20"/>
          <w:szCs w:val="20"/>
        </w:rPr>
        <w:t xml:space="preserve">Netlink </w:t>
      </w:r>
      <w:r>
        <w:rPr>
          <w:rFonts w:ascii="Verdana" w:hAnsi="Verdana" w:hint="eastAsia"/>
          <w:color w:val="323E32"/>
          <w:sz w:val="20"/>
          <w:szCs w:val="20"/>
        </w:rPr>
        <w:t>相对于系统调用，</w:t>
      </w:r>
      <w:r>
        <w:rPr>
          <w:rFonts w:ascii="Verdana" w:hAnsi="Verdana"/>
          <w:color w:val="323E32"/>
          <w:sz w:val="20"/>
          <w:szCs w:val="20"/>
        </w:rPr>
        <w:t xml:space="preserve">ioctl </w:t>
      </w:r>
      <w:r>
        <w:rPr>
          <w:rFonts w:ascii="Verdana" w:hAnsi="Verdana" w:hint="eastAsia"/>
          <w:color w:val="323E32"/>
          <w:sz w:val="20"/>
          <w:szCs w:val="20"/>
        </w:rPr>
        <w:t>以及</w:t>
      </w:r>
      <w:r>
        <w:rPr>
          <w:rFonts w:ascii="Verdana" w:hAnsi="Verdana"/>
          <w:color w:val="323E32"/>
          <w:sz w:val="20"/>
          <w:szCs w:val="20"/>
        </w:rPr>
        <w:t xml:space="preserve"> /proc </w:t>
      </w:r>
      <w:r>
        <w:rPr>
          <w:rFonts w:ascii="Verdana" w:hAnsi="Verdana" w:hint="eastAsia"/>
          <w:color w:val="323E32"/>
          <w:sz w:val="20"/>
          <w:szCs w:val="20"/>
        </w:rPr>
        <w:t>文件系统而言具有以下优点：</w:t>
      </w:r>
    </w:p>
    <w:p w:rsidR="003D1E15" w:rsidRDefault="003D1E15" w:rsidP="003D1E15">
      <w:pPr>
        <w:pStyle w:val="a9"/>
        <w:spacing w:before="75" w:beforeAutospacing="0" w:after="75" w:afterAutospacing="0"/>
        <w:rPr>
          <w:rFonts w:ascii="Verdana" w:hAnsi="Verdana"/>
          <w:color w:val="323E32"/>
          <w:sz w:val="20"/>
          <w:szCs w:val="20"/>
        </w:rPr>
      </w:pPr>
      <w:r>
        <w:rPr>
          <w:rFonts w:ascii="Verdana" w:hAnsi="Verdana"/>
          <w:color w:val="323E32"/>
          <w:sz w:val="20"/>
          <w:szCs w:val="20"/>
        </w:rPr>
        <w:t>    1</w:t>
      </w:r>
      <w:r>
        <w:rPr>
          <w:rFonts w:ascii="Verdana" w:hAnsi="Verdana" w:hint="eastAsia"/>
          <w:color w:val="323E32"/>
          <w:sz w:val="20"/>
          <w:szCs w:val="20"/>
        </w:rPr>
        <w:t>，为了使用</w:t>
      </w:r>
      <w:r>
        <w:rPr>
          <w:rFonts w:ascii="Verdana" w:hAnsi="Verdana"/>
          <w:color w:val="323E32"/>
          <w:sz w:val="20"/>
          <w:szCs w:val="20"/>
        </w:rPr>
        <w:t xml:space="preserve"> netlink</w:t>
      </w:r>
      <w:r>
        <w:rPr>
          <w:rFonts w:ascii="Verdana" w:hAnsi="Verdana" w:hint="eastAsia"/>
          <w:color w:val="323E32"/>
          <w:sz w:val="20"/>
          <w:szCs w:val="20"/>
        </w:rPr>
        <w:t>，用户仅需要在</w:t>
      </w:r>
      <w:r>
        <w:rPr>
          <w:rFonts w:ascii="Verdana" w:hAnsi="Verdana"/>
          <w:color w:val="323E32"/>
          <w:sz w:val="20"/>
          <w:szCs w:val="20"/>
        </w:rPr>
        <w:t xml:space="preserve"> include/linux/netlink.h </w:t>
      </w:r>
      <w:r>
        <w:rPr>
          <w:rFonts w:ascii="Verdana" w:hAnsi="Verdana" w:hint="eastAsia"/>
          <w:color w:val="323E32"/>
          <w:sz w:val="20"/>
          <w:szCs w:val="20"/>
        </w:rPr>
        <w:t>中增加一个新类型的</w:t>
      </w:r>
      <w:r>
        <w:rPr>
          <w:rFonts w:ascii="Verdana" w:hAnsi="Verdana"/>
          <w:color w:val="323E32"/>
          <w:sz w:val="20"/>
          <w:szCs w:val="20"/>
        </w:rPr>
        <w:t xml:space="preserve"> netlink </w:t>
      </w:r>
      <w:r>
        <w:rPr>
          <w:rFonts w:ascii="Verdana" w:hAnsi="Verdana" w:hint="eastAsia"/>
          <w:color w:val="323E32"/>
          <w:sz w:val="20"/>
          <w:szCs w:val="20"/>
        </w:rPr>
        <w:t>协议定义即可，</w:t>
      </w:r>
      <w:r>
        <w:rPr>
          <w:rFonts w:ascii="Verdana" w:hAnsi="Verdana"/>
          <w:color w:val="323E32"/>
          <w:sz w:val="20"/>
          <w:szCs w:val="20"/>
        </w:rPr>
        <w:t xml:space="preserve"> </w:t>
      </w:r>
      <w:r>
        <w:rPr>
          <w:rFonts w:ascii="Verdana" w:hAnsi="Verdana" w:hint="eastAsia"/>
          <w:color w:val="323E32"/>
          <w:sz w:val="20"/>
          <w:szCs w:val="20"/>
        </w:rPr>
        <w:t>如</w:t>
      </w:r>
      <w:r>
        <w:rPr>
          <w:rFonts w:ascii="Verdana" w:hAnsi="Verdana"/>
          <w:color w:val="323E32"/>
          <w:sz w:val="20"/>
          <w:szCs w:val="20"/>
        </w:rPr>
        <w:t xml:space="preserve"> #define NETLINK_MYTEST 17 </w:t>
      </w:r>
      <w:r>
        <w:rPr>
          <w:rFonts w:ascii="Verdana" w:hAnsi="Verdana" w:hint="eastAsia"/>
          <w:color w:val="323E32"/>
          <w:sz w:val="20"/>
          <w:szCs w:val="20"/>
        </w:rPr>
        <w:t>然后，内核和用户态应用就可以立即通过</w:t>
      </w:r>
      <w:r>
        <w:rPr>
          <w:rFonts w:ascii="Verdana" w:hAnsi="Verdana"/>
          <w:color w:val="323E32"/>
          <w:sz w:val="20"/>
          <w:szCs w:val="20"/>
        </w:rPr>
        <w:t xml:space="preserve"> socket API </w:t>
      </w:r>
      <w:r>
        <w:rPr>
          <w:rFonts w:ascii="Verdana" w:hAnsi="Verdana" w:hint="eastAsia"/>
          <w:color w:val="323E32"/>
          <w:sz w:val="20"/>
          <w:szCs w:val="20"/>
        </w:rPr>
        <w:t>使用该</w:t>
      </w:r>
      <w:r>
        <w:rPr>
          <w:rFonts w:ascii="Verdana" w:hAnsi="Verdana"/>
          <w:color w:val="323E32"/>
          <w:sz w:val="20"/>
          <w:szCs w:val="20"/>
        </w:rPr>
        <w:t xml:space="preserve"> netlink </w:t>
      </w:r>
      <w:r>
        <w:rPr>
          <w:rFonts w:ascii="Verdana" w:hAnsi="Verdana" w:hint="eastAsia"/>
          <w:color w:val="323E32"/>
          <w:sz w:val="20"/>
          <w:szCs w:val="20"/>
        </w:rPr>
        <w:t>协议类型进行数据交换。但系统调用需要增加新的系统调用，</w:t>
      </w:r>
      <w:r>
        <w:rPr>
          <w:rFonts w:ascii="Verdana" w:hAnsi="Verdana"/>
          <w:color w:val="323E32"/>
          <w:sz w:val="20"/>
          <w:szCs w:val="20"/>
        </w:rPr>
        <w:t xml:space="preserve">ioctl </w:t>
      </w:r>
      <w:r>
        <w:rPr>
          <w:rFonts w:ascii="Verdana" w:hAnsi="Verdana" w:hint="eastAsia"/>
          <w:color w:val="323E32"/>
          <w:sz w:val="20"/>
          <w:szCs w:val="20"/>
        </w:rPr>
        <w:t>则需要增加设备或文件，</w:t>
      </w:r>
      <w:r>
        <w:rPr>
          <w:rFonts w:ascii="Verdana" w:hAnsi="Verdana"/>
          <w:color w:val="323E32"/>
          <w:sz w:val="20"/>
          <w:szCs w:val="20"/>
        </w:rPr>
        <w:t xml:space="preserve"> </w:t>
      </w:r>
      <w:r>
        <w:rPr>
          <w:rFonts w:ascii="Verdana" w:hAnsi="Verdana" w:hint="eastAsia"/>
          <w:color w:val="323E32"/>
          <w:sz w:val="20"/>
          <w:szCs w:val="20"/>
        </w:rPr>
        <w:t>那需要不少代码，</w:t>
      </w:r>
      <w:r>
        <w:rPr>
          <w:rFonts w:ascii="Verdana" w:hAnsi="Verdana"/>
          <w:color w:val="323E32"/>
          <w:sz w:val="20"/>
          <w:szCs w:val="20"/>
        </w:rPr>
        <w:t xml:space="preserve">proc </w:t>
      </w:r>
      <w:r>
        <w:rPr>
          <w:rFonts w:ascii="Verdana" w:hAnsi="Verdana" w:hint="eastAsia"/>
          <w:color w:val="323E32"/>
          <w:sz w:val="20"/>
          <w:szCs w:val="20"/>
        </w:rPr>
        <w:t>文件系统则需要在</w:t>
      </w:r>
      <w:r>
        <w:rPr>
          <w:rFonts w:ascii="Verdana" w:hAnsi="Verdana"/>
          <w:color w:val="323E32"/>
          <w:sz w:val="20"/>
          <w:szCs w:val="20"/>
        </w:rPr>
        <w:t xml:space="preserve"> /proc </w:t>
      </w:r>
      <w:r>
        <w:rPr>
          <w:rFonts w:ascii="Verdana" w:hAnsi="Verdana" w:hint="eastAsia"/>
          <w:color w:val="323E32"/>
          <w:sz w:val="20"/>
          <w:szCs w:val="20"/>
        </w:rPr>
        <w:t>下添加新的文件或目录，那将使本来就混乱的</w:t>
      </w:r>
      <w:r>
        <w:rPr>
          <w:rFonts w:ascii="Verdana" w:hAnsi="Verdana"/>
          <w:color w:val="323E32"/>
          <w:sz w:val="20"/>
          <w:szCs w:val="20"/>
        </w:rPr>
        <w:t xml:space="preserve"> /proc </w:t>
      </w:r>
      <w:r>
        <w:rPr>
          <w:rFonts w:ascii="Verdana" w:hAnsi="Verdana" w:hint="eastAsia"/>
          <w:color w:val="323E32"/>
          <w:sz w:val="20"/>
          <w:szCs w:val="20"/>
        </w:rPr>
        <w:t>更加混乱。</w:t>
      </w:r>
    </w:p>
    <w:p w:rsidR="003D1E15" w:rsidRDefault="003D1E15" w:rsidP="003D1E15">
      <w:pPr>
        <w:pStyle w:val="a9"/>
        <w:spacing w:before="75" w:beforeAutospacing="0" w:after="75" w:afterAutospacing="0"/>
        <w:rPr>
          <w:rFonts w:ascii="Verdana" w:hAnsi="Verdana"/>
          <w:color w:val="323E32"/>
          <w:sz w:val="20"/>
          <w:szCs w:val="20"/>
        </w:rPr>
      </w:pPr>
      <w:r>
        <w:rPr>
          <w:rFonts w:ascii="Verdana" w:hAnsi="Verdana"/>
          <w:color w:val="323E32"/>
          <w:sz w:val="20"/>
          <w:szCs w:val="20"/>
        </w:rPr>
        <w:t>    2. netlink</w:t>
      </w:r>
      <w:r>
        <w:rPr>
          <w:rFonts w:ascii="Verdana" w:hAnsi="Verdana" w:hint="eastAsia"/>
          <w:color w:val="323E32"/>
          <w:sz w:val="20"/>
          <w:szCs w:val="20"/>
        </w:rPr>
        <w:t>是一种异步通信机制，在内核与用户态应用之间传递的消息保存在</w:t>
      </w:r>
      <w:r>
        <w:rPr>
          <w:rFonts w:ascii="Verdana" w:hAnsi="Verdana"/>
          <w:color w:val="323E32"/>
          <w:sz w:val="20"/>
          <w:szCs w:val="20"/>
        </w:rPr>
        <w:t>socket</w:t>
      </w:r>
      <w:r>
        <w:rPr>
          <w:rFonts w:ascii="Verdana" w:hAnsi="Verdana" w:hint="eastAsia"/>
          <w:color w:val="323E32"/>
          <w:sz w:val="20"/>
          <w:szCs w:val="20"/>
        </w:rPr>
        <w:t>缓存队列中，发送消息只是把消息保存在接收者的</w:t>
      </w:r>
      <w:r>
        <w:rPr>
          <w:rFonts w:ascii="Verdana" w:hAnsi="Verdana"/>
          <w:color w:val="323E32"/>
          <w:sz w:val="20"/>
          <w:szCs w:val="20"/>
        </w:rPr>
        <w:t>socket</w:t>
      </w:r>
      <w:r>
        <w:rPr>
          <w:rFonts w:ascii="Verdana" w:hAnsi="Verdana" w:hint="eastAsia"/>
          <w:color w:val="323E32"/>
          <w:sz w:val="20"/>
          <w:szCs w:val="20"/>
        </w:rPr>
        <w:t>的接收队列，而不需要等待接收者收到消息，但系统调用与</w:t>
      </w:r>
      <w:r>
        <w:rPr>
          <w:rFonts w:ascii="Verdana" w:hAnsi="Verdana"/>
          <w:color w:val="323E32"/>
          <w:sz w:val="20"/>
          <w:szCs w:val="20"/>
        </w:rPr>
        <w:t xml:space="preserve"> ioctl </w:t>
      </w:r>
      <w:r>
        <w:rPr>
          <w:rFonts w:ascii="Verdana" w:hAnsi="Verdana" w:hint="eastAsia"/>
          <w:color w:val="323E32"/>
          <w:sz w:val="20"/>
          <w:szCs w:val="20"/>
        </w:rPr>
        <w:t>则是同步通信机制，如果传递的数据太长，将影响调度粒度。</w:t>
      </w:r>
    </w:p>
    <w:p w:rsidR="003D1E15" w:rsidRDefault="003D1E15" w:rsidP="003D1E15">
      <w:pPr>
        <w:pStyle w:val="a9"/>
        <w:spacing w:before="75" w:beforeAutospacing="0" w:after="75" w:afterAutospacing="0"/>
        <w:rPr>
          <w:rFonts w:ascii="Verdana" w:hAnsi="Verdana"/>
          <w:color w:val="323E32"/>
          <w:sz w:val="20"/>
          <w:szCs w:val="20"/>
        </w:rPr>
      </w:pPr>
      <w:r>
        <w:rPr>
          <w:rFonts w:ascii="Verdana" w:hAnsi="Verdana"/>
          <w:color w:val="323E32"/>
          <w:sz w:val="20"/>
          <w:szCs w:val="20"/>
        </w:rPr>
        <w:t>    3</w:t>
      </w:r>
      <w:r>
        <w:rPr>
          <w:rFonts w:ascii="Verdana" w:hAnsi="Verdana" w:hint="eastAsia"/>
          <w:color w:val="323E32"/>
          <w:sz w:val="20"/>
          <w:szCs w:val="20"/>
        </w:rPr>
        <w:t>．使用</w:t>
      </w:r>
      <w:r>
        <w:rPr>
          <w:rFonts w:ascii="Verdana" w:hAnsi="Verdana"/>
          <w:color w:val="323E32"/>
          <w:sz w:val="20"/>
          <w:szCs w:val="20"/>
        </w:rPr>
        <w:t xml:space="preserve"> netlink </w:t>
      </w:r>
      <w:r>
        <w:rPr>
          <w:rFonts w:ascii="Verdana" w:hAnsi="Verdana" w:hint="eastAsia"/>
          <w:color w:val="323E32"/>
          <w:sz w:val="20"/>
          <w:szCs w:val="20"/>
        </w:rPr>
        <w:t>的内核部分可以采用模块的方式实现，使用</w:t>
      </w:r>
      <w:r>
        <w:rPr>
          <w:rFonts w:ascii="Verdana" w:hAnsi="Verdana"/>
          <w:color w:val="323E32"/>
          <w:sz w:val="20"/>
          <w:szCs w:val="20"/>
        </w:rPr>
        <w:t xml:space="preserve"> netlink </w:t>
      </w:r>
      <w:r>
        <w:rPr>
          <w:rFonts w:ascii="Verdana" w:hAnsi="Verdana" w:hint="eastAsia"/>
          <w:color w:val="323E32"/>
          <w:sz w:val="20"/>
          <w:szCs w:val="20"/>
        </w:rPr>
        <w:t>的应用部分和内核部分没有编译时依赖，但系统调用就有依赖，而且新的系统调用的实现必须静态地连接到内核中，它无法在模块中实现，使用新系统调用的应用在编译时需要依赖内核。</w:t>
      </w:r>
    </w:p>
    <w:p w:rsidR="003D1E15" w:rsidRDefault="003D1E15" w:rsidP="003D1E15">
      <w:pPr>
        <w:pStyle w:val="a9"/>
        <w:spacing w:before="75" w:beforeAutospacing="0" w:after="75" w:afterAutospacing="0"/>
        <w:rPr>
          <w:rFonts w:ascii="Verdana" w:hAnsi="Verdana"/>
          <w:color w:val="323E32"/>
          <w:sz w:val="20"/>
          <w:szCs w:val="20"/>
        </w:rPr>
      </w:pPr>
      <w:r>
        <w:rPr>
          <w:rFonts w:ascii="Verdana" w:hAnsi="Verdana"/>
          <w:color w:val="323E32"/>
          <w:sz w:val="20"/>
          <w:szCs w:val="20"/>
        </w:rPr>
        <w:t>    4</w:t>
      </w:r>
      <w:r>
        <w:rPr>
          <w:rFonts w:ascii="Verdana" w:hAnsi="Verdana" w:hint="eastAsia"/>
          <w:color w:val="323E32"/>
          <w:sz w:val="20"/>
          <w:szCs w:val="20"/>
        </w:rPr>
        <w:t>．</w:t>
      </w:r>
      <w:r>
        <w:rPr>
          <w:rFonts w:ascii="Verdana" w:hAnsi="Verdana"/>
          <w:color w:val="323E32"/>
          <w:sz w:val="20"/>
          <w:szCs w:val="20"/>
        </w:rPr>
        <w:t xml:space="preserve">netlink </w:t>
      </w:r>
      <w:r>
        <w:rPr>
          <w:rFonts w:ascii="Verdana" w:hAnsi="Verdana" w:hint="eastAsia"/>
          <w:color w:val="323E32"/>
          <w:sz w:val="20"/>
          <w:szCs w:val="20"/>
        </w:rPr>
        <w:t>支持多播，内核模块或应用可以把消息多播给一个</w:t>
      </w:r>
      <w:r>
        <w:rPr>
          <w:rFonts w:ascii="Verdana" w:hAnsi="Verdana"/>
          <w:color w:val="323E32"/>
          <w:sz w:val="20"/>
          <w:szCs w:val="20"/>
        </w:rPr>
        <w:t>netlink</w:t>
      </w:r>
      <w:r>
        <w:rPr>
          <w:rFonts w:ascii="Verdana" w:hAnsi="Verdana" w:hint="eastAsia"/>
          <w:color w:val="323E32"/>
          <w:sz w:val="20"/>
          <w:szCs w:val="20"/>
        </w:rPr>
        <w:t>组，属于该</w:t>
      </w:r>
      <w:r>
        <w:rPr>
          <w:rFonts w:ascii="Verdana" w:hAnsi="Verdana"/>
          <w:color w:val="323E32"/>
          <w:sz w:val="20"/>
          <w:szCs w:val="20"/>
        </w:rPr>
        <w:t xml:space="preserve">neilink </w:t>
      </w:r>
      <w:r>
        <w:rPr>
          <w:rFonts w:ascii="Verdana" w:hAnsi="Verdana" w:hint="eastAsia"/>
          <w:color w:val="323E32"/>
          <w:sz w:val="20"/>
          <w:szCs w:val="20"/>
        </w:rPr>
        <w:t>组的任何内核模块或应用都能接收到该消息，内核事件向用户态的通知机制就使用了这一特性，任何对内核事件感兴趣的应用都能收到该子系统发送的内核事件，在后面的文章中将介绍这一机制的使用。</w:t>
      </w:r>
    </w:p>
    <w:p w:rsidR="003D1E15" w:rsidRDefault="003D1E15" w:rsidP="003D1E15">
      <w:pPr>
        <w:pStyle w:val="a9"/>
        <w:spacing w:before="75" w:beforeAutospacing="0" w:after="75" w:afterAutospacing="0"/>
        <w:rPr>
          <w:rFonts w:ascii="Verdana" w:hAnsi="Verdana"/>
          <w:color w:val="323E32"/>
          <w:sz w:val="20"/>
          <w:szCs w:val="20"/>
        </w:rPr>
      </w:pPr>
      <w:r>
        <w:rPr>
          <w:rFonts w:ascii="Verdana" w:hAnsi="Verdana"/>
          <w:color w:val="323E32"/>
          <w:sz w:val="20"/>
          <w:szCs w:val="20"/>
        </w:rPr>
        <w:t>    5</w:t>
      </w:r>
      <w:r>
        <w:rPr>
          <w:rFonts w:ascii="Verdana" w:hAnsi="Verdana" w:hint="eastAsia"/>
          <w:color w:val="323E32"/>
          <w:sz w:val="20"/>
          <w:szCs w:val="20"/>
        </w:rPr>
        <w:t>．内核可以使用</w:t>
      </w:r>
      <w:r>
        <w:rPr>
          <w:rFonts w:ascii="Verdana" w:hAnsi="Verdana"/>
          <w:color w:val="323E32"/>
          <w:sz w:val="20"/>
          <w:szCs w:val="20"/>
        </w:rPr>
        <w:t xml:space="preserve"> netlink </w:t>
      </w:r>
      <w:r>
        <w:rPr>
          <w:rFonts w:ascii="Verdana" w:hAnsi="Verdana" w:hint="eastAsia"/>
          <w:color w:val="323E32"/>
          <w:sz w:val="20"/>
          <w:szCs w:val="20"/>
        </w:rPr>
        <w:t>首先发起会话，但系统调用和</w:t>
      </w:r>
      <w:r>
        <w:rPr>
          <w:rFonts w:ascii="Verdana" w:hAnsi="Verdana"/>
          <w:color w:val="323E32"/>
          <w:sz w:val="20"/>
          <w:szCs w:val="20"/>
        </w:rPr>
        <w:t xml:space="preserve"> ioctl </w:t>
      </w:r>
      <w:r>
        <w:rPr>
          <w:rFonts w:ascii="Verdana" w:hAnsi="Verdana" w:hint="eastAsia"/>
          <w:color w:val="323E32"/>
          <w:sz w:val="20"/>
          <w:szCs w:val="20"/>
        </w:rPr>
        <w:t>只能由用户应用发起调用。</w:t>
      </w:r>
    </w:p>
    <w:p w:rsidR="003D1E15" w:rsidRDefault="003D1E15" w:rsidP="003D1E15">
      <w:pPr>
        <w:pStyle w:val="a9"/>
        <w:spacing w:before="75" w:beforeAutospacing="0" w:after="75" w:afterAutospacing="0"/>
        <w:ind w:firstLine="300"/>
        <w:rPr>
          <w:rFonts w:ascii="Verdana" w:hAnsi="Verdana"/>
          <w:color w:val="323E32"/>
          <w:sz w:val="20"/>
          <w:szCs w:val="20"/>
        </w:rPr>
      </w:pPr>
      <w:r>
        <w:rPr>
          <w:rFonts w:ascii="Verdana" w:hAnsi="Verdana"/>
          <w:color w:val="323E32"/>
          <w:sz w:val="20"/>
          <w:szCs w:val="20"/>
        </w:rPr>
        <w:t>6</w:t>
      </w:r>
      <w:r>
        <w:rPr>
          <w:rFonts w:ascii="Verdana" w:hAnsi="Verdana" w:hint="eastAsia"/>
          <w:color w:val="323E32"/>
          <w:sz w:val="20"/>
          <w:szCs w:val="20"/>
        </w:rPr>
        <w:t>．</w:t>
      </w:r>
      <w:r>
        <w:rPr>
          <w:rFonts w:ascii="Verdana" w:hAnsi="Verdana"/>
          <w:color w:val="323E32"/>
          <w:sz w:val="20"/>
          <w:szCs w:val="20"/>
        </w:rPr>
        <w:t xml:space="preserve">netlink </w:t>
      </w:r>
      <w:r>
        <w:rPr>
          <w:rFonts w:ascii="Verdana" w:hAnsi="Verdana" w:hint="eastAsia"/>
          <w:color w:val="323E32"/>
          <w:sz w:val="20"/>
          <w:szCs w:val="20"/>
        </w:rPr>
        <w:t>使用标准的</w:t>
      </w:r>
      <w:r>
        <w:rPr>
          <w:rFonts w:ascii="Verdana" w:hAnsi="Verdana"/>
          <w:color w:val="323E32"/>
          <w:sz w:val="20"/>
          <w:szCs w:val="20"/>
        </w:rPr>
        <w:t xml:space="preserve"> socket API</w:t>
      </w:r>
      <w:r>
        <w:rPr>
          <w:rFonts w:ascii="Verdana" w:hAnsi="Verdana" w:hint="eastAsia"/>
          <w:color w:val="323E32"/>
          <w:sz w:val="20"/>
          <w:szCs w:val="20"/>
        </w:rPr>
        <w:t>，因此很容易使用，但系统调用和</w:t>
      </w:r>
      <w:r>
        <w:rPr>
          <w:rFonts w:ascii="Verdana" w:hAnsi="Verdana"/>
          <w:color w:val="323E32"/>
          <w:sz w:val="20"/>
          <w:szCs w:val="20"/>
        </w:rPr>
        <w:t xml:space="preserve"> ioctl</w:t>
      </w:r>
      <w:r>
        <w:rPr>
          <w:rFonts w:ascii="Verdana" w:hAnsi="Verdana" w:hint="eastAsia"/>
          <w:color w:val="323E32"/>
          <w:sz w:val="20"/>
          <w:szCs w:val="20"/>
        </w:rPr>
        <w:t>则需要专门的培训才能使用。</w:t>
      </w:r>
    </w:p>
    <w:p w:rsidR="003D1E15" w:rsidRPr="00AD3226" w:rsidRDefault="003D1E15" w:rsidP="003D1E15">
      <w:pPr>
        <w:pStyle w:val="a9"/>
        <w:spacing w:before="75" w:beforeAutospacing="0" w:after="75" w:afterAutospacing="0"/>
        <w:ind w:firstLine="300"/>
        <w:rPr>
          <w:rFonts w:ascii="Verdana" w:hAnsi="Verdana"/>
          <w:color w:val="323E32"/>
          <w:sz w:val="20"/>
          <w:szCs w:val="20"/>
        </w:rPr>
      </w:pPr>
    </w:p>
    <w:p w:rsidR="003D1E15" w:rsidRDefault="003D1E15" w:rsidP="003D1E15">
      <w:pPr>
        <w:pStyle w:val="a9"/>
        <w:spacing w:before="75" w:beforeAutospacing="0" w:after="75" w:afterAutospacing="0"/>
        <w:rPr>
          <w:rFonts w:ascii="Verdana" w:hAnsi="Verdana"/>
          <w:color w:val="323E32"/>
          <w:sz w:val="20"/>
          <w:szCs w:val="20"/>
        </w:rPr>
      </w:pPr>
      <w:r>
        <w:rPr>
          <w:rStyle w:val="a7"/>
          <w:rFonts w:ascii="Verdana" w:hAnsi="Verdana" w:cs="宋体" w:hint="eastAsia"/>
          <w:color w:val="4C7D08"/>
        </w:rPr>
        <w:t>用户态使用</w:t>
      </w:r>
      <w:r>
        <w:rPr>
          <w:rStyle w:val="a7"/>
          <w:rFonts w:ascii="Verdana" w:hAnsi="Verdana" w:cs="宋体"/>
          <w:color w:val="4C7D08"/>
        </w:rPr>
        <w:t xml:space="preserve"> netlink</w:t>
      </w:r>
    </w:p>
    <w:p w:rsidR="003D1E15" w:rsidRDefault="003D1E15" w:rsidP="003D1E15">
      <w:pPr>
        <w:pStyle w:val="a9"/>
        <w:spacing w:before="75" w:beforeAutospacing="0" w:after="75" w:afterAutospacing="0"/>
        <w:rPr>
          <w:rFonts w:ascii="Verdana" w:hAnsi="Verdana"/>
          <w:color w:val="323E32"/>
          <w:sz w:val="20"/>
          <w:szCs w:val="20"/>
        </w:rPr>
      </w:pPr>
      <w:r>
        <w:rPr>
          <w:rFonts w:ascii="Verdana" w:hAnsi="Verdana"/>
          <w:color w:val="323E32"/>
          <w:sz w:val="20"/>
          <w:szCs w:val="20"/>
        </w:rPr>
        <w:t>   </w:t>
      </w:r>
      <w:r>
        <w:rPr>
          <w:rFonts w:ascii="Verdana" w:hAnsi="Verdana" w:hint="eastAsia"/>
          <w:color w:val="323E32"/>
          <w:sz w:val="20"/>
          <w:szCs w:val="20"/>
        </w:rPr>
        <w:t>用户态应用使用标准的</w:t>
      </w:r>
      <w:r>
        <w:rPr>
          <w:rFonts w:ascii="Verdana" w:hAnsi="Verdana"/>
          <w:color w:val="323E32"/>
          <w:sz w:val="20"/>
          <w:szCs w:val="20"/>
        </w:rPr>
        <w:t>socket APIs</w:t>
      </w:r>
      <w:r>
        <w:rPr>
          <w:rFonts w:ascii="Verdana" w:hAnsi="Verdana" w:hint="eastAsia"/>
          <w:color w:val="323E32"/>
          <w:sz w:val="20"/>
          <w:szCs w:val="20"/>
        </w:rPr>
        <w:t>，</w:t>
      </w:r>
      <w:r>
        <w:rPr>
          <w:rFonts w:ascii="Verdana" w:hAnsi="Verdana"/>
          <w:color w:val="323E32"/>
          <w:sz w:val="20"/>
          <w:szCs w:val="20"/>
        </w:rPr>
        <w:t xml:space="preserve"> socket(), bind(), sendmsg(), recvmsg() </w:t>
      </w:r>
      <w:r>
        <w:rPr>
          <w:rFonts w:ascii="Verdana" w:hAnsi="Verdana" w:hint="eastAsia"/>
          <w:color w:val="323E32"/>
          <w:sz w:val="20"/>
          <w:szCs w:val="20"/>
        </w:rPr>
        <w:t>和</w:t>
      </w:r>
      <w:r>
        <w:rPr>
          <w:rFonts w:ascii="Verdana" w:hAnsi="Verdana"/>
          <w:color w:val="323E32"/>
          <w:sz w:val="20"/>
          <w:szCs w:val="20"/>
        </w:rPr>
        <w:t xml:space="preserve"> close() </w:t>
      </w:r>
      <w:r>
        <w:rPr>
          <w:rFonts w:ascii="Verdana" w:hAnsi="Verdana" w:hint="eastAsia"/>
          <w:color w:val="323E32"/>
          <w:sz w:val="20"/>
          <w:szCs w:val="20"/>
        </w:rPr>
        <w:t>就能很容易地使用</w:t>
      </w:r>
      <w:r>
        <w:rPr>
          <w:rFonts w:ascii="Verdana" w:hAnsi="Verdana"/>
          <w:color w:val="323E32"/>
          <w:sz w:val="20"/>
          <w:szCs w:val="20"/>
        </w:rPr>
        <w:t xml:space="preserve"> netlink socket</w:t>
      </w:r>
      <w:r>
        <w:rPr>
          <w:rFonts w:ascii="Verdana" w:hAnsi="Verdana" w:hint="eastAsia"/>
          <w:color w:val="323E32"/>
          <w:sz w:val="20"/>
          <w:szCs w:val="20"/>
        </w:rPr>
        <w:t>，查询手册页可以了解这些函数的使用细节，本文只是讲解使用</w:t>
      </w:r>
      <w:r>
        <w:rPr>
          <w:rFonts w:ascii="Verdana" w:hAnsi="Verdana"/>
          <w:color w:val="323E32"/>
          <w:sz w:val="20"/>
          <w:szCs w:val="20"/>
        </w:rPr>
        <w:t xml:space="preserve"> netlink </w:t>
      </w:r>
      <w:r>
        <w:rPr>
          <w:rFonts w:ascii="Verdana" w:hAnsi="Verdana" w:hint="eastAsia"/>
          <w:color w:val="323E32"/>
          <w:sz w:val="20"/>
          <w:szCs w:val="20"/>
        </w:rPr>
        <w:t>的用户应该如何使用这些函数。注意，使用</w:t>
      </w:r>
      <w:r>
        <w:rPr>
          <w:rFonts w:ascii="Verdana" w:hAnsi="Verdana"/>
          <w:color w:val="323E32"/>
          <w:sz w:val="20"/>
          <w:szCs w:val="20"/>
        </w:rPr>
        <w:t xml:space="preserve"> netlink </w:t>
      </w:r>
      <w:r>
        <w:rPr>
          <w:rFonts w:ascii="Verdana" w:hAnsi="Verdana" w:hint="eastAsia"/>
          <w:color w:val="323E32"/>
          <w:sz w:val="20"/>
          <w:szCs w:val="20"/>
        </w:rPr>
        <w:t>的应用必须包含头文件</w:t>
      </w:r>
      <w:r>
        <w:rPr>
          <w:rFonts w:ascii="Verdana" w:hAnsi="Verdana"/>
          <w:color w:val="323E32"/>
          <w:sz w:val="20"/>
          <w:szCs w:val="20"/>
        </w:rPr>
        <w:t xml:space="preserve"> linux/netlink.h</w:t>
      </w:r>
      <w:r>
        <w:rPr>
          <w:rFonts w:ascii="Verdana" w:hAnsi="Verdana" w:hint="eastAsia"/>
          <w:color w:val="323E32"/>
          <w:sz w:val="20"/>
          <w:szCs w:val="20"/>
        </w:rPr>
        <w:t>。当然</w:t>
      </w:r>
      <w:r>
        <w:rPr>
          <w:rFonts w:ascii="Verdana" w:hAnsi="Verdana"/>
          <w:color w:val="323E32"/>
          <w:sz w:val="20"/>
          <w:szCs w:val="20"/>
        </w:rPr>
        <w:t xml:space="preserve"> socket </w:t>
      </w:r>
      <w:r>
        <w:rPr>
          <w:rFonts w:ascii="Verdana" w:hAnsi="Verdana" w:hint="eastAsia"/>
          <w:color w:val="323E32"/>
          <w:sz w:val="20"/>
          <w:szCs w:val="20"/>
        </w:rPr>
        <w:t>需要的头文件也必不可少，</w:t>
      </w:r>
      <w:r>
        <w:rPr>
          <w:rFonts w:ascii="Verdana" w:hAnsi="Verdana"/>
          <w:color w:val="323E32"/>
          <w:sz w:val="20"/>
          <w:szCs w:val="20"/>
        </w:rPr>
        <w:t>sys/socket.h</w:t>
      </w:r>
      <w:r>
        <w:rPr>
          <w:rFonts w:ascii="Verdana" w:hAnsi="Verdana" w:hint="eastAsia"/>
          <w:color w:val="323E32"/>
          <w:sz w:val="20"/>
          <w:szCs w:val="20"/>
        </w:rPr>
        <w:t>。</w:t>
      </w:r>
    </w:p>
    <w:p w:rsidR="003D1E15" w:rsidRDefault="003D1E15" w:rsidP="003D1E15">
      <w:pPr>
        <w:pStyle w:val="a9"/>
        <w:spacing w:before="75" w:beforeAutospacing="0" w:after="75" w:afterAutospacing="0"/>
        <w:rPr>
          <w:rFonts w:ascii="Verdana" w:hAnsi="Verdana"/>
          <w:color w:val="323E32"/>
          <w:sz w:val="20"/>
          <w:szCs w:val="20"/>
        </w:rPr>
      </w:pPr>
      <w:r>
        <w:rPr>
          <w:rFonts w:ascii="Verdana" w:hAnsi="Verdana"/>
          <w:color w:val="323E32"/>
          <w:sz w:val="20"/>
          <w:szCs w:val="20"/>
        </w:rPr>
        <w:t>   </w:t>
      </w:r>
      <w:r>
        <w:rPr>
          <w:rFonts w:ascii="Verdana" w:hAnsi="Verdana" w:hint="eastAsia"/>
          <w:color w:val="323E32"/>
          <w:sz w:val="20"/>
          <w:szCs w:val="20"/>
        </w:rPr>
        <w:t>为了创建一个</w:t>
      </w:r>
      <w:r>
        <w:rPr>
          <w:rFonts w:ascii="Verdana" w:hAnsi="Verdana"/>
          <w:color w:val="323E32"/>
          <w:sz w:val="20"/>
          <w:szCs w:val="20"/>
        </w:rPr>
        <w:t xml:space="preserve"> netlink socket</w:t>
      </w:r>
      <w:r>
        <w:rPr>
          <w:rFonts w:ascii="Verdana" w:hAnsi="Verdana" w:hint="eastAsia"/>
          <w:color w:val="323E32"/>
          <w:sz w:val="20"/>
          <w:szCs w:val="20"/>
        </w:rPr>
        <w:t>，用户需要使用如下参数调用</w:t>
      </w:r>
      <w:r>
        <w:rPr>
          <w:rFonts w:ascii="Verdana" w:hAnsi="Verdana"/>
          <w:color w:val="323E32"/>
          <w:sz w:val="20"/>
          <w:szCs w:val="20"/>
        </w:rPr>
        <w:t xml:space="preserve"> socket():</w:t>
      </w: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0A0" w:firstRow="1" w:lastRow="0" w:firstColumn="1" w:lastColumn="0" w:noHBand="0" w:noVBand="0"/>
      </w:tblPr>
      <w:tblGrid>
        <w:gridCol w:w="8396"/>
      </w:tblGrid>
      <w:tr w:rsidR="003D1E15" w:rsidRPr="00FF1E45" w:rsidTr="006A30D6">
        <w:tc>
          <w:tcPr>
            <w:tcW w:w="0" w:type="auto"/>
            <w:tcBorders>
              <w:top w:val="single" w:sz="6" w:space="0" w:color="C0C0C0"/>
              <w:bottom w:val="single" w:sz="6" w:space="0" w:color="C0C0C0"/>
            </w:tcBorders>
            <w:tcMar>
              <w:top w:w="45" w:type="dxa"/>
              <w:left w:w="45" w:type="dxa"/>
              <w:bottom w:w="45" w:type="dxa"/>
              <w:right w:w="45" w:type="dxa"/>
            </w:tcMar>
            <w:vAlign w:val="center"/>
          </w:tcPr>
          <w:p w:rsidR="003D1E15" w:rsidRDefault="003D1E15" w:rsidP="006A30D6">
            <w:pPr>
              <w:pStyle w:val="HTML"/>
              <w:spacing w:line="270" w:lineRule="atLeast"/>
              <w:rPr>
                <w:color w:val="323E32"/>
              </w:rPr>
            </w:pPr>
          </w:p>
          <w:p w:rsidR="003D1E15" w:rsidRDefault="003D1E15" w:rsidP="006A30D6">
            <w:pPr>
              <w:pStyle w:val="HTML"/>
              <w:spacing w:line="270" w:lineRule="atLeast"/>
              <w:rPr>
                <w:color w:val="323E32"/>
              </w:rPr>
            </w:pPr>
            <w:r>
              <w:rPr>
                <w:color w:val="323E32"/>
              </w:rPr>
              <w:t xml:space="preserve"> socket(AF_NETLINK, SOCK_RAW, netlink_type)</w:t>
            </w:r>
          </w:p>
        </w:tc>
      </w:tr>
    </w:tbl>
    <w:p w:rsidR="003D1E15" w:rsidRDefault="003D1E15" w:rsidP="003D1E15">
      <w:pPr>
        <w:pStyle w:val="a9"/>
        <w:spacing w:before="75" w:beforeAutospacing="0" w:after="75" w:afterAutospacing="0"/>
        <w:rPr>
          <w:rFonts w:ascii="Verdana" w:hAnsi="Verdana"/>
          <w:color w:val="323E32"/>
          <w:sz w:val="20"/>
          <w:szCs w:val="20"/>
        </w:rPr>
      </w:pPr>
      <w:r>
        <w:rPr>
          <w:rFonts w:ascii="Verdana" w:hAnsi="Verdana"/>
          <w:color w:val="323E32"/>
          <w:sz w:val="20"/>
          <w:szCs w:val="20"/>
        </w:rPr>
        <w:t> </w:t>
      </w:r>
    </w:p>
    <w:p w:rsidR="003D1E15" w:rsidRDefault="003D1E15" w:rsidP="003D1E15">
      <w:pPr>
        <w:pStyle w:val="a9"/>
        <w:spacing w:before="75" w:beforeAutospacing="0" w:after="75" w:afterAutospacing="0"/>
        <w:rPr>
          <w:rFonts w:ascii="Verdana" w:hAnsi="Verdana"/>
          <w:color w:val="323E32"/>
          <w:sz w:val="20"/>
          <w:szCs w:val="20"/>
        </w:rPr>
      </w:pPr>
      <w:r>
        <w:rPr>
          <w:rFonts w:ascii="Verdana" w:hAnsi="Verdana"/>
          <w:color w:val="323E32"/>
          <w:sz w:val="20"/>
          <w:szCs w:val="20"/>
        </w:rPr>
        <w:t>   </w:t>
      </w:r>
      <w:r>
        <w:rPr>
          <w:rFonts w:ascii="Verdana" w:hAnsi="Verdana" w:hint="eastAsia"/>
          <w:color w:val="323E32"/>
          <w:sz w:val="20"/>
          <w:szCs w:val="20"/>
        </w:rPr>
        <w:t>第一个参数必须是</w:t>
      </w:r>
      <w:r>
        <w:rPr>
          <w:rFonts w:ascii="Verdana" w:hAnsi="Verdana"/>
          <w:color w:val="323E32"/>
          <w:sz w:val="20"/>
          <w:szCs w:val="20"/>
        </w:rPr>
        <w:t xml:space="preserve"> AF_NETLINK </w:t>
      </w:r>
      <w:r>
        <w:rPr>
          <w:rFonts w:ascii="Verdana" w:hAnsi="Verdana" w:hint="eastAsia"/>
          <w:color w:val="323E32"/>
          <w:sz w:val="20"/>
          <w:szCs w:val="20"/>
        </w:rPr>
        <w:t>或</w:t>
      </w:r>
      <w:r>
        <w:rPr>
          <w:rFonts w:ascii="Verdana" w:hAnsi="Verdana"/>
          <w:color w:val="323E32"/>
          <w:sz w:val="20"/>
          <w:szCs w:val="20"/>
        </w:rPr>
        <w:t xml:space="preserve"> PF_NETLINK</w:t>
      </w:r>
      <w:r>
        <w:rPr>
          <w:rFonts w:ascii="Verdana" w:hAnsi="Verdana" w:hint="eastAsia"/>
          <w:color w:val="323E32"/>
          <w:sz w:val="20"/>
          <w:szCs w:val="20"/>
        </w:rPr>
        <w:t>，在</w:t>
      </w:r>
      <w:r>
        <w:rPr>
          <w:rFonts w:ascii="Verdana" w:hAnsi="Verdana"/>
          <w:color w:val="323E32"/>
          <w:sz w:val="20"/>
          <w:szCs w:val="20"/>
        </w:rPr>
        <w:t xml:space="preserve"> Linux </w:t>
      </w:r>
      <w:r>
        <w:rPr>
          <w:rFonts w:ascii="Verdana" w:hAnsi="Verdana" w:hint="eastAsia"/>
          <w:color w:val="323E32"/>
          <w:sz w:val="20"/>
          <w:szCs w:val="20"/>
        </w:rPr>
        <w:t>中，它们俩实际为一个东西，它表示要使用</w:t>
      </w:r>
      <w:r>
        <w:rPr>
          <w:rFonts w:ascii="Verdana" w:hAnsi="Verdana"/>
          <w:color w:val="323E32"/>
          <w:sz w:val="20"/>
          <w:szCs w:val="20"/>
        </w:rPr>
        <w:t>netlink</w:t>
      </w:r>
      <w:r>
        <w:rPr>
          <w:rFonts w:ascii="Verdana" w:hAnsi="Verdana" w:hint="eastAsia"/>
          <w:color w:val="323E32"/>
          <w:sz w:val="20"/>
          <w:szCs w:val="20"/>
        </w:rPr>
        <w:t>，第二个参数必须是</w:t>
      </w:r>
      <w:r>
        <w:rPr>
          <w:rFonts w:ascii="Verdana" w:hAnsi="Verdana"/>
          <w:color w:val="323E32"/>
          <w:sz w:val="20"/>
          <w:szCs w:val="20"/>
        </w:rPr>
        <w:t>SOCK_RAW</w:t>
      </w:r>
      <w:r>
        <w:rPr>
          <w:rFonts w:ascii="Verdana" w:hAnsi="Verdana" w:hint="eastAsia"/>
          <w:color w:val="323E32"/>
          <w:sz w:val="20"/>
          <w:szCs w:val="20"/>
        </w:rPr>
        <w:t>或</w:t>
      </w:r>
      <w:r>
        <w:rPr>
          <w:rFonts w:ascii="Verdana" w:hAnsi="Verdana"/>
          <w:color w:val="323E32"/>
          <w:sz w:val="20"/>
          <w:szCs w:val="20"/>
        </w:rPr>
        <w:t>SOCK_DGRAM</w:t>
      </w:r>
      <w:r>
        <w:rPr>
          <w:rFonts w:ascii="Verdana" w:hAnsi="Verdana" w:hint="eastAsia"/>
          <w:color w:val="323E32"/>
          <w:sz w:val="20"/>
          <w:szCs w:val="20"/>
        </w:rPr>
        <w:t>，第三个参数指定</w:t>
      </w:r>
      <w:r>
        <w:rPr>
          <w:rFonts w:ascii="Verdana" w:hAnsi="Verdana"/>
          <w:color w:val="323E32"/>
          <w:sz w:val="20"/>
          <w:szCs w:val="20"/>
        </w:rPr>
        <w:t>netlink</w:t>
      </w:r>
      <w:r>
        <w:rPr>
          <w:rFonts w:ascii="Verdana" w:hAnsi="Verdana" w:hint="eastAsia"/>
          <w:color w:val="323E32"/>
          <w:sz w:val="20"/>
          <w:szCs w:val="20"/>
        </w:rPr>
        <w:t>协议类型，如前面讲的用户自定义协议类型</w:t>
      </w:r>
      <w:r>
        <w:rPr>
          <w:rFonts w:ascii="Verdana" w:hAnsi="Verdana"/>
          <w:color w:val="323E32"/>
          <w:sz w:val="20"/>
          <w:szCs w:val="20"/>
        </w:rPr>
        <w:t>NETLINK_MYTEST</w:t>
      </w:r>
      <w:r>
        <w:rPr>
          <w:rFonts w:ascii="Verdana" w:hAnsi="Verdana" w:hint="eastAsia"/>
          <w:color w:val="323E32"/>
          <w:sz w:val="20"/>
          <w:szCs w:val="20"/>
        </w:rPr>
        <w:t>，</w:t>
      </w:r>
      <w:r>
        <w:rPr>
          <w:rFonts w:ascii="Verdana" w:hAnsi="Verdana"/>
          <w:color w:val="323E32"/>
          <w:sz w:val="20"/>
          <w:szCs w:val="20"/>
        </w:rPr>
        <w:t xml:space="preserve"> NETLINK_GENERIC</w:t>
      </w:r>
      <w:r>
        <w:rPr>
          <w:rFonts w:ascii="Verdana" w:hAnsi="Verdana" w:hint="eastAsia"/>
          <w:color w:val="323E32"/>
          <w:sz w:val="20"/>
          <w:szCs w:val="20"/>
        </w:rPr>
        <w:t>是一个通用的协议类型，它是专门为用户使用的，因此，用户可以直接使用它，而不必再添加新的协议类型。内核预定义的协议类型有：</w:t>
      </w:r>
    </w:p>
    <w:p w:rsidR="003D1E15" w:rsidRDefault="003D1E15" w:rsidP="003D1E15">
      <w:pPr>
        <w:pStyle w:val="HTML"/>
        <w:shd w:val="clear" w:color="auto" w:fill="F5F5F5"/>
        <w:wordWrap w:val="0"/>
        <w:rPr>
          <w:rFonts w:ascii="Courier New" w:hAnsi="Courier New" w:cs="Courier New"/>
          <w:color w:val="323E32"/>
        </w:rPr>
      </w:pPr>
    </w:p>
    <w:p w:rsidR="003D1E15" w:rsidRDefault="003D1E15" w:rsidP="003D1E15">
      <w:pPr>
        <w:shd w:val="clear" w:color="auto" w:fill="F5F5F5"/>
        <w:wordWrap w:val="0"/>
        <w:rPr>
          <w:rFonts w:ascii="Courier New" w:hAnsi="Courier New" w:cs="Courier New"/>
          <w:color w:val="323E32"/>
          <w:sz w:val="18"/>
          <w:szCs w:val="18"/>
        </w:rPr>
      </w:pPr>
      <w:r>
        <w:rPr>
          <w:rFonts w:ascii="Courier New" w:hAnsi="Courier New" w:cs="Courier New"/>
          <w:color w:val="0000FF"/>
          <w:sz w:val="18"/>
          <w:szCs w:val="18"/>
        </w:rPr>
        <w:lastRenderedPageBreak/>
        <w:t>#define</w:t>
      </w:r>
      <w:r>
        <w:rPr>
          <w:rStyle w:val="apple-converted-space"/>
          <w:rFonts w:ascii="Courier New" w:hAnsi="Courier New" w:cs="Courier New"/>
          <w:color w:val="323E32"/>
          <w:sz w:val="18"/>
          <w:szCs w:val="18"/>
        </w:rPr>
        <w:t> </w:t>
      </w:r>
      <w:r>
        <w:rPr>
          <w:rFonts w:ascii="Courier New" w:hAnsi="Courier New" w:cs="Courier New"/>
          <w:color w:val="323E32"/>
          <w:sz w:val="18"/>
          <w:szCs w:val="18"/>
        </w:rPr>
        <w:t>NETLINK_ROUTE 0</w:t>
      </w:r>
      <w:r>
        <w:rPr>
          <w:rFonts w:ascii="Courier New" w:hAnsi="Courier New" w:cs="Courier New"/>
          <w:color w:val="323E32"/>
          <w:sz w:val="18"/>
          <w:szCs w:val="18"/>
        </w:rPr>
        <w:br/>
      </w:r>
      <w:r>
        <w:rPr>
          <w:rFonts w:ascii="Courier New" w:hAnsi="Courier New" w:cs="Courier New"/>
          <w:color w:val="0000FF"/>
          <w:sz w:val="18"/>
          <w:szCs w:val="18"/>
        </w:rPr>
        <w:t>#define</w:t>
      </w:r>
      <w:r>
        <w:rPr>
          <w:rStyle w:val="apple-converted-space"/>
          <w:rFonts w:ascii="Courier New" w:hAnsi="Courier New" w:cs="Courier New"/>
          <w:color w:val="323E32"/>
          <w:sz w:val="18"/>
          <w:szCs w:val="18"/>
        </w:rPr>
        <w:t> </w:t>
      </w:r>
      <w:r>
        <w:rPr>
          <w:rFonts w:ascii="Courier New" w:hAnsi="Courier New" w:cs="Courier New"/>
          <w:color w:val="323E32"/>
          <w:sz w:val="18"/>
          <w:szCs w:val="18"/>
        </w:rPr>
        <w:t>NETLINK_W1 1</w:t>
      </w:r>
      <w:r>
        <w:rPr>
          <w:rFonts w:ascii="Courier New" w:hAnsi="Courier New" w:cs="Courier New"/>
          <w:color w:val="323E32"/>
          <w:sz w:val="18"/>
          <w:szCs w:val="18"/>
        </w:rPr>
        <w:br/>
      </w:r>
      <w:r>
        <w:rPr>
          <w:rFonts w:ascii="Courier New" w:hAnsi="Courier New" w:cs="Courier New"/>
          <w:color w:val="0000FF"/>
          <w:sz w:val="18"/>
          <w:szCs w:val="18"/>
        </w:rPr>
        <w:t>#define</w:t>
      </w:r>
      <w:r>
        <w:rPr>
          <w:rStyle w:val="apple-converted-space"/>
          <w:rFonts w:ascii="Courier New" w:hAnsi="Courier New" w:cs="Courier New"/>
          <w:color w:val="323E32"/>
          <w:sz w:val="18"/>
          <w:szCs w:val="18"/>
        </w:rPr>
        <w:t> </w:t>
      </w:r>
      <w:r>
        <w:rPr>
          <w:rFonts w:ascii="Courier New" w:hAnsi="Courier New" w:cs="Courier New"/>
          <w:color w:val="323E32"/>
          <w:sz w:val="18"/>
          <w:szCs w:val="18"/>
        </w:rPr>
        <w:t>NETLINK_USERSOCK 2</w:t>
      </w:r>
      <w:r>
        <w:rPr>
          <w:rStyle w:val="apple-converted-space"/>
          <w:rFonts w:ascii="Courier New" w:hAnsi="Courier New" w:cs="Courier New"/>
          <w:color w:val="323E32"/>
          <w:sz w:val="18"/>
          <w:szCs w:val="18"/>
        </w:rPr>
        <w:t> </w:t>
      </w:r>
      <w:r>
        <w:rPr>
          <w:rFonts w:ascii="Courier New" w:hAnsi="Courier New" w:cs="Courier New"/>
          <w:color w:val="323E32"/>
          <w:sz w:val="18"/>
          <w:szCs w:val="18"/>
        </w:rPr>
        <w:br/>
      </w:r>
      <w:r>
        <w:rPr>
          <w:rFonts w:ascii="Courier New" w:hAnsi="Courier New" w:cs="Courier New"/>
          <w:color w:val="0000FF"/>
          <w:sz w:val="18"/>
          <w:szCs w:val="18"/>
        </w:rPr>
        <w:t>#define</w:t>
      </w:r>
      <w:r>
        <w:rPr>
          <w:rStyle w:val="apple-converted-space"/>
          <w:rFonts w:ascii="Courier New" w:hAnsi="Courier New" w:cs="Courier New"/>
          <w:color w:val="323E32"/>
          <w:sz w:val="18"/>
          <w:szCs w:val="18"/>
        </w:rPr>
        <w:t> </w:t>
      </w:r>
      <w:r>
        <w:rPr>
          <w:rFonts w:ascii="Courier New" w:hAnsi="Courier New" w:cs="Courier New"/>
          <w:color w:val="323E32"/>
          <w:sz w:val="18"/>
          <w:szCs w:val="18"/>
        </w:rPr>
        <w:t>NETLINK_FIREWALL 3</w:t>
      </w:r>
      <w:r>
        <w:rPr>
          <w:rFonts w:ascii="Courier New" w:hAnsi="Courier New" w:cs="Courier New"/>
          <w:color w:val="323E32"/>
          <w:sz w:val="18"/>
          <w:szCs w:val="18"/>
        </w:rPr>
        <w:br/>
      </w:r>
      <w:r>
        <w:rPr>
          <w:rFonts w:ascii="Courier New" w:hAnsi="Courier New" w:cs="Courier New"/>
          <w:color w:val="0000FF"/>
          <w:sz w:val="18"/>
          <w:szCs w:val="18"/>
        </w:rPr>
        <w:t>#define</w:t>
      </w:r>
      <w:r>
        <w:rPr>
          <w:rStyle w:val="apple-converted-space"/>
          <w:rFonts w:ascii="Courier New" w:hAnsi="Courier New" w:cs="Courier New"/>
          <w:color w:val="323E32"/>
          <w:sz w:val="18"/>
          <w:szCs w:val="18"/>
        </w:rPr>
        <w:t> </w:t>
      </w:r>
      <w:r>
        <w:rPr>
          <w:rFonts w:ascii="Courier New" w:hAnsi="Courier New" w:cs="Courier New"/>
          <w:color w:val="323E32"/>
          <w:sz w:val="18"/>
          <w:szCs w:val="18"/>
        </w:rPr>
        <w:t>NETLINK_INET_DIAG 4</w:t>
      </w:r>
      <w:r>
        <w:rPr>
          <w:rFonts w:ascii="Courier New" w:hAnsi="Courier New" w:cs="Courier New"/>
          <w:color w:val="323E32"/>
          <w:sz w:val="18"/>
          <w:szCs w:val="18"/>
        </w:rPr>
        <w:br/>
      </w:r>
      <w:r>
        <w:rPr>
          <w:rFonts w:ascii="Courier New" w:hAnsi="Courier New" w:cs="Courier New"/>
          <w:color w:val="0000FF"/>
          <w:sz w:val="18"/>
          <w:szCs w:val="18"/>
        </w:rPr>
        <w:t>#define</w:t>
      </w:r>
      <w:r>
        <w:rPr>
          <w:rStyle w:val="apple-converted-space"/>
          <w:rFonts w:ascii="Courier New" w:hAnsi="Courier New" w:cs="Courier New"/>
          <w:color w:val="323E32"/>
          <w:sz w:val="18"/>
          <w:szCs w:val="18"/>
        </w:rPr>
        <w:t> </w:t>
      </w:r>
      <w:r>
        <w:rPr>
          <w:rFonts w:ascii="Courier New" w:hAnsi="Courier New" w:cs="Courier New"/>
          <w:color w:val="323E32"/>
          <w:sz w:val="18"/>
          <w:szCs w:val="18"/>
        </w:rPr>
        <w:t>NETLINK_NFLOG 5</w:t>
      </w:r>
      <w:r>
        <w:rPr>
          <w:rFonts w:ascii="Courier New" w:hAnsi="Courier New" w:cs="Courier New"/>
          <w:color w:val="323E32"/>
          <w:sz w:val="18"/>
          <w:szCs w:val="18"/>
        </w:rPr>
        <w:br/>
      </w:r>
      <w:r>
        <w:rPr>
          <w:rFonts w:ascii="Courier New" w:hAnsi="Courier New" w:cs="Courier New"/>
          <w:color w:val="0000FF"/>
          <w:sz w:val="18"/>
          <w:szCs w:val="18"/>
        </w:rPr>
        <w:t>#define</w:t>
      </w:r>
      <w:r>
        <w:rPr>
          <w:rStyle w:val="apple-converted-space"/>
          <w:rFonts w:ascii="Courier New" w:hAnsi="Courier New" w:cs="Courier New"/>
          <w:color w:val="323E32"/>
          <w:sz w:val="18"/>
          <w:szCs w:val="18"/>
        </w:rPr>
        <w:t> </w:t>
      </w:r>
      <w:r>
        <w:rPr>
          <w:rFonts w:ascii="Courier New" w:hAnsi="Courier New" w:cs="Courier New"/>
          <w:color w:val="323E32"/>
          <w:sz w:val="18"/>
          <w:szCs w:val="18"/>
        </w:rPr>
        <w:t>NETLINK_XFRM 6</w:t>
      </w:r>
      <w:r>
        <w:rPr>
          <w:rStyle w:val="apple-converted-space"/>
          <w:rFonts w:ascii="Courier New" w:hAnsi="Courier New" w:cs="Courier New"/>
          <w:color w:val="323E32"/>
          <w:sz w:val="18"/>
          <w:szCs w:val="18"/>
        </w:rPr>
        <w:t> </w:t>
      </w:r>
      <w:r>
        <w:rPr>
          <w:rFonts w:ascii="Courier New" w:hAnsi="Courier New" w:cs="Courier New"/>
          <w:color w:val="323E32"/>
          <w:sz w:val="18"/>
          <w:szCs w:val="18"/>
        </w:rPr>
        <w:br/>
      </w:r>
      <w:r>
        <w:rPr>
          <w:rFonts w:ascii="Courier New" w:hAnsi="Courier New" w:cs="Courier New"/>
          <w:color w:val="0000FF"/>
          <w:sz w:val="18"/>
          <w:szCs w:val="18"/>
        </w:rPr>
        <w:t>#define</w:t>
      </w:r>
      <w:r>
        <w:rPr>
          <w:rStyle w:val="apple-converted-space"/>
          <w:rFonts w:ascii="Courier New" w:hAnsi="Courier New" w:cs="Courier New"/>
          <w:color w:val="323E32"/>
          <w:sz w:val="18"/>
          <w:szCs w:val="18"/>
        </w:rPr>
        <w:t> </w:t>
      </w:r>
      <w:r>
        <w:rPr>
          <w:rFonts w:ascii="Courier New" w:hAnsi="Courier New" w:cs="Courier New"/>
          <w:color w:val="323E32"/>
          <w:sz w:val="18"/>
          <w:szCs w:val="18"/>
        </w:rPr>
        <w:t>NETLINK_SELINUX 7</w:t>
      </w:r>
      <w:r>
        <w:rPr>
          <w:rStyle w:val="apple-converted-space"/>
          <w:rFonts w:ascii="Courier New" w:hAnsi="Courier New" w:cs="Courier New"/>
          <w:color w:val="323E32"/>
          <w:sz w:val="18"/>
          <w:szCs w:val="18"/>
        </w:rPr>
        <w:t> </w:t>
      </w:r>
      <w:r>
        <w:rPr>
          <w:rFonts w:ascii="Courier New" w:hAnsi="Courier New" w:cs="Courier New"/>
          <w:color w:val="323E32"/>
          <w:sz w:val="18"/>
          <w:szCs w:val="18"/>
        </w:rPr>
        <w:br/>
      </w:r>
      <w:r>
        <w:rPr>
          <w:rFonts w:ascii="Courier New" w:hAnsi="Courier New" w:cs="Courier New"/>
          <w:color w:val="0000FF"/>
          <w:sz w:val="18"/>
          <w:szCs w:val="18"/>
        </w:rPr>
        <w:t>#define</w:t>
      </w:r>
      <w:r>
        <w:rPr>
          <w:rStyle w:val="apple-converted-space"/>
          <w:rFonts w:ascii="Courier New" w:hAnsi="Courier New" w:cs="Courier New"/>
          <w:color w:val="323E32"/>
          <w:sz w:val="18"/>
          <w:szCs w:val="18"/>
        </w:rPr>
        <w:t> </w:t>
      </w:r>
      <w:r>
        <w:rPr>
          <w:rFonts w:ascii="Courier New" w:hAnsi="Courier New" w:cs="Courier New"/>
          <w:color w:val="323E32"/>
          <w:sz w:val="18"/>
          <w:szCs w:val="18"/>
        </w:rPr>
        <w:t>NETLINK_ISCSI 8</w:t>
      </w:r>
      <w:r>
        <w:rPr>
          <w:rStyle w:val="apple-converted-space"/>
          <w:rFonts w:ascii="Courier New" w:hAnsi="Courier New" w:cs="Courier New"/>
          <w:color w:val="323E32"/>
          <w:sz w:val="18"/>
          <w:szCs w:val="18"/>
        </w:rPr>
        <w:t> </w:t>
      </w:r>
      <w:r>
        <w:rPr>
          <w:rFonts w:ascii="Courier New" w:hAnsi="Courier New" w:cs="Courier New"/>
          <w:color w:val="323E32"/>
          <w:sz w:val="18"/>
          <w:szCs w:val="18"/>
        </w:rPr>
        <w:br/>
      </w:r>
      <w:r>
        <w:rPr>
          <w:rFonts w:ascii="Courier New" w:hAnsi="Courier New" w:cs="Courier New"/>
          <w:color w:val="0000FF"/>
          <w:sz w:val="18"/>
          <w:szCs w:val="18"/>
        </w:rPr>
        <w:t>#define</w:t>
      </w:r>
      <w:r>
        <w:rPr>
          <w:rStyle w:val="apple-converted-space"/>
          <w:rFonts w:ascii="Courier New" w:hAnsi="Courier New" w:cs="Courier New"/>
          <w:color w:val="323E32"/>
          <w:sz w:val="18"/>
          <w:szCs w:val="18"/>
        </w:rPr>
        <w:t> </w:t>
      </w:r>
      <w:r>
        <w:rPr>
          <w:rFonts w:ascii="Courier New" w:hAnsi="Courier New" w:cs="Courier New"/>
          <w:color w:val="323E32"/>
          <w:sz w:val="18"/>
          <w:szCs w:val="18"/>
        </w:rPr>
        <w:t>NETLINK_AUDIT 9</w:t>
      </w:r>
      <w:r>
        <w:rPr>
          <w:rStyle w:val="apple-converted-space"/>
          <w:rFonts w:ascii="Courier New" w:hAnsi="Courier New" w:cs="Courier New"/>
          <w:color w:val="323E32"/>
          <w:sz w:val="18"/>
          <w:szCs w:val="18"/>
        </w:rPr>
        <w:t> </w:t>
      </w:r>
      <w:r>
        <w:rPr>
          <w:rFonts w:ascii="Courier New" w:hAnsi="Courier New" w:cs="Courier New"/>
          <w:color w:val="323E32"/>
          <w:sz w:val="18"/>
          <w:szCs w:val="18"/>
        </w:rPr>
        <w:br/>
      </w:r>
      <w:r>
        <w:rPr>
          <w:rFonts w:ascii="Courier New" w:hAnsi="Courier New" w:cs="Courier New"/>
          <w:color w:val="0000FF"/>
          <w:sz w:val="18"/>
          <w:szCs w:val="18"/>
        </w:rPr>
        <w:t>#define</w:t>
      </w:r>
      <w:r>
        <w:rPr>
          <w:rStyle w:val="apple-converted-space"/>
          <w:rFonts w:ascii="Courier New" w:hAnsi="Courier New" w:cs="Courier New"/>
          <w:color w:val="323E32"/>
          <w:sz w:val="18"/>
          <w:szCs w:val="18"/>
        </w:rPr>
        <w:t> </w:t>
      </w:r>
      <w:r>
        <w:rPr>
          <w:rFonts w:ascii="Courier New" w:hAnsi="Courier New" w:cs="Courier New"/>
          <w:color w:val="323E32"/>
          <w:sz w:val="18"/>
          <w:szCs w:val="18"/>
        </w:rPr>
        <w:t>NETLINK_FIB_LOOKUP 10</w:t>
      </w:r>
      <w:r>
        <w:rPr>
          <w:rStyle w:val="apple-converted-space"/>
          <w:rFonts w:ascii="Courier New" w:hAnsi="Courier New" w:cs="Courier New"/>
          <w:color w:val="323E32"/>
          <w:sz w:val="18"/>
          <w:szCs w:val="18"/>
        </w:rPr>
        <w:t> </w:t>
      </w:r>
      <w:r>
        <w:rPr>
          <w:rFonts w:ascii="Courier New" w:hAnsi="Courier New" w:cs="Courier New"/>
          <w:color w:val="323E32"/>
          <w:sz w:val="18"/>
          <w:szCs w:val="18"/>
        </w:rPr>
        <w:br/>
      </w:r>
      <w:r>
        <w:rPr>
          <w:rFonts w:ascii="Courier New" w:hAnsi="Courier New" w:cs="Courier New"/>
          <w:color w:val="0000FF"/>
          <w:sz w:val="18"/>
          <w:szCs w:val="18"/>
        </w:rPr>
        <w:t>#define</w:t>
      </w:r>
      <w:r>
        <w:rPr>
          <w:rStyle w:val="apple-converted-space"/>
          <w:rFonts w:ascii="Courier New" w:hAnsi="Courier New" w:cs="Courier New"/>
          <w:color w:val="323E32"/>
          <w:sz w:val="18"/>
          <w:szCs w:val="18"/>
        </w:rPr>
        <w:t> </w:t>
      </w:r>
      <w:r>
        <w:rPr>
          <w:rFonts w:ascii="Courier New" w:hAnsi="Courier New" w:cs="Courier New"/>
          <w:color w:val="323E32"/>
          <w:sz w:val="18"/>
          <w:szCs w:val="18"/>
        </w:rPr>
        <w:t>NETLINK_CONNECTOR 11</w:t>
      </w:r>
      <w:r>
        <w:rPr>
          <w:rStyle w:val="apple-converted-space"/>
          <w:rFonts w:ascii="Courier New" w:hAnsi="Courier New" w:cs="Courier New"/>
          <w:color w:val="323E32"/>
          <w:sz w:val="18"/>
          <w:szCs w:val="18"/>
        </w:rPr>
        <w:t> </w:t>
      </w:r>
      <w:r>
        <w:rPr>
          <w:rFonts w:ascii="Courier New" w:hAnsi="Courier New" w:cs="Courier New"/>
          <w:color w:val="323E32"/>
          <w:sz w:val="18"/>
          <w:szCs w:val="18"/>
        </w:rPr>
        <w:br/>
      </w:r>
      <w:r>
        <w:rPr>
          <w:rFonts w:ascii="Courier New" w:hAnsi="Courier New" w:cs="Courier New"/>
          <w:color w:val="0000FF"/>
          <w:sz w:val="18"/>
          <w:szCs w:val="18"/>
        </w:rPr>
        <w:t>#define</w:t>
      </w:r>
      <w:r>
        <w:rPr>
          <w:rStyle w:val="apple-converted-space"/>
          <w:rFonts w:ascii="Courier New" w:hAnsi="Courier New" w:cs="Courier New"/>
          <w:color w:val="323E32"/>
          <w:sz w:val="18"/>
          <w:szCs w:val="18"/>
        </w:rPr>
        <w:t> </w:t>
      </w:r>
      <w:r>
        <w:rPr>
          <w:rFonts w:ascii="Courier New" w:hAnsi="Courier New" w:cs="Courier New"/>
          <w:color w:val="323E32"/>
          <w:sz w:val="18"/>
          <w:szCs w:val="18"/>
        </w:rPr>
        <w:t>NETLINK_NETFILTER 12</w:t>
      </w:r>
      <w:r>
        <w:rPr>
          <w:rStyle w:val="apple-converted-space"/>
          <w:rFonts w:ascii="Courier New" w:hAnsi="Courier New" w:cs="Courier New"/>
          <w:color w:val="323E32"/>
          <w:sz w:val="18"/>
          <w:szCs w:val="18"/>
        </w:rPr>
        <w:t> </w:t>
      </w:r>
      <w:r>
        <w:rPr>
          <w:rFonts w:ascii="Courier New" w:hAnsi="Courier New" w:cs="Courier New"/>
          <w:color w:val="323E32"/>
          <w:sz w:val="18"/>
          <w:szCs w:val="18"/>
        </w:rPr>
        <w:br/>
      </w:r>
      <w:r>
        <w:rPr>
          <w:rFonts w:ascii="Courier New" w:hAnsi="Courier New" w:cs="Courier New"/>
          <w:color w:val="0000FF"/>
          <w:sz w:val="18"/>
          <w:szCs w:val="18"/>
        </w:rPr>
        <w:t>#define</w:t>
      </w:r>
      <w:r>
        <w:rPr>
          <w:rStyle w:val="apple-converted-space"/>
          <w:rFonts w:ascii="Courier New" w:hAnsi="Courier New" w:cs="Courier New"/>
          <w:color w:val="323E32"/>
          <w:sz w:val="18"/>
          <w:szCs w:val="18"/>
        </w:rPr>
        <w:t> </w:t>
      </w:r>
      <w:r>
        <w:rPr>
          <w:rFonts w:ascii="Courier New" w:hAnsi="Courier New" w:cs="Courier New"/>
          <w:color w:val="323E32"/>
          <w:sz w:val="18"/>
          <w:szCs w:val="18"/>
        </w:rPr>
        <w:t>NETLINK_IP6_FW 13</w:t>
      </w:r>
      <w:r>
        <w:rPr>
          <w:rStyle w:val="apple-converted-space"/>
          <w:rFonts w:ascii="Courier New" w:hAnsi="Courier New" w:cs="Courier New"/>
          <w:color w:val="323E32"/>
          <w:sz w:val="18"/>
          <w:szCs w:val="18"/>
        </w:rPr>
        <w:t> </w:t>
      </w:r>
      <w:r>
        <w:rPr>
          <w:rFonts w:ascii="Courier New" w:hAnsi="Courier New" w:cs="Courier New"/>
          <w:color w:val="323E32"/>
          <w:sz w:val="18"/>
          <w:szCs w:val="18"/>
        </w:rPr>
        <w:br/>
      </w:r>
      <w:r>
        <w:rPr>
          <w:rFonts w:ascii="Courier New" w:hAnsi="Courier New" w:cs="Courier New"/>
          <w:color w:val="0000FF"/>
          <w:sz w:val="18"/>
          <w:szCs w:val="18"/>
        </w:rPr>
        <w:t>#define</w:t>
      </w:r>
      <w:r>
        <w:rPr>
          <w:rStyle w:val="apple-converted-space"/>
          <w:rFonts w:ascii="Courier New" w:hAnsi="Courier New" w:cs="Courier New"/>
          <w:color w:val="323E32"/>
          <w:sz w:val="18"/>
          <w:szCs w:val="18"/>
        </w:rPr>
        <w:t> </w:t>
      </w:r>
      <w:r>
        <w:rPr>
          <w:rFonts w:ascii="Courier New" w:hAnsi="Courier New" w:cs="Courier New"/>
          <w:color w:val="323E32"/>
          <w:sz w:val="18"/>
          <w:szCs w:val="18"/>
        </w:rPr>
        <w:t>NETLINK_DNRTMSG 14</w:t>
      </w:r>
      <w:r>
        <w:rPr>
          <w:rStyle w:val="apple-converted-space"/>
          <w:rFonts w:ascii="Courier New" w:hAnsi="Courier New" w:cs="Courier New"/>
          <w:color w:val="323E32"/>
          <w:sz w:val="18"/>
          <w:szCs w:val="18"/>
        </w:rPr>
        <w:t> </w:t>
      </w:r>
      <w:r>
        <w:rPr>
          <w:rFonts w:ascii="Courier New" w:hAnsi="Courier New" w:cs="Courier New"/>
          <w:color w:val="323E32"/>
          <w:sz w:val="18"/>
          <w:szCs w:val="18"/>
        </w:rPr>
        <w:br/>
      </w:r>
      <w:r>
        <w:rPr>
          <w:rFonts w:ascii="Courier New" w:hAnsi="Courier New" w:cs="Courier New"/>
          <w:color w:val="0000FF"/>
          <w:sz w:val="18"/>
          <w:szCs w:val="18"/>
        </w:rPr>
        <w:t>#define</w:t>
      </w:r>
      <w:r>
        <w:rPr>
          <w:rStyle w:val="apple-converted-space"/>
          <w:rFonts w:ascii="Courier New" w:hAnsi="Courier New" w:cs="Courier New"/>
          <w:color w:val="323E32"/>
          <w:sz w:val="18"/>
          <w:szCs w:val="18"/>
        </w:rPr>
        <w:t> </w:t>
      </w:r>
      <w:r>
        <w:rPr>
          <w:rFonts w:ascii="Courier New" w:hAnsi="Courier New" w:cs="Courier New"/>
          <w:color w:val="323E32"/>
          <w:sz w:val="18"/>
          <w:szCs w:val="18"/>
        </w:rPr>
        <w:t>NETLINK_KOBJECT_UEVENT 15</w:t>
      </w:r>
      <w:r>
        <w:rPr>
          <w:rStyle w:val="apple-converted-space"/>
          <w:rFonts w:ascii="Courier New" w:hAnsi="Courier New" w:cs="Courier New"/>
          <w:color w:val="323E32"/>
          <w:sz w:val="18"/>
          <w:szCs w:val="18"/>
        </w:rPr>
        <w:t> </w:t>
      </w:r>
      <w:r>
        <w:rPr>
          <w:rFonts w:ascii="Courier New" w:hAnsi="Courier New" w:cs="Courier New"/>
          <w:color w:val="323E32"/>
          <w:sz w:val="18"/>
          <w:szCs w:val="18"/>
        </w:rPr>
        <w:br/>
      </w:r>
      <w:r>
        <w:rPr>
          <w:rFonts w:ascii="Courier New" w:hAnsi="Courier New" w:cs="Courier New"/>
          <w:color w:val="0000FF"/>
          <w:sz w:val="18"/>
          <w:szCs w:val="18"/>
        </w:rPr>
        <w:t>#define</w:t>
      </w:r>
      <w:r>
        <w:rPr>
          <w:rStyle w:val="apple-converted-space"/>
          <w:rFonts w:ascii="Courier New" w:hAnsi="Courier New" w:cs="Courier New"/>
          <w:color w:val="323E32"/>
          <w:sz w:val="18"/>
          <w:szCs w:val="18"/>
        </w:rPr>
        <w:t> </w:t>
      </w:r>
      <w:r>
        <w:rPr>
          <w:rFonts w:ascii="Courier New" w:hAnsi="Courier New" w:cs="Courier New"/>
          <w:color w:val="323E32"/>
          <w:sz w:val="18"/>
          <w:szCs w:val="18"/>
        </w:rPr>
        <w:t>NETLINK_GENERIC 16</w:t>
      </w:r>
    </w:p>
    <w:p w:rsidR="003D1E15" w:rsidRPr="00865373" w:rsidRDefault="003D1E15" w:rsidP="003D1E15">
      <w:pPr>
        <w:shd w:val="clear" w:color="auto" w:fill="F5F5F5"/>
        <w:wordWrap w:val="0"/>
        <w:rPr>
          <w:rFonts w:ascii="Courier New" w:hAnsi="Courier New" w:cs="Courier New"/>
          <w:color w:val="323E32"/>
          <w:sz w:val="18"/>
          <w:szCs w:val="18"/>
        </w:rPr>
      </w:pPr>
    </w:p>
    <w:p w:rsidR="003D1E15" w:rsidRDefault="003D1E15" w:rsidP="003D1E15">
      <w:pPr>
        <w:pStyle w:val="a9"/>
        <w:spacing w:before="75" w:beforeAutospacing="0" w:after="75" w:afterAutospacing="0"/>
        <w:rPr>
          <w:rFonts w:ascii="Verdana" w:hAnsi="Verdana"/>
          <w:color w:val="323E32"/>
          <w:sz w:val="20"/>
          <w:szCs w:val="20"/>
        </w:rPr>
      </w:pPr>
      <w:r>
        <w:rPr>
          <w:rFonts w:ascii="Verdana" w:hAnsi="Verdana"/>
          <w:color w:val="323E32"/>
          <w:sz w:val="20"/>
          <w:szCs w:val="20"/>
        </w:rPr>
        <w:t>   </w:t>
      </w:r>
      <w:r>
        <w:rPr>
          <w:rFonts w:ascii="Verdana" w:hAnsi="Verdana" w:hint="eastAsia"/>
          <w:color w:val="323E32"/>
          <w:sz w:val="20"/>
          <w:szCs w:val="20"/>
        </w:rPr>
        <w:t>对于每一个</w:t>
      </w:r>
      <w:r>
        <w:rPr>
          <w:rFonts w:ascii="Verdana" w:hAnsi="Verdana"/>
          <w:color w:val="323E32"/>
          <w:sz w:val="20"/>
          <w:szCs w:val="20"/>
        </w:rPr>
        <w:t>netlink</w:t>
      </w:r>
      <w:r>
        <w:rPr>
          <w:rFonts w:ascii="Verdana" w:hAnsi="Verdana" w:hint="eastAsia"/>
          <w:color w:val="323E32"/>
          <w:sz w:val="20"/>
          <w:szCs w:val="20"/>
        </w:rPr>
        <w:t>协议类型，可以有多达</w:t>
      </w:r>
      <w:r>
        <w:rPr>
          <w:rFonts w:ascii="Verdana" w:hAnsi="Verdana"/>
          <w:color w:val="323E32"/>
          <w:sz w:val="20"/>
          <w:szCs w:val="20"/>
        </w:rPr>
        <w:t xml:space="preserve"> 32</w:t>
      </w:r>
      <w:r>
        <w:rPr>
          <w:rFonts w:ascii="Verdana" w:hAnsi="Verdana" w:hint="eastAsia"/>
          <w:color w:val="323E32"/>
          <w:sz w:val="20"/>
          <w:szCs w:val="20"/>
        </w:rPr>
        <w:t>多播组，每一个多播组用一个位表示，</w:t>
      </w:r>
      <w:r>
        <w:rPr>
          <w:rFonts w:ascii="Verdana" w:hAnsi="Verdana"/>
          <w:color w:val="323E32"/>
          <w:sz w:val="20"/>
          <w:szCs w:val="20"/>
        </w:rPr>
        <w:t xml:space="preserve">netlink </w:t>
      </w:r>
      <w:r>
        <w:rPr>
          <w:rFonts w:ascii="Verdana" w:hAnsi="Verdana" w:hint="eastAsia"/>
          <w:color w:val="323E32"/>
          <w:sz w:val="20"/>
          <w:szCs w:val="20"/>
        </w:rPr>
        <w:t>的多播特性使得发送消息给同一个组仅需要一次系统调用，因而对于需要多拨消息的应用而言，大大地降低了系统调用的次数。</w:t>
      </w:r>
    </w:p>
    <w:p w:rsidR="003D1E15" w:rsidRDefault="003D1E15" w:rsidP="003D1E15">
      <w:pPr>
        <w:pStyle w:val="a9"/>
        <w:spacing w:before="75" w:beforeAutospacing="0" w:after="75" w:afterAutospacing="0"/>
        <w:rPr>
          <w:rFonts w:ascii="Verdana" w:hAnsi="Verdana"/>
          <w:color w:val="323E32"/>
          <w:sz w:val="20"/>
          <w:szCs w:val="20"/>
        </w:rPr>
      </w:pPr>
      <w:r>
        <w:rPr>
          <w:rFonts w:ascii="Verdana" w:hAnsi="Verdana"/>
          <w:color w:val="323E32"/>
          <w:sz w:val="20"/>
          <w:szCs w:val="20"/>
        </w:rPr>
        <w:t>   </w:t>
      </w:r>
      <w:r>
        <w:rPr>
          <w:rFonts w:ascii="Verdana" w:hAnsi="Verdana" w:hint="eastAsia"/>
          <w:color w:val="323E32"/>
          <w:sz w:val="20"/>
          <w:szCs w:val="20"/>
        </w:rPr>
        <w:t>函数</w:t>
      </w:r>
      <w:r>
        <w:rPr>
          <w:rFonts w:ascii="Verdana" w:hAnsi="Verdana"/>
          <w:color w:val="323E32"/>
          <w:sz w:val="20"/>
          <w:szCs w:val="20"/>
        </w:rPr>
        <w:t xml:space="preserve"> bind() </w:t>
      </w:r>
      <w:r>
        <w:rPr>
          <w:rFonts w:ascii="Verdana" w:hAnsi="Verdana" w:hint="eastAsia"/>
          <w:color w:val="323E32"/>
          <w:sz w:val="20"/>
          <w:szCs w:val="20"/>
        </w:rPr>
        <w:t>用于把一个打开的</w:t>
      </w:r>
      <w:r>
        <w:rPr>
          <w:rFonts w:ascii="Verdana" w:hAnsi="Verdana"/>
          <w:color w:val="323E32"/>
          <w:sz w:val="20"/>
          <w:szCs w:val="20"/>
        </w:rPr>
        <w:t xml:space="preserve"> netlink socket </w:t>
      </w:r>
      <w:r>
        <w:rPr>
          <w:rFonts w:ascii="Verdana" w:hAnsi="Verdana" w:hint="eastAsia"/>
          <w:color w:val="323E32"/>
          <w:sz w:val="20"/>
          <w:szCs w:val="20"/>
        </w:rPr>
        <w:t>与</w:t>
      </w:r>
      <w:r>
        <w:rPr>
          <w:rFonts w:ascii="Verdana" w:hAnsi="Verdana"/>
          <w:color w:val="323E32"/>
          <w:sz w:val="20"/>
          <w:szCs w:val="20"/>
        </w:rPr>
        <w:t xml:space="preserve"> netlink </w:t>
      </w:r>
      <w:r>
        <w:rPr>
          <w:rFonts w:ascii="Verdana" w:hAnsi="Verdana" w:hint="eastAsia"/>
          <w:color w:val="323E32"/>
          <w:sz w:val="20"/>
          <w:szCs w:val="20"/>
        </w:rPr>
        <w:t>源</w:t>
      </w:r>
      <w:r>
        <w:rPr>
          <w:rFonts w:ascii="Verdana" w:hAnsi="Verdana"/>
          <w:color w:val="323E32"/>
          <w:sz w:val="20"/>
          <w:szCs w:val="20"/>
        </w:rPr>
        <w:t xml:space="preserve"> socket </w:t>
      </w:r>
      <w:r>
        <w:rPr>
          <w:rFonts w:ascii="Verdana" w:hAnsi="Verdana" w:hint="eastAsia"/>
          <w:color w:val="323E32"/>
          <w:sz w:val="20"/>
          <w:szCs w:val="20"/>
        </w:rPr>
        <w:t>地址绑定在一起。</w:t>
      </w:r>
      <w:r>
        <w:rPr>
          <w:rFonts w:ascii="Verdana" w:hAnsi="Verdana"/>
          <w:color w:val="323E32"/>
          <w:sz w:val="20"/>
          <w:szCs w:val="20"/>
        </w:rPr>
        <w:t xml:space="preserve">netlink socket </w:t>
      </w:r>
      <w:r>
        <w:rPr>
          <w:rFonts w:ascii="Verdana" w:hAnsi="Verdana" w:hint="eastAsia"/>
          <w:color w:val="323E32"/>
          <w:sz w:val="20"/>
          <w:szCs w:val="20"/>
        </w:rPr>
        <w:t>的地址结构如下：</w:t>
      </w:r>
    </w:p>
    <w:p w:rsidR="003D1E15" w:rsidRDefault="003D1E15" w:rsidP="003D1E15">
      <w:pPr>
        <w:pStyle w:val="HTML"/>
        <w:shd w:val="clear" w:color="auto" w:fill="F5F5F5"/>
        <w:wordWrap w:val="0"/>
        <w:rPr>
          <w:rFonts w:ascii="Courier New" w:hAnsi="Courier New" w:cs="Courier New"/>
          <w:color w:val="323E32"/>
        </w:rPr>
      </w:pPr>
    </w:p>
    <w:p w:rsidR="003D1E15" w:rsidRDefault="003D1E15" w:rsidP="003D1E15">
      <w:pPr>
        <w:shd w:val="clear" w:color="auto" w:fill="F5F5F5"/>
        <w:wordWrap w:val="0"/>
        <w:rPr>
          <w:rFonts w:ascii="Courier New" w:hAnsi="Courier New" w:cs="Courier New"/>
          <w:color w:val="323E32"/>
          <w:sz w:val="18"/>
          <w:szCs w:val="18"/>
        </w:rPr>
      </w:pPr>
      <w:r>
        <w:rPr>
          <w:rFonts w:ascii="Courier New" w:hAnsi="Courier New" w:cs="Courier New"/>
          <w:color w:val="0000FF"/>
          <w:sz w:val="18"/>
          <w:szCs w:val="18"/>
        </w:rPr>
        <w:t>struct</w:t>
      </w:r>
      <w:r>
        <w:rPr>
          <w:rStyle w:val="apple-converted-space"/>
          <w:rFonts w:ascii="Courier New" w:hAnsi="Courier New" w:cs="Courier New"/>
          <w:color w:val="323E32"/>
          <w:sz w:val="18"/>
          <w:szCs w:val="18"/>
        </w:rPr>
        <w:t> </w:t>
      </w:r>
      <w:r>
        <w:rPr>
          <w:rFonts w:ascii="Courier New" w:hAnsi="Courier New" w:cs="Courier New"/>
          <w:color w:val="323E32"/>
          <w:sz w:val="18"/>
          <w:szCs w:val="18"/>
        </w:rPr>
        <w:t>sockaddr_nl {</w:t>
      </w:r>
      <w:r>
        <w:rPr>
          <w:rFonts w:ascii="Courier New" w:hAnsi="Courier New" w:cs="Courier New"/>
          <w:color w:val="323E32"/>
          <w:sz w:val="18"/>
          <w:szCs w:val="18"/>
        </w:rPr>
        <w:br/>
        <w:t>sa_family_t nl_family;</w:t>
      </w:r>
      <w:r>
        <w:rPr>
          <w:rFonts w:ascii="Courier New" w:hAnsi="Courier New" w:cs="Courier New"/>
          <w:color w:val="323E32"/>
          <w:sz w:val="18"/>
          <w:szCs w:val="18"/>
        </w:rPr>
        <w:br/>
        <w:t>unsigned</w:t>
      </w:r>
      <w:r>
        <w:rPr>
          <w:rStyle w:val="apple-converted-space"/>
          <w:rFonts w:ascii="Courier New" w:hAnsi="Courier New" w:cs="Courier New"/>
          <w:color w:val="323E32"/>
          <w:sz w:val="18"/>
          <w:szCs w:val="18"/>
        </w:rPr>
        <w:t> </w:t>
      </w:r>
      <w:r>
        <w:rPr>
          <w:rFonts w:ascii="Courier New" w:hAnsi="Courier New" w:cs="Courier New"/>
          <w:color w:val="0000FF"/>
          <w:sz w:val="18"/>
          <w:szCs w:val="18"/>
        </w:rPr>
        <w:t>short</w:t>
      </w:r>
      <w:r>
        <w:rPr>
          <w:rStyle w:val="apple-converted-space"/>
          <w:rFonts w:ascii="Courier New" w:hAnsi="Courier New" w:cs="Courier New"/>
          <w:color w:val="323E32"/>
          <w:sz w:val="18"/>
          <w:szCs w:val="18"/>
        </w:rPr>
        <w:t> </w:t>
      </w:r>
      <w:r>
        <w:rPr>
          <w:rFonts w:ascii="Courier New" w:hAnsi="Courier New" w:cs="Courier New"/>
          <w:color w:val="323E32"/>
          <w:sz w:val="18"/>
          <w:szCs w:val="18"/>
        </w:rPr>
        <w:t>nl_pad;</w:t>
      </w:r>
      <w:r>
        <w:rPr>
          <w:rFonts w:ascii="Courier New" w:hAnsi="Courier New" w:cs="Courier New"/>
          <w:color w:val="323E32"/>
          <w:sz w:val="18"/>
          <w:szCs w:val="18"/>
        </w:rPr>
        <w:br/>
        <w:t>__u32 nl_pid;</w:t>
      </w:r>
      <w:r>
        <w:rPr>
          <w:rFonts w:ascii="Courier New" w:hAnsi="Courier New" w:cs="Courier New"/>
          <w:color w:val="323E32"/>
          <w:sz w:val="18"/>
          <w:szCs w:val="18"/>
        </w:rPr>
        <w:br/>
        <w:t>__u32 nl_groups;</w:t>
      </w:r>
      <w:r>
        <w:rPr>
          <w:rFonts w:ascii="Courier New" w:hAnsi="Courier New" w:cs="Courier New"/>
          <w:color w:val="323E32"/>
          <w:sz w:val="18"/>
          <w:szCs w:val="18"/>
        </w:rPr>
        <w:br/>
        <w:t>};</w:t>
      </w:r>
    </w:p>
    <w:p w:rsidR="003D1E15" w:rsidRPr="00865373" w:rsidRDefault="003D1E15" w:rsidP="003D1E15">
      <w:pPr>
        <w:shd w:val="clear" w:color="auto" w:fill="F5F5F5"/>
        <w:wordWrap w:val="0"/>
        <w:rPr>
          <w:rFonts w:ascii="Courier New" w:hAnsi="Courier New" w:cs="Courier New"/>
          <w:color w:val="323E32"/>
          <w:sz w:val="18"/>
          <w:szCs w:val="18"/>
        </w:rPr>
      </w:pPr>
    </w:p>
    <w:p w:rsidR="003D1E15" w:rsidRDefault="003D1E15" w:rsidP="003D1E15">
      <w:pPr>
        <w:pStyle w:val="a9"/>
        <w:spacing w:before="75" w:beforeAutospacing="0" w:after="75" w:afterAutospacing="0"/>
        <w:rPr>
          <w:rFonts w:ascii="Verdana" w:hAnsi="Verdana"/>
          <w:color w:val="323E32"/>
          <w:sz w:val="20"/>
          <w:szCs w:val="20"/>
        </w:rPr>
      </w:pPr>
      <w:r>
        <w:rPr>
          <w:rFonts w:ascii="Verdana" w:hAnsi="Verdana"/>
          <w:color w:val="323E32"/>
          <w:sz w:val="20"/>
          <w:szCs w:val="20"/>
        </w:rPr>
        <w:t>   </w:t>
      </w:r>
      <w:r>
        <w:rPr>
          <w:rFonts w:ascii="Verdana" w:hAnsi="Verdana" w:hint="eastAsia"/>
          <w:color w:val="323E32"/>
          <w:sz w:val="20"/>
          <w:szCs w:val="20"/>
        </w:rPr>
        <w:t>字段</w:t>
      </w:r>
      <w:r>
        <w:rPr>
          <w:rFonts w:ascii="Verdana" w:hAnsi="Verdana"/>
          <w:color w:val="323E32"/>
          <w:sz w:val="20"/>
          <w:szCs w:val="20"/>
        </w:rPr>
        <w:t xml:space="preserve"> nl_family </w:t>
      </w:r>
      <w:r>
        <w:rPr>
          <w:rFonts w:ascii="Verdana" w:hAnsi="Verdana" w:hint="eastAsia"/>
          <w:color w:val="323E32"/>
          <w:sz w:val="20"/>
          <w:szCs w:val="20"/>
        </w:rPr>
        <w:t>必须设置为</w:t>
      </w:r>
      <w:r>
        <w:rPr>
          <w:rFonts w:ascii="Verdana" w:hAnsi="Verdana"/>
          <w:color w:val="323E32"/>
          <w:sz w:val="20"/>
          <w:szCs w:val="20"/>
        </w:rPr>
        <w:t xml:space="preserve"> AF_NETLINK </w:t>
      </w:r>
      <w:r>
        <w:rPr>
          <w:rFonts w:ascii="Verdana" w:hAnsi="Verdana" w:hint="eastAsia"/>
          <w:color w:val="323E32"/>
          <w:sz w:val="20"/>
          <w:szCs w:val="20"/>
        </w:rPr>
        <w:t>或着</w:t>
      </w:r>
      <w:r>
        <w:rPr>
          <w:rFonts w:ascii="Verdana" w:hAnsi="Verdana"/>
          <w:color w:val="323E32"/>
          <w:sz w:val="20"/>
          <w:szCs w:val="20"/>
        </w:rPr>
        <w:t xml:space="preserve"> PF_NETLINK</w:t>
      </w:r>
      <w:r>
        <w:rPr>
          <w:rFonts w:ascii="Verdana" w:hAnsi="Verdana" w:hint="eastAsia"/>
          <w:color w:val="323E32"/>
          <w:sz w:val="20"/>
          <w:szCs w:val="20"/>
        </w:rPr>
        <w:t>，字段</w:t>
      </w:r>
      <w:r>
        <w:rPr>
          <w:rFonts w:ascii="Verdana" w:hAnsi="Verdana"/>
          <w:color w:val="323E32"/>
          <w:sz w:val="20"/>
          <w:szCs w:val="20"/>
        </w:rPr>
        <w:t xml:space="preserve"> nl_pad </w:t>
      </w:r>
      <w:r>
        <w:rPr>
          <w:rFonts w:ascii="Verdana" w:hAnsi="Verdana" w:hint="eastAsia"/>
          <w:color w:val="323E32"/>
          <w:sz w:val="20"/>
          <w:szCs w:val="20"/>
        </w:rPr>
        <w:t>当前没有使用，因此要总是设置为</w:t>
      </w:r>
      <w:r>
        <w:rPr>
          <w:rFonts w:ascii="Verdana" w:hAnsi="Verdana"/>
          <w:color w:val="323E32"/>
          <w:sz w:val="20"/>
          <w:szCs w:val="20"/>
        </w:rPr>
        <w:t xml:space="preserve"> 0</w:t>
      </w:r>
      <w:r>
        <w:rPr>
          <w:rFonts w:ascii="Verdana" w:hAnsi="Verdana" w:hint="eastAsia"/>
          <w:color w:val="323E32"/>
          <w:sz w:val="20"/>
          <w:szCs w:val="20"/>
        </w:rPr>
        <w:t>，字段</w:t>
      </w:r>
      <w:r>
        <w:rPr>
          <w:rFonts w:ascii="Verdana" w:hAnsi="Verdana"/>
          <w:color w:val="323E32"/>
          <w:sz w:val="20"/>
          <w:szCs w:val="20"/>
        </w:rPr>
        <w:t xml:space="preserve"> nl_pid </w:t>
      </w:r>
      <w:r>
        <w:rPr>
          <w:rFonts w:ascii="Verdana" w:hAnsi="Verdana" w:hint="eastAsia"/>
          <w:color w:val="323E32"/>
          <w:sz w:val="20"/>
          <w:szCs w:val="20"/>
        </w:rPr>
        <w:t>为接收或发送消息的进程的</w:t>
      </w:r>
      <w:r>
        <w:rPr>
          <w:rFonts w:ascii="Verdana" w:hAnsi="Verdana"/>
          <w:color w:val="323E32"/>
          <w:sz w:val="20"/>
          <w:szCs w:val="20"/>
        </w:rPr>
        <w:t xml:space="preserve"> ID</w:t>
      </w:r>
      <w:r>
        <w:rPr>
          <w:rFonts w:ascii="Verdana" w:hAnsi="Verdana" w:hint="eastAsia"/>
          <w:color w:val="323E32"/>
          <w:sz w:val="20"/>
          <w:szCs w:val="20"/>
        </w:rPr>
        <w:t>，如果希望内核处理消息或多播消息，就把该字段设置为</w:t>
      </w:r>
      <w:r>
        <w:rPr>
          <w:rFonts w:ascii="Verdana" w:hAnsi="Verdana"/>
          <w:color w:val="323E32"/>
          <w:sz w:val="20"/>
          <w:szCs w:val="20"/>
        </w:rPr>
        <w:t xml:space="preserve"> 0</w:t>
      </w:r>
      <w:r>
        <w:rPr>
          <w:rFonts w:ascii="Verdana" w:hAnsi="Verdana" w:hint="eastAsia"/>
          <w:color w:val="323E32"/>
          <w:sz w:val="20"/>
          <w:szCs w:val="20"/>
        </w:rPr>
        <w:t>，否则设置为处理消息的进程</w:t>
      </w:r>
      <w:r>
        <w:rPr>
          <w:rFonts w:ascii="Verdana" w:hAnsi="Verdana"/>
          <w:color w:val="323E32"/>
          <w:sz w:val="20"/>
          <w:szCs w:val="20"/>
        </w:rPr>
        <w:t xml:space="preserve"> ID</w:t>
      </w:r>
      <w:r>
        <w:rPr>
          <w:rFonts w:ascii="Verdana" w:hAnsi="Verdana" w:hint="eastAsia"/>
          <w:color w:val="323E32"/>
          <w:sz w:val="20"/>
          <w:szCs w:val="20"/>
        </w:rPr>
        <w:t>。字段</w:t>
      </w:r>
      <w:r>
        <w:rPr>
          <w:rFonts w:ascii="Verdana" w:hAnsi="Verdana"/>
          <w:color w:val="323E32"/>
          <w:sz w:val="20"/>
          <w:szCs w:val="20"/>
        </w:rPr>
        <w:t xml:space="preserve"> nl_groups </w:t>
      </w:r>
      <w:r>
        <w:rPr>
          <w:rFonts w:ascii="Verdana" w:hAnsi="Verdana" w:hint="eastAsia"/>
          <w:color w:val="323E32"/>
          <w:sz w:val="20"/>
          <w:szCs w:val="20"/>
        </w:rPr>
        <w:t>用于指定多播组，</w:t>
      </w:r>
      <w:r>
        <w:rPr>
          <w:rFonts w:ascii="Verdana" w:hAnsi="Verdana"/>
          <w:color w:val="323E32"/>
          <w:sz w:val="20"/>
          <w:szCs w:val="20"/>
        </w:rPr>
        <w:t xml:space="preserve">bind </w:t>
      </w:r>
      <w:r>
        <w:rPr>
          <w:rFonts w:ascii="Verdana" w:hAnsi="Verdana" w:hint="eastAsia"/>
          <w:color w:val="323E32"/>
          <w:sz w:val="20"/>
          <w:szCs w:val="20"/>
        </w:rPr>
        <w:t>函数用于把调用进程加入到该字段指定的多播组，如果设置为</w:t>
      </w:r>
      <w:r>
        <w:rPr>
          <w:rFonts w:ascii="Verdana" w:hAnsi="Verdana"/>
          <w:color w:val="323E32"/>
          <w:sz w:val="20"/>
          <w:szCs w:val="20"/>
        </w:rPr>
        <w:t xml:space="preserve"> 0</w:t>
      </w:r>
      <w:r>
        <w:rPr>
          <w:rFonts w:ascii="Verdana" w:hAnsi="Verdana" w:hint="eastAsia"/>
          <w:color w:val="323E32"/>
          <w:sz w:val="20"/>
          <w:szCs w:val="20"/>
        </w:rPr>
        <w:t>，表示调用者不加入任何多播组。</w:t>
      </w:r>
    </w:p>
    <w:p w:rsidR="003D1E15" w:rsidRDefault="003D1E15" w:rsidP="003D1E15">
      <w:pPr>
        <w:pStyle w:val="a9"/>
        <w:spacing w:before="75" w:beforeAutospacing="0" w:after="75" w:afterAutospacing="0"/>
        <w:rPr>
          <w:rFonts w:ascii="Verdana" w:hAnsi="Verdana"/>
          <w:color w:val="323E32"/>
          <w:sz w:val="20"/>
          <w:szCs w:val="20"/>
        </w:rPr>
      </w:pPr>
      <w:r>
        <w:rPr>
          <w:rFonts w:ascii="Verdana" w:hAnsi="Verdana"/>
          <w:color w:val="323E32"/>
          <w:sz w:val="20"/>
          <w:szCs w:val="20"/>
        </w:rPr>
        <w:t>   </w:t>
      </w:r>
      <w:r>
        <w:rPr>
          <w:rFonts w:ascii="Verdana" w:hAnsi="Verdana" w:hint="eastAsia"/>
          <w:color w:val="323E32"/>
          <w:sz w:val="20"/>
          <w:szCs w:val="20"/>
        </w:rPr>
        <w:t>传递给</w:t>
      </w:r>
      <w:r>
        <w:rPr>
          <w:rFonts w:ascii="Verdana" w:hAnsi="Verdana"/>
          <w:color w:val="323E32"/>
          <w:sz w:val="20"/>
          <w:szCs w:val="20"/>
        </w:rPr>
        <w:t xml:space="preserve"> bind </w:t>
      </w:r>
      <w:r>
        <w:rPr>
          <w:rFonts w:ascii="Verdana" w:hAnsi="Verdana" w:hint="eastAsia"/>
          <w:color w:val="323E32"/>
          <w:sz w:val="20"/>
          <w:szCs w:val="20"/>
        </w:rPr>
        <w:t>函数的地址的</w:t>
      </w:r>
      <w:r>
        <w:rPr>
          <w:rFonts w:ascii="Verdana" w:hAnsi="Verdana"/>
          <w:color w:val="323E32"/>
          <w:sz w:val="20"/>
          <w:szCs w:val="20"/>
        </w:rPr>
        <w:t xml:space="preserve"> nl_pid </w:t>
      </w:r>
      <w:r>
        <w:rPr>
          <w:rFonts w:ascii="Verdana" w:hAnsi="Verdana" w:hint="eastAsia"/>
          <w:color w:val="323E32"/>
          <w:sz w:val="20"/>
          <w:szCs w:val="20"/>
        </w:rPr>
        <w:t>字段应当设置为本进程的进程</w:t>
      </w:r>
      <w:r>
        <w:rPr>
          <w:rFonts w:ascii="Verdana" w:hAnsi="Verdana"/>
          <w:color w:val="323E32"/>
          <w:sz w:val="20"/>
          <w:szCs w:val="20"/>
        </w:rPr>
        <w:t xml:space="preserve"> ID</w:t>
      </w:r>
      <w:r>
        <w:rPr>
          <w:rFonts w:ascii="Verdana" w:hAnsi="Verdana" w:hint="eastAsia"/>
          <w:color w:val="323E32"/>
          <w:sz w:val="20"/>
          <w:szCs w:val="20"/>
        </w:rPr>
        <w:t>，这相当于</w:t>
      </w:r>
      <w:r>
        <w:rPr>
          <w:rFonts w:ascii="Verdana" w:hAnsi="Verdana"/>
          <w:color w:val="323E32"/>
          <w:sz w:val="20"/>
          <w:szCs w:val="20"/>
        </w:rPr>
        <w:t xml:space="preserve"> netlink socket </w:t>
      </w:r>
      <w:r>
        <w:rPr>
          <w:rFonts w:ascii="Verdana" w:hAnsi="Verdana" w:hint="eastAsia"/>
          <w:color w:val="323E32"/>
          <w:sz w:val="20"/>
          <w:szCs w:val="20"/>
        </w:rPr>
        <w:t>的本地地址。但是，对于一个进程的多个线程使用</w:t>
      </w:r>
      <w:r>
        <w:rPr>
          <w:rFonts w:ascii="Verdana" w:hAnsi="Verdana"/>
          <w:color w:val="323E32"/>
          <w:sz w:val="20"/>
          <w:szCs w:val="20"/>
        </w:rPr>
        <w:t xml:space="preserve"> netlink socket </w:t>
      </w:r>
      <w:r>
        <w:rPr>
          <w:rFonts w:ascii="Verdana" w:hAnsi="Verdana" w:hint="eastAsia"/>
          <w:color w:val="323E32"/>
          <w:sz w:val="20"/>
          <w:szCs w:val="20"/>
        </w:rPr>
        <w:t>的情况，字段</w:t>
      </w:r>
      <w:r>
        <w:rPr>
          <w:rFonts w:ascii="Verdana" w:hAnsi="Verdana"/>
          <w:color w:val="323E32"/>
          <w:sz w:val="20"/>
          <w:szCs w:val="20"/>
        </w:rPr>
        <w:t xml:space="preserve"> nl_pid </w:t>
      </w:r>
      <w:r>
        <w:rPr>
          <w:rFonts w:ascii="Verdana" w:hAnsi="Verdana" w:hint="eastAsia"/>
          <w:color w:val="323E32"/>
          <w:sz w:val="20"/>
          <w:szCs w:val="20"/>
        </w:rPr>
        <w:t>则可以设置为其它的值，如：</w:t>
      </w: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0A0" w:firstRow="1" w:lastRow="0" w:firstColumn="1" w:lastColumn="0" w:noHBand="0" w:noVBand="0"/>
      </w:tblPr>
      <w:tblGrid>
        <w:gridCol w:w="8396"/>
      </w:tblGrid>
      <w:tr w:rsidR="003D1E15" w:rsidRPr="00FF1E45" w:rsidTr="006A30D6">
        <w:tc>
          <w:tcPr>
            <w:tcW w:w="0" w:type="auto"/>
            <w:tcBorders>
              <w:top w:val="single" w:sz="6" w:space="0" w:color="C0C0C0"/>
              <w:bottom w:val="single" w:sz="6" w:space="0" w:color="C0C0C0"/>
            </w:tcBorders>
            <w:tcMar>
              <w:top w:w="45" w:type="dxa"/>
              <w:left w:w="45" w:type="dxa"/>
              <w:bottom w:w="45" w:type="dxa"/>
              <w:right w:w="45" w:type="dxa"/>
            </w:tcMar>
            <w:vAlign w:val="center"/>
          </w:tcPr>
          <w:p w:rsidR="003D1E15" w:rsidRDefault="003D1E15" w:rsidP="006A30D6">
            <w:pPr>
              <w:pStyle w:val="HTML"/>
              <w:spacing w:line="270" w:lineRule="atLeast"/>
              <w:rPr>
                <w:color w:val="323E32"/>
              </w:rPr>
            </w:pPr>
          </w:p>
          <w:p w:rsidR="003D1E15" w:rsidRDefault="003D1E15" w:rsidP="006A30D6">
            <w:pPr>
              <w:pStyle w:val="HTML"/>
              <w:spacing w:line="270" w:lineRule="atLeast"/>
              <w:rPr>
                <w:color w:val="323E32"/>
              </w:rPr>
            </w:pPr>
            <w:r>
              <w:rPr>
                <w:color w:val="323E32"/>
              </w:rPr>
              <w:t>pthread_self() &lt;&lt; 16 | getpid();</w:t>
            </w:r>
          </w:p>
        </w:tc>
      </w:tr>
    </w:tbl>
    <w:p w:rsidR="003D1E15" w:rsidRPr="001B2C2F" w:rsidRDefault="003D1E15" w:rsidP="003D1E15">
      <w:pPr>
        <w:rPr>
          <w:rFonts w:ascii="宋体"/>
          <w:sz w:val="24"/>
          <w:szCs w:val="24"/>
        </w:rPr>
      </w:pPr>
    </w:p>
    <w:p w:rsidR="003D1E15" w:rsidRDefault="003D1E15" w:rsidP="003D1E15">
      <w:pPr>
        <w:pStyle w:val="a9"/>
        <w:spacing w:before="75" w:beforeAutospacing="0" w:after="75" w:afterAutospacing="0"/>
        <w:rPr>
          <w:rFonts w:ascii="Verdana" w:hAnsi="Verdana"/>
          <w:color w:val="323E32"/>
          <w:sz w:val="20"/>
          <w:szCs w:val="20"/>
        </w:rPr>
      </w:pPr>
      <w:r>
        <w:rPr>
          <w:rFonts w:ascii="Verdana" w:hAnsi="Verdana"/>
          <w:color w:val="323E32"/>
          <w:sz w:val="20"/>
          <w:szCs w:val="20"/>
        </w:rPr>
        <w:t>   </w:t>
      </w:r>
      <w:r>
        <w:rPr>
          <w:rFonts w:ascii="Verdana" w:hAnsi="Verdana" w:hint="eastAsia"/>
          <w:color w:val="323E32"/>
          <w:sz w:val="20"/>
          <w:szCs w:val="20"/>
        </w:rPr>
        <w:t>因此字段</w:t>
      </w:r>
      <w:r>
        <w:rPr>
          <w:rFonts w:ascii="Verdana" w:hAnsi="Verdana"/>
          <w:color w:val="323E32"/>
          <w:sz w:val="20"/>
          <w:szCs w:val="20"/>
        </w:rPr>
        <w:t xml:space="preserve"> nl_pid </w:t>
      </w:r>
      <w:r>
        <w:rPr>
          <w:rFonts w:ascii="Verdana" w:hAnsi="Verdana" w:hint="eastAsia"/>
          <w:color w:val="323E32"/>
          <w:sz w:val="20"/>
          <w:szCs w:val="20"/>
        </w:rPr>
        <w:t>实际上未必是进程</w:t>
      </w:r>
      <w:r>
        <w:rPr>
          <w:rFonts w:ascii="Verdana" w:hAnsi="Verdana"/>
          <w:color w:val="323E32"/>
          <w:sz w:val="20"/>
          <w:szCs w:val="20"/>
        </w:rPr>
        <w:t xml:space="preserve"> ID,</w:t>
      </w:r>
      <w:r>
        <w:rPr>
          <w:rFonts w:ascii="Verdana" w:hAnsi="Verdana" w:hint="eastAsia"/>
          <w:color w:val="323E32"/>
          <w:sz w:val="20"/>
          <w:szCs w:val="20"/>
        </w:rPr>
        <w:t>它只是用于区分不同的接收者或发送者的一个标识，用户可以根据自己需要设置该字段。函数</w:t>
      </w:r>
      <w:r>
        <w:rPr>
          <w:rFonts w:ascii="Verdana" w:hAnsi="Verdana"/>
          <w:color w:val="323E32"/>
          <w:sz w:val="20"/>
          <w:szCs w:val="20"/>
        </w:rPr>
        <w:t xml:space="preserve"> bind </w:t>
      </w:r>
      <w:r>
        <w:rPr>
          <w:rFonts w:ascii="Verdana" w:hAnsi="Verdana" w:hint="eastAsia"/>
          <w:color w:val="323E32"/>
          <w:sz w:val="20"/>
          <w:szCs w:val="20"/>
        </w:rPr>
        <w:t>的调用方式如下：</w:t>
      </w: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0A0" w:firstRow="1" w:lastRow="0" w:firstColumn="1" w:lastColumn="0" w:noHBand="0" w:noVBand="0"/>
      </w:tblPr>
      <w:tblGrid>
        <w:gridCol w:w="8396"/>
      </w:tblGrid>
      <w:tr w:rsidR="003D1E15" w:rsidRPr="00FF1E45" w:rsidTr="006A30D6">
        <w:tc>
          <w:tcPr>
            <w:tcW w:w="0" w:type="auto"/>
            <w:tcBorders>
              <w:top w:val="single" w:sz="6" w:space="0" w:color="C0C0C0"/>
              <w:bottom w:val="single" w:sz="6" w:space="0" w:color="C0C0C0"/>
            </w:tcBorders>
            <w:tcMar>
              <w:top w:w="45" w:type="dxa"/>
              <w:left w:w="45" w:type="dxa"/>
              <w:bottom w:w="45" w:type="dxa"/>
              <w:right w:w="45" w:type="dxa"/>
            </w:tcMar>
            <w:vAlign w:val="center"/>
          </w:tcPr>
          <w:p w:rsidR="003D1E15" w:rsidRDefault="003D1E15" w:rsidP="006A30D6">
            <w:pPr>
              <w:pStyle w:val="HTML"/>
              <w:spacing w:line="270" w:lineRule="atLeast"/>
              <w:rPr>
                <w:color w:val="323E32"/>
              </w:rPr>
            </w:pPr>
          </w:p>
          <w:p w:rsidR="003D1E15" w:rsidRDefault="003D1E15" w:rsidP="006A30D6">
            <w:pPr>
              <w:pStyle w:val="HTML"/>
              <w:spacing w:line="270" w:lineRule="atLeast"/>
              <w:rPr>
                <w:color w:val="323E32"/>
              </w:rPr>
            </w:pPr>
            <w:r>
              <w:rPr>
                <w:color w:val="323E32"/>
              </w:rPr>
              <w:t>bind(fd, (struct sockaddr*)&amp;nladdr, sizeof(struct sockaddr_nl));</w:t>
            </w:r>
          </w:p>
        </w:tc>
      </w:tr>
    </w:tbl>
    <w:p w:rsidR="003D1E15" w:rsidRPr="001B2C2F" w:rsidRDefault="003D1E15" w:rsidP="003D1E15">
      <w:pPr>
        <w:rPr>
          <w:rFonts w:ascii="宋体"/>
          <w:sz w:val="24"/>
          <w:szCs w:val="24"/>
        </w:rPr>
      </w:pPr>
      <w:r>
        <w:rPr>
          <w:rFonts w:ascii="Verdana" w:hAnsi="Verdana"/>
          <w:color w:val="323E32"/>
          <w:sz w:val="20"/>
          <w:szCs w:val="20"/>
        </w:rPr>
        <w:t> </w:t>
      </w:r>
    </w:p>
    <w:p w:rsidR="003D1E15" w:rsidRDefault="003D1E15" w:rsidP="003D1E15">
      <w:pPr>
        <w:pStyle w:val="a9"/>
        <w:spacing w:before="75" w:beforeAutospacing="0" w:after="75" w:afterAutospacing="0"/>
        <w:rPr>
          <w:rFonts w:ascii="Verdana" w:hAnsi="Verdana"/>
          <w:color w:val="323E32"/>
          <w:sz w:val="20"/>
          <w:szCs w:val="20"/>
        </w:rPr>
      </w:pPr>
      <w:r>
        <w:rPr>
          <w:rFonts w:ascii="Verdana" w:hAnsi="Verdana"/>
          <w:color w:val="323E32"/>
          <w:sz w:val="20"/>
          <w:szCs w:val="20"/>
        </w:rPr>
        <w:t>   fd</w:t>
      </w:r>
      <w:r>
        <w:rPr>
          <w:rFonts w:ascii="Verdana" w:hAnsi="Verdana" w:hint="eastAsia"/>
          <w:color w:val="323E32"/>
          <w:sz w:val="20"/>
          <w:szCs w:val="20"/>
        </w:rPr>
        <w:t>为前面的</w:t>
      </w:r>
      <w:r>
        <w:rPr>
          <w:rFonts w:ascii="Verdana" w:hAnsi="Verdana"/>
          <w:color w:val="323E32"/>
          <w:sz w:val="20"/>
          <w:szCs w:val="20"/>
        </w:rPr>
        <w:t xml:space="preserve"> socket </w:t>
      </w:r>
      <w:r>
        <w:rPr>
          <w:rFonts w:ascii="Verdana" w:hAnsi="Verdana" w:hint="eastAsia"/>
          <w:color w:val="323E32"/>
          <w:sz w:val="20"/>
          <w:szCs w:val="20"/>
        </w:rPr>
        <w:t>调用返回的文件描述符，参数</w:t>
      </w:r>
      <w:r>
        <w:rPr>
          <w:rFonts w:ascii="Verdana" w:hAnsi="Verdana"/>
          <w:color w:val="323E32"/>
          <w:sz w:val="20"/>
          <w:szCs w:val="20"/>
        </w:rPr>
        <w:t xml:space="preserve"> nladdr </w:t>
      </w:r>
      <w:r>
        <w:rPr>
          <w:rFonts w:ascii="Verdana" w:hAnsi="Verdana" w:hint="eastAsia"/>
          <w:color w:val="323E32"/>
          <w:sz w:val="20"/>
          <w:szCs w:val="20"/>
        </w:rPr>
        <w:t>为</w:t>
      </w:r>
      <w:r>
        <w:rPr>
          <w:rFonts w:ascii="Verdana" w:hAnsi="Verdana"/>
          <w:color w:val="323E32"/>
          <w:sz w:val="20"/>
          <w:szCs w:val="20"/>
        </w:rPr>
        <w:t xml:space="preserve"> struct sockaddr_nl </w:t>
      </w:r>
      <w:r>
        <w:rPr>
          <w:rFonts w:ascii="Verdana" w:hAnsi="Verdana" w:hint="eastAsia"/>
          <w:color w:val="323E32"/>
          <w:sz w:val="20"/>
          <w:szCs w:val="20"/>
        </w:rPr>
        <w:t>类型的地址。为了发送一个</w:t>
      </w:r>
      <w:r>
        <w:rPr>
          <w:rFonts w:ascii="Verdana" w:hAnsi="Verdana"/>
          <w:color w:val="323E32"/>
          <w:sz w:val="20"/>
          <w:szCs w:val="20"/>
        </w:rPr>
        <w:t xml:space="preserve"> netlink </w:t>
      </w:r>
      <w:r>
        <w:rPr>
          <w:rFonts w:ascii="Verdana" w:hAnsi="Verdana" w:hint="eastAsia"/>
          <w:color w:val="323E32"/>
          <w:sz w:val="20"/>
          <w:szCs w:val="20"/>
        </w:rPr>
        <w:t>消息给内核或其他用户态应用，需要填充目标</w:t>
      </w:r>
      <w:r>
        <w:rPr>
          <w:rFonts w:ascii="Verdana" w:hAnsi="Verdana"/>
          <w:color w:val="323E32"/>
          <w:sz w:val="20"/>
          <w:szCs w:val="20"/>
        </w:rPr>
        <w:t xml:space="preserve"> netlink socket </w:t>
      </w:r>
      <w:r>
        <w:rPr>
          <w:rFonts w:ascii="Verdana" w:hAnsi="Verdana" w:hint="eastAsia"/>
          <w:color w:val="323E32"/>
          <w:sz w:val="20"/>
          <w:szCs w:val="20"/>
        </w:rPr>
        <w:t>地址，此时，字段</w:t>
      </w:r>
      <w:r>
        <w:rPr>
          <w:rFonts w:ascii="Verdana" w:hAnsi="Verdana"/>
          <w:color w:val="323E32"/>
          <w:sz w:val="20"/>
          <w:szCs w:val="20"/>
        </w:rPr>
        <w:t xml:space="preserve"> nl_pid </w:t>
      </w:r>
      <w:r>
        <w:rPr>
          <w:rFonts w:ascii="Verdana" w:hAnsi="Verdana" w:hint="eastAsia"/>
          <w:color w:val="323E32"/>
          <w:sz w:val="20"/>
          <w:szCs w:val="20"/>
        </w:rPr>
        <w:t>和</w:t>
      </w:r>
      <w:r>
        <w:rPr>
          <w:rFonts w:ascii="Verdana" w:hAnsi="Verdana"/>
          <w:color w:val="323E32"/>
          <w:sz w:val="20"/>
          <w:szCs w:val="20"/>
        </w:rPr>
        <w:t xml:space="preserve"> nl_groups </w:t>
      </w:r>
      <w:r>
        <w:rPr>
          <w:rFonts w:ascii="Verdana" w:hAnsi="Verdana" w:hint="eastAsia"/>
          <w:color w:val="323E32"/>
          <w:sz w:val="20"/>
          <w:szCs w:val="20"/>
        </w:rPr>
        <w:t>分别表示接收消息者的进程</w:t>
      </w:r>
      <w:r>
        <w:rPr>
          <w:rFonts w:ascii="Verdana" w:hAnsi="Verdana"/>
          <w:color w:val="323E32"/>
          <w:sz w:val="20"/>
          <w:szCs w:val="20"/>
        </w:rPr>
        <w:t xml:space="preserve"> ID </w:t>
      </w:r>
      <w:r>
        <w:rPr>
          <w:rFonts w:ascii="Verdana" w:hAnsi="Verdana" w:hint="eastAsia"/>
          <w:color w:val="323E32"/>
          <w:sz w:val="20"/>
          <w:szCs w:val="20"/>
        </w:rPr>
        <w:t>与多播组。如果字段</w:t>
      </w:r>
      <w:r>
        <w:rPr>
          <w:rFonts w:ascii="Verdana" w:hAnsi="Verdana"/>
          <w:color w:val="323E32"/>
          <w:sz w:val="20"/>
          <w:szCs w:val="20"/>
        </w:rPr>
        <w:t xml:space="preserve"> nl_pid </w:t>
      </w:r>
      <w:r>
        <w:rPr>
          <w:rFonts w:ascii="Verdana" w:hAnsi="Verdana" w:hint="eastAsia"/>
          <w:color w:val="323E32"/>
          <w:sz w:val="20"/>
          <w:szCs w:val="20"/>
        </w:rPr>
        <w:t>设置为</w:t>
      </w:r>
      <w:r>
        <w:rPr>
          <w:rFonts w:ascii="Verdana" w:hAnsi="Verdana"/>
          <w:color w:val="323E32"/>
          <w:sz w:val="20"/>
          <w:szCs w:val="20"/>
        </w:rPr>
        <w:t xml:space="preserve"> 0</w:t>
      </w:r>
      <w:r>
        <w:rPr>
          <w:rFonts w:ascii="Verdana" w:hAnsi="Verdana" w:hint="eastAsia"/>
          <w:color w:val="323E32"/>
          <w:sz w:val="20"/>
          <w:szCs w:val="20"/>
        </w:rPr>
        <w:t>，表示消息接收者为内核或多播组，如果</w:t>
      </w:r>
      <w:r>
        <w:rPr>
          <w:rFonts w:ascii="Verdana" w:hAnsi="Verdana"/>
          <w:color w:val="323E32"/>
          <w:sz w:val="20"/>
          <w:szCs w:val="20"/>
        </w:rPr>
        <w:t xml:space="preserve"> nl_groups</w:t>
      </w:r>
      <w:r>
        <w:rPr>
          <w:rFonts w:ascii="Verdana" w:hAnsi="Verdana" w:hint="eastAsia"/>
          <w:color w:val="323E32"/>
          <w:sz w:val="20"/>
          <w:szCs w:val="20"/>
        </w:rPr>
        <w:t>为</w:t>
      </w:r>
      <w:r>
        <w:rPr>
          <w:rFonts w:ascii="Verdana" w:hAnsi="Verdana"/>
          <w:color w:val="323E32"/>
          <w:sz w:val="20"/>
          <w:szCs w:val="20"/>
        </w:rPr>
        <w:t xml:space="preserve"> 0</w:t>
      </w:r>
      <w:r>
        <w:rPr>
          <w:rFonts w:ascii="Verdana" w:hAnsi="Verdana" w:hint="eastAsia"/>
          <w:color w:val="323E32"/>
          <w:sz w:val="20"/>
          <w:szCs w:val="20"/>
        </w:rPr>
        <w:t>，表示该消息为单播消息，否则表示多播消息。使用函数</w:t>
      </w:r>
      <w:r>
        <w:rPr>
          <w:rFonts w:ascii="Verdana" w:hAnsi="Verdana"/>
          <w:color w:val="323E32"/>
          <w:sz w:val="20"/>
          <w:szCs w:val="20"/>
        </w:rPr>
        <w:t xml:space="preserve"> sendmsg </w:t>
      </w:r>
      <w:r>
        <w:rPr>
          <w:rFonts w:ascii="Verdana" w:hAnsi="Verdana" w:hint="eastAsia"/>
          <w:color w:val="323E32"/>
          <w:sz w:val="20"/>
          <w:szCs w:val="20"/>
        </w:rPr>
        <w:t>发送</w:t>
      </w:r>
      <w:r>
        <w:rPr>
          <w:rFonts w:ascii="Verdana" w:hAnsi="Verdana"/>
          <w:color w:val="323E32"/>
          <w:sz w:val="20"/>
          <w:szCs w:val="20"/>
        </w:rPr>
        <w:t xml:space="preserve"> netlink </w:t>
      </w:r>
      <w:r>
        <w:rPr>
          <w:rFonts w:ascii="Verdana" w:hAnsi="Verdana" w:hint="eastAsia"/>
          <w:color w:val="323E32"/>
          <w:sz w:val="20"/>
          <w:szCs w:val="20"/>
        </w:rPr>
        <w:t>消息时还需要引用结构</w:t>
      </w:r>
      <w:r>
        <w:rPr>
          <w:rFonts w:ascii="Verdana" w:hAnsi="Verdana"/>
          <w:color w:val="323E32"/>
          <w:sz w:val="20"/>
          <w:szCs w:val="20"/>
        </w:rPr>
        <w:t xml:space="preserve"> struct msghdr</w:t>
      </w:r>
      <w:r>
        <w:rPr>
          <w:rFonts w:ascii="Verdana" w:hAnsi="Verdana" w:hint="eastAsia"/>
          <w:color w:val="323E32"/>
          <w:sz w:val="20"/>
          <w:szCs w:val="20"/>
        </w:rPr>
        <w:t>、</w:t>
      </w:r>
      <w:r>
        <w:rPr>
          <w:rFonts w:ascii="Verdana" w:hAnsi="Verdana"/>
          <w:color w:val="323E32"/>
          <w:sz w:val="20"/>
          <w:szCs w:val="20"/>
        </w:rPr>
        <w:t xml:space="preserve">struct nlmsghdr </w:t>
      </w:r>
      <w:r>
        <w:rPr>
          <w:rFonts w:ascii="Verdana" w:hAnsi="Verdana" w:hint="eastAsia"/>
          <w:color w:val="323E32"/>
          <w:sz w:val="20"/>
          <w:szCs w:val="20"/>
        </w:rPr>
        <w:t>和</w:t>
      </w:r>
      <w:r>
        <w:rPr>
          <w:rFonts w:ascii="Verdana" w:hAnsi="Verdana"/>
          <w:color w:val="323E32"/>
          <w:sz w:val="20"/>
          <w:szCs w:val="20"/>
        </w:rPr>
        <w:t xml:space="preserve"> struct iovec</w:t>
      </w:r>
      <w:r>
        <w:rPr>
          <w:rFonts w:ascii="Verdana" w:hAnsi="Verdana" w:hint="eastAsia"/>
          <w:color w:val="323E32"/>
          <w:sz w:val="20"/>
          <w:szCs w:val="20"/>
        </w:rPr>
        <w:t>，结构</w:t>
      </w:r>
      <w:r>
        <w:rPr>
          <w:rFonts w:ascii="Verdana" w:hAnsi="Verdana"/>
          <w:color w:val="323E32"/>
          <w:sz w:val="20"/>
          <w:szCs w:val="20"/>
        </w:rPr>
        <w:t xml:space="preserve"> struct msghdr </w:t>
      </w:r>
      <w:r>
        <w:rPr>
          <w:rFonts w:ascii="Verdana" w:hAnsi="Verdana" w:hint="eastAsia"/>
          <w:color w:val="323E32"/>
          <w:sz w:val="20"/>
          <w:szCs w:val="20"/>
        </w:rPr>
        <w:t>需如下设置：</w:t>
      </w:r>
    </w:p>
    <w:p w:rsidR="003D1E15" w:rsidRDefault="003D1E15" w:rsidP="003D1E15">
      <w:pPr>
        <w:pStyle w:val="HTML"/>
        <w:shd w:val="clear" w:color="auto" w:fill="F5F5F5"/>
        <w:wordWrap w:val="0"/>
        <w:rPr>
          <w:rFonts w:ascii="Courier New" w:hAnsi="Courier New" w:cs="Courier New"/>
          <w:color w:val="323E32"/>
        </w:rPr>
      </w:pPr>
    </w:p>
    <w:p w:rsidR="003D1E15" w:rsidRDefault="003D1E15" w:rsidP="003D1E15">
      <w:pPr>
        <w:shd w:val="clear" w:color="auto" w:fill="F5F5F5"/>
        <w:wordWrap w:val="0"/>
        <w:rPr>
          <w:rFonts w:ascii="Courier New" w:hAnsi="Courier New" w:cs="Courier New"/>
          <w:color w:val="323E32"/>
          <w:sz w:val="18"/>
          <w:szCs w:val="18"/>
        </w:rPr>
      </w:pPr>
      <w:r>
        <w:rPr>
          <w:rFonts w:ascii="Courier New" w:hAnsi="Courier New" w:cs="Courier New"/>
          <w:color w:val="0000FF"/>
          <w:sz w:val="18"/>
          <w:szCs w:val="18"/>
        </w:rPr>
        <w:t>struct</w:t>
      </w:r>
      <w:r>
        <w:rPr>
          <w:rStyle w:val="apple-converted-space"/>
          <w:rFonts w:ascii="Courier New" w:hAnsi="Courier New" w:cs="Courier New"/>
          <w:color w:val="323E32"/>
          <w:sz w:val="18"/>
          <w:szCs w:val="18"/>
        </w:rPr>
        <w:t> </w:t>
      </w:r>
      <w:r>
        <w:rPr>
          <w:rFonts w:ascii="Courier New" w:hAnsi="Courier New" w:cs="Courier New"/>
          <w:color w:val="323E32"/>
          <w:sz w:val="18"/>
          <w:szCs w:val="18"/>
        </w:rPr>
        <w:t>msghdr msg;</w:t>
      </w:r>
      <w:r>
        <w:rPr>
          <w:rFonts w:ascii="Courier New" w:hAnsi="Courier New" w:cs="Courier New"/>
          <w:color w:val="323E32"/>
          <w:sz w:val="18"/>
          <w:szCs w:val="18"/>
        </w:rPr>
        <w:br/>
        <w:t>memset(&amp;msg,</w:t>
      </w:r>
      <w:r>
        <w:rPr>
          <w:rStyle w:val="apple-converted-space"/>
          <w:rFonts w:ascii="Courier New" w:hAnsi="Courier New" w:cs="Courier New"/>
          <w:color w:val="323E32"/>
          <w:sz w:val="18"/>
          <w:szCs w:val="18"/>
        </w:rPr>
        <w:t> </w:t>
      </w:r>
      <w:r>
        <w:rPr>
          <w:rFonts w:ascii="Courier New" w:hAnsi="Courier New" w:cs="Courier New"/>
          <w:color w:val="800080"/>
          <w:sz w:val="18"/>
          <w:szCs w:val="18"/>
        </w:rPr>
        <w:t>0</w:t>
      </w:r>
      <w:r>
        <w:rPr>
          <w:rFonts w:ascii="Courier New" w:hAnsi="Courier New" w:cs="Courier New"/>
          <w:color w:val="323E32"/>
          <w:sz w:val="18"/>
          <w:szCs w:val="18"/>
        </w:rPr>
        <w:t>,</w:t>
      </w:r>
      <w:r>
        <w:rPr>
          <w:rStyle w:val="apple-converted-space"/>
          <w:rFonts w:ascii="Courier New" w:hAnsi="Courier New" w:cs="Courier New"/>
          <w:color w:val="323E32"/>
          <w:sz w:val="18"/>
          <w:szCs w:val="18"/>
        </w:rPr>
        <w:t> </w:t>
      </w:r>
      <w:r>
        <w:rPr>
          <w:rFonts w:ascii="Courier New" w:hAnsi="Courier New" w:cs="Courier New"/>
          <w:color w:val="0000FF"/>
          <w:sz w:val="18"/>
          <w:szCs w:val="18"/>
        </w:rPr>
        <w:t>sizeof</w:t>
      </w:r>
      <w:r>
        <w:rPr>
          <w:rFonts w:ascii="Courier New" w:hAnsi="Courier New" w:cs="Courier New"/>
          <w:color w:val="323E32"/>
          <w:sz w:val="18"/>
          <w:szCs w:val="18"/>
        </w:rPr>
        <w:t>(msg));</w:t>
      </w:r>
      <w:r>
        <w:rPr>
          <w:rFonts w:ascii="Courier New" w:hAnsi="Courier New" w:cs="Courier New"/>
          <w:color w:val="323E32"/>
          <w:sz w:val="18"/>
          <w:szCs w:val="18"/>
        </w:rPr>
        <w:br/>
        <w:t>msg.msg_name</w:t>
      </w:r>
      <w:r>
        <w:rPr>
          <w:rStyle w:val="apple-converted-space"/>
          <w:rFonts w:ascii="Courier New" w:hAnsi="Courier New" w:cs="Courier New"/>
          <w:color w:val="323E32"/>
          <w:sz w:val="18"/>
          <w:szCs w:val="18"/>
        </w:rPr>
        <w:t> </w:t>
      </w:r>
      <w:r>
        <w:rPr>
          <w:rFonts w:ascii="Courier New" w:hAnsi="Courier New" w:cs="Courier New"/>
          <w:color w:val="323E32"/>
          <w:sz w:val="18"/>
          <w:szCs w:val="18"/>
        </w:rPr>
        <w:t>=</w:t>
      </w:r>
      <w:r>
        <w:rPr>
          <w:rStyle w:val="apple-converted-space"/>
          <w:rFonts w:ascii="Courier New" w:hAnsi="Courier New" w:cs="Courier New"/>
          <w:color w:val="323E32"/>
          <w:sz w:val="18"/>
          <w:szCs w:val="18"/>
        </w:rPr>
        <w:t> </w:t>
      </w:r>
      <w:r>
        <w:rPr>
          <w:rFonts w:ascii="Courier New" w:hAnsi="Courier New" w:cs="Courier New"/>
          <w:color w:val="323E32"/>
          <w:sz w:val="18"/>
          <w:szCs w:val="18"/>
        </w:rPr>
        <w:t>(</w:t>
      </w:r>
      <w:r>
        <w:rPr>
          <w:rFonts w:ascii="Courier New" w:hAnsi="Courier New" w:cs="Courier New"/>
          <w:color w:val="0000FF"/>
          <w:sz w:val="18"/>
          <w:szCs w:val="18"/>
        </w:rPr>
        <w:t>void</w:t>
      </w:r>
      <w:r>
        <w:rPr>
          <w:rStyle w:val="apple-converted-space"/>
          <w:rFonts w:ascii="Courier New" w:hAnsi="Courier New" w:cs="Courier New"/>
          <w:color w:val="323E32"/>
          <w:sz w:val="18"/>
          <w:szCs w:val="18"/>
        </w:rPr>
        <w:t> </w:t>
      </w:r>
      <w:r>
        <w:rPr>
          <w:rFonts w:ascii="Courier New" w:hAnsi="Courier New" w:cs="Courier New"/>
          <w:color w:val="323E32"/>
          <w:sz w:val="18"/>
          <w:szCs w:val="18"/>
        </w:rPr>
        <w:t>*)&amp;(nladdr);</w:t>
      </w:r>
      <w:r>
        <w:rPr>
          <w:rFonts w:ascii="Courier New" w:hAnsi="Courier New" w:cs="Courier New"/>
          <w:color w:val="323E32"/>
          <w:sz w:val="18"/>
          <w:szCs w:val="18"/>
        </w:rPr>
        <w:br/>
        <w:t>msg.msg_namelen</w:t>
      </w:r>
      <w:r>
        <w:rPr>
          <w:rStyle w:val="apple-converted-space"/>
          <w:rFonts w:ascii="Courier New" w:hAnsi="Courier New" w:cs="Courier New"/>
          <w:color w:val="323E32"/>
          <w:sz w:val="18"/>
          <w:szCs w:val="18"/>
        </w:rPr>
        <w:t> </w:t>
      </w:r>
      <w:r>
        <w:rPr>
          <w:rFonts w:ascii="Courier New" w:hAnsi="Courier New" w:cs="Courier New"/>
          <w:color w:val="323E32"/>
          <w:sz w:val="18"/>
          <w:szCs w:val="18"/>
        </w:rPr>
        <w:t>=</w:t>
      </w:r>
      <w:r>
        <w:rPr>
          <w:rStyle w:val="apple-converted-space"/>
          <w:rFonts w:ascii="Courier New" w:hAnsi="Courier New" w:cs="Courier New"/>
          <w:color w:val="323E32"/>
          <w:sz w:val="18"/>
          <w:szCs w:val="18"/>
        </w:rPr>
        <w:t> </w:t>
      </w:r>
      <w:r>
        <w:rPr>
          <w:rFonts w:ascii="Courier New" w:hAnsi="Courier New" w:cs="Courier New"/>
          <w:color w:val="0000FF"/>
          <w:sz w:val="18"/>
          <w:szCs w:val="18"/>
        </w:rPr>
        <w:t>sizeof</w:t>
      </w:r>
      <w:r>
        <w:rPr>
          <w:rFonts w:ascii="Courier New" w:hAnsi="Courier New" w:cs="Courier New"/>
          <w:color w:val="323E32"/>
          <w:sz w:val="18"/>
          <w:szCs w:val="18"/>
        </w:rPr>
        <w:t>(nladdr);</w:t>
      </w:r>
    </w:p>
    <w:p w:rsidR="003D1E15" w:rsidRPr="00DB258C" w:rsidRDefault="003D1E15" w:rsidP="003D1E15">
      <w:pPr>
        <w:shd w:val="clear" w:color="auto" w:fill="F5F5F5"/>
        <w:wordWrap w:val="0"/>
        <w:rPr>
          <w:rFonts w:ascii="Courier New" w:hAnsi="Courier New" w:cs="Courier New"/>
          <w:color w:val="323E32"/>
          <w:sz w:val="18"/>
          <w:szCs w:val="18"/>
        </w:rPr>
      </w:pPr>
    </w:p>
    <w:p w:rsidR="003D1E15" w:rsidRDefault="003D1E15" w:rsidP="003D1E15">
      <w:pPr>
        <w:pStyle w:val="a9"/>
        <w:spacing w:before="75" w:beforeAutospacing="0" w:after="75" w:afterAutospacing="0"/>
        <w:rPr>
          <w:rFonts w:ascii="Verdana" w:hAnsi="Verdana"/>
          <w:color w:val="323E32"/>
          <w:sz w:val="20"/>
          <w:szCs w:val="20"/>
        </w:rPr>
      </w:pPr>
      <w:r>
        <w:rPr>
          <w:rFonts w:ascii="Verdana" w:hAnsi="Verdana" w:hint="eastAsia"/>
          <w:color w:val="323E32"/>
          <w:sz w:val="20"/>
          <w:szCs w:val="20"/>
        </w:rPr>
        <w:t>其中</w:t>
      </w:r>
      <w:r>
        <w:rPr>
          <w:rFonts w:ascii="Verdana" w:hAnsi="Verdana"/>
          <w:color w:val="323E32"/>
          <w:sz w:val="20"/>
          <w:szCs w:val="20"/>
        </w:rPr>
        <w:t xml:space="preserve"> nladdr </w:t>
      </w:r>
      <w:r>
        <w:rPr>
          <w:rFonts w:ascii="Verdana" w:hAnsi="Verdana" w:hint="eastAsia"/>
          <w:color w:val="323E32"/>
          <w:sz w:val="20"/>
          <w:szCs w:val="20"/>
        </w:rPr>
        <w:t>为消息接收者的</w:t>
      </w:r>
      <w:r>
        <w:rPr>
          <w:rFonts w:ascii="Verdana" w:hAnsi="Verdana"/>
          <w:color w:val="323E32"/>
          <w:sz w:val="20"/>
          <w:szCs w:val="20"/>
        </w:rPr>
        <w:t xml:space="preserve"> netlink </w:t>
      </w:r>
      <w:r>
        <w:rPr>
          <w:rFonts w:ascii="Verdana" w:hAnsi="Verdana" w:hint="eastAsia"/>
          <w:color w:val="323E32"/>
          <w:sz w:val="20"/>
          <w:szCs w:val="20"/>
        </w:rPr>
        <w:t>地址。</w:t>
      </w:r>
    </w:p>
    <w:p w:rsidR="003D1E15" w:rsidRDefault="003D1E15" w:rsidP="003D1E15">
      <w:pPr>
        <w:pStyle w:val="a9"/>
        <w:spacing w:before="75" w:beforeAutospacing="0" w:after="75" w:afterAutospacing="0"/>
        <w:rPr>
          <w:rFonts w:ascii="Verdana" w:hAnsi="Verdana"/>
          <w:color w:val="323E32"/>
          <w:sz w:val="20"/>
          <w:szCs w:val="20"/>
        </w:rPr>
      </w:pPr>
      <w:r>
        <w:rPr>
          <w:rFonts w:ascii="Verdana" w:hAnsi="Verdana"/>
          <w:color w:val="323E32"/>
          <w:sz w:val="20"/>
          <w:szCs w:val="20"/>
        </w:rPr>
        <w:t xml:space="preserve">   struct nlmsghdr </w:t>
      </w:r>
      <w:r>
        <w:rPr>
          <w:rFonts w:ascii="Verdana" w:hAnsi="Verdana" w:hint="eastAsia"/>
          <w:color w:val="323E32"/>
          <w:sz w:val="20"/>
          <w:szCs w:val="20"/>
        </w:rPr>
        <w:t>为</w:t>
      </w:r>
      <w:r>
        <w:rPr>
          <w:rFonts w:ascii="Verdana" w:hAnsi="Verdana"/>
          <w:color w:val="323E32"/>
          <w:sz w:val="20"/>
          <w:szCs w:val="20"/>
        </w:rPr>
        <w:t xml:space="preserve"> netlink socket </w:t>
      </w:r>
      <w:r>
        <w:rPr>
          <w:rFonts w:ascii="Verdana" w:hAnsi="Verdana" w:hint="eastAsia"/>
          <w:color w:val="323E32"/>
          <w:sz w:val="20"/>
          <w:szCs w:val="20"/>
        </w:rPr>
        <w:t>自己的消息头，这用于多路复用和多路分解</w:t>
      </w:r>
      <w:r>
        <w:rPr>
          <w:rFonts w:ascii="Verdana" w:hAnsi="Verdana"/>
          <w:color w:val="323E32"/>
          <w:sz w:val="20"/>
          <w:szCs w:val="20"/>
        </w:rPr>
        <w:t xml:space="preserve"> netlink </w:t>
      </w:r>
      <w:r>
        <w:rPr>
          <w:rFonts w:ascii="Verdana" w:hAnsi="Verdana" w:hint="eastAsia"/>
          <w:color w:val="323E32"/>
          <w:sz w:val="20"/>
          <w:szCs w:val="20"/>
        </w:rPr>
        <w:t>定义的所有协议类型以及其它一些控制，</w:t>
      </w:r>
      <w:r>
        <w:rPr>
          <w:rFonts w:ascii="Verdana" w:hAnsi="Verdana"/>
          <w:color w:val="323E32"/>
          <w:sz w:val="20"/>
          <w:szCs w:val="20"/>
        </w:rPr>
        <w:t xml:space="preserve">netlink </w:t>
      </w:r>
      <w:r>
        <w:rPr>
          <w:rFonts w:ascii="Verdana" w:hAnsi="Verdana" w:hint="eastAsia"/>
          <w:color w:val="323E32"/>
          <w:sz w:val="20"/>
          <w:szCs w:val="20"/>
        </w:rPr>
        <w:t>的内核实现将利用这个消息头来多路复用和多路分解已经其它的一些控制，因此它也被称为</w:t>
      </w:r>
      <w:r>
        <w:rPr>
          <w:rFonts w:ascii="Verdana" w:hAnsi="Verdana"/>
          <w:color w:val="323E32"/>
          <w:sz w:val="20"/>
          <w:szCs w:val="20"/>
        </w:rPr>
        <w:t xml:space="preserve">netlink </w:t>
      </w:r>
      <w:r>
        <w:rPr>
          <w:rFonts w:ascii="Verdana" w:hAnsi="Verdana" w:hint="eastAsia"/>
          <w:color w:val="323E32"/>
          <w:sz w:val="20"/>
          <w:szCs w:val="20"/>
        </w:rPr>
        <w:t>控制块。因此，应用在发送</w:t>
      </w:r>
      <w:r>
        <w:rPr>
          <w:rFonts w:ascii="Verdana" w:hAnsi="Verdana"/>
          <w:color w:val="323E32"/>
          <w:sz w:val="20"/>
          <w:szCs w:val="20"/>
        </w:rPr>
        <w:t xml:space="preserve"> netlink </w:t>
      </w:r>
      <w:r>
        <w:rPr>
          <w:rFonts w:ascii="Verdana" w:hAnsi="Verdana" w:hint="eastAsia"/>
          <w:color w:val="323E32"/>
          <w:sz w:val="20"/>
          <w:szCs w:val="20"/>
        </w:rPr>
        <w:t>消息时必须提供该消息头。</w:t>
      </w:r>
    </w:p>
    <w:p w:rsidR="003D1E15" w:rsidRDefault="003D1E15" w:rsidP="003D1E15">
      <w:pPr>
        <w:pStyle w:val="HTML"/>
        <w:shd w:val="clear" w:color="auto" w:fill="F5F5F5"/>
        <w:wordWrap w:val="0"/>
        <w:rPr>
          <w:rFonts w:ascii="Courier New" w:hAnsi="Courier New" w:cs="Courier New"/>
          <w:color w:val="323E32"/>
        </w:rPr>
      </w:pPr>
    </w:p>
    <w:p w:rsidR="003D1E15" w:rsidRDefault="003D1E15" w:rsidP="003D1E15">
      <w:pPr>
        <w:shd w:val="clear" w:color="auto" w:fill="F5F5F5"/>
        <w:wordWrap w:val="0"/>
        <w:rPr>
          <w:rFonts w:ascii="Courier New" w:hAnsi="Courier New" w:cs="Courier New"/>
          <w:color w:val="323E32"/>
          <w:sz w:val="18"/>
          <w:szCs w:val="18"/>
        </w:rPr>
      </w:pPr>
      <w:r>
        <w:rPr>
          <w:rFonts w:ascii="Courier New" w:hAnsi="Courier New" w:cs="Courier New"/>
          <w:color w:val="0000FF"/>
          <w:sz w:val="18"/>
          <w:szCs w:val="18"/>
        </w:rPr>
        <w:t>struct</w:t>
      </w:r>
      <w:r>
        <w:rPr>
          <w:rStyle w:val="apple-converted-space"/>
          <w:rFonts w:ascii="Courier New" w:hAnsi="Courier New" w:cs="Courier New"/>
          <w:color w:val="323E32"/>
          <w:sz w:val="18"/>
          <w:szCs w:val="18"/>
        </w:rPr>
        <w:t> </w:t>
      </w:r>
      <w:r>
        <w:rPr>
          <w:rFonts w:ascii="Courier New" w:hAnsi="Courier New" w:cs="Courier New"/>
          <w:color w:val="323E32"/>
          <w:sz w:val="18"/>
          <w:szCs w:val="18"/>
        </w:rPr>
        <w:t>nlmsghdr {</w:t>
      </w:r>
      <w:r>
        <w:rPr>
          <w:rFonts w:ascii="Courier New" w:hAnsi="Courier New" w:cs="Courier New"/>
          <w:color w:val="323E32"/>
          <w:sz w:val="18"/>
          <w:szCs w:val="18"/>
        </w:rPr>
        <w:br/>
        <w:t>__u32 nlmsg_len;</w:t>
      </w:r>
      <w:r>
        <w:rPr>
          <w:rFonts w:ascii="Courier New" w:hAnsi="Courier New" w:cs="Courier New"/>
          <w:color w:val="323E32"/>
          <w:sz w:val="18"/>
          <w:szCs w:val="18"/>
        </w:rPr>
        <w:br/>
        <w:t>__u16 nlmsg_type;</w:t>
      </w:r>
      <w:r>
        <w:rPr>
          <w:rFonts w:ascii="Courier New" w:hAnsi="Courier New" w:cs="Courier New"/>
          <w:color w:val="323E32"/>
          <w:sz w:val="18"/>
          <w:szCs w:val="18"/>
        </w:rPr>
        <w:br/>
        <w:t>__u16 nlmsg_flags;</w:t>
      </w:r>
      <w:r>
        <w:rPr>
          <w:rFonts w:ascii="Courier New" w:hAnsi="Courier New" w:cs="Courier New"/>
          <w:color w:val="323E32"/>
          <w:sz w:val="18"/>
          <w:szCs w:val="18"/>
        </w:rPr>
        <w:br/>
        <w:t>__u32 nlmsg_seq;</w:t>
      </w:r>
      <w:r>
        <w:rPr>
          <w:rFonts w:ascii="Courier New" w:hAnsi="Courier New" w:cs="Courier New"/>
          <w:color w:val="323E32"/>
          <w:sz w:val="18"/>
          <w:szCs w:val="18"/>
        </w:rPr>
        <w:br/>
        <w:t>__u32 nlmsg_pid;</w:t>
      </w:r>
      <w:r>
        <w:rPr>
          <w:rFonts w:ascii="Courier New" w:hAnsi="Courier New" w:cs="Courier New"/>
          <w:color w:val="323E32"/>
          <w:sz w:val="18"/>
          <w:szCs w:val="18"/>
        </w:rPr>
        <w:br/>
        <w:t>};</w:t>
      </w:r>
    </w:p>
    <w:p w:rsidR="003D1E15" w:rsidRPr="0020290E" w:rsidRDefault="003D1E15" w:rsidP="003D1E15">
      <w:pPr>
        <w:shd w:val="clear" w:color="auto" w:fill="F5F5F5"/>
        <w:wordWrap w:val="0"/>
        <w:rPr>
          <w:rFonts w:ascii="Courier New" w:hAnsi="Courier New" w:cs="Courier New"/>
          <w:color w:val="323E32"/>
          <w:sz w:val="18"/>
          <w:szCs w:val="18"/>
        </w:rPr>
      </w:pPr>
    </w:p>
    <w:p w:rsidR="003D1E15" w:rsidRDefault="003D1E15" w:rsidP="003D1E15">
      <w:pPr>
        <w:pStyle w:val="a9"/>
        <w:spacing w:before="75" w:beforeAutospacing="0" w:after="75" w:afterAutospacing="0"/>
        <w:rPr>
          <w:rFonts w:ascii="Verdana" w:hAnsi="Verdana"/>
          <w:color w:val="323E32"/>
          <w:sz w:val="20"/>
          <w:szCs w:val="20"/>
        </w:rPr>
      </w:pPr>
      <w:r>
        <w:rPr>
          <w:rFonts w:ascii="Verdana" w:hAnsi="Verdana" w:hint="eastAsia"/>
          <w:color w:val="323E32"/>
          <w:sz w:val="20"/>
          <w:szCs w:val="20"/>
        </w:rPr>
        <w:t>字段</w:t>
      </w:r>
      <w:r>
        <w:rPr>
          <w:rFonts w:ascii="Verdana" w:hAnsi="Verdana"/>
          <w:color w:val="323E32"/>
          <w:sz w:val="20"/>
          <w:szCs w:val="20"/>
        </w:rPr>
        <w:t xml:space="preserve"> nlmsg_len </w:t>
      </w:r>
      <w:r>
        <w:rPr>
          <w:rFonts w:ascii="Verdana" w:hAnsi="Verdana" w:hint="eastAsia"/>
          <w:color w:val="323E32"/>
          <w:sz w:val="20"/>
          <w:szCs w:val="20"/>
        </w:rPr>
        <w:t>指定消息的总长度，包括紧跟该结构的数据部分长度以及该结构的大小，字段</w:t>
      </w:r>
      <w:r>
        <w:rPr>
          <w:rFonts w:ascii="Verdana" w:hAnsi="Verdana"/>
          <w:color w:val="323E32"/>
          <w:sz w:val="20"/>
          <w:szCs w:val="20"/>
        </w:rPr>
        <w:t xml:space="preserve"> nlmsg_type </w:t>
      </w:r>
      <w:r>
        <w:rPr>
          <w:rFonts w:ascii="Verdana" w:hAnsi="Verdana" w:hint="eastAsia"/>
          <w:color w:val="323E32"/>
          <w:sz w:val="20"/>
          <w:szCs w:val="20"/>
        </w:rPr>
        <w:t>用于应用内部定义消息的类型，它对</w:t>
      </w:r>
      <w:r>
        <w:rPr>
          <w:rFonts w:ascii="Verdana" w:hAnsi="Verdana"/>
          <w:color w:val="323E32"/>
          <w:sz w:val="20"/>
          <w:szCs w:val="20"/>
        </w:rPr>
        <w:t xml:space="preserve"> netlink </w:t>
      </w:r>
      <w:r>
        <w:rPr>
          <w:rFonts w:ascii="Verdana" w:hAnsi="Verdana" w:hint="eastAsia"/>
          <w:color w:val="323E32"/>
          <w:sz w:val="20"/>
          <w:szCs w:val="20"/>
        </w:rPr>
        <w:t>内核实现是透明的，因此大部分情况下设置为</w:t>
      </w:r>
      <w:r>
        <w:rPr>
          <w:rFonts w:ascii="Verdana" w:hAnsi="Verdana"/>
          <w:color w:val="323E32"/>
          <w:sz w:val="20"/>
          <w:szCs w:val="20"/>
        </w:rPr>
        <w:t xml:space="preserve"> 0</w:t>
      </w:r>
      <w:r>
        <w:rPr>
          <w:rFonts w:ascii="Verdana" w:hAnsi="Verdana" w:hint="eastAsia"/>
          <w:color w:val="323E32"/>
          <w:sz w:val="20"/>
          <w:szCs w:val="20"/>
        </w:rPr>
        <w:t>，字段</w:t>
      </w:r>
      <w:r>
        <w:rPr>
          <w:rFonts w:ascii="Verdana" w:hAnsi="Verdana"/>
          <w:color w:val="323E32"/>
          <w:sz w:val="20"/>
          <w:szCs w:val="20"/>
        </w:rPr>
        <w:t xml:space="preserve"> nlmsg_flags </w:t>
      </w:r>
      <w:r>
        <w:rPr>
          <w:rFonts w:ascii="Verdana" w:hAnsi="Verdana" w:hint="eastAsia"/>
          <w:color w:val="323E32"/>
          <w:sz w:val="20"/>
          <w:szCs w:val="20"/>
        </w:rPr>
        <w:t>用于设置消息标志，可用的标志包括：</w:t>
      </w:r>
    </w:p>
    <w:p w:rsidR="003D1E15" w:rsidRDefault="003D1E15" w:rsidP="003D1E15">
      <w:pPr>
        <w:pStyle w:val="HTML"/>
        <w:shd w:val="clear" w:color="auto" w:fill="F5F5F5"/>
        <w:wordWrap w:val="0"/>
        <w:rPr>
          <w:rFonts w:ascii="Courier New" w:hAnsi="Courier New" w:cs="Courier New"/>
          <w:color w:val="323E32"/>
        </w:rPr>
      </w:pPr>
    </w:p>
    <w:p w:rsidR="003D1E15" w:rsidRDefault="003D1E15" w:rsidP="003D1E15">
      <w:pPr>
        <w:shd w:val="clear" w:color="auto" w:fill="F5F5F5"/>
        <w:wordWrap w:val="0"/>
        <w:rPr>
          <w:rFonts w:ascii="Courier New" w:hAnsi="Courier New" w:cs="Courier New"/>
          <w:color w:val="323E32"/>
          <w:sz w:val="18"/>
          <w:szCs w:val="18"/>
        </w:rPr>
      </w:pPr>
      <w:r>
        <w:rPr>
          <w:rFonts w:ascii="Courier New" w:hAnsi="Courier New" w:cs="Courier New"/>
          <w:color w:val="0000FF"/>
          <w:sz w:val="18"/>
          <w:szCs w:val="18"/>
        </w:rPr>
        <w:t>#define</w:t>
      </w:r>
      <w:r>
        <w:rPr>
          <w:rStyle w:val="apple-converted-space"/>
          <w:rFonts w:ascii="Courier New" w:hAnsi="Courier New" w:cs="Courier New"/>
          <w:color w:val="323E32"/>
          <w:sz w:val="18"/>
          <w:szCs w:val="18"/>
        </w:rPr>
        <w:t> </w:t>
      </w:r>
      <w:r>
        <w:rPr>
          <w:rFonts w:ascii="Courier New" w:hAnsi="Courier New" w:cs="Courier New"/>
          <w:color w:val="323E32"/>
          <w:sz w:val="18"/>
          <w:szCs w:val="18"/>
        </w:rPr>
        <w:t>NLM_F_REQUEST 1</w:t>
      </w:r>
      <w:r>
        <w:rPr>
          <w:rStyle w:val="apple-converted-space"/>
          <w:rFonts w:ascii="Courier New" w:hAnsi="Courier New" w:cs="Courier New"/>
          <w:color w:val="323E32"/>
          <w:sz w:val="18"/>
          <w:szCs w:val="18"/>
        </w:rPr>
        <w:t> </w:t>
      </w:r>
      <w:r>
        <w:rPr>
          <w:rFonts w:ascii="Courier New" w:hAnsi="Courier New" w:cs="Courier New"/>
          <w:color w:val="323E32"/>
          <w:sz w:val="18"/>
          <w:szCs w:val="18"/>
        </w:rPr>
        <w:br/>
      </w:r>
      <w:r>
        <w:rPr>
          <w:rFonts w:ascii="Courier New" w:hAnsi="Courier New" w:cs="Courier New"/>
          <w:color w:val="0000FF"/>
          <w:sz w:val="18"/>
          <w:szCs w:val="18"/>
        </w:rPr>
        <w:t>#define</w:t>
      </w:r>
      <w:r>
        <w:rPr>
          <w:rStyle w:val="apple-converted-space"/>
          <w:rFonts w:ascii="Courier New" w:hAnsi="Courier New" w:cs="Courier New"/>
          <w:color w:val="323E32"/>
          <w:sz w:val="18"/>
          <w:szCs w:val="18"/>
        </w:rPr>
        <w:t> </w:t>
      </w:r>
      <w:r>
        <w:rPr>
          <w:rFonts w:ascii="Courier New" w:hAnsi="Courier New" w:cs="Courier New"/>
          <w:color w:val="323E32"/>
          <w:sz w:val="18"/>
          <w:szCs w:val="18"/>
        </w:rPr>
        <w:t>NLM_F_MULTI 2</w:t>
      </w:r>
      <w:r>
        <w:rPr>
          <w:rStyle w:val="apple-converted-space"/>
          <w:rFonts w:ascii="Courier New" w:hAnsi="Courier New" w:cs="Courier New"/>
          <w:color w:val="323E32"/>
          <w:sz w:val="18"/>
          <w:szCs w:val="18"/>
        </w:rPr>
        <w:t> </w:t>
      </w:r>
      <w:r>
        <w:rPr>
          <w:rFonts w:ascii="Courier New" w:hAnsi="Courier New" w:cs="Courier New"/>
          <w:color w:val="323E32"/>
          <w:sz w:val="18"/>
          <w:szCs w:val="18"/>
        </w:rPr>
        <w:br/>
      </w:r>
      <w:r>
        <w:rPr>
          <w:rFonts w:ascii="Courier New" w:hAnsi="Courier New" w:cs="Courier New"/>
          <w:color w:val="0000FF"/>
          <w:sz w:val="18"/>
          <w:szCs w:val="18"/>
        </w:rPr>
        <w:t>#define</w:t>
      </w:r>
      <w:r>
        <w:rPr>
          <w:rStyle w:val="apple-converted-space"/>
          <w:rFonts w:ascii="Courier New" w:hAnsi="Courier New" w:cs="Courier New"/>
          <w:color w:val="323E32"/>
          <w:sz w:val="18"/>
          <w:szCs w:val="18"/>
        </w:rPr>
        <w:t> </w:t>
      </w:r>
      <w:r>
        <w:rPr>
          <w:rFonts w:ascii="Courier New" w:hAnsi="Courier New" w:cs="Courier New"/>
          <w:color w:val="323E32"/>
          <w:sz w:val="18"/>
          <w:szCs w:val="18"/>
        </w:rPr>
        <w:t>NLM_F_ACK 4</w:t>
      </w:r>
      <w:r>
        <w:rPr>
          <w:rStyle w:val="apple-converted-space"/>
          <w:rFonts w:ascii="Courier New" w:hAnsi="Courier New" w:cs="Courier New"/>
          <w:color w:val="323E32"/>
          <w:sz w:val="18"/>
          <w:szCs w:val="18"/>
        </w:rPr>
        <w:t> </w:t>
      </w:r>
      <w:r>
        <w:rPr>
          <w:rFonts w:ascii="Courier New" w:hAnsi="Courier New" w:cs="Courier New"/>
          <w:color w:val="323E32"/>
          <w:sz w:val="18"/>
          <w:szCs w:val="18"/>
        </w:rPr>
        <w:br/>
      </w:r>
      <w:r>
        <w:rPr>
          <w:rFonts w:ascii="Courier New" w:hAnsi="Courier New" w:cs="Courier New"/>
          <w:color w:val="0000FF"/>
          <w:sz w:val="18"/>
          <w:szCs w:val="18"/>
        </w:rPr>
        <w:lastRenderedPageBreak/>
        <w:t>#define</w:t>
      </w:r>
      <w:r>
        <w:rPr>
          <w:rStyle w:val="apple-converted-space"/>
          <w:rFonts w:ascii="Courier New" w:hAnsi="Courier New" w:cs="Courier New"/>
          <w:color w:val="323E32"/>
          <w:sz w:val="18"/>
          <w:szCs w:val="18"/>
        </w:rPr>
        <w:t> </w:t>
      </w:r>
      <w:r>
        <w:rPr>
          <w:rFonts w:ascii="Courier New" w:hAnsi="Courier New" w:cs="Courier New"/>
          <w:color w:val="323E32"/>
          <w:sz w:val="18"/>
          <w:szCs w:val="18"/>
        </w:rPr>
        <w:t>NLM_F_ECHO 8</w:t>
      </w:r>
      <w:r>
        <w:rPr>
          <w:rStyle w:val="apple-converted-space"/>
          <w:rFonts w:ascii="Courier New" w:hAnsi="Courier New" w:cs="Courier New"/>
          <w:color w:val="323E32"/>
          <w:sz w:val="18"/>
          <w:szCs w:val="18"/>
        </w:rPr>
        <w:t> </w:t>
      </w:r>
      <w:r>
        <w:rPr>
          <w:rFonts w:ascii="Courier New" w:hAnsi="Courier New" w:cs="Courier New"/>
          <w:color w:val="323E32"/>
          <w:sz w:val="18"/>
          <w:szCs w:val="18"/>
        </w:rPr>
        <w:br/>
      </w:r>
      <w:r>
        <w:rPr>
          <w:rFonts w:ascii="Courier New" w:hAnsi="Courier New" w:cs="Courier New"/>
          <w:color w:val="0000FF"/>
          <w:sz w:val="18"/>
          <w:szCs w:val="18"/>
        </w:rPr>
        <w:t>#define</w:t>
      </w:r>
      <w:r>
        <w:rPr>
          <w:rStyle w:val="apple-converted-space"/>
          <w:rFonts w:ascii="Courier New" w:hAnsi="Courier New" w:cs="Courier New"/>
          <w:color w:val="323E32"/>
          <w:sz w:val="18"/>
          <w:szCs w:val="18"/>
        </w:rPr>
        <w:t> </w:t>
      </w:r>
      <w:r>
        <w:rPr>
          <w:rFonts w:ascii="Courier New" w:hAnsi="Courier New" w:cs="Courier New"/>
          <w:color w:val="323E32"/>
          <w:sz w:val="18"/>
          <w:szCs w:val="18"/>
        </w:rPr>
        <w:t>NLM_F_ROOT 0x100</w:t>
      </w:r>
      <w:r>
        <w:rPr>
          <w:rStyle w:val="apple-converted-space"/>
          <w:rFonts w:ascii="Courier New" w:hAnsi="Courier New" w:cs="Courier New"/>
          <w:color w:val="323E32"/>
          <w:sz w:val="18"/>
          <w:szCs w:val="18"/>
        </w:rPr>
        <w:t> </w:t>
      </w:r>
      <w:r>
        <w:rPr>
          <w:rFonts w:ascii="Courier New" w:hAnsi="Courier New" w:cs="Courier New"/>
          <w:color w:val="323E32"/>
          <w:sz w:val="18"/>
          <w:szCs w:val="18"/>
        </w:rPr>
        <w:br/>
      </w:r>
      <w:r>
        <w:rPr>
          <w:rFonts w:ascii="Courier New" w:hAnsi="Courier New" w:cs="Courier New"/>
          <w:color w:val="0000FF"/>
          <w:sz w:val="18"/>
          <w:szCs w:val="18"/>
        </w:rPr>
        <w:t>#define</w:t>
      </w:r>
      <w:r>
        <w:rPr>
          <w:rStyle w:val="apple-converted-space"/>
          <w:rFonts w:ascii="Courier New" w:hAnsi="Courier New" w:cs="Courier New"/>
          <w:color w:val="323E32"/>
          <w:sz w:val="18"/>
          <w:szCs w:val="18"/>
        </w:rPr>
        <w:t> </w:t>
      </w:r>
      <w:r>
        <w:rPr>
          <w:rFonts w:ascii="Courier New" w:hAnsi="Courier New" w:cs="Courier New"/>
          <w:color w:val="323E32"/>
          <w:sz w:val="18"/>
          <w:szCs w:val="18"/>
        </w:rPr>
        <w:t>NLM_F_MATCH 0x200</w:t>
      </w:r>
      <w:r>
        <w:rPr>
          <w:rStyle w:val="apple-converted-space"/>
          <w:rFonts w:ascii="Courier New" w:hAnsi="Courier New" w:cs="Courier New"/>
          <w:color w:val="323E32"/>
          <w:sz w:val="18"/>
          <w:szCs w:val="18"/>
        </w:rPr>
        <w:t> </w:t>
      </w:r>
      <w:r>
        <w:rPr>
          <w:rFonts w:ascii="Courier New" w:hAnsi="Courier New" w:cs="Courier New"/>
          <w:color w:val="323E32"/>
          <w:sz w:val="18"/>
          <w:szCs w:val="18"/>
        </w:rPr>
        <w:br/>
      </w:r>
      <w:r>
        <w:rPr>
          <w:rFonts w:ascii="Courier New" w:hAnsi="Courier New" w:cs="Courier New"/>
          <w:color w:val="0000FF"/>
          <w:sz w:val="18"/>
          <w:szCs w:val="18"/>
        </w:rPr>
        <w:t>#define</w:t>
      </w:r>
      <w:r>
        <w:rPr>
          <w:rStyle w:val="apple-converted-space"/>
          <w:rFonts w:ascii="Courier New" w:hAnsi="Courier New" w:cs="Courier New"/>
          <w:color w:val="323E32"/>
          <w:sz w:val="18"/>
          <w:szCs w:val="18"/>
        </w:rPr>
        <w:t> </w:t>
      </w:r>
      <w:r>
        <w:rPr>
          <w:rFonts w:ascii="Courier New" w:hAnsi="Courier New" w:cs="Courier New"/>
          <w:color w:val="323E32"/>
          <w:sz w:val="18"/>
          <w:szCs w:val="18"/>
        </w:rPr>
        <w:t>NLM_F_ATOMIC 0x400</w:t>
      </w:r>
      <w:r>
        <w:rPr>
          <w:rStyle w:val="apple-converted-space"/>
          <w:rFonts w:ascii="Courier New" w:hAnsi="Courier New" w:cs="Courier New"/>
          <w:color w:val="323E32"/>
          <w:sz w:val="18"/>
          <w:szCs w:val="18"/>
        </w:rPr>
        <w:t> </w:t>
      </w:r>
      <w:r>
        <w:rPr>
          <w:rFonts w:ascii="Courier New" w:hAnsi="Courier New" w:cs="Courier New"/>
          <w:color w:val="323E32"/>
          <w:sz w:val="18"/>
          <w:szCs w:val="18"/>
        </w:rPr>
        <w:br/>
      </w:r>
      <w:r>
        <w:rPr>
          <w:rFonts w:ascii="Courier New" w:hAnsi="Courier New" w:cs="Courier New"/>
          <w:color w:val="0000FF"/>
          <w:sz w:val="18"/>
          <w:szCs w:val="18"/>
        </w:rPr>
        <w:t>#define</w:t>
      </w:r>
      <w:r>
        <w:rPr>
          <w:rStyle w:val="apple-converted-space"/>
          <w:rFonts w:ascii="Courier New" w:hAnsi="Courier New" w:cs="Courier New"/>
          <w:color w:val="323E32"/>
          <w:sz w:val="18"/>
          <w:szCs w:val="18"/>
        </w:rPr>
        <w:t> </w:t>
      </w:r>
      <w:r>
        <w:rPr>
          <w:rFonts w:ascii="Courier New" w:hAnsi="Courier New" w:cs="Courier New"/>
          <w:color w:val="323E32"/>
          <w:sz w:val="18"/>
          <w:szCs w:val="18"/>
        </w:rPr>
        <w:t>NLM_F_DUMP (NLM_F_ROOT|NLM_F_MATCH)</w:t>
      </w:r>
      <w:r>
        <w:rPr>
          <w:rStyle w:val="apple-converted-space"/>
          <w:rFonts w:ascii="Courier New" w:hAnsi="Courier New" w:cs="Courier New"/>
          <w:color w:val="323E32"/>
          <w:sz w:val="18"/>
          <w:szCs w:val="18"/>
        </w:rPr>
        <w:t> </w:t>
      </w:r>
      <w:r>
        <w:rPr>
          <w:rFonts w:ascii="Courier New" w:hAnsi="Courier New" w:cs="Courier New"/>
          <w:color w:val="323E32"/>
          <w:sz w:val="18"/>
          <w:szCs w:val="18"/>
        </w:rPr>
        <w:br/>
      </w:r>
      <w:r>
        <w:rPr>
          <w:rFonts w:ascii="Courier New" w:hAnsi="Courier New" w:cs="Courier New"/>
          <w:color w:val="0000FF"/>
          <w:sz w:val="18"/>
          <w:szCs w:val="18"/>
        </w:rPr>
        <w:t>#define</w:t>
      </w:r>
      <w:r>
        <w:rPr>
          <w:rStyle w:val="apple-converted-space"/>
          <w:rFonts w:ascii="Courier New" w:hAnsi="Courier New" w:cs="Courier New"/>
          <w:color w:val="323E32"/>
          <w:sz w:val="18"/>
          <w:szCs w:val="18"/>
        </w:rPr>
        <w:t> </w:t>
      </w:r>
      <w:r>
        <w:rPr>
          <w:rFonts w:ascii="Courier New" w:hAnsi="Courier New" w:cs="Courier New"/>
          <w:color w:val="323E32"/>
          <w:sz w:val="18"/>
          <w:szCs w:val="18"/>
        </w:rPr>
        <w:t>NLM_F_REPLACE 0x100</w:t>
      </w:r>
      <w:r>
        <w:rPr>
          <w:rStyle w:val="apple-converted-space"/>
          <w:rFonts w:ascii="Courier New" w:hAnsi="Courier New" w:cs="Courier New"/>
          <w:color w:val="323E32"/>
          <w:sz w:val="18"/>
          <w:szCs w:val="18"/>
        </w:rPr>
        <w:t> </w:t>
      </w:r>
      <w:r>
        <w:rPr>
          <w:rFonts w:ascii="Courier New" w:hAnsi="Courier New" w:cs="Courier New"/>
          <w:color w:val="323E32"/>
          <w:sz w:val="18"/>
          <w:szCs w:val="18"/>
        </w:rPr>
        <w:br/>
      </w:r>
      <w:r>
        <w:rPr>
          <w:rFonts w:ascii="Courier New" w:hAnsi="Courier New" w:cs="Courier New"/>
          <w:color w:val="0000FF"/>
          <w:sz w:val="18"/>
          <w:szCs w:val="18"/>
        </w:rPr>
        <w:t>#define</w:t>
      </w:r>
      <w:r>
        <w:rPr>
          <w:rStyle w:val="apple-converted-space"/>
          <w:rFonts w:ascii="Courier New" w:hAnsi="Courier New" w:cs="Courier New"/>
          <w:color w:val="323E32"/>
          <w:sz w:val="18"/>
          <w:szCs w:val="18"/>
        </w:rPr>
        <w:t> </w:t>
      </w:r>
      <w:r>
        <w:rPr>
          <w:rFonts w:ascii="Courier New" w:hAnsi="Courier New" w:cs="Courier New"/>
          <w:color w:val="323E32"/>
          <w:sz w:val="18"/>
          <w:szCs w:val="18"/>
        </w:rPr>
        <w:t>NLM_F_EXCL 0x200</w:t>
      </w:r>
      <w:r>
        <w:rPr>
          <w:rStyle w:val="apple-converted-space"/>
          <w:rFonts w:ascii="Courier New" w:hAnsi="Courier New" w:cs="Courier New"/>
          <w:color w:val="323E32"/>
          <w:sz w:val="18"/>
          <w:szCs w:val="18"/>
        </w:rPr>
        <w:t> </w:t>
      </w:r>
      <w:r>
        <w:rPr>
          <w:rFonts w:ascii="Courier New" w:hAnsi="Courier New" w:cs="Courier New"/>
          <w:color w:val="323E32"/>
          <w:sz w:val="18"/>
          <w:szCs w:val="18"/>
        </w:rPr>
        <w:br/>
      </w:r>
      <w:r>
        <w:rPr>
          <w:rFonts w:ascii="Courier New" w:hAnsi="Courier New" w:cs="Courier New"/>
          <w:color w:val="0000FF"/>
          <w:sz w:val="18"/>
          <w:szCs w:val="18"/>
        </w:rPr>
        <w:t>#define</w:t>
      </w:r>
      <w:r>
        <w:rPr>
          <w:rStyle w:val="apple-converted-space"/>
          <w:rFonts w:ascii="Courier New" w:hAnsi="Courier New" w:cs="Courier New"/>
          <w:color w:val="323E32"/>
          <w:sz w:val="18"/>
          <w:szCs w:val="18"/>
        </w:rPr>
        <w:t> </w:t>
      </w:r>
      <w:r>
        <w:rPr>
          <w:rFonts w:ascii="Courier New" w:hAnsi="Courier New" w:cs="Courier New"/>
          <w:color w:val="323E32"/>
          <w:sz w:val="18"/>
          <w:szCs w:val="18"/>
        </w:rPr>
        <w:t>NLM_F_CREATE 0x400</w:t>
      </w:r>
      <w:r>
        <w:rPr>
          <w:rStyle w:val="apple-converted-space"/>
          <w:rFonts w:ascii="Courier New" w:hAnsi="Courier New" w:cs="Courier New"/>
          <w:color w:val="323E32"/>
          <w:sz w:val="18"/>
          <w:szCs w:val="18"/>
        </w:rPr>
        <w:t> </w:t>
      </w:r>
      <w:r>
        <w:rPr>
          <w:rFonts w:ascii="Courier New" w:hAnsi="Courier New" w:cs="Courier New"/>
          <w:color w:val="323E32"/>
          <w:sz w:val="18"/>
          <w:szCs w:val="18"/>
        </w:rPr>
        <w:br/>
      </w:r>
      <w:r>
        <w:rPr>
          <w:rFonts w:ascii="Courier New" w:hAnsi="Courier New" w:cs="Courier New"/>
          <w:color w:val="0000FF"/>
          <w:sz w:val="18"/>
          <w:szCs w:val="18"/>
        </w:rPr>
        <w:t>#define</w:t>
      </w:r>
      <w:r>
        <w:rPr>
          <w:rStyle w:val="apple-converted-space"/>
          <w:rFonts w:ascii="Courier New" w:hAnsi="Courier New" w:cs="Courier New"/>
          <w:color w:val="323E32"/>
          <w:sz w:val="18"/>
          <w:szCs w:val="18"/>
        </w:rPr>
        <w:t> </w:t>
      </w:r>
      <w:r>
        <w:rPr>
          <w:rFonts w:ascii="Courier New" w:hAnsi="Courier New" w:cs="Courier New"/>
          <w:color w:val="323E32"/>
          <w:sz w:val="18"/>
          <w:szCs w:val="18"/>
        </w:rPr>
        <w:t>NLM_F_APPEND 0x800</w:t>
      </w:r>
    </w:p>
    <w:p w:rsidR="003D1E15" w:rsidRPr="00A77E6D" w:rsidRDefault="003D1E15" w:rsidP="003D1E15">
      <w:pPr>
        <w:shd w:val="clear" w:color="auto" w:fill="F5F5F5"/>
        <w:wordWrap w:val="0"/>
        <w:rPr>
          <w:rFonts w:ascii="Courier New" w:hAnsi="Courier New" w:cs="Courier New"/>
          <w:color w:val="323E32"/>
          <w:sz w:val="18"/>
          <w:szCs w:val="18"/>
        </w:rPr>
      </w:pPr>
    </w:p>
    <w:p w:rsidR="003D1E15" w:rsidRDefault="003D1E15" w:rsidP="003D1E15">
      <w:pPr>
        <w:pStyle w:val="a9"/>
        <w:spacing w:before="75" w:beforeAutospacing="0" w:after="75" w:afterAutospacing="0"/>
        <w:rPr>
          <w:rFonts w:ascii="Verdana" w:hAnsi="Verdana"/>
          <w:color w:val="323E32"/>
          <w:sz w:val="20"/>
          <w:szCs w:val="20"/>
        </w:rPr>
      </w:pPr>
      <w:r>
        <w:rPr>
          <w:rFonts w:ascii="Verdana" w:hAnsi="Verdana" w:hint="eastAsia"/>
          <w:color w:val="323E32"/>
          <w:sz w:val="20"/>
          <w:szCs w:val="20"/>
        </w:rPr>
        <w:t>标志</w:t>
      </w:r>
      <w:r>
        <w:rPr>
          <w:rFonts w:ascii="Verdana" w:hAnsi="Verdana"/>
          <w:color w:val="323E32"/>
          <w:sz w:val="20"/>
          <w:szCs w:val="20"/>
        </w:rPr>
        <w:t>NLM_F_REQUEST</w:t>
      </w:r>
      <w:r>
        <w:rPr>
          <w:rFonts w:ascii="Verdana" w:hAnsi="Verdana" w:hint="eastAsia"/>
          <w:color w:val="323E32"/>
          <w:sz w:val="20"/>
          <w:szCs w:val="20"/>
        </w:rPr>
        <w:t>用于表示消息是一个请求，所有应用首先发起的消息都应设置该标志。</w:t>
      </w:r>
    </w:p>
    <w:p w:rsidR="003D1E15" w:rsidRDefault="003D1E15" w:rsidP="003D1E15">
      <w:pPr>
        <w:pStyle w:val="a9"/>
        <w:spacing w:before="75" w:beforeAutospacing="0" w:after="75" w:afterAutospacing="0"/>
        <w:rPr>
          <w:rFonts w:ascii="Verdana" w:hAnsi="Verdana"/>
          <w:color w:val="323E32"/>
          <w:sz w:val="20"/>
          <w:szCs w:val="20"/>
        </w:rPr>
      </w:pPr>
      <w:r>
        <w:rPr>
          <w:rFonts w:ascii="Verdana" w:hAnsi="Verdana" w:hint="eastAsia"/>
          <w:color w:val="323E32"/>
          <w:sz w:val="20"/>
          <w:szCs w:val="20"/>
        </w:rPr>
        <w:t>标志</w:t>
      </w:r>
      <w:r>
        <w:rPr>
          <w:rFonts w:ascii="Verdana" w:hAnsi="Verdana"/>
          <w:color w:val="323E32"/>
          <w:sz w:val="20"/>
          <w:szCs w:val="20"/>
        </w:rPr>
        <w:t xml:space="preserve">NLM_F_MULTI </w:t>
      </w:r>
      <w:r>
        <w:rPr>
          <w:rFonts w:ascii="Verdana" w:hAnsi="Verdana" w:hint="eastAsia"/>
          <w:color w:val="323E32"/>
          <w:sz w:val="20"/>
          <w:szCs w:val="20"/>
        </w:rPr>
        <w:t>用于指示该消息是一个多部分消息的一部分，后续的消息可以通过宏</w:t>
      </w:r>
      <w:r>
        <w:rPr>
          <w:rFonts w:ascii="Verdana" w:hAnsi="Verdana"/>
          <w:color w:val="323E32"/>
          <w:sz w:val="20"/>
          <w:szCs w:val="20"/>
        </w:rPr>
        <w:t>NLMSG_NEXT</w:t>
      </w:r>
      <w:r>
        <w:rPr>
          <w:rFonts w:ascii="Verdana" w:hAnsi="Verdana" w:hint="eastAsia"/>
          <w:color w:val="323E32"/>
          <w:sz w:val="20"/>
          <w:szCs w:val="20"/>
        </w:rPr>
        <w:t>来获得。</w:t>
      </w:r>
    </w:p>
    <w:p w:rsidR="003D1E15" w:rsidRDefault="003D1E15" w:rsidP="003D1E15">
      <w:pPr>
        <w:pStyle w:val="a9"/>
        <w:spacing w:before="75" w:beforeAutospacing="0" w:after="75" w:afterAutospacing="0"/>
        <w:rPr>
          <w:rFonts w:ascii="Verdana" w:hAnsi="Verdana"/>
          <w:color w:val="323E32"/>
          <w:sz w:val="20"/>
          <w:szCs w:val="20"/>
        </w:rPr>
      </w:pPr>
      <w:r>
        <w:rPr>
          <w:rFonts w:ascii="Verdana" w:hAnsi="Verdana" w:hint="eastAsia"/>
          <w:color w:val="323E32"/>
          <w:sz w:val="20"/>
          <w:szCs w:val="20"/>
        </w:rPr>
        <w:t>宏</w:t>
      </w:r>
      <w:r>
        <w:rPr>
          <w:rFonts w:ascii="Verdana" w:hAnsi="Verdana"/>
          <w:color w:val="323E32"/>
          <w:sz w:val="20"/>
          <w:szCs w:val="20"/>
        </w:rPr>
        <w:t>NLM_F_ACK</w:t>
      </w:r>
      <w:r>
        <w:rPr>
          <w:rFonts w:ascii="Verdana" w:hAnsi="Verdana" w:hint="eastAsia"/>
          <w:color w:val="323E32"/>
          <w:sz w:val="20"/>
          <w:szCs w:val="20"/>
        </w:rPr>
        <w:t>表示该消息是前一个请求消息的响应，顺序号与进程</w:t>
      </w:r>
      <w:r>
        <w:rPr>
          <w:rFonts w:ascii="Verdana" w:hAnsi="Verdana"/>
          <w:color w:val="323E32"/>
          <w:sz w:val="20"/>
          <w:szCs w:val="20"/>
        </w:rPr>
        <w:t>ID</w:t>
      </w:r>
      <w:r>
        <w:rPr>
          <w:rFonts w:ascii="Verdana" w:hAnsi="Verdana" w:hint="eastAsia"/>
          <w:color w:val="323E32"/>
          <w:sz w:val="20"/>
          <w:szCs w:val="20"/>
        </w:rPr>
        <w:t>可以把请求与响应关联起来。</w:t>
      </w:r>
    </w:p>
    <w:p w:rsidR="003D1E15" w:rsidRDefault="003D1E15" w:rsidP="003D1E15">
      <w:pPr>
        <w:pStyle w:val="a9"/>
        <w:spacing w:before="75" w:beforeAutospacing="0" w:after="75" w:afterAutospacing="0"/>
        <w:rPr>
          <w:rFonts w:ascii="Verdana" w:hAnsi="Verdana"/>
          <w:color w:val="323E32"/>
          <w:sz w:val="20"/>
          <w:szCs w:val="20"/>
        </w:rPr>
      </w:pPr>
      <w:r>
        <w:rPr>
          <w:rFonts w:ascii="Verdana" w:hAnsi="Verdana" w:hint="eastAsia"/>
          <w:color w:val="323E32"/>
          <w:sz w:val="20"/>
          <w:szCs w:val="20"/>
        </w:rPr>
        <w:t>标志</w:t>
      </w:r>
      <w:r>
        <w:rPr>
          <w:rFonts w:ascii="Verdana" w:hAnsi="Verdana"/>
          <w:color w:val="323E32"/>
          <w:sz w:val="20"/>
          <w:szCs w:val="20"/>
        </w:rPr>
        <w:t>NLM_F_ECHO</w:t>
      </w:r>
      <w:r>
        <w:rPr>
          <w:rFonts w:ascii="Verdana" w:hAnsi="Verdana" w:hint="eastAsia"/>
          <w:color w:val="323E32"/>
          <w:sz w:val="20"/>
          <w:szCs w:val="20"/>
        </w:rPr>
        <w:t>表示该消息是相关的一个包的回传。</w:t>
      </w:r>
    </w:p>
    <w:p w:rsidR="003D1E15" w:rsidRDefault="003D1E15" w:rsidP="003D1E15">
      <w:pPr>
        <w:pStyle w:val="a9"/>
        <w:spacing w:before="75" w:beforeAutospacing="0" w:after="75" w:afterAutospacing="0"/>
        <w:rPr>
          <w:rFonts w:ascii="Verdana" w:hAnsi="Verdana"/>
          <w:color w:val="323E32"/>
          <w:sz w:val="20"/>
          <w:szCs w:val="20"/>
        </w:rPr>
      </w:pPr>
      <w:r>
        <w:rPr>
          <w:rFonts w:ascii="Verdana" w:hAnsi="Verdana" w:hint="eastAsia"/>
          <w:color w:val="323E32"/>
          <w:sz w:val="20"/>
          <w:szCs w:val="20"/>
        </w:rPr>
        <w:t>标志</w:t>
      </w:r>
      <w:r>
        <w:rPr>
          <w:rFonts w:ascii="Verdana" w:hAnsi="Verdana"/>
          <w:color w:val="323E32"/>
          <w:sz w:val="20"/>
          <w:szCs w:val="20"/>
        </w:rPr>
        <w:t xml:space="preserve">NLM_F_ROOT </w:t>
      </w:r>
      <w:r>
        <w:rPr>
          <w:rFonts w:ascii="Verdana" w:hAnsi="Verdana" w:hint="eastAsia"/>
          <w:color w:val="323E32"/>
          <w:sz w:val="20"/>
          <w:szCs w:val="20"/>
        </w:rPr>
        <w:t>被许多</w:t>
      </w:r>
      <w:r>
        <w:rPr>
          <w:rFonts w:ascii="Verdana" w:hAnsi="Verdana"/>
          <w:color w:val="323E32"/>
          <w:sz w:val="20"/>
          <w:szCs w:val="20"/>
        </w:rPr>
        <w:t xml:space="preserve"> netlink </w:t>
      </w:r>
      <w:r>
        <w:rPr>
          <w:rFonts w:ascii="Verdana" w:hAnsi="Verdana" w:hint="eastAsia"/>
          <w:color w:val="323E32"/>
          <w:sz w:val="20"/>
          <w:szCs w:val="20"/>
        </w:rPr>
        <w:t>协议的各种数据获取操作使用，该标志指示被请求的数据表应当整体返回用户应用，而不是一个条目一个条目地返回。有该标志的请求通常导致响应消息设置</w:t>
      </w:r>
      <w:r>
        <w:rPr>
          <w:rFonts w:ascii="Verdana" w:hAnsi="Verdana"/>
          <w:color w:val="323E32"/>
          <w:sz w:val="20"/>
          <w:szCs w:val="20"/>
        </w:rPr>
        <w:t>NLM_F_MULTI</w:t>
      </w:r>
      <w:r>
        <w:rPr>
          <w:rFonts w:ascii="Verdana" w:hAnsi="Verdana" w:hint="eastAsia"/>
          <w:color w:val="323E32"/>
          <w:sz w:val="20"/>
          <w:szCs w:val="20"/>
        </w:rPr>
        <w:t>标志。注意，当设置了该标志时，请求是协议特定的，因此，需要在字段</w:t>
      </w:r>
      <w:r>
        <w:rPr>
          <w:rFonts w:ascii="Verdana" w:hAnsi="Verdana"/>
          <w:color w:val="323E32"/>
          <w:sz w:val="20"/>
          <w:szCs w:val="20"/>
        </w:rPr>
        <w:t xml:space="preserve"> nlmsg_type </w:t>
      </w:r>
      <w:r>
        <w:rPr>
          <w:rFonts w:ascii="Verdana" w:hAnsi="Verdana" w:hint="eastAsia"/>
          <w:color w:val="323E32"/>
          <w:sz w:val="20"/>
          <w:szCs w:val="20"/>
        </w:rPr>
        <w:t>中指定协议类型。</w:t>
      </w:r>
    </w:p>
    <w:p w:rsidR="003D1E15" w:rsidRDefault="003D1E15" w:rsidP="003D1E15">
      <w:pPr>
        <w:pStyle w:val="a9"/>
        <w:spacing w:before="75" w:beforeAutospacing="0" w:after="75" w:afterAutospacing="0"/>
        <w:rPr>
          <w:rFonts w:ascii="Verdana" w:hAnsi="Verdana"/>
          <w:color w:val="323E32"/>
          <w:sz w:val="20"/>
          <w:szCs w:val="20"/>
        </w:rPr>
      </w:pPr>
      <w:r>
        <w:rPr>
          <w:rFonts w:ascii="Verdana" w:hAnsi="Verdana" w:hint="eastAsia"/>
          <w:color w:val="323E32"/>
          <w:sz w:val="20"/>
          <w:szCs w:val="20"/>
        </w:rPr>
        <w:t>标志</w:t>
      </w:r>
      <w:r>
        <w:rPr>
          <w:rFonts w:ascii="Verdana" w:hAnsi="Verdana"/>
          <w:color w:val="323E32"/>
          <w:sz w:val="20"/>
          <w:szCs w:val="20"/>
        </w:rPr>
        <w:t xml:space="preserve"> NLM_F_MATCH </w:t>
      </w:r>
      <w:r>
        <w:rPr>
          <w:rFonts w:ascii="Verdana" w:hAnsi="Verdana" w:hint="eastAsia"/>
          <w:color w:val="323E32"/>
          <w:sz w:val="20"/>
          <w:szCs w:val="20"/>
        </w:rPr>
        <w:t>表示该协议特定的请求只需要一个数据子集，数据子集由指定的协议特定的过滤器来匹配。</w:t>
      </w:r>
    </w:p>
    <w:p w:rsidR="003D1E15" w:rsidRDefault="003D1E15" w:rsidP="003D1E15">
      <w:pPr>
        <w:pStyle w:val="a9"/>
        <w:spacing w:before="75" w:beforeAutospacing="0" w:after="75" w:afterAutospacing="0"/>
        <w:rPr>
          <w:rFonts w:ascii="Verdana" w:hAnsi="Verdana"/>
          <w:color w:val="323E32"/>
          <w:sz w:val="20"/>
          <w:szCs w:val="20"/>
        </w:rPr>
      </w:pPr>
      <w:r>
        <w:rPr>
          <w:rFonts w:ascii="Verdana" w:hAnsi="Verdana" w:hint="eastAsia"/>
          <w:color w:val="323E32"/>
          <w:sz w:val="20"/>
          <w:szCs w:val="20"/>
        </w:rPr>
        <w:t>标志</w:t>
      </w:r>
      <w:r>
        <w:rPr>
          <w:rFonts w:ascii="Verdana" w:hAnsi="Verdana"/>
          <w:color w:val="323E32"/>
          <w:sz w:val="20"/>
          <w:szCs w:val="20"/>
        </w:rPr>
        <w:t xml:space="preserve"> NLM_F_ATOMIC </w:t>
      </w:r>
      <w:r>
        <w:rPr>
          <w:rFonts w:ascii="Verdana" w:hAnsi="Verdana" w:hint="eastAsia"/>
          <w:color w:val="323E32"/>
          <w:sz w:val="20"/>
          <w:szCs w:val="20"/>
        </w:rPr>
        <w:t>指示请求返回的数据应当原子地收集，这预防数据在获取期间被修改。</w:t>
      </w:r>
    </w:p>
    <w:p w:rsidR="003D1E15" w:rsidRDefault="003D1E15" w:rsidP="003D1E15">
      <w:pPr>
        <w:pStyle w:val="a9"/>
        <w:spacing w:before="75" w:beforeAutospacing="0" w:after="75" w:afterAutospacing="0"/>
        <w:rPr>
          <w:rFonts w:ascii="Verdana" w:hAnsi="Verdana"/>
          <w:color w:val="323E32"/>
          <w:sz w:val="20"/>
          <w:szCs w:val="20"/>
        </w:rPr>
      </w:pPr>
      <w:r>
        <w:rPr>
          <w:rFonts w:ascii="Verdana" w:hAnsi="Verdana" w:hint="eastAsia"/>
          <w:color w:val="323E32"/>
          <w:sz w:val="20"/>
          <w:szCs w:val="20"/>
        </w:rPr>
        <w:t>标志</w:t>
      </w:r>
      <w:r>
        <w:rPr>
          <w:rFonts w:ascii="Verdana" w:hAnsi="Verdana"/>
          <w:color w:val="323E32"/>
          <w:sz w:val="20"/>
          <w:szCs w:val="20"/>
        </w:rPr>
        <w:t xml:space="preserve"> NLM_F_DUMP </w:t>
      </w:r>
      <w:r>
        <w:rPr>
          <w:rFonts w:ascii="Verdana" w:hAnsi="Verdana" w:hint="eastAsia"/>
          <w:color w:val="323E32"/>
          <w:sz w:val="20"/>
          <w:szCs w:val="20"/>
        </w:rPr>
        <w:t>未实现。</w:t>
      </w:r>
    </w:p>
    <w:p w:rsidR="003D1E15" w:rsidRDefault="003D1E15" w:rsidP="003D1E15">
      <w:pPr>
        <w:pStyle w:val="a9"/>
        <w:spacing w:before="75" w:beforeAutospacing="0" w:after="75" w:afterAutospacing="0"/>
        <w:rPr>
          <w:rFonts w:ascii="Verdana" w:hAnsi="Verdana"/>
          <w:color w:val="323E32"/>
          <w:sz w:val="20"/>
          <w:szCs w:val="20"/>
        </w:rPr>
      </w:pPr>
      <w:r>
        <w:rPr>
          <w:rFonts w:ascii="Verdana" w:hAnsi="Verdana" w:hint="eastAsia"/>
          <w:color w:val="323E32"/>
          <w:sz w:val="20"/>
          <w:szCs w:val="20"/>
        </w:rPr>
        <w:t>标志</w:t>
      </w:r>
      <w:r>
        <w:rPr>
          <w:rFonts w:ascii="Verdana" w:hAnsi="Verdana"/>
          <w:color w:val="323E32"/>
          <w:sz w:val="20"/>
          <w:szCs w:val="20"/>
        </w:rPr>
        <w:t xml:space="preserve"> NLM_F_REPLACE </w:t>
      </w:r>
      <w:r>
        <w:rPr>
          <w:rFonts w:ascii="Verdana" w:hAnsi="Verdana" w:hint="eastAsia"/>
          <w:color w:val="323E32"/>
          <w:sz w:val="20"/>
          <w:szCs w:val="20"/>
        </w:rPr>
        <w:t>用于取代在数据表中的现有条目。</w:t>
      </w:r>
    </w:p>
    <w:p w:rsidR="003D1E15" w:rsidRDefault="003D1E15" w:rsidP="003D1E15">
      <w:pPr>
        <w:pStyle w:val="a9"/>
        <w:spacing w:before="75" w:beforeAutospacing="0" w:after="75" w:afterAutospacing="0"/>
        <w:rPr>
          <w:rFonts w:ascii="Verdana" w:hAnsi="Verdana"/>
          <w:color w:val="323E32"/>
          <w:sz w:val="20"/>
          <w:szCs w:val="20"/>
        </w:rPr>
      </w:pPr>
      <w:r>
        <w:rPr>
          <w:rFonts w:ascii="Verdana" w:hAnsi="Verdana" w:hint="eastAsia"/>
          <w:color w:val="323E32"/>
          <w:sz w:val="20"/>
          <w:szCs w:val="20"/>
        </w:rPr>
        <w:t>标志</w:t>
      </w:r>
      <w:r>
        <w:rPr>
          <w:rFonts w:ascii="Verdana" w:hAnsi="Verdana"/>
          <w:color w:val="323E32"/>
          <w:sz w:val="20"/>
          <w:szCs w:val="20"/>
        </w:rPr>
        <w:t xml:space="preserve"> NLM_F_EXCL_ </w:t>
      </w:r>
      <w:r>
        <w:rPr>
          <w:rFonts w:ascii="Verdana" w:hAnsi="Verdana" w:hint="eastAsia"/>
          <w:color w:val="323E32"/>
          <w:sz w:val="20"/>
          <w:szCs w:val="20"/>
        </w:rPr>
        <w:t>用于和</w:t>
      </w:r>
      <w:r>
        <w:rPr>
          <w:rFonts w:ascii="Verdana" w:hAnsi="Verdana"/>
          <w:color w:val="323E32"/>
          <w:sz w:val="20"/>
          <w:szCs w:val="20"/>
        </w:rPr>
        <w:t xml:space="preserve"> CREATE </w:t>
      </w:r>
      <w:r>
        <w:rPr>
          <w:rFonts w:ascii="Verdana" w:hAnsi="Verdana" w:hint="eastAsia"/>
          <w:color w:val="323E32"/>
          <w:sz w:val="20"/>
          <w:szCs w:val="20"/>
        </w:rPr>
        <w:t>和</w:t>
      </w:r>
      <w:r>
        <w:rPr>
          <w:rFonts w:ascii="Verdana" w:hAnsi="Verdana"/>
          <w:color w:val="323E32"/>
          <w:sz w:val="20"/>
          <w:szCs w:val="20"/>
        </w:rPr>
        <w:t xml:space="preserve"> APPEND </w:t>
      </w:r>
      <w:r>
        <w:rPr>
          <w:rFonts w:ascii="Verdana" w:hAnsi="Verdana" w:hint="eastAsia"/>
          <w:color w:val="323E32"/>
          <w:sz w:val="20"/>
          <w:szCs w:val="20"/>
        </w:rPr>
        <w:t>配合使用，如果条目已经存在，将失败。</w:t>
      </w:r>
    </w:p>
    <w:p w:rsidR="003D1E15" w:rsidRDefault="003D1E15" w:rsidP="003D1E15">
      <w:pPr>
        <w:pStyle w:val="a9"/>
        <w:spacing w:before="75" w:beforeAutospacing="0" w:after="75" w:afterAutospacing="0"/>
        <w:rPr>
          <w:rFonts w:ascii="Verdana" w:hAnsi="Verdana"/>
          <w:color w:val="323E32"/>
          <w:sz w:val="20"/>
          <w:szCs w:val="20"/>
        </w:rPr>
      </w:pPr>
      <w:r>
        <w:rPr>
          <w:rFonts w:ascii="Verdana" w:hAnsi="Verdana" w:hint="eastAsia"/>
          <w:color w:val="323E32"/>
          <w:sz w:val="20"/>
          <w:szCs w:val="20"/>
        </w:rPr>
        <w:t>标志</w:t>
      </w:r>
      <w:r>
        <w:rPr>
          <w:rFonts w:ascii="Verdana" w:hAnsi="Verdana"/>
          <w:color w:val="323E32"/>
          <w:sz w:val="20"/>
          <w:szCs w:val="20"/>
        </w:rPr>
        <w:t xml:space="preserve"> NLM_F_CREATE </w:t>
      </w:r>
      <w:r>
        <w:rPr>
          <w:rFonts w:ascii="Verdana" w:hAnsi="Verdana" w:hint="eastAsia"/>
          <w:color w:val="323E32"/>
          <w:sz w:val="20"/>
          <w:szCs w:val="20"/>
        </w:rPr>
        <w:t>指示应当在指定的表中创建一个条目。</w:t>
      </w:r>
    </w:p>
    <w:p w:rsidR="003D1E15" w:rsidRDefault="003D1E15" w:rsidP="003D1E15">
      <w:pPr>
        <w:pStyle w:val="a9"/>
        <w:spacing w:before="75" w:beforeAutospacing="0" w:after="75" w:afterAutospacing="0"/>
        <w:rPr>
          <w:rFonts w:ascii="Verdana" w:hAnsi="Verdana"/>
          <w:color w:val="323E32"/>
          <w:sz w:val="20"/>
          <w:szCs w:val="20"/>
        </w:rPr>
      </w:pPr>
      <w:r>
        <w:rPr>
          <w:rFonts w:ascii="Verdana" w:hAnsi="Verdana" w:hint="eastAsia"/>
          <w:color w:val="323E32"/>
          <w:sz w:val="20"/>
          <w:szCs w:val="20"/>
        </w:rPr>
        <w:t>标志</w:t>
      </w:r>
      <w:r>
        <w:rPr>
          <w:rFonts w:ascii="Verdana" w:hAnsi="Verdana"/>
          <w:color w:val="323E32"/>
          <w:sz w:val="20"/>
          <w:szCs w:val="20"/>
        </w:rPr>
        <w:t xml:space="preserve"> NLM_F_APPEND </w:t>
      </w:r>
      <w:r>
        <w:rPr>
          <w:rFonts w:ascii="Verdana" w:hAnsi="Verdana" w:hint="eastAsia"/>
          <w:color w:val="323E32"/>
          <w:sz w:val="20"/>
          <w:szCs w:val="20"/>
        </w:rPr>
        <w:t>指示在表末尾添加新的条目。</w:t>
      </w:r>
    </w:p>
    <w:p w:rsidR="003D1E15" w:rsidRDefault="003D1E15" w:rsidP="003D1E15">
      <w:pPr>
        <w:pStyle w:val="a9"/>
        <w:spacing w:before="75" w:beforeAutospacing="0" w:after="75" w:afterAutospacing="0"/>
        <w:rPr>
          <w:rFonts w:ascii="Verdana" w:hAnsi="Verdana"/>
          <w:color w:val="323E32"/>
          <w:sz w:val="20"/>
          <w:szCs w:val="20"/>
        </w:rPr>
      </w:pPr>
      <w:r>
        <w:rPr>
          <w:rFonts w:ascii="Verdana" w:hAnsi="Verdana" w:hint="eastAsia"/>
          <w:color w:val="323E32"/>
          <w:sz w:val="20"/>
          <w:szCs w:val="20"/>
        </w:rPr>
        <w:t>内核需要读取和修改这些标志，对于一般的使用，用户把它设置为</w:t>
      </w:r>
      <w:r>
        <w:rPr>
          <w:rFonts w:ascii="Verdana" w:hAnsi="Verdana"/>
          <w:color w:val="323E32"/>
          <w:sz w:val="20"/>
          <w:szCs w:val="20"/>
        </w:rPr>
        <w:t xml:space="preserve"> 0 </w:t>
      </w:r>
      <w:r>
        <w:rPr>
          <w:rFonts w:ascii="Verdana" w:hAnsi="Verdana" w:hint="eastAsia"/>
          <w:color w:val="323E32"/>
          <w:sz w:val="20"/>
          <w:szCs w:val="20"/>
        </w:rPr>
        <w:t>就可以，只是一些高级应用（如</w:t>
      </w:r>
      <w:r>
        <w:rPr>
          <w:rFonts w:ascii="Verdana" w:hAnsi="Verdana"/>
          <w:color w:val="323E32"/>
          <w:sz w:val="20"/>
          <w:szCs w:val="20"/>
        </w:rPr>
        <w:t xml:space="preserve"> netfilter </w:t>
      </w:r>
      <w:r>
        <w:rPr>
          <w:rFonts w:ascii="Verdana" w:hAnsi="Verdana" w:hint="eastAsia"/>
          <w:color w:val="323E32"/>
          <w:sz w:val="20"/>
          <w:szCs w:val="20"/>
        </w:rPr>
        <w:t>和路由</w:t>
      </w:r>
      <w:r>
        <w:rPr>
          <w:rFonts w:ascii="Verdana" w:hAnsi="Verdana"/>
          <w:color w:val="323E32"/>
          <w:sz w:val="20"/>
          <w:szCs w:val="20"/>
        </w:rPr>
        <w:t xml:space="preserve"> daemon </w:t>
      </w:r>
      <w:r>
        <w:rPr>
          <w:rFonts w:ascii="Verdana" w:hAnsi="Verdana" w:hint="eastAsia"/>
          <w:color w:val="323E32"/>
          <w:sz w:val="20"/>
          <w:szCs w:val="20"/>
        </w:rPr>
        <w:t>需要它进行一些复杂的操作），字段</w:t>
      </w:r>
      <w:r>
        <w:rPr>
          <w:rFonts w:ascii="Verdana" w:hAnsi="Verdana"/>
          <w:color w:val="323E32"/>
          <w:sz w:val="20"/>
          <w:szCs w:val="20"/>
        </w:rPr>
        <w:t xml:space="preserve"> nlmsg_seq </w:t>
      </w:r>
      <w:r>
        <w:rPr>
          <w:rFonts w:ascii="Verdana" w:hAnsi="Verdana" w:hint="eastAsia"/>
          <w:color w:val="323E32"/>
          <w:sz w:val="20"/>
          <w:szCs w:val="20"/>
        </w:rPr>
        <w:t>和</w:t>
      </w:r>
      <w:r>
        <w:rPr>
          <w:rFonts w:ascii="Verdana" w:hAnsi="Verdana"/>
          <w:color w:val="323E32"/>
          <w:sz w:val="20"/>
          <w:szCs w:val="20"/>
        </w:rPr>
        <w:t xml:space="preserve"> nlmsg_pid </w:t>
      </w:r>
      <w:r>
        <w:rPr>
          <w:rFonts w:ascii="Verdana" w:hAnsi="Verdana" w:hint="eastAsia"/>
          <w:color w:val="323E32"/>
          <w:sz w:val="20"/>
          <w:szCs w:val="20"/>
        </w:rPr>
        <w:t>用于应用追踪消息，前者表示顺序号，后者为消息来源进程</w:t>
      </w:r>
      <w:r>
        <w:rPr>
          <w:rFonts w:ascii="Verdana" w:hAnsi="Verdana"/>
          <w:color w:val="323E32"/>
          <w:sz w:val="20"/>
          <w:szCs w:val="20"/>
        </w:rPr>
        <w:t xml:space="preserve"> ID</w:t>
      </w:r>
      <w:r>
        <w:rPr>
          <w:rFonts w:ascii="Verdana" w:hAnsi="Verdana" w:hint="eastAsia"/>
          <w:color w:val="323E32"/>
          <w:sz w:val="20"/>
          <w:szCs w:val="20"/>
        </w:rPr>
        <w:t>。下面是一个示例：</w:t>
      </w:r>
    </w:p>
    <w:p w:rsidR="003D1E15" w:rsidRDefault="003D1E15" w:rsidP="003D1E15">
      <w:pPr>
        <w:pStyle w:val="HTML"/>
        <w:shd w:val="clear" w:color="auto" w:fill="F5F5F5"/>
        <w:wordWrap w:val="0"/>
        <w:rPr>
          <w:rFonts w:ascii="Courier New" w:hAnsi="Courier New" w:cs="Courier New"/>
          <w:color w:val="323E32"/>
        </w:rPr>
      </w:pPr>
    </w:p>
    <w:p w:rsidR="003D1E15" w:rsidRPr="00AB78F3" w:rsidRDefault="003D1E15" w:rsidP="003D1E15">
      <w:pPr>
        <w:shd w:val="clear" w:color="auto" w:fill="F5F5F5"/>
        <w:wordWrap w:val="0"/>
        <w:rPr>
          <w:rFonts w:ascii="Courier New" w:hAnsi="Courier New" w:cs="Courier New"/>
          <w:color w:val="323E32"/>
          <w:sz w:val="18"/>
          <w:szCs w:val="18"/>
        </w:rPr>
      </w:pPr>
      <w:r>
        <w:rPr>
          <w:rFonts w:ascii="Courier New" w:hAnsi="Courier New" w:cs="Courier New"/>
          <w:color w:val="0000FF"/>
          <w:sz w:val="18"/>
          <w:szCs w:val="18"/>
        </w:rPr>
        <w:t>#define</w:t>
      </w:r>
      <w:r>
        <w:rPr>
          <w:rStyle w:val="apple-converted-space"/>
          <w:rFonts w:ascii="Courier New" w:hAnsi="Courier New" w:cs="Courier New"/>
          <w:color w:val="323E32"/>
          <w:sz w:val="18"/>
          <w:szCs w:val="18"/>
        </w:rPr>
        <w:t> </w:t>
      </w:r>
      <w:r>
        <w:rPr>
          <w:rFonts w:ascii="Courier New" w:hAnsi="Courier New" w:cs="Courier New"/>
          <w:color w:val="323E32"/>
          <w:sz w:val="18"/>
          <w:szCs w:val="18"/>
        </w:rPr>
        <w:t>MAX_MSGSIZE 1024</w:t>
      </w:r>
      <w:r>
        <w:rPr>
          <w:rFonts w:ascii="Courier New" w:hAnsi="Courier New" w:cs="Courier New"/>
          <w:color w:val="323E32"/>
          <w:sz w:val="18"/>
          <w:szCs w:val="18"/>
        </w:rPr>
        <w:br/>
      </w:r>
      <w:r>
        <w:rPr>
          <w:rFonts w:ascii="Courier New" w:hAnsi="Courier New" w:cs="Courier New"/>
          <w:color w:val="0000FF"/>
          <w:sz w:val="18"/>
          <w:szCs w:val="18"/>
        </w:rPr>
        <w:t>char</w:t>
      </w:r>
      <w:r>
        <w:rPr>
          <w:rStyle w:val="apple-converted-space"/>
          <w:rFonts w:ascii="Courier New" w:hAnsi="Courier New" w:cs="Courier New"/>
          <w:color w:val="323E32"/>
          <w:sz w:val="18"/>
          <w:szCs w:val="18"/>
        </w:rPr>
        <w:t> </w:t>
      </w:r>
      <w:r>
        <w:rPr>
          <w:rFonts w:ascii="Courier New" w:hAnsi="Courier New" w:cs="Courier New"/>
          <w:color w:val="323E32"/>
          <w:sz w:val="18"/>
          <w:szCs w:val="18"/>
        </w:rPr>
        <w:t>buffer[]</w:t>
      </w:r>
      <w:r>
        <w:rPr>
          <w:rStyle w:val="apple-converted-space"/>
          <w:rFonts w:ascii="Courier New" w:hAnsi="Courier New" w:cs="Courier New"/>
          <w:color w:val="323E32"/>
          <w:sz w:val="18"/>
          <w:szCs w:val="18"/>
        </w:rPr>
        <w:t> </w:t>
      </w:r>
      <w:r>
        <w:rPr>
          <w:rFonts w:ascii="Courier New" w:hAnsi="Courier New" w:cs="Courier New"/>
          <w:color w:val="323E32"/>
          <w:sz w:val="18"/>
          <w:szCs w:val="18"/>
        </w:rPr>
        <w:t>=</w:t>
      </w:r>
      <w:r>
        <w:rPr>
          <w:rStyle w:val="apple-converted-space"/>
          <w:rFonts w:ascii="Courier New" w:hAnsi="Courier New" w:cs="Courier New"/>
          <w:color w:val="323E32"/>
          <w:sz w:val="18"/>
          <w:szCs w:val="18"/>
        </w:rPr>
        <w:t> </w:t>
      </w:r>
      <w:r>
        <w:rPr>
          <w:rFonts w:ascii="Courier New" w:hAnsi="Courier New" w:cs="Courier New"/>
          <w:color w:val="800000"/>
          <w:sz w:val="18"/>
          <w:szCs w:val="18"/>
        </w:rPr>
        <w:t>"An example message"</w:t>
      </w:r>
      <w:r>
        <w:rPr>
          <w:rFonts w:ascii="Courier New" w:hAnsi="Courier New" w:cs="Courier New"/>
          <w:color w:val="323E32"/>
          <w:sz w:val="18"/>
          <w:szCs w:val="18"/>
        </w:rPr>
        <w:t>;</w:t>
      </w:r>
      <w:r>
        <w:rPr>
          <w:rFonts w:ascii="Courier New" w:hAnsi="Courier New" w:cs="Courier New"/>
          <w:color w:val="323E32"/>
          <w:sz w:val="18"/>
          <w:szCs w:val="18"/>
        </w:rPr>
        <w:br/>
      </w:r>
      <w:r>
        <w:rPr>
          <w:rFonts w:ascii="Courier New" w:hAnsi="Courier New" w:cs="Courier New"/>
          <w:color w:val="0000FF"/>
          <w:sz w:val="18"/>
          <w:szCs w:val="18"/>
        </w:rPr>
        <w:t>struct</w:t>
      </w:r>
      <w:r>
        <w:rPr>
          <w:rStyle w:val="apple-converted-space"/>
          <w:rFonts w:ascii="Courier New" w:hAnsi="Courier New" w:cs="Courier New"/>
          <w:color w:val="323E32"/>
          <w:sz w:val="18"/>
          <w:szCs w:val="18"/>
        </w:rPr>
        <w:t> </w:t>
      </w:r>
      <w:r>
        <w:rPr>
          <w:rFonts w:ascii="Courier New" w:hAnsi="Courier New" w:cs="Courier New"/>
          <w:color w:val="323E32"/>
          <w:sz w:val="18"/>
          <w:szCs w:val="18"/>
        </w:rPr>
        <w:t>nlmsghdr nlhdr;</w:t>
      </w:r>
      <w:r>
        <w:rPr>
          <w:rFonts w:ascii="Courier New" w:hAnsi="Courier New" w:cs="Courier New"/>
          <w:color w:val="323E32"/>
          <w:sz w:val="18"/>
          <w:szCs w:val="18"/>
        </w:rPr>
        <w:br/>
        <w:t>nlhdr</w:t>
      </w:r>
      <w:r>
        <w:rPr>
          <w:rStyle w:val="apple-converted-space"/>
          <w:rFonts w:ascii="Courier New" w:hAnsi="Courier New" w:cs="Courier New"/>
          <w:color w:val="323E32"/>
          <w:sz w:val="18"/>
          <w:szCs w:val="18"/>
        </w:rPr>
        <w:t> </w:t>
      </w:r>
      <w:r>
        <w:rPr>
          <w:rFonts w:ascii="Courier New" w:hAnsi="Courier New" w:cs="Courier New"/>
          <w:color w:val="323E32"/>
          <w:sz w:val="18"/>
          <w:szCs w:val="18"/>
        </w:rPr>
        <w:t>=</w:t>
      </w:r>
      <w:r>
        <w:rPr>
          <w:rStyle w:val="apple-converted-space"/>
          <w:rFonts w:ascii="Courier New" w:hAnsi="Courier New" w:cs="Courier New"/>
          <w:color w:val="323E32"/>
          <w:sz w:val="18"/>
          <w:szCs w:val="18"/>
        </w:rPr>
        <w:t> </w:t>
      </w:r>
      <w:r>
        <w:rPr>
          <w:rFonts w:ascii="Courier New" w:hAnsi="Courier New" w:cs="Courier New"/>
          <w:color w:val="323E32"/>
          <w:sz w:val="18"/>
          <w:szCs w:val="18"/>
        </w:rPr>
        <w:t>(</w:t>
      </w:r>
      <w:r>
        <w:rPr>
          <w:rFonts w:ascii="Courier New" w:hAnsi="Courier New" w:cs="Courier New"/>
          <w:color w:val="0000FF"/>
          <w:sz w:val="18"/>
          <w:szCs w:val="18"/>
        </w:rPr>
        <w:t>struct</w:t>
      </w:r>
      <w:r>
        <w:rPr>
          <w:rStyle w:val="apple-converted-space"/>
          <w:rFonts w:ascii="Courier New" w:hAnsi="Courier New" w:cs="Courier New"/>
          <w:color w:val="323E32"/>
          <w:sz w:val="18"/>
          <w:szCs w:val="18"/>
        </w:rPr>
        <w:t> </w:t>
      </w:r>
      <w:r>
        <w:rPr>
          <w:rFonts w:ascii="Courier New" w:hAnsi="Courier New" w:cs="Courier New"/>
          <w:color w:val="323E32"/>
          <w:sz w:val="18"/>
          <w:szCs w:val="18"/>
        </w:rPr>
        <w:t>nlmsghdr</w:t>
      </w:r>
      <w:r>
        <w:rPr>
          <w:rStyle w:val="apple-converted-space"/>
          <w:rFonts w:ascii="Courier New" w:hAnsi="Courier New" w:cs="Courier New"/>
          <w:color w:val="323E32"/>
          <w:sz w:val="18"/>
          <w:szCs w:val="18"/>
        </w:rPr>
        <w:t> </w:t>
      </w:r>
      <w:r>
        <w:rPr>
          <w:rFonts w:ascii="Courier New" w:hAnsi="Courier New" w:cs="Courier New"/>
          <w:color w:val="323E32"/>
          <w:sz w:val="18"/>
          <w:szCs w:val="18"/>
        </w:rPr>
        <w:t>*)malloc(NLMSG_SPACE(MAX_MSGSIZE));</w:t>
      </w:r>
      <w:r>
        <w:rPr>
          <w:rFonts w:ascii="Courier New" w:hAnsi="Courier New" w:cs="Courier New"/>
          <w:color w:val="323E32"/>
          <w:sz w:val="18"/>
          <w:szCs w:val="18"/>
        </w:rPr>
        <w:br/>
        <w:t>strcpy(NLMSG_DATA(nlhdr),buffer);</w:t>
      </w:r>
      <w:r>
        <w:rPr>
          <w:rFonts w:ascii="Courier New" w:hAnsi="Courier New" w:cs="Courier New"/>
          <w:color w:val="323E32"/>
          <w:sz w:val="18"/>
          <w:szCs w:val="18"/>
        </w:rPr>
        <w:br/>
        <w:t>nlhdr-&gt;nlmsg_len</w:t>
      </w:r>
      <w:r>
        <w:rPr>
          <w:rStyle w:val="apple-converted-space"/>
          <w:rFonts w:ascii="Courier New" w:hAnsi="Courier New" w:cs="Courier New"/>
          <w:color w:val="323E32"/>
          <w:sz w:val="18"/>
          <w:szCs w:val="18"/>
        </w:rPr>
        <w:t> </w:t>
      </w:r>
      <w:r>
        <w:rPr>
          <w:rFonts w:ascii="Courier New" w:hAnsi="Courier New" w:cs="Courier New"/>
          <w:color w:val="323E32"/>
          <w:sz w:val="18"/>
          <w:szCs w:val="18"/>
        </w:rPr>
        <w:t>=</w:t>
      </w:r>
      <w:r>
        <w:rPr>
          <w:rStyle w:val="apple-converted-space"/>
          <w:rFonts w:ascii="Courier New" w:hAnsi="Courier New" w:cs="Courier New"/>
          <w:color w:val="323E32"/>
          <w:sz w:val="18"/>
          <w:szCs w:val="18"/>
        </w:rPr>
        <w:t> </w:t>
      </w:r>
      <w:r>
        <w:rPr>
          <w:rFonts w:ascii="Courier New" w:hAnsi="Courier New" w:cs="Courier New"/>
          <w:color w:val="323E32"/>
          <w:sz w:val="18"/>
          <w:szCs w:val="18"/>
        </w:rPr>
        <w:t>NLMSG_LENGTH(strlen(buffer));</w:t>
      </w:r>
      <w:r>
        <w:rPr>
          <w:rFonts w:ascii="Courier New" w:hAnsi="Courier New" w:cs="Courier New"/>
          <w:color w:val="323E32"/>
          <w:sz w:val="18"/>
          <w:szCs w:val="18"/>
        </w:rPr>
        <w:br/>
        <w:t>nlhdr-&gt;nlmsg_pid</w:t>
      </w:r>
      <w:r>
        <w:rPr>
          <w:rStyle w:val="apple-converted-space"/>
          <w:rFonts w:ascii="Courier New" w:hAnsi="Courier New" w:cs="Courier New"/>
          <w:color w:val="323E32"/>
          <w:sz w:val="18"/>
          <w:szCs w:val="18"/>
        </w:rPr>
        <w:t> </w:t>
      </w:r>
      <w:r>
        <w:rPr>
          <w:rFonts w:ascii="Courier New" w:hAnsi="Courier New" w:cs="Courier New"/>
          <w:color w:val="323E32"/>
          <w:sz w:val="18"/>
          <w:szCs w:val="18"/>
        </w:rPr>
        <w:t>=</w:t>
      </w:r>
      <w:r>
        <w:rPr>
          <w:rStyle w:val="apple-converted-space"/>
          <w:rFonts w:ascii="Courier New" w:hAnsi="Courier New" w:cs="Courier New"/>
          <w:color w:val="323E32"/>
          <w:sz w:val="18"/>
          <w:szCs w:val="18"/>
        </w:rPr>
        <w:t> </w:t>
      </w:r>
      <w:r>
        <w:rPr>
          <w:rFonts w:ascii="Courier New" w:hAnsi="Courier New" w:cs="Courier New"/>
          <w:color w:val="323E32"/>
          <w:sz w:val="18"/>
          <w:szCs w:val="18"/>
        </w:rPr>
        <w:t>getpid();</w:t>
      </w:r>
      <w:r>
        <w:rPr>
          <w:rFonts w:ascii="Courier New" w:hAnsi="Courier New" w:cs="Courier New"/>
          <w:color w:val="323E32"/>
          <w:sz w:val="18"/>
          <w:szCs w:val="18"/>
        </w:rPr>
        <w:br/>
        <w:t>nlhdr-&gt;nlmsg_flags</w:t>
      </w:r>
      <w:r>
        <w:rPr>
          <w:rStyle w:val="apple-converted-space"/>
          <w:rFonts w:ascii="Courier New" w:hAnsi="Courier New" w:cs="Courier New"/>
          <w:color w:val="323E32"/>
          <w:sz w:val="18"/>
          <w:szCs w:val="18"/>
        </w:rPr>
        <w:t> </w:t>
      </w:r>
      <w:r>
        <w:rPr>
          <w:rFonts w:ascii="Courier New" w:hAnsi="Courier New" w:cs="Courier New"/>
          <w:color w:val="323E32"/>
          <w:sz w:val="18"/>
          <w:szCs w:val="18"/>
        </w:rPr>
        <w:t>=</w:t>
      </w:r>
      <w:r>
        <w:rPr>
          <w:rStyle w:val="apple-converted-space"/>
          <w:rFonts w:ascii="Courier New" w:hAnsi="Courier New" w:cs="Courier New"/>
          <w:color w:val="323E32"/>
          <w:sz w:val="18"/>
          <w:szCs w:val="18"/>
        </w:rPr>
        <w:t> </w:t>
      </w:r>
      <w:r>
        <w:rPr>
          <w:rFonts w:ascii="Courier New" w:hAnsi="Courier New" w:cs="Courier New"/>
          <w:color w:val="800080"/>
          <w:sz w:val="18"/>
          <w:szCs w:val="18"/>
        </w:rPr>
        <w:t>0</w:t>
      </w:r>
      <w:r>
        <w:rPr>
          <w:rFonts w:ascii="Courier New" w:hAnsi="Courier New" w:cs="Courier New"/>
          <w:color w:val="323E32"/>
          <w:sz w:val="18"/>
          <w:szCs w:val="18"/>
        </w:rPr>
        <w:t>;</w:t>
      </w:r>
    </w:p>
    <w:p w:rsidR="003D1E15" w:rsidRDefault="003D1E15" w:rsidP="003D1E15">
      <w:pPr>
        <w:pStyle w:val="a9"/>
        <w:spacing w:before="75" w:beforeAutospacing="0" w:after="75" w:afterAutospacing="0"/>
        <w:rPr>
          <w:rFonts w:ascii="Verdana" w:hAnsi="Verdana"/>
          <w:color w:val="323E32"/>
          <w:sz w:val="20"/>
          <w:szCs w:val="20"/>
        </w:rPr>
      </w:pPr>
      <w:r>
        <w:rPr>
          <w:rFonts w:ascii="Verdana" w:hAnsi="Verdana"/>
          <w:color w:val="323E32"/>
          <w:sz w:val="20"/>
          <w:szCs w:val="20"/>
        </w:rPr>
        <w:lastRenderedPageBreak/>
        <w:t> </w:t>
      </w:r>
    </w:p>
    <w:p w:rsidR="003D1E15" w:rsidRDefault="003D1E15" w:rsidP="003D1E15">
      <w:pPr>
        <w:pStyle w:val="a9"/>
        <w:spacing w:before="75" w:beforeAutospacing="0" w:after="75" w:afterAutospacing="0"/>
        <w:rPr>
          <w:rFonts w:ascii="Verdana" w:hAnsi="Verdana"/>
          <w:color w:val="323E32"/>
          <w:sz w:val="20"/>
          <w:szCs w:val="20"/>
        </w:rPr>
      </w:pPr>
      <w:r>
        <w:rPr>
          <w:rFonts w:ascii="Verdana" w:hAnsi="Verdana" w:hint="eastAsia"/>
          <w:color w:val="323E32"/>
          <w:sz w:val="20"/>
          <w:szCs w:val="20"/>
        </w:rPr>
        <w:t>结构</w:t>
      </w:r>
      <w:r>
        <w:rPr>
          <w:rFonts w:ascii="Verdana" w:hAnsi="Verdana"/>
          <w:color w:val="323E32"/>
          <w:sz w:val="20"/>
          <w:szCs w:val="20"/>
        </w:rPr>
        <w:t xml:space="preserve"> struct iovec </w:t>
      </w:r>
      <w:r>
        <w:rPr>
          <w:rFonts w:ascii="Verdana" w:hAnsi="Verdana" w:hint="eastAsia"/>
          <w:color w:val="323E32"/>
          <w:sz w:val="20"/>
          <w:szCs w:val="20"/>
        </w:rPr>
        <w:t>用于把多个消息通过一次系统调用来发送，下面是该结构使用示例：</w:t>
      </w:r>
    </w:p>
    <w:p w:rsidR="003D1E15" w:rsidRDefault="003D1E15" w:rsidP="003D1E15">
      <w:pPr>
        <w:pStyle w:val="HTML"/>
        <w:shd w:val="clear" w:color="auto" w:fill="F5F5F5"/>
        <w:wordWrap w:val="0"/>
        <w:rPr>
          <w:rFonts w:ascii="Courier New" w:hAnsi="Courier New" w:cs="Courier New"/>
          <w:color w:val="323E32"/>
        </w:rPr>
      </w:pPr>
    </w:p>
    <w:p w:rsidR="003D1E15" w:rsidRDefault="003D1E15" w:rsidP="003D1E15">
      <w:pPr>
        <w:shd w:val="clear" w:color="auto" w:fill="F5F5F5"/>
        <w:wordWrap w:val="0"/>
        <w:rPr>
          <w:rFonts w:ascii="Courier New" w:hAnsi="Courier New" w:cs="Courier New"/>
          <w:color w:val="323E32"/>
          <w:sz w:val="18"/>
          <w:szCs w:val="18"/>
        </w:rPr>
      </w:pPr>
      <w:r>
        <w:rPr>
          <w:rFonts w:ascii="Courier New" w:hAnsi="Courier New" w:cs="Courier New"/>
          <w:color w:val="0000FF"/>
          <w:sz w:val="18"/>
          <w:szCs w:val="18"/>
        </w:rPr>
        <w:t>struct</w:t>
      </w:r>
      <w:r>
        <w:rPr>
          <w:rStyle w:val="apple-converted-space"/>
          <w:rFonts w:ascii="Courier New" w:hAnsi="Courier New" w:cs="Courier New"/>
          <w:color w:val="323E32"/>
          <w:sz w:val="18"/>
          <w:szCs w:val="18"/>
        </w:rPr>
        <w:t> </w:t>
      </w:r>
      <w:r>
        <w:rPr>
          <w:rFonts w:ascii="Courier New" w:hAnsi="Courier New" w:cs="Courier New"/>
          <w:color w:val="323E32"/>
          <w:sz w:val="18"/>
          <w:szCs w:val="18"/>
        </w:rPr>
        <w:t>iovec iov;</w:t>
      </w:r>
      <w:r>
        <w:rPr>
          <w:rFonts w:ascii="Courier New" w:hAnsi="Courier New" w:cs="Courier New"/>
          <w:color w:val="323E32"/>
          <w:sz w:val="18"/>
          <w:szCs w:val="18"/>
        </w:rPr>
        <w:br/>
        <w:t>iov.iov_base</w:t>
      </w:r>
      <w:r>
        <w:rPr>
          <w:rStyle w:val="apple-converted-space"/>
          <w:rFonts w:ascii="Courier New" w:hAnsi="Courier New" w:cs="Courier New"/>
          <w:color w:val="323E32"/>
          <w:sz w:val="18"/>
          <w:szCs w:val="18"/>
        </w:rPr>
        <w:t> </w:t>
      </w:r>
      <w:r>
        <w:rPr>
          <w:rFonts w:ascii="Courier New" w:hAnsi="Courier New" w:cs="Courier New"/>
          <w:color w:val="323E32"/>
          <w:sz w:val="18"/>
          <w:szCs w:val="18"/>
        </w:rPr>
        <w:t>=</w:t>
      </w:r>
      <w:r>
        <w:rPr>
          <w:rStyle w:val="apple-converted-space"/>
          <w:rFonts w:ascii="Courier New" w:hAnsi="Courier New" w:cs="Courier New"/>
          <w:color w:val="323E32"/>
          <w:sz w:val="18"/>
          <w:szCs w:val="18"/>
        </w:rPr>
        <w:t> </w:t>
      </w:r>
      <w:r>
        <w:rPr>
          <w:rFonts w:ascii="Courier New" w:hAnsi="Courier New" w:cs="Courier New"/>
          <w:color w:val="323E32"/>
          <w:sz w:val="18"/>
          <w:szCs w:val="18"/>
        </w:rPr>
        <w:t>(</w:t>
      </w:r>
      <w:r>
        <w:rPr>
          <w:rFonts w:ascii="Courier New" w:hAnsi="Courier New" w:cs="Courier New"/>
          <w:color w:val="0000FF"/>
          <w:sz w:val="18"/>
          <w:szCs w:val="18"/>
        </w:rPr>
        <w:t>void</w:t>
      </w:r>
      <w:r>
        <w:rPr>
          <w:rStyle w:val="apple-converted-space"/>
          <w:rFonts w:ascii="Courier New" w:hAnsi="Courier New" w:cs="Courier New"/>
          <w:color w:val="323E32"/>
          <w:sz w:val="18"/>
          <w:szCs w:val="18"/>
        </w:rPr>
        <w:t> </w:t>
      </w:r>
      <w:r>
        <w:rPr>
          <w:rFonts w:ascii="Courier New" w:hAnsi="Courier New" w:cs="Courier New"/>
          <w:color w:val="323E32"/>
          <w:sz w:val="18"/>
          <w:szCs w:val="18"/>
        </w:rPr>
        <w:t>*)nlhdr;</w:t>
      </w:r>
      <w:r>
        <w:rPr>
          <w:rFonts w:ascii="Courier New" w:hAnsi="Courier New" w:cs="Courier New"/>
          <w:color w:val="323E32"/>
          <w:sz w:val="18"/>
          <w:szCs w:val="18"/>
        </w:rPr>
        <w:br/>
        <w:t>iov.iov_len</w:t>
      </w:r>
      <w:r>
        <w:rPr>
          <w:rStyle w:val="apple-converted-space"/>
          <w:rFonts w:ascii="Courier New" w:hAnsi="Courier New" w:cs="Courier New"/>
          <w:color w:val="323E32"/>
          <w:sz w:val="18"/>
          <w:szCs w:val="18"/>
        </w:rPr>
        <w:t> </w:t>
      </w:r>
      <w:r>
        <w:rPr>
          <w:rFonts w:ascii="Courier New" w:hAnsi="Courier New" w:cs="Courier New"/>
          <w:color w:val="323E32"/>
          <w:sz w:val="18"/>
          <w:szCs w:val="18"/>
        </w:rPr>
        <w:t>=</w:t>
      </w:r>
      <w:r>
        <w:rPr>
          <w:rStyle w:val="apple-converted-space"/>
          <w:rFonts w:ascii="Courier New" w:hAnsi="Courier New" w:cs="Courier New"/>
          <w:color w:val="323E32"/>
          <w:sz w:val="18"/>
          <w:szCs w:val="18"/>
        </w:rPr>
        <w:t> </w:t>
      </w:r>
      <w:r>
        <w:rPr>
          <w:rFonts w:ascii="Courier New" w:hAnsi="Courier New" w:cs="Courier New"/>
          <w:color w:val="323E32"/>
          <w:sz w:val="18"/>
          <w:szCs w:val="18"/>
        </w:rPr>
        <w:t>nlh-&gt;nlmsg_len;</w:t>
      </w:r>
      <w:r>
        <w:rPr>
          <w:rFonts w:ascii="Courier New" w:hAnsi="Courier New" w:cs="Courier New"/>
          <w:color w:val="323E32"/>
          <w:sz w:val="18"/>
          <w:szCs w:val="18"/>
        </w:rPr>
        <w:br/>
        <w:t>msg.msg_iov</w:t>
      </w:r>
      <w:r>
        <w:rPr>
          <w:rStyle w:val="apple-converted-space"/>
          <w:rFonts w:ascii="Courier New" w:hAnsi="Courier New" w:cs="Courier New"/>
          <w:color w:val="323E32"/>
          <w:sz w:val="18"/>
          <w:szCs w:val="18"/>
        </w:rPr>
        <w:t> </w:t>
      </w:r>
      <w:r>
        <w:rPr>
          <w:rFonts w:ascii="Courier New" w:hAnsi="Courier New" w:cs="Courier New"/>
          <w:color w:val="323E32"/>
          <w:sz w:val="18"/>
          <w:szCs w:val="18"/>
        </w:rPr>
        <w:t>=</w:t>
      </w:r>
      <w:r>
        <w:rPr>
          <w:rStyle w:val="apple-converted-space"/>
          <w:rFonts w:ascii="Courier New" w:hAnsi="Courier New" w:cs="Courier New"/>
          <w:color w:val="323E32"/>
          <w:sz w:val="18"/>
          <w:szCs w:val="18"/>
        </w:rPr>
        <w:t> </w:t>
      </w:r>
      <w:r>
        <w:rPr>
          <w:rFonts w:ascii="Courier New" w:hAnsi="Courier New" w:cs="Courier New"/>
          <w:color w:val="323E32"/>
          <w:sz w:val="18"/>
          <w:szCs w:val="18"/>
        </w:rPr>
        <w:t>&amp;iov;</w:t>
      </w:r>
      <w:r>
        <w:rPr>
          <w:rFonts w:ascii="Courier New" w:hAnsi="Courier New" w:cs="Courier New"/>
          <w:color w:val="323E32"/>
          <w:sz w:val="18"/>
          <w:szCs w:val="18"/>
        </w:rPr>
        <w:br/>
        <w:t>msg.msg_iovlen</w:t>
      </w:r>
      <w:r>
        <w:rPr>
          <w:rStyle w:val="apple-converted-space"/>
          <w:rFonts w:ascii="Courier New" w:hAnsi="Courier New" w:cs="Courier New"/>
          <w:color w:val="323E32"/>
          <w:sz w:val="18"/>
          <w:szCs w:val="18"/>
        </w:rPr>
        <w:t> </w:t>
      </w:r>
      <w:r>
        <w:rPr>
          <w:rFonts w:ascii="Courier New" w:hAnsi="Courier New" w:cs="Courier New"/>
          <w:color w:val="323E32"/>
          <w:sz w:val="18"/>
          <w:szCs w:val="18"/>
        </w:rPr>
        <w:t>=</w:t>
      </w:r>
      <w:r>
        <w:rPr>
          <w:rStyle w:val="apple-converted-space"/>
          <w:rFonts w:ascii="Courier New" w:hAnsi="Courier New" w:cs="Courier New"/>
          <w:color w:val="323E32"/>
          <w:sz w:val="18"/>
          <w:szCs w:val="18"/>
        </w:rPr>
        <w:t> </w:t>
      </w:r>
      <w:r>
        <w:rPr>
          <w:rFonts w:ascii="Courier New" w:hAnsi="Courier New" w:cs="Courier New"/>
          <w:color w:val="800080"/>
          <w:sz w:val="18"/>
          <w:szCs w:val="18"/>
        </w:rPr>
        <w:t>1</w:t>
      </w:r>
      <w:r>
        <w:rPr>
          <w:rFonts w:ascii="Courier New" w:hAnsi="Courier New" w:cs="Courier New"/>
          <w:color w:val="323E32"/>
          <w:sz w:val="18"/>
          <w:szCs w:val="18"/>
        </w:rPr>
        <w:t>;</w:t>
      </w:r>
    </w:p>
    <w:p w:rsidR="003D1E15" w:rsidRPr="007F6EBE" w:rsidRDefault="003D1E15" w:rsidP="003D1E15">
      <w:pPr>
        <w:shd w:val="clear" w:color="auto" w:fill="F5F5F5"/>
        <w:wordWrap w:val="0"/>
        <w:rPr>
          <w:rFonts w:ascii="Courier New" w:hAnsi="Courier New" w:cs="Courier New"/>
          <w:color w:val="323E32"/>
          <w:sz w:val="18"/>
          <w:szCs w:val="18"/>
        </w:rPr>
      </w:pPr>
    </w:p>
    <w:p w:rsidR="003D1E15" w:rsidRDefault="003D1E15" w:rsidP="003D1E15">
      <w:pPr>
        <w:pStyle w:val="a9"/>
        <w:spacing w:before="75" w:beforeAutospacing="0" w:after="75" w:afterAutospacing="0"/>
        <w:rPr>
          <w:rFonts w:ascii="Verdana" w:hAnsi="Verdana"/>
          <w:color w:val="323E32"/>
          <w:sz w:val="20"/>
          <w:szCs w:val="20"/>
        </w:rPr>
      </w:pPr>
      <w:r>
        <w:rPr>
          <w:rFonts w:ascii="Verdana" w:hAnsi="Verdana" w:hint="eastAsia"/>
          <w:color w:val="323E32"/>
          <w:sz w:val="20"/>
          <w:szCs w:val="20"/>
        </w:rPr>
        <w:t>在完成以上步骤后，消息就可以通过下面语句直接发送：</w:t>
      </w: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0A0" w:firstRow="1" w:lastRow="0" w:firstColumn="1" w:lastColumn="0" w:noHBand="0" w:noVBand="0"/>
      </w:tblPr>
      <w:tblGrid>
        <w:gridCol w:w="8396"/>
      </w:tblGrid>
      <w:tr w:rsidR="003D1E15" w:rsidRPr="00FF1E45" w:rsidTr="006A30D6">
        <w:tc>
          <w:tcPr>
            <w:tcW w:w="0" w:type="auto"/>
            <w:tcBorders>
              <w:top w:val="single" w:sz="6" w:space="0" w:color="C0C0C0"/>
              <w:bottom w:val="single" w:sz="6" w:space="0" w:color="C0C0C0"/>
            </w:tcBorders>
            <w:tcMar>
              <w:top w:w="45" w:type="dxa"/>
              <w:left w:w="45" w:type="dxa"/>
              <w:bottom w:w="45" w:type="dxa"/>
              <w:right w:w="45" w:type="dxa"/>
            </w:tcMar>
            <w:vAlign w:val="center"/>
          </w:tcPr>
          <w:p w:rsidR="003D1E15" w:rsidRDefault="003D1E15" w:rsidP="006A30D6">
            <w:pPr>
              <w:pStyle w:val="HTML"/>
              <w:spacing w:line="270" w:lineRule="atLeast"/>
              <w:rPr>
                <w:color w:val="323E32"/>
              </w:rPr>
            </w:pPr>
          </w:p>
          <w:p w:rsidR="003D1E15" w:rsidRDefault="003D1E15" w:rsidP="006A30D6">
            <w:pPr>
              <w:pStyle w:val="HTML"/>
              <w:spacing w:line="270" w:lineRule="atLeast"/>
              <w:rPr>
                <w:color w:val="323E32"/>
              </w:rPr>
            </w:pPr>
            <w:r>
              <w:rPr>
                <w:color w:val="323E32"/>
              </w:rPr>
              <w:t>sendmsg(fd, &amp;msg, 0);</w:t>
            </w:r>
          </w:p>
        </w:tc>
      </w:tr>
    </w:tbl>
    <w:p w:rsidR="003D1E15" w:rsidRDefault="003D1E15" w:rsidP="003D1E15">
      <w:pPr>
        <w:pStyle w:val="a9"/>
        <w:spacing w:before="75" w:beforeAutospacing="0" w:after="75" w:afterAutospacing="0"/>
        <w:rPr>
          <w:rFonts w:ascii="Verdana" w:hAnsi="Verdana"/>
          <w:color w:val="323E32"/>
          <w:sz w:val="20"/>
          <w:szCs w:val="20"/>
        </w:rPr>
      </w:pPr>
      <w:r>
        <w:rPr>
          <w:rFonts w:ascii="Verdana" w:hAnsi="Verdana"/>
          <w:color w:val="323E32"/>
          <w:sz w:val="20"/>
          <w:szCs w:val="20"/>
        </w:rPr>
        <w:t> </w:t>
      </w:r>
    </w:p>
    <w:p w:rsidR="003D1E15" w:rsidRDefault="003D1E15" w:rsidP="003D1E15">
      <w:pPr>
        <w:pStyle w:val="a9"/>
        <w:spacing w:before="75" w:beforeAutospacing="0" w:after="75" w:afterAutospacing="0"/>
        <w:rPr>
          <w:rFonts w:ascii="Verdana" w:hAnsi="Verdana"/>
          <w:color w:val="323E32"/>
          <w:sz w:val="20"/>
          <w:szCs w:val="20"/>
        </w:rPr>
      </w:pPr>
      <w:r>
        <w:rPr>
          <w:rFonts w:ascii="Verdana" w:hAnsi="Verdana" w:hint="eastAsia"/>
          <w:color w:val="323E32"/>
          <w:sz w:val="20"/>
          <w:szCs w:val="20"/>
        </w:rPr>
        <w:t>应用接收消息时需要首先分配一个足够大的缓存来保存消息头以及消息的数据部分，然后填充消息头，添完后就可以直接调用函数</w:t>
      </w:r>
      <w:r>
        <w:rPr>
          <w:rFonts w:ascii="Verdana" w:hAnsi="Verdana"/>
          <w:color w:val="323E32"/>
          <w:sz w:val="20"/>
          <w:szCs w:val="20"/>
        </w:rPr>
        <w:t xml:space="preserve"> recvmsg() </w:t>
      </w:r>
      <w:r>
        <w:rPr>
          <w:rFonts w:ascii="Verdana" w:hAnsi="Verdana" w:hint="eastAsia"/>
          <w:color w:val="323E32"/>
          <w:sz w:val="20"/>
          <w:szCs w:val="20"/>
        </w:rPr>
        <w:t>来接收。</w:t>
      </w:r>
    </w:p>
    <w:p w:rsidR="003D1E15" w:rsidRDefault="003D1E15" w:rsidP="003D1E15">
      <w:pPr>
        <w:pStyle w:val="HTML"/>
        <w:shd w:val="clear" w:color="auto" w:fill="F5F5F5"/>
        <w:wordWrap w:val="0"/>
        <w:rPr>
          <w:rFonts w:ascii="Courier New" w:hAnsi="Courier New" w:cs="Courier New"/>
          <w:color w:val="323E32"/>
        </w:rPr>
      </w:pPr>
    </w:p>
    <w:p w:rsidR="003D1E15" w:rsidRDefault="003D1E15" w:rsidP="003D1E15">
      <w:pPr>
        <w:shd w:val="clear" w:color="auto" w:fill="F5F5F5"/>
        <w:wordWrap w:val="0"/>
        <w:rPr>
          <w:rFonts w:ascii="Courier New" w:hAnsi="Courier New" w:cs="Courier New"/>
          <w:color w:val="323E32"/>
          <w:sz w:val="18"/>
          <w:szCs w:val="18"/>
        </w:rPr>
      </w:pPr>
      <w:r>
        <w:rPr>
          <w:rFonts w:ascii="Courier New" w:hAnsi="Courier New" w:cs="Courier New"/>
          <w:color w:val="0000FF"/>
          <w:sz w:val="18"/>
          <w:szCs w:val="18"/>
        </w:rPr>
        <w:t>#define</w:t>
      </w:r>
      <w:r>
        <w:rPr>
          <w:rStyle w:val="apple-converted-space"/>
          <w:rFonts w:ascii="Courier New" w:hAnsi="Courier New" w:cs="Courier New"/>
          <w:color w:val="323E32"/>
          <w:sz w:val="18"/>
          <w:szCs w:val="18"/>
        </w:rPr>
        <w:t> </w:t>
      </w:r>
      <w:r>
        <w:rPr>
          <w:rFonts w:ascii="Courier New" w:hAnsi="Courier New" w:cs="Courier New"/>
          <w:color w:val="323E32"/>
          <w:sz w:val="18"/>
          <w:szCs w:val="18"/>
        </w:rPr>
        <w:t>MAX_NL_MSG_LEN 1024</w:t>
      </w:r>
      <w:r>
        <w:rPr>
          <w:rStyle w:val="apple-converted-space"/>
          <w:rFonts w:ascii="Courier New" w:hAnsi="Courier New" w:cs="Courier New"/>
          <w:color w:val="323E32"/>
          <w:sz w:val="18"/>
          <w:szCs w:val="18"/>
        </w:rPr>
        <w:t> </w:t>
      </w:r>
      <w:r>
        <w:rPr>
          <w:rFonts w:ascii="Courier New" w:hAnsi="Courier New" w:cs="Courier New"/>
          <w:color w:val="323E32"/>
          <w:sz w:val="18"/>
          <w:szCs w:val="18"/>
        </w:rPr>
        <w:br/>
      </w:r>
      <w:r>
        <w:rPr>
          <w:rFonts w:ascii="Courier New" w:hAnsi="Courier New" w:cs="Courier New"/>
          <w:color w:val="0000FF"/>
          <w:sz w:val="18"/>
          <w:szCs w:val="18"/>
        </w:rPr>
        <w:t>struct</w:t>
      </w:r>
      <w:r>
        <w:rPr>
          <w:rStyle w:val="apple-converted-space"/>
          <w:rFonts w:ascii="Courier New" w:hAnsi="Courier New" w:cs="Courier New"/>
          <w:color w:val="323E32"/>
          <w:sz w:val="18"/>
          <w:szCs w:val="18"/>
        </w:rPr>
        <w:t> </w:t>
      </w:r>
      <w:r>
        <w:rPr>
          <w:rFonts w:ascii="Courier New" w:hAnsi="Courier New" w:cs="Courier New"/>
          <w:color w:val="323E32"/>
          <w:sz w:val="18"/>
          <w:szCs w:val="18"/>
        </w:rPr>
        <w:t>sockaddr_nl nladdr;</w:t>
      </w:r>
      <w:r>
        <w:rPr>
          <w:rFonts w:ascii="Courier New" w:hAnsi="Courier New" w:cs="Courier New"/>
          <w:color w:val="323E32"/>
          <w:sz w:val="18"/>
          <w:szCs w:val="18"/>
        </w:rPr>
        <w:br/>
      </w:r>
      <w:r>
        <w:rPr>
          <w:rFonts w:ascii="Courier New" w:hAnsi="Courier New" w:cs="Courier New"/>
          <w:color w:val="0000FF"/>
          <w:sz w:val="18"/>
          <w:szCs w:val="18"/>
        </w:rPr>
        <w:t>struct</w:t>
      </w:r>
      <w:r>
        <w:rPr>
          <w:rStyle w:val="apple-converted-space"/>
          <w:rFonts w:ascii="Courier New" w:hAnsi="Courier New" w:cs="Courier New"/>
          <w:color w:val="323E32"/>
          <w:sz w:val="18"/>
          <w:szCs w:val="18"/>
        </w:rPr>
        <w:t> </w:t>
      </w:r>
      <w:r>
        <w:rPr>
          <w:rFonts w:ascii="Courier New" w:hAnsi="Courier New" w:cs="Courier New"/>
          <w:color w:val="323E32"/>
          <w:sz w:val="18"/>
          <w:szCs w:val="18"/>
        </w:rPr>
        <w:t>msghdr msg;</w:t>
      </w:r>
      <w:r>
        <w:rPr>
          <w:rFonts w:ascii="Courier New" w:hAnsi="Courier New" w:cs="Courier New"/>
          <w:color w:val="323E32"/>
          <w:sz w:val="18"/>
          <w:szCs w:val="18"/>
        </w:rPr>
        <w:br/>
      </w:r>
      <w:r>
        <w:rPr>
          <w:rFonts w:ascii="Courier New" w:hAnsi="Courier New" w:cs="Courier New"/>
          <w:color w:val="0000FF"/>
          <w:sz w:val="18"/>
          <w:szCs w:val="18"/>
        </w:rPr>
        <w:t>struct</w:t>
      </w:r>
      <w:r>
        <w:rPr>
          <w:rStyle w:val="apple-converted-space"/>
          <w:rFonts w:ascii="Courier New" w:hAnsi="Courier New" w:cs="Courier New"/>
          <w:color w:val="323E32"/>
          <w:sz w:val="18"/>
          <w:szCs w:val="18"/>
        </w:rPr>
        <w:t> </w:t>
      </w:r>
      <w:r>
        <w:rPr>
          <w:rFonts w:ascii="Courier New" w:hAnsi="Courier New" w:cs="Courier New"/>
          <w:color w:val="323E32"/>
          <w:sz w:val="18"/>
          <w:szCs w:val="18"/>
        </w:rPr>
        <w:t>iovec iov;</w:t>
      </w:r>
      <w:r>
        <w:rPr>
          <w:rFonts w:ascii="Courier New" w:hAnsi="Courier New" w:cs="Courier New"/>
          <w:color w:val="323E32"/>
          <w:sz w:val="18"/>
          <w:szCs w:val="18"/>
        </w:rPr>
        <w:br/>
      </w:r>
      <w:r>
        <w:rPr>
          <w:rFonts w:ascii="Courier New" w:hAnsi="Courier New" w:cs="Courier New"/>
          <w:color w:val="0000FF"/>
          <w:sz w:val="18"/>
          <w:szCs w:val="18"/>
        </w:rPr>
        <w:t>struct</w:t>
      </w:r>
      <w:r>
        <w:rPr>
          <w:rStyle w:val="apple-converted-space"/>
          <w:rFonts w:ascii="Courier New" w:hAnsi="Courier New" w:cs="Courier New"/>
          <w:color w:val="323E32"/>
          <w:sz w:val="18"/>
          <w:szCs w:val="18"/>
        </w:rPr>
        <w:t> </w:t>
      </w:r>
      <w:r>
        <w:rPr>
          <w:rFonts w:ascii="Courier New" w:hAnsi="Courier New" w:cs="Courier New"/>
          <w:color w:val="323E32"/>
          <w:sz w:val="18"/>
          <w:szCs w:val="18"/>
        </w:rPr>
        <w:t>nlmsghdr</w:t>
      </w:r>
      <w:r>
        <w:rPr>
          <w:rStyle w:val="apple-converted-space"/>
          <w:rFonts w:ascii="Courier New" w:hAnsi="Courier New" w:cs="Courier New"/>
          <w:color w:val="323E32"/>
          <w:sz w:val="18"/>
          <w:szCs w:val="18"/>
        </w:rPr>
        <w:t> </w:t>
      </w:r>
      <w:r>
        <w:rPr>
          <w:rFonts w:ascii="Courier New" w:hAnsi="Courier New" w:cs="Courier New"/>
          <w:color w:val="323E32"/>
          <w:sz w:val="18"/>
          <w:szCs w:val="18"/>
        </w:rPr>
        <w:t>*</w:t>
      </w:r>
      <w:r>
        <w:rPr>
          <w:rStyle w:val="apple-converted-space"/>
          <w:rFonts w:ascii="Courier New" w:hAnsi="Courier New" w:cs="Courier New"/>
          <w:color w:val="323E32"/>
          <w:sz w:val="18"/>
          <w:szCs w:val="18"/>
        </w:rPr>
        <w:t> </w:t>
      </w:r>
      <w:r>
        <w:rPr>
          <w:rFonts w:ascii="Courier New" w:hAnsi="Courier New" w:cs="Courier New"/>
          <w:color w:val="323E32"/>
          <w:sz w:val="18"/>
          <w:szCs w:val="18"/>
        </w:rPr>
        <w:t>nlhdr;</w:t>
      </w:r>
      <w:r>
        <w:rPr>
          <w:rFonts w:ascii="Courier New" w:hAnsi="Courier New" w:cs="Courier New"/>
          <w:color w:val="323E32"/>
          <w:sz w:val="18"/>
          <w:szCs w:val="18"/>
        </w:rPr>
        <w:br/>
        <w:t>nlhdr</w:t>
      </w:r>
      <w:r>
        <w:rPr>
          <w:rStyle w:val="apple-converted-space"/>
          <w:rFonts w:ascii="Courier New" w:hAnsi="Courier New" w:cs="Courier New"/>
          <w:color w:val="323E32"/>
          <w:sz w:val="18"/>
          <w:szCs w:val="18"/>
        </w:rPr>
        <w:t> </w:t>
      </w:r>
      <w:r>
        <w:rPr>
          <w:rFonts w:ascii="Courier New" w:hAnsi="Courier New" w:cs="Courier New"/>
          <w:color w:val="323E32"/>
          <w:sz w:val="18"/>
          <w:szCs w:val="18"/>
        </w:rPr>
        <w:t>=</w:t>
      </w:r>
      <w:r>
        <w:rPr>
          <w:rStyle w:val="apple-converted-space"/>
          <w:rFonts w:ascii="Courier New" w:hAnsi="Courier New" w:cs="Courier New"/>
          <w:color w:val="323E32"/>
          <w:sz w:val="18"/>
          <w:szCs w:val="18"/>
        </w:rPr>
        <w:t> </w:t>
      </w:r>
      <w:r>
        <w:rPr>
          <w:rFonts w:ascii="Courier New" w:hAnsi="Courier New" w:cs="Courier New"/>
          <w:color w:val="323E32"/>
          <w:sz w:val="18"/>
          <w:szCs w:val="18"/>
        </w:rPr>
        <w:t>(</w:t>
      </w:r>
      <w:r>
        <w:rPr>
          <w:rFonts w:ascii="Courier New" w:hAnsi="Courier New" w:cs="Courier New"/>
          <w:color w:val="0000FF"/>
          <w:sz w:val="18"/>
          <w:szCs w:val="18"/>
        </w:rPr>
        <w:t>struct</w:t>
      </w:r>
      <w:r>
        <w:rPr>
          <w:rStyle w:val="apple-converted-space"/>
          <w:rFonts w:ascii="Courier New" w:hAnsi="Courier New" w:cs="Courier New"/>
          <w:color w:val="323E32"/>
          <w:sz w:val="18"/>
          <w:szCs w:val="18"/>
        </w:rPr>
        <w:t> </w:t>
      </w:r>
      <w:r>
        <w:rPr>
          <w:rFonts w:ascii="Courier New" w:hAnsi="Courier New" w:cs="Courier New"/>
          <w:color w:val="323E32"/>
          <w:sz w:val="18"/>
          <w:szCs w:val="18"/>
        </w:rPr>
        <w:t>nlmsghdr</w:t>
      </w:r>
      <w:r>
        <w:rPr>
          <w:rStyle w:val="apple-converted-space"/>
          <w:rFonts w:ascii="Courier New" w:hAnsi="Courier New" w:cs="Courier New"/>
          <w:color w:val="323E32"/>
          <w:sz w:val="18"/>
          <w:szCs w:val="18"/>
        </w:rPr>
        <w:t> </w:t>
      </w:r>
      <w:r>
        <w:rPr>
          <w:rFonts w:ascii="Courier New" w:hAnsi="Courier New" w:cs="Courier New"/>
          <w:color w:val="323E32"/>
          <w:sz w:val="18"/>
          <w:szCs w:val="18"/>
        </w:rPr>
        <w:t>*)malloc(MAX_NL_MSG_LEN);</w:t>
      </w:r>
      <w:r>
        <w:rPr>
          <w:rFonts w:ascii="Courier New" w:hAnsi="Courier New" w:cs="Courier New"/>
          <w:color w:val="323E32"/>
          <w:sz w:val="18"/>
          <w:szCs w:val="18"/>
        </w:rPr>
        <w:br/>
        <w:t>iov.iov_base</w:t>
      </w:r>
      <w:r>
        <w:rPr>
          <w:rStyle w:val="apple-converted-space"/>
          <w:rFonts w:ascii="Courier New" w:hAnsi="Courier New" w:cs="Courier New"/>
          <w:color w:val="323E32"/>
          <w:sz w:val="18"/>
          <w:szCs w:val="18"/>
        </w:rPr>
        <w:t> </w:t>
      </w:r>
      <w:r>
        <w:rPr>
          <w:rFonts w:ascii="Courier New" w:hAnsi="Courier New" w:cs="Courier New"/>
          <w:color w:val="323E32"/>
          <w:sz w:val="18"/>
          <w:szCs w:val="18"/>
        </w:rPr>
        <w:t>=</w:t>
      </w:r>
      <w:r>
        <w:rPr>
          <w:rStyle w:val="apple-converted-space"/>
          <w:rFonts w:ascii="Courier New" w:hAnsi="Courier New" w:cs="Courier New"/>
          <w:color w:val="323E32"/>
          <w:sz w:val="18"/>
          <w:szCs w:val="18"/>
        </w:rPr>
        <w:t> </w:t>
      </w:r>
      <w:r>
        <w:rPr>
          <w:rFonts w:ascii="Courier New" w:hAnsi="Courier New" w:cs="Courier New"/>
          <w:color w:val="323E32"/>
          <w:sz w:val="18"/>
          <w:szCs w:val="18"/>
        </w:rPr>
        <w:t>(</w:t>
      </w:r>
      <w:r>
        <w:rPr>
          <w:rFonts w:ascii="Courier New" w:hAnsi="Courier New" w:cs="Courier New"/>
          <w:color w:val="0000FF"/>
          <w:sz w:val="18"/>
          <w:szCs w:val="18"/>
        </w:rPr>
        <w:t>void</w:t>
      </w:r>
      <w:r>
        <w:rPr>
          <w:rStyle w:val="apple-converted-space"/>
          <w:rFonts w:ascii="Courier New" w:hAnsi="Courier New" w:cs="Courier New"/>
          <w:color w:val="323E32"/>
          <w:sz w:val="18"/>
          <w:szCs w:val="18"/>
        </w:rPr>
        <w:t> </w:t>
      </w:r>
      <w:r>
        <w:rPr>
          <w:rFonts w:ascii="Courier New" w:hAnsi="Courier New" w:cs="Courier New"/>
          <w:color w:val="323E32"/>
          <w:sz w:val="18"/>
          <w:szCs w:val="18"/>
        </w:rPr>
        <w:t>*)nlhdr;</w:t>
      </w:r>
      <w:r>
        <w:rPr>
          <w:rFonts w:ascii="Courier New" w:hAnsi="Courier New" w:cs="Courier New"/>
          <w:color w:val="323E32"/>
          <w:sz w:val="18"/>
          <w:szCs w:val="18"/>
        </w:rPr>
        <w:br/>
        <w:t>iov.iov_len</w:t>
      </w:r>
      <w:r>
        <w:rPr>
          <w:rStyle w:val="apple-converted-space"/>
          <w:rFonts w:ascii="Courier New" w:hAnsi="Courier New" w:cs="Courier New"/>
          <w:color w:val="323E32"/>
          <w:sz w:val="18"/>
          <w:szCs w:val="18"/>
        </w:rPr>
        <w:t> </w:t>
      </w:r>
      <w:r>
        <w:rPr>
          <w:rFonts w:ascii="Courier New" w:hAnsi="Courier New" w:cs="Courier New"/>
          <w:color w:val="323E32"/>
          <w:sz w:val="18"/>
          <w:szCs w:val="18"/>
        </w:rPr>
        <w:t>=</w:t>
      </w:r>
      <w:r>
        <w:rPr>
          <w:rStyle w:val="apple-converted-space"/>
          <w:rFonts w:ascii="Courier New" w:hAnsi="Courier New" w:cs="Courier New"/>
          <w:color w:val="323E32"/>
          <w:sz w:val="18"/>
          <w:szCs w:val="18"/>
        </w:rPr>
        <w:t> </w:t>
      </w:r>
      <w:r>
        <w:rPr>
          <w:rFonts w:ascii="Courier New" w:hAnsi="Courier New" w:cs="Courier New"/>
          <w:color w:val="323E32"/>
          <w:sz w:val="18"/>
          <w:szCs w:val="18"/>
        </w:rPr>
        <w:t>MAX_NL_MSG_LEN;</w:t>
      </w:r>
      <w:r>
        <w:rPr>
          <w:rFonts w:ascii="Courier New" w:hAnsi="Courier New" w:cs="Courier New"/>
          <w:color w:val="323E32"/>
          <w:sz w:val="18"/>
          <w:szCs w:val="18"/>
        </w:rPr>
        <w:br/>
        <w:t>msg.msg_name</w:t>
      </w:r>
      <w:r>
        <w:rPr>
          <w:rStyle w:val="apple-converted-space"/>
          <w:rFonts w:ascii="Courier New" w:hAnsi="Courier New" w:cs="Courier New"/>
          <w:color w:val="323E32"/>
          <w:sz w:val="18"/>
          <w:szCs w:val="18"/>
        </w:rPr>
        <w:t> </w:t>
      </w:r>
      <w:r>
        <w:rPr>
          <w:rFonts w:ascii="Courier New" w:hAnsi="Courier New" w:cs="Courier New"/>
          <w:color w:val="323E32"/>
          <w:sz w:val="18"/>
          <w:szCs w:val="18"/>
        </w:rPr>
        <w:t>=</w:t>
      </w:r>
      <w:r>
        <w:rPr>
          <w:rStyle w:val="apple-converted-space"/>
          <w:rFonts w:ascii="Courier New" w:hAnsi="Courier New" w:cs="Courier New"/>
          <w:color w:val="323E32"/>
          <w:sz w:val="18"/>
          <w:szCs w:val="18"/>
        </w:rPr>
        <w:t> </w:t>
      </w:r>
      <w:r>
        <w:rPr>
          <w:rFonts w:ascii="Courier New" w:hAnsi="Courier New" w:cs="Courier New"/>
          <w:color w:val="323E32"/>
          <w:sz w:val="18"/>
          <w:szCs w:val="18"/>
        </w:rPr>
        <w:t>(</w:t>
      </w:r>
      <w:r>
        <w:rPr>
          <w:rFonts w:ascii="Courier New" w:hAnsi="Courier New" w:cs="Courier New"/>
          <w:color w:val="0000FF"/>
          <w:sz w:val="18"/>
          <w:szCs w:val="18"/>
        </w:rPr>
        <w:t>void</w:t>
      </w:r>
      <w:r>
        <w:rPr>
          <w:rStyle w:val="apple-converted-space"/>
          <w:rFonts w:ascii="Courier New" w:hAnsi="Courier New" w:cs="Courier New"/>
          <w:color w:val="323E32"/>
          <w:sz w:val="18"/>
          <w:szCs w:val="18"/>
        </w:rPr>
        <w:t> </w:t>
      </w:r>
      <w:r>
        <w:rPr>
          <w:rFonts w:ascii="Courier New" w:hAnsi="Courier New" w:cs="Courier New"/>
          <w:color w:val="323E32"/>
          <w:sz w:val="18"/>
          <w:szCs w:val="18"/>
        </w:rPr>
        <w:t>*)&amp;(nladdr);</w:t>
      </w:r>
      <w:r>
        <w:rPr>
          <w:rFonts w:ascii="Courier New" w:hAnsi="Courier New" w:cs="Courier New"/>
          <w:color w:val="323E32"/>
          <w:sz w:val="18"/>
          <w:szCs w:val="18"/>
        </w:rPr>
        <w:br/>
        <w:t>msg.msg_namelen</w:t>
      </w:r>
      <w:r>
        <w:rPr>
          <w:rStyle w:val="apple-converted-space"/>
          <w:rFonts w:ascii="Courier New" w:hAnsi="Courier New" w:cs="Courier New"/>
          <w:color w:val="323E32"/>
          <w:sz w:val="18"/>
          <w:szCs w:val="18"/>
        </w:rPr>
        <w:t> </w:t>
      </w:r>
      <w:r>
        <w:rPr>
          <w:rFonts w:ascii="Courier New" w:hAnsi="Courier New" w:cs="Courier New"/>
          <w:color w:val="323E32"/>
          <w:sz w:val="18"/>
          <w:szCs w:val="18"/>
        </w:rPr>
        <w:t>=</w:t>
      </w:r>
      <w:r>
        <w:rPr>
          <w:rStyle w:val="apple-converted-space"/>
          <w:rFonts w:ascii="Courier New" w:hAnsi="Courier New" w:cs="Courier New"/>
          <w:color w:val="323E32"/>
          <w:sz w:val="18"/>
          <w:szCs w:val="18"/>
        </w:rPr>
        <w:t> </w:t>
      </w:r>
      <w:r>
        <w:rPr>
          <w:rFonts w:ascii="Courier New" w:hAnsi="Courier New" w:cs="Courier New"/>
          <w:color w:val="0000FF"/>
          <w:sz w:val="18"/>
          <w:szCs w:val="18"/>
        </w:rPr>
        <w:t>sizeof</w:t>
      </w:r>
      <w:r>
        <w:rPr>
          <w:rFonts w:ascii="Courier New" w:hAnsi="Courier New" w:cs="Courier New"/>
          <w:color w:val="323E32"/>
          <w:sz w:val="18"/>
          <w:szCs w:val="18"/>
        </w:rPr>
        <w:t>(nladdr);</w:t>
      </w:r>
      <w:r>
        <w:rPr>
          <w:rFonts w:ascii="Courier New" w:hAnsi="Courier New" w:cs="Courier New"/>
          <w:color w:val="323E32"/>
          <w:sz w:val="18"/>
          <w:szCs w:val="18"/>
        </w:rPr>
        <w:br/>
        <w:t>msg.msg_iov</w:t>
      </w:r>
      <w:r>
        <w:rPr>
          <w:rStyle w:val="apple-converted-space"/>
          <w:rFonts w:ascii="Courier New" w:hAnsi="Courier New" w:cs="Courier New"/>
          <w:color w:val="323E32"/>
          <w:sz w:val="18"/>
          <w:szCs w:val="18"/>
        </w:rPr>
        <w:t> </w:t>
      </w:r>
      <w:r>
        <w:rPr>
          <w:rFonts w:ascii="Courier New" w:hAnsi="Courier New" w:cs="Courier New"/>
          <w:color w:val="323E32"/>
          <w:sz w:val="18"/>
          <w:szCs w:val="18"/>
        </w:rPr>
        <w:t>=</w:t>
      </w:r>
      <w:r>
        <w:rPr>
          <w:rStyle w:val="apple-converted-space"/>
          <w:rFonts w:ascii="Courier New" w:hAnsi="Courier New" w:cs="Courier New"/>
          <w:color w:val="323E32"/>
          <w:sz w:val="18"/>
          <w:szCs w:val="18"/>
        </w:rPr>
        <w:t> </w:t>
      </w:r>
      <w:r>
        <w:rPr>
          <w:rFonts w:ascii="Courier New" w:hAnsi="Courier New" w:cs="Courier New"/>
          <w:color w:val="323E32"/>
          <w:sz w:val="18"/>
          <w:szCs w:val="18"/>
        </w:rPr>
        <w:t>&amp;iov;</w:t>
      </w:r>
      <w:r>
        <w:rPr>
          <w:rFonts w:ascii="Courier New" w:hAnsi="Courier New" w:cs="Courier New"/>
          <w:color w:val="323E32"/>
          <w:sz w:val="18"/>
          <w:szCs w:val="18"/>
        </w:rPr>
        <w:br/>
        <w:t>msg.msg_iovlen</w:t>
      </w:r>
      <w:r>
        <w:rPr>
          <w:rStyle w:val="apple-converted-space"/>
          <w:rFonts w:ascii="Courier New" w:hAnsi="Courier New" w:cs="Courier New"/>
          <w:color w:val="323E32"/>
          <w:sz w:val="18"/>
          <w:szCs w:val="18"/>
        </w:rPr>
        <w:t> </w:t>
      </w:r>
      <w:r>
        <w:rPr>
          <w:rFonts w:ascii="Courier New" w:hAnsi="Courier New" w:cs="Courier New"/>
          <w:color w:val="323E32"/>
          <w:sz w:val="18"/>
          <w:szCs w:val="18"/>
        </w:rPr>
        <w:t>=</w:t>
      </w:r>
      <w:r>
        <w:rPr>
          <w:rStyle w:val="apple-converted-space"/>
          <w:rFonts w:ascii="Courier New" w:hAnsi="Courier New" w:cs="Courier New"/>
          <w:color w:val="323E32"/>
          <w:sz w:val="18"/>
          <w:szCs w:val="18"/>
        </w:rPr>
        <w:t> </w:t>
      </w:r>
      <w:r>
        <w:rPr>
          <w:rFonts w:ascii="Courier New" w:hAnsi="Courier New" w:cs="Courier New"/>
          <w:color w:val="800080"/>
          <w:sz w:val="18"/>
          <w:szCs w:val="18"/>
        </w:rPr>
        <w:t>1</w:t>
      </w:r>
      <w:r>
        <w:rPr>
          <w:rFonts w:ascii="Courier New" w:hAnsi="Courier New" w:cs="Courier New"/>
          <w:color w:val="323E32"/>
          <w:sz w:val="18"/>
          <w:szCs w:val="18"/>
        </w:rPr>
        <w:t>;</w:t>
      </w:r>
      <w:r>
        <w:rPr>
          <w:rFonts w:ascii="Courier New" w:hAnsi="Courier New" w:cs="Courier New"/>
          <w:color w:val="323E32"/>
          <w:sz w:val="18"/>
          <w:szCs w:val="18"/>
        </w:rPr>
        <w:br/>
        <w:t>recvmsg(fd,</w:t>
      </w:r>
      <w:r>
        <w:rPr>
          <w:rStyle w:val="apple-converted-space"/>
          <w:rFonts w:ascii="Courier New" w:hAnsi="Courier New" w:cs="Courier New"/>
          <w:color w:val="323E32"/>
          <w:sz w:val="18"/>
          <w:szCs w:val="18"/>
        </w:rPr>
        <w:t> </w:t>
      </w:r>
      <w:r>
        <w:rPr>
          <w:rFonts w:ascii="Courier New" w:hAnsi="Courier New" w:cs="Courier New"/>
          <w:color w:val="323E32"/>
          <w:sz w:val="18"/>
          <w:szCs w:val="18"/>
        </w:rPr>
        <w:t>&amp;msg,</w:t>
      </w:r>
      <w:r>
        <w:rPr>
          <w:rStyle w:val="apple-converted-space"/>
          <w:rFonts w:ascii="Courier New" w:hAnsi="Courier New" w:cs="Courier New"/>
          <w:color w:val="323E32"/>
          <w:sz w:val="18"/>
          <w:szCs w:val="18"/>
        </w:rPr>
        <w:t> </w:t>
      </w:r>
      <w:r>
        <w:rPr>
          <w:rFonts w:ascii="Courier New" w:hAnsi="Courier New" w:cs="Courier New"/>
          <w:color w:val="800080"/>
          <w:sz w:val="18"/>
          <w:szCs w:val="18"/>
        </w:rPr>
        <w:t>0</w:t>
      </w:r>
      <w:r>
        <w:rPr>
          <w:rFonts w:ascii="Courier New" w:hAnsi="Courier New" w:cs="Courier New"/>
          <w:color w:val="323E32"/>
          <w:sz w:val="18"/>
          <w:szCs w:val="18"/>
        </w:rPr>
        <w:t>);</w:t>
      </w:r>
    </w:p>
    <w:p w:rsidR="003D1E15" w:rsidRPr="0041047D" w:rsidRDefault="003D1E15" w:rsidP="003D1E15">
      <w:pPr>
        <w:shd w:val="clear" w:color="auto" w:fill="F5F5F5"/>
        <w:wordWrap w:val="0"/>
        <w:rPr>
          <w:rFonts w:ascii="Courier New" w:hAnsi="Courier New" w:cs="Courier New"/>
          <w:color w:val="323E32"/>
          <w:sz w:val="18"/>
          <w:szCs w:val="18"/>
        </w:rPr>
      </w:pPr>
      <w:r>
        <w:rPr>
          <w:rFonts w:ascii="Verdana" w:hAnsi="Verdana"/>
          <w:color w:val="323E32"/>
          <w:sz w:val="20"/>
          <w:szCs w:val="20"/>
        </w:rPr>
        <w:t> </w:t>
      </w:r>
    </w:p>
    <w:p w:rsidR="003D1E15" w:rsidRPr="005231A0" w:rsidRDefault="003D1E15" w:rsidP="003D1E15">
      <w:pPr>
        <w:pStyle w:val="a9"/>
        <w:spacing w:before="75" w:beforeAutospacing="0" w:after="75" w:afterAutospacing="0"/>
        <w:rPr>
          <w:rFonts w:ascii="Verdana" w:hAnsi="Verdana"/>
          <w:color w:val="FF0000"/>
          <w:sz w:val="20"/>
          <w:szCs w:val="20"/>
        </w:rPr>
      </w:pPr>
      <w:r w:rsidRPr="005231A0">
        <w:rPr>
          <w:rFonts w:ascii="Verdana" w:hAnsi="Verdana" w:hint="eastAsia"/>
          <w:color w:val="FF0000"/>
          <w:sz w:val="20"/>
          <w:szCs w:val="20"/>
        </w:rPr>
        <w:t>注意：</w:t>
      </w:r>
      <w:r w:rsidRPr="005231A0">
        <w:rPr>
          <w:rFonts w:ascii="Verdana" w:hAnsi="Verdana"/>
          <w:color w:val="FF0000"/>
          <w:sz w:val="20"/>
          <w:szCs w:val="20"/>
        </w:rPr>
        <w:t>fd</w:t>
      </w:r>
      <w:r w:rsidRPr="005231A0">
        <w:rPr>
          <w:rFonts w:ascii="Verdana" w:hAnsi="Verdana" w:hint="eastAsia"/>
          <w:color w:val="FF0000"/>
          <w:sz w:val="20"/>
          <w:szCs w:val="20"/>
        </w:rPr>
        <w:t>为</w:t>
      </w:r>
      <w:r w:rsidRPr="005231A0">
        <w:rPr>
          <w:rFonts w:ascii="Verdana" w:hAnsi="Verdana"/>
          <w:color w:val="FF0000"/>
          <w:sz w:val="20"/>
          <w:szCs w:val="20"/>
        </w:rPr>
        <w:t>socket</w:t>
      </w:r>
      <w:r w:rsidRPr="005231A0">
        <w:rPr>
          <w:rFonts w:ascii="Verdana" w:hAnsi="Verdana" w:hint="eastAsia"/>
          <w:color w:val="FF0000"/>
          <w:sz w:val="20"/>
          <w:szCs w:val="20"/>
        </w:rPr>
        <w:t>调用打开的</w:t>
      </w:r>
      <w:r w:rsidRPr="005231A0">
        <w:rPr>
          <w:rFonts w:ascii="Verdana" w:hAnsi="Verdana"/>
          <w:color w:val="FF0000"/>
          <w:sz w:val="20"/>
          <w:szCs w:val="20"/>
        </w:rPr>
        <w:t>netlink socket</w:t>
      </w:r>
      <w:r w:rsidRPr="005231A0">
        <w:rPr>
          <w:rFonts w:ascii="Verdana" w:hAnsi="Verdana" w:hint="eastAsia"/>
          <w:color w:val="FF0000"/>
          <w:sz w:val="20"/>
          <w:szCs w:val="20"/>
        </w:rPr>
        <w:t>描述符。</w:t>
      </w:r>
    </w:p>
    <w:p w:rsidR="003D1E15" w:rsidRDefault="003D1E15" w:rsidP="003D1E15">
      <w:pPr>
        <w:pStyle w:val="a9"/>
        <w:spacing w:before="75" w:beforeAutospacing="0" w:after="75" w:afterAutospacing="0"/>
        <w:rPr>
          <w:rFonts w:ascii="Verdana" w:hAnsi="Verdana"/>
          <w:color w:val="323E32"/>
          <w:sz w:val="20"/>
          <w:szCs w:val="20"/>
        </w:rPr>
      </w:pPr>
      <w:r>
        <w:rPr>
          <w:rFonts w:ascii="Verdana" w:hAnsi="Verdana" w:hint="eastAsia"/>
          <w:color w:val="323E32"/>
          <w:sz w:val="20"/>
          <w:szCs w:val="20"/>
        </w:rPr>
        <w:t>在消息接收后，</w:t>
      </w:r>
      <w:r>
        <w:rPr>
          <w:rFonts w:ascii="Verdana" w:hAnsi="Verdana"/>
          <w:color w:val="323E32"/>
          <w:sz w:val="20"/>
          <w:szCs w:val="20"/>
        </w:rPr>
        <w:t>nlhdr</w:t>
      </w:r>
      <w:r>
        <w:rPr>
          <w:rFonts w:ascii="Verdana" w:hAnsi="Verdana" w:hint="eastAsia"/>
          <w:color w:val="323E32"/>
          <w:sz w:val="20"/>
          <w:szCs w:val="20"/>
        </w:rPr>
        <w:t>指向接收到的消息的消息头，</w:t>
      </w:r>
      <w:r>
        <w:rPr>
          <w:rFonts w:ascii="Verdana" w:hAnsi="Verdana"/>
          <w:color w:val="323E32"/>
          <w:sz w:val="20"/>
          <w:szCs w:val="20"/>
        </w:rPr>
        <w:t>nladdr</w:t>
      </w:r>
      <w:r>
        <w:rPr>
          <w:rFonts w:ascii="Verdana" w:hAnsi="Verdana" w:hint="eastAsia"/>
          <w:color w:val="323E32"/>
          <w:sz w:val="20"/>
          <w:szCs w:val="20"/>
        </w:rPr>
        <w:t>保存了接收到的消息的目标地址，宏</w:t>
      </w:r>
      <w:r>
        <w:rPr>
          <w:rFonts w:ascii="Verdana" w:hAnsi="Verdana"/>
          <w:color w:val="323E32"/>
          <w:sz w:val="20"/>
          <w:szCs w:val="20"/>
        </w:rPr>
        <w:t>NLMSG_DATA(nlhdr)</w:t>
      </w:r>
      <w:r>
        <w:rPr>
          <w:rFonts w:ascii="Verdana" w:hAnsi="Verdana" w:hint="eastAsia"/>
          <w:color w:val="323E32"/>
          <w:sz w:val="20"/>
          <w:szCs w:val="20"/>
        </w:rPr>
        <w:t>返回指向消息的数据部分的指针。</w:t>
      </w:r>
    </w:p>
    <w:p w:rsidR="003D1E15" w:rsidRDefault="003D1E15" w:rsidP="003D1E15">
      <w:pPr>
        <w:pStyle w:val="a9"/>
        <w:spacing w:before="75" w:beforeAutospacing="0" w:after="75" w:afterAutospacing="0"/>
        <w:rPr>
          <w:rFonts w:ascii="Verdana" w:hAnsi="Verdana"/>
          <w:color w:val="323E32"/>
          <w:sz w:val="20"/>
          <w:szCs w:val="20"/>
        </w:rPr>
      </w:pPr>
      <w:r>
        <w:rPr>
          <w:rFonts w:ascii="Verdana" w:hAnsi="Verdana" w:hint="eastAsia"/>
          <w:color w:val="323E32"/>
          <w:sz w:val="20"/>
          <w:szCs w:val="20"/>
        </w:rPr>
        <w:t>在</w:t>
      </w:r>
      <w:r>
        <w:rPr>
          <w:rFonts w:ascii="Verdana" w:hAnsi="Verdana"/>
          <w:color w:val="323E32"/>
          <w:sz w:val="20"/>
          <w:szCs w:val="20"/>
        </w:rPr>
        <w:t>linux/netlink.h</w:t>
      </w:r>
      <w:r>
        <w:rPr>
          <w:rFonts w:ascii="Verdana" w:hAnsi="Verdana" w:hint="eastAsia"/>
          <w:color w:val="323E32"/>
          <w:sz w:val="20"/>
          <w:szCs w:val="20"/>
        </w:rPr>
        <w:t>中定义了一些方便对消息进行处理的宏，这些宏包括：</w:t>
      </w: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0A0" w:firstRow="1" w:lastRow="0" w:firstColumn="1" w:lastColumn="0" w:noHBand="0" w:noVBand="0"/>
      </w:tblPr>
      <w:tblGrid>
        <w:gridCol w:w="8396"/>
      </w:tblGrid>
      <w:tr w:rsidR="003D1E15" w:rsidRPr="00FF1E45" w:rsidTr="006A30D6">
        <w:tc>
          <w:tcPr>
            <w:tcW w:w="0" w:type="auto"/>
            <w:tcBorders>
              <w:top w:val="single" w:sz="6" w:space="0" w:color="C0C0C0"/>
              <w:bottom w:val="single" w:sz="6" w:space="0" w:color="C0C0C0"/>
            </w:tcBorders>
            <w:tcMar>
              <w:top w:w="45" w:type="dxa"/>
              <w:left w:w="45" w:type="dxa"/>
              <w:bottom w:w="45" w:type="dxa"/>
              <w:right w:w="45" w:type="dxa"/>
            </w:tcMar>
            <w:vAlign w:val="center"/>
          </w:tcPr>
          <w:p w:rsidR="003D1E15" w:rsidRDefault="003D1E15" w:rsidP="006A30D6">
            <w:pPr>
              <w:pStyle w:val="HTML"/>
              <w:spacing w:line="270" w:lineRule="atLeast"/>
              <w:rPr>
                <w:color w:val="323E32"/>
              </w:rPr>
            </w:pPr>
          </w:p>
          <w:p w:rsidR="003D1E15" w:rsidRDefault="003D1E15" w:rsidP="006A30D6">
            <w:pPr>
              <w:pStyle w:val="HTML"/>
              <w:spacing w:line="270" w:lineRule="atLeast"/>
              <w:rPr>
                <w:color w:val="323E32"/>
              </w:rPr>
            </w:pPr>
            <w:r>
              <w:rPr>
                <w:color w:val="323E32"/>
              </w:rPr>
              <w:t xml:space="preserve">#define NLMSG_ALIGNTO 4 </w:t>
            </w:r>
          </w:p>
          <w:p w:rsidR="003D1E15" w:rsidRDefault="003D1E15" w:rsidP="006A30D6">
            <w:pPr>
              <w:pStyle w:val="HTML"/>
              <w:spacing w:line="270" w:lineRule="atLeast"/>
              <w:rPr>
                <w:color w:val="323E32"/>
              </w:rPr>
            </w:pPr>
          </w:p>
          <w:p w:rsidR="003D1E15" w:rsidRDefault="003D1E15" w:rsidP="006A30D6">
            <w:pPr>
              <w:pStyle w:val="HTML"/>
              <w:spacing w:line="270" w:lineRule="atLeast"/>
              <w:rPr>
                <w:color w:val="323E32"/>
              </w:rPr>
            </w:pPr>
            <w:r>
              <w:rPr>
                <w:color w:val="323E32"/>
              </w:rPr>
              <w:t>#define NLMSG_ALIGN(len)    ( ((len)+NLMSG_ALIGNTO-1) &amp; ~(NLMSG_ALIGNTO-1) )</w:t>
            </w:r>
          </w:p>
        </w:tc>
      </w:tr>
    </w:tbl>
    <w:p w:rsidR="003D1E15" w:rsidRPr="003D281D" w:rsidRDefault="003D1E15" w:rsidP="003D1E15">
      <w:pPr>
        <w:rPr>
          <w:rFonts w:ascii="宋体"/>
          <w:sz w:val="24"/>
          <w:szCs w:val="24"/>
        </w:rPr>
      </w:pPr>
      <w:r>
        <w:rPr>
          <w:rFonts w:ascii="Verdana" w:hAnsi="Verdana"/>
          <w:color w:val="323E32"/>
          <w:sz w:val="20"/>
          <w:szCs w:val="20"/>
        </w:rPr>
        <w:lastRenderedPageBreak/>
        <w:t> </w:t>
      </w:r>
    </w:p>
    <w:p w:rsidR="003D1E15" w:rsidRDefault="003D1E15" w:rsidP="003D1E15">
      <w:pPr>
        <w:pStyle w:val="a9"/>
        <w:spacing w:before="75" w:beforeAutospacing="0" w:after="75" w:afterAutospacing="0"/>
        <w:rPr>
          <w:rFonts w:ascii="Verdana" w:hAnsi="Verdana"/>
          <w:color w:val="323E32"/>
          <w:sz w:val="20"/>
          <w:szCs w:val="20"/>
        </w:rPr>
      </w:pPr>
      <w:r>
        <w:rPr>
          <w:rFonts w:ascii="Verdana" w:hAnsi="Verdana" w:hint="eastAsia"/>
          <w:color w:val="323E32"/>
          <w:sz w:val="20"/>
          <w:szCs w:val="20"/>
        </w:rPr>
        <w:t>宏</w:t>
      </w:r>
      <w:r>
        <w:rPr>
          <w:rFonts w:ascii="Verdana" w:hAnsi="Verdana"/>
          <w:color w:val="323E32"/>
          <w:sz w:val="20"/>
          <w:szCs w:val="20"/>
        </w:rPr>
        <w:t>NLMSG_ALIGN(len)</w:t>
      </w:r>
      <w:r>
        <w:rPr>
          <w:rFonts w:ascii="Verdana" w:hAnsi="Verdana" w:hint="eastAsia"/>
          <w:color w:val="323E32"/>
          <w:sz w:val="20"/>
          <w:szCs w:val="20"/>
        </w:rPr>
        <w:t>用于得到不小于</w:t>
      </w:r>
      <w:r>
        <w:rPr>
          <w:rFonts w:ascii="Verdana" w:hAnsi="Verdana"/>
          <w:color w:val="323E32"/>
          <w:sz w:val="20"/>
          <w:szCs w:val="20"/>
        </w:rPr>
        <w:t>len</w:t>
      </w:r>
      <w:r>
        <w:rPr>
          <w:rFonts w:ascii="Verdana" w:hAnsi="Verdana" w:hint="eastAsia"/>
          <w:color w:val="323E32"/>
          <w:sz w:val="20"/>
          <w:szCs w:val="20"/>
        </w:rPr>
        <w:t>且字节对齐的最小数值。</w:t>
      </w: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0A0" w:firstRow="1" w:lastRow="0" w:firstColumn="1" w:lastColumn="0" w:noHBand="0" w:noVBand="0"/>
      </w:tblPr>
      <w:tblGrid>
        <w:gridCol w:w="8396"/>
      </w:tblGrid>
      <w:tr w:rsidR="003D1E15" w:rsidRPr="00FF1E45" w:rsidTr="006A30D6">
        <w:tc>
          <w:tcPr>
            <w:tcW w:w="0" w:type="auto"/>
            <w:tcBorders>
              <w:top w:val="single" w:sz="6" w:space="0" w:color="C0C0C0"/>
              <w:bottom w:val="single" w:sz="6" w:space="0" w:color="C0C0C0"/>
            </w:tcBorders>
            <w:tcMar>
              <w:top w:w="45" w:type="dxa"/>
              <w:left w:w="45" w:type="dxa"/>
              <w:bottom w:w="45" w:type="dxa"/>
              <w:right w:w="45" w:type="dxa"/>
            </w:tcMar>
            <w:vAlign w:val="center"/>
          </w:tcPr>
          <w:p w:rsidR="003D1E15" w:rsidRDefault="003D1E15" w:rsidP="006A30D6">
            <w:pPr>
              <w:pStyle w:val="HTML"/>
              <w:spacing w:line="270" w:lineRule="atLeast"/>
              <w:rPr>
                <w:color w:val="323E32"/>
              </w:rPr>
            </w:pPr>
          </w:p>
          <w:p w:rsidR="003D1E15" w:rsidRDefault="003D1E15" w:rsidP="006A30D6">
            <w:pPr>
              <w:pStyle w:val="HTML"/>
              <w:spacing w:line="270" w:lineRule="atLeast"/>
              <w:rPr>
                <w:color w:val="323E32"/>
              </w:rPr>
            </w:pPr>
            <w:r>
              <w:rPr>
                <w:color w:val="323E32"/>
              </w:rPr>
              <w:t>#define NLMSG_LENGTH(len)   ((len)+NLMSG_ALIGN(sizeof(struct nlmsghdr)))</w:t>
            </w:r>
          </w:p>
        </w:tc>
      </w:tr>
    </w:tbl>
    <w:p w:rsidR="003D1E15" w:rsidRPr="003D281D" w:rsidRDefault="003D1E15" w:rsidP="003D1E15">
      <w:pPr>
        <w:rPr>
          <w:rFonts w:ascii="宋体"/>
          <w:sz w:val="24"/>
          <w:szCs w:val="24"/>
        </w:rPr>
      </w:pPr>
    </w:p>
    <w:p w:rsidR="003D1E15" w:rsidRDefault="003D1E15" w:rsidP="003D1E15">
      <w:pPr>
        <w:pStyle w:val="a9"/>
        <w:spacing w:before="75" w:beforeAutospacing="0" w:after="75" w:afterAutospacing="0"/>
        <w:rPr>
          <w:rFonts w:ascii="Verdana" w:hAnsi="Verdana"/>
          <w:color w:val="323E32"/>
          <w:sz w:val="20"/>
          <w:szCs w:val="20"/>
        </w:rPr>
      </w:pPr>
      <w:r>
        <w:rPr>
          <w:rFonts w:ascii="Verdana" w:hAnsi="Verdana" w:hint="eastAsia"/>
          <w:color w:val="323E32"/>
          <w:sz w:val="20"/>
          <w:szCs w:val="20"/>
        </w:rPr>
        <w:t>宏</w:t>
      </w:r>
      <w:r>
        <w:rPr>
          <w:rFonts w:ascii="Verdana" w:hAnsi="Verdana"/>
          <w:color w:val="323E32"/>
          <w:sz w:val="20"/>
          <w:szCs w:val="20"/>
        </w:rPr>
        <w:t>NLMSG_LENGTH(len)</w:t>
      </w:r>
      <w:r>
        <w:rPr>
          <w:rFonts w:ascii="Verdana" w:hAnsi="Verdana" w:hint="eastAsia"/>
          <w:color w:val="323E32"/>
          <w:sz w:val="20"/>
          <w:szCs w:val="20"/>
        </w:rPr>
        <w:t>用于计算数据部分长度为</w:t>
      </w:r>
      <w:r>
        <w:rPr>
          <w:rFonts w:ascii="Verdana" w:hAnsi="Verdana"/>
          <w:color w:val="323E32"/>
          <w:sz w:val="20"/>
          <w:szCs w:val="20"/>
        </w:rPr>
        <w:t>len</w:t>
      </w:r>
      <w:r>
        <w:rPr>
          <w:rFonts w:ascii="Verdana" w:hAnsi="Verdana" w:hint="eastAsia"/>
          <w:color w:val="323E32"/>
          <w:sz w:val="20"/>
          <w:szCs w:val="20"/>
        </w:rPr>
        <w:t>时实际的消息长度。它一般用于分配消息缓存。</w:t>
      </w: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0A0" w:firstRow="1" w:lastRow="0" w:firstColumn="1" w:lastColumn="0" w:noHBand="0" w:noVBand="0"/>
      </w:tblPr>
      <w:tblGrid>
        <w:gridCol w:w="8396"/>
      </w:tblGrid>
      <w:tr w:rsidR="003D1E15" w:rsidRPr="00FF1E45" w:rsidTr="006A30D6">
        <w:tc>
          <w:tcPr>
            <w:tcW w:w="0" w:type="auto"/>
            <w:tcBorders>
              <w:top w:val="single" w:sz="6" w:space="0" w:color="C0C0C0"/>
              <w:bottom w:val="single" w:sz="6" w:space="0" w:color="C0C0C0"/>
            </w:tcBorders>
            <w:tcMar>
              <w:top w:w="45" w:type="dxa"/>
              <w:left w:w="45" w:type="dxa"/>
              <w:bottom w:w="45" w:type="dxa"/>
              <w:right w:w="45" w:type="dxa"/>
            </w:tcMar>
            <w:vAlign w:val="center"/>
          </w:tcPr>
          <w:p w:rsidR="003D1E15" w:rsidRDefault="003D1E15" w:rsidP="006A30D6">
            <w:pPr>
              <w:pStyle w:val="HTML"/>
              <w:spacing w:line="270" w:lineRule="atLeast"/>
              <w:rPr>
                <w:color w:val="323E32"/>
              </w:rPr>
            </w:pPr>
          </w:p>
          <w:p w:rsidR="003D1E15" w:rsidRDefault="003D1E15" w:rsidP="006A30D6">
            <w:pPr>
              <w:pStyle w:val="HTML"/>
              <w:spacing w:line="270" w:lineRule="atLeast"/>
              <w:rPr>
                <w:color w:val="323E32"/>
              </w:rPr>
            </w:pPr>
            <w:r>
              <w:rPr>
                <w:color w:val="323E32"/>
              </w:rPr>
              <w:t>#define NLMSG_SPACE(len)   NLMSG_ALIGN(NLMSG_LENGTH(len))</w:t>
            </w:r>
          </w:p>
        </w:tc>
      </w:tr>
    </w:tbl>
    <w:p w:rsidR="003D1E15" w:rsidRPr="0093257E" w:rsidRDefault="003D1E15" w:rsidP="003D1E15">
      <w:pPr>
        <w:rPr>
          <w:rFonts w:ascii="宋体"/>
          <w:sz w:val="24"/>
          <w:szCs w:val="24"/>
        </w:rPr>
      </w:pPr>
    </w:p>
    <w:p w:rsidR="003D1E15" w:rsidRDefault="003D1E15" w:rsidP="003D1E15">
      <w:pPr>
        <w:pStyle w:val="a9"/>
        <w:spacing w:before="75" w:beforeAutospacing="0" w:after="75" w:afterAutospacing="0"/>
        <w:rPr>
          <w:rFonts w:ascii="Verdana" w:hAnsi="Verdana"/>
          <w:color w:val="323E32"/>
          <w:sz w:val="20"/>
          <w:szCs w:val="20"/>
        </w:rPr>
      </w:pPr>
      <w:r>
        <w:rPr>
          <w:rFonts w:ascii="Verdana" w:hAnsi="Verdana" w:hint="eastAsia"/>
          <w:color w:val="323E32"/>
          <w:sz w:val="20"/>
          <w:szCs w:val="20"/>
        </w:rPr>
        <w:t>宏</w:t>
      </w:r>
      <w:r>
        <w:rPr>
          <w:rFonts w:ascii="Verdana" w:hAnsi="Verdana"/>
          <w:color w:val="323E32"/>
          <w:sz w:val="20"/>
          <w:szCs w:val="20"/>
        </w:rPr>
        <w:t>NLMSG_SPACE(len)</w:t>
      </w:r>
      <w:r>
        <w:rPr>
          <w:rFonts w:ascii="Verdana" w:hAnsi="Verdana" w:hint="eastAsia"/>
          <w:color w:val="323E32"/>
          <w:sz w:val="20"/>
          <w:szCs w:val="20"/>
        </w:rPr>
        <w:t>返回不小于</w:t>
      </w:r>
      <w:r>
        <w:rPr>
          <w:rFonts w:ascii="Verdana" w:hAnsi="Verdana"/>
          <w:color w:val="323E32"/>
          <w:sz w:val="20"/>
          <w:szCs w:val="20"/>
        </w:rPr>
        <w:t>NLMSG_LENGTH(len)</w:t>
      </w:r>
      <w:r>
        <w:rPr>
          <w:rFonts w:ascii="Verdana" w:hAnsi="Verdana" w:hint="eastAsia"/>
          <w:color w:val="323E32"/>
          <w:sz w:val="20"/>
          <w:szCs w:val="20"/>
        </w:rPr>
        <w:t>且字节对齐的最小数值，它也用于分配消息缓存。</w:t>
      </w: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0A0" w:firstRow="1" w:lastRow="0" w:firstColumn="1" w:lastColumn="0" w:noHBand="0" w:noVBand="0"/>
      </w:tblPr>
      <w:tblGrid>
        <w:gridCol w:w="8396"/>
      </w:tblGrid>
      <w:tr w:rsidR="003D1E15" w:rsidRPr="00FF1E45" w:rsidTr="006A30D6">
        <w:tc>
          <w:tcPr>
            <w:tcW w:w="0" w:type="auto"/>
            <w:tcBorders>
              <w:top w:val="single" w:sz="6" w:space="0" w:color="C0C0C0"/>
              <w:bottom w:val="single" w:sz="6" w:space="0" w:color="C0C0C0"/>
            </w:tcBorders>
            <w:tcMar>
              <w:top w:w="45" w:type="dxa"/>
              <w:left w:w="45" w:type="dxa"/>
              <w:bottom w:w="45" w:type="dxa"/>
              <w:right w:w="45" w:type="dxa"/>
            </w:tcMar>
            <w:vAlign w:val="center"/>
          </w:tcPr>
          <w:p w:rsidR="003D1E15" w:rsidRDefault="003D1E15" w:rsidP="006A30D6">
            <w:pPr>
              <w:pStyle w:val="HTML"/>
              <w:spacing w:line="270" w:lineRule="atLeast"/>
              <w:rPr>
                <w:color w:val="323E32"/>
              </w:rPr>
            </w:pPr>
          </w:p>
          <w:p w:rsidR="003D1E15" w:rsidRDefault="003D1E15" w:rsidP="006A30D6">
            <w:pPr>
              <w:pStyle w:val="HTML"/>
              <w:spacing w:line="270" w:lineRule="atLeast"/>
              <w:rPr>
                <w:color w:val="323E32"/>
              </w:rPr>
            </w:pPr>
            <w:r>
              <w:rPr>
                <w:color w:val="323E32"/>
              </w:rPr>
              <w:t>#define NLMSG_DATA(nlh)   ((void*)(((char*)nlh) + NLMSG_LENGTH(0)))</w:t>
            </w:r>
          </w:p>
        </w:tc>
      </w:tr>
    </w:tbl>
    <w:p w:rsidR="003D1E15" w:rsidRPr="00E60FD6" w:rsidRDefault="003D1E15" w:rsidP="003D1E15">
      <w:pPr>
        <w:rPr>
          <w:rFonts w:ascii="宋体"/>
          <w:sz w:val="24"/>
          <w:szCs w:val="24"/>
        </w:rPr>
      </w:pPr>
    </w:p>
    <w:p w:rsidR="003D1E15" w:rsidRDefault="003D1E15" w:rsidP="003D1E15">
      <w:pPr>
        <w:pStyle w:val="a9"/>
        <w:spacing w:before="75" w:beforeAutospacing="0" w:after="75" w:afterAutospacing="0"/>
        <w:rPr>
          <w:rFonts w:ascii="Verdana" w:hAnsi="Verdana"/>
          <w:color w:val="323E32"/>
          <w:sz w:val="20"/>
          <w:szCs w:val="20"/>
        </w:rPr>
      </w:pPr>
      <w:r>
        <w:rPr>
          <w:rFonts w:ascii="Verdana" w:hAnsi="Verdana" w:hint="eastAsia"/>
          <w:color w:val="323E32"/>
          <w:sz w:val="20"/>
          <w:szCs w:val="20"/>
        </w:rPr>
        <w:t>宏</w:t>
      </w:r>
      <w:r>
        <w:rPr>
          <w:rFonts w:ascii="Verdana" w:hAnsi="Verdana"/>
          <w:color w:val="323E32"/>
          <w:sz w:val="20"/>
          <w:szCs w:val="20"/>
        </w:rPr>
        <w:t>NLMSG_DATA(nlh)</w:t>
      </w:r>
      <w:r>
        <w:rPr>
          <w:rFonts w:ascii="Verdana" w:hAnsi="Verdana" w:hint="eastAsia"/>
          <w:color w:val="323E32"/>
          <w:sz w:val="20"/>
          <w:szCs w:val="20"/>
        </w:rPr>
        <w:t>用于取得消息的数据部分的首地址，设置和读取消息数据部分时需要使用该宏。</w:t>
      </w: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0A0" w:firstRow="1" w:lastRow="0" w:firstColumn="1" w:lastColumn="0" w:noHBand="0" w:noVBand="0"/>
      </w:tblPr>
      <w:tblGrid>
        <w:gridCol w:w="8396"/>
      </w:tblGrid>
      <w:tr w:rsidR="003D1E15" w:rsidRPr="00FF1E45" w:rsidTr="006A30D6">
        <w:tc>
          <w:tcPr>
            <w:tcW w:w="0" w:type="auto"/>
            <w:tcBorders>
              <w:top w:val="single" w:sz="6" w:space="0" w:color="C0C0C0"/>
              <w:bottom w:val="single" w:sz="6" w:space="0" w:color="C0C0C0"/>
            </w:tcBorders>
            <w:tcMar>
              <w:top w:w="45" w:type="dxa"/>
              <w:left w:w="45" w:type="dxa"/>
              <w:bottom w:w="45" w:type="dxa"/>
              <w:right w:w="45" w:type="dxa"/>
            </w:tcMar>
            <w:vAlign w:val="center"/>
          </w:tcPr>
          <w:p w:rsidR="003D1E15" w:rsidRDefault="003D1E15" w:rsidP="006A30D6">
            <w:pPr>
              <w:pStyle w:val="HTML"/>
              <w:spacing w:line="270" w:lineRule="atLeast"/>
              <w:rPr>
                <w:color w:val="323E32"/>
              </w:rPr>
            </w:pPr>
          </w:p>
          <w:p w:rsidR="003D1E15" w:rsidRDefault="003D1E15" w:rsidP="006A30D6">
            <w:pPr>
              <w:pStyle w:val="HTML"/>
              <w:spacing w:line="270" w:lineRule="atLeast"/>
              <w:rPr>
                <w:color w:val="323E32"/>
              </w:rPr>
            </w:pPr>
            <w:r>
              <w:rPr>
                <w:color w:val="323E32"/>
              </w:rPr>
              <w:t>#define NLMSG_NEXT(nlh,len)  ((len) -= NLMSG_ALIGN((nlh)-&gt;nlmsg_len), \</w:t>
            </w:r>
          </w:p>
          <w:p w:rsidR="003D1E15" w:rsidRDefault="003D1E15" w:rsidP="006A30D6">
            <w:pPr>
              <w:pStyle w:val="HTML"/>
              <w:spacing w:line="270" w:lineRule="atLeast"/>
              <w:rPr>
                <w:color w:val="323E32"/>
              </w:rPr>
            </w:pPr>
          </w:p>
          <w:p w:rsidR="003D1E15" w:rsidRDefault="003D1E15" w:rsidP="006A30D6">
            <w:pPr>
              <w:pStyle w:val="HTML"/>
              <w:spacing w:line="270" w:lineRule="atLeast"/>
              <w:rPr>
                <w:color w:val="323E32"/>
              </w:rPr>
            </w:pPr>
            <w:r>
              <w:rPr>
                <w:color w:val="323E32"/>
              </w:rPr>
              <w:t xml:space="preserve"> (struct nlmsghdr*)(((char*)(nlh)) + NLMSG_ALIGN((nlh)-&gt;nlmsg_len)))</w:t>
            </w:r>
          </w:p>
        </w:tc>
      </w:tr>
    </w:tbl>
    <w:p w:rsidR="003D1E15" w:rsidRPr="002C518C" w:rsidRDefault="003D1E15" w:rsidP="003D1E15">
      <w:pPr>
        <w:rPr>
          <w:rFonts w:ascii="宋体"/>
          <w:sz w:val="24"/>
          <w:szCs w:val="24"/>
        </w:rPr>
      </w:pPr>
    </w:p>
    <w:p w:rsidR="003D1E15" w:rsidRDefault="003D1E15" w:rsidP="003D1E15">
      <w:pPr>
        <w:pStyle w:val="a9"/>
        <w:spacing w:before="75" w:beforeAutospacing="0" w:after="75" w:afterAutospacing="0"/>
        <w:rPr>
          <w:rFonts w:ascii="Verdana" w:hAnsi="Verdana"/>
          <w:color w:val="323E32"/>
          <w:sz w:val="20"/>
          <w:szCs w:val="20"/>
        </w:rPr>
      </w:pPr>
      <w:r>
        <w:rPr>
          <w:rFonts w:ascii="Verdana" w:hAnsi="Verdana" w:hint="eastAsia"/>
          <w:color w:val="323E32"/>
          <w:sz w:val="20"/>
          <w:szCs w:val="20"/>
        </w:rPr>
        <w:t>宏</w:t>
      </w:r>
      <w:r>
        <w:rPr>
          <w:rFonts w:ascii="Verdana" w:hAnsi="Verdana"/>
          <w:color w:val="323E32"/>
          <w:sz w:val="20"/>
          <w:szCs w:val="20"/>
        </w:rPr>
        <w:t>NLMSG_NEXT(nlh,len)</w:t>
      </w:r>
      <w:r>
        <w:rPr>
          <w:rFonts w:ascii="Verdana" w:hAnsi="Verdana" w:hint="eastAsia"/>
          <w:color w:val="323E32"/>
          <w:sz w:val="20"/>
          <w:szCs w:val="20"/>
        </w:rPr>
        <w:t>用于得到下一个消息的首地址，同时</w:t>
      </w:r>
      <w:r>
        <w:rPr>
          <w:rFonts w:ascii="Verdana" w:hAnsi="Verdana"/>
          <w:color w:val="323E32"/>
          <w:sz w:val="20"/>
          <w:szCs w:val="20"/>
        </w:rPr>
        <w:t>len</w:t>
      </w:r>
      <w:r>
        <w:rPr>
          <w:rFonts w:ascii="Verdana" w:hAnsi="Verdana" w:hint="eastAsia"/>
          <w:color w:val="323E32"/>
          <w:sz w:val="20"/>
          <w:szCs w:val="20"/>
        </w:rPr>
        <w:t>也减少为剩余消息的总长度，该宏一般在一个消息被分成几个部分发送或接收时使用。</w:t>
      </w: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0A0" w:firstRow="1" w:lastRow="0" w:firstColumn="1" w:lastColumn="0" w:noHBand="0" w:noVBand="0"/>
      </w:tblPr>
      <w:tblGrid>
        <w:gridCol w:w="8396"/>
      </w:tblGrid>
      <w:tr w:rsidR="003D1E15" w:rsidRPr="00FF1E45" w:rsidTr="006A30D6">
        <w:tc>
          <w:tcPr>
            <w:tcW w:w="0" w:type="auto"/>
            <w:tcBorders>
              <w:top w:val="single" w:sz="6" w:space="0" w:color="C0C0C0"/>
              <w:bottom w:val="single" w:sz="6" w:space="0" w:color="C0C0C0"/>
            </w:tcBorders>
            <w:tcMar>
              <w:top w:w="45" w:type="dxa"/>
              <w:left w:w="45" w:type="dxa"/>
              <w:bottom w:w="45" w:type="dxa"/>
              <w:right w:w="45" w:type="dxa"/>
            </w:tcMar>
            <w:vAlign w:val="center"/>
          </w:tcPr>
          <w:p w:rsidR="003D1E15" w:rsidRDefault="003D1E15" w:rsidP="006A30D6">
            <w:pPr>
              <w:pStyle w:val="HTML"/>
              <w:spacing w:line="270" w:lineRule="atLeast"/>
              <w:rPr>
                <w:color w:val="323E32"/>
              </w:rPr>
            </w:pPr>
          </w:p>
          <w:p w:rsidR="003D1E15" w:rsidRDefault="003D1E15" w:rsidP="006A30D6">
            <w:pPr>
              <w:pStyle w:val="HTML"/>
              <w:spacing w:line="270" w:lineRule="atLeast"/>
              <w:rPr>
                <w:color w:val="323E32"/>
              </w:rPr>
            </w:pPr>
            <w:r>
              <w:rPr>
                <w:color w:val="323E32"/>
              </w:rPr>
              <w:t>#define NLMSG_OK(nlh,len)   ((len) &gt;= (int)sizeof(struct nlmsghdr) &amp;&amp; \</w:t>
            </w:r>
          </w:p>
          <w:p w:rsidR="003D1E15" w:rsidRDefault="003D1E15" w:rsidP="006A30D6">
            <w:pPr>
              <w:pStyle w:val="HTML"/>
              <w:spacing w:line="270" w:lineRule="atLeast"/>
              <w:rPr>
                <w:color w:val="323E32"/>
              </w:rPr>
            </w:pPr>
          </w:p>
          <w:p w:rsidR="003D1E15" w:rsidRDefault="003D1E15" w:rsidP="006A30D6">
            <w:pPr>
              <w:pStyle w:val="HTML"/>
              <w:spacing w:line="270" w:lineRule="atLeast"/>
              <w:rPr>
                <w:color w:val="323E32"/>
              </w:rPr>
            </w:pPr>
            <w:r>
              <w:rPr>
                <w:color w:val="323E32"/>
              </w:rPr>
              <w:t xml:space="preserve"> (nlh)-&gt;nlmsg_len &gt;= sizeof(struct nlmsghdr) &amp;&amp; \ </w:t>
            </w:r>
          </w:p>
          <w:p w:rsidR="003D1E15" w:rsidRDefault="003D1E15" w:rsidP="006A30D6">
            <w:pPr>
              <w:pStyle w:val="HTML"/>
              <w:spacing w:line="270" w:lineRule="atLeast"/>
              <w:rPr>
                <w:color w:val="323E32"/>
              </w:rPr>
            </w:pPr>
          </w:p>
          <w:p w:rsidR="003D1E15" w:rsidRDefault="003D1E15" w:rsidP="006A30D6">
            <w:pPr>
              <w:pStyle w:val="HTML"/>
              <w:spacing w:line="270" w:lineRule="atLeast"/>
              <w:rPr>
                <w:color w:val="323E32"/>
              </w:rPr>
            </w:pPr>
            <w:r>
              <w:rPr>
                <w:color w:val="323E32"/>
              </w:rPr>
              <w:t>(nlh)-&gt;nlmsg_len &lt;= (len))</w:t>
            </w:r>
          </w:p>
        </w:tc>
      </w:tr>
    </w:tbl>
    <w:p w:rsidR="003D1E15" w:rsidRPr="00736CD6" w:rsidRDefault="003D1E15" w:rsidP="003D1E15">
      <w:pPr>
        <w:rPr>
          <w:rFonts w:ascii="宋体"/>
          <w:sz w:val="24"/>
          <w:szCs w:val="24"/>
        </w:rPr>
      </w:pPr>
    </w:p>
    <w:p w:rsidR="003D1E15" w:rsidRDefault="003D1E15" w:rsidP="003D1E15">
      <w:pPr>
        <w:pStyle w:val="a9"/>
        <w:spacing w:before="75" w:beforeAutospacing="0" w:after="75" w:afterAutospacing="0"/>
        <w:rPr>
          <w:rFonts w:ascii="Verdana" w:hAnsi="Verdana"/>
          <w:color w:val="323E32"/>
          <w:sz w:val="20"/>
          <w:szCs w:val="20"/>
        </w:rPr>
      </w:pPr>
      <w:r>
        <w:rPr>
          <w:rFonts w:ascii="Verdana" w:hAnsi="Verdana" w:hint="eastAsia"/>
          <w:color w:val="323E32"/>
          <w:sz w:val="20"/>
          <w:szCs w:val="20"/>
        </w:rPr>
        <w:t>宏</w:t>
      </w:r>
      <w:r>
        <w:rPr>
          <w:rFonts w:ascii="Verdana" w:hAnsi="Verdana"/>
          <w:color w:val="323E32"/>
          <w:sz w:val="20"/>
          <w:szCs w:val="20"/>
        </w:rPr>
        <w:t>NLMSG_OK(nlh,len)</w:t>
      </w:r>
      <w:r>
        <w:rPr>
          <w:rFonts w:ascii="Verdana" w:hAnsi="Verdana" w:hint="eastAsia"/>
          <w:color w:val="323E32"/>
          <w:sz w:val="20"/>
          <w:szCs w:val="20"/>
        </w:rPr>
        <w:t>用于判断消息是否有</w:t>
      </w:r>
      <w:r>
        <w:rPr>
          <w:rFonts w:ascii="Verdana" w:hAnsi="Verdana"/>
          <w:color w:val="323E32"/>
          <w:sz w:val="20"/>
          <w:szCs w:val="20"/>
        </w:rPr>
        <w:t>len</w:t>
      </w:r>
      <w:r>
        <w:rPr>
          <w:rFonts w:ascii="Verdana" w:hAnsi="Verdana" w:hint="eastAsia"/>
          <w:color w:val="323E32"/>
          <w:sz w:val="20"/>
          <w:szCs w:val="20"/>
        </w:rPr>
        <w:t>这么长。</w:t>
      </w: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0A0" w:firstRow="1" w:lastRow="0" w:firstColumn="1" w:lastColumn="0" w:noHBand="0" w:noVBand="0"/>
      </w:tblPr>
      <w:tblGrid>
        <w:gridCol w:w="8396"/>
      </w:tblGrid>
      <w:tr w:rsidR="003D1E15" w:rsidRPr="00FF1E45" w:rsidTr="006A30D6">
        <w:tc>
          <w:tcPr>
            <w:tcW w:w="0" w:type="auto"/>
            <w:tcBorders>
              <w:top w:val="single" w:sz="6" w:space="0" w:color="C0C0C0"/>
              <w:bottom w:val="single" w:sz="6" w:space="0" w:color="C0C0C0"/>
            </w:tcBorders>
            <w:tcMar>
              <w:top w:w="45" w:type="dxa"/>
              <w:left w:w="45" w:type="dxa"/>
              <w:bottom w:w="45" w:type="dxa"/>
              <w:right w:w="45" w:type="dxa"/>
            </w:tcMar>
            <w:vAlign w:val="center"/>
          </w:tcPr>
          <w:p w:rsidR="003D1E15" w:rsidRDefault="003D1E15" w:rsidP="006A30D6">
            <w:pPr>
              <w:pStyle w:val="HTML"/>
              <w:spacing w:line="270" w:lineRule="atLeast"/>
              <w:rPr>
                <w:color w:val="323E32"/>
              </w:rPr>
            </w:pPr>
          </w:p>
          <w:p w:rsidR="003D1E15" w:rsidRDefault="003D1E15" w:rsidP="006A30D6">
            <w:pPr>
              <w:pStyle w:val="HTML"/>
              <w:spacing w:line="270" w:lineRule="atLeast"/>
              <w:rPr>
                <w:color w:val="323E32"/>
              </w:rPr>
            </w:pPr>
            <w:r>
              <w:rPr>
                <w:color w:val="323E32"/>
              </w:rPr>
              <w:t>#define NLMSG_PAYLOAD(nlh,len) ((nlh)-&gt;nlmsg_len - NLMSG_SPACE((len)))</w:t>
            </w:r>
          </w:p>
        </w:tc>
      </w:tr>
    </w:tbl>
    <w:p w:rsidR="003D1E15" w:rsidRPr="00A24182" w:rsidRDefault="003D1E15" w:rsidP="003D1E15">
      <w:pPr>
        <w:rPr>
          <w:rFonts w:ascii="宋体"/>
          <w:sz w:val="24"/>
          <w:szCs w:val="24"/>
        </w:rPr>
      </w:pPr>
    </w:p>
    <w:p w:rsidR="003D1E15" w:rsidRDefault="003D1E15" w:rsidP="003D1E15">
      <w:pPr>
        <w:pStyle w:val="a9"/>
        <w:spacing w:before="75" w:beforeAutospacing="0" w:after="75" w:afterAutospacing="0"/>
        <w:rPr>
          <w:rFonts w:ascii="Verdana" w:hAnsi="Verdana"/>
          <w:color w:val="323E32"/>
          <w:sz w:val="20"/>
          <w:szCs w:val="20"/>
        </w:rPr>
      </w:pPr>
      <w:r>
        <w:rPr>
          <w:rFonts w:ascii="Verdana" w:hAnsi="Verdana" w:hint="eastAsia"/>
          <w:color w:val="323E32"/>
          <w:sz w:val="20"/>
          <w:szCs w:val="20"/>
        </w:rPr>
        <w:lastRenderedPageBreak/>
        <w:t>宏</w:t>
      </w:r>
      <w:r>
        <w:rPr>
          <w:rFonts w:ascii="Verdana" w:hAnsi="Verdana"/>
          <w:color w:val="323E32"/>
          <w:sz w:val="20"/>
          <w:szCs w:val="20"/>
        </w:rPr>
        <w:t>NLMSG_PAYLOAD(nlh,len)</w:t>
      </w:r>
      <w:r>
        <w:rPr>
          <w:rFonts w:ascii="Verdana" w:hAnsi="Verdana" w:hint="eastAsia"/>
          <w:color w:val="323E32"/>
          <w:sz w:val="20"/>
          <w:szCs w:val="20"/>
        </w:rPr>
        <w:t>用于返回</w:t>
      </w:r>
      <w:r>
        <w:rPr>
          <w:rFonts w:ascii="Verdana" w:hAnsi="Verdana"/>
          <w:color w:val="323E32"/>
          <w:sz w:val="20"/>
          <w:szCs w:val="20"/>
        </w:rPr>
        <w:t>payload</w:t>
      </w:r>
      <w:r>
        <w:rPr>
          <w:rFonts w:ascii="Verdana" w:hAnsi="Verdana" w:hint="eastAsia"/>
          <w:color w:val="323E32"/>
          <w:sz w:val="20"/>
          <w:szCs w:val="20"/>
        </w:rPr>
        <w:t>的长度。</w:t>
      </w:r>
    </w:p>
    <w:p w:rsidR="003D1E15" w:rsidRDefault="003D1E15" w:rsidP="003D1E15">
      <w:pPr>
        <w:pStyle w:val="a9"/>
        <w:spacing w:before="75" w:beforeAutospacing="0" w:after="75" w:afterAutospacing="0"/>
        <w:rPr>
          <w:rFonts w:ascii="Verdana" w:hAnsi="Verdana"/>
          <w:color w:val="323E32"/>
          <w:sz w:val="20"/>
          <w:szCs w:val="20"/>
        </w:rPr>
      </w:pPr>
      <w:r>
        <w:rPr>
          <w:rFonts w:ascii="Verdana" w:hAnsi="Verdana" w:hint="eastAsia"/>
          <w:color w:val="323E32"/>
          <w:sz w:val="20"/>
          <w:szCs w:val="20"/>
        </w:rPr>
        <w:t>函数</w:t>
      </w:r>
      <w:r>
        <w:rPr>
          <w:rFonts w:ascii="Verdana" w:hAnsi="Verdana"/>
          <w:color w:val="323E32"/>
          <w:sz w:val="20"/>
          <w:szCs w:val="20"/>
        </w:rPr>
        <w:t>close</w:t>
      </w:r>
      <w:r>
        <w:rPr>
          <w:rFonts w:ascii="Verdana" w:hAnsi="Verdana" w:hint="eastAsia"/>
          <w:color w:val="323E32"/>
          <w:sz w:val="20"/>
          <w:szCs w:val="20"/>
        </w:rPr>
        <w:t>用于关闭打开的</w:t>
      </w:r>
      <w:r>
        <w:rPr>
          <w:rFonts w:ascii="Verdana" w:hAnsi="Verdana"/>
          <w:color w:val="323E32"/>
          <w:sz w:val="20"/>
          <w:szCs w:val="20"/>
        </w:rPr>
        <w:t>netlink socket</w:t>
      </w:r>
      <w:r>
        <w:rPr>
          <w:rFonts w:ascii="Verdana" w:hAnsi="Verdana" w:hint="eastAsia"/>
          <w:color w:val="323E32"/>
          <w:sz w:val="20"/>
          <w:szCs w:val="20"/>
        </w:rPr>
        <w:t>。</w:t>
      </w:r>
    </w:p>
    <w:p w:rsidR="003D1E15" w:rsidRDefault="003D1E15" w:rsidP="003D1E15">
      <w:pPr>
        <w:pStyle w:val="a9"/>
        <w:spacing w:before="75" w:beforeAutospacing="0" w:after="75" w:afterAutospacing="0"/>
        <w:rPr>
          <w:rFonts w:ascii="Verdana" w:hAnsi="Verdana"/>
          <w:color w:val="323E32"/>
          <w:sz w:val="20"/>
          <w:szCs w:val="20"/>
        </w:rPr>
      </w:pPr>
      <w:bookmarkStart w:id="45" w:name="N102C7"/>
      <w:bookmarkEnd w:id="45"/>
      <w:r>
        <w:rPr>
          <w:rStyle w:val="a7"/>
          <w:rFonts w:ascii="Verdana" w:hAnsi="Verdana" w:cs="宋体"/>
          <w:color w:val="4C7D08"/>
        </w:rPr>
        <w:t>netlink</w:t>
      </w:r>
      <w:r>
        <w:rPr>
          <w:rStyle w:val="a7"/>
          <w:rFonts w:ascii="Verdana" w:hAnsi="Verdana" w:cs="宋体" w:hint="eastAsia"/>
          <w:color w:val="4C7D08"/>
        </w:rPr>
        <w:t>内核</w:t>
      </w:r>
      <w:r>
        <w:rPr>
          <w:rStyle w:val="a7"/>
          <w:rFonts w:ascii="Verdana" w:hAnsi="Verdana" w:cs="宋体"/>
          <w:color w:val="4C7D08"/>
        </w:rPr>
        <w:t>API</w:t>
      </w:r>
    </w:p>
    <w:p w:rsidR="003D1E15" w:rsidRDefault="003D1E15" w:rsidP="003D1E15">
      <w:pPr>
        <w:pStyle w:val="a9"/>
        <w:spacing w:before="75" w:beforeAutospacing="0" w:after="75" w:afterAutospacing="0"/>
        <w:rPr>
          <w:rFonts w:ascii="Verdana" w:hAnsi="Verdana"/>
          <w:color w:val="323E32"/>
          <w:sz w:val="20"/>
          <w:szCs w:val="20"/>
        </w:rPr>
      </w:pPr>
      <w:r>
        <w:rPr>
          <w:rFonts w:ascii="Verdana" w:hAnsi="Verdana"/>
          <w:color w:val="323E32"/>
          <w:sz w:val="20"/>
          <w:szCs w:val="20"/>
        </w:rPr>
        <w:t>netlink</w:t>
      </w:r>
      <w:r>
        <w:rPr>
          <w:rFonts w:ascii="Verdana" w:hAnsi="Verdana" w:hint="eastAsia"/>
          <w:color w:val="323E32"/>
          <w:sz w:val="20"/>
          <w:szCs w:val="20"/>
        </w:rPr>
        <w:t>的内核实现在</w:t>
      </w:r>
      <w:r>
        <w:rPr>
          <w:rFonts w:ascii="Verdana" w:hAnsi="Verdana"/>
          <w:color w:val="323E32"/>
          <w:sz w:val="20"/>
          <w:szCs w:val="20"/>
        </w:rPr>
        <w:t>.c</w:t>
      </w:r>
      <w:r>
        <w:rPr>
          <w:rFonts w:ascii="Verdana" w:hAnsi="Verdana" w:hint="eastAsia"/>
          <w:color w:val="323E32"/>
          <w:sz w:val="20"/>
          <w:szCs w:val="20"/>
        </w:rPr>
        <w:t>文件</w:t>
      </w:r>
      <w:r>
        <w:rPr>
          <w:rFonts w:ascii="Verdana" w:hAnsi="Verdana"/>
          <w:color w:val="323E32"/>
          <w:sz w:val="20"/>
          <w:szCs w:val="20"/>
        </w:rPr>
        <w:t>net/core/af_netlink.c</w:t>
      </w:r>
      <w:r>
        <w:rPr>
          <w:rFonts w:ascii="Verdana" w:hAnsi="Verdana" w:hint="eastAsia"/>
          <w:color w:val="323E32"/>
          <w:sz w:val="20"/>
          <w:szCs w:val="20"/>
        </w:rPr>
        <w:t>中，内核模块要想使用</w:t>
      </w:r>
      <w:r>
        <w:rPr>
          <w:rFonts w:ascii="Verdana" w:hAnsi="Verdana"/>
          <w:color w:val="323E32"/>
          <w:sz w:val="20"/>
          <w:szCs w:val="20"/>
        </w:rPr>
        <w:t>netlink</w:t>
      </w:r>
      <w:r>
        <w:rPr>
          <w:rFonts w:ascii="Verdana" w:hAnsi="Verdana" w:hint="eastAsia"/>
          <w:color w:val="323E32"/>
          <w:sz w:val="20"/>
          <w:szCs w:val="20"/>
        </w:rPr>
        <w:t>，也必须包含头文件</w:t>
      </w:r>
      <w:r>
        <w:rPr>
          <w:rFonts w:ascii="Verdana" w:hAnsi="Verdana"/>
          <w:color w:val="323E32"/>
          <w:sz w:val="20"/>
          <w:szCs w:val="20"/>
        </w:rPr>
        <w:t>linux/netlink.h</w:t>
      </w:r>
      <w:r>
        <w:rPr>
          <w:rFonts w:ascii="Verdana" w:hAnsi="Verdana" w:hint="eastAsia"/>
          <w:color w:val="323E32"/>
          <w:sz w:val="20"/>
          <w:szCs w:val="20"/>
        </w:rPr>
        <w:t>。内核使用</w:t>
      </w:r>
      <w:r>
        <w:rPr>
          <w:rFonts w:ascii="Verdana" w:hAnsi="Verdana"/>
          <w:color w:val="323E32"/>
          <w:sz w:val="20"/>
          <w:szCs w:val="20"/>
        </w:rPr>
        <w:t>netlink</w:t>
      </w:r>
      <w:r>
        <w:rPr>
          <w:rFonts w:ascii="Verdana" w:hAnsi="Verdana" w:hint="eastAsia"/>
          <w:color w:val="323E32"/>
          <w:sz w:val="20"/>
          <w:szCs w:val="20"/>
        </w:rPr>
        <w:t>需要专门的</w:t>
      </w:r>
      <w:r>
        <w:rPr>
          <w:rFonts w:ascii="Verdana" w:hAnsi="Verdana"/>
          <w:color w:val="323E32"/>
          <w:sz w:val="20"/>
          <w:szCs w:val="20"/>
        </w:rPr>
        <w:t>API</w:t>
      </w:r>
      <w:r>
        <w:rPr>
          <w:rFonts w:ascii="Verdana" w:hAnsi="Verdana" w:hint="eastAsia"/>
          <w:color w:val="323E32"/>
          <w:sz w:val="20"/>
          <w:szCs w:val="20"/>
        </w:rPr>
        <w:t>，这完全不同于用户态应用对</w:t>
      </w:r>
      <w:r>
        <w:rPr>
          <w:rFonts w:ascii="Verdana" w:hAnsi="Verdana"/>
          <w:color w:val="323E32"/>
          <w:sz w:val="20"/>
          <w:szCs w:val="20"/>
        </w:rPr>
        <w:t>netlink</w:t>
      </w:r>
      <w:r>
        <w:rPr>
          <w:rFonts w:ascii="Verdana" w:hAnsi="Verdana" w:hint="eastAsia"/>
          <w:color w:val="323E32"/>
          <w:sz w:val="20"/>
          <w:szCs w:val="20"/>
        </w:rPr>
        <w:t>的使用。如果用户需要增加新的</w:t>
      </w:r>
      <w:r>
        <w:rPr>
          <w:rFonts w:ascii="Verdana" w:hAnsi="Verdana"/>
          <w:color w:val="323E32"/>
          <w:sz w:val="20"/>
          <w:szCs w:val="20"/>
        </w:rPr>
        <w:t>netlink</w:t>
      </w:r>
      <w:r>
        <w:rPr>
          <w:rFonts w:ascii="Verdana" w:hAnsi="Verdana" w:hint="eastAsia"/>
          <w:color w:val="323E32"/>
          <w:sz w:val="20"/>
          <w:szCs w:val="20"/>
        </w:rPr>
        <w:t>协议类型，必须通过修改</w:t>
      </w:r>
      <w:r>
        <w:rPr>
          <w:rFonts w:ascii="Verdana" w:hAnsi="Verdana"/>
          <w:color w:val="323E32"/>
          <w:sz w:val="20"/>
          <w:szCs w:val="20"/>
        </w:rPr>
        <w:t>linux/netlink.h</w:t>
      </w:r>
      <w:r>
        <w:rPr>
          <w:rFonts w:ascii="Verdana" w:hAnsi="Verdana" w:hint="eastAsia"/>
          <w:color w:val="323E32"/>
          <w:sz w:val="20"/>
          <w:szCs w:val="20"/>
        </w:rPr>
        <w:t>来实现，当然，目前的</w:t>
      </w:r>
      <w:r>
        <w:rPr>
          <w:rFonts w:ascii="Verdana" w:hAnsi="Verdana"/>
          <w:color w:val="323E32"/>
          <w:sz w:val="20"/>
          <w:szCs w:val="20"/>
        </w:rPr>
        <w:t>netlink</w:t>
      </w:r>
      <w:r>
        <w:rPr>
          <w:rFonts w:ascii="Verdana" w:hAnsi="Verdana" w:hint="eastAsia"/>
          <w:color w:val="323E32"/>
          <w:sz w:val="20"/>
          <w:szCs w:val="20"/>
        </w:rPr>
        <w:t>实现已经包含了一个通用的协议类型</w:t>
      </w:r>
      <w:r>
        <w:rPr>
          <w:rFonts w:ascii="Verdana" w:hAnsi="Verdana"/>
          <w:color w:val="323E32"/>
          <w:sz w:val="20"/>
          <w:szCs w:val="20"/>
        </w:rPr>
        <w:t>NETLINK_GENERIC</w:t>
      </w:r>
      <w:r>
        <w:rPr>
          <w:rFonts w:ascii="Verdana" w:hAnsi="Verdana" w:hint="eastAsia"/>
          <w:color w:val="323E32"/>
          <w:sz w:val="20"/>
          <w:szCs w:val="20"/>
        </w:rPr>
        <w:t>以方便用户使用，用户可以直接使用它而不必增加新的协议类型。前面讲到，为了增加新的</w:t>
      </w:r>
      <w:r>
        <w:rPr>
          <w:rFonts w:ascii="Verdana" w:hAnsi="Verdana"/>
          <w:color w:val="323E32"/>
          <w:sz w:val="20"/>
          <w:szCs w:val="20"/>
        </w:rPr>
        <w:t>netlink</w:t>
      </w:r>
      <w:r>
        <w:rPr>
          <w:rFonts w:ascii="Verdana" w:hAnsi="Verdana" w:hint="eastAsia"/>
          <w:color w:val="323E32"/>
          <w:sz w:val="20"/>
          <w:szCs w:val="20"/>
        </w:rPr>
        <w:t>协议类型，用户仅需增加如下定义到</w:t>
      </w:r>
      <w:r>
        <w:rPr>
          <w:rFonts w:ascii="Verdana" w:hAnsi="Verdana"/>
          <w:color w:val="323E32"/>
          <w:sz w:val="20"/>
          <w:szCs w:val="20"/>
        </w:rPr>
        <w:t>linux/netlink.h</w:t>
      </w:r>
      <w:r>
        <w:rPr>
          <w:rFonts w:ascii="Verdana" w:hAnsi="Verdana" w:hint="eastAsia"/>
          <w:color w:val="323E32"/>
          <w:sz w:val="20"/>
          <w:szCs w:val="20"/>
        </w:rPr>
        <w:t>就可以：</w:t>
      </w: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0A0" w:firstRow="1" w:lastRow="0" w:firstColumn="1" w:lastColumn="0" w:noHBand="0" w:noVBand="0"/>
      </w:tblPr>
      <w:tblGrid>
        <w:gridCol w:w="8396"/>
      </w:tblGrid>
      <w:tr w:rsidR="003D1E15" w:rsidRPr="00FF1E45" w:rsidTr="006A30D6">
        <w:tc>
          <w:tcPr>
            <w:tcW w:w="0" w:type="auto"/>
            <w:tcBorders>
              <w:top w:val="single" w:sz="6" w:space="0" w:color="C0C0C0"/>
              <w:bottom w:val="single" w:sz="6" w:space="0" w:color="C0C0C0"/>
            </w:tcBorders>
            <w:tcMar>
              <w:top w:w="45" w:type="dxa"/>
              <w:left w:w="45" w:type="dxa"/>
              <w:bottom w:w="45" w:type="dxa"/>
              <w:right w:w="45" w:type="dxa"/>
            </w:tcMar>
            <w:vAlign w:val="center"/>
          </w:tcPr>
          <w:p w:rsidR="003D1E15" w:rsidRDefault="003D1E15" w:rsidP="006A30D6">
            <w:pPr>
              <w:pStyle w:val="HTML"/>
              <w:spacing w:line="270" w:lineRule="atLeast"/>
              <w:rPr>
                <w:color w:val="323E32"/>
              </w:rPr>
            </w:pPr>
          </w:p>
          <w:p w:rsidR="003D1E15" w:rsidRDefault="003D1E15" w:rsidP="006A30D6">
            <w:pPr>
              <w:pStyle w:val="HTML"/>
              <w:spacing w:line="270" w:lineRule="atLeast"/>
              <w:rPr>
                <w:color w:val="323E32"/>
              </w:rPr>
            </w:pPr>
            <w:r>
              <w:rPr>
                <w:color w:val="323E32"/>
              </w:rPr>
              <w:t>#define NETLINK_MYTEST 17</w:t>
            </w:r>
          </w:p>
        </w:tc>
      </w:tr>
    </w:tbl>
    <w:p w:rsidR="003D1E15" w:rsidRPr="009B4BE9" w:rsidRDefault="003D1E15" w:rsidP="003D1E15">
      <w:pPr>
        <w:rPr>
          <w:rFonts w:ascii="宋体"/>
          <w:sz w:val="24"/>
          <w:szCs w:val="24"/>
        </w:rPr>
      </w:pPr>
      <w:r>
        <w:rPr>
          <w:rFonts w:ascii="Verdana" w:hAnsi="Verdana"/>
          <w:color w:val="323E32"/>
          <w:sz w:val="20"/>
          <w:szCs w:val="20"/>
        </w:rPr>
        <w:t> </w:t>
      </w:r>
    </w:p>
    <w:p w:rsidR="003D1E15" w:rsidRDefault="003D1E15" w:rsidP="003D1E15">
      <w:pPr>
        <w:pStyle w:val="a9"/>
        <w:spacing w:before="75" w:beforeAutospacing="0" w:after="75" w:afterAutospacing="0"/>
        <w:rPr>
          <w:rFonts w:ascii="Verdana" w:hAnsi="Verdana"/>
          <w:color w:val="323E32"/>
          <w:sz w:val="20"/>
          <w:szCs w:val="20"/>
        </w:rPr>
      </w:pPr>
      <w:r>
        <w:rPr>
          <w:rFonts w:ascii="Verdana" w:hAnsi="Verdana" w:hint="eastAsia"/>
          <w:color w:val="323E32"/>
          <w:sz w:val="20"/>
          <w:szCs w:val="20"/>
        </w:rPr>
        <w:t>只要增加这个定义之后，用户就可以在内核的任何地方引用该协议。</w:t>
      </w:r>
    </w:p>
    <w:p w:rsidR="003D1E15" w:rsidRDefault="003D1E15" w:rsidP="003D1E15">
      <w:pPr>
        <w:pStyle w:val="a9"/>
        <w:spacing w:before="75" w:beforeAutospacing="0" w:after="75" w:afterAutospacing="0"/>
        <w:rPr>
          <w:rFonts w:ascii="Verdana" w:hAnsi="Verdana"/>
          <w:color w:val="323E32"/>
          <w:sz w:val="20"/>
          <w:szCs w:val="20"/>
        </w:rPr>
      </w:pPr>
      <w:r>
        <w:rPr>
          <w:rFonts w:ascii="Verdana" w:hAnsi="Verdana" w:hint="eastAsia"/>
          <w:color w:val="323E32"/>
          <w:sz w:val="20"/>
          <w:szCs w:val="20"/>
        </w:rPr>
        <w:t>在内核中，为了创建一个</w:t>
      </w:r>
      <w:r>
        <w:rPr>
          <w:rFonts w:ascii="Verdana" w:hAnsi="Verdana"/>
          <w:color w:val="323E32"/>
          <w:sz w:val="20"/>
          <w:szCs w:val="20"/>
        </w:rPr>
        <w:t>netlink socket</w:t>
      </w:r>
      <w:r>
        <w:rPr>
          <w:rFonts w:ascii="Verdana" w:hAnsi="Verdana" w:hint="eastAsia"/>
          <w:color w:val="323E32"/>
          <w:sz w:val="20"/>
          <w:szCs w:val="20"/>
        </w:rPr>
        <w:t>用户需要调用如下函数：</w:t>
      </w: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0A0" w:firstRow="1" w:lastRow="0" w:firstColumn="1" w:lastColumn="0" w:noHBand="0" w:noVBand="0"/>
      </w:tblPr>
      <w:tblGrid>
        <w:gridCol w:w="8396"/>
      </w:tblGrid>
      <w:tr w:rsidR="003D1E15" w:rsidRPr="00FF1E45" w:rsidTr="006A30D6">
        <w:tc>
          <w:tcPr>
            <w:tcW w:w="0" w:type="auto"/>
            <w:tcBorders>
              <w:top w:val="single" w:sz="6" w:space="0" w:color="C0C0C0"/>
              <w:bottom w:val="single" w:sz="6" w:space="0" w:color="C0C0C0"/>
            </w:tcBorders>
            <w:tcMar>
              <w:top w:w="45" w:type="dxa"/>
              <w:left w:w="45" w:type="dxa"/>
              <w:bottom w:w="45" w:type="dxa"/>
              <w:right w:w="45" w:type="dxa"/>
            </w:tcMar>
            <w:vAlign w:val="center"/>
          </w:tcPr>
          <w:p w:rsidR="003D1E15" w:rsidRDefault="003D1E15" w:rsidP="006A30D6">
            <w:pPr>
              <w:pStyle w:val="HTML"/>
              <w:spacing w:line="270" w:lineRule="atLeast"/>
              <w:rPr>
                <w:color w:val="323E32"/>
              </w:rPr>
            </w:pPr>
          </w:p>
          <w:p w:rsidR="003D1E15" w:rsidRDefault="003D1E15" w:rsidP="006A30D6">
            <w:pPr>
              <w:pStyle w:val="HTML"/>
              <w:spacing w:line="270" w:lineRule="atLeast"/>
              <w:rPr>
                <w:color w:val="323E32"/>
              </w:rPr>
            </w:pPr>
            <w:r>
              <w:rPr>
                <w:color w:val="323E32"/>
              </w:rPr>
              <w:t>struct sock * netlink_kernel_create(int unit, void (*input)(struct sock *sk, int len));</w:t>
            </w:r>
          </w:p>
        </w:tc>
      </w:tr>
    </w:tbl>
    <w:p w:rsidR="003D1E15" w:rsidRPr="00794284" w:rsidRDefault="003D1E15" w:rsidP="003D1E15">
      <w:pPr>
        <w:rPr>
          <w:rFonts w:ascii="宋体"/>
          <w:sz w:val="24"/>
          <w:szCs w:val="24"/>
        </w:rPr>
      </w:pPr>
    </w:p>
    <w:p w:rsidR="003D1E15" w:rsidRDefault="003D1E15" w:rsidP="003D1E15">
      <w:pPr>
        <w:pStyle w:val="a9"/>
        <w:spacing w:before="75" w:beforeAutospacing="0" w:after="75" w:afterAutospacing="0"/>
        <w:rPr>
          <w:rFonts w:ascii="Verdana" w:hAnsi="Verdana"/>
          <w:color w:val="323E32"/>
          <w:sz w:val="20"/>
          <w:szCs w:val="20"/>
        </w:rPr>
      </w:pPr>
      <w:r>
        <w:rPr>
          <w:rFonts w:ascii="Verdana" w:hAnsi="Verdana" w:hint="eastAsia"/>
          <w:color w:val="323E32"/>
          <w:sz w:val="20"/>
          <w:szCs w:val="20"/>
        </w:rPr>
        <w:t>参数</w:t>
      </w:r>
      <w:r>
        <w:rPr>
          <w:rFonts w:ascii="Verdana" w:hAnsi="Verdana"/>
          <w:color w:val="323E32"/>
          <w:sz w:val="20"/>
          <w:szCs w:val="20"/>
        </w:rPr>
        <w:t>unit</w:t>
      </w:r>
      <w:r>
        <w:rPr>
          <w:rFonts w:ascii="Verdana" w:hAnsi="Verdana" w:hint="eastAsia"/>
          <w:color w:val="323E32"/>
          <w:sz w:val="20"/>
          <w:szCs w:val="20"/>
        </w:rPr>
        <w:t>表示</w:t>
      </w:r>
      <w:r>
        <w:rPr>
          <w:rFonts w:ascii="Verdana" w:hAnsi="Verdana"/>
          <w:color w:val="323E32"/>
          <w:sz w:val="20"/>
          <w:szCs w:val="20"/>
        </w:rPr>
        <w:t>netlink</w:t>
      </w:r>
      <w:r>
        <w:rPr>
          <w:rFonts w:ascii="Verdana" w:hAnsi="Verdana" w:hint="eastAsia"/>
          <w:color w:val="323E32"/>
          <w:sz w:val="20"/>
          <w:szCs w:val="20"/>
        </w:rPr>
        <w:t>协议类型，如</w:t>
      </w:r>
      <w:r>
        <w:rPr>
          <w:rFonts w:ascii="Verdana" w:hAnsi="Verdana"/>
          <w:color w:val="323E32"/>
          <w:sz w:val="20"/>
          <w:szCs w:val="20"/>
        </w:rPr>
        <w:t>NETLINK_MYTEST</w:t>
      </w:r>
      <w:r>
        <w:rPr>
          <w:rFonts w:ascii="Verdana" w:hAnsi="Verdana" w:hint="eastAsia"/>
          <w:color w:val="323E32"/>
          <w:sz w:val="20"/>
          <w:szCs w:val="20"/>
        </w:rPr>
        <w:t>，参数</w:t>
      </w:r>
      <w:r>
        <w:rPr>
          <w:rFonts w:ascii="Verdana" w:hAnsi="Verdana"/>
          <w:color w:val="323E32"/>
          <w:sz w:val="20"/>
          <w:szCs w:val="20"/>
        </w:rPr>
        <w:t>input</w:t>
      </w:r>
      <w:r>
        <w:rPr>
          <w:rFonts w:ascii="Verdana" w:hAnsi="Verdana" w:hint="eastAsia"/>
          <w:color w:val="323E32"/>
          <w:sz w:val="20"/>
          <w:szCs w:val="20"/>
        </w:rPr>
        <w:t>则为内核模块定义的</w:t>
      </w:r>
      <w:r>
        <w:rPr>
          <w:rFonts w:ascii="Verdana" w:hAnsi="Verdana"/>
          <w:color w:val="323E32"/>
          <w:sz w:val="20"/>
          <w:szCs w:val="20"/>
        </w:rPr>
        <w:t>netlink</w:t>
      </w:r>
      <w:r>
        <w:rPr>
          <w:rFonts w:ascii="Verdana" w:hAnsi="Verdana" w:hint="eastAsia"/>
          <w:color w:val="323E32"/>
          <w:sz w:val="20"/>
          <w:szCs w:val="20"/>
        </w:rPr>
        <w:t>消息处理函数，当有消息到达这个</w:t>
      </w:r>
      <w:r>
        <w:rPr>
          <w:rFonts w:ascii="Verdana" w:hAnsi="Verdana"/>
          <w:color w:val="323E32"/>
          <w:sz w:val="20"/>
          <w:szCs w:val="20"/>
        </w:rPr>
        <w:t>netlink socket</w:t>
      </w:r>
      <w:r>
        <w:rPr>
          <w:rFonts w:ascii="Verdana" w:hAnsi="Verdana" w:hint="eastAsia"/>
          <w:color w:val="323E32"/>
          <w:sz w:val="20"/>
          <w:szCs w:val="20"/>
        </w:rPr>
        <w:t>时，该</w:t>
      </w:r>
      <w:r>
        <w:rPr>
          <w:rFonts w:ascii="Verdana" w:hAnsi="Verdana"/>
          <w:color w:val="323E32"/>
          <w:sz w:val="20"/>
          <w:szCs w:val="20"/>
        </w:rPr>
        <w:t>input</w:t>
      </w:r>
      <w:r>
        <w:rPr>
          <w:rFonts w:ascii="Verdana" w:hAnsi="Verdana" w:hint="eastAsia"/>
          <w:color w:val="323E32"/>
          <w:sz w:val="20"/>
          <w:szCs w:val="20"/>
        </w:rPr>
        <w:t>函数指针就会被引用。函数指针</w:t>
      </w:r>
      <w:r>
        <w:rPr>
          <w:rFonts w:ascii="Verdana" w:hAnsi="Verdana"/>
          <w:color w:val="323E32"/>
          <w:sz w:val="20"/>
          <w:szCs w:val="20"/>
        </w:rPr>
        <w:t>input</w:t>
      </w:r>
      <w:r>
        <w:rPr>
          <w:rFonts w:ascii="Verdana" w:hAnsi="Verdana" w:hint="eastAsia"/>
          <w:color w:val="323E32"/>
          <w:sz w:val="20"/>
          <w:szCs w:val="20"/>
        </w:rPr>
        <w:t>的参数</w:t>
      </w:r>
      <w:r>
        <w:rPr>
          <w:rFonts w:ascii="Verdana" w:hAnsi="Verdana"/>
          <w:color w:val="323E32"/>
          <w:sz w:val="20"/>
          <w:szCs w:val="20"/>
        </w:rPr>
        <w:t>sk</w:t>
      </w:r>
      <w:r>
        <w:rPr>
          <w:rFonts w:ascii="Verdana" w:hAnsi="Verdana" w:hint="eastAsia"/>
          <w:color w:val="323E32"/>
          <w:sz w:val="20"/>
          <w:szCs w:val="20"/>
        </w:rPr>
        <w:t>实际上就是函数</w:t>
      </w:r>
      <w:r>
        <w:rPr>
          <w:rFonts w:ascii="Verdana" w:hAnsi="Verdana"/>
          <w:color w:val="323E32"/>
          <w:sz w:val="20"/>
          <w:szCs w:val="20"/>
        </w:rPr>
        <w:t>netlink_kernel_create</w:t>
      </w:r>
      <w:r>
        <w:rPr>
          <w:rFonts w:ascii="Verdana" w:hAnsi="Verdana" w:hint="eastAsia"/>
          <w:color w:val="323E32"/>
          <w:sz w:val="20"/>
          <w:szCs w:val="20"/>
        </w:rPr>
        <w:t>返回的</w:t>
      </w:r>
      <w:r>
        <w:rPr>
          <w:rFonts w:ascii="Verdana" w:hAnsi="Verdana"/>
          <w:color w:val="323E32"/>
          <w:sz w:val="20"/>
          <w:szCs w:val="20"/>
        </w:rPr>
        <w:t>struct sock</w:t>
      </w:r>
      <w:r>
        <w:rPr>
          <w:rFonts w:ascii="Verdana" w:hAnsi="Verdana" w:hint="eastAsia"/>
          <w:color w:val="323E32"/>
          <w:sz w:val="20"/>
          <w:szCs w:val="20"/>
        </w:rPr>
        <w:t>指针，</w:t>
      </w:r>
      <w:r>
        <w:rPr>
          <w:rFonts w:ascii="Verdana" w:hAnsi="Verdana"/>
          <w:color w:val="323E32"/>
          <w:sz w:val="20"/>
          <w:szCs w:val="20"/>
        </w:rPr>
        <w:t>sock</w:t>
      </w:r>
      <w:r>
        <w:rPr>
          <w:rFonts w:ascii="Verdana" w:hAnsi="Verdana" w:hint="eastAsia"/>
          <w:color w:val="323E32"/>
          <w:sz w:val="20"/>
          <w:szCs w:val="20"/>
        </w:rPr>
        <w:t>实际是</w:t>
      </w:r>
      <w:r>
        <w:rPr>
          <w:rFonts w:ascii="Verdana" w:hAnsi="Verdana"/>
          <w:color w:val="323E32"/>
          <w:sz w:val="20"/>
          <w:szCs w:val="20"/>
        </w:rPr>
        <w:t>socket</w:t>
      </w:r>
      <w:r>
        <w:rPr>
          <w:rFonts w:ascii="Verdana" w:hAnsi="Verdana" w:hint="eastAsia"/>
          <w:color w:val="323E32"/>
          <w:sz w:val="20"/>
          <w:szCs w:val="20"/>
        </w:rPr>
        <w:t>的一个内核表示数据结构，用户态应用创建的</w:t>
      </w:r>
      <w:r>
        <w:rPr>
          <w:rFonts w:ascii="Verdana" w:hAnsi="Verdana"/>
          <w:color w:val="323E32"/>
          <w:sz w:val="20"/>
          <w:szCs w:val="20"/>
        </w:rPr>
        <w:t>socket</w:t>
      </w:r>
      <w:r>
        <w:rPr>
          <w:rFonts w:ascii="Verdana" w:hAnsi="Verdana" w:hint="eastAsia"/>
          <w:color w:val="323E32"/>
          <w:sz w:val="20"/>
          <w:szCs w:val="20"/>
        </w:rPr>
        <w:t>在内核中也会有一个</w:t>
      </w:r>
      <w:r>
        <w:rPr>
          <w:rFonts w:ascii="Verdana" w:hAnsi="Verdana"/>
          <w:color w:val="323E32"/>
          <w:sz w:val="20"/>
          <w:szCs w:val="20"/>
        </w:rPr>
        <w:t>struct sock</w:t>
      </w:r>
      <w:r>
        <w:rPr>
          <w:rFonts w:ascii="Verdana" w:hAnsi="Verdana" w:hint="eastAsia"/>
          <w:color w:val="323E32"/>
          <w:sz w:val="20"/>
          <w:szCs w:val="20"/>
        </w:rPr>
        <w:t>结构来表示。下面是一个</w:t>
      </w:r>
      <w:r>
        <w:rPr>
          <w:rFonts w:ascii="Verdana" w:hAnsi="Verdana"/>
          <w:color w:val="323E32"/>
          <w:sz w:val="20"/>
          <w:szCs w:val="20"/>
        </w:rPr>
        <w:t>input</w:t>
      </w:r>
      <w:r>
        <w:rPr>
          <w:rFonts w:ascii="Verdana" w:hAnsi="Verdana" w:hint="eastAsia"/>
          <w:color w:val="323E32"/>
          <w:sz w:val="20"/>
          <w:szCs w:val="20"/>
        </w:rPr>
        <w:t>函数的示例：</w:t>
      </w: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0A0" w:firstRow="1" w:lastRow="0" w:firstColumn="1" w:lastColumn="0" w:noHBand="0" w:noVBand="0"/>
      </w:tblPr>
      <w:tblGrid>
        <w:gridCol w:w="8396"/>
      </w:tblGrid>
      <w:tr w:rsidR="003D1E15" w:rsidRPr="00FF1E45" w:rsidTr="006A30D6">
        <w:tc>
          <w:tcPr>
            <w:tcW w:w="0" w:type="auto"/>
            <w:tcBorders>
              <w:top w:val="single" w:sz="6" w:space="0" w:color="C0C0C0"/>
              <w:bottom w:val="single" w:sz="6" w:space="0" w:color="C0C0C0"/>
            </w:tcBorders>
            <w:tcMar>
              <w:top w:w="45" w:type="dxa"/>
              <w:left w:w="45" w:type="dxa"/>
              <w:bottom w:w="45" w:type="dxa"/>
              <w:right w:w="45" w:type="dxa"/>
            </w:tcMar>
            <w:vAlign w:val="center"/>
          </w:tcPr>
          <w:p w:rsidR="003D1E15" w:rsidRDefault="003D1E15" w:rsidP="006A30D6">
            <w:pPr>
              <w:pStyle w:val="HTML"/>
              <w:spacing w:line="270" w:lineRule="atLeast"/>
              <w:rPr>
                <w:color w:val="323E32"/>
              </w:rPr>
            </w:pPr>
          </w:p>
          <w:p w:rsidR="003D1E15" w:rsidRDefault="003D1E15" w:rsidP="006A30D6">
            <w:pPr>
              <w:pStyle w:val="HTML"/>
              <w:spacing w:line="270" w:lineRule="atLeast"/>
              <w:rPr>
                <w:color w:val="323E32"/>
              </w:rPr>
            </w:pPr>
            <w:r>
              <w:rPr>
                <w:color w:val="323E32"/>
              </w:rPr>
              <w:t>void input (struct sock *sk, int len)</w:t>
            </w:r>
          </w:p>
          <w:p w:rsidR="003D1E15" w:rsidRDefault="003D1E15" w:rsidP="006A30D6">
            <w:pPr>
              <w:pStyle w:val="HTML"/>
              <w:spacing w:line="270" w:lineRule="atLeast"/>
              <w:rPr>
                <w:color w:val="323E32"/>
              </w:rPr>
            </w:pPr>
            <w:r>
              <w:rPr>
                <w:color w:val="323E32"/>
              </w:rPr>
              <w:t>{</w:t>
            </w:r>
          </w:p>
          <w:p w:rsidR="003D1E15" w:rsidRDefault="003D1E15" w:rsidP="006A30D6">
            <w:pPr>
              <w:pStyle w:val="HTML"/>
              <w:spacing w:line="270" w:lineRule="atLeast"/>
              <w:rPr>
                <w:color w:val="323E32"/>
              </w:rPr>
            </w:pPr>
            <w:r>
              <w:rPr>
                <w:color w:val="323E32"/>
              </w:rPr>
              <w:t xml:space="preserve"> struct sk_buff *skb;</w:t>
            </w:r>
          </w:p>
          <w:p w:rsidR="003D1E15" w:rsidRDefault="003D1E15" w:rsidP="006A30D6">
            <w:pPr>
              <w:pStyle w:val="HTML"/>
              <w:spacing w:line="270" w:lineRule="atLeast"/>
              <w:rPr>
                <w:color w:val="323E32"/>
              </w:rPr>
            </w:pPr>
            <w:r>
              <w:rPr>
                <w:color w:val="323E32"/>
              </w:rPr>
              <w:t xml:space="preserve"> struct nlmsghdr *nlh = NULL;</w:t>
            </w:r>
          </w:p>
          <w:p w:rsidR="003D1E15" w:rsidRDefault="003D1E15" w:rsidP="006A30D6">
            <w:pPr>
              <w:pStyle w:val="HTML"/>
              <w:spacing w:line="270" w:lineRule="atLeast"/>
              <w:rPr>
                <w:color w:val="323E32"/>
              </w:rPr>
            </w:pPr>
            <w:r>
              <w:rPr>
                <w:color w:val="323E32"/>
              </w:rPr>
              <w:t xml:space="preserve"> u8 *data = NULL;</w:t>
            </w:r>
          </w:p>
          <w:p w:rsidR="003D1E15" w:rsidRDefault="003D1E15" w:rsidP="006A30D6">
            <w:pPr>
              <w:pStyle w:val="HTML"/>
              <w:spacing w:line="270" w:lineRule="atLeast"/>
              <w:rPr>
                <w:color w:val="323E32"/>
              </w:rPr>
            </w:pPr>
            <w:r>
              <w:rPr>
                <w:color w:val="323E32"/>
              </w:rPr>
              <w:t xml:space="preserve"> while ((skb = skb_dequeue(&amp;sk-&gt;receive_queue)) != NULL)</w:t>
            </w:r>
          </w:p>
          <w:p w:rsidR="003D1E15" w:rsidRDefault="003D1E15" w:rsidP="006A30D6">
            <w:pPr>
              <w:pStyle w:val="HTML"/>
              <w:spacing w:line="270" w:lineRule="atLeast"/>
              <w:rPr>
                <w:color w:val="323E32"/>
              </w:rPr>
            </w:pPr>
            <w:r>
              <w:rPr>
                <w:color w:val="323E32"/>
              </w:rPr>
              <w:t xml:space="preserve"> {</w:t>
            </w:r>
          </w:p>
          <w:p w:rsidR="003D1E15" w:rsidRDefault="003D1E15" w:rsidP="006A30D6">
            <w:pPr>
              <w:pStyle w:val="HTML"/>
              <w:spacing w:line="270" w:lineRule="atLeast"/>
              <w:rPr>
                <w:color w:val="323E32"/>
              </w:rPr>
            </w:pPr>
            <w:r>
              <w:rPr>
                <w:color w:val="323E32"/>
              </w:rPr>
              <w:t xml:space="preserve"> nlh = (struct nlmsghdr *)skb-&gt;data;</w:t>
            </w:r>
          </w:p>
          <w:p w:rsidR="003D1E15" w:rsidRDefault="003D1E15" w:rsidP="006A30D6">
            <w:pPr>
              <w:pStyle w:val="HTML"/>
              <w:spacing w:line="270" w:lineRule="atLeast"/>
              <w:rPr>
                <w:color w:val="323E32"/>
              </w:rPr>
            </w:pPr>
            <w:r>
              <w:rPr>
                <w:color w:val="323E32"/>
              </w:rPr>
              <w:t xml:space="preserve"> data = NLMSG_DATA(nlh);</w:t>
            </w:r>
          </w:p>
          <w:p w:rsidR="003D1E15" w:rsidRDefault="003D1E15" w:rsidP="006A30D6">
            <w:pPr>
              <w:pStyle w:val="HTML"/>
              <w:spacing w:line="270" w:lineRule="atLeast"/>
              <w:rPr>
                <w:color w:val="323E32"/>
              </w:rPr>
            </w:pPr>
            <w:r>
              <w:rPr>
                <w:color w:val="323E32"/>
              </w:rPr>
              <w:t xml:space="preserve"> }</w:t>
            </w:r>
          </w:p>
          <w:p w:rsidR="003D1E15" w:rsidRDefault="003D1E15" w:rsidP="006A30D6">
            <w:pPr>
              <w:pStyle w:val="HTML"/>
              <w:spacing w:line="270" w:lineRule="atLeast"/>
              <w:rPr>
                <w:color w:val="323E32"/>
              </w:rPr>
            </w:pPr>
            <w:r>
              <w:rPr>
                <w:color w:val="323E32"/>
              </w:rPr>
              <w:t xml:space="preserve"> }</w:t>
            </w:r>
          </w:p>
        </w:tc>
      </w:tr>
    </w:tbl>
    <w:p w:rsidR="003D1E15" w:rsidRPr="00FE22B8" w:rsidRDefault="003D1E15" w:rsidP="003D1E15">
      <w:pPr>
        <w:rPr>
          <w:rFonts w:ascii="宋体"/>
          <w:sz w:val="24"/>
          <w:szCs w:val="24"/>
        </w:rPr>
      </w:pPr>
    </w:p>
    <w:p w:rsidR="003D1E15" w:rsidRDefault="003D1E15" w:rsidP="003D1E15">
      <w:pPr>
        <w:pStyle w:val="a9"/>
        <w:spacing w:before="75" w:beforeAutospacing="0" w:after="75" w:afterAutospacing="0"/>
        <w:rPr>
          <w:rFonts w:ascii="Verdana" w:hAnsi="Verdana"/>
          <w:color w:val="323E32"/>
          <w:sz w:val="20"/>
          <w:szCs w:val="20"/>
        </w:rPr>
      </w:pPr>
      <w:r>
        <w:rPr>
          <w:rFonts w:ascii="Verdana" w:hAnsi="Verdana" w:hint="eastAsia"/>
          <w:color w:val="323E32"/>
          <w:sz w:val="20"/>
          <w:szCs w:val="20"/>
        </w:rPr>
        <w:t>函数</w:t>
      </w:r>
      <w:r>
        <w:rPr>
          <w:rFonts w:ascii="Verdana" w:hAnsi="Verdana"/>
          <w:color w:val="323E32"/>
          <w:sz w:val="20"/>
          <w:szCs w:val="20"/>
        </w:rPr>
        <w:t>input()</w:t>
      </w:r>
      <w:r>
        <w:rPr>
          <w:rFonts w:ascii="Verdana" w:hAnsi="Verdana" w:hint="eastAsia"/>
          <w:color w:val="323E32"/>
          <w:sz w:val="20"/>
          <w:szCs w:val="20"/>
        </w:rPr>
        <w:t>会在发送进程执行</w:t>
      </w:r>
      <w:r>
        <w:rPr>
          <w:rFonts w:ascii="Verdana" w:hAnsi="Verdana"/>
          <w:color w:val="323E32"/>
          <w:sz w:val="20"/>
          <w:szCs w:val="20"/>
        </w:rPr>
        <w:t>sendmsg()</w:t>
      </w:r>
      <w:r>
        <w:rPr>
          <w:rFonts w:ascii="Verdana" w:hAnsi="Verdana" w:hint="eastAsia"/>
          <w:color w:val="323E32"/>
          <w:sz w:val="20"/>
          <w:szCs w:val="20"/>
        </w:rPr>
        <w:t>时被调用，这样处理消息比较及时，但是，如果消息特别长时，这样处理将增加系统调用</w:t>
      </w:r>
      <w:r>
        <w:rPr>
          <w:rFonts w:ascii="Verdana" w:hAnsi="Verdana"/>
          <w:color w:val="323E32"/>
          <w:sz w:val="20"/>
          <w:szCs w:val="20"/>
        </w:rPr>
        <w:t>sendmsg()</w:t>
      </w:r>
      <w:r>
        <w:rPr>
          <w:rFonts w:ascii="Verdana" w:hAnsi="Verdana" w:hint="eastAsia"/>
          <w:color w:val="323E32"/>
          <w:sz w:val="20"/>
          <w:szCs w:val="20"/>
        </w:rPr>
        <w:t>的执行时间，对于这种情况，可以定义一个</w:t>
      </w:r>
      <w:r>
        <w:rPr>
          <w:rFonts w:ascii="Verdana" w:hAnsi="Verdana" w:hint="eastAsia"/>
          <w:color w:val="323E32"/>
          <w:sz w:val="20"/>
          <w:szCs w:val="20"/>
        </w:rPr>
        <w:lastRenderedPageBreak/>
        <w:t>内核线程专门负责消息接收，而函数</w:t>
      </w:r>
      <w:r>
        <w:rPr>
          <w:rFonts w:ascii="Verdana" w:hAnsi="Verdana"/>
          <w:color w:val="323E32"/>
          <w:sz w:val="20"/>
          <w:szCs w:val="20"/>
        </w:rPr>
        <w:t>input</w:t>
      </w:r>
      <w:r>
        <w:rPr>
          <w:rFonts w:ascii="Verdana" w:hAnsi="Verdana" w:hint="eastAsia"/>
          <w:color w:val="323E32"/>
          <w:sz w:val="20"/>
          <w:szCs w:val="20"/>
        </w:rPr>
        <w:t>的工作只是唤醒该内核线程，这样</w:t>
      </w:r>
      <w:r>
        <w:rPr>
          <w:rFonts w:ascii="Verdana" w:hAnsi="Verdana"/>
          <w:color w:val="323E32"/>
          <w:sz w:val="20"/>
          <w:szCs w:val="20"/>
        </w:rPr>
        <w:t>sendmsg</w:t>
      </w:r>
      <w:r>
        <w:rPr>
          <w:rFonts w:ascii="Verdana" w:hAnsi="Verdana" w:hint="eastAsia"/>
          <w:color w:val="323E32"/>
          <w:sz w:val="20"/>
          <w:szCs w:val="20"/>
        </w:rPr>
        <w:t>将很快返回。</w:t>
      </w:r>
    </w:p>
    <w:p w:rsidR="003D1E15" w:rsidRDefault="003D1E15" w:rsidP="003D1E15">
      <w:pPr>
        <w:pStyle w:val="a9"/>
        <w:spacing w:before="75" w:beforeAutospacing="0" w:after="75" w:afterAutospacing="0"/>
        <w:rPr>
          <w:rFonts w:ascii="Verdana" w:hAnsi="Verdana"/>
          <w:color w:val="323E32"/>
          <w:sz w:val="20"/>
          <w:szCs w:val="20"/>
        </w:rPr>
      </w:pPr>
      <w:r>
        <w:rPr>
          <w:rFonts w:ascii="Verdana" w:hAnsi="Verdana" w:hint="eastAsia"/>
          <w:color w:val="323E32"/>
          <w:sz w:val="20"/>
          <w:szCs w:val="20"/>
        </w:rPr>
        <w:t>函数</w:t>
      </w:r>
      <w:r>
        <w:rPr>
          <w:rFonts w:ascii="Verdana" w:hAnsi="Verdana"/>
          <w:color w:val="323E32"/>
          <w:sz w:val="20"/>
          <w:szCs w:val="20"/>
        </w:rPr>
        <w:t>skb = skb_dequeue(&amp;sk-&gt;receive_queue)</w:t>
      </w:r>
      <w:r>
        <w:rPr>
          <w:rFonts w:ascii="Verdana" w:hAnsi="Verdana" w:hint="eastAsia"/>
          <w:color w:val="323E32"/>
          <w:sz w:val="20"/>
          <w:szCs w:val="20"/>
        </w:rPr>
        <w:t>用于取得</w:t>
      </w:r>
      <w:r>
        <w:rPr>
          <w:rFonts w:ascii="Verdana" w:hAnsi="Verdana"/>
          <w:color w:val="323E32"/>
          <w:sz w:val="20"/>
          <w:szCs w:val="20"/>
        </w:rPr>
        <w:t>socket sk</w:t>
      </w:r>
      <w:r>
        <w:rPr>
          <w:rFonts w:ascii="Verdana" w:hAnsi="Verdana" w:hint="eastAsia"/>
          <w:color w:val="323E32"/>
          <w:sz w:val="20"/>
          <w:szCs w:val="20"/>
        </w:rPr>
        <w:t>的接收队列上的消息，返回为一个</w:t>
      </w:r>
      <w:r>
        <w:rPr>
          <w:rFonts w:ascii="Verdana" w:hAnsi="Verdana"/>
          <w:color w:val="323E32"/>
          <w:sz w:val="20"/>
          <w:szCs w:val="20"/>
        </w:rPr>
        <w:t>struct sk_buff</w:t>
      </w:r>
      <w:r>
        <w:rPr>
          <w:rFonts w:ascii="Verdana" w:hAnsi="Verdana" w:hint="eastAsia"/>
          <w:color w:val="323E32"/>
          <w:sz w:val="20"/>
          <w:szCs w:val="20"/>
        </w:rPr>
        <w:t>的结构，</w:t>
      </w:r>
      <w:r>
        <w:rPr>
          <w:rFonts w:ascii="Verdana" w:hAnsi="Verdana"/>
          <w:color w:val="323E32"/>
          <w:sz w:val="20"/>
          <w:szCs w:val="20"/>
        </w:rPr>
        <w:t>skb-&gt;data</w:t>
      </w:r>
      <w:r>
        <w:rPr>
          <w:rFonts w:ascii="Verdana" w:hAnsi="Verdana" w:hint="eastAsia"/>
          <w:color w:val="323E32"/>
          <w:sz w:val="20"/>
          <w:szCs w:val="20"/>
        </w:rPr>
        <w:t>指向实际的</w:t>
      </w:r>
      <w:r>
        <w:rPr>
          <w:rFonts w:ascii="Verdana" w:hAnsi="Verdana"/>
          <w:color w:val="323E32"/>
          <w:sz w:val="20"/>
          <w:szCs w:val="20"/>
        </w:rPr>
        <w:t>netlink</w:t>
      </w:r>
      <w:r>
        <w:rPr>
          <w:rFonts w:ascii="Verdana" w:hAnsi="Verdana" w:hint="eastAsia"/>
          <w:color w:val="323E32"/>
          <w:sz w:val="20"/>
          <w:szCs w:val="20"/>
        </w:rPr>
        <w:t>消息。</w:t>
      </w:r>
    </w:p>
    <w:p w:rsidR="003D1E15" w:rsidRDefault="003D1E15" w:rsidP="003D1E15">
      <w:pPr>
        <w:pStyle w:val="a9"/>
        <w:spacing w:before="75" w:beforeAutospacing="0" w:after="75" w:afterAutospacing="0"/>
        <w:rPr>
          <w:rFonts w:ascii="Verdana" w:hAnsi="Verdana"/>
          <w:color w:val="323E32"/>
          <w:sz w:val="20"/>
          <w:szCs w:val="20"/>
        </w:rPr>
      </w:pPr>
      <w:r>
        <w:rPr>
          <w:rFonts w:ascii="Verdana" w:hAnsi="Verdana" w:hint="eastAsia"/>
          <w:color w:val="323E32"/>
          <w:sz w:val="20"/>
          <w:szCs w:val="20"/>
        </w:rPr>
        <w:t>函数</w:t>
      </w:r>
      <w:r>
        <w:rPr>
          <w:rFonts w:ascii="Verdana" w:hAnsi="Verdana"/>
          <w:color w:val="323E32"/>
          <w:sz w:val="20"/>
          <w:szCs w:val="20"/>
        </w:rPr>
        <w:t>skb_recv_datagram(nl_sk)</w:t>
      </w:r>
      <w:r>
        <w:rPr>
          <w:rFonts w:ascii="Verdana" w:hAnsi="Verdana" w:hint="eastAsia"/>
          <w:color w:val="323E32"/>
          <w:sz w:val="20"/>
          <w:szCs w:val="20"/>
        </w:rPr>
        <w:t>也用于在</w:t>
      </w:r>
      <w:r>
        <w:rPr>
          <w:rFonts w:ascii="Verdana" w:hAnsi="Verdana"/>
          <w:color w:val="323E32"/>
          <w:sz w:val="20"/>
          <w:szCs w:val="20"/>
        </w:rPr>
        <w:t>netlink socket nl_sk</w:t>
      </w:r>
      <w:r>
        <w:rPr>
          <w:rFonts w:ascii="Verdana" w:hAnsi="Verdana" w:hint="eastAsia"/>
          <w:color w:val="323E32"/>
          <w:sz w:val="20"/>
          <w:szCs w:val="20"/>
        </w:rPr>
        <w:t>上接收消息，与</w:t>
      </w:r>
      <w:r>
        <w:rPr>
          <w:rFonts w:ascii="Verdana" w:hAnsi="Verdana"/>
          <w:color w:val="323E32"/>
          <w:sz w:val="20"/>
          <w:szCs w:val="20"/>
        </w:rPr>
        <w:t>skb_dequeue</w:t>
      </w:r>
      <w:r>
        <w:rPr>
          <w:rFonts w:ascii="Verdana" w:hAnsi="Verdana" w:hint="eastAsia"/>
          <w:color w:val="323E32"/>
          <w:sz w:val="20"/>
          <w:szCs w:val="20"/>
        </w:rPr>
        <w:t>的不同指出是，如果</w:t>
      </w:r>
      <w:r>
        <w:rPr>
          <w:rFonts w:ascii="Verdana" w:hAnsi="Verdana"/>
          <w:color w:val="323E32"/>
          <w:sz w:val="20"/>
          <w:szCs w:val="20"/>
        </w:rPr>
        <w:t>socket</w:t>
      </w:r>
      <w:r>
        <w:rPr>
          <w:rFonts w:ascii="Verdana" w:hAnsi="Verdana" w:hint="eastAsia"/>
          <w:color w:val="323E32"/>
          <w:sz w:val="20"/>
          <w:szCs w:val="20"/>
        </w:rPr>
        <w:t>的接收队列上没有消息，它将导致调用进程睡眠在等待队列</w:t>
      </w:r>
      <w:r>
        <w:rPr>
          <w:rFonts w:ascii="Verdana" w:hAnsi="Verdana"/>
          <w:color w:val="323E32"/>
          <w:sz w:val="20"/>
          <w:szCs w:val="20"/>
        </w:rPr>
        <w:t>nl_sk-&gt;sk_sleep</w:t>
      </w:r>
      <w:r>
        <w:rPr>
          <w:rFonts w:ascii="Verdana" w:hAnsi="Verdana" w:hint="eastAsia"/>
          <w:color w:val="323E32"/>
          <w:sz w:val="20"/>
          <w:szCs w:val="20"/>
        </w:rPr>
        <w:t>，因此它必须在进程上下文使用，刚才讲的内核线程就可以采用这种方式来接收消息。</w:t>
      </w:r>
    </w:p>
    <w:p w:rsidR="003D1E15" w:rsidRDefault="003D1E15" w:rsidP="003D1E15">
      <w:pPr>
        <w:pStyle w:val="a9"/>
        <w:spacing w:before="75" w:beforeAutospacing="0" w:after="75" w:afterAutospacing="0"/>
        <w:rPr>
          <w:rFonts w:ascii="Verdana" w:hAnsi="Verdana"/>
          <w:color w:val="323E32"/>
          <w:sz w:val="20"/>
          <w:szCs w:val="20"/>
        </w:rPr>
      </w:pPr>
      <w:r>
        <w:rPr>
          <w:rFonts w:ascii="Verdana" w:hAnsi="Verdana" w:hint="eastAsia"/>
          <w:color w:val="323E32"/>
          <w:sz w:val="20"/>
          <w:szCs w:val="20"/>
        </w:rPr>
        <w:t>下面的函数</w:t>
      </w:r>
      <w:r>
        <w:rPr>
          <w:rFonts w:ascii="Verdana" w:hAnsi="Verdana"/>
          <w:color w:val="323E32"/>
          <w:sz w:val="20"/>
          <w:szCs w:val="20"/>
        </w:rPr>
        <w:t>input</w:t>
      </w:r>
      <w:r>
        <w:rPr>
          <w:rFonts w:ascii="Verdana" w:hAnsi="Verdana" w:hint="eastAsia"/>
          <w:color w:val="323E32"/>
          <w:sz w:val="20"/>
          <w:szCs w:val="20"/>
        </w:rPr>
        <w:t>就是这种使用的示例：</w:t>
      </w: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0A0" w:firstRow="1" w:lastRow="0" w:firstColumn="1" w:lastColumn="0" w:noHBand="0" w:noVBand="0"/>
      </w:tblPr>
      <w:tblGrid>
        <w:gridCol w:w="8396"/>
      </w:tblGrid>
      <w:tr w:rsidR="003D1E15" w:rsidRPr="00FF1E45" w:rsidTr="006A30D6">
        <w:tc>
          <w:tcPr>
            <w:tcW w:w="0" w:type="auto"/>
            <w:tcBorders>
              <w:top w:val="single" w:sz="6" w:space="0" w:color="C0C0C0"/>
              <w:bottom w:val="single" w:sz="6" w:space="0" w:color="C0C0C0"/>
            </w:tcBorders>
            <w:tcMar>
              <w:top w:w="45" w:type="dxa"/>
              <w:left w:w="45" w:type="dxa"/>
              <w:bottom w:w="45" w:type="dxa"/>
              <w:right w:w="45" w:type="dxa"/>
            </w:tcMar>
            <w:vAlign w:val="center"/>
          </w:tcPr>
          <w:p w:rsidR="003D1E15" w:rsidRDefault="003D1E15" w:rsidP="006A30D6">
            <w:pPr>
              <w:pStyle w:val="HTML"/>
              <w:spacing w:line="270" w:lineRule="atLeast"/>
              <w:rPr>
                <w:color w:val="323E32"/>
              </w:rPr>
            </w:pPr>
          </w:p>
          <w:p w:rsidR="003D1E15" w:rsidRDefault="003D1E15" w:rsidP="006A30D6">
            <w:pPr>
              <w:pStyle w:val="HTML"/>
              <w:spacing w:line="270" w:lineRule="atLeast"/>
              <w:rPr>
                <w:color w:val="323E32"/>
              </w:rPr>
            </w:pPr>
            <w:r>
              <w:rPr>
                <w:color w:val="323E32"/>
              </w:rPr>
              <w:t>void input (struct sock *sk, int len) { wake_up_interruptible(sk-&gt;sk_sleep); }</w:t>
            </w:r>
          </w:p>
        </w:tc>
      </w:tr>
    </w:tbl>
    <w:p w:rsidR="003D1E15" w:rsidRPr="00582500" w:rsidRDefault="003D1E15" w:rsidP="003D1E15">
      <w:pPr>
        <w:rPr>
          <w:rFonts w:ascii="宋体"/>
          <w:sz w:val="24"/>
          <w:szCs w:val="24"/>
        </w:rPr>
      </w:pPr>
    </w:p>
    <w:p w:rsidR="003D1E15" w:rsidRDefault="003D1E15" w:rsidP="003D1E15">
      <w:pPr>
        <w:pStyle w:val="a9"/>
        <w:spacing w:before="75" w:beforeAutospacing="0" w:after="75" w:afterAutospacing="0"/>
        <w:rPr>
          <w:rFonts w:ascii="Verdana" w:hAnsi="Verdana"/>
          <w:color w:val="323E32"/>
          <w:sz w:val="20"/>
          <w:szCs w:val="20"/>
        </w:rPr>
      </w:pPr>
      <w:r>
        <w:rPr>
          <w:rFonts w:ascii="Verdana" w:hAnsi="Verdana" w:hint="eastAsia"/>
          <w:color w:val="323E32"/>
          <w:sz w:val="20"/>
          <w:szCs w:val="20"/>
        </w:rPr>
        <w:t>当内核中发送</w:t>
      </w:r>
      <w:r>
        <w:rPr>
          <w:rFonts w:ascii="Verdana" w:hAnsi="Verdana"/>
          <w:color w:val="323E32"/>
          <w:sz w:val="20"/>
          <w:szCs w:val="20"/>
        </w:rPr>
        <w:t>netlink</w:t>
      </w:r>
      <w:r>
        <w:rPr>
          <w:rFonts w:ascii="Verdana" w:hAnsi="Verdana" w:hint="eastAsia"/>
          <w:color w:val="323E32"/>
          <w:sz w:val="20"/>
          <w:szCs w:val="20"/>
        </w:rPr>
        <w:t>消息时，也需要设置目标地址与源地址，而且内核中消息是通过</w:t>
      </w:r>
      <w:r>
        <w:rPr>
          <w:rFonts w:ascii="Verdana" w:hAnsi="Verdana"/>
          <w:color w:val="323E32"/>
          <w:sz w:val="20"/>
          <w:szCs w:val="20"/>
        </w:rPr>
        <w:t>struct sk_buff</w:t>
      </w:r>
      <w:r>
        <w:rPr>
          <w:rFonts w:ascii="Verdana" w:hAnsi="Verdana" w:hint="eastAsia"/>
          <w:color w:val="323E32"/>
          <w:sz w:val="20"/>
          <w:szCs w:val="20"/>
        </w:rPr>
        <w:t>来管理的，</w:t>
      </w:r>
      <w:r>
        <w:rPr>
          <w:rFonts w:ascii="Verdana" w:hAnsi="Verdana"/>
          <w:color w:val="323E32"/>
          <w:sz w:val="20"/>
          <w:szCs w:val="20"/>
        </w:rPr>
        <w:t xml:space="preserve"> linux/netlink.h</w:t>
      </w:r>
      <w:r>
        <w:rPr>
          <w:rFonts w:ascii="Verdana" w:hAnsi="Verdana" w:hint="eastAsia"/>
          <w:color w:val="323E32"/>
          <w:sz w:val="20"/>
          <w:szCs w:val="20"/>
        </w:rPr>
        <w:t>中定义了一个宏：</w:t>
      </w: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0A0" w:firstRow="1" w:lastRow="0" w:firstColumn="1" w:lastColumn="0" w:noHBand="0" w:noVBand="0"/>
      </w:tblPr>
      <w:tblGrid>
        <w:gridCol w:w="8396"/>
      </w:tblGrid>
      <w:tr w:rsidR="003D1E15" w:rsidRPr="00FF1E45" w:rsidTr="006A30D6">
        <w:tc>
          <w:tcPr>
            <w:tcW w:w="0" w:type="auto"/>
            <w:tcBorders>
              <w:top w:val="single" w:sz="6" w:space="0" w:color="C0C0C0"/>
              <w:bottom w:val="single" w:sz="6" w:space="0" w:color="C0C0C0"/>
            </w:tcBorders>
            <w:tcMar>
              <w:top w:w="45" w:type="dxa"/>
              <w:left w:w="45" w:type="dxa"/>
              <w:bottom w:w="45" w:type="dxa"/>
              <w:right w:w="45" w:type="dxa"/>
            </w:tcMar>
            <w:vAlign w:val="center"/>
          </w:tcPr>
          <w:p w:rsidR="003D1E15" w:rsidRDefault="003D1E15" w:rsidP="006A30D6">
            <w:pPr>
              <w:pStyle w:val="HTML"/>
              <w:spacing w:line="270" w:lineRule="atLeast"/>
              <w:rPr>
                <w:color w:val="323E32"/>
              </w:rPr>
            </w:pPr>
          </w:p>
          <w:p w:rsidR="003D1E15" w:rsidRDefault="003D1E15" w:rsidP="006A30D6">
            <w:pPr>
              <w:pStyle w:val="HTML"/>
              <w:spacing w:line="270" w:lineRule="atLeast"/>
              <w:rPr>
                <w:color w:val="323E32"/>
              </w:rPr>
            </w:pPr>
            <w:r>
              <w:rPr>
                <w:color w:val="323E32"/>
              </w:rPr>
              <w:t>#define NETLINK_CB(skb) (*(struct netlink_skb_parms*)&amp;((skb)-&gt;cb))</w:t>
            </w:r>
          </w:p>
        </w:tc>
      </w:tr>
    </w:tbl>
    <w:p w:rsidR="003D1E15" w:rsidRPr="002D4B33" w:rsidRDefault="003D1E15" w:rsidP="003D1E15">
      <w:pPr>
        <w:rPr>
          <w:rFonts w:ascii="宋体"/>
          <w:sz w:val="24"/>
          <w:szCs w:val="24"/>
        </w:rPr>
      </w:pPr>
    </w:p>
    <w:p w:rsidR="003D1E15" w:rsidRDefault="003D1E15" w:rsidP="003D1E15">
      <w:pPr>
        <w:pStyle w:val="a9"/>
        <w:spacing w:before="75" w:beforeAutospacing="0" w:after="75" w:afterAutospacing="0"/>
        <w:rPr>
          <w:rFonts w:ascii="Verdana" w:hAnsi="Verdana"/>
          <w:color w:val="323E32"/>
          <w:sz w:val="20"/>
          <w:szCs w:val="20"/>
        </w:rPr>
      </w:pPr>
      <w:r>
        <w:rPr>
          <w:rFonts w:ascii="Verdana" w:hAnsi="Verdana" w:hint="eastAsia"/>
          <w:color w:val="323E32"/>
          <w:sz w:val="20"/>
          <w:szCs w:val="20"/>
        </w:rPr>
        <w:t>来方便消息的地址设置。下面是一个消息地址设置的例子：</w:t>
      </w: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0A0" w:firstRow="1" w:lastRow="0" w:firstColumn="1" w:lastColumn="0" w:noHBand="0" w:noVBand="0"/>
      </w:tblPr>
      <w:tblGrid>
        <w:gridCol w:w="8396"/>
      </w:tblGrid>
      <w:tr w:rsidR="003D1E15" w:rsidRPr="00FF1E45" w:rsidTr="006A30D6">
        <w:tc>
          <w:tcPr>
            <w:tcW w:w="0" w:type="auto"/>
            <w:tcBorders>
              <w:top w:val="single" w:sz="6" w:space="0" w:color="C0C0C0"/>
              <w:bottom w:val="single" w:sz="6" w:space="0" w:color="C0C0C0"/>
            </w:tcBorders>
            <w:tcMar>
              <w:top w:w="45" w:type="dxa"/>
              <w:left w:w="45" w:type="dxa"/>
              <w:bottom w:w="45" w:type="dxa"/>
              <w:right w:w="45" w:type="dxa"/>
            </w:tcMar>
            <w:vAlign w:val="center"/>
          </w:tcPr>
          <w:p w:rsidR="003D1E15" w:rsidRDefault="003D1E15" w:rsidP="006A30D6">
            <w:pPr>
              <w:pStyle w:val="HTML"/>
              <w:spacing w:line="270" w:lineRule="atLeast"/>
              <w:rPr>
                <w:color w:val="323E32"/>
              </w:rPr>
            </w:pPr>
          </w:p>
          <w:p w:rsidR="003D1E15" w:rsidRDefault="003D1E15" w:rsidP="006A30D6">
            <w:pPr>
              <w:pStyle w:val="HTML"/>
              <w:spacing w:line="270" w:lineRule="atLeast"/>
              <w:rPr>
                <w:color w:val="323E32"/>
              </w:rPr>
            </w:pPr>
            <w:r>
              <w:rPr>
                <w:color w:val="323E32"/>
              </w:rPr>
              <w:t>NETLINK_CB(skb).pid = 0; NETLINK_CB(skb).dst_pid = 0; NETLINK_CB(skb).dst_group = 1;</w:t>
            </w:r>
          </w:p>
        </w:tc>
      </w:tr>
    </w:tbl>
    <w:p w:rsidR="003D1E15" w:rsidRPr="00571F1C" w:rsidRDefault="003D1E15" w:rsidP="003D1E15">
      <w:pPr>
        <w:rPr>
          <w:rFonts w:ascii="宋体"/>
          <w:sz w:val="24"/>
          <w:szCs w:val="24"/>
        </w:rPr>
      </w:pPr>
      <w:r>
        <w:rPr>
          <w:rFonts w:ascii="Verdana" w:hAnsi="Verdana"/>
          <w:color w:val="323E32"/>
          <w:sz w:val="20"/>
          <w:szCs w:val="20"/>
        </w:rPr>
        <w:t> </w:t>
      </w:r>
    </w:p>
    <w:p w:rsidR="003D1E15" w:rsidRDefault="003D1E15" w:rsidP="003D1E15">
      <w:pPr>
        <w:pStyle w:val="a9"/>
        <w:spacing w:before="75" w:beforeAutospacing="0" w:after="75" w:afterAutospacing="0"/>
        <w:rPr>
          <w:rFonts w:ascii="Verdana" w:hAnsi="Verdana"/>
          <w:color w:val="323E32"/>
          <w:sz w:val="20"/>
          <w:szCs w:val="20"/>
        </w:rPr>
      </w:pPr>
      <w:r>
        <w:rPr>
          <w:rFonts w:ascii="Verdana" w:hAnsi="Verdana" w:hint="eastAsia"/>
          <w:color w:val="323E32"/>
          <w:sz w:val="20"/>
          <w:szCs w:val="20"/>
        </w:rPr>
        <w:t>字段</w:t>
      </w:r>
      <w:r>
        <w:rPr>
          <w:rFonts w:ascii="Verdana" w:hAnsi="Verdana"/>
          <w:color w:val="323E32"/>
          <w:sz w:val="20"/>
          <w:szCs w:val="20"/>
        </w:rPr>
        <w:t>pid</w:t>
      </w:r>
      <w:r>
        <w:rPr>
          <w:rFonts w:ascii="Verdana" w:hAnsi="Verdana" w:hint="eastAsia"/>
          <w:color w:val="323E32"/>
          <w:sz w:val="20"/>
          <w:szCs w:val="20"/>
        </w:rPr>
        <w:t>表示消息发送者进程</w:t>
      </w:r>
      <w:r>
        <w:rPr>
          <w:rFonts w:ascii="Verdana" w:hAnsi="Verdana"/>
          <w:color w:val="323E32"/>
          <w:sz w:val="20"/>
          <w:szCs w:val="20"/>
        </w:rPr>
        <w:t>ID</w:t>
      </w:r>
      <w:r>
        <w:rPr>
          <w:rFonts w:ascii="Verdana" w:hAnsi="Verdana" w:hint="eastAsia"/>
          <w:color w:val="323E32"/>
          <w:sz w:val="20"/>
          <w:szCs w:val="20"/>
        </w:rPr>
        <w:t>，也即源地址，对于内核，它为</w:t>
      </w:r>
      <w:r>
        <w:rPr>
          <w:rFonts w:ascii="Verdana" w:hAnsi="Verdana"/>
          <w:color w:val="323E32"/>
          <w:sz w:val="20"/>
          <w:szCs w:val="20"/>
        </w:rPr>
        <w:t xml:space="preserve"> 0</w:t>
      </w:r>
      <w:r>
        <w:rPr>
          <w:rFonts w:ascii="Verdana" w:hAnsi="Verdana" w:hint="eastAsia"/>
          <w:color w:val="323E32"/>
          <w:sz w:val="20"/>
          <w:szCs w:val="20"/>
        </w:rPr>
        <w:t>，</w:t>
      </w:r>
      <w:r>
        <w:rPr>
          <w:rFonts w:ascii="Verdana" w:hAnsi="Verdana"/>
          <w:color w:val="323E32"/>
          <w:sz w:val="20"/>
          <w:szCs w:val="20"/>
        </w:rPr>
        <w:t xml:space="preserve"> dst_pid </w:t>
      </w:r>
      <w:r>
        <w:rPr>
          <w:rFonts w:ascii="Verdana" w:hAnsi="Verdana" w:hint="eastAsia"/>
          <w:color w:val="323E32"/>
          <w:sz w:val="20"/>
          <w:szCs w:val="20"/>
        </w:rPr>
        <w:t>表示消息接收者进程</w:t>
      </w:r>
      <w:r>
        <w:rPr>
          <w:rFonts w:ascii="Verdana" w:hAnsi="Verdana"/>
          <w:color w:val="323E32"/>
          <w:sz w:val="20"/>
          <w:szCs w:val="20"/>
        </w:rPr>
        <w:t xml:space="preserve"> ID</w:t>
      </w:r>
      <w:r>
        <w:rPr>
          <w:rFonts w:ascii="Verdana" w:hAnsi="Verdana" w:hint="eastAsia"/>
          <w:color w:val="323E32"/>
          <w:sz w:val="20"/>
          <w:szCs w:val="20"/>
        </w:rPr>
        <w:t>，也即目标地址，如果目标为组或内核，它设置为</w:t>
      </w:r>
      <w:r>
        <w:rPr>
          <w:rFonts w:ascii="Verdana" w:hAnsi="Verdana"/>
          <w:color w:val="323E32"/>
          <w:sz w:val="20"/>
          <w:szCs w:val="20"/>
        </w:rPr>
        <w:t xml:space="preserve"> 0</w:t>
      </w:r>
      <w:r>
        <w:rPr>
          <w:rFonts w:ascii="Verdana" w:hAnsi="Verdana" w:hint="eastAsia"/>
          <w:color w:val="323E32"/>
          <w:sz w:val="20"/>
          <w:szCs w:val="20"/>
        </w:rPr>
        <w:t>，否则</w:t>
      </w:r>
      <w:r>
        <w:rPr>
          <w:rFonts w:ascii="Verdana" w:hAnsi="Verdana"/>
          <w:color w:val="323E32"/>
          <w:sz w:val="20"/>
          <w:szCs w:val="20"/>
        </w:rPr>
        <w:t xml:space="preserve"> dst_group </w:t>
      </w:r>
      <w:r>
        <w:rPr>
          <w:rFonts w:ascii="Verdana" w:hAnsi="Verdana" w:hint="eastAsia"/>
          <w:color w:val="323E32"/>
          <w:sz w:val="20"/>
          <w:szCs w:val="20"/>
        </w:rPr>
        <w:t>表示目标组地址，如果它目标为某一进程或内核，</w:t>
      </w:r>
      <w:r>
        <w:rPr>
          <w:rFonts w:ascii="Verdana" w:hAnsi="Verdana"/>
          <w:color w:val="323E32"/>
          <w:sz w:val="20"/>
          <w:szCs w:val="20"/>
        </w:rPr>
        <w:t xml:space="preserve">dst_group </w:t>
      </w:r>
      <w:r>
        <w:rPr>
          <w:rFonts w:ascii="Verdana" w:hAnsi="Verdana" w:hint="eastAsia"/>
          <w:color w:val="323E32"/>
          <w:sz w:val="20"/>
          <w:szCs w:val="20"/>
        </w:rPr>
        <w:t>应当设置为</w:t>
      </w:r>
      <w:r>
        <w:rPr>
          <w:rFonts w:ascii="Verdana" w:hAnsi="Verdana"/>
          <w:color w:val="323E32"/>
          <w:sz w:val="20"/>
          <w:szCs w:val="20"/>
        </w:rPr>
        <w:t xml:space="preserve"> 0</w:t>
      </w:r>
      <w:r>
        <w:rPr>
          <w:rFonts w:ascii="Verdana" w:hAnsi="Verdana" w:hint="eastAsia"/>
          <w:color w:val="323E32"/>
          <w:sz w:val="20"/>
          <w:szCs w:val="20"/>
        </w:rPr>
        <w:t>。</w:t>
      </w:r>
    </w:p>
    <w:p w:rsidR="003D1E15" w:rsidRDefault="003D1E15" w:rsidP="003D1E15">
      <w:pPr>
        <w:pStyle w:val="a9"/>
        <w:spacing w:before="75" w:beforeAutospacing="0" w:after="75" w:afterAutospacing="0"/>
        <w:rPr>
          <w:rFonts w:ascii="Verdana" w:hAnsi="Verdana"/>
          <w:color w:val="323E32"/>
          <w:sz w:val="20"/>
          <w:szCs w:val="20"/>
        </w:rPr>
      </w:pPr>
      <w:r>
        <w:rPr>
          <w:rFonts w:ascii="Verdana" w:hAnsi="Verdana" w:hint="eastAsia"/>
          <w:color w:val="323E32"/>
          <w:sz w:val="20"/>
          <w:szCs w:val="20"/>
        </w:rPr>
        <w:t>在内核中，模块调用函数</w:t>
      </w:r>
      <w:r>
        <w:rPr>
          <w:rFonts w:ascii="Verdana" w:hAnsi="Verdana"/>
          <w:color w:val="323E32"/>
          <w:sz w:val="20"/>
          <w:szCs w:val="20"/>
        </w:rPr>
        <w:t xml:space="preserve"> netlink_unicast </w:t>
      </w:r>
      <w:r>
        <w:rPr>
          <w:rFonts w:ascii="Verdana" w:hAnsi="Verdana" w:hint="eastAsia"/>
          <w:color w:val="323E32"/>
          <w:sz w:val="20"/>
          <w:szCs w:val="20"/>
        </w:rPr>
        <w:t>来发送单播消息：</w:t>
      </w: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0A0" w:firstRow="1" w:lastRow="0" w:firstColumn="1" w:lastColumn="0" w:noHBand="0" w:noVBand="0"/>
      </w:tblPr>
      <w:tblGrid>
        <w:gridCol w:w="8396"/>
      </w:tblGrid>
      <w:tr w:rsidR="003D1E15" w:rsidRPr="00FF1E45" w:rsidTr="006A30D6">
        <w:tc>
          <w:tcPr>
            <w:tcW w:w="0" w:type="auto"/>
            <w:tcBorders>
              <w:top w:val="single" w:sz="6" w:space="0" w:color="C0C0C0"/>
              <w:bottom w:val="single" w:sz="6" w:space="0" w:color="C0C0C0"/>
            </w:tcBorders>
            <w:tcMar>
              <w:top w:w="45" w:type="dxa"/>
              <w:left w:w="45" w:type="dxa"/>
              <w:bottom w:w="45" w:type="dxa"/>
              <w:right w:w="45" w:type="dxa"/>
            </w:tcMar>
            <w:vAlign w:val="center"/>
          </w:tcPr>
          <w:p w:rsidR="003D1E15" w:rsidRDefault="003D1E15" w:rsidP="006A30D6">
            <w:pPr>
              <w:pStyle w:val="HTML"/>
              <w:spacing w:line="270" w:lineRule="atLeast"/>
              <w:rPr>
                <w:color w:val="323E32"/>
              </w:rPr>
            </w:pPr>
          </w:p>
          <w:p w:rsidR="003D1E15" w:rsidRDefault="003D1E15" w:rsidP="006A30D6">
            <w:pPr>
              <w:pStyle w:val="HTML"/>
              <w:spacing w:line="270" w:lineRule="atLeast"/>
              <w:rPr>
                <w:color w:val="323E32"/>
              </w:rPr>
            </w:pPr>
            <w:r>
              <w:rPr>
                <w:color w:val="323E32"/>
              </w:rPr>
              <w:t>int netlink_unicast(struct sock *sk, struct sk_buff *skb, u32 pid, int nonblock);</w:t>
            </w:r>
          </w:p>
        </w:tc>
      </w:tr>
    </w:tbl>
    <w:p w:rsidR="003D1E15" w:rsidRDefault="003D1E15" w:rsidP="003D1E15">
      <w:pPr>
        <w:rPr>
          <w:rFonts w:ascii="Verdana" w:hAnsi="Verdana"/>
          <w:color w:val="323E32"/>
          <w:sz w:val="20"/>
          <w:szCs w:val="20"/>
        </w:rPr>
      </w:pPr>
    </w:p>
    <w:p w:rsidR="003D1E15" w:rsidRDefault="003D1E15" w:rsidP="003D1E15">
      <w:pPr>
        <w:pStyle w:val="a9"/>
        <w:spacing w:before="75" w:beforeAutospacing="0" w:after="75" w:afterAutospacing="0"/>
        <w:rPr>
          <w:rFonts w:ascii="Verdana" w:hAnsi="Verdana"/>
          <w:color w:val="323E32"/>
          <w:sz w:val="20"/>
          <w:szCs w:val="20"/>
        </w:rPr>
      </w:pPr>
      <w:r>
        <w:rPr>
          <w:rFonts w:ascii="Verdana" w:hAnsi="Verdana" w:hint="eastAsia"/>
          <w:color w:val="323E32"/>
          <w:sz w:val="20"/>
          <w:szCs w:val="20"/>
        </w:rPr>
        <w:t>参数</w:t>
      </w:r>
      <w:r>
        <w:rPr>
          <w:rFonts w:ascii="Verdana" w:hAnsi="Verdana"/>
          <w:color w:val="323E32"/>
          <w:sz w:val="20"/>
          <w:szCs w:val="20"/>
        </w:rPr>
        <w:t>sk</w:t>
      </w:r>
      <w:r>
        <w:rPr>
          <w:rFonts w:ascii="Verdana" w:hAnsi="Verdana" w:hint="eastAsia"/>
          <w:color w:val="323E32"/>
          <w:sz w:val="20"/>
          <w:szCs w:val="20"/>
        </w:rPr>
        <w:t>为函数</w:t>
      </w:r>
      <w:r>
        <w:rPr>
          <w:rFonts w:ascii="Verdana" w:hAnsi="Verdana"/>
          <w:color w:val="323E32"/>
          <w:sz w:val="20"/>
          <w:szCs w:val="20"/>
        </w:rPr>
        <w:t>netlink_kernel_create()</w:t>
      </w:r>
      <w:r>
        <w:rPr>
          <w:rFonts w:ascii="Verdana" w:hAnsi="Verdana" w:hint="eastAsia"/>
          <w:color w:val="323E32"/>
          <w:sz w:val="20"/>
          <w:szCs w:val="20"/>
        </w:rPr>
        <w:t>返回的</w:t>
      </w:r>
      <w:r>
        <w:rPr>
          <w:rFonts w:ascii="Verdana" w:hAnsi="Verdana"/>
          <w:color w:val="323E32"/>
          <w:sz w:val="20"/>
          <w:szCs w:val="20"/>
        </w:rPr>
        <w:t>socket</w:t>
      </w:r>
      <w:r>
        <w:rPr>
          <w:rFonts w:ascii="Verdana" w:hAnsi="Verdana" w:hint="eastAsia"/>
          <w:color w:val="323E32"/>
          <w:sz w:val="20"/>
          <w:szCs w:val="20"/>
        </w:rPr>
        <w:t>，参数</w:t>
      </w:r>
      <w:r>
        <w:rPr>
          <w:rFonts w:ascii="Verdana" w:hAnsi="Verdana"/>
          <w:color w:val="323E32"/>
          <w:sz w:val="20"/>
          <w:szCs w:val="20"/>
        </w:rPr>
        <w:t>skb</w:t>
      </w:r>
      <w:r>
        <w:rPr>
          <w:rFonts w:ascii="Verdana" w:hAnsi="Verdana" w:hint="eastAsia"/>
          <w:color w:val="323E32"/>
          <w:sz w:val="20"/>
          <w:szCs w:val="20"/>
        </w:rPr>
        <w:t>存放消息，它的</w:t>
      </w:r>
      <w:r>
        <w:rPr>
          <w:rFonts w:ascii="Verdana" w:hAnsi="Verdana"/>
          <w:color w:val="323E32"/>
          <w:sz w:val="20"/>
          <w:szCs w:val="20"/>
        </w:rPr>
        <w:t>data</w:t>
      </w:r>
      <w:r>
        <w:rPr>
          <w:rFonts w:ascii="Verdana" w:hAnsi="Verdana" w:hint="eastAsia"/>
          <w:color w:val="323E32"/>
          <w:sz w:val="20"/>
          <w:szCs w:val="20"/>
        </w:rPr>
        <w:t>字段指向要发送的</w:t>
      </w:r>
      <w:r>
        <w:rPr>
          <w:rFonts w:ascii="Verdana" w:hAnsi="Verdana"/>
          <w:color w:val="323E32"/>
          <w:sz w:val="20"/>
          <w:szCs w:val="20"/>
        </w:rPr>
        <w:t>netlink</w:t>
      </w:r>
      <w:r>
        <w:rPr>
          <w:rFonts w:ascii="Verdana" w:hAnsi="Verdana" w:hint="eastAsia"/>
          <w:color w:val="323E32"/>
          <w:sz w:val="20"/>
          <w:szCs w:val="20"/>
        </w:rPr>
        <w:t>消息结构，而</w:t>
      </w:r>
      <w:r>
        <w:rPr>
          <w:rFonts w:ascii="Verdana" w:hAnsi="Verdana"/>
          <w:color w:val="323E32"/>
          <w:sz w:val="20"/>
          <w:szCs w:val="20"/>
        </w:rPr>
        <w:t>skb</w:t>
      </w:r>
      <w:r>
        <w:rPr>
          <w:rFonts w:ascii="Verdana" w:hAnsi="Verdana" w:hint="eastAsia"/>
          <w:color w:val="323E32"/>
          <w:sz w:val="20"/>
          <w:szCs w:val="20"/>
        </w:rPr>
        <w:t>的控制块保存了消息的地址信息，前面的宏</w:t>
      </w:r>
      <w:r>
        <w:rPr>
          <w:rFonts w:ascii="Verdana" w:hAnsi="Verdana"/>
          <w:color w:val="323E32"/>
          <w:sz w:val="20"/>
          <w:szCs w:val="20"/>
        </w:rPr>
        <w:t>NETLINK_CB(skb)</w:t>
      </w:r>
      <w:r>
        <w:rPr>
          <w:rFonts w:ascii="Verdana" w:hAnsi="Verdana" w:hint="eastAsia"/>
          <w:color w:val="323E32"/>
          <w:sz w:val="20"/>
          <w:szCs w:val="20"/>
        </w:rPr>
        <w:t>就用于方便设置该控制块，参数</w:t>
      </w:r>
      <w:r>
        <w:rPr>
          <w:rFonts w:ascii="Verdana" w:hAnsi="Verdana"/>
          <w:color w:val="323E32"/>
          <w:sz w:val="20"/>
          <w:szCs w:val="20"/>
        </w:rPr>
        <w:t>pid</w:t>
      </w:r>
      <w:r>
        <w:rPr>
          <w:rFonts w:ascii="Verdana" w:hAnsi="Verdana" w:hint="eastAsia"/>
          <w:color w:val="323E32"/>
          <w:sz w:val="20"/>
          <w:szCs w:val="20"/>
        </w:rPr>
        <w:t>为接收消息进程的</w:t>
      </w:r>
      <w:r>
        <w:rPr>
          <w:rFonts w:ascii="Verdana" w:hAnsi="Verdana"/>
          <w:color w:val="323E32"/>
          <w:sz w:val="20"/>
          <w:szCs w:val="20"/>
        </w:rPr>
        <w:t>pid</w:t>
      </w:r>
      <w:r>
        <w:rPr>
          <w:rFonts w:ascii="Verdana" w:hAnsi="Verdana" w:hint="eastAsia"/>
          <w:color w:val="323E32"/>
          <w:sz w:val="20"/>
          <w:szCs w:val="20"/>
        </w:rPr>
        <w:t>，参数</w:t>
      </w:r>
      <w:r>
        <w:rPr>
          <w:rFonts w:ascii="Verdana" w:hAnsi="Verdana"/>
          <w:color w:val="323E32"/>
          <w:sz w:val="20"/>
          <w:szCs w:val="20"/>
        </w:rPr>
        <w:t>nonblock</w:t>
      </w:r>
      <w:r>
        <w:rPr>
          <w:rFonts w:ascii="Verdana" w:hAnsi="Verdana" w:hint="eastAsia"/>
          <w:color w:val="323E32"/>
          <w:sz w:val="20"/>
          <w:szCs w:val="20"/>
        </w:rPr>
        <w:t>表示该函数是否为非阻塞，如果为</w:t>
      </w:r>
      <w:r>
        <w:rPr>
          <w:rFonts w:ascii="Verdana" w:hAnsi="Verdana"/>
          <w:color w:val="323E32"/>
          <w:sz w:val="20"/>
          <w:szCs w:val="20"/>
        </w:rPr>
        <w:t>1</w:t>
      </w:r>
      <w:r>
        <w:rPr>
          <w:rFonts w:ascii="Verdana" w:hAnsi="Verdana" w:hint="eastAsia"/>
          <w:color w:val="323E32"/>
          <w:sz w:val="20"/>
          <w:szCs w:val="20"/>
        </w:rPr>
        <w:t>，该函数将在没有接收缓存可利用时立即返回，而如果为</w:t>
      </w:r>
      <w:r>
        <w:rPr>
          <w:rFonts w:ascii="Verdana" w:hAnsi="Verdana"/>
          <w:color w:val="323E32"/>
          <w:sz w:val="20"/>
          <w:szCs w:val="20"/>
        </w:rPr>
        <w:t>0</w:t>
      </w:r>
      <w:r>
        <w:rPr>
          <w:rFonts w:ascii="Verdana" w:hAnsi="Verdana" w:hint="eastAsia"/>
          <w:color w:val="323E32"/>
          <w:sz w:val="20"/>
          <w:szCs w:val="20"/>
        </w:rPr>
        <w:t>，该函数在没有接收缓存可利用时睡眠。</w:t>
      </w:r>
    </w:p>
    <w:p w:rsidR="003D1E15" w:rsidRDefault="003D1E15" w:rsidP="003D1E15">
      <w:pPr>
        <w:pStyle w:val="a9"/>
        <w:spacing w:before="75" w:beforeAutospacing="0" w:after="75" w:afterAutospacing="0"/>
        <w:rPr>
          <w:rFonts w:ascii="Verdana" w:hAnsi="Verdana"/>
          <w:color w:val="323E32"/>
          <w:sz w:val="20"/>
          <w:szCs w:val="20"/>
        </w:rPr>
      </w:pPr>
      <w:r>
        <w:rPr>
          <w:rFonts w:ascii="Verdana" w:hAnsi="Verdana" w:hint="eastAsia"/>
          <w:color w:val="323E32"/>
          <w:sz w:val="20"/>
          <w:szCs w:val="20"/>
        </w:rPr>
        <w:t>内核模块或子系统也可以使用函数</w:t>
      </w:r>
      <w:r>
        <w:rPr>
          <w:rFonts w:ascii="Verdana" w:hAnsi="Verdana"/>
          <w:color w:val="323E32"/>
          <w:sz w:val="20"/>
          <w:szCs w:val="20"/>
        </w:rPr>
        <w:t>netlink_broadcast</w:t>
      </w:r>
      <w:r>
        <w:rPr>
          <w:rFonts w:ascii="Verdana" w:hAnsi="Verdana" w:hint="eastAsia"/>
          <w:color w:val="323E32"/>
          <w:sz w:val="20"/>
          <w:szCs w:val="20"/>
        </w:rPr>
        <w:t>来发送广播消息：</w:t>
      </w: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0A0" w:firstRow="1" w:lastRow="0" w:firstColumn="1" w:lastColumn="0" w:noHBand="0" w:noVBand="0"/>
      </w:tblPr>
      <w:tblGrid>
        <w:gridCol w:w="8396"/>
      </w:tblGrid>
      <w:tr w:rsidR="003D1E15" w:rsidRPr="00FF1E45" w:rsidTr="006A30D6">
        <w:tc>
          <w:tcPr>
            <w:tcW w:w="0" w:type="auto"/>
            <w:tcBorders>
              <w:top w:val="single" w:sz="6" w:space="0" w:color="C0C0C0"/>
              <w:bottom w:val="single" w:sz="6" w:space="0" w:color="C0C0C0"/>
            </w:tcBorders>
            <w:tcMar>
              <w:top w:w="45" w:type="dxa"/>
              <w:left w:w="45" w:type="dxa"/>
              <w:bottom w:w="45" w:type="dxa"/>
              <w:right w:w="45" w:type="dxa"/>
            </w:tcMar>
            <w:vAlign w:val="center"/>
          </w:tcPr>
          <w:p w:rsidR="003D1E15" w:rsidRDefault="003D1E15" w:rsidP="006A30D6">
            <w:pPr>
              <w:pStyle w:val="HTML"/>
              <w:spacing w:line="270" w:lineRule="atLeast"/>
              <w:rPr>
                <w:color w:val="323E32"/>
              </w:rPr>
            </w:pPr>
          </w:p>
          <w:p w:rsidR="003D1E15" w:rsidRDefault="003D1E15" w:rsidP="006A30D6">
            <w:pPr>
              <w:pStyle w:val="HTML"/>
              <w:spacing w:line="270" w:lineRule="atLeast"/>
              <w:rPr>
                <w:color w:val="323E32"/>
              </w:rPr>
            </w:pPr>
            <w:r>
              <w:rPr>
                <w:color w:val="323E32"/>
              </w:rPr>
              <w:t>void netlink_broadcast(struct sock *sk, struct sk_buff *skb, u32 pid, u32 group, int allocation);</w:t>
            </w:r>
          </w:p>
        </w:tc>
      </w:tr>
    </w:tbl>
    <w:p w:rsidR="003D1E15" w:rsidRPr="002B65B2" w:rsidRDefault="003D1E15" w:rsidP="003D1E15">
      <w:pPr>
        <w:rPr>
          <w:rFonts w:ascii="宋体"/>
          <w:sz w:val="24"/>
          <w:szCs w:val="24"/>
        </w:rPr>
      </w:pPr>
      <w:r>
        <w:rPr>
          <w:rFonts w:ascii="Verdana" w:hAnsi="Verdana"/>
          <w:color w:val="323E32"/>
          <w:sz w:val="20"/>
          <w:szCs w:val="20"/>
        </w:rPr>
        <w:t> </w:t>
      </w:r>
    </w:p>
    <w:p w:rsidR="003D1E15" w:rsidRDefault="003D1E15" w:rsidP="003D1E15">
      <w:pPr>
        <w:pStyle w:val="a9"/>
        <w:spacing w:before="75" w:beforeAutospacing="0" w:after="75" w:afterAutospacing="0"/>
        <w:rPr>
          <w:rFonts w:ascii="Verdana" w:hAnsi="Verdana"/>
          <w:color w:val="323E32"/>
          <w:sz w:val="20"/>
          <w:szCs w:val="20"/>
        </w:rPr>
      </w:pPr>
      <w:r>
        <w:rPr>
          <w:rFonts w:ascii="Verdana" w:hAnsi="Verdana" w:hint="eastAsia"/>
          <w:color w:val="323E32"/>
          <w:sz w:val="20"/>
          <w:szCs w:val="20"/>
        </w:rPr>
        <w:t>前面的三个参数与</w:t>
      </w:r>
      <w:r>
        <w:rPr>
          <w:rFonts w:ascii="Verdana" w:hAnsi="Verdana"/>
          <w:color w:val="323E32"/>
          <w:sz w:val="20"/>
          <w:szCs w:val="20"/>
        </w:rPr>
        <w:t>netlink_unicast</w:t>
      </w:r>
      <w:r>
        <w:rPr>
          <w:rFonts w:ascii="Verdana" w:hAnsi="Verdana" w:hint="eastAsia"/>
          <w:color w:val="323E32"/>
          <w:sz w:val="20"/>
          <w:szCs w:val="20"/>
        </w:rPr>
        <w:t>相同，参数</w:t>
      </w:r>
      <w:r>
        <w:rPr>
          <w:rFonts w:ascii="Verdana" w:hAnsi="Verdana"/>
          <w:color w:val="323E32"/>
          <w:sz w:val="20"/>
          <w:szCs w:val="20"/>
        </w:rPr>
        <w:t>group</w:t>
      </w:r>
      <w:r>
        <w:rPr>
          <w:rFonts w:ascii="Verdana" w:hAnsi="Verdana" w:hint="eastAsia"/>
          <w:color w:val="323E32"/>
          <w:sz w:val="20"/>
          <w:szCs w:val="20"/>
        </w:rPr>
        <w:t>为接收消息的多播组，该参数的每一个代表一个多播组，因此如果发送给多个多播组，就把该参数设置为多个多播组组</w:t>
      </w:r>
      <w:r>
        <w:rPr>
          <w:rFonts w:ascii="Verdana" w:hAnsi="Verdana"/>
          <w:color w:val="323E32"/>
          <w:sz w:val="20"/>
          <w:szCs w:val="20"/>
        </w:rPr>
        <w:t>ID</w:t>
      </w:r>
      <w:r>
        <w:rPr>
          <w:rFonts w:ascii="Verdana" w:hAnsi="Verdana" w:hint="eastAsia"/>
          <w:color w:val="323E32"/>
          <w:sz w:val="20"/>
          <w:szCs w:val="20"/>
        </w:rPr>
        <w:t>的位或。参数</w:t>
      </w:r>
      <w:r>
        <w:rPr>
          <w:rFonts w:ascii="Verdana" w:hAnsi="Verdana"/>
          <w:color w:val="323E32"/>
          <w:sz w:val="20"/>
          <w:szCs w:val="20"/>
        </w:rPr>
        <w:t>allocation</w:t>
      </w:r>
      <w:r>
        <w:rPr>
          <w:rFonts w:ascii="Verdana" w:hAnsi="Verdana" w:hint="eastAsia"/>
          <w:color w:val="323E32"/>
          <w:sz w:val="20"/>
          <w:szCs w:val="20"/>
        </w:rPr>
        <w:t>为内核内存分配类型，一般地为</w:t>
      </w:r>
      <w:r>
        <w:rPr>
          <w:rFonts w:ascii="Verdana" w:hAnsi="Verdana"/>
          <w:color w:val="323E32"/>
          <w:sz w:val="20"/>
          <w:szCs w:val="20"/>
        </w:rPr>
        <w:t>GFP_ATOMIC</w:t>
      </w:r>
      <w:r>
        <w:rPr>
          <w:rFonts w:ascii="Verdana" w:hAnsi="Verdana" w:hint="eastAsia"/>
          <w:color w:val="323E32"/>
          <w:sz w:val="20"/>
          <w:szCs w:val="20"/>
        </w:rPr>
        <w:t>或</w:t>
      </w:r>
      <w:r>
        <w:rPr>
          <w:rFonts w:ascii="Verdana" w:hAnsi="Verdana"/>
          <w:color w:val="323E32"/>
          <w:sz w:val="20"/>
          <w:szCs w:val="20"/>
        </w:rPr>
        <w:t>GFP_KERNEL</w:t>
      </w:r>
      <w:r>
        <w:rPr>
          <w:rFonts w:ascii="Verdana" w:hAnsi="Verdana" w:hint="eastAsia"/>
          <w:color w:val="323E32"/>
          <w:sz w:val="20"/>
          <w:szCs w:val="20"/>
        </w:rPr>
        <w:t>，</w:t>
      </w:r>
      <w:r>
        <w:rPr>
          <w:rFonts w:ascii="Verdana" w:hAnsi="Verdana"/>
          <w:color w:val="323E32"/>
          <w:sz w:val="20"/>
          <w:szCs w:val="20"/>
        </w:rPr>
        <w:t>GFP_ATOMIC</w:t>
      </w:r>
      <w:r>
        <w:rPr>
          <w:rFonts w:ascii="Verdana" w:hAnsi="Verdana" w:hint="eastAsia"/>
          <w:color w:val="323E32"/>
          <w:sz w:val="20"/>
          <w:szCs w:val="20"/>
        </w:rPr>
        <w:t>用于原子的上下文（即不可以睡眠），而</w:t>
      </w:r>
      <w:r>
        <w:rPr>
          <w:rFonts w:ascii="Verdana" w:hAnsi="Verdana"/>
          <w:color w:val="323E32"/>
          <w:sz w:val="20"/>
          <w:szCs w:val="20"/>
        </w:rPr>
        <w:t>GFP_KERNEL</w:t>
      </w:r>
      <w:r>
        <w:rPr>
          <w:rFonts w:ascii="Verdana" w:hAnsi="Verdana" w:hint="eastAsia"/>
          <w:color w:val="323E32"/>
          <w:sz w:val="20"/>
          <w:szCs w:val="20"/>
        </w:rPr>
        <w:t>用于非原子上下文。</w:t>
      </w:r>
    </w:p>
    <w:p w:rsidR="003D1E15" w:rsidRDefault="003D1E15" w:rsidP="003D1E15">
      <w:pPr>
        <w:pStyle w:val="a9"/>
        <w:spacing w:before="75" w:beforeAutospacing="0" w:after="75" w:afterAutospacing="0"/>
        <w:rPr>
          <w:rFonts w:ascii="Verdana" w:hAnsi="Verdana"/>
          <w:color w:val="323E32"/>
          <w:sz w:val="20"/>
          <w:szCs w:val="20"/>
        </w:rPr>
      </w:pPr>
      <w:r>
        <w:rPr>
          <w:rFonts w:ascii="Verdana" w:hAnsi="Verdana" w:hint="eastAsia"/>
          <w:color w:val="323E32"/>
          <w:sz w:val="20"/>
          <w:szCs w:val="20"/>
        </w:rPr>
        <w:t>在内核中使用函数</w:t>
      </w:r>
      <w:r>
        <w:rPr>
          <w:rFonts w:ascii="Verdana" w:hAnsi="Verdana"/>
          <w:color w:val="323E32"/>
          <w:sz w:val="20"/>
          <w:szCs w:val="20"/>
        </w:rPr>
        <w:t>sock_release</w:t>
      </w:r>
      <w:r>
        <w:rPr>
          <w:rFonts w:ascii="Verdana" w:hAnsi="Verdana" w:hint="eastAsia"/>
          <w:color w:val="323E32"/>
          <w:sz w:val="20"/>
          <w:szCs w:val="20"/>
        </w:rPr>
        <w:t>来释放函数</w:t>
      </w:r>
      <w:r>
        <w:rPr>
          <w:rFonts w:ascii="Verdana" w:hAnsi="Verdana"/>
          <w:color w:val="323E32"/>
          <w:sz w:val="20"/>
          <w:szCs w:val="20"/>
        </w:rPr>
        <w:t>netlink_kernel_create()</w:t>
      </w:r>
      <w:r>
        <w:rPr>
          <w:rFonts w:ascii="Verdana" w:hAnsi="Verdana" w:hint="eastAsia"/>
          <w:color w:val="323E32"/>
          <w:sz w:val="20"/>
          <w:szCs w:val="20"/>
        </w:rPr>
        <w:t>创建的</w:t>
      </w:r>
      <w:r>
        <w:rPr>
          <w:rFonts w:ascii="Verdana" w:hAnsi="Verdana"/>
          <w:color w:val="323E32"/>
          <w:sz w:val="20"/>
          <w:szCs w:val="20"/>
        </w:rPr>
        <w:t>netlink socket</w:t>
      </w:r>
      <w:r>
        <w:rPr>
          <w:rFonts w:ascii="Verdana" w:hAnsi="Verdana" w:hint="eastAsia"/>
          <w:color w:val="323E32"/>
          <w:sz w:val="20"/>
          <w:szCs w:val="20"/>
        </w:rPr>
        <w:t>：</w:t>
      </w: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0A0" w:firstRow="1" w:lastRow="0" w:firstColumn="1" w:lastColumn="0" w:noHBand="0" w:noVBand="0"/>
      </w:tblPr>
      <w:tblGrid>
        <w:gridCol w:w="8396"/>
      </w:tblGrid>
      <w:tr w:rsidR="003D1E15" w:rsidRPr="00FF1E45" w:rsidTr="006A30D6">
        <w:tc>
          <w:tcPr>
            <w:tcW w:w="0" w:type="auto"/>
            <w:tcBorders>
              <w:top w:val="single" w:sz="6" w:space="0" w:color="C0C0C0"/>
              <w:bottom w:val="single" w:sz="6" w:space="0" w:color="C0C0C0"/>
            </w:tcBorders>
            <w:tcMar>
              <w:top w:w="45" w:type="dxa"/>
              <w:left w:w="45" w:type="dxa"/>
              <w:bottom w:w="45" w:type="dxa"/>
              <w:right w:w="45" w:type="dxa"/>
            </w:tcMar>
            <w:vAlign w:val="center"/>
          </w:tcPr>
          <w:p w:rsidR="003D1E15" w:rsidRDefault="003D1E15" w:rsidP="006A30D6">
            <w:pPr>
              <w:pStyle w:val="HTML"/>
              <w:spacing w:line="270" w:lineRule="atLeast"/>
              <w:rPr>
                <w:color w:val="323E32"/>
              </w:rPr>
            </w:pPr>
          </w:p>
          <w:p w:rsidR="003D1E15" w:rsidRDefault="003D1E15" w:rsidP="006A30D6">
            <w:pPr>
              <w:pStyle w:val="HTML"/>
              <w:spacing w:line="270" w:lineRule="atLeast"/>
              <w:rPr>
                <w:color w:val="323E32"/>
              </w:rPr>
            </w:pPr>
            <w:r>
              <w:rPr>
                <w:color w:val="323E32"/>
              </w:rPr>
              <w:t>void sock_release(struct socket * sock);</w:t>
            </w:r>
          </w:p>
        </w:tc>
      </w:tr>
    </w:tbl>
    <w:p w:rsidR="003D1E15" w:rsidRPr="002B65B2" w:rsidRDefault="003D1E15" w:rsidP="003D1E15">
      <w:pPr>
        <w:rPr>
          <w:rFonts w:ascii="宋体"/>
          <w:sz w:val="24"/>
          <w:szCs w:val="24"/>
        </w:rPr>
      </w:pPr>
    </w:p>
    <w:p w:rsidR="003D1E15" w:rsidRDefault="003D1E15" w:rsidP="003D1E15">
      <w:pPr>
        <w:pStyle w:val="a9"/>
        <w:spacing w:before="75" w:beforeAutospacing="0" w:after="75" w:afterAutospacing="0"/>
        <w:rPr>
          <w:rFonts w:ascii="Verdana" w:hAnsi="Verdana"/>
          <w:color w:val="323E32"/>
          <w:sz w:val="20"/>
          <w:szCs w:val="20"/>
        </w:rPr>
      </w:pPr>
      <w:r>
        <w:rPr>
          <w:rFonts w:ascii="Verdana" w:hAnsi="Verdana" w:hint="eastAsia"/>
          <w:color w:val="323E32"/>
          <w:sz w:val="20"/>
          <w:szCs w:val="20"/>
        </w:rPr>
        <w:t>注意函数</w:t>
      </w:r>
      <w:r>
        <w:rPr>
          <w:rFonts w:ascii="Verdana" w:hAnsi="Verdana"/>
          <w:color w:val="323E32"/>
          <w:sz w:val="20"/>
          <w:szCs w:val="20"/>
        </w:rPr>
        <w:t>netlink_kernel_create()</w:t>
      </w:r>
      <w:r>
        <w:rPr>
          <w:rFonts w:ascii="Verdana" w:hAnsi="Verdana" w:hint="eastAsia"/>
          <w:color w:val="323E32"/>
          <w:sz w:val="20"/>
          <w:szCs w:val="20"/>
        </w:rPr>
        <w:t>返回的类型为</w:t>
      </w:r>
      <w:r>
        <w:rPr>
          <w:rFonts w:ascii="Verdana" w:hAnsi="Verdana"/>
          <w:color w:val="323E32"/>
          <w:sz w:val="20"/>
          <w:szCs w:val="20"/>
        </w:rPr>
        <w:t>struct sock</w:t>
      </w:r>
      <w:r>
        <w:rPr>
          <w:rFonts w:ascii="Verdana" w:hAnsi="Verdana" w:hint="eastAsia"/>
          <w:color w:val="323E32"/>
          <w:sz w:val="20"/>
          <w:szCs w:val="20"/>
        </w:rPr>
        <w:t>，因此函数</w:t>
      </w:r>
      <w:r>
        <w:rPr>
          <w:rFonts w:ascii="Verdana" w:hAnsi="Verdana"/>
          <w:color w:val="323E32"/>
          <w:sz w:val="20"/>
          <w:szCs w:val="20"/>
        </w:rPr>
        <w:t>sock_release</w:t>
      </w:r>
      <w:r>
        <w:rPr>
          <w:rFonts w:ascii="Verdana" w:hAnsi="Verdana" w:hint="eastAsia"/>
          <w:color w:val="323E32"/>
          <w:sz w:val="20"/>
          <w:szCs w:val="20"/>
        </w:rPr>
        <w:t>应该这种调用：</w:t>
      </w: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0A0" w:firstRow="1" w:lastRow="0" w:firstColumn="1" w:lastColumn="0" w:noHBand="0" w:noVBand="0"/>
      </w:tblPr>
      <w:tblGrid>
        <w:gridCol w:w="8396"/>
      </w:tblGrid>
      <w:tr w:rsidR="003D1E15" w:rsidRPr="00FF1E45" w:rsidTr="006A30D6">
        <w:tc>
          <w:tcPr>
            <w:tcW w:w="0" w:type="auto"/>
            <w:tcBorders>
              <w:top w:val="single" w:sz="6" w:space="0" w:color="C0C0C0"/>
              <w:bottom w:val="single" w:sz="6" w:space="0" w:color="C0C0C0"/>
            </w:tcBorders>
            <w:tcMar>
              <w:top w:w="45" w:type="dxa"/>
              <w:left w:w="45" w:type="dxa"/>
              <w:bottom w:w="45" w:type="dxa"/>
              <w:right w:w="45" w:type="dxa"/>
            </w:tcMar>
            <w:vAlign w:val="center"/>
          </w:tcPr>
          <w:p w:rsidR="003D1E15" w:rsidRDefault="003D1E15" w:rsidP="006A30D6">
            <w:pPr>
              <w:pStyle w:val="HTML"/>
              <w:spacing w:line="270" w:lineRule="atLeast"/>
              <w:rPr>
                <w:color w:val="323E32"/>
              </w:rPr>
            </w:pPr>
          </w:p>
          <w:p w:rsidR="003D1E15" w:rsidRDefault="003D1E15" w:rsidP="006A30D6">
            <w:pPr>
              <w:pStyle w:val="HTML"/>
              <w:spacing w:line="270" w:lineRule="atLeast"/>
              <w:rPr>
                <w:color w:val="323E32"/>
              </w:rPr>
            </w:pPr>
            <w:r>
              <w:rPr>
                <w:color w:val="323E32"/>
              </w:rPr>
              <w:t>sock_release(sk-&gt;sk_socket);</w:t>
            </w:r>
          </w:p>
        </w:tc>
      </w:tr>
    </w:tbl>
    <w:p w:rsidR="003D1E15" w:rsidRPr="009651B9" w:rsidRDefault="003D1E15" w:rsidP="003D1E15">
      <w:pPr>
        <w:rPr>
          <w:rFonts w:ascii="宋体"/>
          <w:sz w:val="24"/>
          <w:szCs w:val="24"/>
        </w:rPr>
      </w:pPr>
    </w:p>
    <w:p w:rsidR="003D1E15" w:rsidRDefault="003D1E15" w:rsidP="003D1E15">
      <w:pPr>
        <w:pStyle w:val="a9"/>
        <w:spacing w:before="75" w:beforeAutospacing="0" w:after="75" w:afterAutospacing="0"/>
        <w:rPr>
          <w:rFonts w:ascii="Verdana" w:hAnsi="Verdana"/>
          <w:color w:val="323E32"/>
          <w:sz w:val="20"/>
          <w:szCs w:val="20"/>
        </w:rPr>
      </w:pPr>
      <w:r>
        <w:rPr>
          <w:rFonts w:ascii="Verdana" w:hAnsi="Verdana"/>
          <w:color w:val="323E32"/>
          <w:sz w:val="20"/>
          <w:szCs w:val="20"/>
        </w:rPr>
        <w:t>sk</w:t>
      </w:r>
      <w:r>
        <w:rPr>
          <w:rFonts w:ascii="Verdana" w:hAnsi="Verdana" w:hint="eastAsia"/>
          <w:color w:val="323E32"/>
          <w:sz w:val="20"/>
          <w:szCs w:val="20"/>
        </w:rPr>
        <w:t>为函数</w:t>
      </w:r>
      <w:r>
        <w:rPr>
          <w:rFonts w:ascii="Verdana" w:hAnsi="Verdana"/>
          <w:color w:val="323E32"/>
          <w:sz w:val="20"/>
          <w:szCs w:val="20"/>
        </w:rPr>
        <w:t>netlink_kernel_create()</w:t>
      </w:r>
      <w:r>
        <w:rPr>
          <w:rFonts w:ascii="Verdana" w:hAnsi="Verdana" w:hint="eastAsia"/>
          <w:color w:val="323E32"/>
          <w:sz w:val="20"/>
          <w:szCs w:val="20"/>
        </w:rPr>
        <w:t>的返回值。</w:t>
      </w:r>
    </w:p>
    <w:p w:rsidR="003D1E15" w:rsidRDefault="003D1E15" w:rsidP="003D1E15">
      <w:pPr>
        <w:pStyle w:val="a9"/>
        <w:spacing w:before="75" w:beforeAutospacing="0" w:after="75" w:afterAutospacing="0"/>
        <w:rPr>
          <w:rFonts w:ascii="Verdana" w:hAnsi="Verdana"/>
          <w:color w:val="323E32"/>
          <w:sz w:val="20"/>
          <w:szCs w:val="20"/>
        </w:rPr>
      </w:pPr>
      <w:r>
        <w:rPr>
          <w:rFonts w:ascii="Verdana" w:hAnsi="Verdana"/>
          <w:color w:val="323E32"/>
          <w:sz w:val="20"/>
          <w:szCs w:val="20"/>
        </w:rPr>
        <w:t>sk</w:t>
      </w:r>
      <w:r>
        <w:rPr>
          <w:rFonts w:ascii="Verdana" w:hAnsi="Verdana" w:hint="eastAsia"/>
          <w:color w:val="323E32"/>
          <w:sz w:val="20"/>
          <w:szCs w:val="20"/>
        </w:rPr>
        <w:t>为函数</w:t>
      </w:r>
      <w:r>
        <w:rPr>
          <w:rFonts w:ascii="Verdana" w:hAnsi="Verdana"/>
          <w:color w:val="323E32"/>
          <w:sz w:val="20"/>
          <w:szCs w:val="20"/>
        </w:rPr>
        <w:t>netlink_kernel_create()</w:t>
      </w:r>
      <w:r>
        <w:rPr>
          <w:rFonts w:ascii="Verdana" w:hAnsi="Verdana" w:hint="eastAsia"/>
          <w:color w:val="323E32"/>
          <w:sz w:val="20"/>
          <w:szCs w:val="20"/>
        </w:rPr>
        <w:t>的返回值。在</w:t>
      </w:r>
      <w:r>
        <w:rPr>
          <w:rFonts w:ascii="Verdana" w:hAnsi="Verdana" w:hint="eastAsia"/>
          <w:color w:val="996699"/>
          <w:sz w:val="20"/>
          <w:szCs w:val="20"/>
        </w:rPr>
        <w:t>源代码包</w:t>
      </w:r>
      <w:r>
        <w:rPr>
          <w:rFonts w:ascii="Verdana" w:hAnsi="Verdana" w:hint="eastAsia"/>
          <w:color w:val="323E32"/>
          <w:sz w:val="20"/>
          <w:szCs w:val="20"/>
        </w:rPr>
        <w:t>中给出了一个使用</w:t>
      </w:r>
      <w:r>
        <w:rPr>
          <w:rFonts w:ascii="Verdana" w:hAnsi="Verdana"/>
          <w:color w:val="323E32"/>
          <w:sz w:val="20"/>
          <w:szCs w:val="20"/>
        </w:rPr>
        <w:t xml:space="preserve"> netlink </w:t>
      </w:r>
      <w:r>
        <w:rPr>
          <w:rFonts w:ascii="Verdana" w:hAnsi="Verdana" w:hint="eastAsia"/>
          <w:color w:val="323E32"/>
          <w:sz w:val="20"/>
          <w:szCs w:val="20"/>
        </w:rPr>
        <w:t>的示例，它包括一个内核模块</w:t>
      </w:r>
      <w:r>
        <w:rPr>
          <w:rFonts w:ascii="Verdana" w:hAnsi="Verdana"/>
          <w:color w:val="323E32"/>
          <w:sz w:val="20"/>
          <w:szCs w:val="20"/>
        </w:rPr>
        <w:t xml:space="preserve"> netlink-exam-kern.c </w:t>
      </w:r>
      <w:r>
        <w:rPr>
          <w:rFonts w:ascii="Verdana" w:hAnsi="Verdana" w:hint="eastAsia"/>
          <w:color w:val="323E32"/>
          <w:sz w:val="20"/>
          <w:szCs w:val="20"/>
        </w:rPr>
        <w:t>和两个应用程序</w:t>
      </w:r>
      <w:r>
        <w:rPr>
          <w:rFonts w:ascii="Verdana" w:hAnsi="Verdana"/>
          <w:color w:val="323E32"/>
          <w:sz w:val="20"/>
          <w:szCs w:val="20"/>
        </w:rPr>
        <w:t xml:space="preserve"> netlink-exam-user-recv.c, netlink-exam-user-send.c</w:t>
      </w:r>
      <w:r>
        <w:rPr>
          <w:rFonts w:ascii="Verdana" w:hAnsi="Verdana" w:hint="eastAsia"/>
          <w:color w:val="323E32"/>
          <w:sz w:val="20"/>
          <w:szCs w:val="20"/>
        </w:rPr>
        <w:t>。内核模块必须先插入到内核，然后在一个终端上运行用户态接收程序，在另一个终端上运行用户态发送程序，发送程序读取参数指定的文本文件并把它作为</w:t>
      </w:r>
      <w:r>
        <w:rPr>
          <w:rFonts w:ascii="Verdana" w:hAnsi="Verdana"/>
          <w:color w:val="323E32"/>
          <w:sz w:val="20"/>
          <w:szCs w:val="20"/>
        </w:rPr>
        <w:t xml:space="preserve"> netlink </w:t>
      </w:r>
      <w:r>
        <w:rPr>
          <w:rFonts w:ascii="Verdana" w:hAnsi="Verdana" w:hint="eastAsia"/>
          <w:color w:val="323E32"/>
          <w:sz w:val="20"/>
          <w:szCs w:val="20"/>
        </w:rPr>
        <w:t>消息的内容发送给内核模块，内核模块接受该消息保存到内核缓存中，它也通过</w:t>
      </w:r>
      <w:r>
        <w:rPr>
          <w:rFonts w:ascii="Verdana" w:hAnsi="Verdana"/>
          <w:color w:val="323E32"/>
          <w:sz w:val="20"/>
          <w:szCs w:val="20"/>
        </w:rPr>
        <w:t>proc</w:t>
      </w:r>
      <w:r>
        <w:rPr>
          <w:rFonts w:ascii="Verdana" w:hAnsi="Verdana" w:hint="eastAsia"/>
          <w:color w:val="323E32"/>
          <w:sz w:val="20"/>
          <w:szCs w:val="20"/>
        </w:rPr>
        <w:t>接口出口到</w:t>
      </w:r>
      <w:r>
        <w:rPr>
          <w:rFonts w:ascii="Verdana" w:hAnsi="Verdana"/>
          <w:color w:val="323E32"/>
          <w:sz w:val="20"/>
          <w:szCs w:val="20"/>
        </w:rPr>
        <w:t xml:space="preserve"> procfs</w:t>
      </w:r>
      <w:r>
        <w:rPr>
          <w:rFonts w:ascii="Verdana" w:hAnsi="Verdana" w:hint="eastAsia"/>
          <w:color w:val="323E32"/>
          <w:sz w:val="20"/>
          <w:szCs w:val="20"/>
        </w:rPr>
        <w:t>，因此用户也能够通过</w:t>
      </w:r>
      <w:r>
        <w:rPr>
          <w:rFonts w:ascii="Verdana" w:hAnsi="Verdana"/>
          <w:color w:val="323E32"/>
          <w:sz w:val="20"/>
          <w:szCs w:val="20"/>
        </w:rPr>
        <w:t xml:space="preserve"> /proc/netlink_exam_buffer </w:t>
      </w:r>
      <w:r>
        <w:rPr>
          <w:rFonts w:ascii="Verdana" w:hAnsi="Verdana" w:hint="eastAsia"/>
          <w:color w:val="323E32"/>
          <w:sz w:val="20"/>
          <w:szCs w:val="20"/>
        </w:rPr>
        <w:t>看到全部的内容，同时内核也把该消息发送给用户态接收程序，用户态接收程序将把接收到的内容输出到屏幕上。</w:t>
      </w:r>
    </w:p>
    <w:p w:rsidR="003D1E15" w:rsidRPr="00790718" w:rsidRDefault="003D1E15" w:rsidP="003D1E15">
      <w:pPr>
        <w:rPr>
          <w:b/>
        </w:rPr>
      </w:pPr>
    </w:p>
    <w:p w:rsidR="003D1E15" w:rsidRPr="00A21A73" w:rsidRDefault="003D1E15" w:rsidP="003D1E15">
      <w:pPr>
        <w:pStyle w:val="2"/>
      </w:pPr>
      <w:bookmarkStart w:id="46" w:name="_Toc492900805"/>
      <w:bookmarkStart w:id="47" w:name="_Toc492901089"/>
      <w:r w:rsidRPr="003C7923">
        <w:rPr>
          <w:rFonts w:hint="eastAsia"/>
        </w:rPr>
        <w:t>参考资料</w:t>
      </w:r>
      <w:bookmarkEnd w:id="46"/>
      <w:bookmarkEnd w:id="47"/>
    </w:p>
    <w:p w:rsidR="003D1E15" w:rsidRDefault="003D1E15" w:rsidP="003D1E15">
      <w:hyperlink r:id="rId18" w:history="1">
        <w:r w:rsidRPr="00A515B2">
          <w:rPr>
            <w:rStyle w:val="ab"/>
          </w:rPr>
          <w:t>http://blog.chinaunix.net/uid-23069658-id-3405954.html</w:t>
        </w:r>
      </w:hyperlink>
    </w:p>
    <w:p w:rsidR="003D1E15" w:rsidRDefault="003D1E15" w:rsidP="003D1E15">
      <w:hyperlink r:id="rId19" w:history="1">
        <w:r w:rsidRPr="00A515B2">
          <w:rPr>
            <w:rStyle w:val="ab"/>
          </w:rPr>
          <w:t>http://blog.sina.com.cn/s/blog_62ec291601010qgh.html</w:t>
        </w:r>
      </w:hyperlink>
    </w:p>
    <w:p w:rsidR="003D1E15" w:rsidRDefault="003D1E15" w:rsidP="003D1E15">
      <w:hyperlink r:id="rId20" w:history="1">
        <w:r w:rsidRPr="00A515B2">
          <w:rPr>
            <w:rStyle w:val="ab"/>
          </w:rPr>
          <w:t>http://blog.chinaunix.net/uid-20788470-id-1841640.html</w:t>
        </w:r>
      </w:hyperlink>
    </w:p>
    <w:p w:rsidR="003D1E15" w:rsidRDefault="003D1E15" w:rsidP="003D1E15">
      <w:hyperlink r:id="rId21" w:history="1">
        <w:r w:rsidRPr="00BD627C">
          <w:rPr>
            <w:rStyle w:val="ab"/>
          </w:rPr>
          <w:t>http://blog.csdn.net/hguisu/article/details/7445768/</w:t>
        </w:r>
      </w:hyperlink>
    </w:p>
    <w:p w:rsidR="002A3A0F" w:rsidRPr="003D1E15" w:rsidRDefault="002A3A0F"/>
    <w:sectPr w:rsidR="002A3A0F" w:rsidRPr="003D1E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3BC9" w:rsidRDefault="00BE3BC9" w:rsidP="003D1E15">
      <w:pPr>
        <w:spacing w:before="0" w:after="0"/>
      </w:pPr>
      <w:r>
        <w:separator/>
      </w:r>
    </w:p>
  </w:endnote>
  <w:endnote w:type="continuationSeparator" w:id="0">
    <w:p w:rsidR="00BE3BC9" w:rsidRDefault="00BE3BC9" w:rsidP="003D1E1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3BC9" w:rsidRDefault="00BE3BC9" w:rsidP="003D1E15">
      <w:pPr>
        <w:spacing w:before="0" w:after="0"/>
      </w:pPr>
      <w:r>
        <w:separator/>
      </w:r>
    </w:p>
  </w:footnote>
  <w:footnote w:type="continuationSeparator" w:id="0">
    <w:p w:rsidR="00BE3BC9" w:rsidRDefault="00BE3BC9" w:rsidP="003D1E15">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512402"/>
    <w:multiLevelType w:val="multilevel"/>
    <w:tmpl w:val="4D0C3FE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
    <w:nsid w:val="752E4395"/>
    <w:multiLevelType w:val="multilevel"/>
    <w:tmpl w:val="DDF6BE6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A0F"/>
    <w:rsid w:val="002A3A0F"/>
    <w:rsid w:val="003D1E15"/>
    <w:rsid w:val="00B010DB"/>
    <w:rsid w:val="00BE3B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nhideWhenUsed="0" w:qFormat="1"/>
    <w:lsdException w:name="Strong" w:semiHidden="0" w:uiPriority="22" w:unhideWhenUsed="0" w:qFormat="1"/>
    <w:lsdException w:name="Emphasis" w:semiHidden="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1E15"/>
    <w:pPr>
      <w:widowControl w:val="0"/>
      <w:spacing w:before="120" w:after="120"/>
      <w:jc w:val="both"/>
    </w:pPr>
    <w:rPr>
      <w:rFonts w:ascii="Calibri" w:eastAsia="宋体" w:hAnsi="Calibri" w:cs="Times New Roman"/>
    </w:rPr>
  </w:style>
  <w:style w:type="paragraph" w:styleId="1">
    <w:name w:val="heading 1"/>
    <w:basedOn w:val="a"/>
    <w:next w:val="a"/>
    <w:link w:val="1Char"/>
    <w:uiPriority w:val="99"/>
    <w:qFormat/>
    <w:rsid w:val="003D1E15"/>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rsid w:val="003D1E15"/>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9"/>
    <w:qFormat/>
    <w:rsid w:val="003D1E15"/>
    <w:pPr>
      <w:keepNext/>
      <w:keepLines/>
      <w:spacing w:before="260" w:after="260" w:line="416" w:lineRule="auto"/>
      <w:outlineLvl w:val="2"/>
    </w:pPr>
    <w:rPr>
      <w:b/>
      <w:bCs/>
      <w:sz w:val="32"/>
      <w:szCs w:val="32"/>
    </w:rPr>
  </w:style>
  <w:style w:type="paragraph" w:styleId="4">
    <w:name w:val="heading 4"/>
    <w:basedOn w:val="a"/>
    <w:next w:val="a"/>
    <w:link w:val="4Char"/>
    <w:uiPriority w:val="99"/>
    <w:qFormat/>
    <w:rsid w:val="003D1E15"/>
    <w:pPr>
      <w:keepNext/>
      <w:keepLines/>
      <w:spacing w:before="280" w:after="290" w:line="376" w:lineRule="auto"/>
      <w:outlineLvl w:val="3"/>
    </w:pPr>
    <w:rPr>
      <w:rFonts w:ascii="Cambria" w:hAnsi="Cambria"/>
      <w:b/>
      <w:bCs/>
      <w:sz w:val="28"/>
      <w:szCs w:val="28"/>
    </w:rPr>
  </w:style>
  <w:style w:type="paragraph" w:styleId="5">
    <w:name w:val="heading 5"/>
    <w:basedOn w:val="a"/>
    <w:next w:val="a"/>
    <w:link w:val="5Char"/>
    <w:uiPriority w:val="99"/>
    <w:qFormat/>
    <w:rsid w:val="003D1E15"/>
    <w:pPr>
      <w:keepNext/>
      <w:keepLines/>
      <w:spacing w:before="280" w:after="290" w:line="376" w:lineRule="auto"/>
      <w:outlineLvl w:val="4"/>
    </w:pPr>
    <w:rPr>
      <w:b/>
      <w:bCs/>
      <w:sz w:val="28"/>
      <w:szCs w:val="28"/>
    </w:rPr>
  </w:style>
  <w:style w:type="paragraph" w:styleId="6">
    <w:name w:val="heading 6"/>
    <w:basedOn w:val="a"/>
    <w:next w:val="a"/>
    <w:link w:val="6Char"/>
    <w:unhideWhenUsed/>
    <w:qFormat/>
    <w:rsid w:val="003D1E15"/>
    <w:pPr>
      <w:keepNext/>
      <w:keepLines/>
      <w:spacing w:before="240" w:after="64" w:line="320" w:lineRule="auto"/>
      <w:outlineLvl w:val="5"/>
    </w:pPr>
    <w:rPr>
      <w:rFonts w:ascii="Cambria" w:hAnsi="Cambria"/>
      <w:b/>
      <w:bCs/>
      <w:sz w:val="24"/>
      <w:szCs w:val="24"/>
    </w:rPr>
  </w:style>
  <w:style w:type="paragraph" w:styleId="7">
    <w:name w:val="heading 7"/>
    <w:basedOn w:val="a"/>
    <w:next w:val="a"/>
    <w:link w:val="7Char"/>
    <w:unhideWhenUsed/>
    <w:qFormat/>
    <w:rsid w:val="003D1E15"/>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D1E1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D1E15"/>
    <w:rPr>
      <w:sz w:val="18"/>
      <w:szCs w:val="18"/>
    </w:rPr>
  </w:style>
  <w:style w:type="paragraph" w:styleId="a4">
    <w:name w:val="footer"/>
    <w:basedOn w:val="a"/>
    <w:link w:val="Char0"/>
    <w:uiPriority w:val="99"/>
    <w:unhideWhenUsed/>
    <w:rsid w:val="003D1E15"/>
    <w:pPr>
      <w:tabs>
        <w:tab w:val="center" w:pos="4153"/>
        <w:tab w:val="right" w:pos="8306"/>
      </w:tabs>
      <w:snapToGrid w:val="0"/>
      <w:jc w:val="left"/>
    </w:pPr>
    <w:rPr>
      <w:sz w:val="18"/>
      <w:szCs w:val="18"/>
    </w:rPr>
  </w:style>
  <w:style w:type="character" w:customStyle="1" w:styleId="Char0">
    <w:name w:val="页脚 Char"/>
    <w:basedOn w:val="a0"/>
    <w:link w:val="a4"/>
    <w:uiPriority w:val="99"/>
    <w:rsid w:val="003D1E15"/>
    <w:rPr>
      <w:sz w:val="18"/>
      <w:szCs w:val="18"/>
    </w:rPr>
  </w:style>
  <w:style w:type="character" w:customStyle="1" w:styleId="1Char">
    <w:name w:val="标题 1 Char"/>
    <w:basedOn w:val="a0"/>
    <w:link w:val="1"/>
    <w:uiPriority w:val="99"/>
    <w:rsid w:val="003D1E15"/>
    <w:rPr>
      <w:rFonts w:ascii="Calibri" w:eastAsia="宋体" w:hAnsi="Calibri" w:cs="Times New Roman"/>
      <w:b/>
      <w:bCs/>
      <w:kern w:val="44"/>
      <w:sz w:val="44"/>
      <w:szCs w:val="44"/>
    </w:rPr>
  </w:style>
  <w:style w:type="character" w:customStyle="1" w:styleId="2Char">
    <w:name w:val="标题 2 Char"/>
    <w:basedOn w:val="a0"/>
    <w:link w:val="2"/>
    <w:uiPriority w:val="99"/>
    <w:rsid w:val="003D1E15"/>
    <w:rPr>
      <w:rFonts w:ascii="Cambria" w:eastAsia="宋体" w:hAnsi="Cambria" w:cs="Times New Roman"/>
      <w:b/>
      <w:bCs/>
      <w:sz w:val="32"/>
      <w:szCs w:val="32"/>
    </w:rPr>
  </w:style>
  <w:style w:type="character" w:customStyle="1" w:styleId="3Char">
    <w:name w:val="标题 3 Char"/>
    <w:basedOn w:val="a0"/>
    <w:link w:val="3"/>
    <w:uiPriority w:val="99"/>
    <w:rsid w:val="003D1E15"/>
    <w:rPr>
      <w:rFonts w:ascii="Calibri" w:eastAsia="宋体" w:hAnsi="Calibri" w:cs="Times New Roman"/>
      <w:b/>
      <w:bCs/>
      <w:sz w:val="32"/>
      <w:szCs w:val="32"/>
    </w:rPr>
  </w:style>
  <w:style w:type="character" w:customStyle="1" w:styleId="4Char">
    <w:name w:val="标题 4 Char"/>
    <w:basedOn w:val="a0"/>
    <w:link w:val="4"/>
    <w:uiPriority w:val="99"/>
    <w:rsid w:val="003D1E15"/>
    <w:rPr>
      <w:rFonts w:ascii="Cambria" w:eastAsia="宋体" w:hAnsi="Cambria" w:cs="Times New Roman"/>
      <w:b/>
      <w:bCs/>
      <w:sz w:val="28"/>
      <w:szCs w:val="28"/>
    </w:rPr>
  </w:style>
  <w:style w:type="character" w:customStyle="1" w:styleId="5Char">
    <w:name w:val="标题 5 Char"/>
    <w:basedOn w:val="a0"/>
    <w:link w:val="5"/>
    <w:uiPriority w:val="99"/>
    <w:rsid w:val="003D1E15"/>
    <w:rPr>
      <w:rFonts w:ascii="Calibri" w:eastAsia="宋体" w:hAnsi="Calibri" w:cs="Times New Roman"/>
      <w:b/>
      <w:bCs/>
      <w:sz w:val="28"/>
      <w:szCs w:val="28"/>
    </w:rPr>
  </w:style>
  <w:style w:type="character" w:customStyle="1" w:styleId="6Char">
    <w:name w:val="标题 6 Char"/>
    <w:basedOn w:val="a0"/>
    <w:link w:val="6"/>
    <w:rsid w:val="003D1E15"/>
    <w:rPr>
      <w:rFonts w:ascii="Cambria" w:eastAsia="宋体" w:hAnsi="Cambria" w:cs="Times New Roman"/>
      <w:b/>
      <w:bCs/>
      <w:sz w:val="24"/>
      <w:szCs w:val="24"/>
    </w:rPr>
  </w:style>
  <w:style w:type="character" w:customStyle="1" w:styleId="7Char">
    <w:name w:val="标题 7 Char"/>
    <w:basedOn w:val="a0"/>
    <w:link w:val="7"/>
    <w:rsid w:val="003D1E15"/>
    <w:rPr>
      <w:rFonts w:ascii="Calibri" w:eastAsia="宋体" w:hAnsi="Calibri" w:cs="Times New Roman"/>
      <w:b/>
      <w:bCs/>
      <w:sz w:val="24"/>
      <w:szCs w:val="24"/>
    </w:rPr>
  </w:style>
  <w:style w:type="paragraph" w:styleId="a5">
    <w:name w:val="Title"/>
    <w:basedOn w:val="a"/>
    <w:next w:val="a"/>
    <w:link w:val="Char1"/>
    <w:uiPriority w:val="99"/>
    <w:qFormat/>
    <w:rsid w:val="003D1E15"/>
    <w:pPr>
      <w:spacing w:before="240" w:after="60"/>
      <w:jc w:val="center"/>
      <w:outlineLvl w:val="0"/>
    </w:pPr>
    <w:rPr>
      <w:rFonts w:ascii="Cambria" w:hAnsi="Cambria"/>
      <w:b/>
      <w:bCs/>
      <w:sz w:val="32"/>
      <w:szCs w:val="32"/>
    </w:rPr>
  </w:style>
  <w:style w:type="character" w:customStyle="1" w:styleId="Char1">
    <w:name w:val="标题 Char"/>
    <w:basedOn w:val="a0"/>
    <w:link w:val="a5"/>
    <w:uiPriority w:val="99"/>
    <w:rsid w:val="003D1E15"/>
    <w:rPr>
      <w:rFonts w:ascii="Cambria" w:eastAsia="宋体" w:hAnsi="Cambria" w:cs="Times New Roman"/>
      <w:b/>
      <w:bCs/>
      <w:sz w:val="32"/>
      <w:szCs w:val="32"/>
    </w:rPr>
  </w:style>
  <w:style w:type="paragraph" w:styleId="a6">
    <w:name w:val="Subtitle"/>
    <w:basedOn w:val="a"/>
    <w:next w:val="a"/>
    <w:link w:val="Char2"/>
    <w:uiPriority w:val="99"/>
    <w:qFormat/>
    <w:rsid w:val="003D1E15"/>
    <w:pPr>
      <w:spacing w:before="240" w:after="60" w:line="312" w:lineRule="auto"/>
      <w:jc w:val="center"/>
      <w:outlineLvl w:val="1"/>
    </w:pPr>
    <w:rPr>
      <w:rFonts w:ascii="Cambria" w:hAnsi="Cambria"/>
      <w:b/>
      <w:bCs/>
      <w:kern w:val="28"/>
      <w:sz w:val="32"/>
      <w:szCs w:val="32"/>
    </w:rPr>
  </w:style>
  <w:style w:type="character" w:customStyle="1" w:styleId="Char2">
    <w:name w:val="副标题 Char"/>
    <w:basedOn w:val="a0"/>
    <w:link w:val="a6"/>
    <w:uiPriority w:val="99"/>
    <w:rsid w:val="003D1E15"/>
    <w:rPr>
      <w:rFonts w:ascii="Cambria" w:eastAsia="宋体" w:hAnsi="Cambria" w:cs="Times New Roman"/>
      <w:b/>
      <w:bCs/>
      <w:kern w:val="28"/>
      <w:sz w:val="32"/>
      <w:szCs w:val="32"/>
    </w:rPr>
  </w:style>
  <w:style w:type="character" w:styleId="a7">
    <w:name w:val="Strong"/>
    <w:uiPriority w:val="22"/>
    <w:qFormat/>
    <w:rsid w:val="003D1E15"/>
    <w:rPr>
      <w:rFonts w:cs="Times New Roman"/>
      <w:b/>
      <w:bCs/>
    </w:rPr>
  </w:style>
  <w:style w:type="paragraph" w:styleId="a8">
    <w:name w:val="Balloon Text"/>
    <w:basedOn w:val="a"/>
    <w:link w:val="Char3"/>
    <w:uiPriority w:val="99"/>
    <w:semiHidden/>
    <w:rsid w:val="003D1E15"/>
    <w:pPr>
      <w:spacing w:before="0" w:after="0"/>
    </w:pPr>
    <w:rPr>
      <w:sz w:val="18"/>
      <w:szCs w:val="18"/>
    </w:rPr>
  </w:style>
  <w:style w:type="character" w:customStyle="1" w:styleId="Char3">
    <w:name w:val="批注框文本 Char"/>
    <w:basedOn w:val="a0"/>
    <w:link w:val="a8"/>
    <w:uiPriority w:val="99"/>
    <w:semiHidden/>
    <w:rsid w:val="003D1E15"/>
    <w:rPr>
      <w:rFonts w:ascii="Calibri" w:eastAsia="宋体" w:hAnsi="Calibri" w:cs="Times New Roman"/>
      <w:sz w:val="18"/>
      <w:szCs w:val="18"/>
    </w:rPr>
  </w:style>
  <w:style w:type="paragraph" w:styleId="a9">
    <w:name w:val="Normal (Web)"/>
    <w:basedOn w:val="a"/>
    <w:uiPriority w:val="99"/>
    <w:rsid w:val="003D1E15"/>
    <w:pPr>
      <w:widowControl/>
      <w:spacing w:before="100" w:beforeAutospacing="1" w:after="100" w:afterAutospacing="1"/>
      <w:jc w:val="left"/>
    </w:pPr>
    <w:rPr>
      <w:rFonts w:ascii="宋体" w:hAnsi="宋体" w:cs="宋体"/>
      <w:kern w:val="0"/>
      <w:sz w:val="24"/>
      <w:szCs w:val="24"/>
    </w:rPr>
  </w:style>
  <w:style w:type="character" w:customStyle="1" w:styleId="apple-style-span">
    <w:name w:val="apple-style-span"/>
    <w:uiPriority w:val="99"/>
    <w:rsid w:val="003D1E15"/>
    <w:rPr>
      <w:rFonts w:cs="Times New Roman"/>
    </w:rPr>
  </w:style>
  <w:style w:type="character" w:styleId="aa">
    <w:name w:val="Emphasis"/>
    <w:uiPriority w:val="99"/>
    <w:qFormat/>
    <w:rsid w:val="003D1E15"/>
    <w:rPr>
      <w:rFonts w:cs="Times New Roman"/>
      <w:i/>
      <w:iCs/>
    </w:rPr>
  </w:style>
  <w:style w:type="character" w:styleId="ab">
    <w:name w:val="Hyperlink"/>
    <w:uiPriority w:val="99"/>
    <w:rsid w:val="003D1E15"/>
    <w:rPr>
      <w:rFonts w:cs="Times New Roman"/>
      <w:color w:val="0000FF"/>
      <w:u w:val="single"/>
    </w:rPr>
  </w:style>
  <w:style w:type="character" w:customStyle="1" w:styleId="apple-converted-space">
    <w:name w:val="apple-converted-space"/>
    <w:uiPriority w:val="99"/>
    <w:rsid w:val="003D1E15"/>
    <w:rPr>
      <w:rFonts w:cs="Times New Roman"/>
    </w:rPr>
  </w:style>
  <w:style w:type="paragraph" w:styleId="ac">
    <w:name w:val="List Paragraph"/>
    <w:basedOn w:val="a"/>
    <w:uiPriority w:val="99"/>
    <w:qFormat/>
    <w:rsid w:val="003D1E15"/>
    <w:pPr>
      <w:ind w:firstLineChars="200" w:firstLine="420"/>
    </w:pPr>
  </w:style>
  <w:style w:type="paragraph" w:styleId="HTML">
    <w:name w:val="HTML Preformatted"/>
    <w:basedOn w:val="a"/>
    <w:link w:val="HTMLChar"/>
    <w:uiPriority w:val="99"/>
    <w:rsid w:val="003D1E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hAnsi="宋体" w:cs="宋体"/>
      <w:kern w:val="0"/>
      <w:sz w:val="24"/>
      <w:szCs w:val="24"/>
    </w:rPr>
  </w:style>
  <w:style w:type="character" w:customStyle="1" w:styleId="HTMLChar">
    <w:name w:val="HTML 预设格式 Char"/>
    <w:basedOn w:val="a0"/>
    <w:link w:val="HTML"/>
    <w:uiPriority w:val="99"/>
    <w:rsid w:val="003D1E15"/>
    <w:rPr>
      <w:rFonts w:ascii="宋体" w:eastAsia="宋体" w:hAnsi="宋体" w:cs="宋体"/>
      <w:kern w:val="0"/>
      <w:sz w:val="24"/>
      <w:szCs w:val="24"/>
    </w:rPr>
  </w:style>
  <w:style w:type="paragraph" w:styleId="TOC">
    <w:name w:val="TOC Heading"/>
    <w:basedOn w:val="1"/>
    <w:next w:val="a"/>
    <w:uiPriority w:val="39"/>
    <w:qFormat/>
    <w:rsid w:val="003D1E15"/>
    <w:pPr>
      <w:widowControl/>
      <w:spacing w:before="480" w:after="0" w:line="276" w:lineRule="auto"/>
      <w:jc w:val="left"/>
      <w:outlineLvl w:val="9"/>
    </w:pPr>
    <w:rPr>
      <w:rFonts w:ascii="Cambria" w:hAnsi="Cambria"/>
      <w:color w:val="365F91"/>
      <w:kern w:val="0"/>
      <w:sz w:val="28"/>
      <w:szCs w:val="28"/>
    </w:rPr>
  </w:style>
  <w:style w:type="paragraph" w:styleId="10">
    <w:name w:val="toc 1"/>
    <w:basedOn w:val="a"/>
    <w:next w:val="a"/>
    <w:autoRedefine/>
    <w:uiPriority w:val="39"/>
    <w:rsid w:val="003D1E15"/>
    <w:pPr>
      <w:tabs>
        <w:tab w:val="right" w:leader="dot" w:pos="8296"/>
      </w:tabs>
    </w:pPr>
    <w:rPr>
      <w:noProof/>
    </w:rPr>
  </w:style>
  <w:style w:type="paragraph" w:styleId="20">
    <w:name w:val="toc 2"/>
    <w:basedOn w:val="a"/>
    <w:next w:val="a"/>
    <w:autoRedefine/>
    <w:uiPriority w:val="39"/>
    <w:rsid w:val="003D1E15"/>
    <w:pPr>
      <w:ind w:leftChars="200" w:left="420"/>
    </w:pPr>
  </w:style>
  <w:style w:type="paragraph" w:styleId="ad">
    <w:name w:val="No Spacing"/>
    <w:uiPriority w:val="99"/>
    <w:qFormat/>
    <w:rsid w:val="003D1E15"/>
    <w:pPr>
      <w:widowControl w:val="0"/>
      <w:jc w:val="both"/>
    </w:pPr>
    <w:rPr>
      <w:rFonts w:ascii="Calibri" w:eastAsia="宋体" w:hAnsi="Calibri" w:cs="Times New Roman"/>
    </w:rPr>
  </w:style>
  <w:style w:type="paragraph" w:styleId="30">
    <w:name w:val="toc 3"/>
    <w:basedOn w:val="a"/>
    <w:next w:val="a"/>
    <w:autoRedefine/>
    <w:uiPriority w:val="39"/>
    <w:rsid w:val="003D1E15"/>
    <w:pPr>
      <w:ind w:leftChars="400" w:left="840"/>
    </w:pPr>
  </w:style>
  <w:style w:type="character" w:customStyle="1" w:styleId="hljs-type">
    <w:name w:val="hljs-type"/>
    <w:uiPriority w:val="99"/>
    <w:rsid w:val="003D1E15"/>
    <w:rPr>
      <w:rFonts w:cs="Times New Roman"/>
    </w:rPr>
  </w:style>
  <w:style w:type="character" w:customStyle="1" w:styleId="hljs-builtin">
    <w:name w:val="hljs-built_in"/>
    <w:uiPriority w:val="99"/>
    <w:rsid w:val="003D1E15"/>
    <w:rPr>
      <w:rFonts w:cs="Times New Roman"/>
    </w:rPr>
  </w:style>
  <w:style w:type="character" w:customStyle="1" w:styleId="hljs-keyword">
    <w:name w:val="hljs-keyword"/>
    <w:uiPriority w:val="99"/>
    <w:rsid w:val="003D1E15"/>
    <w:rPr>
      <w:rFonts w:cs="Times New Roman"/>
    </w:rPr>
  </w:style>
  <w:style w:type="character" w:customStyle="1" w:styleId="hljs-number">
    <w:name w:val="hljs-number"/>
    <w:uiPriority w:val="99"/>
    <w:rsid w:val="003D1E15"/>
    <w:rPr>
      <w:rFonts w:cs="Times New Roman"/>
    </w:rPr>
  </w:style>
  <w:style w:type="character" w:customStyle="1" w:styleId="hljs-comment">
    <w:name w:val="hljs-comment"/>
    <w:uiPriority w:val="99"/>
    <w:rsid w:val="003D1E15"/>
    <w:rPr>
      <w:rFonts w:cs="Times New Roman"/>
    </w:rPr>
  </w:style>
  <w:style w:type="character" w:customStyle="1" w:styleId="hljs-meta">
    <w:name w:val="hljs-meta"/>
    <w:uiPriority w:val="99"/>
    <w:rsid w:val="003D1E15"/>
    <w:rPr>
      <w:rFonts w:cs="Times New Roman"/>
    </w:rPr>
  </w:style>
  <w:style w:type="character" w:customStyle="1" w:styleId="hljs-meta-keyword">
    <w:name w:val="hljs-meta-keyword"/>
    <w:uiPriority w:val="99"/>
    <w:rsid w:val="003D1E15"/>
    <w:rPr>
      <w:rFonts w:cs="Times New Roman"/>
    </w:rPr>
  </w:style>
  <w:style w:type="character" w:customStyle="1" w:styleId="keyword">
    <w:name w:val="keyword"/>
    <w:rsid w:val="003D1E15"/>
    <w:rPr>
      <w:rFonts w:cs="Times New Roman"/>
    </w:rPr>
  </w:style>
  <w:style w:type="character" w:customStyle="1" w:styleId="datatypes">
    <w:name w:val="datatypes"/>
    <w:rsid w:val="003D1E15"/>
    <w:rPr>
      <w:rFonts w:cs="Times New Roman"/>
    </w:rPr>
  </w:style>
  <w:style w:type="character" w:customStyle="1" w:styleId="comment">
    <w:name w:val="comment"/>
    <w:rsid w:val="003D1E15"/>
    <w:rPr>
      <w:rFonts w:cs="Times New Roman"/>
    </w:rPr>
  </w:style>
  <w:style w:type="character" w:styleId="HTML0">
    <w:name w:val="HTML Code"/>
    <w:uiPriority w:val="99"/>
    <w:semiHidden/>
    <w:rsid w:val="003D1E15"/>
    <w:rPr>
      <w:rFonts w:ascii="宋体" w:eastAsia="宋体" w:hAnsi="宋体" w:cs="宋体"/>
      <w:sz w:val="24"/>
      <w:szCs w:val="24"/>
    </w:rPr>
  </w:style>
  <w:style w:type="character" w:customStyle="1" w:styleId="pln">
    <w:name w:val="pln"/>
    <w:rsid w:val="003D1E15"/>
    <w:rPr>
      <w:rFonts w:cs="Times New Roman"/>
    </w:rPr>
  </w:style>
  <w:style w:type="character" w:customStyle="1" w:styleId="pun">
    <w:name w:val="pun"/>
    <w:rsid w:val="003D1E15"/>
    <w:rPr>
      <w:rFonts w:cs="Times New Roman"/>
    </w:rPr>
  </w:style>
  <w:style w:type="character" w:customStyle="1" w:styleId="str">
    <w:name w:val="str"/>
    <w:rsid w:val="003D1E15"/>
    <w:rPr>
      <w:rFonts w:cs="Times New Roman"/>
    </w:rPr>
  </w:style>
  <w:style w:type="character" w:customStyle="1" w:styleId="lit">
    <w:name w:val="lit"/>
    <w:uiPriority w:val="99"/>
    <w:rsid w:val="003D1E15"/>
    <w:rPr>
      <w:rFonts w:cs="Times New Roman"/>
    </w:rPr>
  </w:style>
  <w:style w:type="paragraph" w:customStyle="1" w:styleId="note">
    <w:name w:val="note"/>
    <w:basedOn w:val="a"/>
    <w:uiPriority w:val="99"/>
    <w:rsid w:val="003D1E15"/>
    <w:pPr>
      <w:widowControl/>
      <w:spacing w:before="100" w:beforeAutospacing="1" w:after="100" w:afterAutospacing="1"/>
      <w:jc w:val="left"/>
    </w:pPr>
    <w:rPr>
      <w:rFonts w:ascii="宋体" w:hAnsi="宋体" w:cs="宋体"/>
      <w:kern w:val="0"/>
      <w:sz w:val="24"/>
      <w:szCs w:val="24"/>
    </w:rPr>
  </w:style>
  <w:style w:type="paragraph" w:styleId="40">
    <w:name w:val="toc 4"/>
    <w:basedOn w:val="a"/>
    <w:next w:val="a"/>
    <w:autoRedefine/>
    <w:uiPriority w:val="39"/>
    <w:rsid w:val="003D1E15"/>
    <w:pPr>
      <w:spacing w:before="0" w:after="0"/>
      <w:ind w:leftChars="600" w:left="1260"/>
    </w:pPr>
  </w:style>
  <w:style w:type="paragraph" w:styleId="50">
    <w:name w:val="toc 5"/>
    <w:basedOn w:val="a"/>
    <w:next w:val="a"/>
    <w:autoRedefine/>
    <w:uiPriority w:val="39"/>
    <w:rsid w:val="003D1E15"/>
    <w:pPr>
      <w:spacing w:before="0" w:after="0"/>
      <w:ind w:leftChars="800" w:left="1680"/>
    </w:pPr>
  </w:style>
  <w:style w:type="paragraph" w:styleId="60">
    <w:name w:val="toc 6"/>
    <w:basedOn w:val="a"/>
    <w:next w:val="a"/>
    <w:autoRedefine/>
    <w:uiPriority w:val="39"/>
    <w:rsid w:val="003D1E15"/>
    <w:pPr>
      <w:spacing w:before="0" w:after="0"/>
      <w:ind w:leftChars="1000" w:left="2100"/>
    </w:pPr>
  </w:style>
  <w:style w:type="paragraph" w:styleId="70">
    <w:name w:val="toc 7"/>
    <w:basedOn w:val="a"/>
    <w:next w:val="a"/>
    <w:autoRedefine/>
    <w:uiPriority w:val="39"/>
    <w:rsid w:val="003D1E15"/>
    <w:pPr>
      <w:spacing w:before="0" w:after="0"/>
      <w:ind w:leftChars="1200" w:left="2520"/>
    </w:pPr>
  </w:style>
  <w:style w:type="paragraph" w:styleId="8">
    <w:name w:val="toc 8"/>
    <w:basedOn w:val="a"/>
    <w:next w:val="a"/>
    <w:autoRedefine/>
    <w:uiPriority w:val="39"/>
    <w:rsid w:val="003D1E15"/>
    <w:pPr>
      <w:spacing w:before="0" w:after="0"/>
      <w:ind w:leftChars="1400" w:left="2940"/>
    </w:pPr>
  </w:style>
  <w:style w:type="paragraph" w:styleId="9">
    <w:name w:val="toc 9"/>
    <w:basedOn w:val="a"/>
    <w:next w:val="a"/>
    <w:autoRedefine/>
    <w:uiPriority w:val="39"/>
    <w:rsid w:val="003D1E15"/>
    <w:pPr>
      <w:spacing w:before="0" w:after="0"/>
      <w:ind w:leftChars="1600" w:left="3360"/>
    </w:pPr>
  </w:style>
  <w:style w:type="character" w:styleId="ae">
    <w:name w:val="FollowedHyperlink"/>
    <w:uiPriority w:val="99"/>
    <w:semiHidden/>
    <w:rsid w:val="003D1E15"/>
    <w:rPr>
      <w:rFonts w:cs="Times New Roman"/>
      <w:color w:val="800080"/>
      <w:u w:val="single"/>
    </w:rPr>
  </w:style>
  <w:style w:type="paragraph" w:customStyle="1" w:styleId="headline-1">
    <w:name w:val="headline-1"/>
    <w:basedOn w:val="a"/>
    <w:uiPriority w:val="99"/>
    <w:rsid w:val="003D1E15"/>
    <w:pPr>
      <w:widowControl/>
      <w:spacing w:before="100" w:beforeAutospacing="1" w:after="100" w:afterAutospacing="1"/>
      <w:jc w:val="left"/>
    </w:pPr>
    <w:rPr>
      <w:rFonts w:ascii="宋体" w:hAnsi="宋体" w:cs="宋体"/>
      <w:kern w:val="0"/>
      <w:sz w:val="24"/>
      <w:szCs w:val="24"/>
    </w:rPr>
  </w:style>
  <w:style w:type="character" w:customStyle="1" w:styleId="preprocessor">
    <w:name w:val="preprocessor"/>
    <w:uiPriority w:val="99"/>
    <w:rsid w:val="003D1E15"/>
    <w:rPr>
      <w:rFonts w:cs="Times New Roman"/>
    </w:rPr>
  </w:style>
  <w:style w:type="character" w:customStyle="1" w:styleId="string">
    <w:name w:val="string"/>
    <w:rsid w:val="003D1E15"/>
    <w:rPr>
      <w:rFonts w:cs="Times New Roman"/>
    </w:rPr>
  </w:style>
  <w:style w:type="character" w:customStyle="1" w:styleId="tcnt">
    <w:name w:val="tcnt"/>
    <w:uiPriority w:val="99"/>
    <w:rsid w:val="003D1E15"/>
    <w:rPr>
      <w:rFonts w:cs="Times New Roman"/>
    </w:rPr>
  </w:style>
  <w:style w:type="character" w:customStyle="1" w:styleId="11">
    <w:name w:val="标题1"/>
    <w:uiPriority w:val="99"/>
    <w:rsid w:val="003D1E15"/>
    <w:rPr>
      <w:rFonts w:cs="Times New Roman"/>
    </w:rPr>
  </w:style>
  <w:style w:type="character" w:customStyle="1" w:styleId="number">
    <w:name w:val="number"/>
    <w:rsid w:val="003D1E15"/>
    <w:rPr>
      <w:rFonts w:cs="Times New Roman"/>
    </w:rPr>
  </w:style>
  <w:style w:type="character" w:customStyle="1" w:styleId="tracking-ad">
    <w:name w:val="tracking-ad"/>
    <w:uiPriority w:val="99"/>
    <w:rsid w:val="003D1E15"/>
    <w:rPr>
      <w:rFonts w:cs="Times New Roman"/>
    </w:rPr>
  </w:style>
  <w:style w:type="character" w:customStyle="1" w:styleId="attribute">
    <w:name w:val="attribute"/>
    <w:uiPriority w:val="99"/>
    <w:rsid w:val="003D1E15"/>
    <w:rPr>
      <w:rFonts w:cs="Times New Roman"/>
    </w:rPr>
  </w:style>
  <w:style w:type="character" w:customStyle="1" w:styleId="attribute-value">
    <w:name w:val="attribute-value"/>
    <w:uiPriority w:val="99"/>
    <w:rsid w:val="003D1E15"/>
    <w:rPr>
      <w:rFonts w:cs="Times New Roman"/>
    </w:rPr>
  </w:style>
  <w:style w:type="character" w:customStyle="1" w:styleId="tag">
    <w:name w:val="tag"/>
    <w:uiPriority w:val="99"/>
    <w:rsid w:val="003D1E15"/>
    <w:rPr>
      <w:rFonts w:cs="Times New Roman"/>
    </w:rPr>
  </w:style>
  <w:style w:type="character" w:customStyle="1" w:styleId="tag-name">
    <w:name w:val="tag-name"/>
    <w:uiPriority w:val="99"/>
    <w:rsid w:val="003D1E15"/>
    <w:rPr>
      <w:rFonts w:cs="Times New Roman"/>
    </w:rPr>
  </w:style>
  <w:style w:type="character" w:customStyle="1" w:styleId="skimlinks-unlinked">
    <w:name w:val="skimlinks-unlinked"/>
    <w:rsid w:val="003D1E15"/>
  </w:style>
  <w:style w:type="character" w:customStyle="1" w:styleId="typ">
    <w:name w:val="typ"/>
    <w:rsid w:val="003D1E15"/>
  </w:style>
  <w:style w:type="character" w:customStyle="1" w:styleId="kwd">
    <w:name w:val="kwd"/>
    <w:rsid w:val="003D1E15"/>
  </w:style>
  <w:style w:type="character" w:customStyle="1" w:styleId="com">
    <w:name w:val="com"/>
    <w:rsid w:val="003D1E15"/>
  </w:style>
  <w:style w:type="character" w:customStyle="1" w:styleId="s">
    <w:name w:val="s"/>
    <w:rsid w:val="003D1E15"/>
  </w:style>
  <w:style w:type="character" w:customStyle="1" w:styleId="annotation">
    <w:name w:val="annotation"/>
    <w:rsid w:val="003D1E15"/>
  </w:style>
  <w:style w:type="character" w:customStyle="1" w:styleId="mw-headline">
    <w:name w:val="mw-headline"/>
    <w:rsid w:val="003D1E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nhideWhenUsed="0" w:qFormat="1"/>
    <w:lsdException w:name="Strong" w:semiHidden="0" w:uiPriority="22" w:unhideWhenUsed="0" w:qFormat="1"/>
    <w:lsdException w:name="Emphasis" w:semiHidden="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1E15"/>
    <w:pPr>
      <w:widowControl w:val="0"/>
      <w:spacing w:before="120" w:after="120"/>
      <w:jc w:val="both"/>
    </w:pPr>
    <w:rPr>
      <w:rFonts w:ascii="Calibri" w:eastAsia="宋体" w:hAnsi="Calibri" w:cs="Times New Roman"/>
    </w:rPr>
  </w:style>
  <w:style w:type="paragraph" w:styleId="1">
    <w:name w:val="heading 1"/>
    <w:basedOn w:val="a"/>
    <w:next w:val="a"/>
    <w:link w:val="1Char"/>
    <w:uiPriority w:val="99"/>
    <w:qFormat/>
    <w:rsid w:val="003D1E15"/>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rsid w:val="003D1E15"/>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9"/>
    <w:qFormat/>
    <w:rsid w:val="003D1E15"/>
    <w:pPr>
      <w:keepNext/>
      <w:keepLines/>
      <w:spacing w:before="260" w:after="260" w:line="416" w:lineRule="auto"/>
      <w:outlineLvl w:val="2"/>
    </w:pPr>
    <w:rPr>
      <w:b/>
      <w:bCs/>
      <w:sz w:val="32"/>
      <w:szCs w:val="32"/>
    </w:rPr>
  </w:style>
  <w:style w:type="paragraph" w:styleId="4">
    <w:name w:val="heading 4"/>
    <w:basedOn w:val="a"/>
    <w:next w:val="a"/>
    <w:link w:val="4Char"/>
    <w:uiPriority w:val="99"/>
    <w:qFormat/>
    <w:rsid w:val="003D1E15"/>
    <w:pPr>
      <w:keepNext/>
      <w:keepLines/>
      <w:spacing w:before="280" w:after="290" w:line="376" w:lineRule="auto"/>
      <w:outlineLvl w:val="3"/>
    </w:pPr>
    <w:rPr>
      <w:rFonts w:ascii="Cambria" w:hAnsi="Cambria"/>
      <w:b/>
      <w:bCs/>
      <w:sz w:val="28"/>
      <w:szCs w:val="28"/>
    </w:rPr>
  </w:style>
  <w:style w:type="paragraph" w:styleId="5">
    <w:name w:val="heading 5"/>
    <w:basedOn w:val="a"/>
    <w:next w:val="a"/>
    <w:link w:val="5Char"/>
    <w:uiPriority w:val="99"/>
    <w:qFormat/>
    <w:rsid w:val="003D1E15"/>
    <w:pPr>
      <w:keepNext/>
      <w:keepLines/>
      <w:spacing w:before="280" w:after="290" w:line="376" w:lineRule="auto"/>
      <w:outlineLvl w:val="4"/>
    </w:pPr>
    <w:rPr>
      <w:b/>
      <w:bCs/>
      <w:sz w:val="28"/>
      <w:szCs w:val="28"/>
    </w:rPr>
  </w:style>
  <w:style w:type="paragraph" w:styleId="6">
    <w:name w:val="heading 6"/>
    <w:basedOn w:val="a"/>
    <w:next w:val="a"/>
    <w:link w:val="6Char"/>
    <w:unhideWhenUsed/>
    <w:qFormat/>
    <w:rsid w:val="003D1E15"/>
    <w:pPr>
      <w:keepNext/>
      <w:keepLines/>
      <w:spacing w:before="240" w:after="64" w:line="320" w:lineRule="auto"/>
      <w:outlineLvl w:val="5"/>
    </w:pPr>
    <w:rPr>
      <w:rFonts w:ascii="Cambria" w:hAnsi="Cambria"/>
      <w:b/>
      <w:bCs/>
      <w:sz w:val="24"/>
      <w:szCs w:val="24"/>
    </w:rPr>
  </w:style>
  <w:style w:type="paragraph" w:styleId="7">
    <w:name w:val="heading 7"/>
    <w:basedOn w:val="a"/>
    <w:next w:val="a"/>
    <w:link w:val="7Char"/>
    <w:unhideWhenUsed/>
    <w:qFormat/>
    <w:rsid w:val="003D1E15"/>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D1E1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D1E15"/>
    <w:rPr>
      <w:sz w:val="18"/>
      <w:szCs w:val="18"/>
    </w:rPr>
  </w:style>
  <w:style w:type="paragraph" w:styleId="a4">
    <w:name w:val="footer"/>
    <w:basedOn w:val="a"/>
    <w:link w:val="Char0"/>
    <w:uiPriority w:val="99"/>
    <w:unhideWhenUsed/>
    <w:rsid w:val="003D1E15"/>
    <w:pPr>
      <w:tabs>
        <w:tab w:val="center" w:pos="4153"/>
        <w:tab w:val="right" w:pos="8306"/>
      </w:tabs>
      <w:snapToGrid w:val="0"/>
      <w:jc w:val="left"/>
    </w:pPr>
    <w:rPr>
      <w:sz w:val="18"/>
      <w:szCs w:val="18"/>
    </w:rPr>
  </w:style>
  <w:style w:type="character" w:customStyle="1" w:styleId="Char0">
    <w:name w:val="页脚 Char"/>
    <w:basedOn w:val="a0"/>
    <w:link w:val="a4"/>
    <w:uiPriority w:val="99"/>
    <w:rsid w:val="003D1E15"/>
    <w:rPr>
      <w:sz w:val="18"/>
      <w:szCs w:val="18"/>
    </w:rPr>
  </w:style>
  <w:style w:type="character" w:customStyle="1" w:styleId="1Char">
    <w:name w:val="标题 1 Char"/>
    <w:basedOn w:val="a0"/>
    <w:link w:val="1"/>
    <w:uiPriority w:val="99"/>
    <w:rsid w:val="003D1E15"/>
    <w:rPr>
      <w:rFonts w:ascii="Calibri" w:eastAsia="宋体" w:hAnsi="Calibri" w:cs="Times New Roman"/>
      <w:b/>
      <w:bCs/>
      <w:kern w:val="44"/>
      <w:sz w:val="44"/>
      <w:szCs w:val="44"/>
    </w:rPr>
  </w:style>
  <w:style w:type="character" w:customStyle="1" w:styleId="2Char">
    <w:name w:val="标题 2 Char"/>
    <w:basedOn w:val="a0"/>
    <w:link w:val="2"/>
    <w:uiPriority w:val="99"/>
    <w:rsid w:val="003D1E15"/>
    <w:rPr>
      <w:rFonts w:ascii="Cambria" w:eastAsia="宋体" w:hAnsi="Cambria" w:cs="Times New Roman"/>
      <w:b/>
      <w:bCs/>
      <w:sz w:val="32"/>
      <w:szCs w:val="32"/>
    </w:rPr>
  </w:style>
  <w:style w:type="character" w:customStyle="1" w:styleId="3Char">
    <w:name w:val="标题 3 Char"/>
    <w:basedOn w:val="a0"/>
    <w:link w:val="3"/>
    <w:uiPriority w:val="99"/>
    <w:rsid w:val="003D1E15"/>
    <w:rPr>
      <w:rFonts w:ascii="Calibri" w:eastAsia="宋体" w:hAnsi="Calibri" w:cs="Times New Roman"/>
      <w:b/>
      <w:bCs/>
      <w:sz w:val="32"/>
      <w:szCs w:val="32"/>
    </w:rPr>
  </w:style>
  <w:style w:type="character" w:customStyle="1" w:styleId="4Char">
    <w:name w:val="标题 4 Char"/>
    <w:basedOn w:val="a0"/>
    <w:link w:val="4"/>
    <w:uiPriority w:val="99"/>
    <w:rsid w:val="003D1E15"/>
    <w:rPr>
      <w:rFonts w:ascii="Cambria" w:eastAsia="宋体" w:hAnsi="Cambria" w:cs="Times New Roman"/>
      <w:b/>
      <w:bCs/>
      <w:sz w:val="28"/>
      <w:szCs w:val="28"/>
    </w:rPr>
  </w:style>
  <w:style w:type="character" w:customStyle="1" w:styleId="5Char">
    <w:name w:val="标题 5 Char"/>
    <w:basedOn w:val="a0"/>
    <w:link w:val="5"/>
    <w:uiPriority w:val="99"/>
    <w:rsid w:val="003D1E15"/>
    <w:rPr>
      <w:rFonts w:ascii="Calibri" w:eastAsia="宋体" w:hAnsi="Calibri" w:cs="Times New Roman"/>
      <w:b/>
      <w:bCs/>
      <w:sz w:val="28"/>
      <w:szCs w:val="28"/>
    </w:rPr>
  </w:style>
  <w:style w:type="character" w:customStyle="1" w:styleId="6Char">
    <w:name w:val="标题 6 Char"/>
    <w:basedOn w:val="a0"/>
    <w:link w:val="6"/>
    <w:rsid w:val="003D1E15"/>
    <w:rPr>
      <w:rFonts w:ascii="Cambria" w:eastAsia="宋体" w:hAnsi="Cambria" w:cs="Times New Roman"/>
      <w:b/>
      <w:bCs/>
      <w:sz w:val="24"/>
      <w:szCs w:val="24"/>
    </w:rPr>
  </w:style>
  <w:style w:type="character" w:customStyle="1" w:styleId="7Char">
    <w:name w:val="标题 7 Char"/>
    <w:basedOn w:val="a0"/>
    <w:link w:val="7"/>
    <w:rsid w:val="003D1E15"/>
    <w:rPr>
      <w:rFonts w:ascii="Calibri" w:eastAsia="宋体" w:hAnsi="Calibri" w:cs="Times New Roman"/>
      <w:b/>
      <w:bCs/>
      <w:sz w:val="24"/>
      <w:szCs w:val="24"/>
    </w:rPr>
  </w:style>
  <w:style w:type="paragraph" w:styleId="a5">
    <w:name w:val="Title"/>
    <w:basedOn w:val="a"/>
    <w:next w:val="a"/>
    <w:link w:val="Char1"/>
    <w:uiPriority w:val="99"/>
    <w:qFormat/>
    <w:rsid w:val="003D1E15"/>
    <w:pPr>
      <w:spacing w:before="240" w:after="60"/>
      <w:jc w:val="center"/>
      <w:outlineLvl w:val="0"/>
    </w:pPr>
    <w:rPr>
      <w:rFonts w:ascii="Cambria" w:hAnsi="Cambria"/>
      <w:b/>
      <w:bCs/>
      <w:sz w:val="32"/>
      <w:szCs w:val="32"/>
    </w:rPr>
  </w:style>
  <w:style w:type="character" w:customStyle="1" w:styleId="Char1">
    <w:name w:val="标题 Char"/>
    <w:basedOn w:val="a0"/>
    <w:link w:val="a5"/>
    <w:uiPriority w:val="99"/>
    <w:rsid w:val="003D1E15"/>
    <w:rPr>
      <w:rFonts w:ascii="Cambria" w:eastAsia="宋体" w:hAnsi="Cambria" w:cs="Times New Roman"/>
      <w:b/>
      <w:bCs/>
      <w:sz w:val="32"/>
      <w:szCs w:val="32"/>
    </w:rPr>
  </w:style>
  <w:style w:type="paragraph" w:styleId="a6">
    <w:name w:val="Subtitle"/>
    <w:basedOn w:val="a"/>
    <w:next w:val="a"/>
    <w:link w:val="Char2"/>
    <w:uiPriority w:val="99"/>
    <w:qFormat/>
    <w:rsid w:val="003D1E15"/>
    <w:pPr>
      <w:spacing w:before="240" w:after="60" w:line="312" w:lineRule="auto"/>
      <w:jc w:val="center"/>
      <w:outlineLvl w:val="1"/>
    </w:pPr>
    <w:rPr>
      <w:rFonts w:ascii="Cambria" w:hAnsi="Cambria"/>
      <w:b/>
      <w:bCs/>
      <w:kern w:val="28"/>
      <w:sz w:val="32"/>
      <w:szCs w:val="32"/>
    </w:rPr>
  </w:style>
  <w:style w:type="character" w:customStyle="1" w:styleId="Char2">
    <w:name w:val="副标题 Char"/>
    <w:basedOn w:val="a0"/>
    <w:link w:val="a6"/>
    <w:uiPriority w:val="99"/>
    <w:rsid w:val="003D1E15"/>
    <w:rPr>
      <w:rFonts w:ascii="Cambria" w:eastAsia="宋体" w:hAnsi="Cambria" w:cs="Times New Roman"/>
      <w:b/>
      <w:bCs/>
      <w:kern w:val="28"/>
      <w:sz w:val="32"/>
      <w:szCs w:val="32"/>
    </w:rPr>
  </w:style>
  <w:style w:type="character" w:styleId="a7">
    <w:name w:val="Strong"/>
    <w:uiPriority w:val="22"/>
    <w:qFormat/>
    <w:rsid w:val="003D1E15"/>
    <w:rPr>
      <w:rFonts w:cs="Times New Roman"/>
      <w:b/>
      <w:bCs/>
    </w:rPr>
  </w:style>
  <w:style w:type="paragraph" w:styleId="a8">
    <w:name w:val="Balloon Text"/>
    <w:basedOn w:val="a"/>
    <w:link w:val="Char3"/>
    <w:uiPriority w:val="99"/>
    <w:semiHidden/>
    <w:rsid w:val="003D1E15"/>
    <w:pPr>
      <w:spacing w:before="0" w:after="0"/>
    </w:pPr>
    <w:rPr>
      <w:sz w:val="18"/>
      <w:szCs w:val="18"/>
    </w:rPr>
  </w:style>
  <w:style w:type="character" w:customStyle="1" w:styleId="Char3">
    <w:name w:val="批注框文本 Char"/>
    <w:basedOn w:val="a0"/>
    <w:link w:val="a8"/>
    <w:uiPriority w:val="99"/>
    <w:semiHidden/>
    <w:rsid w:val="003D1E15"/>
    <w:rPr>
      <w:rFonts w:ascii="Calibri" w:eastAsia="宋体" w:hAnsi="Calibri" w:cs="Times New Roman"/>
      <w:sz w:val="18"/>
      <w:szCs w:val="18"/>
    </w:rPr>
  </w:style>
  <w:style w:type="paragraph" w:styleId="a9">
    <w:name w:val="Normal (Web)"/>
    <w:basedOn w:val="a"/>
    <w:uiPriority w:val="99"/>
    <w:rsid w:val="003D1E15"/>
    <w:pPr>
      <w:widowControl/>
      <w:spacing w:before="100" w:beforeAutospacing="1" w:after="100" w:afterAutospacing="1"/>
      <w:jc w:val="left"/>
    </w:pPr>
    <w:rPr>
      <w:rFonts w:ascii="宋体" w:hAnsi="宋体" w:cs="宋体"/>
      <w:kern w:val="0"/>
      <w:sz w:val="24"/>
      <w:szCs w:val="24"/>
    </w:rPr>
  </w:style>
  <w:style w:type="character" w:customStyle="1" w:styleId="apple-style-span">
    <w:name w:val="apple-style-span"/>
    <w:uiPriority w:val="99"/>
    <w:rsid w:val="003D1E15"/>
    <w:rPr>
      <w:rFonts w:cs="Times New Roman"/>
    </w:rPr>
  </w:style>
  <w:style w:type="character" w:styleId="aa">
    <w:name w:val="Emphasis"/>
    <w:uiPriority w:val="99"/>
    <w:qFormat/>
    <w:rsid w:val="003D1E15"/>
    <w:rPr>
      <w:rFonts w:cs="Times New Roman"/>
      <w:i/>
      <w:iCs/>
    </w:rPr>
  </w:style>
  <w:style w:type="character" w:styleId="ab">
    <w:name w:val="Hyperlink"/>
    <w:uiPriority w:val="99"/>
    <w:rsid w:val="003D1E15"/>
    <w:rPr>
      <w:rFonts w:cs="Times New Roman"/>
      <w:color w:val="0000FF"/>
      <w:u w:val="single"/>
    </w:rPr>
  </w:style>
  <w:style w:type="character" w:customStyle="1" w:styleId="apple-converted-space">
    <w:name w:val="apple-converted-space"/>
    <w:uiPriority w:val="99"/>
    <w:rsid w:val="003D1E15"/>
    <w:rPr>
      <w:rFonts w:cs="Times New Roman"/>
    </w:rPr>
  </w:style>
  <w:style w:type="paragraph" w:styleId="ac">
    <w:name w:val="List Paragraph"/>
    <w:basedOn w:val="a"/>
    <w:uiPriority w:val="99"/>
    <w:qFormat/>
    <w:rsid w:val="003D1E15"/>
    <w:pPr>
      <w:ind w:firstLineChars="200" w:firstLine="420"/>
    </w:pPr>
  </w:style>
  <w:style w:type="paragraph" w:styleId="HTML">
    <w:name w:val="HTML Preformatted"/>
    <w:basedOn w:val="a"/>
    <w:link w:val="HTMLChar"/>
    <w:uiPriority w:val="99"/>
    <w:rsid w:val="003D1E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hAnsi="宋体" w:cs="宋体"/>
      <w:kern w:val="0"/>
      <w:sz w:val="24"/>
      <w:szCs w:val="24"/>
    </w:rPr>
  </w:style>
  <w:style w:type="character" w:customStyle="1" w:styleId="HTMLChar">
    <w:name w:val="HTML 预设格式 Char"/>
    <w:basedOn w:val="a0"/>
    <w:link w:val="HTML"/>
    <w:uiPriority w:val="99"/>
    <w:rsid w:val="003D1E15"/>
    <w:rPr>
      <w:rFonts w:ascii="宋体" w:eastAsia="宋体" w:hAnsi="宋体" w:cs="宋体"/>
      <w:kern w:val="0"/>
      <w:sz w:val="24"/>
      <w:szCs w:val="24"/>
    </w:rPr>
  </w:style>
  <w:style w:type="paragraph" w:styleId="TOC">
    <w:name w:val="TOC Heading"/>
    <w:basedOn w:val="1"/>
    <w:next w:val="a"/>
    <w:uiPriority w:val="39"/>
    <w:qFormat/>
    <w:rsid w:val="003D1E15"/>
    <w:pPr>
      <w:widowControl/>
      <w:spacing w:before="480" w:after="0" w:line="276" w:lineRule="auto"/>
      <w:jc w:val="left"/>
      <w:outlineLvl w:val="9"/>
    </w:pPr>
    <w:rPr>
      <w:rFonts w:ascii="Cambria" w:hAnsi="Cambria"/>
      <w:color w:val="365F91"/>
      <w:kern w:val="0"/>
      <w:sz w:val="28"/>
      <w:szCs w:val="28"/>
    </w:rPr>
  </w:style>
  <w:style w:type="paragraph" w:styleId="10">
    <w:name w:val="toc 1"/>
    <w:basedOn w:val="a"/>
    <w:next w:val="a"/>
    <w:autoRedefine/>
    <w:uiPriority w:val="39"/>
    <w:rsid w:val="003D1E15"/>
    <w:pPr>
      <w:tabs>
        <w:tab w:val="right" w:leader="dot" w:pos="8296"/>
      </w:tabs>
    </w:pPr>
    <w:rPr>
      <w:noProof/>
    </w:rPr>
  </w:style>
  <w:style w:type="paragraph" w:styleId="20">
    <w:name w:val="toc 2"/>
    <w:basedOn w:val="a"/>
    <w:next w:val="a"/>
    <w:autoRedefine/>
    <w:uiPriority w:val="39"/>
    <w:rsid w:val="003D1E15"/>
    <w:pPr>
      <w:ind w:leftChars="200" w:left="420"/>
    </w:pPr>
  </w:style>
  <w:style w:type="paragraph" w:styleId="ad">
    <w:name w:val="No Spacing"/>
    <w:uiPriority w:val="99"/>
    <w:qFormat/>
    <w:rsid w:val="003D1E15"/>
    <w:pPr>
      <w:widowControl w:val="0"/>
      <w:jc w:val="both"/>
    </w:pPr>
    <w:rPr>
      <w:rFonts w:ascii="Calibri" w:eastAsia="宋体" w:hAnsi="Calibri" w:cs="Times New Roman"/>
    </w:rPr>
  </w:style>
  <w:style w:type="paragraph" w:styleId="30">
    <w:name w:val="toc 3"/>
    <w:basedOn w:val="a"/>
    <w:next w:val="a"/>
    <w:autoRedefine/>
    <w:uiPriority w:val="39"/>
    <w:rsid w:val="003D1E15"/>
    <w:pPr>
      <w:ind w:leftChars="400" w:left="840"/>
    </w:pPr>
  </w:style>
  <w:style w:type="character" w:customStyle="1" w:styleId="hljs-type">
    <w:name w:val="hljs-type"/>
    <w:uiPriority w:val="99"/>
    <w:rsid w:val="003D1E15"/>
    <w:rPr>
      <w:rFonts w:cs="Times New Roman"/>
    </w:rPr>
  </w:style>
  <w:style w:type="character" w:customStyle="1" w:styleId="hljs-builtin">
    <w:name w:val="hljs-built_in"/>
    <w:uiPriority w:val="99"/>
    <w:rsid w:val="003D1E15"/>
    <w:rPr>
      <w:rFonts w:cs="Times New Roman"/>
    </w:rPr>
  </w:style>
  <w:style w:type="character" w:customStyle="1" w:styleId="hljs-keyword">
    <w:name w:val="hljs-keyword"/>
    <w:uiPriority w:val="99"/>
    <w:rsid w:val="003D1E15"/>
    <w:rPr>
      <w:rFonts w:cs="Times New Roman"/>
    </w:rPr>
  </w:style>
  <w:style w:type="character" w:customStyle="1" w:styleId="hljs-number">
    <w:name w:val="hljs-number"/>
    <w:uiPriority w:val="99"/>
    <w:rsid w:val="003D1E15"/>
    <w:rPr>
      <w:rFonts w:cs="Times New Roman"/>
    </w:rPr>
  </w:style>
  <w:style w:type="character" w:customStyle="1" w:styleId="hljs-comment">
    <w:name w:val="hljs-comment"/>
    <w:uiPriority w:val="99"/>
    <w:rsid w:val="003D1E15"/>
    <w:rPr>
      <w:rFonts w:cs="Times New Roman"/>
    </w:rPr>
  </w:style>
  <w:style w:type="character" w:customStyle="1" w:styleId="hljs-meta">
    <w:name w:val="hljs-meta"/>
    <w:uiPriority w:val="99"/>
    <w:rsid w:val="003D1E15"/>
    <w:rPr>
      <w:rFonts w:cs="Times New Roman"/>
    </w:rPr>
  </w:style>
  <w:style w:type="character" w:customStyle="1" w:styleId="hljs-meta-keyword">
    <w:name w:val="hljs-meta-keyword"/>
    <w:uiPriority w:val="99"/>
    <w:rsid w:val="003D1E15"/>
    <w:rPr>
      <w:rFonts w:cs="Times New Roman"/>
    </w:rPr>
  </w:style>
  <w:style w:type="character" w:customStyle="1" w:styleId="keyword">
    <w:name w:val="keyword"/>
    <w:rsid w:val="003D1E15"/>
    <w:rPr>
      <w:rFonts w:cs="Times New Roman"/>
    </w:rPr>
  </w:style>
  <w:style w:type="character" w:customStyle="1" w:styleId="datatypes">
    <w:name w:val="datatypes"/>
    <w:rsid w:val="003D1E15"/>
    <w:rPr>
      <w:rFonts w:cs="Times New Roman"/>
    </w:rPr>
  </w:style>
  <w:style w:type="character" w:customStyle="1" w:styleId="comment">
    <w:name w:val="comment"/>
    <w:rsid w:val="003D1E15"/>
    <w:rPr>
      <w:rFonts w:cs="Times New Roman"/>
    </w:rPr>
  </w:style>
  <w:style w:type="character" w:styleId="HTML0">
    <w:name w:val="HTML Code"/>
    <w:uiPriority w:val="99"/>
    <w:semiHidden/>
    <w:rsid w:val="003D1E15"/>
    <w:rPr>
      <w:rFonts w:ascii="宋体" w:eastAsia="宋体" w:hAnsi="宋体" w:cs="宋体"/>
      <w:sz w:val="24"/>
      <w:szCs w:val="24"/>
    </w:rPr>
  </w:style>
  <w:style w:type="character" w:customStyle="1" w:styleId="pln">
    <w:name w:val="pln"/>
    <w:rsid w:val="003D1E15"/>
    <w:rPr>
      <w:rFonts w:cs="Times New Roman"/>
    </w:rPr>
  </w:style>
  <w:style w:type="character" w:customStyle="1" w:styleId="pun">
    <w:name w:val="pun"/>
    <w:rsid w:val="003D1E15"/>
    <w:rPr>
      <w:rFonts w:cs="Times New Roman"/>
    </w:rPr>
  </w:style>
  <w:style w:type="character" w:customStyle="1" w:styleId="str">
    <w:name w:val="str"/>
    <w:rsid w:val="003D1E15"/>
    <w:rPr>
      <w:rFonts w:cs="Times New Roman"/>
    </w:rPr>
  </w:style>
  <w:style w:type="character" w:customStyle="1" w:styleId="lit">
    <w:name w:val="lit"/>
    <w:uiPriority w:val="99"/>
    <w:rsid w:val="003D1E15"/>
    <w:rPr>
      <w:rFonts w:cs="Times New Roman"/>
    </w:rPr>
  </w:style>
  <w:style w:type="paragraph" w:customStyle="1" w:styleId="note">
    <w:name w:val="note"/>
    <w:basedOn w:val="a"/>
    <w:uiPriority w:val="99"/>
    <w:rsid w:val="003D1E15"/>
    <w:pPr>
      <w:widowControl/>
      <w:spacing w:before="100" w:beforeAutospacing="1" w:after="100" w:afterAutospacing="1"/>
      <w:jc w:val="left"/>
    </w:pPr>
    <w:rPr>
      <w:rFonts w:ascii="宋体" w:hAnsi="宋体" w:cs="宋体"/>
      <w:kern w:val="0"/>
      <w:sz w:val="24"/>
      <w:szCs w:val="24"/>
    </w:rPr>
  </w:style>
  <w:style w:type="paragraph" w:styleId="40">
    <w:name w:val="toc 4"/>
    <w:basedOn w:val="a"/>
    <w:next w:val="a"/>
    <w:autoRedefine/>
    <w:uiPriority w:val="39"/>
    <w:rsid w:val="003D1E15"/>
    <w:pPr>
      <w:spacing w:before="0" w:after="0"/>
      <w:ind w:leftChars="600" w:left="1260"/>
    </w:pPr>
  </w:style>
  <w:style w:type="paragraph" w:styleId="50">
    <w:name w:val="toc 5"/>
    <w:basedOn w:val="a"/>
    <w:next w:val="a"/>
    <w:autoRedefine/>
    <w:uiPriority w:val="39"/>
    <w:rsid w:val="003D1E15"/>
    <w:pPr>
      <w:spacing w:before="0" w:after="0"/>
      <w:ind w:leftChars="800" w:left="1680"/>
    </w:pPr>
  </w:style>
  <w:style w:type="paragraph" w:styleId="60">
    <w:name w:val="toc 6"/>
    <w:basedOn w:val="a"/>
    <w:next w:val="a"/>
    <w:autoRedefine/>
    <w:uiPriority w:val="39"/>
    <w:rsid w:val="003D1E15"/>
    <w:pPr>
      <w:spacing w:before="0" w:after="0"/>
      <w:ind w:leftChars="1000" w:left="2100"/>
    </w:pPr>
  </w:style>
  <w:style w:type="paragraph" w:styleId="70">
    <w:name w:val="toc 7"/>
    <w:basedOn w:val="a"/>
    <w:next w:val="a"/>
    <w:autoRedefine/>
    <w:uiPriority w:val="39"/>
    <w:rsid w:val="003D1E15"/>
    <w:pPr>
      <w:spacing w:before="0" w:after="0"/>
      <w:ind w:leftChars="1200" w:left="2520"/>
    </w:pPr>
  </w:style>
  <w:style w:type="paragraph" w:styleId="8">
    <w:name w:val="toc 8"/>
    <w:basedOn w:val="a"/>
    <w:next w:val="a"/>
    <w:autoRedefine/>
    <w:uiPriority w:val="39"/>
    <w:rsid w:val="003D1E15"/>
    <w:pPr>
      <w:spacing w:before="0" w:after="0"/>
      <w:ind w:leftChars="1400" w:left="2940"/>
    </w:pPr>
  </w:style>
  <w:style w:type="paragraph" w:styleId="9">
    <w:name w:val="toc 9"/>
    <w:basedOn w:val="a"/>
    <w:next w:val="a"/>
    <w:autoRedefine/>
    <w:uiPriority w:val="39"/>
    <w:rsid w:val="003D1E15"/>
    <w:pPr>
      <w:spacing w:before="0" w:after="0"/>
      <w:ind w:leftChars="1600" w:left="3360"/>
    </w:pPr>
  </w:style>
  <w:style w:type="character" w:styleId="ae">
    <w:name w:val="FollowedHyperlink"/>
    <w:uiPriority w:val="99"/>
    <w:semiHidden/>
    <w:rsid w:val="003D1E15"/>
    <w:rPr>
      <w:rFonts w:cs="Times New Roman"/>
      <w:color w:val="800080"/>
      <w:u w:val="single"/>
    </w:rPr>
  </w:style>
  <w:style w:type="paragraph" w:customStyle="1" w:styleId="headline-1">
    <w:name w:val="headline-1"/>
    <w:basedOn w:val="a"/>
    <w:uiPriority w:val="99"/>
    <w:rsid w:val="003D1E15"/>
    <w:pPr>
      <w:widowControl/>
      <w:spacing w:before="100" w:beforeAutospacing="1" w:after="100" w:afterAutospacing="1"/>
      <w:jc w:val="left"/>
    </w:pPr>
    <w:rPr>
      <w:rFonts w:ascii="宋体" w:hAnsi="宋体" w:cs="宋体"/>
      <w:kern w:val="0"/>
      <w:sz w:val="24"/>
      <w:szCs w:val="24"/>
    </w:rPr>
  </w:style>
  <w:style w:type="character" w:customStyle="1" w:styleId="preprocessor">
    <w:name w:val="preprocessor"/>
    <w:uiPriority w:val="99"/>
    <w:rsid w:val="003D1E15"/>
    <w:rPr>
      <w:rFonts w:cs="Times New Roman"/>
    </w:rPr>
  </w:style>
  <w:style w:type="character" w:customStyle="1" w:styleId="string">
    <w:name w:val="string"/>
    <w:rsid w:val="003D1E15"/>
    <w:rPr>
      <w:rFonts w:cs="Times New Roman"/>
    </w:rPr>
  </w:style>
  <w:style w:type="character" w:customStyle="1" w:styleId="tcnt">
    <w:name w:val="tcnt"/>
    <w:uiPriority w:val="99"/>
    <w:rsid w:val="003D1E15"/>
    <w:rPr>
      <w:rFonts w:cs="Times New Roman"/>
    </w:rPr>
  </w:style>
  <w:style w:type="character" w:customStyle="1" w:styleId="11">
    <w:name w:val="标题1"/>
    <w:uiPriority w:val="99"/>
    <w:rsid w:val="003D1E15"/>
    <w:rPr>
      <w:rFonts w:cs="Times New Roman"/>
    </w:rPr>
  </w:style>
  <w:style w:type="character" w:customStyle="1" w:styleId="number">
    <w:name w:val="number"/>
    <w:rsid w:val="003D1E15"/>
    <w:rPr>
      <w:rFonts w:cs="Times New Roman"/>
    </w:rPr>
  </w:style>
  <w:style w:type="character" w:customStyle="1" w:styleId="tracking-ad">
    <w:name w:val="tracking-ad"/>
    <w:uiPriority w:val="99"/>
    <w:rsid w:val="003D1E15"/>
    <w:rPr>
      <w:rFonts w:cs="Times New Roman"/>
    </w:rPr>
  </w:style>
  <w:style w:type="character" w:customStyle="1" w:styleId="attribute">
    <w:name w:val="attribute"/>
    <w:uiPriority w:val="99"/>
    <w:rsid w:val="003D1E15"/>
    <w:rPr>
      <w:rFonts w:cs="Times New Roman"/>
    </w:rPr>
  </w:style>
  <w:style w:type="character" w:customStyle="1" w:styleId="attribute-value">
    <w:name w:val="attribute-value"/>
    <w:uiPriority w:val="99"/>
    <w:rsid w:val="003D1E15"/>
    <w:rPr>
      <w:rFonts w:cs="Times New Roman"/>
    </w:rPr>
  </w:style>
  <w:style w:type="character" w:customStyle="1" w:styleId="tag">
    <w:name w:val="tag"/>
    <w:uiPriority w:val="99"/>
    <w:rsid w:val="003D1E15"/>
    <w:rPr>
      <w:rFonts w:cs="Times New Roman"/>
    </w:rPr>
  </w:style>
  <w:style w:type="character" w:customStyle="1" w:styleId="tag-name">
    <w:name w:val="tag-name"/>
    <w:uiPriority w:val="99"/>
    <w:rsid w:val="003D1E15"/>
    <w:rPr>
      <w:rFonts w:cs="Times New Roman"/>
    </w:rPr>
  </w:style>
  <w:style w:type="character" w:customStyle="1" w:styleId="skimlinks-unlinked">
    <w:name w:val="skimlinks-unlinked"/>
    <w:rsid w:val="003D1E15"/>
  </w:style>
  <w:style w:type="character" w:customStyle="1" w:styleId="typ">
    <w:name w:val="typ"/>
    <w:rsid w:val="003D1E15"/>
  </w:style>
  <w:style w:type="character" w:customStyle="1" w:styleId="kwd">
    <w:name w:val="kwd"/>
    <w:rsid w:val="003D1E15"/>
  </w:style>
  <w:style w:type="character" w:customStyle="1" w:styleId="com">
    <w:name w:val="com"/>
    <w:rsid w:val="003D1E15"/>
  </w:style>
  <w:style w:type="character" w:customStyle="1" w:styleId="s">
    <w:name w:val="s"/>
    <w:rsid w:val="003D1E15"/>
  </w:style>
  <w:style w:type="character" w:customStyle="1" w:styleId="annotation">
    <w:name w:val="annotation"/>
    <w:rsid w:val="003D1E15"/>
  </w:style>
  <w:style w:type="character" w:customStyle="1" w:styleId="mw-headline">
    <w:name w:val="mw-headline"/>
    <w:rsid w:val="003D1E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ib.csdn.net/base/c" TargetMode="External"/><Relationship Id="rId18" Type="http://schemas.openxmlformats.org/officeDocument/2006/relationships/hyperlink" Target="http://blog.chinaunix.net/uid-23069658-id-3405954.html" TargetMode="External"/><Relationship Id="rId3" Type="http://schemas.openxmlformats.org/officeDocument/2006/relationships/styles" Target="styles.xml"/><Relationship Id="rId21" Type="http://schemas.openxmlformats.org/officeDocument/2006/relationships/hyperlink" Target="http://blog.csdn.net/hguisu/article/details/7445768/" TargetMode="Externa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yperlink" Target="http://blog.chinaunix.net/uid-20788470-id-1841640.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hyperlink" Target="http://blog.csdn.net/hguisu/article/details/6122513" TargetMode="External"/><Relationship Id="rId23" Type="http://schemas.openxmlformats.org/officeDocument/2006/relationships/theme" Target="theme/theme1.xml"/><Relationship Id="rId10" Type="http://schemas.openxmlformats.org/officeDocument/2006/relationships/hyperlink" Target="http://lib.csdn.net/base/datastructure" TargetMode="External"/><Relationship Id="rId19" Type="http://schemas.openxmlformats.org/officeDocument/2006/relationships/hyperlink" Target="http://blog.sina.com.cn/s/blog_62ec291601010qgh.html" TargetMode="External"/><Relationship Id="rId4" Type="http://schemas.microsoft.com/office/2007/relationships/stylesWithEffects" Target="stylesWithEffects.xml"/><Relationship Id="rId9" Type="http://schemas.openxmlformats.org/officeDocument/2006/relationships/hyperlink" Target="http://lib.csdn.net/base/linux" TargetMode="External"/><Relationship Id="rId14" Type="http://schemas.openxmlformats.org/officeDocument/2006/relationships/hyperlink" Target="http://blog.csdn.net/hguisu/article/details/6122513"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91A7F0-6CEA-4ACE-9F15-9F5043BDE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3631</Words>
  <Characters>20701</Characters>
  <Application>Microsoft Office Word</Application>
  <DocSecurity>0</DocSecurity>
  <Lines>172</Lines>
  <Paragraphs>48</Paragraphs>
  <ScaleCrop>false</ScaleCrop>
  <Company>Microsoft</Company>
  <LinksUpToDate>false</LinksUpToDate>
  <CharactersWithSpaces>24284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maze</dc:creator>
  <cp:keywords/>
  <dc:description/>
  <cp:lastModifiedBy>maze</cp:lastModifiedBy>
  <cp:revision>3</cp:revision>
  <dcterms:created xsi:type="dcterms:W3CDTF">2017-09-11T05:48:00Z</dcterms:created>
  <dcterms:modified xsi:type="dcterms:W3CDTF">2017-09-11T05:49:00Z</dcterms:modified>
</cp:coreProperties>
</file>