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16" w:rsidRPr="005B7E16" w:rsidRDefault="005B7E16" w:rsidP="005B7E16">
      <w:pPr>
        <w:tabs>
          <w:tab w:val="left" w:pos="2107"/>
        </w:tabs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855FB" w:rsidRDefault="003855FB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55FB" w:rsidRDefault="003855FB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55FB" w:rsidRPr="003855FB" w:rsidRDefault="003855FB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855FB" w:rsidRPr="003855FB" w:rsidRDefault="003855FB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855FB" w:rsidRDefault="008C2F08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Assignment 4: Heap Data Structures: Implementation, Analysis, and Applications</w:t>
      </w:r>
    </w:p>
    <w:p w:rsidR="005B7E16" w:rsidRPr="003855FB" w:rsidRDefault="005B7E16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Mazen Abdul Rahman Mohammed</w:t>
      </w:r>
    </w:p>
    <w:p w:rsidR="005B7E16" w:rsidRPr="003855FB" w:rsidRDefault="005B7E16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Student ID: 005030764</w:t>
      </w:r>
    </w:p>
    <w:p w:rsidR="005B7E16" w:rsidRPr="003855FB" w:rsidRDefault="005B7E16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 xml:space="preserve">University of </w:t>
      </w:r>
      <w:proofErr w:type="gramStart"/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The</w:t>
      </w:r>
      <w:proofErr w:type="gramEnd"/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Cumberlands</w:t>
      </w:r>
      <w:proofErr w:type="spellEnd"/>
    </w:p>
    <w:p w:rsidR="005B7E16" w:rsidRPr="003855FB" w:rsidRDefault="005B7E16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Algorithms and Data Struct</w:t>
      </w: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ures (MSCS-532-B01) - Second Bi</w:t>
      </w:r>
      <w:r w:rsidR="008C5F7F" w:rsidRPr="003855FB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term</w:t>
      </w:r>
    </w:p>
    <w:p w:rsidR="005B7E16" w:rsidRPr="003855FB" w:rsidRDefault="005B7E16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Dr. Vanessa Cooper</w:t>
      </w:r>
    </w:p>
    <w:p w:rsidR="007F44AF" w:rsidRPr="003855FB" w:rsidRDefault="005B7E16" w:rsidP="005B7E16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11/10</w:t>
      </w: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/202</w:t>
      </w:r>
      <w:r w:rsidRPr="003855FB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:rsidR="007F44AF" w:rsidRPr="008C5F7F" w:rsidRDefault="007F44AF" w:rsidP="005B7E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5F7F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B7E16" w:rsidRPr="005B7E16" w:rsidRDefault="005B7E16" w:rsidP="005B7E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7E16">
        <w:rPr>
          <w:rFonts w:ascii="Times New Roman" w:hAnsi="Times New Roman" w:cs="Times New Roman"/>
          <w:b/>
          <w:sz w:val="28"/>
          <w:szCs w:val="28"/>
        </w:rPr>
        <w:lastRenderedPageBreak/>
        <w:t>Heapsort</w:t>
      </w:r>
      <w:proofErr w:type="spellEnd"/>
      <w:r w:rsidRPr="005B7E16">
        <w:rPr>
          <w:rFonts w:ascii="Times New Roman" w:hAnsi="Times New Roman" w:cs="Times New Roman"/>
          <w:b/>
          <w:sz w:val="28"/>
          <w:szCs w:val="28"/>
        </w:rPr>
        <w:t xml:space="preserve"> Implementation and Analysis</w:t>
      </w:r>
    </w:p>
    <w:p w:rsidR="005B7E16" w:rsidRPr="005B7E16" w:rsidRDefault="005B7E16" w:rsidP="005B7E16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B87472" w:rsidRPr="005B7E16" w:rsidRDefault="00B87472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1A9E2586" wp14:editId="5FA52A65">
            <wp:extent cx="5731510" cy="2357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AF" w:rsidRPr="005B7E16" w:rsidRDefault="007F44AF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Analysis of Implementation</w:t>
      </w:r>
    </w:p>
    <w:p w:rsidR="007F44AF" w:rsidRPr="007F44AF" w:rsidRDefault="007F44AF" w:rsidP="005B7E1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</w:p>
    <w:p w:rsidR="007F44AF" w:rsidRPr="007F44AF" w:rsidRDefault="005B7E16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Heap-sort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time complexity of </w:t>
      </w:r>
      <w:proofErr w:type="gramStart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log n) 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in all cases due to the following reasons:</w:t>
      </w:r>
    </w:p>
    <w:p w:rsidR="007F44AF" w:rsidRPr="007F44AF" w:rsidRDefault="007F44AF" w:rsidP="005B7E1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the max-heap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takes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 Although each call to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heapify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require up to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comparisons and swaps, the number of nodes that need this much time decreases as we move up the tree. Summing over all nodes results in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n)O(n)O(n)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heap-building phase.</w:t>
      </w:r>
    </w:p>
    <w:p w:rsidR="007F44AF" w:rsidRPr="007F44AF" w:rsidRDefault="007F44AF" w:rsidP="005B7E1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Extracting elements from the heap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perform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n−1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extractions, each requiring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to maintain the heap property. This gives us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log n) 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sorting phase.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the overall time complexity is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cases (worst, average, and best) because each element requires up to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to maintain the heap property.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Space Complexity</w:t>
      </w:r>
    </w:p>
    <w:p w:rsidR="007F44AF" w:rsidRPr="007F44AF" w:rsidRDefault="005B7E16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Heap-sort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operates in-place, meaning it requires only a constant amount of additional space: </w:t>
      </w:r>
      <w:proofErr w:type="gramStart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auxiliary space for the sorting process. However, if implemented recursively, the space complexity could increase due to recursive stack space, though our iterative approach keeps it minimal.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Overheads</w:t>
      </w:r>
    </w:p>
    <w:p w:rsidR="007F44AF" w:rsidRPr="007F44AF" w:rsidRDefault="005B7E16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Heap-sort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known for its efficiency in terms of space usage and predictable </w:t>
      </w:r>
      <w:proofErr w:type="gramStart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log n) 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complexity. However, compared to other </w:t>
      </w:r>
      <w:proofErr w:type="gramStart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algorithms, it may involve more swaps and is generally slower than Quicksort on average.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Empirical Comparison</w:t>
      </w:r>
    </w:p>
    <w:p w:rsidR="007F44AF" w:rsidRPr="007F44AF" w:rsidRDefault="007F44AF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compare </w:t>
      </w:r>
      <w:r w:rsid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Heap-sort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Quicksort and Merge Sort, you can measure the runtime of each algorithm across various input types and sizes:</w:t>
      </w:r>
    </w:p>
    <w:p w:rsidR="007F44AF" w:rsidRPr="007F44AF" w:rsidRDefault="007F44AF" w:rsidP="005B7E1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or use existing implementations of Quicksort and Merge Sort. Generate arrays with different properties:</w:t>
      </w:r>
    </w:p>
    <w:p w:rsidR="007F44AF" w:rsidRPr="007F44AF" w:rsidRDefault="007F44AF" w:rsidP="005B7E1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Randomly generated arrays</w:t>
      </w:r>
    </w:p>
    <w:p w:rsidR="007F44AF" w:rsidRPr="007F44AF" w:rsidRDefault="007F44AF" w:rsidP="005B7E1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 arrays</w:t>
      </w:r>
    </w:p>
    <w:p w:rsidR="007F44AF" w:rsidRPr="007F44AF" w:rsidRDefault="007F44AF" w:rsidP="005B7E1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Reverse-sorted arrays</w:t>
      </w:r>
    </w:p>
    <w:p w:rsidR="007F44AF" w:rsidRPr="007F44AF" w:rsidRDefault="007F44AF" w:rsidP="005B7E1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with repeated elements</w:t>
      </w:r>
    </w:p>
    <w:p w:rsidR="007F44AF" w:rsidRPr="007F44AF" w:rsidRDefault="007F44AF" w:rsidP="005B7E1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and Measure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Python’s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timeit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measure the runtime of each sorting algorithm on arrays of varying sizes (e.g., 1,000; 10,000; and 100,000 elements).</w:t>
      </w:r>
    </w:p>
    <w:p w:rsidR="007F44AF" w:rsidRPr="007F44AF" w:rsidRDefault="007F44AF" w:rsidP="005B7E1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 and Analysis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44AF" w:rsidRPr="007F44AF" w:rsidRDefault="005B7E16" w:rsidP="005B7E1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Heap-sort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tends to perform consistently across different input types due to its </w:t>
      </w:r>
      <w:proofErr w:type="gramStart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complexity for all cases.</w:t>
      </w:r>
    </w:p>
    <w:p w:rsidR="007F44AF" w:rsidRPr="007F44AF" w:rsidRDefault="007F44AF" w:rsidP="005B7E1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outperforms </w:t>
      </w:r>
      <w:r w:rsid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Heap-sort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random inputs due to better average-case performance, but it degrades to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</m:oMath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sorted or reverse-sorted arrays if not randomized.</w:t>
      </w:r>
    </w:p>
    <w:p w:rsidR="007F44AF" w:rsidRPr="005B7E16" w:rsidRDefault="007F44AF" w:rsidP="005B7E1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stable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complexity across input types and is generally faster than </w:t>
      </w:r>
      <w:r w:rsid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Heap-sort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fewer data movements but has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additional space complexity.</w:t>
      </w:r>
    </w:p>
    <w:p w:rsidR="000F5597" w:rsidRPr="005B7E16" w:rsidRDefault="000F5597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597" w:rsidRPr="005B7E16" w:rsidRDefault="000F5597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597" w:rsidRPr="007F44AF" w:rsidRDefault="000F5597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39BD517" wp14:editId="5C1A5199">
            <wp:extent cx="5731510" cy="2091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AF" w:rsidRPr="007F44AF" w:rsidRDefault="007F44AF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Observations</w:t>
      </w:r>
    </w:p>
    <w:p w:rsidR="007F44AF" w:rsidRPr="007F44AF" w:rsidRDefault="005B7E16" w:rsidP="005B7E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Heap-sort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space-efficient and guarantees </w:t>
      </w:r>
      <w:proofErr w:type="gramStart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="007F44AF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</w:t>
      </w:r>
      <w:r w:rsidR="007F44AF"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time, but its runtime tends to be slightly slower due to frequent swaps.</w:t>
      </w:r>
    </w:p>
    <w:p w:rsidR="007F44AF" w:rsidRPr="007F44AF" w:rsidRDefault="007F44AF" w:rsidP="005B7E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generally faster for most cases, especially with random pivot selection. However, it may slow down significantly on certain input orders if the pivot is not randomized.</w:t>
      </w:r>
    </w:p>
    <w:p w:rsidR="007F44AF" w:rsidRPr="007F44AF" w:rsidRDefault="007F44AF" w:rsidP="005B7E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Merge 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consistent performance but requires extra space, making it suitable for stable sorting applications or scenarios where memory use is not a primary constraint.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summary, </w:t>
      </w:r>
      <w:r w:rsid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Heap-sort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’s strength lies in its predictable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and space efficiency, making it useful when in-place sorting is crucial.</w:t>
      </w:r>
    </w:p>
    <w:p w:rsidR="001D14CE" w:rsidRPr="005B7E16" w:rsidRDefault="001D14CE" w:rsidP="005B7E16">
      <w:pPr>
        <w:spacing w:line="480" w:lineRule="auto"/>
        <w:rPr>
          <w:rFonts w:ascii="Times New Roman" w:hAnsi="Times New Roman" w:cs="Times New Roman"/>
          <w:lang w:val="en-US"/>
        </w:rPr>
      </w:pPr>
    </w:p>
    <w:p w:rsidR="007F44AF" w:rsidRPr="005B7E16" w:rsidRDefault="007F44AF" w:rsidP="005B7E16">
      <w:pPr>
        <w:spacing w:line="480" w:lineRule="auto"/>
        <w:rPr>
          <w:rFonts w:ascii="Times New Roman" w:hAnsi="Times New Roman" w:cs="Times New Roman"/>
          <w:lang w:val="en-US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B7E16" w:rsidRDefault="005B7E16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87472" w:rsidRPr="00B87472" w:rsidRDefault="00B87472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4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Priority Queue Implementation</w:t>
      </w:r>
    </w:p>
    <w:p w:rsidR="00B87472" w:rsidRPr="00B87472" w:rsidRDefault="00B87472" w:rsidP="005B7E1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Structure Selection</w:t>
      </w:r>
    </w:p>
    <w:p w:rsidR="00B87472" w:rsidRPr="00B87472" w:rsidRDefault="00B87472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We’ll represent the binary heap as an 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(or list in Python)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a common and efficient choice for implementing heaps due to the following reasons:</w:t>
      </w:r>
    </w:p>
    <w:p w:rsidR="00B87472" w:rsidRPr="00B87472" w:rsidRDefault="00B87472" w:rsidP="005B7E1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array-based representation allows constant-time access to parent and child nodes using simple index arithmetic:</w:t>
      </w:r>
    </w:p>
    <w:p w:rsidR="00B87472" w:rsidRPr="00B87472" w:rsidRDefault="00B87472" w:rsidP="005B7E1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Parent of node at index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iii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located at </w:t>
      </w:r>
      <w:r w:rsidR="005B7E16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(i−1)//2(</w:t>
      </w:r>
      <w:proofErr w:type="spellStart"/>
      <w:r w:rsidR="005B7E16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5B7E16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- 1) </w:t>
      </w:r>
    </w:p>
    <w:p w:rsidR="00B87472" w:rsidRPr="00B87472" w:rsidRDefault="00B87472" w:rsidP="005B7E1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Left child of node at index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iii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located at </w:t>
      </w:r>
      <w:r w:rsidR="005B7E16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2i+1</w:t>
      </w:r>
    </w:p>
    <w:p w:rsidR="00B87472" w:rsidRPr="00B87472" w:rsidRDefault="00B87472" w:rsidP="005B7E1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 child of node at index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iii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located at </w:t>
      </w:r>
      <w:r w:rsidR="005B7E16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2i+2</w:t>
      </w:r>
    </w:p>
    <w:p w:rsidR="00B87472" w:rsidRPr="00B87472" w:rsidRDefault="00B87472" w:rsidP="005B7E1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Implementation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Arrays allow easy resizing and insertion at the end, which is crucial for heap operations like </w:t>
      </w:r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extract_max</w:t>
      </w:r>
      <w:proofErr w:type="spellEnd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/min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7472" w:rsidRPr="00B87472" w:rsidRDefault="00B87472" w:rsidP="005B7E1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Efficiency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: Unlike linked structures, arrays minimize memory overhead, making them suitable for high-performance applications like priority queues.</w:t>
      </w:r>
    </w:p>
    <w:p w:rsidR="00B87472" w:rsidRPr="00B87472" w:rsidRDefault="00B87472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we’ll implement the heap as a list, keeping all nodes in a contiguous block of memory.</w:t>
      </w:r>
    </w:p>
    <w:p w:rsidR="00B87472" w:rsidRPr="00B87472" w:rsidRDefault="00B87472" w:rsidP="005B7E1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Task Class Design</w:t>
      </w:r>
    </w:p>
    <w:p w:rsidR="00B87472" w:rsidRPr="00B87472" w:rsidRDefault="00B87472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represent individual tasks in the priority queue, we’ll design a </w:t>
      </w:r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Task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store relevant information such as:</w:t>
      </w:r>
    </w:p>
    <w:p w:rsidR="00B87472" w:rsidRPr="00B87472" w:rsidRDefault="00B87472" w:rsidP="005B7E16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ID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: A unique identifier for each task.</w:t>
      </w:r>
    </w:p>
    <w:p w:rsidR="00B87472" w:rsidRPr="00B87472" w:rsidRDefault="00B87472" w:rsidP="005B7E16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Determines the order in which tasks are processed. This attribute will be used by the heap for sorting tasks.</w:t>
      </w:r>
    </w:p>
    <w:p w:rsidR="00B87472" w:rsidRPr="00B87472" w:rsidRDefault="00B87472" w:rsidP="005B7E16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Arrival Time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when the task enters the queue.</w:t>
      </w:r>
    </w:p>
    <w:p w:rsidR="00B87472" w:rsidRPr="00B87472" w:rsidRDefault="00B87472" w:rsidP="005B7E16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Deadline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by which the task must be completed.</w:t>
      </w:r>
    </w:p>
    <w:p w:rsidR="00B87472" w:rsidRPr="00B87472" w:rsidRDefault="00B87472" w:rsidP="005B7E1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Heap Type: Max-Heap or Min-Heap?</w:t>
      </w:r>
    </w:p>
    <w:p w:rsidR="00B87472" w:rsidRPr="00B87472" w:rsidRDefault="00B87472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choice between a 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(highest priority first) and 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(lowest priority first) depends on the scheduling algorithm:</w:t>
      </w:r>
    </w:p>
    <w:p w:rsidR="00B87472" w:rsidRPr="00B87472" w:rsidRDefault="00B87472" w:rsidP="005B7E16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prioritize tasks with 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numerical priority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for time-sensitive tasks where high priority implies urgency), we should use a 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7472" w:rsidRPr="00B87472" w:rsidRDefault="00B87472" w:rsidP="005B7E16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lower numerical values indicate higher priority (e.g., deadlines where smaller values are prioritized), a 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appropriate.</w:t>
      </w:r>
    </w:p>
    <w:p w:rsidR="00B87472" w:rsidRPr="00B87472" w:rsidRDefault="00B87472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most priority scheduling uses min-heaps to process tasks with the highest urgency or shortest deadlines, we’ll implement a 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B8747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will ensure that tasks with the lowest numerical priority value (indicating the highest priority) are extracted first.</w:t>
      </w:r>
    </w:p>
    <w:p w:rsidR="007F44AF" w:rsidRPr="005B7E16" w:rsidRDefault="007F44AF" w:rsidP="005B7E16">
      <w:pPr>
        <w:spacing w:line="480" w:lineRule="auto"/>
        <w:rPr>
          <w:rFonts w:ascii="Times New Roman" w:hAnsi="Times New Roman" w:cs="Times New Roman"/>
          <w:lang w:val="en-US"/>
        </w:rPr>
      </w:pPr>
    </w:p>
    <w:p w:rsidR="008C5F7F" w:rsidRDefault="00745F10" w:rsidP="008C5F7F">
      <w:pPr>
        <w:spacing w:line="480" w:lineRule="auto"/>
        <w:rPr>
          <w:rFonts w:ascii="Times New Roman" w:hAnsi="Times New Roman" w:cs="Times New Roman"/>
          <w:lang w:val="en-US"/>
        </w:rPr>
      </w:pPr>
      <w:r w:rsidRPr="005B7E16">
        <w:rPr>
          <w:rFonts w:ascii="Times New Roman" w:hAnsi="Times New Roman" w:cs="Times New Roman"/>
          <w:lang w:val="en-US"/>
        </w:rPr>
        <w:drawing>
          <wp:inline distT="0" distB="0" distL="0" distR="0" wp14:anchorId="77CC2CC1" wp14:editId="231B536F">
            <wp:extent cx="4707467" cy="336501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AF" w:rsidRPr="007F44AF" w:rsidRDefault="007F44AF" w:rsidP="008C5F7F">
      <w:pPr>
        <w:spacing w:line="480" w:lineRule="auto"/>
        <w:rPr>
          <w:rFonts w:ascii="Times New Roman" w:hAnsi="Times New Roman" w:cs="Times New Roman"/>
          <w:lang w:val="en-US"/>
        </w:rPr>
      </w:pPr>
      <w:r w:rsidRPr="007F4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Core Operations Analysis</w:t>
      </w:r>
    </w:p>
    <w:p w:rsidR="007F44AF" w:rsidRPr="007F44AF" w:rsidRDefault="007F44AF" w:rsidP="005B7E1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Operation (</w:t>
      </w:r>
      <w:r w:rsidRPr="005B7E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insert</w:t>
      </w: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Inserts a new task at the end of the heap and performs a "sift up" operation to maintain the heap property.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because </w:t>
      </w:r>
      <w:proofErr w:type="spell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sift_up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move up through the levels of the heap.</w:t>
      </w:r>
    </w:p>
    <w:p w:rsidR="007F44AF" w:rsidRPr="007F44AF" w:rsidRDefault="007F44AF" w:rsidP="005B7E1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Max Operation (</w:t>
      </w:r>
      <w:proofErr w:type="spellStart"/>
      <w:r w:rsidRPr="005B7E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extract_max</w:t>
      </w:r>
      <w:proofErr w:type="spellEnd"/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the root element (highest priority), replaces it with the last element in the heap, and performs a "sift down" operation.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8C5F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sift_down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may need to traverse the height of the heap.</w:t>
      </w:r>
    </w:p>
    <w:p w:rsidR="007F44AF" w:rsidRPr="007F44AF" w:rsidRDefault="007F44AF" w:rsidP="005B7E1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Key Operation (</w:t>
      </w:r>
      <w:proofErr w:type="spellStart"/>
      <w:r w:rsidRPr="005B7E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increase_key</w:t>
      </w:r>
      <w:proofErr w:type="spellEnd"/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Searches for the task, updates its priority, and performs a "sift up" to restore the heap property.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searching the task +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sift_up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resulting in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n+logn</w:t>
      </w:r>
      <w:proofErr w:type="spell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)≈O(n) </w:t>
      </w:r>
      <w:proofErr w:type="spell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the linear search.</w:t>
      </w:r>
    </w:p>
    <w:p w:rsidR="007F44AF" w:rsidRPr="007F44AF" w:rsidRDefault="007F44AF" w:rsidP="005B7E1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Decrease Key Operation (</w:t>
      </w:r>
      <w:proofErr w:type="spellStart"/>
      <w:r w:rsidRPr="005B7E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decrease_key</w:t>
      </w:r>
      <w:proofErr w:type="spellEnd"/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Searches for the task, updates its priority, and performs a "sift down" to restore the heap property.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745F10"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searching the task +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sift_down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resulting in </w:t>
      </w:r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n+logn</w:t>
      </w:r>
      <w:proofErr w:type="spell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)≈O(n) </w:t>
      </w:r>
      <w:proofErr w:type="spell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F44AF" w:rsidRPr="007F44AF" w:rsidRDefault="007F44AF" w:rsidP="005B7E1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Empty Operation (</w:t>
      </w:r>
      <w:proofErr w:type="spellStart"/>
      <w:r w:rsidRPr="005B7E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is_empty</w:t>
      </w:r>
      <w:proofErr w:type="spellEnd"/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heap list is empty.</w:t>
      </w:r>
    </w:p>
    <w:p w:rsidR="007F44AF" w:rsidRPr="007F44AF" w:rsidRDefault="007F44AF" w:rsidP="005B7E16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, as it is a single check.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Design Choices and Implementation Details</w:t>
      </w:r>
    </w:p>
    <w:p w:rsidR="007F44AF" w:rsidRPr="007F44AF" w:rsidRDefault="007F44AF" w:rsidP="005B7E1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Structure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binary heap is used for the priority queue as it provides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 and extraction, making it efficient for a scheduler.</w:t>
      </w:r>
    </w:p>
    <w:p w:rsidR="007F44AF" w:rsidRPr="007F44AF" w:rsidRDefault="007F44AF" w:rsidP="005B7E1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Identification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Tasks are stored as pairs of </w:t>
      </w:r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(priority, task)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easier to manage and adjust priorities.</w:t>
      </w:r>
    </w:p>
    <w:p w:rsidR="007F44AF" w:rsidRPr="007F44AF" w:rsidRDefault="007F44AF" w:rsidP="005B7E1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Priority Adjustments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increase_key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B7E16">
        <w:rPr>
          <w:rFonts w:ascii="Times New Roman" w:eastAsia="Times New Roman" w:hAnsi="Times New Roman" w:cs="Times New Roman"/>
          <w:sz w:val="20"/>
          <w:szCs w:val="20"/>
          <w:lang w:eastAsia="en-IN"/>
        </w:rPr>
        <w:t>decrease_key</w:t>
      </w:r>
      <w:proofErr w:type="spellEnd"/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ensure that any change in priority still maintains the heap property by adjusting the task’s position.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and Theoretical Analysis</w:t>
      </w:r>
    </w:p>
    <w:p w:rsidR="007F44AF" w:rsidRPr="007F44AF" w:rsidRDefault="007F44AF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priority queue implementation supports efficient scheduling with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 and extraction times, making it suitable for environments requiring dynamic prioritization. The provided methods allow tasks to be adjusted without rebuilding the heap entirely, preserving efficiency.</w:t>
      </w:r>
    </w:p>
    <w:p w:rsidR="007F44AF" w:rsidRPr="007F44AF" w:rsidRDefault="007F44AF" w:rsidP="005B7E1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keeping time complexity predictable, this implementation is well-suited for real-time systems where both insertion of new tasks and extraction of high-priority tasks are frequent. The space complexity remains </w:t>
      </w:r>
      <w:proofErr w:type="gramStart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B7E16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  <w:r w:rsidRPr="007F44AF">
        <w:rPr>
          <w:rFonts w:ascii="Times New Roman" w:eastAsia="Times New Roman" w:hAnsi="Times New Roman" w:cs="Times New Roman"/>
          <w:sz w:val="24"/>
          <w:szCs w:val="24"/>
          <w:lang w:eastAsia="en-IN"/>
        </w:rPr>
        <w:t>, given the array-based heap structure.</w:t>
      </w:r>
    </w:p>
    <w:p w:rsidR="007F44AF" w:rsidRPr="005B7E16" w:rsidRDefault="007F44AF" w:rsidP="005B7E16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7F44AF" w:rsidRPr="005B7E16" w:rsidSect="00744048">
      <w:headerReference w:type="default" r:id="rId10"/>
      <w:pgSz w:w="11906" w:h="16838"/>
      <w:pgMar w:top="1584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524" w:rsidRDefault="00CD4524" w:rsidP="008C5F7F">
      <w:pPr>
        <w:spacing w:after="0" w:line="240" w:lineRule="auto"/>
      </w:pPr>
      <w:r>
        <w:separator/>
      </w:r>
    </w:p>
  </w:endnote>
  <w:endnote w:type="continuationSeparator" w:id="0">
    <w:p w:rsidR="00CD4524" w:rsidRDefault="00CD4524" w:rsidP="008C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524" w:rsidRDefault="00CD4524" w:rsidP="008C5F7F">
      <w:pPr>
        <w:spacing w:after="0" w:line="240" w:lineRule="auto"/>
      </w:pPr>
      <w:r>
        <w:separator/>
      </w:r>
    </w:p>
  </w:footnote>
  <w:footnote w:type="continuationSeparator" w:id="0">
    <w:p w:rsidR="00CD4524" w:rsidRDefault="00CD4524" w:rsidP="008C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23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C5F7F" w:rsidRDefault="008C5F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5F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C5F7F" w:rsidRDefault="008C5F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866"/>
    <w:multiLevelType w:val="multilevel"/>
    <w:tmpl w:val="606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10ECB"/>
    <w:multiLevelType w:val="multilevel"/>
    <w:tmpl w:val="81B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4010F"/>
    <w:multiLevelType w:val="multilevel"/>
    <w:tmpl w:val="AC6C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310AF"/>
    <w:multiLevelType w:val="multilevel"/>
    <w:tmpl w:val="879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06A92"/>
    <w:multiLevelType w:val="multilevel"/>
    <w:tmpl w:val="4A58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95EDC"/>
    <w:multiLevelType w:val="hybridMultilevel"/>
    <w:tmpl w:val="195AE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33601"/>
    <w:multiLevelType w:val="multilevel"/>
    <w:tmpl w:val="036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767D13"/>
    <w:multiLevelType w:val="multilevel"/>
    <w:tmpl w:val="14C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4B78F9"/>
    <w:multiLevelType w:val="multilevel"/>
    <w:tmpl w:val="5B2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AC6FC0"/>
    <w:multiLevelType w:val="multilevel"/>
    <w:tmpl w:val="C3D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AF"/>
    <w:rsid w:val="000F5597"/>
    <w:rsid w:val="001046BD"/>
    <w:rsid w:val="001D14CE"/>
    <w:rsid w:val="003855FB"/>
    <w:rsid w:val="005B7E16"/>
    <w:rsid w:val="00744048"/>
    <w:rsid w:val="00745F10"/>
    <w:rsid w:val="007F44AF"/>
    <w:rsid w:val="008C2F08"/>
    <w:rsid w:val="008C5F7F"/>
    <w:rsid w:val="00B87472"/>
    <w:rsid w:val="00CD4524"/>
    <w:rsid w:val="00E9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165A3-F506-4B14-B732-5D7ADFB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4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44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44A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F44AF"/>
  </w:style>
  <w:style w:type="character" w:customStyle="1" w:styleId="mord">
    <w:name w:val="mord"/>
    <w:basedOn w:val="DefaultParagraphFont"/>
    <w:rsid w:val="007F44AF"/>
  </w:style>
  <w:style w:type="character" w:customStyle="1" w:styleId="mopen">
    <w:name w:val="mopen"/>
    <w:basedOn w:val="DefaultParagraphFont"/>
    <w:rsid w:val="007F44AF"/>
  </w:style>
  <w:style w:type="character" w:customStyle="1" w:styleId="mop">
    <w:name w:val="mop"/>
    <w:basedOn w:val="DefaultParagraphFont"/>
    <w:rsid w:val="007F44AF"/>
  </w:style>
  <w:style w:type="character" w:customStyle="1" w:styleId="mclose">
    <w:name w:val="mclose"/>
    <w:basedOn w:val="DefaultParagraphFont"/>
    <w:rsid w:val="007F44AF"/>
  </w:style>
  <w:style w:type="character" w:styleId="Strong">
    <w:name w:val="Strong"/>
    <w:basedOn w:val="DefaultParagraphFont"/>
    <w:uiPriority w:val="22"/>
    <w:qFormat/>
    <w:rsid w:val="007F44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4A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7F44AF"/>
  </w:style>
  <w:style w:type="character" w:customStyle="1" w:styleId="mrel">
    <w:name w:val="mrel"/>
    <w:basedOn w:val="DefaultParagraphFont"/>
    <w:rsid w:val="007F44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4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87472"/>
  </w:style>
  <w:style w:type="character" w:customStyle="1" w:styleId="hljs-title">
    <w:name w:val="hljs-title"/>
    <w:basedOn w:val="DefaultParagraphFont"/>
    <w:rsid w:val="00B87472"/>
  </w:style>
  <w:style w:type="character" w:customStyle="1" w:styleId="hljs-params">
    <w:name w:val="hljs-params"/>
    <w:basedOn w:val="DefaultParagraphFont"/>
    <w:rsid w:val="00B87472"/>
  </w:style>
  <w:style w:type="character" w:customStyle="1" w:styleId="hljs-comment">
    <w:name w:val="hljs-comment"/>
    <w:basedOn w:val="DefaultParagraphFont"/>
    <w:rsid w:val="00B87472"/>
  </w:style>
  <w:style w:type="character" w:customStyle="1" w:styleId="hljs-string">
    <w:name w:val="hljs-string"/>
    <w:basedOn w:val="DefaultParagraphFont"/>
    <w:rsid w:val="00B87472"/>
  </w:style>
  <w:style w:type="character" w:customStyle="1" w:styleId="hljs-subst">
    <w:name w:val="hljs-subst"/>
    <w:basedOn w:val="DefaultParagraphFont"/>
    <w:rsid w:val="00B87472"/>
  </w:style>
  <w:style w:type="paragraph" w:styleId="ListParagraph">
    <w:name w:val="List Paragraph"/>
    <w:basedOn w:val="Normal"/>
    <w:uiPriority w:val="34"/>
    <w:qFormat/>
    <w:rsid w:val="005B7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C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7F"/>
  </w:style>
  <w:style w:type="paragraph" w:styleId="Footer">
    <w:name w:val="footer"/>
    <w:basedOn w:val="Normal"/>
    <w:link w:val="FooterChar"/>
    <w:uiPriority w:val="99"/>
    <w:unhideWhenUsed/>
    <w:rsid w:val="008C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7F"/>
  </w:style>
  <w:style w:type="character" w:customStyle="1" w:styleId="Heading1Char">
    <w:name w:val="Heading 1 Char"/>
    <w:basedOn w:val="DefaultParagraphFont"/>
    <w:link w:val="Heading1"/>
    <w:uiPriority w:val="9"/>
    <w:rsid w:val="008C2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</dc:creator>
  <cp:keywords/>
  <dc:description/>
  <cp:lastModifiedBy>mazen</cp:lastModifiedBy>
  <cp:revision>3</cp:revision>
  <dcterms:created xsi:type="dcterms:W3CDTF">2024-11-10T16:25:00Z</dcterms:created>
  <dcterms:modified xsi:type="dcterms:W3CDTF">2024-11-10T21:05:00Z</dcterms:modified>
</cp:coreProperties>
</file>