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DE4A" w14:textId="77777777" w:rsidR="00BC4184" w:rsidRDefault="00BC4184" w:rsidP="00BC418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Hlk109563828"/>
      <w:bookmarkEnd w:id="0"/>
      <w:r w:rsidRPr="004F5FC2">
        <w:rPr>
          <w:rFonts w:asciiTheme="majorBidi" w:eastAsia="Times New Roman" w:hAnsiTheme="majorBidi" w:cstheme="maj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2692500" wp14:editId="26BD4D17">
            <wp:extent cx="5943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BF90" w14:textId="77777777" w:rsidR="00BC4184" w:rsidRDefault="00BC4184" w:rsidP="00BC4184">
      <w:pPr>
        <w:spacing w:line="360" w:lineRule="auto"/>
      </w:pPr>
    </w:p>
    <w:p w14:paraId="6481A265" w14:textId="77777777" w:rsidR="00BC4184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1F29CA">
        <w:rPr>
          <w:rFonts w:asciiTheme="majorBidi" w:hAnsiTheme="majorBidi" w:cstheme="majorBidi"/>
          <w:sz w:val="32"/>
          <w:szCs w:val="32"/>
        </w:rPr>
        <w:t>Faculty of Engineering and Technology</w:t>
      </w:r>
    </w:p>
    <w:p w14:paraId="5C3FE78A" w14:textId="77777777" w:rsidR="00BC4184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C56618">
        <w:rPr>
          <w:rFonts w:asciiTheme="majorBidi" w:hAnsiTheme="majorBidi" w:cstheme="majorBidi"/>
          <w:sz w:val="32"/>
          <w:szCs w:val="32"/>
        </w:rPr>
        <w:t>Electrical and Computer Engineering Department</w:t>
      </w:r>
    </w:p>
    <w:p w14:paraId="653E4AD5" w14:textId="2905521F" w:rsidR="00BC4184" w:rsidRDefault="00BC4184" w:rsidP="00ED71B2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E32DF">
        <w:rPr>
          <w:rFonts w:asciiTheme="majorBidi" w:hAnsiTheme="majorBidi" w:cstheme="majorBidi"/>
          <w:sz w:val="32"/>
          <w:szCs w:val="32"/>
        </w:rPr>
        <w:t>INFORMATION RETRIEVAL WITH APPLICATIONS OF NLP</w:t>
      </w:r>
      <w:r w:rsidRPr="00C56618">
        <w:rPr>
          <w:rFonts w:asciiTheme="majorBidi" w:hAnsiTheme="majorBidi" w:cstheme="majorBidi"/>
          <w:sz w:val="32"/>
          <w:szCs w:val="32"/>
        </w:rPr>
        <w:t xml:space="preserve"> ENCS</w:t>
      </w:r>
      <w:r w:rsidR="00663DC0">
        <w:rPr>
          <w:rFonts w:asciiTheme="majorBidi" w:hAnsiTheme="majorBidi" w:cstheme="majorBidi"/>
          <w:sz w:val="32"/>
          <w:szCs w:val="32"/>
        </w:rPr>
        <w:t>5342</w:t>
      </w:r>
    </w:p>
    <w:p w14:paraId="21C9CA49" w14:textId="2EC487BA" w:rsidR="00BC4184" w:rsidRDefault="00BC4184" w:rsidP="00BC4184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#</w:t>
      </w:r>
      <w:r w:rsidR="00C410FC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5562247D" w14:textId="77777777" w:rsidR="00BC4184" w:rsidRPr="000129FE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>Prepared by: Mazen Batrawi</w:t>
      </w:r>
      <w:r>
        <w:rPr>
          <w:rFonts w:asciiTheme="majorBidi" w:hAnsiTheme="majorBidi" w:cstheme="majorBidi"/>
          <w:sz w:val="32"/>
          <w:szCs w:val="32"/>
        </w:rPr>
        <w:t xml:space="preserve"> - 1190102</w:t>
      </w:r>
    </w:p>
    <w:p w14:paraId="311EC4AD" w14:textId="77777777" w:rsidR="00BC4184" w:rsidRPr="000129FE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 xml:space="preserve">Instructor: Dr. </w:t>
      </w:r>
      <w:r>
        <w:rPr>
          <w:rFonts w:asciiTheme="majorBidi" w:hAnsiTheme="majorBidi" w:cstheme="majorBidi"/>
          <w:sz w:val="32"/>
          <w:szCs w:val="32"/>
        </w:rPr>
        <w:t>Adnan</w:t>
      </w:r>
      <w:r w:rsidRPr="000129F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Yahya</w:t>
      </w:r>
    </w:p>
    <w:p w14:paraId="046BDE98" w14:textId="77777777" w:rsidR="00BC4184" w:rsidRPr="000129FE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 xml:space="preserve">Section: </w:t>
      </w:r>
      <w:r>
        <w:rPr>
          <w:rFonts w:asciiTheme="majorBidi" w:hAnsiTheme="majorBidi" w:cstheme="majorBidi"/>
          <w:sz w:val="32"/>
          <w:szCs w:val="32"/>
        </w:rPr>
        <w:t>1</w:t>
      </w:r>
    </w:p>
    <w:p w14:paraId="3947141B" w14:textId="77777777" w:rsidR="00BC4184" w:rsidRPr="000129FE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>BIRZEIT</w:t>
      </w:r>
    </w:p>
    <w:p w14:paraId="76DB340F" w14:textId="6988F72C" w:rsidR="00BC4184" w:rsidRPr="003E47D0" w:rsidRDefault="00236FB1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JUNE</w:t>
      </w:r>
      <w:r w:rsidR="00BC4184" w:rsidRPr="000129FE">
        <w:rPr>
          <w:rFonts w:asciiTheme="majorBidi" w:hAnsiTheme="majorBidi" w:cstheme="majorBidi"/>
          <w:sz w:val="32"/>
          <w:szCs w:val="32"/>
        </w:rPr>
        <w:t xml:space="preserve"> </w:t>
      </w:r>
      <w:r w:rsidR="00BC4184">
        <w:rPr>
          <w:rFonts w:asciiTheme="majorBidi" w:hAnsiTheme="majorBidi" w:cstheme="majorBidi"/>
          <w:sz w:val="32"/>
          <w:szCs w:val="32"/>
        </w:rPr>
        <w:t>–</w:t>
      </w:r>
      <w:r w:rsidR="00BC4184" w:rsidRPr="000129FE">
        <w:rPr>
          <w:rFonts w:asciiTheme="majorBidi" w:hAnsiTheme="majorBidi" w:cstheme="majorBidi"/>
          <w:sz w:val="32"/>
          <w:szCs w:val="32"/>
        </w:rPr>
        <w:t xml:space="preserve"> 202</w:t>
      </w:r>
      <w:r w:rsidR="00BC4184">
        <w:rPr>
          <w:rFonts w:asciiTheme="majorBidi" w:hAnsiTheme="majorBidi" w:cstheme="majorBidi"/>
          <w:sz w:val="32"/>
          <w:szCs w:val="32"/>
        </w:rPr>
        <w:t>3</w:t>
      </w:r>
    </w:p>
    <w:p w14:paraId="6A0A18C7" w14:textId="77777777" w:rsidR="00BC4184" w:rsidRDefault="00BC4184"/>
    <w:p w14:paraId="7F945CDA" w14:textId="77777777" w:rsidR="00B044D4" w:rsidRDefault="00B044D4"/>
    <w:p w14:paraId="781FDA4F" w14:textId="77777777" w:rsidR="00BC4184" w:rsidRDefault="00BC4184"/>
    <w:p w14:paraId="1D2700AA" w14:textId="77777777" w:rsidR="00BC4184" w:rsidRDefault="00BC4184"/>
    <w:p w14:paraId="5E4DD754" w14:textId="68E666FE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>Q.1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5324" w:rsidRPr="00494E9E" w14:paraId="2B652445" w14:textId="77777777" w:rsidTr="00615324">
        <w:tc>
          <w:tcPr>
            <w:tcW w:w="2337" w:type="dxa"/>
          </w:tcPr>
          <w:p w14:paraId="0A446C39" w14:textId="41A82A9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2337" w:type="dxa"/>
          </w:tcPr>
          <w:p w14:paraId="7DF87370" w14:textId="5D6E9B0F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2338" w:type="dxa"/>
          </w:tcPr>
          <w:p w14:paraId="3F717A63" w14:textId="0293C00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2338" w:type="dxa"/>
          </w:tcPr>
          <w:p w14:paraId="7F70F49D" w14:textId="687AD1A9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</w:tr>
      <w:tr w:rsidR="00615324" w:rsidRPr="00494E9E" w14:paraId="765A08C9" w14:textId="77777777" w:rsidTr="00615324">
        <w:tc>
          <w:tcPr>
            <w:tcW w:w="2337" w:type="dxa"/>
          </w:tcPr>
          <w:p w14:paraId="622D4102" w14:textId="78E8F2FD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D23D0AD" w14:textId="6E60890B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2338" w:type="dxa"/>
          </w:tcPr>
          <w:p w14:paraId="62096CB7" w14:textId="5C303FD2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1E9C89AA" w14:textId="4ACA20E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6F1CAB7B" w14:textId="77777777" w:rsidTr="00615324">
        <w:tc>
          <w:tcPr>
            <w:tcW w:w="2337" w:type="dxa"/>
          </w:tcPr>
          <w:p w14:paraId="770FF28A" w14:textId="1BBED743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9D88B26" w14:textId="3A74157C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2338" w:type="dxa"/>
          </w:tcPr>
          <w:p w14:paraId="435F03C0" w14:textId="24AA76CD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F1FB983" w14:textId="535EDA49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15324" w:rsidRPr="00494E9E" w14:paraId="7AE2D303" w14:textId="77777777" w:rsidTr="00615324">
        <w:tc>
          <w:tcPr>
            <w:tcW w:w="2337" w:type="dxa"/>
          </w:tcPr>
          <w:p w14:paraId="39EB862B" w14:textId="245BE99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1B86FC76" w14:textId="5DC17EE1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2338" w:type="dxa"/>
          </w:tcPr>
          <w:p w14:paraId="248FF05E" w14:textId="3A9C5B1C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41051426" w14:textId="475D15F5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6485D9A4" w14:textId="77777777" w:rsidTr="00615324">
        <w:tc>
          <w:tcPr>
            <w:tcW w:w="2337" w:type="dxa"/>
          </w:tcPr>
          <w:p w14:paraId="6AC618CB" w14:textId="751D14E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CB20394" w14:textId="233E6BB8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2338" w:type="dxa"/>
          </w:tcPr>
          <w:p w14:paraId="64402AE4" w14:textId="297095D3" w:rsidR="00615324" w:rsidRPr="00494E9E" w:rsidRDefault="00ED1783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CBA5CC6" w14:textId="59204240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0175B668" w14:textId="77777777" w:rsidTr="00615324">
        <w:tc>
          <w:tcPr>
            <w:tcW w:w="2337" w:type="dxa"/>
          </w:tcPr>
          <w:p w14:paraId="7DFB4DE1" w14:textId="77B7D3F5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2CE7A0C2" w14:textId="0AAC3A9E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4D0EFB3B" w14:textId="27995521" w:rsidR="00615324" w:rsidRPr="00494E9E" w:rsidRDefault="00ED1783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2C8EE95" w14:textId="459A80D1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37BD1ABC" w14:textId="77777777" w:rsidTr="00615324">
        <w:tc>
          <w:tcPr>
            <w:tcW w:w="2337" w:type="dxa"/>
          </w:tcPr>
          <w:p w14:paraId="1BE352F4" w14:textId="624B498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7AF223B2" w14:textId="792DCB01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2338" w:type="dxa"/>
          </w:tcPr>
          <w:p w14:paraId="36504CD4" w14:textId="5F8D43C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1A02520" w14:textId="586FC82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15324" w:rsidRPr="00494E9E" w14:paraId="4B1CDEC5" w14:textId="77777777" w:rsidTr="00615324">
        <w:tc>
          <w:tcPr>
            <w:tcW w:w="2337" w:type="dxa"/>
          </w:tcPr>
          <w:p w14:paraId="6CB77D87" w14:textId="7D508CB1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56579F13" w14:textId="5E7FC115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2338" w:type="dxa"/>
          </w:tcPr>
          <w:p w14:paraId="7A7E7FA1" w14:textId="496E1A9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1F33A9F" w14:textId="534CBD8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7E8727A7" w14:textId="77777777" w:rsidTr="00615324">
        <w:tc>
          <w:tcPr>
            <w:tcW w:w="2337" w:type="dxa"/>
          </w:tcPr>
          <w:p w14:paraId="2D9B12D2" w14:textId="16325B8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312DC14E" w14:textId="204A4470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2338" w:type="dxa"/>
          </w:tcPr>
          <w:p w14:paraId="435D9DF5" w14:textId="1FFEB88C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81AAEC" w14:textId="420F913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12BBB080" w14:textId="77777777" w:rsidTr="00615324">
        <w:tc>
          <w:tcPr>
            <w:tcW w:w="2337" w:type="dxa"/>
          </w:tcPr>
          <w:p w14:paraId="22091EB1" w14:textId="24EE6CB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52EB2ADD" w14:textId="0CF9242F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2338" w:type="dxa"/>
          </w:tcPr>
          <w:p w14:paraId="22D853D4" w14:textId="09FA945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014A2F0" w14:textId="2D0FF67C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15324" w:rsidRPr="00494E9E" w14:paraId="319D82A8" w14:textId="77777777" w:rsidTr="00615324">
        <w:tc>
          <w:tcPr>
            <w:tcW w:w="2337" w:type="dxa"/>
          </w:tcPr>
          <w:p w14:paraId="456ED3C6" w14:textId="536FBF73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7BF3263" w14:textId="6BD0127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2338" w:type="dxa"/>
          </w:tcPr>
          <w:p w14:paraId="0CFCE98B" w14:textId="6D19EAB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D982A59" w14:textId="6A4325D9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18C564E8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C8A1DAE" w14:textId="77777777" w:rsidR="00454067" w:rsidRPr="00494E9E" w:rsidRDefault="00454067" w:rsidP="004540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Precision = Relevant retrieved / documents retrieved</w:t>
      </w:r>
    </w:p>
    <w:p w14:paraId="19331333" w14:textId="77777777" w:rsidR="00454067" w:rsidRPr="00494E9E" w:rsidRDefault="00454067" w:rsidP="00454067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>P@6 = 4 / 6 = 0.6667</w:t>
      </w:r>
    </w:p>
    <w:p w14:paraId="5BF8C8EA" w14:textId="77777777" w:rsidR="00E854D1" w:rsidRPr="00494E9E" w:rsidRDefault="00454067" w:rsidP="00454067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>P@10 = 7 / 10 = 0.7</w:t>
      </w:r>
    </w:p>
    <w:p w14:paraId="3479278C" w14:textId="77777777" w:rsidR="00E854D1" w:rsidRPr="00494E9E" w:rsidRDefault="00E854D1" w:rsidP="00454067">
      <w:pPr>
        <w:rPr>
          <w:rFonts w:asciiTheme="majorBidi" w:hAnsiTheme="majorBidi" w:cstheme="majorBidi"/>
          <w:sz w:val="24"/>
          <w:szCs w:val="24"/>
        </w:rPr>
      </w:pPr>
    </w:p>
    <w:p w14:paraId="4013FA66" w14:textId="77777777" w:rsidR="00E854D1" w:rsidRPr="00494E9E" w:rsidRDefault="00E854D1" w:rsidP="00E854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Recall = relevant retrieved / relevant documents</w:t>
      </w:r>
    </w:p>
    <w:p w14:paraId="1C826636" w14:textId="77777777" w:rsidR="002D12B4" w:rsidRPr="00494E9E" w:rsidRDefault="00E854D1" w:rsidP="00E854D1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>R@6 = 4 / 7 = 0.571</w:t>
      </w:r>
    </w:p>
    <w:p w14:paraId="7FF5608C" w14:textId="77777777" w:rsidR="002D12B4" w:rsidRPr="00494E9E" w:rsidRDefault="002D12B4" w:rsidP="00E854D1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>R@10 = 7 / 7 = 1</w:t>
      </w:r>
    </w:p>
    <w:p w14:paraId="3BDE1DBF" w14:textId="77777777" w:rsidR="002D12B4" w:rsidRPr="00494E9E" w:rsidRDefault="002D12B4" w:rsidP="00E854D1">
      <w:pPr>
        <w:rPr>
          <w:rFonts w:asciiTheme="majorBidi" w:hAnsiTheme="majorBidi" w:cstheme="majorBidi"/>
          <w:sz w:val="24"/>
          <w:szCs w:val="24"/>
        </w:rPr>
      </w:pPr>
    </w:p>
    <w:p w14:paraId="4AC18D5D" w14:textId="0E615F76" w:rsidR="00BC4184" w:rsidRPr="00494E9E" w:rsidRDefault="00454067" w:rsidP="009061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 xml:space="preserve"> </w:t>
      </w:r>
      <w:r w:rsidR="002D12B4" w:rsidRPr="00494E9E">
        <w:rPr>
          <w:rFonts w:asciiTheme="majorBidi" w:hAnsiTheme="majorBidi" w:cstheme="majorBidi"/>
          <w:sz w:val="24"/>
          <w:szCs w:val="24"/>
        </w:rPr>
        <w:t>For the maximization needed, we have to put at least 6 relevant documents at the beginning, so that P@6 will become 1</w:t>
      </w:r>
      <w:r w:rsidR="008E5BB0" w:rsidRPr="00494E9E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4F0" w:rsidRPr="00494E9E" w14:paraId="3E4C5D9C" w14:textId="77777777" w:rsidTr="00A3574C">
        <w:tc>
          <w:tcPr>
            <w:tcW w:w="2337" w:type="dxa"/>
          </w:tcPr>
          <w:p w14:paraId="104AA129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2337" w:type="dxa"/>
          </w:tcPr>
          <w:p w14:paraId="1A15493C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2338" w:type="dxa"/>
          </w:tcPr>
          <w:p w14:paraId="3DA74423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2338" w:type="dxa"/>
          </w:tcPr>
          <w:p w14:paraId="54EDB52D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</w:tr>
      <w:tr w:rsidR="00CC04F0" w:rsidRPr="00494E9E" w14:paraId="19BB48EE" w14:textId="77777777" w:rsidTr="00A3574C">
        <w:tc>
          <w:tcPr>
            <w:tcW w:w="2337" w:type="dxa"/>
          </w:tcPr>
          <w:p w14:paraId="12AFF07B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2A96B1D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2338" w:type="dxa"/>
          </w:tcPr>
          <w:p w14:paraId="387EF580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799D11A8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04F0" w:rsidRPr="00494E9E" w14:paraId="02942F2B" w14:textId="77777777" w:rsidTr="00A3574C">
        <w:tc>
          <w:tcPr>
            <w:tcW w:w="2337" w:type="dxa"/>
          </w:tcPr>
          <w:p w14:paraId="40E97F58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8C7253D" w14:textId="3E6D948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2338" w:type="dxa"/>
          </w:tcPr>
          <w:p w14:paraId="6AEC7FEE" w14:textId="25D598B4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DF4C773" w14:textId="2F728C1E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04F0" w:rsidRPr="00494E9E" w14:paraId="0A140C47" w14:textId="77777777" w:rsidTr="00A3574C">
        <w:tc>
          <w:tcPr>
            <w:tcW w:w="2337" w:type="dxa"/>
          </w:tcPr>
          <w:p w14:paraId="09E2346E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46020F18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2338" w:type="dxa"/>
          </w:tcPr>
          <w:p w14:paraId="5809DFDA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0DDD9E71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04F0" w:rsidRPr="00494E9E" w14:paraId="1EE60F4F" w14:textId="77777777" w:rsidTr="00A3574C">
        <w:tc>
          <w:tcPr>
            <w:tcW w:w="2337" w:type="dxa"/>
          </w:tcPr>
          <w:p w14:paraId="3E27AE40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13549868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2338" w:type="dxa"/>
          </w:tcPr>
          <w:p w14:paraId="2F678860" w14:textId="7A3D8024" w:rsidR="00CC04F0" w:rsidRPr="00494E9E" w:rsidRDefault="00BA42AF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31E7A65D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04F0" w:rsidRPr="00494E9E" w14:paraId="18AF254C" w14:textId="77777777" w:rsidTr="00A3574C">
        <w:tc>
          <w:tcPr>
            <w:tcW w:w="2337" w:type="dxa"/>
          </w:tcPr>
          <w:p w14:paraId="7AE61526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7C64FA2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3DE9EB5E" w14:textId="1DC94328" w:rsidR="00CC04F0" w:rsidRPr="00494E9E" w:rsidRDefault="0047322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1F7561B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31DA4" w:rsidRPr="00494E9E" w14:paraId="01F70606" w14:textId="77777777" w:rsidTr="00A3574C">
        <w:tc>
          <w:tcPr>
            <w:tcW w:w="2337" w:type="dxa"/>
          </w:tcPr>
          <w:p w14:paraId="693FC033" w14:textId="0292FAA6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4DBD6386" w14:textId="72CF9808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2338" w:type="dxa"/>
          </w:tcPr>
          <w:p w14:paraId="759FF434" w14:textId="21085A2D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46857A5" w14:textId="58784025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31DA4" w:rsidRPr="00494E9E" w14:paraId="6F4B9DA0" w14:textId="77777777" w:rsidTr="00A3574C">
        <w:tc>
          <w:tcPr>
            <w:tcW w:w="2337" w:type="dxa"/>
          </w:tcPr>
          <w:p w14:paraId="1236A622" w14:textId="72CCDCDE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559031CE" w14:textId="23F07BD4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2338" w:type="dxa"/>
          </w:tcPr>
          <w:p w14:paraId="17D3824E" w14:textId="5BCB4217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83AB557" w14:textId="1FB35089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31DA4" w:rsidRPr="00494E9E" w14:paraId="71957242" w14:textId="77777777" w:rsidTr="00A3574C">
        <w:tc>
          <w:tcPr>
            <w:tcW w:w="2337" w:type="dxa"/>
          </w:tcPr>
          <w:p w14:paraId="42EAE6DB" w14:textId="5A7379BE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48A73068" w14:textId="5FACA90B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2338" w:type="dxa"/>
          </w:tcPr>
          <w:p w14:paraId="50F8DF3F" w14:textId="44E2D471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6994914" w14:textId="1689F851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31DA4" w:rsidRPr="00494E9E" w14:paraId="1DDA860A" w14:textId="77777777" w:rsidTr="00A3574C">
        <w:tc>
          <w:tcPr>
            <w:tcW w:w="2337" w:type="dxa"/>
          </w:tcPr>
          <w:p w14:paraId="0D4D40B2" w14:textId="28DFC980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67B7A3BC" w14:textId="3BC64A2C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2338" w:type="dxa"/>
          </w:tcPr>
          <w:p w14:paraId="0B11508C" w14:textId="5E90C919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24BB7E4" w14:textId="02D72D08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31DA4" w:rsidRPr="00494E9E" w14:paraId="3193F15D" w14:textId="77777777" w:rsidTr="00A3574C">
        <w:tc>
          <w:tcPr>
            <w:tcW w:w="2337" w:type="dxa"/>
          </w:tcPr>
          <w:p w14:paraId="6354E9CC" w14:textId="7A129649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B9A31D7" w14:textId="26D102CC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2338" w:type="dxa"/>
          </w:tcPr>
          <w:p w14:paraId="7576F32C" w14:textId="321490F6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F5BD8AA" w14:textId="49D81B0F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14:paraId="38957C7C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F539710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785522AF" w14:textId="77777777" w:rsidR="00CB1AA9" w:rsidRPr="00494E9E" w:rsidRDefault="00CB1AA9">
      <w:pPr>
        <w:rPr>
          <w:rFonts w:asciiTheme="majorBidi" w:hAnsiTheme="majorBidi" w:cstheme="majorBidi"/>
          <w:sz w:val="24"/>
          <w:szCs w:val="24"/>
        </w:rPr>
      </w:pPr>
    </w:p>
    <w:p w14:paraId="5DDF95A1" w14:textId="4EAD09FA" w:rsidR="00FB79B7" w:rsidRPr="00494E9E" w:rsidRDefault="00121630" w:rsidP="00FB79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 xml:space="preserve">The value of </w:t>
      </w:r>
      <w:r w:rsidR="00814B9A" w:rsidRPr="00494E9E">
        <w:rPr>
          <w:rFonts w:asciiTheme="majorBidi" w:hAnsiTheme="majorBidi" w:cstheme="majorBidi"/>
          <w:sz w:val="24"/>
          <w:szCs w:val="24"/>
        </w:rPr>
        <w:t>P</w:t>
      </w:r>
      <w:r w:rsidRPr="00494E9E">
        <w:rPr>
          <w:rFonts w:asciiTheme="majorBidi" w:hAnsiTheme="majorBidi" w:cstheme="majorBidi"/>
          <w:sz w:val="24"/>
          <w:szCs w:val="24"/>
        </w:rPr>
        <w:t xml:space="preserve">@10 will always be 7 / </w:t>
      </w:r>
      <w:r w:rsidR="00814B9A" w:rsidRPr="00494E9E">
        <w:rPr>
          <w:rFonts w:asciiTheme="majorBidi" w:hAnsiTheme="majorBidi" w:cstheme="majorBidi"/>
          <w:sz w:val="24"/>
          <w:szCs w:val="24"/>
        </w:rPr>
        <w:t>10</w:t>
      </w:r>
      <w:r w:rsidRPr="00494E9E">
        <w:rPr>
          <w:rFonts w:asciiTheme="majorBidi" w:hAnsiTheme="majorBidi" w:cstheme="majorBidi"/>
          <w:sz w:val="24"/>
          <w:szCs w:val="24"/>
        </w:rPr>
        <w:t xml:space="preserve"> in this example, because the number of relevant documents is 7, and for any permutation, when we are at row 10, we must have seen the 7 </w:t>
      </w:r>
      <w:r w:rsidR="00145950" w:rsidRPr="00494E9E">
        <w:rPr>
          <w:rFonts w:asciiTheme="majorBidi" w:hAnsiTheme="majorBidi" w:cstheme="majorBidi"/>
          <w:sz w:val="24"/>
          <w:szCs w:val="24"/>
        </w:rPr>
        <w:t xml:space="preserve">relevant </w:t>
      </w:r>
      <w:r w:rsidRPr="00494E9E">
        <w:rPr>
          <w:rFonts w:asciiTheme="majorBidi" w:hAnsiTheme="majorBidi" w:cstheme="majorBidi"/>
          <w:sz w:val="24"/>
          <w:szCs w:val="24"/>
        </w:rPr>
        <w:t xml:space="preserve">documents, so the answer will be 7 / </w:t>
      </w:r>
      <w:r w:rsidR="00D8673D" w:rsidRPr="00494E9E">
        <w:rPr>
          <w:rFonts w:asciiTheme="majorBidi" w:hAnsiTheme="majorBidi" w:cstheme="majorBidi"/>
          <w:sz w:val="24"/>
          <w:szCs w:val="24"/>
        </w:rPr>
        <w:t>10</w:t>
      </w:r>
      <w:r w:rsidRPr="00494E9E">
        <w:rPr>
          <w:rFonts w:asciiTheme="majorBidi" w:hAnsiTheme="majorBidi" w:cstheme="majorBidi"/>
          <w:sz w:val="24"/>
          <w:szCs w:val="24"/>
        </w:rPr>
        <w:t xml:space="preserve"> = </w:t>
      </w:r>
      <w:r w:rsidR="00D8673D" w:rsidRPr="00494E9E">
        <w:rPr>
          <w:rFonts w:asciiTheme="majorBidi" w:hAnsiTheme="majorBidi" w:cstheme="majorBidi"/>
          <w:sz w:val="24"/>
          <w:szCs w:val="24"/>
        </w:rPr>
        <w:t>0.7</w:t>
      </w:r>
      <w:r w:rsidRPr="00494E9E">
        <w:rPr>
          <w:rFonts w:asciiTheme="majorBidi" w:hAnsiTheme="majorBidi" w:cstheme="majorBidi"/>
          <w:sz w:val="24"/>
          <w:szCs w:val="24"/>
        </w:rPr>
        <w:t>.</w:t>
      </w:r>
      <w:r w:rsidR="00FB79B7" w:rsidRPr="00494E9E">
        <w:rPr>
          <w:rFonts w:asciiTheme="majorBidi" w:hAnsiTheme="majorBidi" w:cstheme="majorBidi"/>
          <w:sz w:val="24"/>
          <w:szCs w:val="24"/>
        </w:rPr>
        <w:br/>
      </w:r>
    </w:p>
    <w:p w14:paraId="2F530454" w14:textId="54A03D1B" w:rsidR="00D77857" w:rsidRPr="00494E9E" w:rsidRDefault="00D77857" w:rsidP="00CB1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From the above table, the recall at 6 is 6 / 7, which is the maximum we can get.</w:t>
      </w:r>
      <w:r w:rsidR="00B94A01" w:rsidRPr="00494E9E">
        <w:rPr>
          <w:rFonts w:asciiTheme="majorBidi" w:hAnsiTheme="majorBidi" w:cstheme="majorBidi"/>
          <w:sz w:val="24"/>
          <w:szCs w:val="24"/>
        </w:rPr>
        <w:br/>
      </w:r>
    </w:p>
    <w:p w14:paraId="141DD4F3" w14:textId="3420BA71" w:rsidR="00237428" w:rsidRPr="00494E9E" w:rsidRDefault="00237428" w:rsidP="00CB1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 xml:space="preserve">The value of R@10 will always be 7 / 7 in this example, because the number of relevant documents is 7, and for any permutation, when we are at row 10, we must have seen the 7 </w:t>
      </w:r>
      <w:r w:rsidR="00145950" w:rsidRPr="00494E9E">
        <w:rPr>
          <w:rFonts w:asciiTheme="majorBidi" w:hAnsiTheme="majorBidi" w:cstheme="majorBidi"/>
          <w:sz w:val="24"/>
          <w:szCs w:val="24"/>
        </w:rPr>
        <w:t xml:space="preserve">relevant </w:t>
      </w:r>
      <w:r w:rsidRPr="00494E9E">
        <w:rPr>
          <w:rFonts w:asciiTheme="majorBidi" w:hAnsiTheme="majorBidi" w:cstheme="majorBidi"/>
          <w:sz w:val="24"/>
          <w:szCs w:val="24"/>
        </w:rPr>
        <w:t>documents, so the answer will be 7 /</w:t>
      </w:r>
      <w:r w:rsidR="00E13BC7" w:rsidRPr="00494E9E">
        <w:rPr>
          <w:rFonts w:asciiTheme="majorBidi" w:hAnsiTheme="majorBidi" w:cstheme="majorBidi"/>
          <w:sz w:val="24"/>
          <w:szCs w:val="24"/>
        </w:rPr>
        <w:t xml:space="preserve"> </w:t>
      </w:r>
      <w:r w:rsidRPr="00494E9E">
        <w:rPr>
          <w:rFonts w:asciiTheme="majorBidi" w:hAnsiTheme="majorBidi" w:cstheme="majorBidi"/>
          <w:sz w:val="24"/>
          <w:szCs w:val="24"/>
        </w:rPr>
        <w:t>7 = 1.</w:t>
      </w:r>
      <w:r w:rsidR="006D27E5" w:rsidRPr="00494E9E">
        <w:rPr>
          <w:rFonts w:asciiTheme="majorBidi" w:hAnsiTheme="majorBidi" w:cstheme="majorBidi"/>
          <w:sz w:val="24"/>
          <w:szCs w:val="24"/>
        </w:rPr>
        <w:br/>
      </w:r>
    </w:p>
    <w:p w14:paraId="3AD5B8D6" w14:textId="174378EE" w:rsidR="006D27E5" w:rsidRPr="00494E9E" w:rsidRDefault="00024935" w:rsidP="00CB1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The average precision AP is:</w:t>
      </w:r>
    </w:p>
    <w:p w14:paraId="259362E0" w14:textId="77777777" w:rsidR="00024935" w:rsidRPr="00494E9E" w:rsidRDefault="00024935" w:rsidP="00024935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8"/>
        <w:gridCol w:w="1975"/>
        <w:gridCol w:w="1975"/>
        <w:gridCol w:w="1707"/>
      </w:tblGrid>
      <w:tr w:rsidR="00024935" w:rsidRPr="00494E9E" w14:paraId="6B97BCD3" w14:textId="721649F7" w:rsidTr="00024935">
        <w:tc>
          <w:tcPr>
            <w:tcW w:w="1835" w:type="dxa"/>
          </w:tcPr>
          <w:p w14:paraId="2244F2C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858" w:type="dxa"/>
          </w:tcPr>
          <w:p w14:paraId="4A22C077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975" w:type="dxa"/>
          </w:tcPr>
          <w:p w14:paraId="323E7EF5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975" w:type="dxa"/>
          </w:tcPr>
          <w:p w14:paraId="22993BCC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  <w:tc>
          <w:tcPr>
            <w:tcW w:w="1707" w:type="dxa"/>
          </w:tcPr>
          <w:p w14:paraId="5C207932" w14:textId="32BF53AB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024935" w:rsidRPr="00494E9E" w14:paraId="51510B94" w14:textId="64D665BA" w:rsidTr="00024935">
        <w:tc>
          <w:tcPr>
            <w:tcW w:w="1835" w:type="dxa"/>
          </w:tcPr>
          <w:p w14:paraId="3733E1F0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14:paraId="5C6F949E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975" w:type="dxa"/>
          </w:tcPr>
          <w:p w14:paraId="3FA568D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47B3A1C0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1009865C" w14:textId="0B9F8023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/ 1 = 1</w:t>
            </w:r>
          </w:p>
        </w:tc>
      </w:tr>
      <w:tr w:rsidR="00024935" w:rsidRPr="00494E9E" w14:paraId="4966FD0A" w14:textId="58743F94" w:rsidTr="00024935">
        <w:tc>
          <w:tcPr>
            <w:tcW w:w="1835" w:type="dxa"/>
          </w:tcPr>
          <w:p w14:paraId="2D361BE3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58" w:type="dxa"/>
          </w:tcPr>
          <w:p w14:paraId="0FD89541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1975" w:type="dxa"/>
          </w:tcPr>
          <w:p w14:paraId="02E2A487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4BCE6E3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7EB7E787" w14:textId="577D7C3A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/ 2 = 0.5</w:t>
            </w:r>
          </w:p>
        </w:tc>
      </w:tr>
      <w:tr w:rsidR="00024935" w:rsidRPr="00494E9E" w14:paraId="50109387" w14:textId="703A3348" w:rsidTr="00024935">
        <w:tc>
          <w:tcPr>
            <w:tcW w:w="1835" w:type="dxa"/>
          </w:tcPr>
          <w:p w14:paraId="0F0636F0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14:paraId="7C76418B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975" w:type="dxa"/>
          </w:tcPr>
          <w:p w14:paraId="5FBD5FB7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7F0DD0CF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03CE3A23" w14:textId="3A0A03B4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/ 3 = 0.6667</w:t>
            </w:r>
          </w:p>
        </w:tc>
      </w:tr>
      <w:tr w:rsidR="00024935" w:rsidRPr="00494E9E" w14:paraId="58B50F70" w14:textId="1998F043" w:rsidTr="00024935">
        <w:tc>
          <w:tcPr>
            <w:tcW w:w="1835" w:type="dxa"/>
          </w:tcPr>
          <w:p w14:paraId="26F8857A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14:paraId="27254E3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975" w:type="dxa"/>
          </w:tcPr>
          <w:p w14:paraId="5D369D53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133E50F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1B45FFE0" w14:textId="28028D5B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/ 4 = 0.75</w:t>
            </w:r>
          </w:p>
        </w:tc>
      </w:tr>
      <w:tr w:rsidR="00024935" w:rsidRPr="00494E9E" w14:paraId="3B1D3EE1" w14:textId="6775FD6E" w:rsidTr="00024935">
        <w:tc>
          <w:tcPr>
            <w:tcW w:w="1835" w:type="dxa"/>
          </w:tcPr>
          <w:p w14:paraId="351E1142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858" w:type="dxa"/>
          </w:tcPr>
          <w:p w14:paraId="5D88D51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65638B1A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36DC43AE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3488429F" w14:textId="2CE41CF2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/ 5 = 0.8</w:t>
            </w:r>
          </w:p>
        </w:tc>
      </w:tr>
      <w:tr w:rsidR="00024935" w:rsidRPr="00494E9E" w14:paraId="1FB3787F" w14:textId="6A70A98C" w:rsidTr="00024935">
        <w:tc>
          <w:tcPr>
            <w:tcW w:w="1835" w:type="dxa"/>
          </w:tcPr>
          <w:p w14:paraId="6C022151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858" w:type="dxa"/>
          </w:tcPr>
          <w:p w14:paraId="28C509A0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1975" w:type="dxa"/>
          </w:tcPr>
          <w:p w14:paraId="2A0F19DD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20600BDA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7F254D40" w14:textId="77BDF592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/ 6 = 0.667</w:t>
            </w:r>
          </w:p>
        </w:tc>
      </w:tr>
      <w:tr w:rsidR="00024935" w:rsidRPr="00494E9E" w14:paraId="051D8DD3" w14:textId="551197F2" w:rsidTr="00024935">
        <w:tc>
          <w:tcPr>
            <w:tcW w:w="1835" w:type="dxa"/>
          </w:tcPr>
          <w:p w14:paraId="432272DC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858" w:type="dxa"/>
          </w:tcPr>
          <w:p w14:paraId="1B9D29C8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1975" w:type="dxa"/>
          </w:tcPr>
          <w:p w14:paraId="7758988C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1CE12A3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1EFEF6F5" w14:textId="483DE73F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 / 7 = 0.714</w:t>
            </w:r>
          </w:p>
        </w:tc>
      </w:tr>
      <w:tr w:rsidR="00024935" w:rsidRPr="00494E9E" w14:paraId="4B73B57D" w14:textId="3654D8E4" w:rsidTr="00024935">
        <w:tc>
          <w:tcPr>
            <w:tcW w:w="1835" w:type="dxa"/>
          </w:tcPr>
          <w:p w14:paraId="59D68535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8" w:type="dxa"/>
          </w:tcPr>
          <w:p w14:paraId="15C12CE1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1975" w:type="dxa"/>
          </w:tcPr>
          <w:p w14:paraId="2EE3796C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67B5FB3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70116C08" w14:textId="28AA8223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 / 8 = 0.75</w:t>
            </w:r>
          </w:p>
        </w:tc>
      </w:tr>
      <w:tr w:rsidR="00024935" w:rsidRPr="00494E9E" w14:paraId="09D2C23C" w14:textId="676A5A80" w:rsidTr="00024935">
        <w:tc>
          <w:tcPr>
            <w:tcW w:w="1835" w:type="dxa"/>
          </w:tcPr>
          <w:p w14:paraId="310658F3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858" w:type="dxa"/>
          </w:tcPr>
          <w:p w14:paraId="5B8F2244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1975" w:type="dxa"/>
          </w:tcPr>
          <w:p w14:paraId="1D226931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4C2A322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761EDA68" w14:textId="17E29C6B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 / 9 = 0.6667</w:t>
            </w:r>
          </w:p>
        </w:tc>
      </w:tr>
      <w:tr w:rsidR="00024935" w:rsidRPr="00494E9E" w14:paraId="7F5B9CED" w14:textId="18ADB5EE" w:rsidTr="00024935">
        <w:tc>
          <w:tcPr>
            <w:tcW w:w="1835" w:type="dxa"/>
          </w:tcPr>
          <w:p w14:paraId="757236E2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58" w:type="dxa"/>
          </w:tcPr>
          <w:p w14:paraId="39B07A0F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1975" w:type="dxa"/>
          </w:tcPr>
          <w:p w14:paraId="424751F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45203344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5B291F89" w14:textId="59C8E781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10 = 0.7</w:t>
            </w:r>
          </w:p>
        </w:tc>
      </w:tr>
    </w:tbl>
    <w:p w14:paraId="4926DB8F" w14:textId="4184FAB9" w:rsidR="00024935" w:rsidRPr="00494E9E" w:rsidRDefault="00024935" w:rsidP="00024935">
      <w:pPr>
        <w:rPr>
          <w:rFonts w:asciiTheme="majorBidi" w:hAnsiTheme="majorBidi" w:cstheme="majorBidi"/>
          <w:sz w:val="24"/>
          <w:szCs w:val="24"/>
        </w:rPr>
      </w:pPr>
    </w:p>
    <w:p w14:paraId="46F555F0" w14:textId="6488CA93" w:rsidR="00D06BA3" w:rsidRPr="00494E9E" w:rsidRDefault="00692AE1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AP = (1/1 + 2/3 + 3/4 + 4/5 + 5/7 + 6/8 + 7/10) / 7 = 0.769</w:t>
      </w:r>
    </w:p>
    <w:p w14:paraId="520CE2E9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E04FE2E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00528A7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C1CB56E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2038C6C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C6A0C50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2E484E5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70CD28E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53389E5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B48238A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</w:p>
    <w:p w14:paraId="10C466B4" w14:textId="4BDEEE16" w:rsidR="00BC4184" w:rsidRPr="00494E9E" w:rsidRDefault="00EC37CC" w:rsidP="00EC37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 xml:space="preserve">To maximize the AP, we have to put all relevant documents at the beginning. </w:t>
      </w:r>
      <w:r w:rsidR="003450C0" w:rsidRPr="00494E9E">
        <w:rPr>
          <w:rFonts w:asciiTheme="majorBidi" w:hAnsiTheme="majorBidi" w:cstheme="majorBidi"/>
          <w:sz w:val="24"/>
          <w:szCs w:val="24"/>
        </w:rPr>
        <w:t>The idea is to increase the numerator</w:t>
      </w:r>
      <w:r w:rsidR="000D3707" w:rsidRPr="00494E9E">
        <w:rPr>
          <w:rFonts w:asciiTheme="majorBidi" w:hAnsiTheme="majorBidi" w:cstheme="majorBidi"/>
          <w:sz w:val="24"/>
          <w:szCs w:val="24"/>
        </w:rPr>
        <w:t xml:space="preserve"> of A</w:t>
      </w:r>
      <w:r w:rsidR="000037D5" w:rsidRPr="00494E9E">
        <w:rPr>
          <w:rFonts w:asciiTheme="majorBidi" w:hAnsiTheme="majorBidi" w:cstheme="majorBidi"/>
          <w:sz w:val="24"/>
          <w:szCs w:val="24"/>
        </w:rPr>
        <w:t>P</w:t>
      </w:r>
      <w:r w:rsidR="005E12D5" w:rsidRPr="00494E9E">
        <w:rPr>
          <w:rFonts w:asciiTheme="majorBidi" w:hAnsiTheme="majorBidi" w:cstheme="majorBidi"/>
          <w:sz w:val="24"/>
          <w:szCs w:val="24"/>
        </w:rPr>
        <w:t>s equation</w:t>
      </w:r>
      <w:r w:rsidR="003450C0" w:rsidRPr="00494E9E">
        <w:rPr>
          <w:rFonts w:asciiTheme="majorBidi" w:hAnsiTheme="majorBidi" w:cstheme="majorBidi"/>
          <w:sz w:val="24"/>
          <w:szCs w:val="24"/>
        </w:rPr>
        <w:t xml:space="preserve">, and to increase it, we have to guarantee the </w:t>
      </w:r>
      <w:r w:rsidR="003450C0" w:rsidRPr="00494E9E">
        <w:rPr>
          <w:rFonts w:asciiTheme="majorBidi" w:hAnsiTheme="majorBidi" w:cstheme="majorBidi"/>
          <w:sz w:val="24"/>
          <w:szCs w:val="24"/>
        </w:rPr>
        <w:lastRenderedPageBreak/>
        <w:t>maximum precision achievable at each entry</w:t>
      </w:r>
      <w:r w:rsidR="00486EF9" w:rsidRPr="00494E9E">
        <w:rPr>
          <w:rFonts w:asciiTheme="majorBidi" w:hAnsiTheme="majorBidi" w:cstheme="majorBidi"/>
          <w:sz w:val="24"/>
          <w:szCs w:val="24"/>
        </w:rPr>
        <w:t xml:space="preserve">. </w:t>
      </w:r>
      <w:r w:rsidRPr="00494E9E">
        <w:rPr>
          <w:rFonts w:asciiTheme="majorBidi" w:hAnsiTheme="majorBidi" w:cstheme="majorBidi"/>
          <w:sz w:val="24"/>
          <w:szCs w:val="24"/>
        </w:rPr>
        <w:t>The following table will demonstrate the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8"/>
        <w:gridCol w:w="1975"/>
        <w:gridCol w:w="1975"/>
        <w:gridCol w:w="1707"/>
      </w:tblGrid>
      <w:tr w:rsidR="00900376" w:rsidRPr="00494E9E" w14:paraId="665DE0A7" w14:textId="7CD1C5A2" w:rsidTr="00900376">
        <w:tc>
          <w:tcPr>
            <w:tcW w:w="1835" w:type="dxa"/>
          </w:tcPr>
          <w:p w14:paraId="6E6F951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858" w:type="dxa"/>
          </w:tcPr>
          <w:p w14:paraId="49B8C78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975" w:type="dxa"/>
          </w:tcPr>
          <w:p w14:paraId="50CAD32A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975" w:type="dxa"/>
          </w:tcPr>
          <w:p w14:paraId="1013E5A7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  <w:tc>
          <w:tcPr>
            <w:tcW w:w="1707" w:type="dxa"/>
          </w:tcPr>
          <w:p w14:paraId="1697C6F9" w14:textId="075707C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900376" w:rsidRPr="00494E9E" w14:paraId="3B373B6F" w14:textId="57B90051" w:rsidTr="00900376">
        <w:tc>
          <w:tcPr>
            <w:tcW w:w="1835" w:type="dxa"/>
          </w:tcPr>
          <w:p w14:paraId="3A804E38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14:paraId="6745953B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975" w:type="dxa"/>
          </w:tcPr>
          <w:p w14:paraId="737ADEE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4BC7633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6F4E16AA" w14:textId="79D3B8FF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/ 1 = 1</w:t>
            </w:r>
          </w:p>
        </w:tc>
      </w:tr>
      <w:tr w:rsidR="00900376" w:rsidRPr="00494E9E" w14:paraId="68A67222" w14:textId="21C85F89" w:rsidTr="00900376">
        <w:tc>
          <w:tcPr>
            <w:tcW w:w="1835" w:type="dxa"/>
          </w:tcPr>
          <w:p w14:paraId="50EFD91B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58" w:type="dxa"/>
          </w:tcPr>
          <w:p w14:paraId="1C68BB1A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1975" w:type="dxa"/>
          </w:tcPr>
          <w:p w14:paraId="78DE833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0B5C228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1F05D447" w14:textId="6871AEE9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/ 2 = 1</w:t>
            </w:r>
          </w:p>
        </w:tc>
      </w:tr>
      <w:tr w:rsidR="00900376" w:rsidRPr="00494E9E" w14:paraId="01ADDC85" w14:textId="3DAD628A" w:rsidTr="00900376">
        <w:tc>
          <w:tcPr>
            <w:tcW w:w="1835" w:type="dxa"/>
          </w:tcPr>
          <w:p w14:paraId="5475664E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14:paraId="36E2A404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975" w:type="dxa"/>
          </w:tcPr>
          <w:p w14:paraId="2FBAF396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321F9BE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3FAA0B32" w14:textId="53B0B410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/ 3 = 1</w:t>
            </w:r>
          </w:p>
        </w:tc>
      </w:tr>
      <w:tr w:rsidR="00900376" w:rsidRPr="00494E9E" w14:paraId="3795CFF7" w14:textId="797C4671" w:rsidTr="00900376">
        <w:tc>
          <w:tcPr>
            <w:tcW w:w="1835" w:type="dxa"/>
          </w:tcPr>
          <w:p w14:paraId="05F192BE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14:paraId="1F972DE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975" w:type="dxa"/>
          </w:tcPr>
          <w:p w14:paraId="05C8240B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6A1B6245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2FA74F9E" w14:textId="2A630711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/ 4 = 1</w:t>
            </w:r>
          </w:p>
        </w:tc>
      </w:tr>
      <w:tr w:rsidR="00900376" w:rsidRPr="00494E9E" w14:paraId="40023DA8" w14:textId="40A62FE6" w:rsidTr="00900376">
        <w:tc>
          <w:tcPr>
            <w:tcW w:w="1835" w:type="dxa"/>
          </w:tcPr>
          <w:p w14:paraId="0957FF44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858" w:type="dxa"/>
          </w:tcPr>
          <w:p w14:paraId="0FE88097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6599CCC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58513F9D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428859AE" w14:textId="509BF2D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 / 5 = 1</w:t>
            </w:r>
          </w:p>
        </w:tc>
      </w:tr>
      <w:tr w:rsidR="00900376" w:rsidRPr="00494E9E" w14:paraId="52659A25" w14:textId="03E53ADC" w:rsidTr="00900376">
        <w:tc>
          <w:tcPr>
            <w:tcW w:w="1835" w:type="dxa"/>
          </w:tcPr>
          <w:p w14:paraId="310424C8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858" w:type="dxa"/>
          </w:tcPr>
          <w:p w14:paraId="0703E2D4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1975" w:type="dxa"/>
          </w:tcPr>
          <w:p w14:paraId="3B218E25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115704F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0C0FCAD0" w14:textId="27CB7688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 / 6 = 1</w:t>
            </w:r>
          </w:p>
        </w:tc>
      </w:tr>
      <w:tr w:rsidR="00900376" w:rsidRPr="00494E9E" w14:paraId="50601A6D" w14:textId="54E44C94" w:rsidTr="00900376">
        <w:tc>
          <w:tcPr>
            <w:tcW w:w="1835" w:type="dxa"/>
          </w:tcPr>
          <w:p w14:paraId="00E67C1D" w14:textId="68EF8DFC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858" w:type="dxa"/>
          </w:tcPr>
          <w:p w14:paraId="2534073B" w14:textId="1B4E7B6D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1975" w:type="dxa"/>
          </w:tcPr>
          <w:p w14:paraId="580619BB" w14:textId="2CE1BC1F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7D160238" w14:textId="6AFABB9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555A9A63" w14:textId="5FC8089D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7 = 1</w:t>
            </w:r>
          </w:p>
        </w:tc>
      </w:tr>
      <w:tr w:rsidR="00900376" w:rsidRPr="00494E9E" w14:paraId="7B58E646" w14:textId="0FE1B2E4" w:rsidTr="00900376">
        <w:tc>
          <w:tcPr>
            <w:tcW w:w="1835" w:type="dxa"/>
          </w:tcPr>
          <w:p w14:paraId="1ED75C4E" w14:textId="750C2254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8" w:type="dxa"/>
          </w:tcPr>
          <w:p w14:paraId="46FCCE2A" w14:textId="7777777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1975" w:type="dxa"/>
          </w:tcPr>
          <w:p w14:paraId="6B7DF314" w14:textId="7777777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59E32D97" w14:textId="7777777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60989005" w14:textId="279710EF" w:rsidR="00900376" w:rsidRPr="00494E9E" w:rsidRDefault="0047255E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8 = 0.875</w:t>
            </w:r>
          </w:p>
        </w:tc>
      </w:tr>
      <w:tr w:rsidR="00900376" w:rsidRPr="00494E9E" w14:paraId="08B43101" w14:textId="57D9FCB0" w:rsidTr="00900376">
        <w:tc>
          <w:tcPr>
            <w:tcW w:w="1835" w:type="dxa"/>
          </w:tcPr>
          <w:p w14:paraId="1C870544" w14:textId="23F3B90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858" w:type="dxa"/>
          </w:tcPr>
          <w:p w14:paraId="02E1C2AC" w14:textId="2DC4ECBA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1975" w:type="dxa"/>
          </w:tcPr>
          <w:p w14:paraId="29F5E01B" w14:textId="680967E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58A33850" w14:textId="0541C751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60BFC2DA" w14:textId="7E615491" w:rsidR="00900376" w:rsidRPr="00494E9E" w:rsidRDefault="0047255E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9 = 0.777</w:t>
            </w:r>
            <w:r w:rsidR="00F87E44"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900376" w:rsidRPr="00494E9E" w14:paraId="31CE563E" w14:textId="37A31A02" w:rsidTr="00900376">
        <w:tc>
          <w:tcPr>
            <w:tcW w:w="1835" w:type="dxa"/>
          </w:tcPr>
          <w:p w14:paraId="03C8A1F9" w14:textId="4F130F5D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58" w:type="dxa"/>
          </w:tcPr>
          <w:p w14:paraId="42FA802F" w14:textId="45162AF0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1975" w:type="dxa"/>
          </w:tcPr>
          <w:p w14:paraId="1F1463CB" w14:textId="2B920CB8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6C45189E" w14:textId="70E7E6F9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07299F63" w14:textId="1192A19E" w:rsidR="00900376" w:rsidRPr="00494E9E" w:rsidRDefault="00F87E44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10 = 0.7</w:t>
            </w:r>
          </w:p>
        </w:tc>
      </w:tr>
    </w:tbl>
    <w:p w14:paraId="328EFB0E" w14:textId="77777777" w:rsidR="00EC37CC" w:rsidRPr="00494E9E" w:rsidRDefault="00EC37CC" w:rsidP="00942C21">
      <w:pPr>
        <w:rPr>
          <w:rFonts w:asciiTheme="majorBidi" w:hAnsiTheme="majorBidi" w:cstheme="majorBidi"/>
          <w:sz w:val="24"/>
          <w:szCs w:val="24"/>
        </w:rPr>
      </w:pPr>
    </w:p>
    <w:p w14:paraId="599454E5" w14:textId="7A0F7CE8" w:rsidR="00C558C5" w:rsidRPr="00494E9E" w:rsidRDefault="002C156C" w:rsidP="00C558C5">
      <w:pPr>
        <w:pStyle w:val="ListParagraph"/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AP = (1+1+1+1+1+1+1) / 7 = 1</w:t>
      </w:r>
      <w:r w:rsidR="00B7721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05C7FEB" w14:textId="122B6974" w:rsidR="00BC4184" w:rsidRPr="00494E9E" w:rsidRDefault="00B06F8C" w:rsidP="00B06F8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See the below table:</w:t>
      </w:r>
    </w:p>
    <w:p w14:paraId="2AC7BAAD" w14:textId="77777777" w:rsidR="00B06F8C" w:rsidRPr="00494E9E" w:rsidRDefault="00B06F8C" w:rsidP="00B06F8C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45"/>
        <w:gridCol w:w="1813"/>
        <w:gridCol w:w="1426"/>
        <w:gridCol w:w="1426"/>
        <w:gridCol w:w="1426"/>
      </w:tblGrid>
      <w:tr w:rsidR="00B06F8C" w:rsidRPr="00494E9E" w14:paraId="625FDB63" w14:textId="07C986A7" w:rsidTr="00B06F8C">
        <w:tc>
          <w:tcPr>
            <w:tcW w:w="1614" w:type="dxa"/>
          </w:tcPr>
          <w:p w14:paraId="4B5136D2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645" w:type="dxa"/>
          </w:tcPr>
          <w:p w14:paraId="05B0E412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813" w:type="dxa"/>
          </w:tcPr>
          <w:p w14:paraId="6E2A287B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426" w:type="dxa"/>
          </w:tcPr>
          <w:p w14:paraId="6A67AD94" w14:textId="33865F02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Log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426" w:type="dxa"/>
          </w:tcPr>
          <w:p w14:paraId="27C1D643" w14:textId="4978B625" w:rsidR="00B06F8C" w:rsidRPr="00494E9E" w:rsidRDefault="000260A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Rel / Log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426" w:type="dxa"/>
          </w:tcPr>
          <w:p w14:paraId="593F7135" w14:textId="1AA10404" w:rsidR="00B06F8C" w:rsidRPr="00494E9E" w:rsidRDefault="003C4258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B0303D"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CG </w:t>
            </w:r>
            <w:r w:rsidR="00B0303D"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</w:tr>
      <w:tr w:rsidR="00B06F8C" w:rsidRPr="00494E9E" w14:paraId="224D72AD" w14:textId="71E6F576" w:rsidTr="00B06F8C">
        <w:tc>
          <w:tcPr>
            <w:tcW w:w="1614" w:type="dxa"/>
          </w:tcPr>
          <w:p w14:paraId="1270439A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77DE2E3A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813" w:type="dxa"/>
          </w:tcPr>
          <w:p w14:paraId="21A06B9F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5551D199" w14:textId="4C4283BD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26" w:type="dxa"/>
          </w:tcPr>
          <w:p w14:paraId="53323E7A" w14:textId="2EC4C29A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26" w:type="dxa"/>
          </w:tcPr>
          <w:p w14:paraId="4463AFB2" w14:textId="4D31FF1D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B06F8C" w:rsidRPr="00494E9E" w14:paraId="3012F8C1" w14:textId="3F581502" w:rsidTr="00B06F8C">
        <w:tc>
          <w:tcPr>
            <w:tcW w:w="1614" w:type="dxa"/>
          </w:tcPr>
          <w:p w14:paraId="10352E5E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6340859E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1813" w:type="dxa"/>
          </w:tcPr>
          <w:p w14:paraId="3D52E474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6" w:type="dxa"/>
          </w:tcPr>
          <w:p w14:paraId="1A9D9FFF" w14:textId="4D6A58B9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</w:tcPr>
          <w:p w14:paraId="44A93066" w14:textId="24F7B045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6" w:type="dxa"/>
          </w:tcPr>
          <w:p w14:paraId="312AC34C" w14:textId="1214D048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B06F8C" w:rsidRPr="00494E9E" w14:paraId="096D8B61" w14:textId="5092FEB8" w:rsidTr="00B06F8C">
        <w:tc>
          <w:tcPr>
            <w:tcW w:w="1614" w:type="dxa"/>
          </w:tcPr>
          <w:p w14:paraId="62DDC9F2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1992DD7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813" w:type="dxa"/>
          </w:tcPr>
          <w:p w14:paraId="1C8084A6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6FE70969" w14:textId="254BCFB4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1.58</w:t>
            </w:r>
          </w:p>
        </w:tc>
        <w:tc>
          <w:tcPr>
            <w:tcW w:w="1426" w:type="dxa"/>
          </w:tcPr>
          <w:p w14:paraId="40A664CA" w14:textId="46AFAC25" w:rsidR="00B06F8C" w:rsidRPr="00494E9E" w:rsidRDefault="00557B12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2.53</w:t>
            </w:r>
          </w:p>
        </w:tc>
        <w:tc>
          <w:tcPr>
            <w:tcW w:w="1426" w:type="dxa"/>
          </w:tcPr>
          <w:p w14:paraId="3242B6F4" w14:textId="5E76ECFB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5.53</w:t>
            </w:r>
          </w:p>
        </w:tc>
      </w:tr>
      <w:tr w:rsidR="00B06F8C" w:rsidRPr="00494E9E" w14:paraId="3F8A02B1" w14:textId="44718DE0" w:rsidTr="00B06F8C">
        <w:tc>
          <w:tcPr>
            <w:tcW w:w="1614" w:type="dxa"/>
          </w:tcPr>
          <w:p w14:paraId="4A88CF1F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7D7EABA7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813" w:type="dxa"/>
          </w:tcPr>
          <w:p w14:paraId="7F8C2C3C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5E523B82" w14:textId="686BFDC3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16060C90" w14:textId="5C6BE3D4" w:rsidR="00B06F8C" w:rsidRPr="00494E9E" w:rsidRDefault="00557B12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</w:tcPr>
          <w:p w14:paraId="535C9F0B" w14:textId="3A2D3BC0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6.53</w:t>
            </w:r>
          </w:p>
        </w:tc>
      </w:tr>
      <w:tr w:rsidR="00B06F8C" w:rsidRPr="00494E9E" w14:paraId="47BD4FB4" w14:textId="234E4C94" w:rsidTr="00B06F8C">
        <w:tc>
          <w:tcPr>
            <w:tcW w:w="1614" w:type="dxa"/>
          </w:tcPr>
          <w:p w14:paraId="2C9614BF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45" w:type="dxa"/>
          </w:tcPr>
          <w:p w14:paraId="14A6B210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5A09DF03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0CD0633D" w14:textId="56E8112B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2.32</w:t>
            </w:r>
          </w:p>
        </w:tc>
        <w:tc>
          <w:tcPr>
            <w:tcW w:w="1426" w:type="dxa"/>
          </w:tcPr>
          <w:p w14:paraId="464DC551" w14:textId="6A67CD06" w:rsidR="00B06F8C" w:rsidRPr="00494E9E" w:rsidRDefault="00557B12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0.86</w:t>
            </w:r>
          </w:p>
        </w:tc>
        <w:tc>
          <w:tcPr>
            <w:tcW w:w="1426" w:type="dxa"/>
          </w:tcPr>
          <w:p w14:paraId="0DDC8C9B" w14:textId="0DE3B42F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7.39</w:t>
            </w:r>
          </w:p>
        </w:tc>
      </w:tr>
    </w:tbl>
    <w:p w14:paraId="13ADD25E" w14:textId="7C8238BE" w:rsidR="00B06F8C" w:rsidRPr="00494E9E" w:rsidRDefault="00B06F8C" w:rsidP="00B06F8C">
      <w:pPr>
        <w:rPr>
          <w:rFonts w:asciiTheme="majorBidi" w:hAnsiTheme="majorBidi" w:cstheme="majorBidi"/>
          <w:sz w:val="24"/>
          <w:szCs w:val="24"/>
        </w:rPr>
      </w:pPr>
    </w:p>
    <w:p w14:paraId="0BBCAF1F" w14:textId="42F0B78B" w:rsidR="00BC4184" w:rsidRPr="00494E9E" w:rsidRDefault="00E9384F" w:rsidP="00327BE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br/>
        <w:t>1. The ideal top documents are found using the graded relevance, the higher graded relevance the higher rank.</w:t>
      </w:r>
    </w:p>
    <w:p w14:paraId="31970CD2" w14:textId="77777777" w:rsidR="00B6004A" w:rsidRPr="00494E9E" w:rsidRDefault="00B6004A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62DB543" w14:textId="4249212A" w:rsidR="00B6004A" w:rsidRPr="00494E9E" w:rsidRDefault="00B6004A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The documents are, in order: 183, 43, 102, 10, 128</w:t>
      </w:r>
      <w:r w:rsidR="008A2687" w:rsidRPr="00494E9E">
        <w:rPr>
          <w:rFonts w:asciiTheme="majorBidi" w:hAnsiTheme="majorBidi" w:cstheme="majorBidi"/>
          <w:sz w:val="24"/>
          <w:szCs w:val="24"/>
        </w:rPr>
        <w:t>.</w:t>
      </w:r>
    </w:p>
    <w:p w14:paraId="71C379CF" w14:textId="77777777" w:rsidR="008A2687" w:rsidRPr="00494E9E" w:rsidRDefault="008A2687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F1F2F24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0F63F4A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6AAD0F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F232C6B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C431E2E" w14:textId="77777777" w:rsidR="00F4028B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12B4B20" w14:textId="77777777" w:rsidR="0019269B" w:rsidRDefault="0019269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829C03" w14:textId="77777777" w:rsidR="0019269B" w:rsidRDefault="0019269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F147604" w14:textId="77777777" w:rsidR="0019269B" w:rsidRPr="00494E9E" w:rsidRDefault="0019269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B63D48D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9D44248" w14:textId="77777777" w:rsidR="008A2687" w:rsidRPr="00494E9E" w:rsidRDefault="008A2687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45"/>
        <w:gridCol w:w="1813"/>
        <w:gridCol w:w="1426"/>
        <w:gridCol w:w="1426"/>
        <w:gridCol w:w="1426"/>
      </w:tblGrid>
      <w:tr w:rsidR="008A2687" w:rsidRPr="00494E9E" w14:paraId="346D8768" w14:textId="77777777" w:rsidTr="00A3574C">
        <w:tc>
          <w:tcPr>
            <w:tcW w:w="1614" w:type="dxa"/>
          </w:tcPr>
          <w:p w14:paraId="4EFF8F02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645" w:type="dxa"/>
          </w:tcPr>
          <w:p w14:paraId="3D1E2B2D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813" w:type="dxa"/>
          </w:tcPr>
          <w:p w14:paraId="496B22F5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426" w:type="dxa"/>
          </w:tcPr>
          <w:p w14:paraId="2E28E107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Log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426" w:type="dxa"/>
          </w:tcPr>
          <w:p w14:paraId="714DA314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Rel / Log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426" w:type="dxa"/>
          </w:tcPr>
          <w:p w14:paraId="4A7638CA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GCG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</w:tr>
      <w:tr w:rsidR="008A2687" w:rsidRPr="00494E9E" w14:paraId="01753338" w14:textId="77777777" w:rsidTr="00A3574C">
        <w:tc>
          <w:tcPr>
            <w:tcW w:w="1614" w:type="dxa"/>
          </w:tcPr>
          <w:p w14:paraId="68F07B71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6CBC9602" w14:textId="74FDD4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813" w:type="dxa"/>
          </w:tcPr>
          <w:p w14:paraId="19D3C383" w14:textId="4EA93AA3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6C004AEF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26" w:type="dxa"/>
          </w:tcPr>
          <w:p w14:paraId="6247A490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26" w:type="dxa"/>
          </w:tcPr>
          <w:p w14:paraId="71811E52" w14:textId="4980C0A8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8A2687" w:rsidRPr="00494E9E" w14:paraId="1C42365C" w14:textId="77777777" w:rsidTr="00A3574C">
        <w:tc>
          <w:tcPr>
            <w:tcW w:w="1614" w:type="dxa"/>
          </w:tcPr>
          <w:p w14:paraId="083A8F8A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9A14A58" w14:textId="6F648F7F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813" w:type="dxa"/>
          </w:tcPr>
          <w:p w14:paraId="4BADF390" w14:textId="774A7179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6B65B885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</w:tcPr>
          <w:p w14:paraId="3864C505" w14:textId="3545B7F4" w:rsidR="008A2687" w:rsidRPr="00494E9E" w:rsidRDefault="009A6A2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0CE730A7" w14:textId="1EED3F61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8A2687" w:rsidRPr="00494E9E" w14:paraId="60DA27E8" w14:textId="77777777" w:rsidTr="00A3574C">
        <w:tc>
          <w:tcPr>
            <w:tcW w:w="1614" w:type="dxa"/>
          </w:tcPr>
          <w:p w14:paraId="332C2A09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4055611A" w14:textId="110926D6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813" w:type="dxa"/>
          </w:tcPr>
          <w:p w14:paraId="267B0760" w14:textId="009BFD19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58D6BB0D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1.58</w:t>
            </w:r>
          </w:p>
        </w:tc>
        <w:tc>
          <w:tcPr>
            <w:tcW w:w="1426" w:type="dxa"/>
          </w:tcPr>
          <w:p w14:paraId="40D2BF02" w14:textId="11A48A6C" w:rsidR="008A2687" w:rsidRPr="00494E9E" w:rsidRDefault="009A6A2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1.27</w:t>
            </w:r>
          </w:p>
        </w:tc>
        <w:tc>
          <w:tcPr>
            <w:tcW w:w="1426" w:type="dxa"/>
          </w:tcPr>
          <w:p w14:paraId="6FF68F08" w14:textId="2D083CB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8.27</w:t>
            </w:r>
          </w:p>
        </w:tc>
      </w:tr>
      <w:tr w:rsidR="008A2687" w:rsidRPr="00494E9E" w14:paraId="2C24E803" w14:textId="77777777" w:rsidTr="00A3574C">
        <w:tc>
          <w:tcPr>
            <w:tcW w:w="1614" w:type="dxa"/>
          </w:tcPr>
          <w:p w14:paraId="2C39CED1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40BFF21B" w14:textId="0FBC6E5B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1EB7C8E8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0BA3309F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0E8CEA0E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</w:tcPr>
          <w:p w14:paraId="4EFBC798" w14:textId="5246155A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9.27</w:t>
            </w:r>
          </w:p>
        </w:tc>
      </w:tr>
      <w:tr w:rsidR="008A2687" w:rsidRPr="00494E9E" w14:paraId="7701B1C9" w14:textId="77777777" w:rsidTr="00A3574C">
        <w:tc>
          <w:tcPr>
            <w:tcW w:w="1614" w:type="dxa"/>
          </w:tcPr>
          <w:p w14:paraId="1EE5941B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45" w:type="dxa"/>
          </w:tcPr>
          <w:p w14:paraId="686FA18E" w14:textId="7B59E68B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1813" w:type="dxa"/>
          </w:tcPr>
          <w:p w14:paraId="1D95A4F2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10E5A205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2.32</w:t>
            </w:r>
          </w:p>
        </w:tc>
        <w:tc>
          <w:tcPr>
            <w:tcW w:w="1426" w:type="dxa"/>
          </w:tcPr>
          <w:p w14:paraId="548565F1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0.86</w:t>
            </w:r>
          </w:p>
        </w:tc>
        <w:tc>
          <w:tcPr>
            <w:tcW w:w="1426" w:type="dxa"/>
          </w:tcPr>
          <w:p w14:paraId="1CA4BD5F" w14:textId="014B8D53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10.13</w:t>
            </w:r>
          </w:p>
        </w:tc>
      </w:tr>
    </w:tbl>
    <w:p w14:paraId="6C2B78A6" w14:textId="7214FA53" w:rsidR="008A2687" w:rsidRPr="00494E9E" w:rsidRDefault="008A2687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E188E4" w14:textId="2D9FF74A" w:rsidR="00A93C96" w:rsidRPr="00494E9E" w:rsidRDefault="00A93C96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3. NDCG5 = DCG5 / IDCG5 = 7.39 / 10.13 = 0.729</w:t>
      </w:r>
    </w:p>
    <w:p w14:paraId="03F045CE" w14:textId="77777777" w:rsidR="00BB19B4" w:rsidRPr="00494E9E" w:rsidRDefault="00BB19B4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97D819" w14:textId="1152C96E" w:rsidR="00BB19B4" w:rsidRPr="00494E9E" w:rsidRDefault="00BB19B4" w:rsidP="00BB19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</w:p>
    <w:p w14:paraId="16F2F973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83"/>
        <w:gridCol w:w="1766"/>
        <w:gridCol w:w="1766"/>
        <w:gridCol w:w="1344"/>
        <w:gridCol w:w="1344"/>
      </w:tblGrid>
      <w:tr w:rsidR="00BB19B4" w:rsidRPr="00494E9E" w14:paraId="2ABD3688" w14:textId="0EC2A34D" w:rsidTr="00BB19B4">
        <w:tc>
          <w:tcPr>
            <w:tcW w:w="1547" w:type="dxa"/>
          </w:tcPr>
          <w:p w14:paraId="33CDF1F0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583" w:type="dxa"/>
          </w:tcPr>
          <w:p w14:paraId="7EC7510F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766" w:type="dxa"/>
          </w:tcPr>
          <w:p w14:paraId="3F7DBA97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766" w:type="dxa"/>
          </w:tcPr>
          <w:p w14:paraId="556BFC5C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  <w:tc>
          <w:tcPr>
            <w:tcW w:w="1344" w:type="dxa"/>
          </w:tcPr>
          <w:p w14:paraId="5FD37CDE" w14:textId="1E5B3A80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44" w:type="dxa"/>
          </w:tcPr>
          <w:p w14:paraId="5BFF744C" w14:textId="5BB0F83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BB19B4" w:rsidRPr="00494E9E" w14:paraId="6E8223D3" w14:textId="721D71B5" w:rsidTr="00BB19B4">
        <w:tc>
          <w:tcPr>
            <w:tcW w:w="1547" w:type="dxa"/>
          </w:tcPr>
          <w:p w14:paraId="37E1C278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6AEE3EDF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766" w:type="dxa"/>
          </w:tcPr>
          <w:p w14:paraId="50EEE394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779D7443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3BEED567" w14:textId="74B967AF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0.143</w:t>
            </w:r>
          </w:p>
        </w:tc>
        <w:tc>
          <w:tcPr>
            <w:tcW w:w="1344" w:type="dxa"/>
          </w:tcPr>
          <w:p w14:paraId="6EA00E62" w14:textId="2F2F4FAA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B19B4" w:rsidRPr="00494E9E" w14:paraId="45B61045" w14:textId="0D54B985" w:rsidTr="00BB19B4">
        <w:tc>
          <w:tcPr>
            <w:tcW w:w="1547" w:type="dxa"/>
          </w:tcPr>
          <w:p w14:paraId="11A54EAA" w14:textId="77777777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83" w:type="dxa"/>
          </w:tcPr>
          <w:p w14:paraId="0DC790B9" w14:textId="77777777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1766" w:type="dxa"/>
          </w:tcPr>
          <w:p w14:paraId="3C07CF31" w14:textId="77777777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66" w:type="dxa"/>
          </w:tcPr>
          <w:p w14:paraId="12A4574E" w14:textId="77777777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14:paraId="746C7279" w14:textId="0D8CF743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0.143</w:t>
            </w:r>
          </w:p>
        </w:tc>
        <w:tc>
          <w:tcPr>
            <w:tcW w:w="1344" w:type="dxa"/>
          </w:tcPr>
          <w:p w14:paraId="065DD6CC" w14:textId="5B3C60E0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</w:tr>
      <w:tr w:rsidR="00BB19B4" w:rsidRPr="00494E9E" w14:paraId="50FC346B" w14:textId="5905FB6B" w:rsidTr="00BB19B4">
        <w:tc>
          <w:tcPr>
            <w:tcW w:w="1547" w:type="dxa"/>
          </w:tcPr>
          <w:p w14:paraId="749B0519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14:paraId="7A1F8EB5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766" w:type="dxa"/>
          </w:tcPr>
          <w:p w14:paraId="27B2B50F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766" w:type="dxa"/>
          </w:tcPr>
          <w:p w14:paraId="0DD8CB4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19F7A714" w14:textId="013DDF8F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0.286</w:t>
            </w:r>
          </w:p>
        </w:tc>
        <w:tc>
          <w:tcPr>
            <w:tcW w:w="1344" w:type="dxa"/>
          </w:tcPr>
          <w:p w14:paraId="558B1142" w14:textId="71F9D443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B19B4" w:rsidRPr="00494E9E" w14:paraId="6F985A94" w14:textId="53220590" w:rsidTr="00BB19B4">
        <w:tc>
          <w:tcPr>
            <w:tcW w:w="1547" w:type="dxa"/>
          </w:tcPr>
          <w:p w14:paraId="7673D8D7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83" w:type="dxa"/>
          </w:tcPr>
          <w:p w14:paraId="5552A67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766" w:type="dxa"/>
          </w:tcPr>
          <w:p w14:paraId="5ECA0950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07D41E3A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17DACA21" w14:textId="56F7128D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0.429</w:t>
            </w:r>
          </w:p>
        </w:tc>
        <w:tc>
          <w:tcPr>
            <w:tcW w:w="1344" w:type="dxa"/>
          </w:tcPr>
          <w:p w14:paraId="5B3C576D" w14:textId="5AB0A37A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</w:tr>
      <w:tr w:rsidR="00BB19B4" w:rsidRPr="00494E9E" w14:paraId="40C17655" w14:textId="34F2E2F0" w:rsidTr="00BB19B4">
        <w:tc>
          <w:tcPr>
            <w:tcW w:w="1547" w:type="dxa"/>
          </w:tcPr>
          <w:p w14:paraId="42D7D2DB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83" w:type="dxa"/>
          </w:tcPr>
          <w:p w14:paraId="6CC0F565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766" w:type="dxa"/>
          </w:tcPr>
          <w:p w14:paraId="41931BBA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439B881C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0729AF52" w14:textId="28217EA9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  <w:tc>
          <w:tcPr>
            <w:tcW w:w="1344" w:type="dxa"/>
          </w:tcPr>
          <w:p w14:paraId="64F8F211" w14:textId="56D32C90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</w:t>
            </w:r>
          </w:p>
        </w:tc>
      </w:tr>
      <w:tr w:rsidR="00BB19B4" w:rsidRPr="00494E9E" w14:paraId="431589C1" w14:textId="3D6B710F" w:rsidTr="00BB19B4">
        <w:tc>
          <w:tcPr>
            <w:tcW w:w="1547" w:type="dxa"/>
          </w:tcPr>
          <w:p w14:paraId="58E584C0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83" w:type="dxa"/>
          </w:tcPr>
          <w:p w14:paraId="7822ACD6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1766" w:type="dxa"/>
          </w:tcPr>
          <w:p w14:paraId="654D8DF1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66" w:type="dxa"/>
          </w:tcPr>
          <w:p w14:paraId="6B4B4EA9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14:paraId="1EBA9CFB" w14:textId="5D56801C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  <w:tc>
          <w:tcPr>
            <w:tcW w:w="1344" w:type="dxa"/>
          </w:tcPr>
          <w:p w14:paraId="5DDD2217" w14:textId="334AD139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B19B4" w:rsidRPr="00494E9E" w14:paraId="5B73CF05" w14:textId="0771BDCD" w:rsidTr="00BB19B4">
        <w:tc>
          <w:tcPr>
            <w:tcW w:w="1547" w:type="dxa"/>
          </w:tcPr>
          <w:p w14:paraId="2C527B5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83" w:type="dxa"/>
          </w:tcPr>
          <w:p w14:paraId="73539F36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1766" w:type="dxa"/>
          </w:tcPr>
          <w:p w14:paraId="6A0FC131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79736843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42927C4D" w14:textId="74078F02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0.714</w:t>
            </w:r>
          </w:p>
        </w:tc>
        <w:tc>
          <w:tcPr>
            <w:tcW w:w="1344" w:type="dxa"/>
          </w:tcPr>
          <w:p w14:paraId="318B1519" w14:textId="3B4BEC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0.714</w:t>
            </w:r>
          </w:p>
        </w:tc>
      </w:tr>
      <w:tr w:rsidR="00BB19B4" w:rsidRPr="00494E9E" w14:paraId="30E7AB16" w14:textId="3FB53FB1" w:rsidTr="00BB19B4">
        <w:tc>
          <w:tcPr>
            <w:tcW w:w="1547" w:type="dxa"/>
          </w:tcPr>
          <w:p w14:paraId="04D9D640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83" w:type="dxa"/>
          </w:tcPr>
          <w:p w14:paraId="33FD0A27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1766" w:type="dxa"/>
          </w:tcPr>
          <w:p w14:paraId="0D7B36CA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4AF194D6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013AC560" w14:textId="4842C8F6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0.857</w:t>
            </w:r>
          </w:p>
        </w:tc>
        <w:tc>
          <w:tcPr>
            <w:tcW w:w="1344" w:type="dxa"/>
          </w:tcPr>
          <w:p w14:paraId="27593A73" w14:textId="32B44F7D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</w:tr>
      <w:tr w:rsidR="00BB19B4" w:rsidRPr="00494E9E" w14:paraId="7D193F8E" w14:textId="25241CC1" w:rsidTr="00BB19B4">
        <w:tc>
          <w:tcPr>
            <w:tcW w:w="1547" w:type="dxa"/>
          </w:tcPr>
          <w:p w14:paraId="429B408F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583" w:type="dxa"/>
          </w:tcPr>
          <w:p w14:paraId="5908986C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1766" w:type="dxa"/>
          </w:tcPr>
          <w:p w14:paraId="39CC4558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66" w:type="dxa"/>
          </w:tcPr>
          <w:p w14:paraId="6C8D2033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14:paraId="4E973BB2" w14:textId="4527BAFF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0.857</w:t>
            </w:r>
          </w:p>
        </w:tc>
        <w:tc>
          <w:tcPr>
            <w:tcW w:w="1344" w:type="dxa"/>
          </w:tcPr>
          <w:p w14:paraId="756FDCD2" w14:textId="0BC6DB04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B19B4" w:rsidRPr="00494E9E" w14:paraId="7B57A043" w14:textId="5F7753C8" w:rsidTr="00BB19B4">
        <w:tc>
          <w:tcPr>
            <w:tcW w:w="1547" w:type="dxa"/>
          </w:tcPr>
          <w:p w14:paraId="4CA834A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583" w:type="dxa"/>
          </w:tcPr>
          <w:p w14:paraId="6BF9C80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1766" w:type="dxa"/>
          </w:tcPr>
          <w:p w14:paraId="687CC0E9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1501A65B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37F0F8EC" w14:textId="4D3CEF23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7FD60448" w14:textId="4C9D651D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</w:t>
            </w:r>
          </w:p>
        </w:tc>
      </w:tr>
    </w:tbl>
    <w:p w14:paraId="1618EB9F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6DB3361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2C1D08E8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16F556E5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4A2D468C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606E5B56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5B6B865E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1839F44A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57FA7317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23350972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648C4EE7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</w:tblGrid>
      <w:tr w:rsidR="00B962DD" w:rsidRPr="00494E9E" w14:paraId="69C0CFD3" w14:textId="77777777" w:rsidTr="00741D8C">
        <w:trPr>
          <w:trHeight w:val="480"/>
        </w:trPr>
        <w:tc>
          <w:tcPr>
            <w:tcW w:w="1550" w:type="dxa"/>
          </w:tcPr>
          <w:p w14:paraId="69815D3B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Recall</w:t>
            </w:r>
          </w:p>
        </w:tc>
        <w:tc>
          <w:tcPr>
            <w:tcW w:w="1550" w:type="dxa"/>
          </w:tcPr>
          <w:p w14:paraId="22E296D3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B962DD" w:rsidRPr="00494E9E" w14:paraId="138CD370" w14:textId="77777777" w:rsidTr="00741D8C">
        <w:trPr>
          <w:trHeight w:val="461"/>
        </w:trPr>
        <w:tc>
          <w:tcPr>
            <w:tcW w:w="1550" w:type="dxa"/>
          </w:tcPr>
          <w:p w14:paraId="24F1D42E" w14:textId="5F996181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 0.143</w:t>
            </w:r>
          </w:p>
        </w:tc>
        <w:tc>
          <w:tcPr>
            <w:tcW w:w="1550" w:type="dxa"/>
          </w:tcPr>
          <w:p w14:paraId="6C65AC38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962DD" w:rsidRPr="00494E9E" w14:paraId="29942ADA" w14:textId="77777777" w:rsidTr="00741D8C">
        <w:trPr>
          <w:trHeight w:val="480"/>
        </w:trPr>
        <w:tc>
          <w:tcPr>
            <w:tcW w:w="1550" w:type="dxa"/>
          </w:tcPr>
          <w:p w14:paraId="1C98232A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0.143</w:t>
            </w:r>
          </w:p>
        </w:tc>
        <w:tc>
          <w:tcPr>
            <w:tcW w:w="1550" w:type="dxa"/>
          </w:tcPr>
          <w:p w14:paraId="1389D3EF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</w:tr>
      <w:tr w:rsidR="00B962DD" w:rsidRPr="00494E9E" w14:paraId="20935AE4" w14:textId="77777777" w:rsidTr="00741D8C">
        <w:trPr>
          <w:trHeight w:val="461"/>
        </w:trPr>
        <w:tc>
          <w:tcPr>
            <w:tcW w:w="1550" w:type="dxa"/>
          </w:tcPr>
          <w:p w14:paraId="343CBB6C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0.286</w:t>
            </w:r>
          </w:p>
        </w:tc>
        <w:tc>
          <w:tcPr>
            <w:tcW w:w="1550" w:type="dxa"/>
          </w:tcPr>
          <w:p w14:paraId="18EEE9FD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962DD" w:rsidRPr="00494E9E" w14:paraId="16FE51D7" w14:textId="77777777" w:rsidTr="00741D8C">
        <w:trPr>
          <w:trHeight w:val="480"/>
        </w:trPr>
        <w:tc>
          <w:tcPr>
            <w:tcW w:w="1550" w:type="dxa"/>
          </w:tcPr>
          <w:p w14:paraId="50129759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0.429</w:t>
            </w:r>
          </w:p>
        </w:tc>
        <w:tc>
          <w:tcPr>
            <w:tcW w:w="1550" w:type="dxa"/>
          </w:tcPr>
          <w:p w14:paraId="744505D9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</w:tr>
      <w:tr w:rsidR="00B962DD" w:rsidRPr="00494E9E" w14:paraId="075BD051" w14:textId="77777777" w:rsidTr="00741D8C">
        <w:trPr>
          <w:trHeight w:val="461"/>
        </w:trPr>
        <w:tc>
          <w:tcPr>
            <w:tcW w:w="1550" w:type="dxa"/>
          </w:tcPr>
          <w:p w14:paraId="35967042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  <w:tc>
          <w:tcPr>
            <w:tcW w:w="1550" w:type="dxa"/>
          </w:tcPr>
          <w:p w14:paraId="675D74EF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</w:t>
            </w:r>
          </w:p>
        </w:tc>
      </w:tr>
      <w:tr w:rsidR="00B962DD" w:rsidRPr="00494E9E" w14:paraId="4B19F962" w14:textId="77777777" w:rsidTr="00741D8C">
        <w:trPr>
          <w:trHeight w:val="480"/>
        </w:trPr>
        <w:tc>
          <w:tcPr>
            <w:tcW w:w="1550" w:type="dxa"/>
          </w:tcPr>
          <w:p w14:paraId="68535E95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  <w:tc>
          <w:tcPr>
            <w:tcW w:w="1550" w:type="dxa"/>
          </w:tcPr>
          <w:p w14:paraId="61606BF1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962DD" w:rsidRPr="00494E9E" w14:paraId="65CEDA3E" w14:textId="77777777" w:rsidTr="00741D8C">
        <w:trPr>
          <w:trHeight w:val="461"/>
        </w:trPr>
        <w:tc>
          <w:tcPr>
            <w:tcW w:w="1550" w:type="dxa"/>
          </w:tcPr>
          <w:p w14:paraId="3E80EF9B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0.714</w:t>
            </w:r>
          </w:p>
        </w:tc>
        <w:tc>
          <w:tcPr>
            <w:tcW w:w="1550" w:type="dxa"/>
          </w:tcPr>
          <w:p w14:paraId="7374E054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0.714</w:t>
            </w:r>
          </w:p>
        </w:tc>
      </w:tr>
      <w:tr w:rsidR="00B962DD" w:rsidRPr="00494E9E" w14:paraId="069F2A0A" w14:textId="77777777" w:rsidTr="00741D8C">
        <w:trPr>
          <w:trHeight w:val="480"/>
        </w:trPr>
        <w:tc>
          <w:tcPr>
            <w:tcW w:w="1550" w:type="dxa"/>
          </w:tcPr>
          <w:p w14:paraId="4B9773BC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0.857</w:t>
            </w:r>
          </w:p>
        </w:tc>
        <w:tc>
          <w:tcPr>
            <w:tcW w:w="1550" w:type="dxa"/>
          </w:tcPr>
          <w:p w14:paraId="0C3FCCC4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</w:tr>
      <w:tr w:rsidR="00B962DD" w:rsidRPr="00494E9E" w14:paraId="28AFA86E" w14:textId="77777777" w:rsidTr="00741D8C">
        <w:trPr>
          <w:trHeight w:val="461"/>
        </w:trPr>
        <w:tc>
          <w:tcPr>
            <w:tcW w:w="1550" w:type="dxa"/>
          </w:tcPr>
          <w:p w14:paraId="231C62E7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0.857</w:t>
            </w:r>
          </w:p>
        </w:tc>
        <w:tc>
          <w:tcPr>
            <w:tcW w:w="1550" w:type="dxa"/>
          </w:tcPr>
          <w:p w14:paraId="130B0446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962DD" w:rsidRPr="00494E9E" w14:paraId="40AB6DA9" w14:textId="77777777" w:rsidTr="00741D8C">
        <w:trPr>
          <w:trHeight w:val="480"/>
        </w:trPr>
        <w:tc>
          <w:tcPr>
            <w:tcW w:w="1550" w:type="dxa"/>
          </w:tcPr>
          <w:p w14:paraId="75DD43DF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14:paraId="4481BFE4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</w:t>
            </w:r>
          </w:p>
        </w:tc>
      </w:tr>
    </w:tbl>
    <w:p w14:paraId="6D736681" w14:textId="6719DFD7" w:rsidR="00BB19B4" w:rsidRPr="00494E9E" w:rsidRDefault="00741D8C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AA0287" wp14:editId="33FF3F9E">
            <wp:simplePos x="0" y="0"/>
            <wp:positionH relativeFrom="page">
              <wp:posOffset>3220720</wp:posOffset>
            </wp:positionH>
            <wp:positionV relativeFrom="paragraph">
              <wp:posOffset>-3368675</wp:posOffset>
            </wp:positionV>
            <wp:extent cx="4509135" cy="3359150"/>
            <wp:effectExtent l="0" t="0" r="5715" b="12700"/>
            <wp:wrapSquare wrapText="bothSides"/>
            <wp:docPr id="145686333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A64FA" w14:textId="08EF804E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17895192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4FDC2D6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09FB5235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0F8228C4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57F9B2AC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CD3E9C5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055A1DF9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472E1C0A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22087FD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523F39B1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18759676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541E754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75A7007A" w14:textId="77777777" w:rsidR="000C7256" w:rsidRPr="00494E9E" w:rsidRDefault="000C7256">
      <w:pPr>
        <w:rPr>
          <w:rFonts w:asciiTheme="majorBidi" w:hAnsiTheme="majorBidi" w:cstheme="majorBidi"/>
          <w:sz w:val="24"/>
          <w:szCs w:val="24"/>
        </w:rPr>
      </w:pPr>
    </w:p>
    <w:p w14:paraId="4367445C" w14:textId="77777777" w:rsidR="000C7256" w:rsidRPr="00494E9E" w:rsidRDefault="000C7256">
      <w:pPr>
        <w:rPr>
          <w:rFonts w:asciiTheme="majorBidi" w:hAnsiTheme="majorBidi" w:cstheme="majorBidi"/>
          <w:sz w:val="24"/>
          <w:szCs w:val="24"/>
        </w:rPr>
      </w:pPr>
    </w:p>
    <w:p w14:paraId="3F635424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  <w:rtl/>
        </w:rPr>
      </w:pPr>
    </w:p>
    <w:p w14:paraId="6797F2A7" w14:textId="2A9CD96C" w:rsidR="006D78BB" w:rsidRPr="00494E9E" w:rsidRDefault="0028520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85203" w:rsidRPr="00494E9E" w14:paraId="4E718E5B" w14:textId="77777777" w:rsidTr="00285203">
        <w:tc>
          <w:tcPr>
            <w:tcW w:w="1558" w:type="dxa"/>
          </w:tcPr>
          <w:p w14:paraId="6CD72D05" w14:textId="1D6A6C2D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Company</w:t>
            </w:r>
          </w:p>
        </w:tc>
        <w:tc>
          <w:tcPr>
            <w:tcW w:w="1558" w:type="dxa"/>
          </w:tcPr>
          <w:p w14:paraId="15E70205" w14:textId="17DAF4DB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Bid</w:t>
            </w:r>
          </w:p>
        </w:tc>
        <w:tc>
          <w:tcPr>
            <w:tcW w:w="1558" w:type="dxa"/>
          </w:tcPr>
          <w:p w14:paraId="5A452E31" w14:textId="4282B462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CTR</w:t>
            </w:r>
          </w:p>
        </w:tc>
        <w:tc>
          <w:tcPr>
            <w:tcW w:w="1558" w:type="dxa"/>
          </w:tcPr>
          <w:p w14:paraId="2B09E65E" w14:textId="05403FFF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Bid * CTR</w:t>
            </w:r>
          </w:p>
        </w:tc>
        <w:tc>
          <w:tcPr>
            <w:tcW w:w="1559" w:type="dxa"/>
          </w:tcPr>
          <w:p w14:paraId="35D77273" w14:textId="673C73C3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559" w:type="dxa"/>
          </w:tcPr>
          <w:p w14:paraId="254E7880" w14:textId="04D49641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Paid</w:t>
            </w:r>
          </w:p>
        </w:tc>
      </w:tr>
      <w:tr w:rsidR="00285203" w:rsidRPr="00494E9E" w14:paraId="1C2BE75F" w14:textId="77777777" w:rsidTr="00285203">
        <w:tc>
          <w:tcPr>
            <w:tcW w:w="1558" w:type="dxa"/>
          </w:tcPr>
          <w:p w14:paraId="756F1A50" w14:textId="6A94DD1B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14:paraId="4251666C" w14:textId="73AAED51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7D324B6" w14:textId="6D776D12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0.08</w:t>
            </w:r>
          </w:p>
        </w:tc>
        <w:tc>
          <w:tcPr>
            <w:tcW w:w="1558" w:type="dxa"/>
          </w:tcPr>
          <w:p w14:paraId="0A342E0A" w14:textId="335A7C9C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0.08</w:t>
            </w:r>
          </w:p>
        </w:tc>
        <w:tc>
          <w:tcPr>
            <w:tcW w:w="1559" w:type="dxa"/>
          </w:tcPr>
          <w:p w14:paraId="0ED6F9E5" w14:textId="1825CB8A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83D8BDF" w14:textId="25099491" w:rsidR="00285203" w:rsidRPr="00494E9E" w:rsidRDefault="005104B8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minimum</w:t>
            </w:r>
          </w:p>
        </w:tc>
      </w:tr>
      <w:tr w:rsidR="00285203" w:rsidRPr="00494E9E" w14:paraId="7CFDB1D6" w14:textId="77777777" w:rsidTr="00285203">
        <w:tc>
          <w:tcPr>
            <w:tcW w:w="1558" w:type="dxa"/>
          </w:tcPr>
          <w:p w14:paraId="5B57D691" w14:textId="6BF33610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14:paraId="53CF5536" w14:textId="7F5F34AF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404DEF8" w14:textId="0B90A6A6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0.05</w:t>
            </w:r>
          </w:p>
        </w:tc>
        <w:tc>
          <w:tcPr>
            <w:tcW w:w="1558" w:type="dxa"/>
          </w:tcPr>
          <w:p w14:paraId="59EAAE94" w14:textId="5E6842D4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0.10</w:t>
            </w:r>
          </w:p>
        </w:tc>
        <w:tc>
          <w:tcPr>
            <w:tcW w:w="1559" w:type="dxa"/>
          </w:tcPr>
          <w:p w14:paraId="1B383F7B" w14:textId="3ED1F80C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7E811BF" w14:textId="63FE1C74" w:rsidR="00285203" w:rsidRPr="00494E9E" w:rsidRDefault="00AD7A1A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1.61</w:t>
            </w:r>
          </w:p>
        </w:tc>
      </w:tr>
      <w:tr w:rsidR="00285203" w:rsidRPr="00494E9E" w14:paraId="02F46BE6" w14:textId="77777777" w:rsidTr="00285203">
        <w:tc>
          <w:tcPr>
            <w:tcW w:w="1558" w:type="dxa"/>
          </w:tcPr>
          <w:p w14:paraId="2B9C5CB3" w14:textId="6FB6B8DC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14:paraId="289CFF8B" w14:textId="02750BF3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A043A09" w14:textId="32950A9C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0.07</w:t>
            </w:r>
          </w:p>
        </w:tc>
        <w:tc>
          <w:tcPr>
            <w:tcW w:w="1558" w:type="dxa"/>
          </w:tcPr>
          <w:p w14:paraId="7F332A21" w14:textId="143C3F75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600889" w:rsidRPr="00494E9E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14:paraId="68E44366" w14:textId="479732F8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FA935F" w14:textId="07BA0697" w:rsidR="00285203" w:rsidRPr="00494E9E" w:rsidRDefault="009A4A6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2.8671</w:t>
            </w:r>
          </w:p>
        </w:tc>
      </w:tr>
      <w:tr w:rsidR="00285203" w:rsidRPr="00494E9E" w14:paraId="2678CA4A" w14:textId="77777777" w:rsidTr="00285203">
        <w:tc>
          <w:tcPr>
            <w:tcW w:w="1558" w:type="dxa"/>
          </w:tcPr>
          <w:p w14:paraId="75DBF57F" w14:textId="4FDEC183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14:paraId="12660A05" w14:textId="5F580BD1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F9B1630" w14:textId="16550B6F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0.04</w:t>
            </w:r>
          </w:p>
        </w:tc>
        <w:tc>
          <w:tcPr>
            <w:tcW w:w="1558" w:type="dxa"/>
          </w:tcPr>
          <w:p w14:paraId="2BAF2E5E" w14:textId="6BA36B99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600889" w:rsidRPr="00494E9E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7A929A98" w14:textId="0E53C5A5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541C03D" w14:textId="01F9C332" w:rsidR="00285203" w:rsidRPr="00494E9E" w:rsidRDefault="009D5D90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2.51</w:t>
            </w:r>
          </w:p>
        </w:tc>
      </w:tr>
      <w:tr w:rsidR="00285203" w:rsidRPr="00494E9E" w14:paraId="4F08B90B" w14:textId="77777777" w:rsidTr="00285203">
        <w:tc>
          <w:tcPr>
            <w:tcW w:w="1558" w:type="dxa"/>
          </w:tcPr>
          <w:p w14:paraId="02F54277" w14:textId="2FB2A684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14:paraId="160390F2" w14:textId="4FCA4704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21DC52DC" w14:textId="0B3CFD0C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0.04</w:t>
            </w:r>
          </w:p>
        </w:tc>
        <w:tc>
          <w:tcPr>
            <w:tcW w:w="1558" w:type="dxa"/>
          </w:tcPr>
          <w:p w14:paraId="1C637C38" w14:textId="70894FE1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600889" w:rsidRPr="00494E9E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2FA12FF6" w14:textId="0E8B3A99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5B9AC02" w14:textId="2C4AE992" w:rsidR="00285203" w:rsidRPr="00494E9E" w:rsidRDefault="00610AEB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4.01</w:t>
            </w:r>
          </w:p>
        </w:tc>
      </w:tr>
    </w:tbl>
    <w:p w14:paraId="77401A10" w14:textId="77777777" w:rsidR="00285203" w:rsidRPr="00494E9E" w:rsidRDefault="00285203">
      <w:pPr>
        <w:rPr>
          <w:rFonts w:asciiTheme="majorBidi" w:hAnsiTheme="majorBidi" w:cstheme="majorBidi"/>
          <w:sz w:val="24"/>
          <w:szCs w:val="24"/>
        </w:rPr>
      </w:pPr>
    </w:p>
    <w:p w14:paraId="6A7549FC" w14:textId="343CFC55" w:rsidR="009A4A63" w:rsidRPr="00494E9E" w:rsidRDefault="009A4A63" w:rsidP="009A4A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Piad (Rank 1) = Bid2 * CTR2 / CTR1 = 0.20 / 0.07 = 2.8571</w:t>
      </w:r>
    </w:p>
    <w:p w14:paraId="1A8BB565" w14:textId="6C45A15B" w:rsidR="009A4A63" w:rsidRPr="00494E9E" w:rsidRDefault="009A4A63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 xml:space="preserve">The second price auction rule says that the advertiser pays the minimum amount necessary to </w:t>
      </w:r>
      <w:r w:rsidRPr="00494E9E">
        <w:rPr>
          <w:rFonts w:asciiTheme="majorBidi" w:hAnsiTheme="majorBidi" w:cstheme="majorBidi"/>
          <w:sz w:val="24"/>
          <w:szCs w:val="24"/>
        </w:rPr>
        <w:tab/>
        <w:t xml:space="preserve">maintain their position in the auction (plus 1 cent). So, the paid value for the first rank will be </w:t>
      </w:r>
      <w:r w:rsidRPr="00494E9E">
        <w:rPr>
          <w:rFonts w:asciiTheme="majorBidi" w:hAnsiTheme="majorBidi" w:cstheme="majorBidi"/>
          <w:sz w:val="24"/>
          <w:szCs w:val="24"/>
        </w:rPr>
        <w:tab/>
        <w:t>2.8671.</w:t>
      </w:r>
    </w:p>
    <w:p w14:paraId="7152414A" w14:textId="08D8C1F3" w:rsidR="009A4A63" w:rsidRPr="00494E9E" w:rsidRDefault="009A4A63" w:rsidP="009A4A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Piad (Rank 2) = Bid3 * CTR3 / CTR</w:t>
      </w:r>
      <w:r w:rsidR="0065442D" w:rsidRPr="00494E9E">
        <w:rPr>
          <w:rFonts w:asciiTheme="majorBidi" w:hAnsiTheme="majorBidi" w:cstheme="majorBidi"/>
          <w:sz w:val="24"/>
          <w:szCs w:val="24"/>
        </w:rPr>
        <w:t>2</w:t>
      </w:r>
      <w:r w:rsidRPr="00494E9E">
        <w:rPr>
          <w:rFonts w:asciiTheme="majorBidi" w:hAnsiTheme="majorBidi" w:cstheme="majorBidi"/>
          <w:sz w:val="24"/>
          <w:szCs w:val="24"/>
        </w:rPr>
        <w:t xml:space="preserve"> = 0.16 / 0.04 = 4, plus 1 cent = 4.01</w:t>
      </w:r>
    </w:p>
    <w:p w14:paraId="75E102D0" w14:textId="5C221579" w:rsidR="0065442D" w:rsidRPr="00494E9E" w:rsidRDefault="0065442D" w:rsidP="006544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Piad (Rank 3) = Bid4 * CTR4 / CTR3 = 0.</w:t>
      </w:r>
      <w:r w:rsidR="00A72BC3" w:rsidRPr="00494E9E">
        <w:rPr>
          <w:rFonts w:asciiTheme="majorBidi" w:hAnsiTheme="majorBidi" w:cstheme="majorBidi"/>
          <w:sz w:val="24"/>
          <w:szCs w:val="24"/>
        </w:rPr>
        <w:t>10</w:t>
      </w:r>
      <w:r w:rsidRPr="00494E9E">
        <w:rPr>
          <w:rFonts w:asciiTheme="majorBidi" w:hAnsiTheme="majorBidi" w:cstheme="majorBidi"/>
          <w:sz w:val="24"/>
          <w:szCs w:val="24"/>
        </w:rPr>
        <w:t xml:space="preserve"> / 0.04 = </w:t>
      </w:r>
      <w:r w:rsidR="00A72BC3" w:rsidRPr="00494E9E">
        <w:rPr>
          <w:rFonts w:asciiTheme="majorBidi" w:hAnsiTheme="majorBidi" w:cstheme="majorBidi"/>
          <w:sz w:val="24"/>
          <w:szCs w:val="24"/>
        </w:rPr>
        <w:t>2.5</w:t>
      </w:r>
      <w:r w:rsidRPr="00494E9E">
        <w:rPr>
          <w:rFonts w:asciiTheme="majorBidi" w:hAnsiTheme="majorBidi" w:cstheme="majorBidi"/>
          <w:sz w:val="24"/>
          <w:szCs w:val="24"/>
        </w:rPr>
        <w:t xml:space="preserve">, plus 1 cent = </w:t>
      </w:r>
      <w:r w:rsidR="00A72BC3" w:rsidRPr="00494E9E">
        <w:rPr>
          <w:rFonts w:asciiTheme="majorBidi" w:hAnsiTheme="majorBidi" w:cstheme="majorBidi"/>
          <w:sz w:val="24"/>
          <w:szCs w:val="24"/>
        </w:rPr>
        <w:t>2</w:t>
      </w:r>
      <w:r w:rsidRPr="00494E9E">
        <w:rPr>
          <w:rFonts w:asciiTheme="majorBidi" w:hAnsiTheme="majorBidi" w:cstheme="majorBidi"/>
          <w:sz w:val="24"/>
          <w:szCs w:val="24"/>
        </w:rPr>
        <w:t>.</w:t>
      </w:r>
      <w:r w:rsidR="00A72BC3" w:rsidRPr="00494E9E">
        <w:rPr>
          <w:rFonts w:asciiTheme="majorBidi" w:hAnsiTheme="majorBidi" w:cstheme="majorBidi"/>
          <w:sz w:val="24"/>
          <w:szCs w:val="24"/>
        </w:rPr>
        <w:t>5</w:t>
      </w:r>
      <w:r w:rsidRPr="00494E9E">
        <w:rPr>
          <w:rFonts w:asciiTheme="majorBidi" w:hAnsiTheme="majorBidi" w:cstheme="majorBidi"/>
          <w:sz w:val="24"/>
          <w:szCs w:val="24"/>
        </w:rPr>
        <w:t>1</w:t>
      </w:r>
    </w:p>
    <w:p w14:paraId="5684A317" w14:textId="0723E453" w:rsidR="0065442D" w:rsidRPr="00494E9E" w:rsidRDefault="00FE6A48" w:rsidP="007A4A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Piad (Rank 4) = Bid5 * CTR5 / CTR4 = 0.08 / 0.05 = 1.6, plus 1 cent = 1.61</w:t>
      </w:r>
    </w:p>
    <w:p w14:paraId="6442B56F" w14:textId="77777777" w:rsidR="007A4A69" w:rsidRPr="00494E9E" w:rsidRDefault="007A4A69" w:rsidP="007A4A69">
      <w:pPr>
        <w:rPr>
          <w:rFonts w:asciiTheme="majorBidi" w:hAnsiTheme="majorBidi" w:cstheme="majorBidi"/>
          <w:sz w:val="24"/>
          <w:szCs w:val="24"/>
          <w:rtl/>
        </w:rPr>
      </w:pPr>
    </w:p>
    <w:p w14:paraId="1347B1E9" w14:textId="77777777" w:rsidR="007A4A69" w:rsidRPr="00494E9E" w:rsidRDefault="007A4A69" w:rsidP="007A4A69">
      <w:pPr>
        <w:rPr>
          <w:rFonts w:asciiTheme="majorBidi" w:hAnsiTheme="majorBidi" w:cstheme="majorBidi"/>
          <w:sz w:val="24"/>
          <w:szCs w:val="24"/>
        </w:rPr>
      </w:pPr>
    </w:p>
    <w:p w14:paraId="18D1F450" w14:textId="77777777" w:rsidR="009A4A63" w:rsidRPr="00494E9E" w:rsidRDefault="009A4A63" w:rsidP="009A4A63">
      <w:pPr>
        <w:rPr>
          <w:rFonts w:asciiTheme="majorBidi" w:hAnsiTheme="majorBidi" w:cstheme="majorBidi"/>
          <w:sz w:val="24"/>
          <w:szCs w:val="24"/>
        </w:rPr>
      </w:pPr>
    </w:p>
    <w:p w14:paraId="103FCCE8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1857B90C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7D7B4A84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12A22EBC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384A2B89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721E43EE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20F98326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041AF40C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3F065808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55A06058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1688506C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41ADC8C6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5E3E3E34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6FA2C5DE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25EA629A" w14:textId="00227691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 xml:space="preserve">Q.3 </w:t>
      </w:r>
    </w:p>
    <w:p w14:paraId="28716D37" w14:textId="4D3E46CD" w:rsidR="00A678E4" w:rsidRPr="00494E9E" w:rsidRDefault="00163B4C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A</w:t>
      </w:r>
      <w:r w:rsidR="00A678E4" w:rsidRPr="00494E9E">
        <w:rPr>
          <w:rFonts w:asciiTheme="majorBidi" w:hAnsiTheme="majorBidi" w:cstheme="majorBidi"/>
          <w:sz w:val="24"/>
          <w:szCs w:val="24"/>
        </w:rPr>
        <w:t xml:space="preserve">(x) = </w:t>
      </w:r>
      <w:r w:rsidR="00680C46" w:rsidRPr="00494E9E">
        <w:rPr>
          <w:rFonts w:asciiTheme="majorBidi" w:hAnsiTheme="majorBidi" w:cstheme="majorBidi"/>
          <w:sz w:val="24"/>
          <w:szCs w:val="24"/>
        </w:rPr>
        <w:t>x mod 5</w:t>
      </w:r>
    </w:p>
    <w:p w14:paraId="49906D6A" w14:textId="4140C910" w:rsidR="00A678E4" w:rsidRPr="00494E9E" w:rsidRDefault="00163B4C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B</w:t>
      </w:r>
      <w:r w:rsidR="00A678E4" w:rsidRPr="00494E9E">
        <w:rPr>
          <w:rFonts w:asciiTheme="majorBidi" w:hAnsiTheme="majorBidi" w:cstheme="majorBidi"/>
          <w:sz w:val="24"/>
          <w:szCs w:val="24"/>
        </w:rPr>
        <w:t xml:space="preserve">(x) = </w:t>
      </w:r>
      <w:r w:rsidR="00680C46" w:rsidRPr="00494E9E">
        <w:rPr>
          <w:rFonts w:asciiTheme="majorBidi" w:hAnsiTheme="majorBidi" w:cstheme="majorBidi"/>
          <w:sz w:val="24"/>
          <w:szCs w:val="24"/>
        </w:rPr>
        <w:t>(</w:t>
      </w:r>
      <w:r w:rsidR="00A678E4" w:rsidRPr="00494E9E">
        <w:rPr>
          <w:rFonts w:asciiTheme="majorBidi" w:hAnsiTheme="majorBidi" w:cstheme="majorBidi"/>
          <w:sz w:val="24"/>
          <w:szCs w:val="24"/>
        </w:rPr>
        <w:t>3x</w:t>
      </w:r>
      <w:r w:rsidR="00680C46" w:rsidRPr="00494E9E">
        <w:rPr>
          <w:rFonts w:asciiTheme="majorBidi" w:hAnsiTheme="majorBidi" w:cstheme="majorBidi"/>
          <w:sz w:val="24"/>
          <w:szCs w:val="24"/>
        </w:rPr>
        <w:t xml:space="preserve"> + 1)</w:t>
      </w:r>
      <w:r w:rsidR="00A678E4" w:rsidRPr="00494E9E">
        <w:rPr>
          <w:rFonts w:asciiTheme="majorBidi" w:hAnsiTheme="majorBidi" w:cstheme="majorBidi"/>
          <w:sz w:val="24"/>
          <w:szCs w:val="24"/>
        </w:rPr>
        <w:t xml:space="preserve"> mod 5</w:t>
      </w:r>
    </w:p>
    <w:p w14:paraId="73D4D782" w14:textId="121044E6" w:rsidR="00A678E4" w:rsidRPr="00494E9E" w:rsidRDefault="00163B4C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C</w:t>
      </w:r>
      <w:r w:rsidR="00A678E4" w:rsidRPr="00494E9E">
        <w:rPr>
          <w:rFonts w:asciiTheme="majorBidi" w:hAnsiTheme="majorBidi" w:cstheme="majorBidi"/>
          <w:sz w:val="24"/>
          <w:szCs w:val="24"/>
        </w:rPr>
        <w:t>(x) = (</w:t>
      </w:r>
      <w:r w:rsidR="00680C46" w:rsidRPr="00494E9E">
        <w:rPr>
          <w:rFonts w:asciiTheme="majorBidi" w:hAnsiTheme="majorBidi" w:cstheme="majorBidi"/>
          <w:sz w:val="24"/>
          <w:szCs w:val="24"/>
        </w:rPr>
        <w:t>2</w:t>
      </w:r>
      <w:r w:rsidR="00A678E4" w:rsidRPr="00494E9E">
        <w:rPr>
          <w:rFonts w:asciiTheme="majorBidi" w:hAnsiTheme="majorBidi" w:cstheme="majorBidi"/>
          <w:sz w:val="24"/>
          <w:szCs w:val="24"/>
        </w:rPr>
        <w:t>x + 1) mod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2045"/>
        <w:gridCol w:w="2046"/>
        <w:gridCol w:w="2046"/>
      </w:tblGrid>
      <w:tr w:rsidR="003649BF" w:rsidRPr="00494E9E" w14:paraId="22829D54" w14:textId="77777777" w:rsidTr="003649BF">
        <w:trPr>
          <w:trHeight w:val="365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766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BE3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B9F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Doc2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C60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Doc3</w:t>
            </w:r>
          </w:p>
        </w:tc>
      </w:tr>
      <w:tr w:rsidR="003649BF" w:rsidRPr="00494E9E" w14:paraId="36612C59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59D0" w14:textId="64ECFE84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(x)</w:t>
            </w:r>
          </w:p>
          <w:p w14:paraId="5EB4402D" w14:textId="592D5C8E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(x)</w:t>
            </w:r>
          </w:p>
          <w:p w14:paraId="440EE05B" w14:textId="24127D1A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(x)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8C3" w14:textId="77777777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6A934A22" w14:textId="7F7D5CFF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1A6B1AA4" w14:textId="35A93BAE" w:rsidR="003649BF" w:rsidRPr="00494E9E" w:rsidRDefault="008F1D7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D0FC" w14:textId="77777777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3A0AB61E" w14:textId="5FAC19FA" w:rsidR="003649BF" w:rsidRPr="00494E9E" w:rsidRDefault="008F1D7A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47F95FA9" w14:textId="42FEE26D" w:rsidR="003649BF" w:rsidRPr="00494E9E" w:rsidRDefault="008F1D7A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42D2" w14:textId="77777777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55270A18" w14:textId="77777777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64C6B6D6" w14:textId="2D3860CB" w:rsidR="003649BF" w:rsidRPr="00494E9E" w:rsidRDefault="008F1D7A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3649BF" w:rsidRPr="00494E9E" w14:paraId="1C34CAE1" w14:textId="77777777" w:rsidTr="003649BF">
        <w:trPr>
          <w:trHeight w:val="71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2ECB" w14:textId="3AB972DD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(1) = 1</w:t>
            </w:r>
          </w:p>
          <w:p w14:paraId="1AE30122" w14:textId="489C8992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(1) = 4</w:t>
            </w:r>
          </w:p>
          <w:p w14:paraId="11AF3199" w14:textId="795E3F96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(1) = 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6F8F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1    1</w:t>
            </w:r>
          </w:p>
          <w:p w14:paraId="09DA848A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4    4</w:t>
            </w:r>
          </w:p>
          <w:p w14:paraId="1F1B4F77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3    3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5DF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1    1</w:t>
            </w:r>
          </w:p>
          <w:p w14:paraId="09550554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4    4</w:t>
            </w:r>
          </w:p>
          <w:p w14:paraId="1DBA171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3    3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DAAD" w14:textId="6BEAEC8B" w:rsidR="003649BF" w:rsidRPr="00494E9E" w:rsidRDefault="003649BF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-     </w:t>
            </w:r>
            <w:r w:rsidR="008F1D7A"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4615C1FD" w14:textId="40BB48F6" w:rsidR="003649BF" w:rsidRPr="00494E9E" w:rsidRDefault="003649BF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-     </w:t>
            </w:r>
            <w:r w:rsidR="008F1D7A"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4BBFE804" w14:textId="49223796" w:rsidR="003649BF" w:rsidRPr="00494E9E" w:rsidRDefault="003649BF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-     </w:t>
            </w:r>
            <w:r w:rsidR="008F1D7A"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3649BF" w:rsidRPr="00494E9E" w14:paraId="6CFAE3E3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E305" w14:textId="72F5741C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(2) = 2</w:t>
            </w:r>
          </w:p>
          <w:p w14:paraId="36AD0305" w14:textId="5E6871EE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(2) = 2</w:t>
            </w:r>
          </w:p>
          <w:p w14:paraId="2659A63E" w14:textId="453705C0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(2) = 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60AE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2    1</w:t>
            </w:r>
          </w:p>
          <w:p w14:paraId="5EC8C9FA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2    2</w:t>
            </w:r>
          </w:p>
          <w:p w14:paraId="57F962B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2F9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2    1</w:t>
            </w:r>
          </w:p>
          <w:p w14:paraId="26C98C8B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2    2</w:t>
            </w:r>
          </w:p>
          <w:p w14:paraId="1D21732F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9EE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2    2</w:t>
            </w:r>
          </w:p>
          <w:p w14:paraId="4177D82F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2    2</w:t>
            </w:r>
          </w:p>
          <w:p w14:paraId="2DAD50A0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</w:tc>
      </w:tr>
      <w:tr w:rsidR="003649BF" w:rsidRPr="00494E9E" w14:paraId="6664CA4E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C87" w14:textId="18D3071A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(3) = 3</w:t>
            </w:r>
          </w:p>
          <w:p w14:paraId="1B217AFF" w14:textId="10E95EB3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(3) = 0</w:t>
            </w:r>
          </w:p>
          <w:p w14:paraId="6E78372A" w14:textId="008E1CF2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(3) = 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3EBF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3    1</w:t>
            </w:r>
          </w:p>
          <w:p w14:paraId="5318DBDC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  <w:p w14:paraId="7BB762C8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870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1</w:t>
            </w:r>
          </w:p>
          <w:p w14:paraId="7D29A81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2</w:t>
            </w:r>
          </w:p>
          <w:p w14:paraId="4222CCC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E3C0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3    2</w:t>
            </w:r>
          </w:p>
          <w:p w14:paraId="7ECF1C3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  <w:p w14:paraId="6A7A06D3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2    0</w:t>
            </w:r>
          </w:p>
        </w:tc>
      </w:tr>
      <w:tr w:rsidR="003649BF" w:rsidRPr="00494E9E" w14:paraId="7DA94800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03A1" w14:textId="00D8909F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(4) = 4</w:t>
            </w:r>
          </w:p>
          <w:p w14:paraId="1F42038B" w14:textId="729774A5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(4) = 3</w:t>
            </w:r>
          </w:p>
          <w:p w14:paraId="428EACFC" w14:textId="342C73CC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(4) = 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0FF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1</w:t>
            </w:r>
          </w:p>
          <w:p w14:paraId="69638CEE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0</w:t>
            </w:r>
          </w:p>
          <w:p w14:paraId="2B22746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98FC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4     1</w:t>
            </w:r>
          </w:p>
          <w:p w14:paraId="6114DD07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3     2</w:t>
            </w:r>
          </w:p>
          <w:p w14:paraId="78703B7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5F7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4    2</w:t>
            </w:r>
          </w:p>
          <w:p w14:paraId="574BB34A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3    0</w:t>
            </w:r>
          </w:p>
          <w:p w14:paraId="0E2A090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4    0</w:t>
            </w:r>
          </w:p>
        </w:tc>
      </w:tr>
      <w:tr w:rsidR="003649BF" w:rsidRPr="00494E9E" w14:paraId="0C740353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2EDF" w14:textId="5AE0EE34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(5) = 0</w:t>
            </w:r>
          </w:p>
          <w:p w14:paraId="39DEF90E" w14:textId="00A41B65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(5) = 1</w:t>
            </w:r>
          </w:p>
          <w:p w14:paraId="3A0551F9" w14:textId="01C904AA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(5) = 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86A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1</w:t>
            </w:r>
          </w:p>
          <w:p w14:paraId="5608ECFE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0</w:t>
            </w:r>
          </w:p>
          <w:p w14:paraId="2F789FD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031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1</w:t>
            </w:r>
          </w:p>
          <w:p w14:paraId="7FBAA3D3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2</w:t>
            </w:r>
          </w:p>
          <w:p w14:paraId="362BD123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EC6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  <w:p w14:paraId="6D3315B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1    0</w:t>
            </w:r>
          </w:p>
          <w:p w14:paraId="5BD4C41A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1    0</w:t>
            </w:r>
          </w:p>
        </w:tc>
      </w:tr>
    </w:tbl>
    <w:p w14:paraId="7E845C8D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4D4547BD" w14:textId="20B0FF18" w:rsidR="00440DEF" w:rsidRPr="00494E9E" w:rsidRDefault="00440DEF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J (D1, D2) = 2 / 3 = 0.667</w:t>
      </w:r>
    </w:p>
    <w:p w14:paraId="7801061B" w14:textId="67F54469" w:rsidR="00440DEF" w:rsidRPr="00494E9E" w:rsidRDefault="00440DEF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J (D1, D3) = 2 / 3 = 0.677</w:t>
      </w:r>
    </w:p>
    <w:p w14:paraId="228FEDAD" w14:textId="0F736A0F" w:rsidR="00440DEF" w:rsidRPr="00494E9E" w:rsidRDefault="00440DEF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J (D2, D3) = 1 / 3 = 0.333</w:t>
      </w:r>
    </w:p>
    <w:sectPr w:rsidR="00440DEF" w:rsidRPr="0049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172"/>
    <w:multiLevelType w:val="hybridMultilevel"/>
    <w:tmpl w:val="FBA81B30"/>
    <w:lvl w:ilvl="0" w:tplc="DFE865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D69A5"/>
    <w:multiLevelType w:val="hybridMultilevel"/>
    <w:tmpl w:val="F53A6164"/>
    <w:lvl w:ilvl="0" w:tplc="0E288B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9398">
    <w:abstractNumId w:val="0"/>
  </w:num>
  <w:num w:numId="2" w16cid:durableId="160244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03"/>
    <w:rsid w:val="000037D5"/>
    <w:rsid w:val="000219B3"/>
    <w:rsid w:val="00024935"/>
    <w:rsid w:val="000260A0"/>
    <w:rsid w:val="00084EA3"/>
    <w:rsid w:val="000C7256"/>
    <w:rsid w:val="000D3707"/>
    <w:rsid w:val="00121630"/>
    <w:rsid w:val="00145950"/>
    <w:rsid w:val="00163B4C"/>
    <w:rsid w:val="0019269B"/>
    <w:rsid w:val="0020113B"/>
    <w:rsid w:val="002344E2"/>
    <w:rsid w:val="00236FB1"/>
    <w:rsid w:val="00237428"/>
    <w:rsid w:val="00285203"/>
    <w:rsid w:val="002C156C"/>
    <w:rsid w:val="002D12B4"/>
    <w:rsid w:val="00327BE2"/>
    <w:rsid w:val="003450C0"/>
    <w:rsid w:val="003649BF"/>
    <w:rsid w:val="00387B4C"/>
    <w:rsid w:val="003C4258"/>
    <w:rsid w:val="00440DEF"/>
    <w:rsid w:val="00454067"/>
    <w:rsid w:val="0047255E"/>
    <w:rsid w:val="00473221"/>
    <w:rsid w:val="00484E1E"/>
    <w:rsid w:val="00486EF9"/>
    <w:rsid w:val="00494E9E"/>
    <w:rsid w:val="005104B8"/>
    <w:rsid w:val="005552DE"/>
    <w:rsid w:val="00557B12"/>
    <w:rsid w:val="00567630"/>
    <w:rsid w:val="005E12D5"/>
    <w:rsid w:val="00600889"/>
    <w:rsid w:val="00610AEB"/>
    <w:rsid w:val="00612E05"/>
    <w:rsid w:val="00615324"/>
    <w:rsid w:val="00625F81"/>
    <w:rsid w:val="0065442D"/>
    <w:rsid w:val="00663DC0"/>
    <w:rsid w:val="00680C46"/>
    <w:rsid w:val="00692AE1"/>
    <w:rsid w:val="006D27E5"/>
    <w:rsid w:val="006D78BB"/>
    <w:rsid w:val="00741D8C"/>
    <w:rsid w:val="007A33C5"/>
    <w:rsid w:val="007A4A69"/>
    <w:rsid w:val="007B6E19"/>
    <w:rsid w:val="00814B9A"/>
    <w:rsid w:val="008A2687"/>
    <w:rsid w:val="008B462F"/>
    <w:rsid w:val="008E5BB0"/>
    <w:rsid w:val="008F1D7A"/>
    <w:rsid w:val="00900376"/>
    <w:rsid w:val="009061E6"/>
    <w:rsid w:val="00942C21"/>
    <w:rsid w:val="0097393B"/>
    <w:rsid w:val="009A4A63"/>
    <w:rsid w:val="009A6A2C"/>
    <w:rsid w:val="009D5D90"/>
    <w:rsid w:val="009E5159"/>
    <w:rsid w:val="00A31A1E"/>
    <w:rsid w:val="00A678E4"/>
    <w:rsid w:val="00A72BC3"/>
    <w:rsid w:val="00A93C96"/>
    <w:rsid w:val="00AB0327"/>
    <w:rsid w:val="00AD7A1A"/>
    <w:rsid w:val="00B0303D"/>
    <w:rsid w:val="00B044D4"/>
    <w:rsid w:val="00B06F8C"/>
    <w:rsid w:val="00B6004A"/>
    <w:rsid w:val="00B77216"/>
    <w:rsid w:val="00B94A01"/>
    <w:rsid w:val="00B962DD"/>
    <w:rsid w:val="00BA1866"/>
    <w:rsid w:val="00BA42AF"/>
    <w:rsid w:val="00BB19B4"/>
    <w:rsid w:val="00BC4184"/>
    <w:rsid w:val="00C0088C"/>
    <w:rsid w:val="00C31DA4"/>
    <w:rsid w:val="00C410FC"/>
    <w:rsid w:val="00C558C5"/>
    <w:rsid w:val="00CB1AA9"/>
    <w:rsid w:val="00CC04F0"/>
    <w:rsid w:val="00CD6B39"/>
    <w:rsid w:val="00CF71AD"/>
    <w:rsid w:val="00D06BA3"/>
    <w:rsid w:val="00D741C6"/>
    <w:rsid w:val="00D77857"/>
    <w:rsid w:val="00D8673D"/>
    <w:rsid w:val="00DD2643"/>
    <w:rsid w:val="00E13BC7"/>
    <w:rsid w:val="00E31F66"/>
    <w:rsid w:val="00E44260"/>
    <w:rsid w:val="00E449CF"/>
    <w:rsid w:val="00E854D1"/>
    <w:rsid w:val="00E9384F"/>
    <w:rsid w:val="00EC37CC"/>
    <w:rsid w:val="00ED1783"/>
    <w:rsid w:val="00ED71B2"/>
    <w:rsid w:val="00F4028B"/>
    <w:rsid w:val="00F86A90"/>
    <w:rsid w:val="00F87E44"/>
    <w:rsid w:val="00FB14B4"/>
    <w:rsid w:val="00FB79B7"/>
    <w:rsid w:val="00F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0C4C"/>
  <w15:chartTrackingRefBased/>
  <w15:docId w15:val="{4A756DBE-4229-4D04-9C2B-69A262EE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A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1D7A"/>
    <w:rPr>
      <w:i/>
      <w:iCs/>
    </w:rPr>
  </w:style>
  <w:style w:type="character" w:styleId="Hyperlink">
    <w:name w:val="Hyperlink"/>
    <w:basedOn w:val="DefaultParagraphFont"/>
    <w:uiPriority w:val="99"/>
    <w:unhideWhenUsed/>
    <w:rsid w:val="00D0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B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Interpolated PR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</c:v>
                </c:pt>
                <c:pt idx="10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9E-45A5-9DA8-D4E7324E5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031680"/>
        <c:axId val="384031200"/>
      </c:scatterChart>
      <c:valAx>
        <c:axId val="38403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31200"/>
        <c:crosses val="autoZero"/>
        <c:crossBetween val="midCat"/>
      </c:valAx>
      <c:valAx>
        <c:axId val="38403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3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4446-5833-431E-B4D7-29142938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Batrawi</dc:creator>
  <cp:keywords/>
  <dc:description/>
  <cp:lastModifiedBy>Mazin Batrawi</cp:lastModifiedBy>
  <cp:revision>282</cp:revision>
  <dcterms:created xsi:type="dcterms:W3CDTF">2023-06-20T11:32:00Z</dcterms:created>
  <dcterms:modified xsi:type="dcterms:W3CDTF">2023-06-20T19:03:00Z</dcterms:modified>
</cp:coreProperties>
</file>