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B1" w:rsidRDefault="005E2589" w:rsidP="00AA7135">
      <w:pPr>
        <w:pStyle w:val="a4"/>
        <w:jc w:val="right"/>
        <w:rPr>
          <w:lang w:val="ru-RU"/>
        </w:rPr>
      </w:pPr>
      <w:r>
        <w:rPr>
          <w:lang w:val="ru-RU"/>
        </w:rPr>
        <w:t>Сайт для решения задач на программирование</w:t>
      </w:r>
    </w:p>
    <w:p w:rsidR="00E13BB1" w:rsidRDefault="00E13BB1">
      <w:pPr>
        <w:pStyle w:val="a4"/>
        <w:jc w:val="right"/>
        <w:rPr>
          <w:lang w:val="ru-RU"/>
        </w:rPr>
      </w:pPr>
      <w:r>
        <w:fldChar w:fldCharType="begin"/>
      </w:r>
      <w:r>
        <w:rPr>
          <w:lang w:val="ru-RU"/>
        </w:rPr>
        <w:instrText xml:space="preserve"> </w:instrText>
      </w:r>
      <w:r>
        <w:instrText>TITLE</w:instrText>
      </w:r>
      <w:r>
        <w:rPr>
          <w:lang w:val="ru-RU"/>
        </w:rPr>
        <w:instrText xml:space="preserve">  \* </w:instrText>
      </w:r>
      <w:r>
        <w:instrText>MERGEFORMAT</w:instrText>
      </w:r>
      <w:r>
        <w:rPr>
          <w:lang w:val="ru-RU"/>
        </w:rPr>
        <w:instrText xml:space="preserve"> </w:instrText>
      </w:r>
      <w:r>
        <w:fldChar w:fldCharType="separate"/>
      </w:r>
      <w:r w:rsidR="00603846" w:rsidRPr="00603846">
        <w:rPr>
          <w:lang w:val="ru-RU"/>
        </w:rPr>
        <w:t>Видение</w:t>
      </w:r>
      <w:r>
        <w:fldChar w:fldCharType="end"/>
      </w:r>
    </w:p>
    <w:p w:rsidR="00E13BB1" w:rsidRDefault="00E13BB1">
      <w:pPr>
        <w:pStyle w:val="a4"/>
        <w:jc w:val="right"/>
        <w:rPr>
          <w:lang w:val="ru-RU"/>
        </w:rPr>
      </w:pPr>
    </w:p>
    <w:p w:rsidR="00E13BB1" w:rsidRDefault="00AA7135">
      <w:pPr>
        <w:pStyle w:val="a4"/>
        <w:jc w:val="right"/>
        <w:rPr>
          <w:sz w:val="28"/>
          <w:lang w:val="ru-RU"/>
        </w:rPr>
      </w:pPr>
      <w:r>
        <w:rPr>
          <w:sz w:val="28"/>
          <w:lang w:val="ru-RU"/>
        </w:rPr>
        <w:t>Версия &lt;1</w:t>
      </w:r>
      <w:r w:rsidR="00E13BB1">
        <w:rPr>
          <w:sz w:val="28"/>
          <w:lang w:val="ru-RU"/>
        </w:rPr>
        <w:t>.0&gt;</w:t>
      </w:r>
    </w:p>
    <w:p w:rsidR="00E13BB1" w:rsidRDefault="00E13BB1">
      <w:pPr>
        <w:pStyle w:val="a4"/>
        <w:rPr>
          <w:sz w:val="28"/>
          <w:lang w:val="ru-RU"/>
        </w:rPr>
      </w:pPr>
    </w:p>
    <w:p w:rsidR="00E13BB1" w:rsidRDefault="00E13BB1">
      <w:pPr>
        <w:rPr>
          <w:lang w:val="ru-RU"/>
        </w:rPr>
      </w:pPr>
    </w:p>
    <w:p w:rsidR="00E13BB1" w:rsidRDefault="00E13BB1">
      <w:pPr>
        <w:pStyle w:val="InfoBlue"/>
        <w:rPr>
          <w:snapToGrid w:val="0"/>
          <w:lang w:val="ru-RU"/>
        </w:rPr>
      </w:pPr>
      <w:r>
        <w:rPr>
          <w:snapToGrid w:val="0"/>
          <w:sz w:val="24"/>
          <w:lang w:val="ru-RU"/>
        </w:rPr>
        <w:t xml:space="preserve"> </w:t>
      </w:r>
    </w:p>
    <w:p w:rsidR="00E13BB1" w:rsidRDefault="00E13BB1">
      <w:pPr>
        <w:rPr>
          <w:lang w:val="ru-RU"/>
        </w:rPr>
        <w:sectPr w:rsidR="00E13BB1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lastRenderedPageBreak/>
        <w:t>Лист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13BB1"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Автор</w:t>
            </w:r>
            <w:r w:rsidR="005E2589">
              <w:rPr>
                <w:b/>
                <w:lang w:val="ru-RU"/>
              </w:rPr>
              <w:t>ы</w:t>
            </w:r>
          </w:p>
        </w:tc>
      </w:tr>
      <w:tr w:rsidR="00E13BB1" w:rsidRPr="009D2757">
        <w:tc>
          <w:tcPr>
            <w:tcW w:w="2304" w:type="dxa"/>
          </w:tcPr>
          <w:p w:rsidR="00E13BB1" w:rsidRDefault="00E13BB1" w:rsidP="003E0546">
            <w:pPr>
              <w:pStyle w:val="Tabletext"/>
            </w:pPr>
            <w:r>
              <w:t>&lt;</w:t>
            </w:r>
            <w:r w:rsidR="005E2589">
              <w:rPr>
                <w:lang w:val="ru-RU"/>
              </w:rPr>
              <w:t>1</w:t>
            </w:r>
            <w:r w:rsidR="003E0546">
              <w:rPr>
                <w:lang w:val="ru-RU"/>
              </w:rPr>
              <w:t>9</w:t>
            </w:r>
            <w:r>
              <w:t>/</w:t>
            </w:r>
            <w:r w:rsidR="00603846">
              <w:rPr>
                <w:lang w:val="ru-RU"/>
              </w:rPr>
              <w:t>сен</w:t>
            </w:r>
            <w:r>
              <w:t>/</w:t>
            </w:r>
            <w:r w:rsidR="005E2589">
              <w:rPr>
                <w:lang w:val="ru-RU"/>
              </w:rPr>
              <w:t>2026</w:t>
            </w:r>
            <w:r>
              <w:t>&gt;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</w:pPr>
            <w:proofErr w:type="gramStart"/>
            <w:r>
              <w:rPr>
                <w:lang w:val="ru-RU"/>
              </w:rPr>
              <w:t xml:space="preserve">Рабочая, </w:t>
            </w:r>
            <w:r>
              <w:t xml:space="preserve">  </w:t>
            </w:r>
            <w:proofErr w:type="gramEnd"/>
            <w:r>
              <w:t xml:space="preserve">v </w:t>
            </w:r>
            <w:r>
              <w:rPr>
                <w:lang w:val="ru-RU"/>
              </w:rPr>
              <w:t>1.0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Отчёт о выполнении лабораторной работы № 1</w:t>
            </w:r>
          </w:p>
        </w:tc>
        <w:tc>
          <w:tcPr>
            <w:tcW w:w="2304" w:type="dxa"/>
          </w:tcPr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Пачев</w:t>
            </w:r>
            <w:proofErr w:type="spellEnd"/>
            <w:r>
              <w:rPr>
                <w:lang w:val="ru-RU"/>
              </w:rPr>
              <w:t xml:space="preserve"> Д.К.</w:t>
            </w:r>
          </w:p>
          <w:p w:rsidR="00E13BB1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Святохо</w:t>
            </w:r>
            <w:proofErr w:type="spellEnd"/>
            <w:r>
              <w:rPr>
                <w:lang w:val="ru-RU"/>
              </w:rPr>
              <w:t xml:space="preserve"> В.В.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Тукалкин</w:t>
            </w:r>
            <w:proofErr w:type="spellEnd"/>
            <w:r>
              <w:rPr>
                <w:lang w:val="ru-RU"/>
              </w:rPr>
              <w:t xml:space="preserve"> В.А.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Щербак М.С.</w:t>
            </w:r>
          </w:p>
        </w:tc>
      </w:tr>
      <w:tr w:rsidR="00E13BB1" w:rsidRPr="009D2757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 w:rsidP="0096789E">
            <w:pPr>
              <w:pStyle w:val="Tabletext"/>
              <w:rPr>
                <w:lang w:val="ru-RU"/>
              </w:rPr>
            </w:pPr>
          </w:p>
        </w:tc>
      </w:tr>
      <w:tr w:rsidR="00E13BB1" w:rsidRPr="009D2757">
        <w:tc>
          <w:tcPr>
            <w:tcW w:w="2304" w:type="dxa"/>
          </w:tcPr>
          <w:p w:rsidR="00E13BB1" w:rsidRPr="005E2589" w:rsidRDefault="00E13BB1" w:rsidP="00AA7135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  <w:tr w:rsidR="00E13BB1" w:rsidRPr="009D2757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</w:tbl>
    <w:p w:rsidR="00E13BB1" w:rsidRPr="005E2589" w:rsidRDefault="00E13BB1">
      <w:pPr>
        <w:rPr>
          <w:lang w:val="ru-RU"/>
        </w:r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>Содержание</w:t>
      </w:r>
    </w:p>
    <w:p w:rsidR="00603846" w:rsidRDefault="00E13BB1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AA7135">
        <w:fldChar w:fldCharType="begin"/>
      </w:r>
      <w:r w:rsidRPr="00AA7135">
        <w:rPr>
          <w:lang w:val="ru-RU"/>
        </w:rPr>
        <w:instrText xml:space="preserve"> </w:instrText>
      </w:r>
      <w:r w:rsidRPr="00AA7135">
        <w:instrText>TOC</w:instrText>
      </w:r>
      <w:r w:rsidRPr="00AA7135">
        <w:rPr>
          <w:lang w:val="ru-RU"/>
        </w:rPr>
        <w:instrText xml:space="preserve"> \</w:instrText>
      </w:r>
      <w:r w:rsidRPr="00AA7135">
        <w:instrText>o</w:instrText>
      </w:r>
      <w:r w:rsidRPr="00AA7135">
        <w:rPr>
          <w:lang w:val="ru-RU"/>
        </w:rPr>
        <w:instrText xml:space="preserve"> "1-3" </w:instrText>
      </w:r>
      <w:r w:rsidRPr="00AA7135">
        <w:fldChar w:fldCharType="separate"/>
      </w:r>
      <w:r w:rsidR="00603846" w:rsidRPr="00603846">
        <w:rPr>
          <w:noProof/>
          <w:lang w:val="ru-RU"/>
        </w:rPr>
        <w:t>1.</w:t>
      </w:r>
      <w:r w:rsidR="00603846">
        <w:rPr>
          <w:rFonts w:ascii="Calibri" w:hAnsi="Calibri"/>
          <w:noProof/>
          <w:sz w:val="22"/>
          <w:szCs w:val="22"/>
          <w:lang w:val="ru-RU"/>
        </w:rPr>
        <w:tab/>
      </w:r>
      <w:r w:rsidR="00603846" w:rsidRPr="00552528">
        <w:rPr>
          <w:noProof/>
          <w:lang w:val="ru-RU"/>
        </w:rPr>
        <w:t>Введение</w:t>
      </w:r>
      <w:r w:rsidR="00603846" w:rsidRPr="00603846">
        <w:rPr>
          <w:noProof/>
          <w:lang w:val="ru-RU"/>
        </w:rPr>
        <w:tab/>
      </w:r>
      <w:r w:rsidR="00603846">
        <w:rPr>
          <w:noProof/>
        </w:rPr>
        <w:fldChar w:fldCharType="begin"/>
      </w:r>
      <w:r w:rsidR="00603846" w:rsidRPr="00603846">
        <w:rPr>
          <w:noProof/>
          <w:lang w:val="ru-RU"/>
        </w:rPr>
        <w:instrText xml:space="preserve"> </w:instrText>
      </w:r>
      <w:r w:rsidR="00603846">
        <w:rPr>
          <w:noProof/>
        </w:rPr>
        <w:instrText>PAGEREF</w:instrText>
      </w:r>
      <w:r w:rsidR="00603846" w:rsidRPr="00603846">
        <w:rPr>
          <w:noProof/>
          <w:lang w:val="ru-RU"/>
        </w:rPr>
        <w:instrText xml:space="preserve"> _</w:instrText>
      </w:r>
      <w:r w:rsidR="00603846">
        <w:rPr>
          <w:noProof/>
        </w:rPr>
        <w:instrText>Toc</w:instrText>
      </w:r>
      <w:r w:rsidR="00603846" w:rsidRPr="00603846">
        <w:rPr>
          <w:noProof/>
          <w:lang w:val="ru-RU"/>
        </w:rPr>
        <w:instrText>19112863 \</w:instrText>
      </w:r>
      <w:r w:rsidR="00603846">
        <w:rPr>
          <w:noProof/>
        </w:rPr>
        <w:instrText>h</w:instrText>
      </w:r>
      <w:r w:rsidR="00603846" w:rsidRPr="00603846">
        <w:rPr>
          <w:noProof/>
          <w:lang w:val="ru-RU"/>
        </w:rPr>
        <w:instrText xml:space="preserve"> </w:instrText>
      </w:r>
      <w:r w:rsidR="00603846">
        <w:rPr>
          <w:noProof/>
        </w:rPr>
      </w:r>
      <w:r w:rsidR="00603846">
        <w:rPr>
          <w:noProof/>
        </w:rPr>
        <w:fldChar w:fldCharType="separate"/>
      </w:r>
      <w:r w:rsidR="00603846" w:rsidRPr="00603846">
        <w:rPr>
          <w:noProof/>
          <w:lang w:val="ru-RU"/>
        </w:rPr>
        <w:t>5</w:t>
      </w:r>
      <w:r w:rsidR="00603846"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Цель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19112864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Контекст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19112865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Определения, акронимы и сокращения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19112866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1.4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Ссылки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19112867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1.5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Краткое содержание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19112868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Позиционирование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19112869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2.1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Деловые преимущества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19112870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Определение проблемы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19112871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Определение позиции изделия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19112872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3.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Описания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Сведения о пользователях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19112874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Пользовательская среда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19112875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Профили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19112876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3.4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Ключевые потребности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19112877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4.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Краткий обзор изделия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19112878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4.1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Контекст использования системы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19112879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4.2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Сводка возможностей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19112880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4.3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Предположения и зависимости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19112881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5.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Возможности продукта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19112882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 w:rsidP="004761FF">
      <w:pPr>
        <w:pStyle w:val="10"/>
        <w:ind w:left="426"/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 xml:space="preserve">5.1 </w:t>
      </w:r>
      <w:r w:rsidR="00F15930" w:rsidRPr="00F15930">
        <w:rPr>
          <w:noProof/>
          <w:lang w:val="ru-RU"/>
        </w:rPr>
        <w:t>Автоматическая проверка решений через Judge0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F15930" w:rsidP="004761FF">
      <w:pPr>
        <w:pStyle w:val="10"/>
        <w:ind w:left="426"/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 xml:space="preserve">5.2  </w:t>
      </w:r>
      <w:r w:rsidRPr="00F15930">
        <w:rPr>
          <w:noProof/>
          <w:lang w:val="ru-RU"/>
        </w:rPr>
        <w:t>Конструктор задач, тестов и модулей</w:t>
      </w:r>
      <w:r w:rsidR="00603846" w:rsidRPr="00603846">
        <w:rPr>
          <w:noProof/>
          <w:lang w:val="ru-RU"/>
        </w:rPr>
        <w:tab/>
      </w:r>
      <w:r w:rsidR="00603846">
        <w:rPr>
          <w:noProof/>
        </w:rPr>
        <w:fldChar w:fldCharType="begin"/>
      </w:r>
      <w:r w:rsidR="00603846" w:rsidRPr="00603846">
        <w:rPr>
          <w:noProof/>
          <w:lang w:val="ru-RU"/>
        </w:rPr>
        <w:instrText xml:space="preserve"> </w:instrText>
      </w:r>
      <w:r w:rsidR="00603846">
        <w:rPr>
          <w:noProof/>
        </w:rPr>
        <w:instrText>PAGEREF</w:instrText>
      </w:r>
      <w:r w:rsidR="00603846" w:rsidRPr="00603846">
        <w:rPr>
          <w:noProof/>
          <w:lang w:val="ru-RU"/>
        </w:rPr>
        <w:instrText xml:space="preserve"> _</w:instrText>
      </w:r>
      <w:r w:rsidR="00603846">
        <w:rPr>
          <w:noProof/>
        </w:rPr>
        <w:instrText>Toc</w:instrText>
      </w:r>
      <w:r w:rsidR="00603846" w:rsidRPr="00603846">
        <w:rPr>
          <w:noProof/>
          <w:lang w:val="ru-RU"/>
        </w:rPr>
        <w:instrText>19112884 \</w:instrText>
      </w:r>
      <w:r w:rsidR="00603846">
        <w:rPr>
          <w:noProof/>
        </w:rPr>
        <w:instrText>h</w:instrText>
      </w:r>
      <w:r w:rsidR="00603846" w:rsidRPr="00603846">
        <w:rPr>
          <w:noProof/>
          <w:lang w:val="ru-RU"/>
        </w:rPr>
        <w:instrText xml:space="preserve"> </w:instrText>
      </w:r>
      <w:r w:rsidR="00603846">
        <w:rPr>
          <w:noProof/>
        </w:rPr>
      </w:r>
      <w:r w:rsidR="00603846">
        <w:rPr>
          <w:noProof/>
        </w:rPr>
        <w:fldChar w:fldCharType="separate"/>
      </w:r>
      <w:r w:rsidR="00603846" w:rsidRPr="00603846">
        <w:rPr>
          <w:noProof/>
          <w:lang w:val="ru-RU"/>
        </w:rPr>
        <w:t>8</w:t>
      </w:r>
      <w:r w:rsidR="00603846">
        <w:rPr>
          <w:noProof/>
        </w:rPr>
        <w:fldChar w:fldCharType="end"/>
      </w:r>
    </w:p>
    <w:p w:rsidR="00603846" w:rsidRDefault="00603846" w:rsidP="004761FF">
      <w:pPr>
        <w:pStyle w:val="10"/>
        <w:ind w:left="426"/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5.</w:t>
      </w:r>
      <w:r w:rsidR="00F15930" w:rsidRPr="00F15930">
        <w:rPr>
          <w:noProof/>
          <w:lang w:val="ru-RU"/>
        </w:rPr>
        <w:t>3</w:t>
      </w:r>
      <w:r w:rsidRPr="00552528">
        <w:rPr>
          <w:noProof/>
          <w:lang w:val="ru-RU"/>
        </w:rPr>
        <w:t xml:space="preserve">  </w:t>
      </w:r>
      <w:r w:rsidR="00904E88" w:rsidRPr="00904E88">
        <w:rPr>
          <w:noProof/>
          <w:lang w:val="ru-RU"/>
        </w:rPr>
        <w:t>Интеграция с LMS через LTI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19112885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603846" w:rsidRDefault="00603846" w:rsidP="004761FF">
      <w:pPr>
        <w:pStyle w:val="10"/>
        <w:ind w:left="426"/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5.</w:t>
      </w:r>
      <w:r w:rsidR="00F15930" w:rsidRPr="00F15930">
        <w:rPr>
          <w:noProof/>
          <w:lang w:val="ru-RU"/>
        </w:rPr>
        <w:t>4</w:t>
      </w:r>
      <w:r w:rsidRPr="00552528">
        <w:rPr>
          <w:noProof/>
          <w:lang w:val="ru-RU"/>
        </w:rPr>
        <w:t xml:space="preserve"> </w:t>
      </w:r>
      <w:r w:rsidR="00F15930" w:rsidRPr="00F15930">
        <w:rPr>
          <w:noProof/>
          <w:lang w:val="ru-RU"/>
        </w:rPr>
        <w:t>Разграничение прав доступа и роли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19112886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6.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Ограничения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19112887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7.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Показатели качества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19112888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7.1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Применимость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19112889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7.2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Надежность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19112890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8.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Другие требования к изделию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19112891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8.1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Применяемые стандарты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19112892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8.2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Системные требования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8.3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Эксплуатационные требования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19112894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9.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Требования к документации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19112895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10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9.1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Руководство пользователя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19112896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10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lastRenderedPageBreak/>
        <w:t>9.2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Интерактивная справка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19112897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10</w:t>
      </w:r>
      <w:r>
        <w:rPr>
          <w:noProof/>
        </w:rPr>
        <w:fldChar w:fldCharType="end"/>
      </w:r>
    </w:p>
    <w:p w:rsidR="00603846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9.3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Руководства по установке и конфигурированию, файл Read Me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19112898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10</w:t>
      </w:r>
      <w:r>
        <w:rPr>
          <w:noProof/>
        </w:rPr>
        <w:fldChar w:fldCharType="end"/>
      </w:r>
    </w:p>
    <w:p w:rsidR="00603846" w:rsidRDefault="00603846">
      <w:pPr>
        <w:pStyle w:val="10"/>
        <w:tabs>
          <w:tab w:val="left" w:pos="864"/>
        </w:tabs>
        <w:rPr>
          <w:rFonts w:ascii="Calibri" w:hAnsi="Calibri"/>
          <w:noProof/>
          <w:sz w:val="22"/>
          <w:szCs w:val="22"/>
          <w:lang w:val="ru-RU"/>
        </w:rPr>
      </w:pPr>
      <w:r w:rsidRPr="00552528">
        <w:rPr>
          <w:noProof/>
          <w:lang w:val="ru-RU"/>
        </w:rPr>
        <w:t>10.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Pr="00552528">
        <w:rPr>
          <w:noProof/>
          <w:lang w:val="ru-RU"/>
        </w:rPr>
        <w:t>Маркировка и пакетирование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_Toc19112899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13BB1" w:rsidRDefault="00E13BB1" w:rsidP="00AA7135">
      <w:pPr>
        <w:pStyle w:val="a4"/>
      </w:pPr>
      <w:r w:rsidRPr="00AA7135">
        <w:fldChar w:fldCharType="end"/>
      </w:r>
      <w:r>
        <w:br w:type="page"/>
      </w:r>
      <w:r w:rsidR="00CC6CF4">
        <w:rPr>
          <w:lang w:val="ru-RU"/>
        </w:rPr>
        <w:lastRenderedPageBreak/>
        <w:fldChar w:fldCharType="begin"/>
      </w:r>
      <w:r w:rsidR="00CC6CF4">
        <w:rPr>
          <w:lang w:val="ru-RU"/>
        </w:rPr>
        <w:instrText xml:space="preserve"> TITLE  \* MERGEFORMAT </w:instrText>
      </w:r>
      <w:r w:rsidR="00CC6CF4">
        <w:rPr>
          <w:lang w:val="ru-RU"/>
        </w:rPr>
        <w:fldChar w:fldCharType="separate"/>
      </w:r>
      <w:r>
        <w:rPr>
          <w:lang w:val="ru-RU"/>
        </w:rPr>
        <w:t>Видение</w:t>
      </w:r>
      <w:r w:rsidR="00CC6CF4">
        <w:rPr>
          <w:lang w:val="ru-RU"/>
        </w:rPr>
        <w:fldChar w:fldCharType="end"/>
      </w:r>
    </w:p>
    <w:p w:rsidR="00E13BB1" w:rsidRDefault="00E13BB1">
      <w:pPr>
        <w:pStyle w:val="1"/>
      </w:pPr>
      <w:bookmarkStart w:id="0" w:name="_Toc19112863"/>
      <w:bookmarkStart w:id="1" w:name="_Toc436203377"/>
      <w:bookmarkStart w:id="2" w:name="_Toc452813577"/>
      <w:r>
        <w:rPr>
          <w:lang w:val="ru-RU"/>
        </w:rPr>
        <w:t>Введение</w:t>
      </w:r>
      <w:bookmarkEnd w:id="0"/>
    </w:p>
    <w:p w:rsidR="00E13BB1" w:rsidRDefault="00E13BB1">
      <w:pPr>
        <w:pStyle w:val="2"/>
      </w:pPr>
      <w:bookmarkStart w:id="3" w:name="_Toc19112864"/>
      <w:r>
        <w:rPr>
          <w:lang w:val="ru-RU"/>
        </w:rPr>
        <w:t>Цель</w:t>
      </w:r>
      <w:bookmarkEnd w:id="3"/>
    </w:p>
    <w:p w:rsidR="00E13BB1" w:rsidRDefault="003E0546">
      <w:pPr>
        <w:pStyle w:val="aa"/>
        <w:jc w:val="both"/>
        <w:rPr>
          <w:rFonts w:ascii="System" w:hAnsi="System"/>
          <w:b/>
          <w:snapToGrid w:val="0"/>
          <w:lang w:val="ru-RU"/>
        </w:rPr>
      </w:pPr>
      <w:r w:rsidRPr="003E0546">
        <w:rPr>
          <w:snapToGrid w:val="0"/>
          <w:lang w:val="ru-RU"/>
        </w:rPr>
        <w:t>Цель создания этого документа состоит в том, чтобы собрать, проанализировать и определить потребности и возможности системы для решения задач на программирование.  Документ акцентирует внимание на возможностях, необходимых администраторам и целевым пользователям, и на том, почему эти потребности существуют. Подробности того, как система для решения задач на программирование выполняет эти потребности, будут детализированы в прецедентах и дополнительных спецификациях.</w:t>
      </w:r>
    </w:p>
    <w:p w:rsidR="00E13BB1" w:rsidRDefault="00E13BB1">
      <w:pPr>
        <w:pStyle w:val="2"/>
      </w:pPr>
      <w:bookmarkStart w:id="4" w:name="_Toc19112865"/>
      <w:r>
        <w:rPr>
          <w:lang w:val="ru-RU"/>
        </w:rPr>
        <w:t>Контекст</w:t>
      </w:r>
      <w:bookmarkEnd w:id="4"/>
    </w:p>
    <w:p w:rsidR="00E13BB1" w:rsidRDefault="003E0546">
      <w:pPr>
        <w:pStyle w:val="aa"/>
        <w:jc w:val="both"/>
        <w:rPr>
          <w:snapToGrid w:val="0"/>
          <w:lang w:val="ru-RU"/>
        </w:rPr>
      </w:pPr>
      <w:bookmarkStart w:id="5" w:name="_Toc456598589"/>
      <w:bookmarkStart w:id="6" w:name="_Toc456600920"/>
      <w:bookmarkStart w:id="7" w:name="_Toc456662659"/>
      <w:r w:rsidRPr="003E0546">
        <w:rPr>
          <w:snapToGrid w:val="0"/>
          <w:lang w:val="ru-RU"/>
        </w:rPr>
        <w:t>Настоящий документ разрабатывается в рамках дисциплины «Проектирование человеко-машинного интерфейса»</w:t>
      </w:r>
      <w:r w:rsidR="00E13BB1" w:rsidRPr="005C1713">
        <w:rPr>
          <w:snapToGrid w:val="0"/>
          <w:lang w:val="ru-RU"/>
        </w:rPr>
        <w:t>.</w:t>
      </w:r>
      <w:r w:rsidR="00E13BB1" w:rsidRPr="005C1713">
        <w:rPr>
          <w:snapToGrid w:val="0"/>
          <w:sz w:val="16"/>
          <w:lang w:val="ru-RU"/>
        </w:rPr>
        <w:t xml:space="preserve"> </w:t>
      </w:r>
    </w:p>
    <w:p w:rsidR="00E13BB1" w:rsidRDefault="00E13BB1">
      <w:pPr>
        <w:pStyle w:val="2"/>
      </w:pPr>
      <w:bookmarkStart w:id="8" w:name="_Toc482185484"/>
      <w:bookmarkStart w:id="9" w:name="_Toc19112866"/>
      <w:bookmarkEnd w:id="5"/>
      <w:bookmarkEnd w:id="6"/>
      <w:bookmarkEnd w:id="7"/>
      <w:r>
        <w:rPr>
          <w:lang w:val="ru-RU"/>
        </w:rPr>
        <w:t>Определения, акронимы и сокращения</w:t>
      </w:r>
      <w:bookmarkEnd w:id="8"/>
      <w:bookmarkEnd w:id="9"/>
    </w:p>
    <w:p w:rsidR="00E13BB1" w:rsidRDefault="00E13BB1">
      <w:pPr>
        <w:pStyle w:val="aa"/>
        <w:jc w:val="both"/>
        <w:rPr>
          <w:snapToGrid w:val="0"/>
          <w:lang w:val="ru-RU"/>
        </w:rPr>
      </w:pPr>
      <w:bookmarkStart w:id="10" w:name="_Toc456598590"/>
      <w:bookmarkStart w:id="11" w:name="_Toc456600921"/>
      <w:bookmarkStart w:id="12" w:name="_Toc456662660"/>
      <w:r>
        <w:rPr>
          <w:snapToGrid w:val="0"/>
          <w:lang w:val="ru-RU"/>
        </w:rPr>
        <w:t xml:space="preserve">Основные определения приведены в документе </w:t>
      </w:r>
      <w:r w:rsidR="008B3F1F">
        <w:rPr>
          <w:snapToGrid w:val="0"/>
          <w:lang w:val="ru-RU"/>
        </w:rPr>
        <w:t>«</w:t>
      </w:r>
      <w:r w:rsidRPr="00603846">
        <w:rPr>
          <w:snapToGrid w:val="0"/>
          <w:u w:val="single"/>
          <w:lang w:val="ru-RU"/>
        </w:rPr>
        <w:t>Приложение 1. Глоссарий проекта</w:t>
      </w:r>
      <w:r>
        <w:rPr>
          <w:snapToGrid w:val="0"/>
          <w:lang w:val="ru-RU"/>
        </w:rPr>
        <w:t>».</w:t>
      </w:r>
    </w:p>
    <w:p w:rsidR="00E13BB1" w:rsidRDefault="00E13BB1">
      <w:pPr>
        <w:pStyle w:val="2"/>
        <w:rPr>
          <w:lang w:val="ru-RU"/>
        </w:rPr>
      </w:pPr>
      <w:bookmarkStart w:id="13" w:name="_Toc19112867"/>
      <w:bookmarkEnd w:id="10"/>
      <w:bookmarkEnd w:id="11"/>
      <w:bookmarkEnd w:id="12"/>
      <w:r>
        <w:rPr>
          <w:lang w:val="ru-RU"/>
        </w:rPr>
        <w:t>Ссылки</w:t>
      </w:r>
      <w:bookmarkEnd w:id="13"/>
    </w:p>
    <w:p w:rsidR="00E13BB1" w:rsidRDefault="008B3F1F">
      <w:pPr>
        <w:pStyle w:val="aa"/>
        <w:jc w:val="both"/>
        <w:rPr>
          <w:snapToGrid w:val="0"/>
          <w:lang w:val="ru-RU"/>
        </w:rPr>
      </w:pPr>
      <w:bookmarkStart w:id="14" w:name="_Toc456598591"/>
      <w:bookmarkStart w:id="15" w:name="_Toc456600922"/>
      <w:bookmarkStart w:id="16" w:name="_Toc456662661"/>
      <w:r w:rsidRPr="008B3F1F">
        <w:rPr>
          <w:snapToGrid w:val="0"/>
          <w:lang w:val="ru-RU"/>
        </w:rPr>
        <w:t xml:space="preserve">Видение базируется на примере сайта </w:t>
      </w:r>
      <w:hyperlink r:id="rId9" w:history="1">
        <w:r w:rsidR="00D86F18" w:rsidRPr="00906113">
          <w:rPr>
            <w:rStyle w:val="ad"/>
            <w:snapToGrid w:val="0"/>
            <w:lang w:val="ru-RU"/>
          </w:rPr>
          <w:t>https://leetcode.com/problemset</w:t>
        </w:r>
      </w:hyperlink>
      <w:r w:rsidR="00E13BB1" w:rsidRPr="00603846">
        <w:rPr>
          <w:snapToGrid w:val="0"/>
          <w:lang w:val="ru-RU"/>
        </w:rPr>
        <w:t>.</w:t>
      </w:r>
    </w:p>
    <w:p w:rsidR="00D86F18" w:rsidRPr="00D86F18" w:rsidRDefault="00D86F18">
      <w:pPr>
        <w:pStyle w:val="aa"/>
        <w:jc w:val="both"/>
        <w:rPr>
          <w:snapToGrid w:val="0"/>
        </w:rPr>
      </w:pPr>
      <w:r w:rsidRPr="00D86F18">
        <w:rPr>
          <w:snapToGrid w:val="0"/>
          <w:lang w:val="ru-RU"/>
        </w:rPr>
        <w:t>Документации</w:t>
      </w:r>
      <w:r w:rsidRPr="00D86F18">
        <w:rPr>
          <w:snapToGrid w:val="0"/>
        </w:rPr>
        <w:t xml:space="preserve"> LTI, Judge0, </w:t>
      </w:r>
      <w:proofErr w:type="spellStart"/>
      <w:r w:rsidRPr="00D86F18">
        <w:rPr>
          <w:snapToGrid w:val="0"/>
        </w:rPr>
        <w:t>FastAPI</w:t>
      </w:r>
      <w:proofErr w:type="spellEnd"/>
      <w:r w:rsidRPr="00D86F18">
        <w:rPr>
          <w:snapToGrid w:val="0"/>
        </w:rPr>
        <w:t xml:space="preserve">, React, PostgreSQL, </w:t>
      </w:r>
      <w:proofErr w:type="spellStart"/>
      <w:r w:rsidRPr="00D86F18">
        <w:rPr>
          <w:snapToGrid w:val="0"/>
        </w:rPr>
        <w:t>Redis</w:t>
      </w:r>
      <w:proofErr w:type="spellEnd"/>
      <w:r w:rsidRPr="00D86F18">
        <w:rPr>
          <w:snapToGrid w:val="0"/>
        </w:rPr>
        <w:t>, Docker.</w:t>
      </w:r>
    </w:p>
    <w:p w:rsidR="00E13BB1" w:rsidRDefault="00E13BB1">
      <w:pPr>
        <w:pStyle w:val="2"/>
        <w:rPr>
          <w:lang w:val="ru-RU"/>
        </w:rPr>
      </w:pPr>
      <w:bookmarkStart w:id="17" w:name="_Toc19112868"/>
      <w:bookmarkEnd w:id="14"/>
      <w:bookmarkEnd w:id="15"/>
      <w:bookmarkEnd w:id="16"/>
      <w:r>
        <w:rPr>
          <w:lang w:val="ru-RU"/>
        </w:rPr>
        <w:t>Краткое содержание</w:t>
      </w:r>
      <w:bookmarkEnd w:id="17"/>
    </w:p>
    <w:p w:rsidR="00E13BB1" w:rsidRDefault="003E0546">
      <w:pPr>
        <w:pStyle w:val="aa"/>
        <w:jc w:val="both"/>
        <w:rPr>
          <w:snapToGrid w:val="0"/>
          <w:lang w:val="ru-RU"/>
        </w:rPr>
      </w:pPr>
      <w:bookmarkStart w:id="18" w:name="_Toc456662662"/>
      <w:r w:rsidRPr="003E0546">
        <w:rPr>
          <w:color w:val="000000"/>
          <w:lang w:val="ru-RU"/>
        </w:rPr>
        <w:t>Документ описывает высокоуровневые требования к системе для решения задач на программирование. Указаны основные деловые преимущества рассматриваемого в Видении решения, сформулированы ключевые проблемы и способы их решения, приведены характеристики пользователей системы, возможности системы, ограничения, показатели качества и другие требования к продукту</w:t>
      </w:r>
      <w:r w:rsidR="00E13BB1">
        <w:rPr>
          <w:snapToGrid w:val="0"/>
          <w:lang w:val="ru-RU"/>
        </w:rPr>
        <w:t>.</w:t>
      </w:r>
    </w:p>
    <w:p w:rsidR="00E13BB1" w:rsidRDefault="00E13BB1">
      <w:pPr>
        <w:pStyle w:val="1"/>
      </w:pPr>
      <w:bookmarkStart w:id="19" w:name="_Toc19112869"/>
      <w:bookmarkEnd w:id="1"/>
      <w:bookmarkEnd w:id="2"/>
      <w:bookmarkEnd w:id="18"/>
      <w:r>
        <w:rPr>
          <w:lang w:val="ru-RU"/>
        </w:rPr>
        <w:t>Позиционирование</w:t>
      </w:r>
      <w:bookmarkEnd w:id="19"/>
    </w:p>
    <w:p w:rsidR="00E13BB1" w:rsidRDefault="00E13BB1">
      <w:pPr>
        <w:pStyle w:val="2"/>
        <w:rPr>
          <w:lang w:val="ru-RU"/>
        </w:rPr>
      </w:pPr>
      <w:bookmarkStart w:id="20" w:name="_Toc19112870"/>
      <w:r>
        <w:rPr>
          <w:lang w:val="ru-RU"/>
        </w:rPr>
        <w:t>Деловые преимущества</w:t>
      </w:r>
      <w:bookmarkEnd w:id="20"/>
    </w:p>
    <w:p w:rsidR="0045275A" w:rsidRPr="001747D6" w:rsidRDefault="003E0546" w:rsidP="0045275A">
      <w:pPr>
        <w:ind w:left="720"/>
        <w:rPr>
          <w:lang w:val="ru-RU"/>
        </w:rPr>
      </w:pPr>
      <w:r w:rsidRPr="003E0546">
        <w:rPr>
          <w:lang w:val="ru-RU"/>
        </w:rPr>
        <w:t>На данный момент проверка задач по программированию часто выполняется вручную или с использованием разрозненных сторонних сервисов, не интегрированных в учебный курс. Новое решение должно обеспечить автоматическую проверку кода, мгновенную обратную связь для студентов, снижение нагрузки на преподавателей и централизованное хранение задач и решений в рамках LMS. Это повысит информированность участников процесса и сократит время проверки и выставления оценок</w:t>
      </w:r>
      <w:r w:rsidR="001747D6">
        <w:rPr>
          <w:lang w:val="ru-RU"/>
        </w:rPr>
        <w:t>.</w:t>
      </w:r>
    </w:p>
    <w:p w:rsidR="00E13BB1" w:rsidRDefault="00E13BB1">
      <w:pPr>
        <w:pStyle w:val="2"/>
      </w:pPr>
      <w:bookmarkStart w:id="21" w:name="_Toc19112871"/>
      <w:r>
        <w:rPr>
          <w:lang w:val="ru-RU"/>
        </w:rPr>
        <w:t>Определение проблемы</w:t>
      </w:r>
      <w:bookmarkEnd w:id="21"/>
    </w:p>
    <w:tbl>
      <w:tblPr>
        <w:tblW w:w="9072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E13BB1" w:rsidRPr="009D2757"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708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DA26CC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Недостаточно оперативный обмен информацией между взаимодействующими лицами</w:t>
            </w:r>
          </w:p>
        </w:tc>
      </w:tr>
      <w:tr w:rsidR="00E13BB1" w:rsidRPr="003E0546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затрагивает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Преподавателей, студентов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Ее следствием является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Задержки в оценке, снижение мотивации студентов, неравномерная нагрузка на преподавателей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Успешное решение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DA26CC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Автоматическая проверка решений через Judge0 с изоляцией выполнения кода</w:t>
            </w:r>
          </w:p>
        </w:tc>
      </w:tr>
    </w:tbl>
    <w:p w:rsidR="00E13BB1" w:rsidRDefault="00E13BB1">
      <w:pPr>
        <w:pStyle w:val="aa"/>
        <w:ind w:left="0"/>
        <w:rPr>
          <w:lang w:val="ru-RU"/>
        </w:rPr>
      </w:pPr>
    </w:p>
    <w:p w:rsidR="00E13BB1" w:rsidRDefault="00E13BB1">
      <w:pPr>
        <w:pStyle w:val="aa"/>
        <w:ind w:left="0"/>
        <w:rPr>
          <w:lang w:val="ru-RU"/>
        </w:rPr>
      </w:pP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Отсутствие единой платформы для задач и решений в рамках курса</w:t>
            </w:r>
          </w:p>
        </w:tc>
      </w:tr>
      <w:tr w:rsidR="00E13BB1" w:rsidRPr="003E0546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затрагивает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Студентов, преподавателей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Ее следствием является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0E1ECB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Разрозненность материалов, сложность отслеживания прогресса, потеря решений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Успешное решение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 xml:space="preserve">LTI-интеграция с LMS, централизованное хранение задач, тестов и </w:t>
            </w:r>
            <w:proofErr w:type="spellStart"/>
            <w:r w:rsidRPr="008B3F1F">
              <w:rPr>
                <w:lang w:val="ru-RU"/>
              </w:rPr>
              <w:t>решени</w:t>
            </w:r>
            <w:proofErr w:type="spellEnd"/>
          </w:p>
        </w:tc>
      </w:tr>
    </w:tbl>
    <w:p w:rsidR="00E13BB1" w:rsidRDefault="00E13BB1">
      <w:pPr>
        <w:rPr>
          <w:lang w:val="ru-RU"/>
        </w:rPr>
      </w:pPr>
    </w:p>
    <w:p w:rsidR="00E13BB1" w:rsidRDefault="00E13BB1">
      <w:pPr>
        <w:pStyle w:val="2"/>
        <w:numPr>
          <w:ilvl w:val="0"/>
          <w:numId w:val="0"/>
        </w:numPr>
        <w:spacing w:before="240"/>
        <w:rPr>
          <w:lang w:val="ru-RU"/>
        </w:rPr>
      </w:pP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E13BB1" w:rsidRPr="009D2757"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708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8B3F1F">
            <w:pPr>
              <w:rPr>
                <w:lang w:val="ru-RU"/>
              </w:rPr>
            </w:pPr>
            <w:r w:rsidRPr="008B3F1F">
              <w:rPr>
                <w:lang w:val="ru-RU"/>
              </w:rPr>
              <w:t>Сложность настройки и развёртывания безоп</w:t>
            </w:r>
            <w:r>
              <w:rPr>
                <w:lang w:val="ru-RU"/>
              </w:rPr>
              <w:t>асной среды для выполнения кода</w:t>
            </w:r>
          </w:p>
        </w:tc>
      </w:tr>
      <w:tr w:rsidR="00E13BB1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затрагивает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Администраторов, преподавателей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Ее следствием является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4A4EB0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Затраты времени, риск небезопасного выполнения чужого кода</w:t>
            </w:r>
          </w:p>
        </w:tc>
      </w:tr>
      <w:tr w:rsidR="00E13BB1" w:rsidRPr="009D2757">
        <w:tc>
          <w:tcPr>
            <w:tcW w:w="19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Успешное решение</w:t>
            </w:r>
          </w:p>
        </w:tc>
        <w:tc>
          <w:tcPr>
            <w:tcW w:w="708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Pr="00DA26CC" w:rsidRDefault="008B3F1F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 xml:space="preserve">Изолированное выполнение в </w:t>
            </w:r>
            <w:proofErr w:type="spellStart"/>
            <w:r w:rsidRPr="008B3F1F">
              <w:rPr>
                <w:lang w:val="ru-RU"/>
              </w:rPr>
              <w:t>Docker</w:t>
            </w:r>
            <w:proofErr w:type="spellEnd"/>
            <w:r w:rsidRPr="008B3F1F">
              <w:rPr>
                <w:lang w:val="ru-RU"/>
              </w:rPr>
              <w:t>-контейнерах через Judge0</w:t>
            </w:r>
          </w:p>
        </w:tc>
      </w:tr>
    </w:tbl>
    <w:p w:rsidR="00E13BB1" w:rsidRDefault="00E13BB1">
      <w:pPr>
        <w:rPr>
          <w:lang w:val="ru-RU"/>
        </w:rPr>
      </w:pPr>
    </w:p>
    <w:p w:rsidR="00E13BB1" w:rsidRDefault="00E13BB1">
      <w:pPr>
        <w:pStyle w:val="2"/>
      </w:pPr>
      <w:bookmarkStart w:id="22" w:name="_Toc19112872"/>
      <w:r>
        <w:rPr>
          <w:lang w:val="ru-RU"/>
        </w:rPr>
        <w:t>Определение позиции изделия</w:t>
      </w:r>
      <w:bookmarkEnd w:id="22"/>
    </w:p>
    <w:tbl>
      <w:tblPr>
        <w:tblW w:w="0" w:type="auto"/>
        <w:tblInd w:w="1458" w:type="dxa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E13BB1" w:rsidRPr="009D2757"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Для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45275A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Студентов и преподавателей курсов программирования.</w:t>
            </w:r>
          </w:p>
        </w:tc>
      </w:tr>
      <w:tr w:rsidR="00E13BB1" w:rsidRPr="003E0546">
        <w:tc>
          <w:tcPr>
            <w:tcW w:w="2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0E1ECB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E13BB1">
              <w:rPr>
                <w:lang w:val="ru-RU"/>
              </w:rPr>
              <w:t>оторой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Pr="00E1378E" w:rsidRDefault="008B3F1F" w:rsidP="00E1378E">
            <w:pPr>
              <w:pStyle w:val="aa"/>
              <w:ind w:left="0"/>
              <w:rPr>
                <w:lang w:val="ru-RU"/>
              </w:rPr>
            </w:pPr>
            <w:r w:rsidRPr="008B3F1F">
              <w:rPr>
                <w:lang w:val="ru-RU"/>
              </w:rPr>
              <w:t>Требуется автоматизированная проверка решений</w:t>
            </w:r>
          </w:p>
        </w:tc>
      </w:tr>
      <w:tr w:rsidR="00E13BB1">
        <w:tc>
          <w:tcPr>
            <w:tcW w:w="2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(Название продукта)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Default="008B3F1F" w:rsidP="004A4EB0">
            <w:pPr>
              <w:pStyle w:val="aa"/>
              <w:ind w:left="0"/>
              <w:rPr>
                <w:lang w:val="ru-RU"/>
              </w:rPr>
            </w:pPr>
            <w:proofErr w:type="spellStart"/>
            <w:r w:rsidRPr="008B3F1F">
              <w:rPr>
                <w:lang w:val="ru-RU"/>
              </w:rPr>
              <w:t>HardCode</w:t>
            </w:r>
            <w:proofErr w:type="spellEnd"/>
          </w:p>
        </w:tc>
      </w:tr>
      <w:tr w:rsidR="00E13BB1" w:rsidRPr="003A17B7">
        <w:tc>
          <w:tcPr>
            <w:tcW w:w="2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0E1ECB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E13BB1">
              <w:rPr>
                <w:lang w:val="ru-RU"/>
              </w:rPr>
              <w:t>оторый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Pr="003A17B7" w:rsidRDefault="003A17B7">
            <w:pPr>
              <w:pStyle w:val="aa"/>
              <w:ind w:left="0"/>
            </w:pPr>
            <w:r w:rsidRPr="003A17B7">
              <w:rPr>
                <w:lang w:val="ru-RU"/>
              </w:rPr>
              <w:t>Основан</w:t>
            </w:r>
            <w:r w:rsidRPr="003A17B7">
              <w:t xml:space="preserve"> </w:t>
            </w:r>
            <w:r w:rsidRPr="003A17B7">
              <w:rPr>
                <w:lang w:val="ru-RU"/>
              </w:rPr>
              <w:t>на</w:t>
            </w:r>
            <w:r w:rsidRPr="003A17B7">
              <w:t xml:space="preserve"> </w:t>
            </w:r>
            <w:proofErr w:type="spellStart"/>
            <w:r w:rsidRPr="003A17B7">
              <w:t>FastAPI</w:t>
            </w:r>
            <w:proofErr w:type="spellEnd"/>
            <w:r w:rsidRPr="003A17B7">
              <w:t xml:space="preserve">, React, PostgreSQL, </w:t>
            </w:r>
            <w:proofErr w:type="spellStart"/>
            <w:r w:rsidRPr="003A17B7">
              <w:t>Redis</w:t>
            </w:r>
            <w:proofErr w:type="spellEnd"/>
            <w:r w:rsidRPr="003A17B7">
              <w:t>, Judge0, Docker</w:t>
            </w:r>
          </w:p>
        </w:tc>
      </w:tr>
      <w:tr w:rsidR="00E13BB1" w:rsidRPr="009D2757">
        <w:tc>
          <w:tcPr>
            <w:tcW w:w="2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В отличие от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13BB1" w:rsidRPr="003A17B7" w:rsidRDefault="003A17B7" w:rsidP="00E1378E">
            <w:pPr>
              <w:pStyle w:val="aa"/>
              <w:ind w:left="0"/>
              <w:rPr>
                <w:lang w:val="ru-RU"/>
              </w:rPr>
            </w:pPr>
            <w:r w:rsidRPr="003A17B7">
              <w:rPr>
                <w:lang w:val="ru-RU"/>
              </w:rPr>
              <w:t>Существующих отдельных онлайн-судей (</w:t>
            </w:r>
            <w:proofErr w:type="spellStart"/>
            <w:r w:rsidRPr="003A17B7">
              <w:rPr>
                <w:lang w:val="ru-RU"/>
              </w:rPr>
              <w:t>Codeforces</w:t>
            </w:r>
            <w:proofErr w:type="spellEnd"/>
            <w:r w:rsidRPr="003A17B7">
              <w:rPr>
                <w:lang w:val="ru-RU"/>
              </w:rPr>
              <w:t xml:space="preserve">, </w:t>
            </w:r>
            <w:proofErr w:type="spellStart"/>
            <w:r w:rsidRPr="003A17B7">
              <w:rPr>
                <w:lang w:val="ru-RU"/>
              </w:rPr>
              <w:t>Stepik</w:t>
            </w:r>
            <w:proofErr w:type="spellEnd"/>
            <w:r w:rsidRPr="003A17B7">
              <w:rPr>
                <w:lang w:val="ru-RU"/>
              </w:rPr>
              <w:t xml:space="preserve"> и т.п.) или ручной проверки</w:t>
            </w:r>
          </w:p>
        </w:tc>
      </w:tr>
      <w:tr w:rsidR="00E13BB1" w:rsidRPr="009D2757">
        <w:trPr>
          <w:trHeight w:val="85"/>
        </w:trPr>
        <w:tc>
          <w:tcPr>
            <w:tcW w:w="2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E13BB1" w:rsidRDefault="00E13BB1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наш продукт</w:t>
            </w:r>
          </w:p>
        </w:tc>
        <w:tc>
          <w:tcPr>
            <w:tcW w:w="36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13BB1" w:rsidRDefault="003A17B7">
            <w:pPr>
              <w:pStyle w:val="aa"/>
              <w:ind w:left="0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3A17B7">
              <w:rPr>
                <w:lang w:val="ru-RU"/>
              </w:rPr>
              <w:t>озволяет создавать задачи, автоматически проверять код, управлять модулями и правами</w:t>
            </w:r>
          </w:p>
        </w:tc>
      </w:tr>
    </w:tbl>
    <w:p w:rsidR="00E13BB1" w:rsidRDefault="00E13BB1">
      <w:pPr>
        <w:pStyle w:val="1"/>
      </w:pPr>
      <w:bookmarkStart w:id="23" w:name="_Toc19112873"/>
      <w:bookmarkStart w:id="24" w:name="_Toc436203381"/>
      <w:r>
        <w:rPr>
          <w:lang w:val="ru-RU"/>
        </w:rPr>
        <w:t>Описания пользователей</w:t>
      </w:r>
      <w:bookmarkEnd w:id="23"/>
    </w:p>
    <w:p w:rsidR="00E13BB1" w:rsidRDefault="00E13BB1">
      <w:pPr>
        <w:pStyle w:val="2"/>
        <w:ind w:left="720" w:hanging="720"/>
        <w:rPr>
          <w:lang w:val="ru-RU"/>
        </w:rPr>
      </w:pPr>
      <w:bookmarkStart w:id="25" w:name="_Toc19112874"/>
      <w:bookmarkEnd w:id="24"/>
      <w:r>
        <w:rPr>
          <w:lang w:val="ru-RU"/>
        </w:rPr>
        <w:t>Сведения о пользователях</w:t>
      </w:r>
      <w:bookmarkEnd w:id="25"/>
    </w:p>
    <w:p w:rsidR="00287565" w:rsidRPr="00287565" w:rsidRDefault="00287565" w:rsidP="00287565">
      <w:pPr>
        <w:pStyle w:val="Paragraph2"/>
        <w:rPr>
          <w:snapToGrid w:val="0"/>
          <w:lang w:val="ru-RU"/>
        </w:rPr>
      </w:pPr>
      <w:r w:rsidRPr="00287565">
        <w:rPr>
          <w:snapToGrid w:val="0"/>
          <w:lang w:val="ru-RU"/>
        </w:rPr>
        <w:t>В системе предусмотрено три основных типа пользователей: студенты, преподаватели и администраторы.</w:t>
      </w:r>
    </w:p>
    <w:p w:rsidR="00287565" w:rsidRPr="00287565" w:rsidRDefault="00287565" w:rsidP="00287565">
      <w:pPr>
        <w:pStyle w:val="Paragraph2"/>
        <w:rPr>
          <w:snapToGrid w:val="0"/>
          <w:lang w:val="ru-RU"/>
        </w:rPr>
      </w:pPr>
      <w:r w:rsidRPr="00287565">
        <w:rPr>
          <w:snapToGrid w:val="0"/>
          <w:lang w:val="ru-RU"/>
        </w:rPr>
        <w:t>Студенты используют систему для выполнения задач по программированию в рамках учебных курсов. Преподаватели создают и настраивают свои курсы, модули и задачи, а также контролируют результаты выполнения заданий студентами. Администраторы имеют полный доступ к системе и могут работать со всеми курсами, модулями и задачами.</w:t>
      </w:r>
    </w:p>
    <w:p w:rsidR="00DA26CC" w:rsidRPr="00952BE6" w:rsidRDefault="00287565" w:rsidP="00287565">
      <w:pPr>
        <w:pStyle w:val="Paragraph2"/>
        <w:rPr>
          <w:snapToGrid w:val="0"/>
          <w:lang w:val="ru-RU"/>
        </w:rPr>
      </w:pPr>
      <w:r w:rsidRPr="00287565">
        <w:rPr>
          <w:snapToGrid w:val="0"/>
          <w:lang w:val="ru-RU"/>
        </w:rPr>
        <w:t>Учебная структура системы состоит из курсов, которые включают в себя модули, содержащие задачи по программированию</w:t>
      </w:r>
      <w:r w:rsidR="002E4465">
        <w:rPr>
          <w:snapToGrid w:val="0"/>
          <w:lang w:val="ru-RU"/>
        </w:rPr>
        <w:t>.</w:t>
      </w:r>
    </w:p>
    <w:p w:rsidR="00E13BB1" w:rsidRDefault="00E13BB1">
      <w:pPr>
        <w:pStyle w:val="2"/>
        <w:ind w:left="720" w:hanging="720"/>
        <w:rPr>
          <w:lang w:val="ru-RU"/>
        </w:rPr>
      </w:pPr>
      <w:bookmarkStart w:id="26" w:name="_Ref152352466"/>
      <w:bookmarkStart w:id="27" w:name="_Toc19112875"/>
      <w:r>
        <w:rPr>
          <w:lang w:val="ru-RU"/>
        </w:rPr>
        <w:lastRenderedPageBreak/>
        <w:t>Пользовательская среда</w:t>
      </w:r>
      <w:bookmarkEnd w:id="26"/>
      <w:bookmarkEnd w:id="27"/>
    </w:p>
    <w:p w:rsidR="00287565" w:rsidRPr="00287565" w:rsidRDefault="00287565" w:rsidP="00287565">
      <w:pPr>
        <w:ind w:left="720"/>
        <w:rPr>
          <w:lang w:val="ru-RU"/>
        </w:rPr>
      </w:pPr>
      <w:r w:rsidRPr="00287565">
        <w:rPr>
          <w:lang w:val="ru-RU"/>
        </w:rPr>
        <w:t xml:space="preserve">Система используется в образовательном процессе и взаимодействует с системой дистанционного обучения </w:t>
      </w:r>
      <w:proofErr w:type="spellStart"/>
      <w:r w:rsidRPr="00287565">
        <w:rPr>
          <w:lang w:val="ru-RU"/>
        </w:rPr>
        <w:t>Moodle</w:t>
      </w:r>
      <w:proofErr w:type="spellEnd"/>
      <w:r w:rsidRPr="00287565">
        <w:rPr>
          <w:lang w:val="ru-RU"/>
        </w:rPr>
        <w:t>.</w:t>
      </w:r>
    </w:p>
    <w:p w:rsidR="00287565" w:rsidRPr="00287565" w:rsidRDefault="00287565" w:rsidP="00287565">
      <w:pPr>
        <w:ind w:left="720"/>
        <w:rPr>
          <w:lang w:val="ru-RU"/>
        </w:rPr>
      </w:pPr>
      <w:r w:rsidRPr="00287565">
        <w:rPr>
          <w:lang w:val="ru-RU"/>
        </w:rPr>
        <w:t>Основными пользователями системы являются студенты, преподаватели и администраторы. Количество пользователей определяется числом участников учебных курсов и преподавателей.</w:t>
      </w:r>
    </w:p>
    <w:p w:rsidR="00287565" w:rsidRPr="00287565" w:rsidRDefault="00287565" w:rsidP="00287565">
      <w:pPr>
        <w:ind w:left="720"/>
        <w:rPr>
          <w:lang w:val="ru-RU"/>
        </w:rPr>
      </w:pPr>
      <w:r w:rsidRPr="00287565">
        <w:rPr>
          <w:lang w:val="ru-RU"/>
        </w:rPr>
        <w:t>Студенты работают с задачами внутри доступных им курсов. Преподаватели имеют доступ только к созданным ими курсам и содержащимся в них модулям и задачам. Администраторы имеют доступ ко всем курсам, модулям и задачам системы.</w:t>
      </w:r>
    </w:p>
    <w:p w:rsidR="002E4465" w:rsidRPr="002E4465" w:rsidRDefault="00287565" w:rsidP="00287565">
      <w:pPr>
        <w:ind w:left="720"/>
        <w:rPr>
          <w:lang w:val="ru-RU"/>
        </w:rPr>
      </w:pPr>
      <w:r w:rsidRPr="00287565">
        <w:rPr>
          <w:lang w:val="ru-RU"/>
        </w:rPr>
        <w:t>Для выполнения и автоматической проверки программного кода используется сервис Judge0. Информация о курсах, модулях, задачах, пользователях и результатах выполнения хранится в базе данных</w:t>
      </w:r>
      <w:r w:rsidR="004A7CD4">
        <w:rPr>
          <w:lang w:val="ru-RU"/>
        </w:rPr>
        <w:t>.</w:t>
      </w:r>
    </w:p>
    <w:p w:rsidR="00E13BB1" w:rsidRDefault="00E13BB1">
      <w:pPr>
        <w:pStyle w:val="2"/>
        <w:ind w:left="720" w:hanging="720"/>
        <w:rPr>
          <w:lang w:val="ru-RU"/>
        </w:rPr>
      </w:pPr>
      <w:bookmarkStart w:id="28" w:name="_Toc19112876"/>
      <w:r>
        <w:rPr>
          <w:lang w:val="ru-RU"/>
        </w:rPr>
        <w:t>Профили пользователей</w:t>
      </w:r>
      <w:bookmarkEnd w:id="28"/>
      <w:r>
        <w:rPr>
          <w:lang w:val="ru-RU"/>
        </w:rPr>
        <w:t xml:space="preserve">  </w:t>
      </w:r>
    </w:p>
    <w:tbl>
      <w:tblPr>
        <w:tblW w:w="0" w:type="auto"/>
        <w:tblInd w:w="7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E13BB1">
        <w:tc>
          <w:tcPr>
            <w:tcW w:w="1890" w:type="dxa"/>
          </w:tcPr>
          <w:p w:rsidR="00E13BB1" w:rsidRDefault="00E13BB1">
            <w:pPr>
              <w:rPr>
                <w:b/>
              </w:rPr>
            </w:pPr>
            <w:r>
              <w:rPr>
                <w:b/>
                <w:lang w:val="ru-RU"/>
              </w:rPr>
              <w:t>Типичный представитель</w:t>
            </w:r>
          </w:p>
        </w:tc>
        <w:tc>
          <w:tcPr>
            <w:tcW w:w="6948" w:type="dxa"/>
          </w:tcPr>
          <w:p w:rsidR="00E13BB1" w:rsidRDefault="00287565">
            <w:pPr>
              <w:rPr>
                <w:b/>
                <w:lang w:val="ru-RU"/>
              </w:rPr>
            </w:pPr>
            <w:r w:rsidRPr="00287565">
              <w:rPr>
                <w:b/>
                <w:lang w:val="ru-RU"/>
              </w:rPr>
              <w:t>Студент</w:t>
            </w:r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Пользователь системы, выполняющий задачи по программированию в рамках доступных учебных курсов</w:t>
            </w:r>
          </w:p>
        </w:tc>
      </w:tr>
      <w:tr w:rsidR="00E13BB1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Тип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Пользователь</w:t>
            </w:r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</w:rPr>
            </w:pPr>
            <w:r>
              <w:rPr>
                <w:b/>
                <w:lang w:val="ru-RU"/>
              </w:rPr>
              <w:t>Ответственности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Ознакомление с условиями задач, написание и отправка решений, анализ результатов автоматической проверки</w:t>
            </w:r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Критерий успеха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Успешное выполнение задач и получение результатов проверки в установленный срок</w:t>
            </w:r>
          </w:p>
        </w:tc>
      </w:tr>
    </w:tbl>
    <w:p w:rsidR="00E13BB1" w:rsidRDefault="00E13BB1">
      <w:pPr>
        <w:pStyle w:val="aa"/>
        <w:rPr>
          <w:lang w:val="ru-RU"/>
        </w:rPr>
      </w:pPr>
    </w:p>
    <w:tbl>
      <w:tblPr>
        <w:tblW w:w="0" w:type="auto"/>
        <w:tblInd w:w="7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E13BB1" w:rsidRPr="00484E63">
        <w:tc>
          <w:tcPr>
            <w:tcW w:w="1890" w:type="dxa"/>
          </w:tcPr>
          <w:p w:rsidR="00E13BB1" w:rsidRPr="00484E63" w:rsidRDefault="00E13BB1">
            <w:pPr>
              <w:rPr>
                <w:b/>
              </w:rPr>
            </w:pPr>
            <w:r w:rsidRPr="00484E63">
              <w:rPr>
                <w:b/>
                <w:lang w:val="ru-RU"/>
              </w:rPr>
              <w:t>Типичный представитель</w:t>
            </w:r>
          </w:p>
        </w:tc>
        <w:tc>
          <w:tcPr>
            <w:tcW w:w="6948" w:type="dxa"/>
          </w:tcPr>
          <w:p w:rsidR="00E13BB1" w:rsidRPr="00484E63" w:rsidRDefault="00287565">
            <w:pPr>
              <w:rPr>
                <w:b/>
                <w:lang w:val="ru-RU"/>
              </w:rPr>
            </w:pPr>
            <w:proofErr w:type="spellStart"/>
            <w:r w:rsidRPr="00287565">
              <w:rPr>
                <w:b/>
                <w:bCs/>
              </w:rPr>
              <w:t>Преподаватель</w:t>
            </w:r>
            <w:proofErr w:type="spellEnd"/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6948" w:type="dxa"/>
          </w:tcPr>
          <w:p w:rsidR="00E13BB1" w:rsidRDefault="00287565" w:rsidP="00A10B03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Пользователь системы, отвечающий за создание и организацию учебных курсов и заданий</w:t>
            </w:r>
          </w:p>
        </w:tc>
      </w:tr>
      <w:tr w:rsidR="00E13BB1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Тип</w:t>
            </w:r>
          </w:p>
        </w:tc>
        <w:tc>
          <w:tcPr>
            <w:tcW w:w="6948" w:type="dxa"/>
          </w:tcPr>
          <w:p w:rsidR="00E13BB1" w:rsidRDefault="00E13BB1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</w:rPr>
            </w:pPr>
            <w:r>
              <w:rPr>
                <w:b/>
                <w:lang w:val="ru-RU"/>
              </w:rPr>
              <w:t>Ответственности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Создание и настройка собственных курсов, модулей и задач, установка ограничений по времени и количеству попыток, просмотр результатов и решений студентов</w:t>
            </w:r>
          </w:p>
        </w:tc>
      </w:tr>
      <w:tr w:rsidR="00E13BB1" w:rsidRPr="009D2757">
        <w:tc>
          <w:tcPr>
            <w:tcW w:w="1890" w:type="dxa"/>
          </w:tcPr>
          <w:p w:rsidR="00E13BB1" w:rsidRDefault="00E13BB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Критерий успеха</w:t>
            </w:r>
          </w:p>
        </w:tc>
        <w:tc>
          <w:tcPr>
            <w:tcW w:w="6948" w:type="dxa"/>
          </w:tcPr>
          <w:p w:rsidR="00E13BB1" w:rsidRDefault="0028756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Корректная организация учебного процесса и получение информации о результатах выполнения задач студентами</w:t>
            </w:r>
          </w:p>
        </w:tc>
      </w:tr>
    </w:tbl>
    <w:p w:rsidR="00E13BB1" w:rsidRDefault="00E13BB1">
      <w:pPr>
        <w:pStyle w:val="aa"/>
        <w:rPr>
          <w:lang w:val="ru-RU"/>
        </w:rPr>
      </w:pPr>
    </w:p>
    <w:tbl>
      <w:tblPr>
        <w:tblW w:w="0" w:type="auto"/>
        <w:tblInd w:w="7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A10B03" w:rsidTr="00630205">
        <w:tc>
          <w:tcPr>
            <w:tcW w:w="1890" w:type="dxa"/>
          </w:tcPr>
          <w:p w:rsidR="00A10B03" w:rsidRDefault="00A10B03" w:rsidP="00630205">
            <w:pPr>
              <w:rPr>
                <w:b/>
              </w:rPr>
            </w:pPr>
            <w:r>
              <w:rPr>
                <w:b/>
                <w:lang w:val="ru-RU"/>
              </w:rPr>
              <w:t>Типичный представитель</w:t>
            </w:r>
          </w:p>
        </w:tc>
        <w:tc>
          <w:tcPr>
            <w:tcW w:w="6948" w:type="dxa"/>
          </w:tcPr>
          <w:p w:rsidR="00A10B03" w:rsidRDefault="00287565" w:rsidP="00630205">
            <w:pPr>
              <w:rPr>
                <w:b/>
                <w:lang w:val="ru-RU"/>
              </w:rPr>
            </w:pPr>
            <w:r w:rsidRPr="00287565">
              <w:rPr>
                <w:b/>
                <w:lang w:val="ru-RU"/>
              </w:rPr>
              <w:t>Администратор</w:t>
            </w:r>
          </w:p>
        </w:tc>
      </w:tr>
      <w:tr w:rsidR="00A10B03" w:rsidRPr="009D2757" w:rsidTr="00630205">
        <w:tc>
          <w:tcPr>
            <w:tcW w:w="1890" w:type="dxa"/>
          </w:tcPr>
          <w:p w:rsidR="00A10B03" w:rsidRDefault="00A10B03" w:rsidP="00630205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6948" w:type="dxa"/>
          </w:tcPr>
          <w:p w:rsidR="00A10B03" w:rsidRDefault="00287565" w:rsidP="0063020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Пользователь системы с полным доступом ко всем курсам, модулям и задачам</w:t>
            </w:r>
          </w:p>
        </w:tc>
      </w:tr>
      <w:tr w:rsidR="00A10B03" w:rsidTr="00630205">
        <w:tc>
          <w:tcPr>
            <w:tcW w:w="1890" w:type="dxa"/>
          </w:tcPr>
          <w:p w:rsidR="00A10B03" w:rsidRDefault="00A10B03" w:rsidP="00630205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Тип</w:t>
            </w:r>
          </w:p>
        </w:tc>
        <w:tc>
          <w:tcPr>
            <w:tcW w:w="6948" w:type="dxa"/>
          </w:tcPr>
          <w:p w:rsidR="00A10B03" w:rsidRDefault="00287565" w:rsidP="0063020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Администратор</w:t>
            </w:r>
          </w:p>
        </w:tc>
      </w:tr>
      <w:tr w:rsidR="00A10B03" w:rsidRPr="009D2757" w:rsidTr="00630205">
        <w:tc>
          <w:tcPr>
            <w:tcW w:w="1890" w:type="dxa"/>
          </w:tcPr>
          <w:p w:rsidR="00A10B03" w:rsidRDefault="00A10B03" w:rsidP="00630205">
            <w:pPr>
              <w:rPr>
                <w:b/>
              </w:rPr>
            </w:pPr>
            <w:r>
              <w:rPr>
                <w:b/>
                <w:lang w:val="ru-RU"/>
              </w:rPr>
              <w:t>Ответственности</w:t>
            </w:r>
          </w:p>
        </w:tc>
        <w:tc>
          <w:tcPr>
            <w:tcW w:w="6948" w:type="dxa"/>
          </w:tcPr>
          <w:p w:rsidR="00A10B03" w:rsidRDefault="00287565" w:rsidP="0063020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Управление курсами, модулями и задачами системы, контроль и администрирование содержимого всех учебных курсов</w:t>
            </w:r>
          </w:p>
        </w:tc>
      </w:tr>
      <w:tr w:rsidR="00A10B03" w:rsidRPr="009D2757" w:rsidTr="00630205">
        <w:tc>
          <w:tcPr>
            <w:tcW w:w="1890" w:type="dxa"/>
          </w:tcPr>
          <w:p w:rsidR="00A10B03" w:rsidRDefault="00A10B03" w:rsidP="00630205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Критерий успеха</w:t>
            </w:r>
          </w:p>
        </w:tc>
        <w:tc>
          <w:tcPr>
            <w:tcW w:w="6948" w:type="dxa"/>
          </w:tcPr>
          <w:p w:rsidR="00A10B03" w:rsidRDefault="00287565" w:rsidP="00630205">
            <w:pPr>
              <w:jc w:val="both"/>
              <w:rPr>
                <w:lang w:val="ru-RU"/>
              </w:rPr>
            </w:pPr>
            <w:r w:rsidRPr="00287565">
              <w:rPr>
                <w:lang w:val="ru-RU"/>
              </w:rPr>
              <w:t>Корректное функционирование и администрирование системы</w:t>
            </w:r>
          </w:p>
        </w:tc>
      </w:tr>
    </w:tbl>
    <w:p w:rsidR="00E13BB1" w:rsidRPr="00846138" w:rsidRDefault="00E13BB1">
      <w:pPr>
        <w:pStyle w:val="2"/>
        <w:ind w:left="720" w:hanging="720"/>
        <w:rPr>
          <w:lang w:val="ru-RU"/>
        </w:rPr>
      </w:pPr>
      <w:bookmarkStart w:id="29" w:name="_Toc452813588"/>
      <w:bookmarkStart w:id="30" w:name="_Toc456662675"/>
      <w:bookmarkStart w:id="31" w:name="_Toc19112877"/>
      <w:r w:rsidRPr="00846138">
        <w:rPr>
          <w:lang w:val="ru-RU"/>
        </w:rPr>
        <w:t>Ключевые потребности пользовател</w:t>
      </w:r>
      <w:bookmarkEnd w:id="29"/>
      <w:bookmarkEnd w:id="30"/>
      <w:r w:rsidRPr="00846138">
        <w:rPr>
          <w:lang w:val="ru-RU"/>
        </w:rPr>
        <w:t>ей</w:t>
      </w:r>
      <w:bookmarkEnd w:id="31"/>
    </w:p>
    <w:p w:rsidR="006A498E" w:rsidRPr="006A498E" w:rsidRDefault="006A498E" w:rsidP="006A498E">
      <w:pPr>
        <w:ind w:left="720"/>
        <w:rPr>
          <w:lang w:val="ru-RU"/>
        </w:rPr>
      </w:pPr>
      <w:r w:rsidRPr="006A498E">
        <w:rPr>
          <w:lang w:val="ru-RU"/>
        </w:rPr>
        <w:t>Студенты затрачивают много времени на выполнение задач по программированию и поиск ошибок в своих решениях при отсутствии автоматической проверки. Преподаватели затрачивают много времени на создание и настройку задач, проверку решений студентов и обработку результатов выполнения. При использовании разрозненных инструментов информация о курсах, модулях, задачах, решениях и результатах может находиться в разных системах.</w:t>
      </w:r>
    </w:p>
    <w:p w:rsidR="006A498E" w:rsidRPr="006A498E" w:rsidRDefault="006A498E" w:rsidP="006A498E">
      <w:pPr>
        <w:ind w:left="720"/>
        <w:rPr>
          <w:lang w:val="ru-RU"/>
        </w:rPr>
      </w:pPr>
    </w:p>
    <w:p w:rsidR="00E13BB1" w:rsidRDefault="006A498E" w:rsidP="006A498E">
      <w:pPr>
        <w:ind w:left="720"/>
        <w:rPr>
          <w:lang w:val="ru-RU"/>
        </w:rPr>
      </w:pPr>
      <w:r w:rsidRPr="006A498E">
        <w:rPr>
          <w:lang w:val="ru-RU"/>
        </w:rPr>
        <w:t xml:space="preserve">Пользователи нуждаются в системе, которая автоматизировала бы проверку программных решений </w:t>
      </w:r>
      <w:r w:rsidRPr="006A498E">
        <w:rPr>
          <w:lang w:val="ru-RU"/>
        </w:rPr>
        <w:lastRenderedPageBreak/>
        <w:t>и предоставляла студентам быстрый результат выполнения, упростила бы работу преподавателей с задачами и результатами, а также объединила работу с курсами, модулями</w:t>
      </w:r>
      <w:r>
        <w:rPr>
          <w:lang w:val="ru-RU"/>
        </w:rPr>
        <w:t xml:space="preserve"> и задачами в едином интерфейсе</w:t>
      </w:r>
      <w:r w:rsidR="00E13BB1">
        <w:rPr>
          <w:lang w:val="ru-RU"/>
        </w:rPr>
        <w:t xml:space="preserve">. </w:t>
      </w:r>
    </w:p>
    <w:p w:rsidR="00E13BB1" w:rsidRDefault="00E13BB1">
      <w:pPr>
        <w:pStyle w:val="1"/>
        <w:rPr>
          <w:szCs w:val="24"/>
          <w:lang w:val="ru-RU"/>
        </w:rPr>
      </w:pPr>
      <w:bookmarkStart w:id="32" w:name="_Toc19112878"/>
      <w:r>
        <w:rPr>
          <w:szCs w:val="24"/>
          <w:lang w:val="ru-RU"/>
        </w:rPr>
        <w:t>Краткий обзор изделия</w:t>
      </w:r>
      <w:bookmarkEnd w:id="32"/>
    </w:p>
    <w:p w:rsidR="00E13BB1" w:rsidRDefault="00E13BB1">
      <w:pPr>
        <w:pStyle w:val="2"/>
        <w:ind w:left="720" w:hanging="720"/>
        <w:rPr>
          <w:lang w:val="ru-RU"/>
        </w:rPr>
      </w:pPr>
      <w:bookmarkStart w:id="33" w:name="_Toc19112879"/>
      <w:r>
        <w:rPr>
          <w:lang w:val="ru-RU"/>
        </w:rPr>
        <w:t>Контекст использования системы</w:t>
      </w:r>
      <w:bookmarkEnd w:id="33"/>
    </w:p>
    <w:p w:rsidR="00E13BB1" w:rsidRDefault="006A498E">
      <w:pPr>
        <w:ind w:left="720"/>
        <w:jc w:val="both"/>
        <w:rPr>
          <w:lang w:val="ru-RU"/>
        </w:rPr>
      </w:pPr>
      <w:r w:rsidRPr="006A498E">
        <w:rPr>
          <w:lang w:val="ru-RU"/>
        </w:rPr>
        <w:t>Система является законченной независимой разработкой, предназначенной для автоматизации процесса решения и проверки учебных задач по программированию. Система функционирует автономно и не требует обязательной интеграции с другими программными комплексами. В перспективе возможна её интеграция в личный кабинет студента, однако это не является необходимым условием эксплуатации</w:t>
      </w:r>
      <w:r w:rsidR="00E13BB1">
        <w:rPr>
          <w:lang w:val="ru-RU"/>
        </w:rPr>
        <w:t>.</w:t>
      </w:r>
      <w:r w:rsidR="009D2757" w:rsidRPr="009D2757">
        <w:rPr>
          <w:lang w:val="ru-RU"/>
        </w:rPr>
        <w:t xml:space="preserve"> Схема взаимодействия системы с внешними сущностями представлена на рисунке 1.</w:t>
      </w:r>
    </w:p>
    <w:p w:rsidR="009D2757" w:rsidRDefault="009D2757" w:rsidP="009D2757">
      <w:pPr>
        <w:jc w:val="both"/>
        <w:rPr>
          <w:lang w:val="ru-RU"/>
        </w:rPr>
      </w:pPr>
      <w:r w:rsidRPr="009D2757">
        <w:rPr>
          <w:noProof/>
          <w:lang w:val="ru-RU"/>
        </w:rPr>
        <w:drawing>
          <wp:inline distT="0" distB="0" distL="0" distR="0">
            <wp:extent cx="5943600" cy="2340958"/>
            <wp:effectExtent l="0" t="0" r="0" b="2540"/>
            <wp:docPr id="1" name="Рисунок 1" descr="C:\Users\mazer300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757" w:rsidRPr="009D2757" w:rsidRDefault="009D2757" w:rsidP="009D2757">
      <w:pPr>
        <w:jc w:val="center"/>
        <w:rPr>
          <w:i/>
          <w:lang w:val="ru-RU"/>
        </w:rPr>
      </w:pPr>
      <w:r w:rsidRPr="009D2757">
        <w:rPr>
          <w:i/>
          <w:lang w:val="ru-RU"/>
        </w:rPr>
        <w:t xml:space="preserve">Рисунок 1 – Контекстная диаграмма системы </w:t>
      </w:r>
      <w:proofErr w:type="spellStart"/>
      <w:r w:rsidRPr="009D2757">
        <w:rPr>
          <w:i/>
        </w:rPr>
        <w:t>HardCode</w:t>
      </w:r>
      <w:proofErr w:type="spellEnd"/>
    </w:p>
    <w:p w:rsidR="00E13BB1" w:rsidRDefault="00E13BB1">
      <w:pPr>
        <w:pStyle w:val="2"/>
        <w:ind w:left="720" w:hanging="720"/>
        <w:rPr>
          <w:lang w:val="ru-RU"/>
        </w:rPr>
      </w:pPr>
      <w:bookmarkStart w:id="34" w:name="_Toc19112880"/>
      <w:r>
        <w:rPr>
          <w:lang w:val="ru-RU"/>
        </w:rPr>
        <w:t>Сводка возможностей</w:t>
      </w:r>
      <w:bookmarkEnd w:id="34"/>
    </w:p>
    <w:p w:rsidR="00E13BB1" w:rsidRPr="001B58D8" w:rsidRDefault="00E13BB1">
      <w:pPr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Система </w:t>
      </w:r>
      <w:r w:rsidR="00C972D9">
        <w:rPr>
          <w:sz w:val="24"/>
          <w:szCs w:val="24"/>
          <w:lang w:val="ru-RU"/>
        </w:rPr>
        <w:t xml:space="preserve">управления </w:t>
      </w:r>
      <w:r w:rsidR="001B58D8">
        <w:rPr>
          <w:sz w:val="24"/>
          <w:szCs w:val="24"/>
        </w:rPr>
        <w:t>HardCode</w:t>
      </w:r>
      <w:bookmarkStart w:id="35" w:name="_GoBack"/>
      <w:bookmarkEnd w:id="35"/>
    </w:p>
    <w:tbl>
      <w:tblPr>
        <w:tblW w:w="0" w:type="auto"/>
        <w:tblInd w:w="392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804"/>
      </w:tblGrid>
      <w:tr w:rsidR="00E13BB1">
        <w:trPr>
          <w:cantSplit/>
        </w:trPr>
        <w:tc>
          <w:tcPr>
            <w:tcW w:w="2268" w:type="dxa"/>
          </w:tcPr>
          <w:p w:rsidR="00E13BB1" w:rsidRDefault="00E13BB1">
            <w:pPr>
              <w:keepNext/>
              <w:keepLines/>
              <w:ind w:right="72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Выгоды заказчика</w:t>
            </w:r>
          </w:p>
        </w:tc>
        <w:tc>
          <w:tcPr>
            <w:tcW w:w="6804" w:type="dxa"/>
          </w:tcPr>
          <w:p w:rsidR="00E13BB1" w:rsidRDefault="00E13BB1">
            <w:pPr>
              <w:keepNext/>
              <w:keepLines/>
              <w:ind w:right="14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Поддерживающие возможности</w:t>
            </w:r>
          </w:p>
        </w:tc>
      </w:tr>
      <w:tr w:rsidR="00E13BB1" w:rsidRPr="009D2757">
        <w:trPr>
          <w:cantSplit/>
        </w:trPr>
        <w:tc>
          <w:tcPr>
            <w:tcW w:w="2268" w:type="dxa"/>
          </w:tcPr>
          <w:p w:rsidR="00E13BB1" w:rsidRPr="00F53E5A" w:rsidRDefault="006A498E" w:rsidP="00F53E5A">
            <w:pPr>
              <w:keepNext/>
              <w:keepLines/>
              <w:ind w:right="-14"/>
              <w:rPr>
                <w:lang w:val="ru-RU"/>
              </w:rPr>
            </w:pPr>
            <w:r w:rsidRPr="006A498E">
              <w:rPr>
                <w:lang w:val="ru-RU"/>
              </w:rPr>
              <w:t>Сокращение времени проверки решений</w:t>
            </w:r>
          </w:p>
        </w:tc>
        <w:tc>
          <w:tcPr>
            <w:tcW w:w="6804" w:type="dxa"/>
          </w:tcPr>
          <w:p w:rsidR="00E13BB1" w:rsidRPr="00F53E5A" w:rsidRDefault="006A498E" w:rsidP="00F53E5A">
            <w:pPr>
              <w:keepNext/>
              <w:keepLines/>
              <w:ind w:right="144"/>
              <w:jc w:val="both"/>
              <w:rPr>
                <w:lang w:val="ru-RU"/>
              </w:rPr>
            </w:pPr>
            <w:r w:rsidRPr="006A498E">
              <w:rPr>
                <w:lang w:val="ru-RU"/>
              </w:rPr>
              <w:t>Автоматическая проверка кода через Judge0 и быстрый возврат результата студенту</w:t>
            </w:r>
          </w:p>
        </w:tc>
      </w:tr>
      <w:tr w:rsidR="00E13BB1" w:rsidRPr="009D2757">
        <w:trPr>
          <w:cantSplit/>
        </w:trPr>
        <w:tc>
          <w:tcPr>
            <w:tcW w:w="2268" w:type="dxa"/>
          </w:tcPr>
          <w:p w:rsidR="00E13BB1" w:rsidRPr="00F53E5A" w:rsidRDefault="006A498E">
            <w:pPr>
              <w:keepNext/>
              <w:keepLines/>
              <w:ind w:right="-14"/>
              <w:rPr>
                <w:lang w:val="ru-RU"/>
              </w:rPr>
            </w:pPr>
            <w:r w:rsidRPr="006A498E">
              <w:rPr>
                <w:lang w:val="ru-RU"/>
              </w:rPr>
              <w:t>Снижение нагрузки на преподавателей</w:t>
            </w:r>
          </w:p>
        </w:tc>
        <w:tc>
          <w:tcPr>
            <w:tcW w:w="6804" w:type="dxa"/>
          </w:tcPr>
          <w:p w:rsidR="00E13BB1" w:rsidRPr="004A7CD4" w:rsidRDefault="006A498E">
            <w:pPr>
              <w:keepNext/>
              <w:keepLines/>
              <w:ind w:right="144"/>
              <w:jc w:val="both"/>
              <w:rPr>
                <w:color w:val="FF0000"/>
                <w:lang w:val="ru-RU"/>
              </w:rPr>
            </w:pPr>
            <w:r w:rsidRPr="006A498E">
              <w:rPr>
                <w:lang w:val="ru-RU"/>
              </w:rPr>
              <w:t>Создание и настройка курсов, модулей и задач; добавление тестов; установка ограничений по времени и числу попыток; просмотр результатов и статистики</w:t>
            </w:r>
          </w:p>
        </w:tc>
      </w:tr>
      <w:tr w:rsidR="00E13BB1" w:rsidRPr="009D2757">
        <w:trPr>
          <w:cantSplit/>
        </w:trPr>
        <w:tc>
          <w:tcPr>
            <w:tcW w:w="2268" w:type="dxa"/>
          </w:tcPr>
          <w:p w:rsidR="00E13BB1" w:rsidRPr="00F53E5A" w:rsidRDefault="006A498E">
            <w:pPr>
              <w:keepNext/>
              <w:keepLines/>
              <w:ind w:right="-14"/>
              <w:rPr>
                <w:lang w:val="ru-RU"/>
              </w:rPr>
            </w:pPr>
            <w:r w:rsidRPr="006A498E">
              <w:rPr>
                <w:lang w:val="ru-RU"/>
              </w:rPr>
              <w:t>Интеграция с учебным процессом</w:t>
            </w:r>
          </w:p>
        </w:tc>
        <w:tc>
          <w:tcPr>
            <w:tcW w:w="6804" w:type="dxa"/>
          </w:tcPr>
          <w:p w:rsidR="00E13BB1" w:rsidRPr="00F53E5A" w:rsidRDefault="006A498E">
            <w:pPr>
              <w:keepNext/>
              <w:keepLines/>
              <w:ind w:right="144"/>
              <w:jc w:val="both"/>
              <w:rPr>
                <w:lang w:val="ru-RU"/>
              </w:rPr>
            </w:pPr>
            <w:r w:rsidRPr="006A498E">
              <w:rPr>
                <w:lang w:val="ru-RU"/>
              </w:rPr>
              <w:t xml:space="preserve">Поддержка LTI и взаимодействие с </w:t>
            </w:r>
            <w:proofErr w:type="spellStart"/>
            <w:r w:rsidRPr="006A498E">
              <w:rPr>
                <w:lang w:val="ru-RU"/>
              </w:rPr>
              <w:t>Moodle</w:t>
            </w:r>
            <w:proofErr w:type="spellEnd"/>
            <w:r w:rsidRPr="006A498E">
              <w:rPr>
                <w:lang w:val="ru-RU"/>
              </w:rPr>
              <w:t>; доступ к задачам из LMS; синхронизация пользователей и курсов</w:t>
            </w:r>
          </w:p>
        </w:tc>
      </w:tr>
      <w:tr w:rsidR="00F53E5A" w:rsidRPr="009D2757">
        <w:trPr>
          <w:cantSplit/>
        </w:trPr>
        <w:tc>
          <w:tcPr>
            <w:tcW w:w="2268" w:type="dxa"/>
          </w:tcPr>
          <w:p w:rsidR="00F53E5A" w:rsidRPr="00F53E5A" w:rsidRDefault="006A498E">
            <w:pPr>
              <w:keepNext/>
              <w:keepLines/>
              <w:ind w:right="-14"/>
              <w:rPr>
                <w:lang w:val="ru-RU"/>
              </w:rPr>
            </w:pPr>
            <w:r w:rsidRPr="006A498E">
              <w:rPr>
                <w:lang w:val="ru-RU"/>
              </w:rPr>
              <w:t>Безопасность и разграничение доступа</w:t>
            </w:r>
          </w:p>
        </w:tc>
        <w:tc>
          <w:tcPr>
            <w:tcW w:w="6804" w:type="dxa"/>
          </w:tcPr>
          <w:p w:rsidR="00F53E5A" w:rsidRPr="00F53E5A" w:rsidRDefault="006A498E" w:rsidP="00F53E5A">
            <w:pPr>
              <w:keepNext/>
              <w:keepLines/>
              <w:ind w:right="144"/>
              <w:jc w:val="both"/>
              <w:rPr>
                <w:lang w:val="ru-RU"/>
              </w:rPr>
            </w:pPr>
            <w:r w:rsidRPr="006A498E">
              <w:rPr>
                <w:lang w:val="ru-RU"/>
              </w:rPr>
              <w:t>Роли студента, преподавателя и администратора; права доступа к курсам, модулям и задачам; изоляция исполняемого кода</w:t>
            </w:r>
          </w:p>
        </w:tc>
      </w:tr>
    </w:tbl>
    <w:p w:rsidR="00E13BB1" w:rsidRDefault="00E13BB1">
      <w:pPr>
        <w:rPr>
          <w:lang w:val="ru-RU"/>
        </w:rPr>
      </w:pPr>
    </w:p>
    <w:p w:rsidR="00E13BB1" w:rsidRDefault="00E13BB1">
      <w:pPr>
        <w:pStyle w:val="2"/>
        <w:ind w:left="720" w:hanging="720"/>
        <w:rPr>
          <w:lang w:val="ru-RU"/>
        </w:rPr>
      </w:pPr>
      <w:bookmarkStart w:id="36" w:name="_Toc19112881"/>
      <w:r>
        <w:rPr>
          <w:lang w:val="ru-RU"/>
        </w:rPr>
        <w:t>Предположения и зависимости</w:t>
      </w:r>
      <w:bookmarkEnd w:id="36"/>
    </w:p>
    <w:p w:rsidR="006E7F88" w:rsidRPr="006E7F88" w:rsidRDefault="006E7F88" w:rsidP="007C512E">
      <w:pPr>
        <w:pStyle w:val="aa"/>
        <w:ind w:left="709"/>
        <w:rPr>
          <w:lang w:val="ru-RU"/>
        </w:rPr>
      </w:pPr>
      <w:r w:rsidRPr="006E7F88">
        <w:rPr>
          <w:lang w:val="ru-RU"/>
        </w:rPr>
        <w:t>Система размещается на сервере университета и доступна студентам как из локальной сети вуза, так и удалённо через веб-интерфейс. При этом университет рассматривается как территориально сосредоточенная организация (без внешних филиалов), а необходимость доступа извне обеспечивается штатными средствами удаленного подключения.</w:t>
      </w:r>
    </w:p>
    <w:p w:rsidR="00E13BB1" w:rsidRDefault="006E7F88" w:rsidP="007C512E">
      <w:pPr>
        <w:pStyle w:val="aa"/>
        <w:ind w:left="709"/>
        <w:rPr>
          <w:lang w:val="ru-RU"/>
        </w:rPr>
      </w:pPr>
      <w:r w:rsidRPr="006E7F88">
        <w:rPr>
          <w:lang w:val="ru-RU"/>
        </w:rPr>
        <w:t>В случае интеграции с информационными системами университета будет необходимо разработать соответствующие</w:t>
      </w:r>
      <w:r>
        <w:rPr>
          <w:lang w:val="ru-RU"/>
        </w:rPr>
        <w:t xml:space="preserve"> средства обмена информацией</w:t>
      </w:r>
      <w:r w:rsidR="00E13BB1">
        <w:rPr>
          <w:lang w:val="ru-RU"/>
        </w:rPr>
        <w:t>.</w:t>
      </w:r>
    </w:p>
    <w:p w:rsidR="00E13BB1" w:rsidRPr="00163935" w:rsidRDefault="00E13BB1">
      <w:pPr>
        <w:pStyle w:val="1"/>
        <w:rPr>
          <w:szCs w:val="24"/>
          <w:lang w:val="ru-RU"/>
        </w:rPr>
      </w:pPr>
      <w:bookmarkStart w:id="37" w:name="_Toc19112882"/>
      <w:r w:rsidRPr="00163935">
        <w:rPr>
          <w:szCs w:val="24"/>
          <w:lang w:val="ru-RU"/>
        </w:rPr>
        <w:lastRenderedPageBreak/>
        <w:t>Возможности продукта</w:t>
      </w:r>
      <w:bookmarkEnd w:id="37"/>
    </w:p>
    <w:p w:rsidR="00FF38DB" w:rsidRPr="00FF38DB" w:rsidRDefault="00FF38DB" w:rsidP="00FF38DB">
      <w:pPr>
        <w:pStyle w:val="1"/>
        <w:numPr>
          <w:ilvl w:val="0"/>
          <w:numId w:val="0"/>
        </w:numPr>
        <w:rPr>
          <w:noProof/>
          <w:sz w:val="20"/>
          <w:lang w:val="ru-RU"/>
        </w:rPr>
      </w:pPr>
      <w:r>
        <w:rPr>
          <w:sz w:val="20"/>
          <w:lang w:val="ru-RU"/>
        </w:rPr>
        <w:t xml:space="preserve"> </w:t>
      </w:r>
      <w:r w:rsidRPr="00FF38DB">
        <w:rPr>
          <w:sz w:val="20"/>
          <w:lang w:val="ru-RU"/>
        </w:rPr>
        <w:t xml:space="preserve"> </w:t>
      </w:r>
      <w:bookmarkStart w:id="38" w:name="_Toc19112883"/>
      <w:r w:rsidRPr="00FF38DB">
        <w:rPr>
          <w:noProof/>
          <w:sz w:val="20"/>
          <w:lang w:val="ru-RU"/>
        </w:rPr>
        <w:t>5.1</w:t>
      </w:r>
      <w:r>
        <w:rPr>
          <w:noProof/>
          <w:sz w:val="20"/>
          <w:lang w:val="ru-RU"/>
        </w:rPr>
        <w:t xml:space="preserve"> </w:t>
      </w:r>
      <w:bookmarkEnd w:id="38"/>
      <w:r w:rsidR="007C512E" w:rsidRPr="007C512E">
        <w:rPr>
          <w:noProof/>
          <w:sz w:val="20"/>
          <w:lang w:val="ru-RU"/>
        </w:rPr>
        <w:t>Автоматическая проверка решений через Judge0</w:t>
      </w:r>
    </w:p>
    <w:p w:rsidR="004A7CD4" w:rsidRDefault="007C512E" w:rsidP="007C512E">
      <w:pPr>
        <w:pStyle w:val="1"/>
        <w:numPr>
          <w:ilvl w:val="0"/>
          <w:numId w:val="0"/>
        </w:numPr>
        <w:ind w:left="709"/>
        <w:rPr>
          <w:rFonts w:ascii="Times New Roman" w:hAnsi="Times New Roman"/>
          <w:b w:val="0"/>
          <w:noProof/>
          <w:sz w:val="20"/>
          <w:lang w:val="ru-RU"/>
        </w:rPr>
      </w:pPr>
      <w:bookmarkStart w:id="39" w:name="_Toc19112884"/>
      <w:r w:rsidRPr="007C512E">
        <w:rPr>
          <w:rFonts w:ascii="Times New Roman" w:hAnsi="Times New Roman"/>
          <w:b w:val="0"/>
          <w:noProof/>
          <w:sz w:val="20"/>
          <w:lang w:val="ru-RU"/>
        </w:rPr>
        <w:t>Ключевая возможность системы — автоматическая проверка отправленного кода. Решение студента передаётся в сервис Judge0, который выполняет его в изолированном окружении и прогоняет по заранее заданным тестам. Поддерживается выбор языка программирования, а также ограничения по времени выполнения. Студент получает результат проверки (успех/ошибка, пройденные и непройденные тесты) без участия преподавателя, что обеспечивает мгновенную обратную связь и снижает нагрузку на преподавательский состав</w:t>
      </w:r>
      <w:r w:rsidR="00FF38DB" w:rsidRPr="00FF38DB">
        <w:rPr>
          <w:rFonts w:ascii="Times New Roman" w:hAnsi="Times New Roman"/>
          <w:b w:val="0"/>
          <w:noProof/>
          <w:sz w:val="20"/>
          <w:lang w:val="ru-RU"/>
        </w:rPr>
        <w:t>.</w:t>
      </w:r>
      <w:bookmarkEnd w:id="39"/>
    </w:p>
    <w:p w:rsidR="00FF38DB" w:rsidRDefault="00FF38DB" w:rsidP="00FF38DB">
      <w:pPr>
        <w:pStyle w:val="1"/>
        <w:numPr>
          <w:ilvl w:val="0"/>
          <w:numId w:val="0"/>
        </w:numPr>
        <w:rPr>
          <w:noProof/>
          <w:sz w:val="20"/>
          <w:lang w:val="ru-RU"/>
        </w:rPr>
      </w:pPr>
      <w:bookmarkStart w:id="40" w:name="_Toc19112885"/>
      <w:r>
        <w:rPr>
          <w:noProof/>
          <w:sz w:val="20"/>
          <w:lang w:val="ru-RU"/>
        </w:rPr>
        <w:t xml:space="preserve">5.2  </w:t>
      </w:r>
      <w:bookmarkEnd w:id="40"/>
      <w:r w:rsidR="007C512E" w:rsidRPr="007C512E">
        <w:rPr>
          <w:noProof/>
          <w:sz w:val="20"/>
          <w:lang w:val="ru-RU"/>
        </w:rPr>
        <w:t>Конструктор задач, тестов и модулей</w:t>
      </w:r>
    </w:p>
    <w:p w:rsidR="00163935" w:rsidRDefault="007C512E" w:rsidP="007C512E">
      <w:pPr>
        <w:ind w:left="709"/>
        <w:rPr>
          <w:lang w:val="ru-RU"/>
        </w:rPr>
      </w:pPr>
      <w:r w:rsidRPr="007C512E">
        <w:rPr>
          <w:lang w:val="ru-RU"/>
        </w:rPr>
        <w:t xml:space="preserve">Преподаватель и администратор могут создавать и настраивать учебный контент непосредственно в системе. Для задачи задаются название, формулировка, язык программирования и ограничение по времени. Тесты можно добавлять по одному вручную либо загружать файлом в формате JSON. Готовые задачи объединяются в модули, а модули — в учебные курсы. Такая иерархия «курс -&gt; модуль -&gt; задача» соответствует структуре учебного процесса и позволяет </w:t>
      </w:r>
      <w:proofErr w:type="spellStart"/>
      <w:r w:rsidRPr="007C512E">
        <w:rPr>
          <w:lang w:val="ru-RU"/>
        </w:rPr>
        <w:t>переиспользовать</w:t>
      </w:r>
      <w:proofErr w:type="spellEnd"/>
      <w:r w:rsidRPr="007C512E">
        <w:rPr>
          <w:lang w:val="ru-RU"/>
        </w:rPr>
        <w:t xml:space="preserve"> задачи в разных модулях</w:t>
      </w:r>
      <w:r>
        <w:rPr>
          <w:lang w:val="ru-RU"/>
        </w:rPr>
        <w:t>.</w:t>
      </w:r>
    </w:p>
    <w:p w:rsidR="00163935" w:rsidRDefault="00163935" w:rsidP="00163935">
      <w:pPr>
        <w:pStyle w:val="1"/>
        <w:numPr>
          <w:ilvl w:val="0"/>
          <w:numId w:val="0"/>
        </w:numPr>
        <w:rPr>
          <w:noProof/>
          <w:sz w:val="20"/>
          <w:lang w:val="ru-RU"/>
        </w:rPr>
      </w:pPr>
      <w:bookmarkStart w:id="41" w:name="_Toc19112886"/>
      <w:r>
        <w:rPr>
          <w:noProof/>
          <w:sz w:val="20"/>
          <w:lang w:val="ru-RU"/>
        </w:rPr>
        <w:t xml:space="preserve">5.3  </w:t>
      </w:r>
      <w:bookmarkEnd w:id="41"/>
      <w:r w:rsidR="00904E88" w:rsidRPr="00904E88">
        <w:rPr>
          <w:noProof/>
          <w:sz w:val="20"/>
          <w:lang w:val="ru-RU"/>
        </w:rPr>
        <w:t>Интеграция с LMS через LTI</w:t>
      </w:r>
    </w:p>
    <w:p w:rsidR="00163935" w:rsidRDefault="007C512E" w:rsidP="007C512E">
      <w:pPr>
        <w:ind w:left="709"/>
        <w:rPr>
          <w:lang w:val="ru-RU"/>
        </w:rPr>
      </w:pPr>
      <w:r w:rsidRPr="007C512E">
        <w:rPr>
          <w:lang w:val="ru-RU"/>
        </w:rPr>
        <w:t>Система поддерживает стандарт LTI (</w:t>
      </w:r>
      <w:proofErr w:type="spellStart"/>
      <w:r w:rsidRPr="007C512E">
        <w:rPr>
          <w:lang w:val="ru-RU"/>
        </w:rPr>
        <w:t>Learning</w:t>
      </w:r>
      <w:proofErr w:type="spellEnd"/>
      <w:r w:rsidRPr="007C512E">
        <w:rPr>
          <w:lang w:val="ru-RU"/>
        </w:rPr>
        <w:t xml:space="preserve"> </w:t>
      </w:r>
      <w:proofErr w:type="spellStart"/>
      <w:r w:rsidRPr="007C512E">
        <w:rPr>
          <w:lang w:val="ru-RU"/>
        </w:rPr>
        <w:t>Tools</w:t>
      </w:r>
      <w:proofErr w:type="spellEnd"/>
      <w:r w:rsidRPr="007C512E">
        <w:rPr>
          <w:lang w:val="ru-RU"/>
        </w:rPr>
        <w:t xml:space="preserve"> </w:t>
      </w:r>
      <w:proofErr w:type="spellStart"/>
      <w:r w:rsidRPr="007C512E">
        <w:rPr>
          <w:lang w:val="ru-RU"/>
        </w:rPr>
        <w:t>Interoperability</w:t>
      </w:r>
      <w:proofErr w:type="spellEnd"/>
      <w:r w:rsidRPr="007C512E">
        <w:rPr>
          <w:lang w:val="ru-RU"/>
        </w:rPr>
        <w:t xml:space="preserve">) и интегрируется с платформой дистанционного обучения </w:t>
      </w:r>
      <w:proofErr w:type="spellStart"/>
      <w:r w:rsidRPr="007C512E">
        <w:rPr>
          <w:lang w:val="ru-RU"/>
        </w:rPr>
        <w:t>Moodle</w:t>
      </w:r>
      <w:proofErr w:type="spellEnd"/>
      <w:r w:rsidRPr="007C512E">
        <w:rPr>
          <w:lang w:val="ru-RU"/>
        </w:rPr>
        <w:t>. Благодаря этому студент переходит к задачам прямо из LMS без отдельной регистрации и повторного входа. Это встраивает систему в существующий учебный процесс, а не требует его перестройки</w:t>
      </w:r>
      <w:r w:rsidR="00163935" w:rsidRPr="00163935">
        <w:rPr>
          <w:lang w:val="ru-RU"/>
        </w:rPr>
        <w:t>.</w:t>
      </w:r>
    </w:p>
    <w:p w:rsidR="007C512E" w:rsidRPr="007C512E" w:rsidRDefault="007C512E" w:rsidP="007C512E">
      <w:pPr>
        <w:pStyle w:val="1"/>
        <w:numPr>
          <w:ilvl w:val="0"/>
          <w:numId w:val="0"/>
        </w:numPr>
        <w:rPr>
          <w:noProof/>
          <w:sz w:val="20"/>
          <w:lang w:val="ru-RU"/>
        </w:rPr>
      </w:pPr>
      <w:r w:rsidRPr="007C512E">
        <w:rPr>
          <w:noProof/>
          <w:sz w:val="20"/>
          <w:lang w:val="ru-RU"/>
        </w:rPr>
        <w:t>5.4  Разграничение прав доступа и роли пользователей</w:t>
      </w:r>
    </w:p>
    <w:p w:rsidR="00FF38DB" w:rsidRPr="007C512E" w:rsidRDefault="007C512E" w:rsidP="007C512E">
      <w:pPr>
        <w:ind w:left="709"/>
        <w:rPr>
          <w:lang w:val="ru-RU"/>
        </w:rPr>
      </w:pPr>
      <w:r>
        <w:rPr>
          <w:lang w:val="ru-RU"/>
        </w:rPr>
        <w:tab/>
      </w:r>
      <w:r w:rsidRPr="007C512E">
        <w:rPr>
          <w:color w:val="000000"/>
          <w:lang w:val="ru-RU"/>
        </w:rPr>
        <w:t>В системе предусмотрены три роли: студент, преподаватель и администратор. Студент видит только доступные ему курсы и задачи и работает со своими решениями. Преподаватель управляет созданными им курсами, модулями и задачами, а также просматривает результаты студентов. Администратор имеет полный доступ ко всем курсам, модулям и задачам и управляет содержимым системы через административную панель.</w:t>
      </w:r>
    </w:p>
    <w:p w:rsidR="00E13BB1" w:rsidRDefault="00E13BB1">
      <w:pPr>
        <w:pStyle w:val="1"/>
        <w:rPr>
          <w:szCs w:val="24"/>
          <w:lang w:val="ru-RU"/>
        </w:rPr>
      </w:pPr>
      <w:bookmarkStart w:id="42" w:name="_Toc19112887"/>
      <w:r>
        <w:rPr>
          <w:szCs w:val="24"/>
          <w:lang w:val="ru-RU"/>
        </w:rPr>
        <w:t>Ограничения</w:t>
      </w:r>
      <w:bookmarkEnd w:id="42"/>
    </w:p>
    <w:p w:rsidR="00301DB2" w:rsidRPr="00301DB2" w:rsidRDefault="00301DB2" w:rsidP="00301DB2">
      <w:pPr>
        <w:pStyle w:val="a"/>
        <w:ind w:left="720"/>
        <w:rPr>
          <w:lang w:val="ru-RU"/>
        </w:rPr>
      </w:pPr>
      <w:r w:rsidRPr="00301DB2">
        <w:rPr>
          <w:lang w:val="ru-RU"/>
        </w:rPr>
        <w:t xml:space="preserve">Система </w:t>
      </w:r>
      <w:r>
        <w:rPr>
          <w:lang w:val="ru-RU"/>
        </w:rPr>
        <w:t xml:space="preserve">должна разворачиваться на </w:t>
      </w:r>
      <w:proofErr w:type="spellStart"/>
      <w:r>
        <w:rPr>
          <w:lang w:val="ru-RU"/>
        </w:rPr>
        <w:t>Linux</w:t>
      </w:r>
      <w:proofErr w:type="spellEnd"/>
      <w:r w:rsidRPr="00301DB2">
        <w:rPr>
          <w:lang w:val="ru-RU"/>
        </w:rPr>
        <w:t>.</w:t>
      </w:r>
    </w:p>
    <w:p w:rsidR="00301DB2" w:rsidRPr="00301DB2" w:rsidRDefault="00301DB2" w:rsidP="00301DB2">
      <w:pPr>
        <w:pStyle w:val="a"/>
        <w:ind w:left="720"/>
        <w:rPr>
          <w:lang w:val="ru-RU"/>
        </w:rPr>
      </w:pPr>
      <w:r w:rsidRPr="00301DB2">
        <w:rPr>
          <w:lang w:val="ru-RU"/>
        </w:rPr>
        <w:t>Внедрение системы не должно занимать более 3 месяцев.</w:t>
      </w:r>
    </w:p>
    <w:p w:rsidR="00E13BB1" w:rsidRDefault="00301DB2" w:rsidP="00301DB2">
      <w:pPr>
        <w:pStyle w:val="a"/>
        <w:numPr>
          <w:ilvl w:val="0"/>
          <w:numId w:val="0"/>
        </w:numPr>
        <w:ind w:left="720"/>
        <w:rPr>
          <w:lang w:val="ru-RU"/>
        </w:rPr>
      </w:pPr>
      <w:r w:rsidRPr="00301DB2">
        <w:rPr>
          <w:lang w:val="ru-RU"/>
        </w:rPr>
        <w:t>В ядре системы должна использоваться промышленная СУБД реляционного доступа (</w:t>
      </w:r>
      <w:proofErr w:type="spellStart"/>
      <w:r w:rsidRPr="00301DB2">
        <w:rPr>
          <w:lang w:val="ru-RU"/>
        </w:rPr>
        <w:t>PostgreSQL</w:t>
      </w:r>
      <w:proofErr w:type="spellEnd"/>
      <w:r w:rsidRPr="00301DB2">
        <w:rPr>
          <w:lang w:val="ru-RU"/>
        </w:rPr>
        <w:t>)</w:t>
      </w:r>
      <w:r>
        <w:rPr>
          <w:lang w:val="ru-RU"/>
        </w:rPr>
        <w:t>.</w:t>
      </w:r>
    </w:p>
    <w:p w:rsidR="00E13BB1" w:rsidRDefault="00E13BB1">
      <w:pPr>
        <w:pStyle w:val="1"/>
        <w:rPr>
          <w:szCs w:val="24"/>
          <w:lang w:val="ru-RU"/>
        </w:rPr>
      </w:pPr>
      <w:bookmarkStart w:id="43" w:name="_Toc19112888"/>
      <w:r>
        <w:rPr>
          <w:szCs w:val="24"/>
          <w:lang w:val="ru-RU"/>
        </w:rPr>
        <w:t>Показатели качества</w:t>
      </w:r>
      <w:bookmarkEnd w:id="43"/>
      <w:r>
        <w:rPr>
          <w:szCs w:val="24"/>
          <w:lang w:val="ru-RU"/>
        </w:rPr>
        <w:t xml:space="preserve"> </w:t>
      </w:r>
    </w:p>
    <w:p w:rsidR="00E13BB1" w:rsidRDefault="00E13BB1">
      <w:pPr>
        <w:pStyle w:val="2"/>
        <w:ind w:left="720" w:hanging="720"/>
        <w:rPr>
          <w:lang w:val="ru-RU"/>
        </w:rPr>
      </w:pPr>
      <w:bookmarkStart w:id="44" w:name="_Toc493950710"/>
      <w:bookmarkStart w:id="45" w:name="_Toc19112889"/>
      <w:r>
        <w:rPr>
          <w:lang w:val="ru-RU"/>
        </w:rPr>
        <w:t>Применимость</w:t>
      </w:r>
      <w:bookmarkEnd w:id="44"/>
      <w:bookmarkEnd w:id="45"/>
      <w:r>
        <w:rPr>
          <w:lang w:val="ru-RU"/>
        </w:rPr>
        <w:t xml:space="preserve"> </w:t>
      </w:r>
    </w:p>
    <w:p w:rsidR="00301DB2" w:rsidRPr="00301DB2" w:rsidRDefault="00301DB2" w:rsidP="00301DB2">
      <w:pPr>
        <w:pStyle w:val="InfoBlue"/>
        <w:numPr>
          <w:ilvl w:val="0"/>
          <w:numId w:val="10"/>
        </w:numPr>
        <w:rPr>
          <w:i w:val="0"/>
          <w:snapToGrid w:val="0"/>
          <w:color w:val="auto"/>
          <w:lang w:val="ru-RU"/>
        </w:rPr>
      </w:pPr>
      <w:r w:rsidRPr="00301DB2">
        <w:rPr>
          <w:i w:val="0"/>
          <w:snapToGrid w:val="0"/>
          <w:color w:val="auto"/>
          <w:lang w:val="ru-RU"/>
        </w:rPr>
        <w:t>Время, необходимое для обучения обычных пользователей – 3 рабочих дня (24 часа), для обучения продвинутых пользователей – 1 рабочий день (8 часов).</w:t>
      </w:r>
    </w:p>
    <w:p w:rsidR="00E13BB1" w:rsidRDefault="00301DB2" w:rsidP="00301DB2">
      <w:pPr>
        <w:pStyle w:val="InfoBlue"/>
        <w:numPr>
          <w:ilvl w:val="0"/>
          <w:numId w:val="10"/>
        </w:numPr>
        <w:rPr>
          <w:i w:val="0"/>
          <w:snapToGrid w:val="0"/>
          <w:color w:val="auto"/>
          <w:lang w:val="ru-RU"/>
        </w:rPr>
      </w:pPr>
      <w:r w:rsidRPr="00301DB2">
        <w:rPr>
          <w:i w:val="0"/>
          <w:snapToGrid w:val="0"/>
          <w:color w:val="auto"/>
          <w:lang w:val="ru-RU"/>
        </w:rPr>
        <w:t>Время отклика для типичных задач – не более 5 секунд, для сложных задач – не более 20 секунд.</w:t>
      </w:r>
    </w:p>
    <w:p w:rsidR="00E13BB1" w:rsidRDefault="00E13BB1">
      <w:pPr>
        <w:pStyle w:val="2"/>
        <w:ind w:left="720" w:hanging="720"/>
        <w:rPr>
          <w:lang w:val="ru-RU"/>
        </w:rPr>
      </w:pPr>
      <w:bookmarkStart w:id="46" w:name="_Toc493950712"/>
      <w:bookmarkStart w:id="47" w:name="_Toc19112890"/>
      <w:r>
        <w:rPr>
          <w:lang w:val="ru-RU"/>
        </w:rPr>
        <w:t>Надежность</w:t>
      </w:r>
      <w:bookmarkEnd w:id="46"/>
      <w:bookmarkEnd w:id="47"/>
      <w:r>
        <w:rPr>
          <w:lang w:val="ru-RU"/>
        </w:rPr>
        <w:t xml:space="preserve"> </w:t>
      </w:r>
    </w:p>
    <w:p w:rsidR="00301DB2" w:rsidRPr="00301DB2" w:rsidRDefault="00301DB2" w:rsidP="00301DB2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lang w:val="ru-RU"/>
        </w:rPr>
      </w:pPr>
      <w:r w:rsidRPr="00301DB2">
        <w:rPr>
          <w:i w:val="0"/>
          <w:snapToGrid w:val="0"/>
          <w:color w:val="auto"/>
          <w:lang w:val="ru-RU"/>
        </w:rPr>
        <w:t xml:space="preserve">Доступность – время, затрачиваемое на обслуживание системы не должно превышать 3% от общего времени работы. </w:t>
      </w:r>
    </w:p>
    <w:p w:rsidR="00301DB2" w:rsidRPr="00301DB2" w:rsidRDefault="00301DB2" w:rsidP="00301DB2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lang w:val="ru-RU"/>
        </w:rPr>
      </w:pPr>
      <w:r w:rsidRPr="00301DB2">
        <w:rPr>
          <w:i w:val="0"/>
          <w:snapToGrid w:val="0"/>
          <w:color w:val="auto"/>
          <w:lang w:val="ru-RU"/>
        </w:rPr>
        <w:t>Среднее время безотказной работы – 10 рабочих дней.</w:t>
      </w:r>
    </w:p>
    <w:p w:rsidR="00E13BB1" w:rsidRDefault="00301DB2" w:rsidP="00301DB2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lang w:val="ru-RU"/>
        </w:rPr>
      </w:pPr>
      <w:r w:rsidRPr="00301DB2">
        <w:rPr>
          <w:i w:val="0"/>
          <w:snapToGrid w:val="0"/>
          <w:color w:val="auto"/>
          <w:lang w:val="ru-RU"/>
        </w:rPr>
        <w:t>Максимальная норма ошибок или дефектов – 1 ошибка на десять тысяч строк кода</w:t>
      </w:r>
      <w:r w:rsidR="00E13BB1">
        <w:rPr>
          <w:i w:val="0"/>
          <w:snapToGrid w:val="0"/>
          <w:color w:val="auto"/>
          <w:lang w:val="ru-RU"/>
        </w:rPr>
        <w:t>.</w:t>
      </w:r>
    </w:p>
    <w:p w:rsidR="00E13BB1" w:rsidRDefault="00E13BB1">
      <w:pPr>
        <w:pStyle w:val="1"/>
        <w:ind w:left="720" w:hanging="720"/>
        <w:rPr>
          <w:szCs w:val="24"/>
          <w:lang w:val="ru-RU"/>
        </w:rPr>
      </w:pPr>
      <w:bookmarkStart w:id="48" w:name="_Toc19112891"/>
      <w:r>
        <w:rPr>
          <w:szCs w:val="24"/>
          <w:lang w:val="ru-RU"/>
        </w:rPr>
        <w:lastRenderedPageBreak/>
        <w:t>Другие требования к изделию</w:t>
      </w:r>
      <w:bookmarkEnd w:id="48"/>
    </w:p>
    <w:p w:rsidR="00E13BB1" w:rsidRDefault="00E13BB1">
      <w:pPr>
        <w:pStyle w:val="2"/>
        <w:ind w:left="357" w:hanging="357"/>
        <w:rPr>
          <w:lang w:val="ru-RU"/>
        </w:rPr>
      </w:pPr>
      <w:bookmarkStart w:id="49" w:name="_Toc483480534"/>
      <w:bookmarkStart w:id="50" w:name="_Toc19112892"/>
      <w:bookmarkStart w:id="51" w:name="_Toc425054410"/>
      <w:bookmarkStart w:id="52" w:name="_Toc422186503"/>
      <w:bookmarkStart w:id="53" w:name="_Toc436203409"/>
      <w:bookmarkStart w:id="54" w:name="_Toc452813603"/>
      <w:bookmarkStart w:id="55" w:name="_Toc456662692"/>
      <w:r>
        <w:rPr>
          <w:lang w:val="ru-RU"/>
        </w:rPr>
        <w:t>Применяемые стандарты</w:t>
      </w:r>
      <w:bookmarkEnd w:id="49"/>
      <w:bookmarkEnd w:id="50"/>
    </w:p>
    <w:p w:rsidR="00E13BB1" w:rsidRDefault="00301DB2">
      <w:pPr>
        <w:pStyle w:val="Paragraph2"/>
        <w:widowControl/>
        <w:rPr>
          <w:lang w:val="quz-PE"/>
        </w:rPr>
      </w:pPr>
      <w:r w:rsidRPr="00301DB2">
        <w:rPr>
          <w:snapToGrid w:val="0"/>
          <w:lang w:val="ru-RU"/>
        </w:rPr>
        <w:t>Система должна соответствовать стандарту LTI (</w:t>
      </w:r>
      <w:proofErr w:type="spellStart"/>
      <w:r w:rsidRPr="00301DB2">
        <w:rPr>
          <w:snapToGrid w:val="0"/>
          <w:lang w:val="ru-RU"/>
        </w:rPr>
        <w:t>Learning</w:t>
      </w:r>
      <w:proofErr w:type="spellEnd"/>
      <w:r w:rsidRPr="00301DB2">
        <w:rPr>
          <w:snapToGrid w:val="0"/>
          <w:lang w:val="ru-RU"/>
        </w:rPr>
        <w:t xml:space="preserve"> </w:t>
      </w:r>
      <w:proofErr w:type="spellStart"/>
      <w:r w:rsidRPr="00301DB2">
        <w:rPr>
          <w:snapToGrid w:val="0"/>
          <w:lang w:val="ru-RU"/>
        </w:rPr>
        <w:t>Tools</w:t>
      </w:r>
      <w:proofErr w:type="spellEnd"/>
      <w:r w:rsidRPr="00301DB2">
        <w:rPr>
          <w:snapToGrid w:val="0"/>
          <w:lang w:val="ru-RU"/>
        </w:rPr>
        <w:t xml:space="preserve"> </w:t>
      </w:r>
      <w:proofErr w:type="spellStart"/>
      <w:r w:rsidRPr="00301DB2">
        <w:rPr>
          <w:snapToGrid w:val="0"/>
          <w:lang w:val="ru-RU"/>
        </w:rPr>
        <w:t>Interoperability</w:t>
      </w:r>
      <w:proofErr w:type="spellEnd"/>
      <w:r w:rsidRPr="00301DB2">
        <w:rPr>
          <w:snapToGrid w:val="0"/>
          <w:lang w:val="ru-RU"/>
        </w:rPr>
        <w:t>)</w:t>
      </w:r>
      <w:r w:rsidR="00E13BB1">
        <w:rPr>
          <w:lang w:val="quz-PE"/>
        </w:rPr>
        <w:t>.</w:t>
      </w:r>
    </w:p>
    <w:p w:rsidR="00E13BB1" w:rsidRDefault="00E13BB1">
      <w:pPr>
        <w:pStyle w:val="2"/>
        <w:ind w:left="357" w:hanging="357"/>
        <w:rPr>
          <w:lang w:val="ru-RU"/>
        </w:rPr>
      </w:pPr>
      <w:bookmarkStart w:id="56" w:name="_Toc483480535"/>
      <w:bookmarkStart w:id="57" w:name="_Toc19112893"/>
      <w:r>
        <w:rPr>
          <w:lang w:val="ru-RU"/>
        </w:rPr>
        <w:t>Системные требования</w:t>
      </w:r>
      <w:bookmarkEnd w:id="56"/>
      <w:bookmarkEnd w:id="57"/>
    </w:p>
    <w:p w:rsidR="00E13BB1" w:rsidRDefault="00E13BB1">
      <w:pPr>
        <w:pStyle w:val="Paragraph2"/>
        <w:widowControl/>
        <w:rPr>
          <w:color w:val="auto"/>
          <w:sz w:val="24"/>
          <w:szCs w:val="24"/>
          <w:lang w:val="en-US"/>
        </w:rPr>
      </w:pPr>
      <w:r w:rsidRPr="0005295B">
        <w:rPr>
          <w:color w:val="auto"/>
          <w:sz w:val="24"/>
          <w:szCs w:val="24"/>
          <w:lang w:val="ru-RU"/>
        </w:rPr>
        <w:t>Минимальные системные требования:</w:t>
      </w:r>
    </w:p>
    <w:p w:rsidR="00301DB2" w:rsidRPr="00301DB2" w:rsidRDefault="00301DB2" w:rsidP="00301DB2">
      <w:pPr>
        <w:pStyle w:val="para"/>
        <w:numPr>
          <w:ilvl w:val="0"/>
          <w:numId w:val="35"/>
        </w:numPr>
        <w:spacing w:after="105" w:line="300" w:lineRule="atLeast"/>
        <w:rPr>
          <w:sz w:val="20"/>
        </w:rPr>
      </w:pPr>
      <w:r w:rsidRPr="00301DB2">
        <w:rPr>
          <w:sz w:val="20"/>
        </w:rPr>
        <w:t xml:space="preserve">ОС: </w:t>
      </w:r>
      <w:proofErr w:type="spellStart"/>
      <w:r w:rsidRPr="00301DB2">
        <w:rPr>
          <w:sz w:val="20"/>
        </w:rPr>
        <w:t>Linux</w:t>
      </w:r>
      <w:proofErr w:type="spellEnd"/>
      <w:r w:rsidRPr="00301DB2">
        <w:rPr>
          <w:sz w:val="20"/>
        </w:rPr>
        <w:t xml:space="preserve"> (</w:t>
      </w:r>
      <w:proofErr w:type="spellStart"/>
      <w:r w:rsidRPr="00301DB2">
        <w:rPr>
          <w:sz w:val="20"/>
        </w:rPr>
        <w:t>Ubuntu</w:t>
      </w:r>
      <w:proofErr w:type="spellEnd"/>
      <w:r w:rsidRPr="00301DB2">
        <w:rPr>
          <w:sz w:val="20"/>
        </w:rPr>
        <w:t xml:space="preserve"> 22.04 и выше)</w:t>
      </w:r>
    </w:p>
    <w:p w:rsidR="00301DB2" w:rsidRPr="00301DB2" w:rsidRDefault="00301DB2" w:rsidP="00301DB2">
      <w:pPr>
        <w:pStyle w:val="para"/>
        <w:numPr>
          <w:ilvl w:val="0"/>
          <w:numId w:val="35"/>
        </w:numPr>
        <w:spacing w:after="105" w:line="300" w:lineRule="atLeast"/>
        <w:rPr>
          <w:sz w:val="20"/>
        </w:rPr>
      </w:pPr>
      <w:r w:rsidRPr="00301DB2">
        <w:rPr>
          <w:sz w:val="20"/>
        </w:rPr>
        <w:t>4-ядерный 64-разрядный процессор с тактовой частотой 2 ГГц или выше (рекомендуется 16 ядер)</w:t>
      </w:r>
    </w:p>
    <w:p w:rsidR="00301DB2" w:rsidRPr="00301DB2" w:rsidRDefault="004D6A48" w:rsidP="00301DB2">
      <w:pPr>
        <w:pStyle w:val="para"/>
        <w:numPr>
          <w:ilvl w:val="0"/>
          <w:numId w:val="35"/>
        </w:numPr>
        <w:spacing w:after="105" w:line="300" w:lineRule="atLeast"/>
        <w:rPr>
          <w:sz w:val="20"/>
        </w:rPr>
      </w:pPr>
      <w:r>
        <w:rPr>
          <w:sz w:val="20"/>
        </w:rPr>
        <w:t>16</w:t>
      </w:r>
      <w:r w:rsidR="00301DB2" w:rsidRPr="00301DB2">
        <w:rPr>
          <w:sz w:val="20"/>
        </w:rPr>
        <w:t xml:space="preserve"> ГБ оперативной памяти (рекомендуется 16 ГБ) </w:t>
      </w:r>
    </w:p>
    <w:p w:rsidR="0005295B" w:rsidRPr="0005295B" w:rsidRDefault="00301DB2" w:rsidP="00301DB2">
      <w:pPr>
        <w:pStyle w:val="para"/>
        <w:numPr>
          <w:ilvl w:val="0"/>
          <w:numId w:val="35"/>
        </w:numPr>
        <w:spacing w:before="0" w:beforeAutospacing="0" w:after="105" w:afterAutospacing="0" w:line="300" w:lineRule="atLeast"/>
        <w:rPr>
          <w:sz w:val="20"/>
          <w:szCs w:val="22"/>
        </w:rPr>
      </w:pPr>
      <w:r w:rsidRPr="00301DB2">
        <w:rPr>
          <w:sz w:val="20"/>
        </w:rPr>
        <w:t>100 ГБ свободного места на жёстком диске</w:t>
      </w:r>
    </w:p>
    <w:p w:rsidR="00E13BB1" w:rsidRDefault="00E13BB1">
      <w:pPr>
        <w:pStyle w:val="2"/>
        <w:ind w:left="357" w:hanging="357"/>
        <w:rPr>
          <w:lang w:val="ru-RU"/>
        </w:rPr>
      </w:pPr>
      <w:bookmarkStart w:id="58" w:name="_Toc483480536"/>
      <w:bookmarkStart w:id="59" w:name="_Toc19112894"/>
      <w:r>
        <w:rPr>
          <w:lang w:val="ru-RU"/>
        </w:rPr>
        <w:t>Эксплуатационные требования</w:t>
      </w:r>
      <w:bookmarkEnd w:id="58"/>
      <w:bookmarkEnd w:id="59"/>
    </w:p>
    <w:p w:rsidR="00301DB2" w:rsidRPr="00301DB2" w:rsidRDefault="00301DB2" w:rsidP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>Система должна поддерживать минимум 30 одновременно работающих пользователей.</w:t>
      </w:r>
    </w:p>
    <w:p w:rsidR="00301DB2" w:rsidRPr="00301DB2" w:rsidRDefault="00301DB2" w:rsidP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>Система должна обеспечивать время отклика не более 3 секунд при стандартной нагрузке.</w:t>
      </w:r>
    </w:p>
    <w:p w:rsidR="00E13BB1" w:rsidRDefault="00301DB2" w:rsidP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>Система должна иметь возможность масштабирования при увеличении числа пользователей</w:t>
      </w:r>
      <w:r w:rsidR="00E13BB1">
        <w:rPr>
          <w:lang w:val="ru-RU"/>
        </w:rPr>
        <w:t>.</w:t>
      </w:r>
    </w:p>
    <w:p w:rsidR="00E13BB1" w:rsidRDefault="00E13BB1">
      <w:pPr>
        <w:pStyle w:val="1"/>
        <w:ind w:left="720" w:hanging="720"/>
        <w:rPr>
          <w:szCs w:val="24"/>
          <w:lang w:val="ru-RU"/>
        </w:rPr>
      </w:pPr>
      <w:bookmarkStart w:id="60" w:name="_Toc19112895"/>
      <w:bookmarkEnd w:id="51"/>
      <w:bookmarkEnd w:id="52"/>
      <w:bookmarkEnd w:id="53"/>
      <w:bookmarkEnd w:id="54"/>
      <w:bookmarkEnd w:id="55"/>
      <w:r>
        <w:rPr>
          <w:szCs w:val="24"/>
          <w:lang w:val="ru-RU"/>
        </w:rPr>
        <w:t>Требования к документации</w:t>
      </w:r>
      <w:bookmarkEnd w:id="60"/>
    </w:p>
    <w:p w:rsidR="00E13BB1" w:rsidRDefault="00E13BB1">
      <w:pPr>
        <w:pStyle w:val="2"/>
        <w:ind w:left="357" w:hanging="357"/>
        <w:rPr>
          <w:lang w:val="ru-RU"/>
        </w:rPr>
      </w:pPr>
      <w:bookmarkStart w:id="61" w:name="_Toc19112896"/>
      <w:r>
        <w:rPr>
          <w:lang w:val="ru-RU"/>
        </w:rPr>
        <w:t>Руководство пользователя</w:t>
      </w:r>
      <w:bookmarkEnd w:id="61"/>
    </w:p>
    <w:p w:rsidR="00E13BB1" w:rsidRDefault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>В системе должны быть представлены Руководства пользователей (по типам пользователей).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интерфейса программы</w:t>
      </w:r>
      <w:r w:rsidR="00E13BB1">
        <w:rPr>
          <w:lang w:val="ru-RU"/>
        </w:rPr>
        <w:t>.</w:t>
      </w:r>
    </w:p>
    <w:p w:rsidR="00E13BB1" w:rsidRDefault="00E13BB1">
      <w:pPr>
        <w:pStyle w:val="2"/>
        <w:ind w:left="357" w:hanging="357"/>
        <w:rPr>
          <w:lang w:val="ru-RU"/>
        </w:rPr>
      </w:pPr>
      <w:bookmarkStart w:id="62" w:name="_Toc19112897"/>
      <w:r>
        <w:rPr>
          <w:lang w:val="ru-RU"/>
        </w:rPr>
        <w:t>Интерактивная справка</w:t>
      </w:r>
      <w:bookmarkEnd w:id="62"/>
    </w:p>
    <w:p w:rsidR="00E13BB1" w:rsidRDefault="00301DB2">
      <w:pPr>
        <w:ind w:left="720"/>
        <w:jc w:val="both"/>
        <w:rPr>
          <w:lang w:val="ru-RU"/>
        </w:rPr>
      </w:pPr>
      <w:bookmarkStart w:id="63" w:name="_Toc425054417"/>
      <w:bookmarkStart w:id="64" w:name="_Toc422186510"/>
      <w:bookmarkStart w:id="65" w:name="_Toc436203416"/>
      <w:bookmarkStart w:id="66" w:name="_Toc452813610"/>
      <w:bookmarkStart w:id="67" w:name="_Toc456662699"/>
      <w:r w:rsidRPr="00301DB2">
        <w:rPr>
          <w:lang w:val="ru-RU"/>
        </w:rPr>
        <w:t xml:space="preserve">Интерактивная справка необходима для разрешения возникших во время работы вопросов. В справке должна быть реализована возможность поиска </w:t>
      </w:r>
      <w:proofErr w:type="gramStart"/>
      <w:r w:rsidRPr="00301DB2">
        <w:rPr>
          <w:lang w:val="ru-RU"/>
        </w:rPr>
        <w:t>информации по ключевым словам</w:t>
      </w:r>
      <w:proofErr w:type="gramEnd"/>
      <w:r w:rsidRPr="00301DB2">
        <w:rPr>
          <w:lang w:val="ru-RU"/>
        </w:rPr>
        <w:t>, а также вариант представления информации по отдельным позициям меню программы. Справка должна содержать максимально полную и подробную информацию по работе системы</w:t>
      </w:r>
      <w:r w:rsidR="00E13BB1">
        <w:rPr>
          <w:lang w:val="ru-RU"/>
        </w:rPr>
        <w:t>.</w:t>
      </w:r>
    </w:p>
    <w:p w:rsidR="00E13BB1" w:rsidRDefault="00E13BB1">
      <w:pPr>
        <w:pStyle w:val="2"/>
        <w:ind w:left="357" w:hanging="357"/>
        <w:rPr>
          <w:lang w:val="ru-RU"/>
        </w:rPr>
      </w:pPr>
      <w:bookmarkStart w:id="68" w:name="_Toc19112898"/>
      <w:r>
        <w:rPr>
          <w:lang w:val="ru-RU"/>
        </w:rPr>
        <w:t xml:space="preserve">Руководства по установке и конфигурированию, файл </w:t>
      </w:r>
      <w:proofErr w:type="spellStart"/>
      <w:r>
        <w:rPr>
          <w:lang w:val="ru-RU"/>
        </w:rPr>
        <w:t>Read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Me</w:t>
      </w:r>
      <w:bookmarkEnd w:id="63"/>
      <w:bookmarkEnd w:id="64"/>
      <w:bookmarkEnd w:id="65"/>
      <w:bookmarkEnd w:id="66"/>
      <w:bookmarkEnd w:id="67"/>
      <w:bookmarkEnd w:id="68"/>
      <w:proofErr w:type="spellEnd"/>
    </w:p>
    <w:p w:rsidR="00E13BB1" w:rsidRDefault="00301DB2">
      <w:pPr>
        <w:ind w:left="720"/>
        <w:jc w:val="both"/>
        <w:rPr>
          <w:lang w:val="ru-RU"/>
        </w:rPr>
      </w:pPr>
      <w:bookmarkStart w:id="69" w:name="_Toc425054418"/>
      <w:bookmarkStart w:id="70" w:name="_Toc422186511"/>
      <w:bookmarkStart w:id="71" w:name="_Toc436203417"/>
      <w:bookmarkStart w:id="72" w:name="_Toc452813611"/>
      <w:bookmarkStart w:id="73" w:name="_Toc456662700"/>
      <w:r w:rsidRPr="00301DB2">
        <w:rPr>
          <w:lang w:val="ru-RU"/>
        </w:rPr>
        <w:t>Система должна иметь руководство по установке в файле ReadMe.md, который должен прилагаться к системе. Файл ReadMe.md должен содержать подробную инструкцию по установке данной системы, чтобы в случае необходимости пользователь смог произвести установку самостоятельно без помощи администратора</w:t>
      </w:r>
      <w:r w:rsidR="00E13BB1">
        <w:rPr>
          <w:lang w:val="ru-RU"/>
        </w:rPr>
        <w:t>.</w:t>
      </w:r>
    </w:p>
    <w:p w:rsidR="00E13BB1" w:rsidRDefault="00E13BB1">
      <w:pPr>
        <w:pStyle w:val="1"/>
        <w:ind w:left="720" w:hanging="720"/>
        <w:rPr>
          <w:szCs w:val="24"/>
          <w:lang w:val="ru-RU"/>
        </w:rPr>
      </w:pPr>
      <w:bookmarkStart w:id="74" w:name="_Toc19112899"/>
      <w:bookmarkEnd w:id="69"/>
      <w:bookmarkEnd w:id="70"/>
      <w:bookmarkEnd w:id="71"/>
      <w:bookmarkEnd w:id="72"/>
      <w:bookmarkEnd w:id="73"/>
      <w:r>
        <w:rPr>
          <w:szCs w:val="24"/>
          <w:lang w:val="ru-RU"/>
        </w:rPr>
        <w:t>Маркировка и пакетирование</w:t>
      </w:r>
      <w:bookmarkEnd w:id="74"/>
    </w:p>
    <w:p w:rsidR="00301DB2" w:rsidRPr="00301DB2" w:rsidRDefault="00301DB2" w:rsidP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 xml:space="preserve">Система будет распространяться в виде образа, передаваемого по сети, который включает саму систему, а также интерактивную справку, руководство по установке и руководство пользователя.  </w:t>
      </w:r>
    </w:p>
    <w:p w:rsidR="00E13BB1" w:rsidRDefault="00301DB2" w:rsidP="00301DB2">
      <w:pPr>
        <w:ind w:left="720"/>
        <w:jc w:val="both"/>
        <w:rPr>
          <w:lang w:val="ru-RU"/>
        </w:rPr>
      </w:pPr>
      <w:r w:rsidRPr="00301DB2">
        <w:rPr>
          <w:lang w:val="ru-RU"/>
        </w:rPr>
        <w:t>Инсталляционная программа должна включать общее лицензионное соглашение, и, информацию об авторских правах</w:t>
      </w:r>
      <w:r w:rsidR="00E13BB1">
        <w:rPr>
          <w:lang w:val="ru-RU"/>
        </w:rPr>
        <w:t>.</w:t>
      </w:r>
    </w:p>
    <w:p w:rsidR="00E13BB1" w:rsidRDefault="00E13BB1">
      <w:pPr>
        <w:rPr>
          <w:lang w:val="ru-RU"/>
        </w:rPr>
      </w:pPr>
    </w:p>
    <w:sectPr w:rsidR="00E13BB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09B" w:rsidRDefault="0060209B">
      <w:r>
        <w:separator/>
      </w:r>
    </w:p>
  </w:endnote>
  <w:endnote w:type="continuationSeparator" w:id="0">
    <w:p w:rsidR="0060209B" w:rsidRDefault="00602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13BB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603846" w:rsidP="0096789E">
          <w:pPr>
            <w:jc w:val="center"/>
            <w:rPr>
              <w:lang w:val="ru-RU"/>
            </w:rPr>
          </w:pPr>
          <w:r>
            <w:rPr>
              <w:lang w:val="ru-RU"/>
            </w:rPr>
            <w:t>ЛЭТИ</w:t>
          </w:r>
          <w:r w:rsidR="00E13BB1">
            <w:rPr>
              <w:lang w:val="ru-RU"/>
            </w:rPr>
            <w:t>,</w:t>
          </w:r>
          <w:r w:rsidR="00E13BB1">
            <w:t xml:space="preserve"> </w:t>
          </w:r>
          <w:r w:rsidR="00E13BB1">
            <w:rPr>
              <w:lang w:val="ru-RU"/>
            </w:rPr>
            <w:t>20</w:t>
          </w:r>
          <w:r w:rsidR="005E2589">
            <w:rPr>
              <w:lang w:val="ru-RU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1B58D8">
            <w:rPr>
              <w:rStyle w:val="a9"/>
              <w:noProof/>
            </w:rPr>
            <w:t>10</w:t>
          </w:r>
          <w:r>
            <w:rPr>
              <w:rStyle w:val="a9"/>
            </w:rPr>
            <w:fldChar w:fldCharType="end"/>
          </w:r>
        </w:p>
      </w:tc>
    </w:tr>
  </w:tbl>
  <w:p w:rsidR="00E13BB1" w:rsidRDefault="00E13BB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09B" w:rsidRDefault="0060209B">
      <w:r>
        <w:separator/>
      </w:r>
    </w:p>
  </w:footnote>
  <w:footnote w:type="continuationSeparator" w:id="0">
    <w:p w:rsidR="0060209B" w:rsidRDefault="006020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BB1" w:rsidRDefault="00E13BB1">
    <w:pPr>
      <w:rPr>
        <w:sz w:val="24"/>
      </w:rPr>
    </w:pPr>
  </w:p>
  <w:p w:rsidR="00E13BB1" w:rsidRDefault="00E13BB1">
    <w:pPr>
      <w:pBdr>
        <w:top w:val="single" w:sz="6" w:space="1" w:color="auto"/>
      </w:pBdr>
      <w:rPr>
        <w:sz w:val="24"/>
      </w:rPr>
    </w:pPr>
  </w:p>
  <w:p w:rsidR="00E13BB1" w:rsidRDefault="00E13BB1">
    <w:pPr>
      <w:pBdr>
        <w:bottom w:val="single" w:sz="6" w:space="1" w:color="auto"/>
      </w:pBdr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FILENAME 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01-Vision</w:t>
    </w:r>
    <w:r>
      <w:rPr>
        <w:sz w:val="28"/>
        <w:szCs w:val="28"/>
      </w:rPr>
      <w:fldChar w:fldCharType="end"/>
    </w:r>
  </w:p>
  <w:p w:rsidR="00E13BB1" w:rsidRDefault="00E13BB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13BB1">
      <w:tc>
        <w:tcPr>
          <w:tcW w:w="6379" w:type="dxa"/>
        </w:tcPr>
        <w:p w:rsidR="00E13BB1" w:rsidRPr="00AA7135" w:rsidRDefault="00A51BE1">
          <w:pPr>
            <w:rPr>
              <w:lang w:val="ru-RU"/>
            </w:rPr>
          </w:pPr>
          <w:r w:rsidRPr="00A51BE1">
            <w:rPr>
              <w:lang w:val="ru-RU"/>
            </w:rPr>
            <w:t>Сайт для решения задач на программирование</w:t>
          </w:r>
        </w:p>
      </w:tc>
      <w:tc>
        <w:tcPr>
          <w:tcW w:w="3179" w:type="dxa"/>
        </w:tcPr>
        <w:p w:rsidR="00E13BB1" w:rsidRDefault="00E13BB1">
          <w:pPr>
            <w:tabs>
              <w:tab w:val="left" w:pos="1135"/>
            </w:tabs>
            <w:spacing w:before="40"/>
            <w:ind w:right="68"/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Версия:   </w:t>
          </w:r>
          <w:proofErr w:type="gramEnd"/>
          <w:r>
            <w:rPr>
              <w:lang w:val="ru-RU"/>
            </w:rPr>
            <w:t xml:space="preserve">        &lt;1.0&gt;</w:t>
          </w:r>
        </w:p>
      </w:tc>
    </w:tr>
    <w:tr w:rsidR="00E13BB1">
      <w:tc>
        <w:tcPr>
          <w:tcW w:w="6379" w:type="dxa"/>
        </w:tcPr>
        <w:p w:rsidR="00E13BB1" w:rsidRDefault="00E13BB1">
          <w:pPr>
            <w:rPr>
              <w:lang w:val="ru-RU"/>
            </w:rPr>
          </w:pPr>
          <w:r>
            <w:fldChar w:fldCharType="begin"/>
          </w:r>
          <w:r>
            <w:rPr>
              <w:lang w:val="ru-RU"/>
            </w:rPr>
            <w:instrText xml:space="preserve"> </w:instrText>
          </w:r>
          <w:r>
            <w:instrText>TITLE</w:instrText>
          </w:r>
          <w:r>
            <w:rPr>
              <w:lang w:val="ru-RU"/>
            </w:rPr>
            <w:instrText xml:space="preserve">  \* </w:instrText>
          </w:r>
          <w:r>
            <w:instrText>MERGEFORMAT</w:instrText>
          </w:r>
          <w:r>
            <w:rPr>
              <w:lang w:val="ru-RU"/>
            </w:rPr>
            <w:instrText xml:space="preserve"> </w:instrText>
          </w:r>
          <w:r>
            <w:fldChar w:fldCharType="separate"/>
          </w:r>
          <w:r>
            <w:rPr>
              <w:lang w:val="ru-RU"/>
            </w:rPr>
            <w:t>Видение</w:t>
          </w:r>
          <w:r>
            <w:fldChar w:fldCharType="end"/>
          </w:r>
        </w:p>
      </w:tc>
      <w:tc>
        <w:tcPr>
          <w:tcW w:w="3179" w:type="dxa"/>
        </w:tcPr>
        <w:p w:rsidR="00E13BB1" w:rsidRDefault="00AA7135" w:rsidP="00603846">
          <w:pPr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Дата:  </w:t>
          </w:r>
          <w:r w:rsidR="003E0546">
            <w:rPr>
              <w:lang w:val="ru-RU"/>
            </w:rPr>
            <w:t>19</w:t>
          </w:r>
          <w:proofErr w:type="gramEnd"/>
          <w:r>
            <w:rPr>
              <w:lang w:val="ru-RU"/>
            </w:rPr>
            <w:t>/</w:t>
          </w:r>
          <w:r w:rsidR="00603846">
            <w:rPr>
              <w:lang w:val="ru-RU"/>
            </w:rPr>
            <w:t>сен</w:t>
          </w:r>
          <w:r w:rsidR="00E13BB1">
            <w:rPr>
              <w:lang w:val="ru-RU"/>
            </w:rPr>
            <w:t>/</w:t>
          </w:r>
          <w:r w:rsidR="005E2589">
            <w:rPr>
              <w:lang w:val="ru-RU"/>
            </w:rPr>
            <w:t>2026</w:t>
          </w:r>
        </w:p>
      </w:tc>
    </w:tr>
    <w:tr w:rsidR="00E13BB1">
      <w:tc>
        <w:tcPr>
          <w:tcW w:w="9558" w:type="dxa"/>
          <w:gridSpan w:val="2"/>
        </w:tcPr>
        <w:p w:rsidR="00E13BB1" w:rsidRDefault="00E13BB1">
          <w:pPr>
            <w:rPr>
              <w:lang w:val="ru-RU"/>
            </w:rPr>
          </w:pPr>
        </w:p>
      </w:tc>
    </w:tr>
  </w:tbl>
  <w:p w:rsidR="00E13BB1" w:rsidRDefault="00E13BB1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EC5190D"/>
    <w:multiLevelType w:val="multilevel"/>
    <w:tmpl w:val="9F9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3B3692"/>
    <w:multiLevelType w:val="singleLevel"/>
    <w:tmpl w:val="EDC40EC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4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3B310D43"/>
    <w:multiLevelType w:val="multilevel"/>
    <w:tmpl w:val="EADA53B8"/>
    <w:lvl w:ilvl="0">
      <w:start w:val="6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ascii="Arial" w:hAnsi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Arial" w:hAnsi="Arial" w:hint="default"/>
        <w:b/>
      </w:rPr>
    </w:lvl>
  </w:abstractNum>
  <w:abstractNum w:abstractNumId="6" w15:restartNumberingAfterBreak="0">
    <w:nsid w:val="4EF02183"/>
    <w:multiLevelType w:val="singleLevel"/>
    <w:tmpl w:val="787A72F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7" w15:restartNumberingAfterBreak="0">
    <w:nsid w:val="51FF67E0"/>
    <w:multiLevelType w:val="hybridMultilevel"/>
    <w:tmpl w:val="6F987FA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BF3601"/>
    <w:multiLevelType w:val="singleLevel"/>
    <w:tmpl w:val="A58EB0A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9" w15:restartNumberingAfterBreak="0">
    <w:nsid w:val="7E3E54E3"/>
    <w:multiLevelType w:val="singleLevel"/>
    <w:tmpl w:val="AEAED45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8"/>
  </w:num>
  <w:num w:numId="4">
    <w:abstractNumId w:val="9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7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4"/>
  </w:num>
  <w:num w:numId="33">
    <w:abstractNumId w:val="4"/>
  </w:num>
  <w:num w:numId="34">
    <w:abstractNumId w:val="0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9E"/>
    <w:rsid w:val="00014CBC"/>
    <w:rsid w:val="0005295B"/>
    <w:rsid w:val="000A10A8"/>
    <w:rsid w:val="000A2784"/>
    <w:rsid w:val="000B162B"/>
    <w:rsid w:val="000E1ECB"/>
    <w:rsid w:val="00163935"/>
    <w:rsid w:val="001747D6"/>
    <w:rsid w:val="001B58D8"/>
    <w:rsid w:val="0020256E"/>
    <w:rsid w:val="00287565"/>
    <w:rsid w:val="002E4465"/>
    <w:rsid w:val="00301DB2"/>
    <w:rsid w:val="003079E7"/>
    <w:rsid w:val="00312CB0"/>
    <w:rsid w:val="003976C7"/>
    <w:rsid w:val="003A17B7"/>
    <w:rsid w:val="003D6F2E"/>
    <w:rsid w:val="003E0546"/>
    <w:rsid w:val="0045275A"/>
    <w:rsid w:val="004761FF"/>
    <w:rsid w:val="00484E63"/>
    <w:rsid w:val="004A4EB0"/>
    <w:rsid w:val="004A7CD4"/>
    <w:rsid w:val="004D6A48"/>
    <w:rsid w:val="0059747F"/>
    <w:rsid w:val="005C1713"/>
    <w:rsid w:val="005E2589"/>
    <w:rsid w:val="0060209B"/>
    <w:rsid w:val="00603846"/>
    <w:rsid w:val="006276B2"/>
    <w:rsid w:val="00630205"/>
    <w:rsid w:val="00696102"/>
    <w:rsid w:val="006A498E"/>
    <w:rsid w:val="006B0F81"/>
    <w:rsid w:val="006E24DF"/>
    <w:rsid w:val="006E7F88"/>
    <w:rsid w:val="00735AD6"/>
    <w:rsid w:val="00760812"/>
    <w:rsid w:val="007C512E"/>
    <w:rsid w:val="00846138"/>
    <w:rsid w:val="008B3F1F"/>
    <w:rsid w:val="00904E88"/>
    <w:rsid w:val="00952BE6"/>
    <w:rsid w:val="0096789E"/>
    <w:rsid w:val="009D2757"/>
    <w:rsid w:val="00A10B03"/>
    <w:rsid w:val="00A51BE1"/>
    <w:rsid w:val="00AA7135"/>
    <w:rsid w:val="00AF3EBB"/>
    <w:rsid w:val="00B66601"/>
    <w:rsid w:val="00BA6AB0"/>
    <w:rsid w:val="00C16ED4"/>
    <w:rsid w:val="00C174E0"/>
    <w:rsid w:val="00C8215F"/>
    <w:rsid w:val="00C972D9"/>
    <w:rsid w:val="00CC6CF4"/>
    <w:rsid w:val="00D6504C"/>
    <w:rsid w:val="00D86F18"/>
    <w:rsid w:val="00DA26CC"/>
    <w:rsid w:val="00DF2B9B"/>
    <w:rsid w:val="00DF4E5A"/>
    <w:rsid w:val="00E12C8E"/>
    <w:rsid w:val="00E1378E"/>
    <w:rsid w:val="00E13BB1"/>
    <w:rsid w:val="00EC1163"/>
    <w:rsid w:val="00F15930"/>
    <w:rsid w:val="00F53E5A"/>
    <w:rsid w:val="00F67EF9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EE10E1-B944-4948-AA62-42B2CD81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semiHidden/>
    <w:pPr>
      <w:ind w:left="900" w:hanging="900"/>
    </w:pPr>
  </w:style>
  <w:style w:type="paragraph" w:styleId="10">
    <w:name w:val="toc 1"/>
    <w:basedOn w:val="a0"/>
    <w:next w:val="a0"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8">
    <w:name w:val="footer"/>
    <w:basedOn w:val="a0"/>
    <w:semiHidden/>
    <w:pPr>
      <w:tabs>
        <w:tab w:val="center" w:pos="4320"/>
        <w:tab w:val="right" w:pos="8640"/>
      </w:tabs>
    </w:pPr>
  </w:style>
  <w:style w:type="character" w:styleId="a9">
    <w:name w:val="page number"/>
    <w:basedOn w:val="a1"/>
    <w:semiHidden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semiHidden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11">
    <w:name w:val="Схема документа1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21">
    <w:name w:val="Основной текст 21"/>
    <w:basedOn w:val="a0"/>
    <w:rPr>
      <w:i/>
      <w:color w:val="0000FF"/>
    </w:rPr>
  </w:style>
  <w:style w:type="paragraph" w:customStyle="1" w:styleId="22">
    <w:name w:val="Основной текст 2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12">
    <w:name w:val="Гиперссылка1"/>
    <w:rPr>
      <w:color w:val="0000FF"/>
      <w:u w:val="single"/>
    </w:rPr>
  </w:style>
  <w:style w:type="paragraph" w:styleId="a">
    <w:name w:val="List"/>
    <w:basedOn w:val="a0"/>
    <w:semiHidden/>
    <w:pPr>
      <w:numPr>
        <w:numId w:val="7"/>
      </w:numPr>
    </w:pPr>
  </w:style>
  <w:style w:type="character" w:styleId="ad">
    <w:name w:val="Hyperlink"/>
    <w:semiHidden/>
    <w:rPr>
      <w:color w:val="0000FF"/>
      <w:u w:val="single"/>
    </w:rPr>
  </w:style>
  <w:style w:type="character" w:styleId="ae">
    <w:name w:val="FollowedHyperlink"/>
    <w:semiHidden/>
    <w:rPr>
      <w:color w:val="800080"/>
      <w:u w:val="single"/>
    </w:rPr>
  </w:style>
  <w:style w:type="paragraph" w:customStyle="1" w:styleId="para">
    <w:name w:val="para"/>
    <w:basedOn w:val="a0"/>
    <w:rsid w:val="0005295B"/>
    <w:pPr>
      <w:widowControl/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customStyle="1" w:styleId="apple-converted-space">
    <w:name w:val="apple-converted-space"/>
    <w:rsid w:val="00052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et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E28C-710D-4728-A17C-2EE4847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TotalTime>53</TotalTime>
  <Pages>10</Pages>
  <Words>2284</Words>
  <Characters>13020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Видение</vt:lpstr>
    </vt:vector>
  </TitlesOfParts>
  <Company>diakov.net</Company>
  <LinksUpToDate>false</LinksUpToDate>
  <CharactersWithSpaces>15274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Система диспетчеризации типографии</dc:subject>
  <dc:creator>ayacik</dc:creator>
  <cp:keywords/>
  <dc:description/>
  <cp:lastModifiedBy>mazer300</cp:lastModifiedBy>
  <cp:revision>22</cp:revision>
  <cp:lastPrinted>2000-05-09T15:23:00Z</cp:lastPrinted>
  <dcterms:created xsi:type="dcterms:W3CDTF">2026-09-14T16:30:00Z</dcterms:created>
  <dcterms:modified xsi:type="dcterms:W3CDTF">2026-09-21T12:05:00Z</dcterms:modified>
</cp:coreProperties>
</file>