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07C99" w14:textId="660F050E" w:rsidR="008170F5" w:rsidRDefault="008170F5" w:rsidP="001F5100">
      <w:pPr>
        <w:spacing w:line="360" w:lineRule="auto"/>
        <w:ind w:left="360"/>
        <w:jc w:val="both"/>
      </w:pPr>
      <w:r>
        <w:rPr>
          <w:b/>
          <w:bCs/>
        </w:rPr>
        <w:t>ALUNO</w:t>
      </w:r>
      <w:r>
        <w:t>: Matheus Cardoso Pereira Santos</w:t>
      </w:r>
    </w:p>
    <w:p w14:paraId="1E4212FD" w14:textId="4A935458" w:rsidR="008170F5" w:rsidRPr="008170F5" w:rsidRDefault="008170F5" w:rsidP="001F5100">
      <w:pPr>
        <w:spacing w:line="360" w:lineRule="auto"/>
        <w:ind w:left="360"/>
        <w:jc w:val="both"/>
      </w:pPr>
      <w:r>
        <w:rPr>
          <w:b/>
          <w:bCs/>
        </w:rPr>
        <w:t>RA</w:t>
      </w:r>
      <w:r w:rsidRPr="008170F5">
        <w:t>:</w:t>
      </w:r>
      <w:r>
        <w:t xml:space="preserve"> a2609380</w:t>
      </w:r>
    </w:p>
    <w:p w14:paraId="6135F4B1" w14:textId="77777777" w:rsidR="008170F5" w:rsidRDefault="008170F5" w:rsidP="001F5100">
      <w:pPr>
        <w:spacing w:line="360" w:lineRule="auto"/>
        <w:ind w:left="360"/>
        <w:jc w:val="both"/>
        <w:rPr>
          <w:b/>
          <w:bCs/>
        </w:rPr>
      </w:pPr>
    </w:p>
    <w:p w14:paraId="51FDF4F8" w14:textId="4A4F62C4" w:rsidR="008170F5" w:rsidRDefault="008170F5" w:rsidP="001F5100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Atividade – Análise e Projeto de Sistemas</w:t>
      </w:r>
    </w:p>
    <w:p w14:paraId="4F5E009B" w14:textId="77777777" w:rsidR="008170F5" w:rsidRDefault="008170F5" w:rsidP="001F5100">
      <w:pPr>
        <w:spacing w:line="360" w:lineRule="auto"/>
        <w:ind w:left="360"/>
        <w:jc w:val="both"/>
        <w:rPr>
          <w:b/>
          <w:bCs/>
        </w:rPr>
      </w:pPr>
    </w:p>
    <w:p w14:paraId="397014C5" w14:textId="03337E98" w:rsidR="0079069F" w:rsidRDefault="008170F5" w:rsidP="00D01263">
      <w:pPr>
        <w:pStyle w:val="Estilo3"/>
      </w:pPr>
      <w:r w:rsidRPr="008170F5">
        <w:t>Definição do escopo do projeto:</w:t>
      </w:r>
    </w:p>
    <w:p w14:paraId="3BD939E6" w14:textId="77777777" w:rsidR="001F5100" w:rsidRDefault="001F5100" w:rsidP="001F5100">
      <w:pPr>
        <w:pStyle w:val="PargrafodaLista"/>
        <w:spacing w:line="360" w:lineRule="auto"/>
        <w:jc w:val="both"/>
        <w:rPr>
          <w:b/>
          <w:bCs/>
        </w:rPr>
      </w:pPr>
    </w:p>
    <w:p w14:paraId="7B70A487" w14:textId="05840FDF" w:rsidR="0079069F" w:rsidRDefault="0079069F" w:rsidP="001F5100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79069F">
        <w:rPr>
          <w:b/>
          <w:bCs/>
        </w:rPr>
        <w:t>Título do projeto:</w:t>
      </w:r>
      <w:r>
        <w:t xml:space="preserve"> Sistema Acadêmico </w:t>
      </w:r>
      <w:r w:rsidR="008170F5">
        <w:t>Cantina UTFPR-PB</w:t>
      </w:r>
    </w:p>
    <w:p w14:paraId="2444DEB8" w14:textId="77777777" w:rsidR="007532C7" w:rsidRDefault="007532C7" w:rsidP="001F5100">
      <w:pPr>
        <w:pStyle w:val="PargrafodaLista"/>
        <w:spacing w:line="360" w:lineRule="auto"/>
        <w:jc w:val="both"/>
      </w:pPr>
    </w:p>
    <w:p w14:paraId="6060B1AB" w14:textId="77777777" w:rsidR="0079069F" w:rsidRDefault="0079069F" w:rsidP="001F5100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79069F">
        <w:rPr>
          <w:b/>
          <w:bCs/>
        </w:rPr>
        <w:t>Descrição do escopo do projeto:</w:t>
      </w:r>
      <w:r>
        <w:t xml:space="preserve"> </w:t>
      </w:r>
    </w:p>
    <w:p w14:paraId="6CDC6D1F" w14:textId="5A821509" w:rsidR="0079069F" w:rsidRDefault="0079069F" w:rsidP="001F5100">
      <w:pPr>
        <w:pStyle w:val="PargrafodaLista"/>
        <w:spacing w:line="360" w:lineRule="auto"/>
        <w:jc w:val="both"/>
      </w:pPr>
      <w:r>
        <w:t>O projeto consiste em desenvolver e implementar um sistema</w:t>
      </w:r>
      <w:r w:rsidR="00981C8E">
        <w:t xml:space="preserve"> web, acessível em dispositivos móveis,</w:t>
      </w:r>
      <w:r>
        <w:t xml:space="preserve"> </w:t>
      </w:r>
      <w:r w:rsidR="008170F5">
        <w:t xml:space="preserve">para o gerenciamento da cantina da UTFPR-PR, o qual terá a finalidade de aprimorar a administração interna do setor, permitindo com que o ambiente se adapte mais adequadamente às necessidades dos servidores e dos alunos. O sistema deverá permitir que os seus usuários executem diversas funcionalidades, tais como: A possibilidade de executar um cadastro, </w:t>
      </w:r>
      <w:r w:rsidR="004110CB">
        <w:t xml:space="preserve">através da entrada de seus nomes e e-mails no sistema. Além disso, os alunos deverão entrar com seu número de matrícula, enquanto os servidores deverão utilizar o número do seu cadastro no SEI. Os funcionários da cantina também poderão ser cadastrados, mas estes serão apenas cadastrados por seus nomes completos, CPFs, e-mail e nível de permissão, </w:t>
      </w:r>
      <w:r w:rsidR="007532C7">
        <w:t>com o fim de permitir com que</w:t>
      </w:r>
      <w:r w:rsidR="004110CB">
        <w:t xml:space="preserve"> os funcionários </w:t>
      </w:r>
      <w:r w:rsidR="007532C7">
        <w:t xml:space="preserve">sejam os responsáveis pelos cadastros dos itens disponíveis neste sistema, entrando informações como: nome do produto, a sua descrição detalhada, seus ingredientes, preço, foto do produto, informação de alérgenos e o código de item para gestão interna. Dessa forma, </w:t>
      </w:r>
      <w:r w:rsidR="004110CB">
        <w:t xml:space="preserve">o sistema exibirá aos seus usuários um catálogo de produtos completo, incluindo todos os tipos de alimentos e bebidas disponíveis no estoque.  </w:t>
      </w:r>
      <w:r w:rsidR="007532C7">
        <w:t xml:space="preserve">Ademais, o sistema também contará com uma seção especial para as ofertas do dia, também gerenciada pelos funcionários com o nível de permissão necessário para manuseio desta função. Além disso, os usuários serão capazes de adicionar e remover itens em um carrinho de compras, antes de finalizar o pedido e, após isso, receberão um número para acompanhamento do status do pedido (‘Pronto’, ‘Em preparo’, ‘Visualizado’). </w:t>
      </w:r>
      <w:r w:rsidR="007532C7">
        <w:lastRenderedPageBreak/>
        <w:t xml:space="preserve">Eventualmente, todos esses pedidos serão armazenados em um histórico de pedidos de cada usuário. Por outro lado, a cantina também receberá notificações de novos pedidos, visualizando a fila de preparo e podendo atualizar o status dos pedidos conforme necessário. Não só isso, o sistema também terá uma interface intuitiva e fácil de usar para todos os seus usuários, o qual indubitavelmente terá um bom desempenho mesmo em horários de pico e </w:t>
      </w:r>
      <w:r w:rsidR="00981C8E">
        <w:t>garantirá o respeito dos dados privados de seus usuários. Desse modo, também garantirá que seu desempenho se adeque a escalabilidade de seu uso, permitindo o suporte ao aumento de número de usuários e pedidos em seu ciclo de vida.</w:t>
      </w:r>
    </w:p>
    <w:p w14:paraId="53FE1356" w14:textId="77777777" w:rsidR="00981C8E" w:rsidRDefault="00981C8E" w:rsidP="001F5100">
      <w:pPr>
        <w:pStyle w:val="PargrafodaLista"/>
        <w:spacing w:line="360" w:lineRule="auto"/>
        <w:jc w:val="both"/>
      </w:pPr>
    </w:p>
    <w:p w14:paraId="6D778E9C" w14:textId="027DD8F5" w:rsidR="0079069F" w:rsidRDefault="0079069F" w:rsidP="001F5100">
      <w:pPr>
        <w:pStyle w:val="PargrafodaLista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79069F">
        <w:rPr>
          <w:b/>
          <w:bCs/>
        </w:rPr>
        <w:t>Descrição do escopo do produto:</w:t>
      </w:r>
    </w:p>
    <w:p w14:paraId="4BA57DF2" w14:textId="668AC355" w:rsidR="0079069F" w:rsidRDefault="0079069F" w:rsidP="001F5100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Para os alunos</w:t>
      </w:r>
      <w:r w:rsidR="00C2492F">
        <w:t xml:space="preserve"> e servidores</w:t>
      </w:r>
      <w:r>
        <w:t>:</w:t>
      </w:r>
    </w:p>
    <w:p w14:paraId="1BCADD19" w14:textId="0F49C227" w:rsidR="0079069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Cadastro no sistema mediante nome, e-mail e número de matrícula;</w:t>
      </w:r>
    </w:p>
    <w:p w14:paraId="646AFF54" w14:textId="6FFA4EDE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Consulta no catálogo completo de produtos;</w:t>
      </w:r>
    </w:p>
    <w:p w14:paraId="4A5AA347" w14:textId="2D1005D2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Visualização de ofertas do dia em destaque;</w:t>
      </w:r>
    </w:p>
    <w:p w14:paraId="7E601D5F" w14:textId="0A8F9D53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Gerenciamento do carrinho de compras;</w:t>
      </w:r>
    </w:p>
    <w:p w14:paraId="6A1F6DF7" w14:textId="3831ABA4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Finalização de pedidos;</w:t>
      </w:r>
    </w:p>
    <w:p w14:paraId="62840023" w14:textId="2B8E21EE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Acesso ao histórico de pedidos realizados.</w:t>
      </w:r>
    </w:p>
    <w:p w14:paraId="661724C1" w14:textId="206C6B62" w:rsidR="0079069F" w:rsidRDefault="0079069F" w:rsidP="001F5100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 xml:space="preserve">Para os </w:t>
      </w:r>
      <w:r w:rsidR="00C2492F">
        <w:t>funcionários da cantina</w:t>
      </w:r>
      <w:r>
        <w:t>:</w:t>
      </w:r>
    </w:p>
    <w:p w14:paraId="20E9E917" w14:textId="64826739" w:rsidR="0079069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Cadastro no sistema por administradores, com nome completo, CPF, e-mail e nível de permissão</w:t>
      </w:r>
      <w:r w:rsidR="0079069F">
        <w:t>;</w:t>
      </w:r>
    </w:p>
    <w:p w14:paraId="489FDD30" w14:textId="032958D5" w:rsidR="0079069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Gerenciamento de produtos: cadastro, edição e exclusão de itens;</w:t>
      </w:r>
    </w:p>
    <w:p w14:paraId="43845E63" w14:textId="7263ED58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Gestão de ofertas do dia;</w:t>
      </w:r>
    </w:p>
    <w:p w14:paraId="3D592F02" w14:textId="062C16C0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Visualização da fila de pedidos em tempo real;</w:t>
      </w:r>
    </w:p>
    <w:p w14:paraId="6D9EF8C5" w14:textId="241F8BDD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Atualização do status dos pedidos;</w:t>
      </w:r>
    </w:p>
    <w:p w14:paraId="26E1305A" w14:textId="035FDACA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Recebimento de notificações de novos pedidos.</w:t>
      </w:r>
    </w:p>
    <w:p w14:paraId="7AE9C7B7" w14:textId="5DA5465C" w:rsidR="0079069F" w:rsidRDefault="0079069F" w:rsidP="001F5100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 xml:space="preserve">Para </w:t>
      </w:r>
      <w:r w:rsidR="00C2492F">
        <w:t>os administradores do sistema:</w:t>
      </w:r>
    </w:p>
    <w:p w14:paraId="502163B0" w14:textId="214A2484" w:rsidR="00C2492F" w:rsidRDefault="0079069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Gerenc</w:t>
      </w:r>
      <w:r w:rsidR="00C2492F">
        <w:t>iamento de usuários;</w:t>
      </w:r>
    </w:p>
    <w:p w14:paraId="08882C00" w14:textId="1A9402CE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Monitoramento do desempenho do sistema;</w:t>
      </w:r>
    </w:p>
    <w:p w14:paraId="15567312" w14:textId="4CF583F0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Garantia de segurança e privacidade dos dados;</w:t>
      </w:r>
    </w:p>
    <w:p w14:paraId="24DD96A4" w14:textId="5562E349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 xml:space="preserve">Geração de relatórios de vendas, produtos mais vendidos e </w:t>
      </w:r>
      <w:r>
        <w:lastRenderedPageBreak/>
        <w:t>horários de pico;</w:t>
      </w:r>
    </w:p>
    <w:p w14:paraId="1D740A5C" w14:textId="0211E2DA" w:rsidR="00C2492F" w:rsidRDefault="00C2492F" w:rsidP="001F5100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Funcionalidades comuns a todos os usuários:</w:t>
      </w:r>
    </w:p>
    <w:p w14:paraId="5FAC3DCA" w14:textId="0E0BAF95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Interface responsiva e adaptada para dispositivos móveis;</w:t>
      </w:r>
    </w:p>
    <w:p w14:paraId="61E26281" w14:textId="10BF861A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Experiência intuitiva e de fácil uso;</w:t>
      </w:r>
    </w:p>
    <w:p w14:paraId="703A7931" w14:textId="650AA8E8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Acesso seguro com autenticação personalizada por tipo de usuário;</w:t>
      </w:r>
    </w:p>
    <w:p w14:paraId="1DC6A4EB" w14:textId="5C102574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Desempenho otimizado mesmo em horários de alta demanda.</w:t>
      </w:r>
    </w:p>
    <w:p w14:paraId="090EF3C1" w14:textId="140C0503" w:rsidR="001F5100" w:rsidRPr="001F5100" w:rsidRDefault="0079069F" w:rsidP="001F5100">
      <w:pPr>
        <w:pStyle w:val="PargrafodaLista"/>
        <w:numPr>
          <w:ilvl w:val="0"/>
          <w:numId w:val="10"/>
        </w:numPr>
        <w:spacing w:line="360" w:lineRule="auto"/>
        <w:jc w:val="both"/>
        <w:rPr>
          <w:b/>
          <w:bCs/>
        </w:rPr>
      </w:pPr>
      <w:proofErr w:type="spellStart"/>
      <w:r w:rsidRPr="00157742">
        <w:rPr>
          <w:b/>
          <w:bCs/>
          <w:i/>
          <w:iCs/>
        </w:rPr>
        <w:t>Deliveables</w:t>
      </w:r>
      <w:proofErr w:type="spellEnd"/>
      <w:r w:rsidRPr="00157742">
        <w:rPr>
          <w:b/>
          <w:bCs/>
        </w:rPr>
        <w:t xml:space="preserve">: </w:t>
      </w:r>
    </w:p>
    <w:p w14:paraId="4D6C0DE2" w14:textId="27B2316A" w:rsidR="001F5100" w:rsidRPr="001F5100" w:rsidRDefault="001F5100" w:rsidP="001F5100">
      <w:pPr>
        <w:pStyle w:val="PargrafodaLista"/>
        <w:spacing w:line="360" w:lineRule="auto"/>
        <w:jc w:val="both"/>
      </w:pPr>
      <w:r w:rsidRPr="001F5100">
        <w:t xml:space="preserve">1 - Software funcional: </w:t>
      </w:r>
    </w:p>
    <w:p w14:paraId="27D1EA1D" w14:textId="77777777" w:rsidR="001F5100" w:rsidRDefault="00C2492F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Sistema Web</w:t>
      </w:r>
      <w:r w:rsidR="001F5100">
        <w:t xml:space="preserve"> </w:t>
      </w:r>
      <w:r>
        <w:t>Responsivo:</w:t>
      </w:r>
      <w:r w:rsidR="001F5100">
        <w:t xml:space="preserve"> Aplicação web completa, compatível com dispositivos móveis e desktops;</w:t>
      </w:r>
    </w:p>
    <w:p w14:paraId="74B1FAD0" w14:textId="77777777" w:rsidR="001F5100" w:rsidRDefault="001F5100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proofErr w:type="spellStart"/>
      <w:r>
        <w:t>Backend</w:t>
      </w:r>
      <w:proofErr w:type="spellEnd"/>
      <w:r>
        <w:t xml:space="preserve"> com API </w:t>
      </w:r>
      <w:proofErr w:type="spellStart"/>
      <w:r>
        <w:t>RESTful</w:t>
      </w:r>
      <w:proofErr w:type="spellEnd"/>
      <w:r>
        <w:t>: Servidor com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endpoints</w:t>
      </w:r>
      <w:proofErr w:type="spellEnd"/>
      <w:r>
        <w:t xml:space="preserve"> para todas as funcionalidades do sistema;</w:t>
      </w:r>
    </w:p>
    <w:p w14:paraId="28A34CF5" w14:textId="77777777" w:rsidR="001F5100" w:rsidRDefault="001F5100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Banco de Dados: Estrutura de dados implementada e populada com informações iniciais (</w:t>
      </w:r>
      <w:proofErr w:type="spellStart"/>
      <w:r>
        <w:t>ex</w:t>
      </w:r>
      <w:proofErr w:type="spellEnd"/>
      <w:r>
        <w:t>: categorias de produtos);</w:t>
      </w:r>
    </w:p>
    <w:p w14:paraId="4A550A30" w14:textId="77777777" w:rsidR="001F5100" w:rsidRDefault="001F5100" w:rsidP="001F5100">
      <w:pPr>
        <w:pStyle w:val="Estilo1"/>
      </w:pPr>
      <w:r>
        <w:t>Painéis de Usuário:</w:t>
      </w:r>
    </w:p>
    <w:p w14:paraId="516399A9" w14:textId="22ED19B8" w:rsidR="001F5100" w:rsidRDefault="001F5100" w:rsidP="001F5100">
      <w:pPr>
        <w:pStyle w:val="PargrafodaLista"/>
        <w:numPr>
          <w:ilvl w:val="1"/>
          <w:numId w:val="12"/>
        </w:numPr>
        <w:spacing w:line="360" w:lineRule="auto"/>
        <w:jc w:val="both"/>
      </w:pPr>
      <w:r>
        <w:t>Interface para alunos e servidores: catálogo, carrinho, pedidos e histórico de pedidos;</w:t>
      </w:r>
    </w:p>
    <w:p w14:paraId="679DA7DB" w14:textId="77777777" w:rsidR="001F5100" w:rsidRDefault="001F5100" w:rsidP="001F5100">
      <w:pPr>
        <w:pStyle w:val="PargrafodaLista"/>
        <w:numPr>
          <w:ilvl w:val="1"/>
          <w:numId w:val="12"/>
        </w:numPr>
        <w:spacing w:line="360" w:lineRule="auto"/>
        <w:jc w:val="both"/>
      </w:pPr>
      <w:r>
        <w:t>Interface para funcionários da Cantina: gestão de produtos, ofertas e fila de pedidos;</w:t>
      </w:r>
    </w:p>
    <w:p w14:paraId="17B85916" w14:textId="77777777" w:rsidR="001F5100" w:rsidRDefault="001F5100" w:rsidP="001F5100">
      <w:pPr>
        <w:pStyle w:val="PargrafodaLista"/>
        <w:numPr>
          <w:ilvl w:val="1"/>
          <w:numId w:val="12"/>
        </w:numPr>
        <w:spacing w:line="360" w:lineRule="auto"/>
        <w:jc w:val="both"/>
      </w:pPr>
      <w:r>
        <w:t>Interface para administradores: Gerenciamento de usuários e permissões.</w:t>
      </w:r>
    </w:p>
    <w:p w14:paraId="114EC2B7" w14:textId="0D455C37" w:rsidR="001F5100" w:rsidRDefault="00C2492F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 xml:space="preserve"> </w:t>
      </w:r>
      <w:r w:rsidR="001F5100">
        <w:t>Sistema de Autenticação e Autorização: Login seguro com níveis de permissão diferenciados;</w:t>
      </w:r>
    </w:p>
    <w:p w14:paraId="52B5D99B" w14:textId="159C5810" w:rsidR="001F5100" w:rsidRDefault="001F5100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Sistema de Notificações em Tempo Real: Atualização automática do status dos pedidos (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i/>
          <w:iCs/>
        </w:rPr>
        <w:t>WebSocket</w:t>
      </w:r>
      <w:proofErr w:type="spellEnd"/>
      <w:r>
        <w:t>);</w:t>
      </w:r>
    </w:p>
    <w:p w14:paraId="006A8022" w14:textId="16631EF4" w:rsidR="001F5100" w:rsidRDefault="001F5100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Módulo de Relatórios Básicos: Relatórios de vendas e desempenho (para administradores).</w:t>
      </w:r>
    </w:p>
    <w:p w14:paraId="211693AE" w14:textId="59B0B39C" w:rsidR="001F5100" w:rsidRDefault="001F5100">
      <w:pPr>
        <w:widowControl/>
        <w:spacing w:line="240" w:lineRule="auto"/>
        <w:rPr>
          <w:b/>
          <w:bCs/>
        </w:rPr>
      </w:pPr>
    </w:p>
    <w:p w14:paraId="001EC7D0" w14:textId="6231870B" w:rsidR="001F5100" w:rsidRDefault="001F5100" w:rsidP="001F5100">
      <w:pPr>
        <w:pStyle w:val="Estilo2"/>
      </w:pPr>
      <w:r w:rsidRPr="001F5100">
        <w:rPr>
          <w:b w:val="0"/>
          <w:bCs w:val="0"/>
        </w:rPr>
        <w:t>2 -</w:t>
      </w:r>
      <w:r w:rsidRPr="001F5100">
        <w:t xml:space="preserve"> </w:t>
      </w:r>
      <w:r w:rsidRPr="001F5100">
        <w:rPr>
          <w:b w:val="0"/>
          <w:bCs w:val="0"/>
        </w:rPr>
        <w:t>Documentação:</w:t>
      </w:r>
    </w:p>
    <w:p w14:paraId="00F74E31" w14:textId="3214B539" w:rsidR="001F5100" w:rsidRPr="001F5100" w:rsidRDefault="001F5100" w:rsidP="001F5100">
      <w:pPr>
        <w:pStyle w:val="Estilo1"/>
        <w:rPr>
          <w:b/>
          <w:bCs/>
        </w:rPr>
      </w:pPr>
      <w:r>
        <w:t>Documentação técnica:</w:t>
      </w:r>
    </w:p>
    <w:p w14:paraId="0D255561" w14:textId="3B5BAFD9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Especificação de arquitetura e tecnologias utilizadas;</w:t>
      </w:r>
    </w:p>
    <w:p w14:paraId="23370896" w14:textId="61EBB7EA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lastRenderedPageBreak/>
        <w:t>Manual de instalação e configuração de ambiente;</w:t>
      </w:r>
    </w:p>
    <w:p w14:paraId="0D9B182D" w14:textId="345C84A4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Diagramas de bancos de dados e API (</w:t>
      </w:r>
      <w:proofErr w:type="spellStart"/>
      <w:r>
        <w:t>ex</w:t>
      </w:r>
      <w:proofErr w:type="spellEnd"/>
      <w:r>
        <w:t xml:space="preserve">: </w:t>
      </w:r>
      <w:proofErr w:type="spellStart"/>
      <w:r w:rsidRPr="001F5100">
        <w:rPr>
          <w:i/>
          <w:iCs/>
        </w:rPr>
        <w:t>OpenAPI</w:t>
      </w:r>
      <w:proofErr w:type="spellEnd"/>
      <w:r>
        <w:t>).</w:t>
      </w:r>
    </w:p>
    <w:p w14:paraId="3E4013A0" w14:textId="5C499BE9" w:rsidR="001F5100" w:rsidRPr="001F5100" w:rsidRDefault="001F5100" w:rsidP="001F5100">
      <w:pPr>
        <w:pStyle w:val="Estilo1"/>
        <w:rPr>
          <w:b/>
          <w:bCs/>
        </w:rPr>
      </w:pPr>
      <w:r>
        <w:t>Manuais de usuário:</w:t>
      </w:r>
    </w:p>
    <w:p w14:paraId="0812A7F6" w14:textId="3A7F01EF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Manual para Alunos e Servidores;</w:t>
      </w:r>
    </w:p>
    <w:p w14:paraId="2340308E" w14:textId="06FE3DE8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Manual para Funcionários da Cantina;</w:t>
      </w:r>
    </w:p>
    <w:p w14:paraId="3D2BA7F5" w14:textId="573B650B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Manual para Administradores.</w:t>
      </w:r>
    </w:p>
    <w:p w14:paraId="2F61FA08" w14:textId="2DC32C6F" w:rsidR="001F5100" w:rsidRDefault="001F5100" w:rsidP="001F5100">
      <w:pPr>
        <w:pStyle w:val="Estilo1"/>
      </w:pPr>
      <w:r>
        <w:t>Políticas de Segurança e Privacidade: Documento explicando o tratamento de dados (LGPD).</w:t>
      </w:r>
    </w:p>
    <w:p w14:paraId="38C54E8A" w14:textId="7F9ADAA4" w:rsidR="001F5100" w:rsidRDefault="001F5100" w:rsidP="001F5100">
      <w:pPr>
        <w:pStyle w:val="Estilo2"/>
        <w:rPr>
          <w:b w:val="0"/>
          <w:bCs w:val="0"/>
        </w:rPr>
      </w:pPr>
      <w:r w:rsidRPr="001F5100">
        <w:rPr>
          <w:b w:val="0"/>
          <w:bCs w:val="0"/>
        </w:rPr>
        <w:t xml:space="preserve">3 </w:t>
      </w:r>
      <w:r>
        <w:rPr>
          <w:b w:val="0"/>
          <w:bCs w:val="0"/>
        </w:rPr>
        <w:t>–</w:t>
      </w:r>
      <w:r w:rsidRPr="001F5100">
        <w:rPr>
          <w:b w:val="0"/>
          <w:bCs w:val="0"/>
        </w:rPr>
        <w:t xml:space="preserve"> </w:t>
      </w:r>
      <w:r>
        <w:rPr>
          <w:b w:val="0"/>
          <w:bCs w:val="0"/>
        </w:rPr>
        <w:t>Treinamento e suporte</w:t>
      </w:r>
      <w:r w:rsidRPr="001F5100">
        <w:rPr>
          <w:b w:val="0"/>
          <w:bCs w:val="0"/>
        </w:rPr>
        <w:t>:</w:t>
      </w:r>
    </w:p>
    <w:p w14:paraId="36B6CBDA" w14:textId="073D4810" w:rsidR="001F5100" w:rsidRDefault="001F5100" w:rsidP="001F5100">
      <w:pPr>
        <w:pStyle w:val="Estilo1"/>
      </w:pPr>
      <w:r>
        <w:t>Sessões de treinamento:</w:t>
      </w:r>
    </w:p>
    <w:p w14:paraId="52E001EF" w14:textId="30C065C2" w:rsidR="001F5100" w:rsidRDefault="001F5100" w:rsidP="001F5100">
      <w:pPr>
        <w:pStyle w:val="Estilo1"/>
        <w:numPr>
          <w:ilvl w:val="1"/>
          <w:numId w:val="12"/>
        </w:numPr>
      </w:pPr>
      <w:r>
        <w:t>Treinamento para funcionários da cantina;</w:t>
      </w:r>
    </w:p>
    <w:p w14:paraId="5E5DE536" w14:textId="573417B6" w:rsidR="001F5100" w:rsidRDefault="001F5100" w:rsidP="001F5100">
      <w:pPr>
        <w:pStyle w:val="Estilo1"/>
        <w:numPr>
          <w:ilvl w:val="1"/>
          <w:numId w:val="12"/>
        </w:numPr>
      </w:pPr>
      <w:r>
        <w:t>Treinamento para administradores;</w:t>
      </w:r>
    </w:p>
    <w:p w14:paraId="04456EE9" w14:textId="5688096B" w:rsidR="001F5100" w:rsidRDefault="001F5100" w:rsidP="001F5100">
      <w:pPr>
        <w:pStyle w:val="Estilo1"/>
        <w:numPr>
          <w:ilvl w:val="1"/>
          <w:numId w:val="12"/>
        </w:numPr>
      </w:pPr>
      <w:r>
        <w:t>Treinamento para alunos e servidores (opcional).</w:t>
      </w:r>
    </w:p>
    <w:p w14:paraId="6DB36204" w14:textId="4D3F6526" w:rsidR="001F5100" w:rsidRDefault="001F5100" w:rsidP="001F5100">
      <w:pPr>
        <w:pStyle w:val="Estilo1"/>
      </w:pPr>
      <w:r>
        <w:t>Plano de Suporte Pós-Implantação:</w:t>
      </w:r>
    </w:p>
    <w:p w14:paraId="7F6B682A" w14:textId="52A7C607" w:rsidR="001F5100" w:rsidRDefault="001F5100" w:rsidP="001F5100">
      <w:pPr>
        <w:pStyle w:val="Estilo1"/>
        <w:numPr>
          <w:ilvl w:val="1"/>
          <w:numId w:val="12"/>
        </w:numPr>
      </w:pPr>
      <w:r>
        <w:t>Suporte técnico por 30 dias após a entrega para correção de bugs;</w:t>
      </w:r>
    </w:p>
    <w:p w14:paraId="7D90559F" w14:textId="285E937F" w:rsidR="001F5100" w:rsidRPr="001F5100" w:rsidRDefault="001F5100" w:rsidP="001F5100">
      <w:pPr>
        <w:pStyle w:val="Estilo1"/>
        <w:numPr>
          <w:ilvl w:val="1"/>
          <w:numId w:val="12"/>
        </w:numPr>
      </w:pPr>
      <w:r>
        <w:t>Documentação de perguntas frequentes (FAQ)</w:t>
      </w:r>
    </w:p>
    <w:p w14:paraId="20120C1A" w14:textId="2E2AB7DF" w:rsidR="00D01263" w:rsidRDefault="00D01263" w:rsidP="00D01263">
      <w:pPr>
        <w:pStyle w:val="Estilo2"/>
        <w:rPr>
          <w:b w:val="0"/>
          <w:bCs w:val="0"/>
        </w:rPr>
      </w:pPr>
      <w:r>
        <w:rPr>
          <w:b w:val="0"/>
          <w:bCs w:val="0"/>
        </w:rPr>
        <w:t>4</w:t>
      </w:r>
      <w:r w:rsidRPr="001F5100">
        <w:rPr>
          <w:b w:val="0"/>
          <w:bCs w:val="0"/>
        </w:rPr>
        <w:t xml:space="preserve"> </w:t>
      </w:r>
      <w:r>
        <w:rPr>
          <w:b w:val="0"/>
          <w:bCs w:val="0"/>
        </w:rPr>
        <w:t>–</w:t>
      </w:r>
      <w:r w:rsidRPr="001F5100">
        <w:rPr>
          <w:b w:val="0"/>
          <w:bCs w:val="0"/>
        </w:rPr>
        <w:t xml:space="preserve"> </w:t>
      </w:r>
      <w:r>
        <w:rPr>
          <w:b w:val="0"/>
          <w:bCs w:val="0"/>
        </w:rPr>
        <w:t>Qualidade e Testes</w:t>
      </w:r>
      <w:r w:rsidRPr="001F5100">
        <w:rPr>
          <w:b w:val="0"/>
          <w:bCs w:val="0"/>
        </w:rPr>
        <w:t>:</w:t>
      </w:r>
    </w:p>
    <w:p w14:paraId="6F6710CB" w14:textId="5BCA716D" w:rsidR="00D01263" w:rsidRDefault="00D01263" w:rsidP="00D01263">
      <w:pPr>
        <w:pStyle w:val="Estilo1"/>
      </w:pPr>
      <w:r>
        <w:t>Relatório de Testes:</w:t>
      </w:r>
    </w:p>
    <w:p w14:paraId="2BF6AF62" w14:textId="74BCA59B" w:rsidR="00D01263" w:rsidRDefault="00D01263" w:rsidP="00D01263">
      <w:pPr>
        <w:pStyle w:val="Estilo1"/>
        <w:numPr>
          <w:ilvl w:val="1"/>
          <w:numId w:val="12"/>
        </w:numPr>
      </w:pPr>
      <w:r>
        <w:t>Testes de funcionalidade (</w:t>
      </w:r>
      <w:proofErr w:type="spellStart"/>
      <w:r>
        <w:t>ex</w:t>
      </w:r>
      <w:proofErr w:type="spellEnd"/>
      <w:r>
        <w:t>: fluxo de pedidos, cadastro de produtos);</w:t>
      </w:r>
    </w:p>
    <w:p w14:paraId="610AAFF4" w14:textId="289578C0" w:rsidR="00D01263" w:rsidRDefault="00D01263" w:rsidP="00D01263">
      <w:pPr>
        <w:pStyle w:val="Estilo1"/>
        <w:numPr>
          <w:ilvl w:val="1"/>
          <w:numId w:val="12"/>
        </w:numPr>
      </w:pPr>
      <w:r>
        <w:t>Testes de desempenho (</w:t>
      </w:r>
      <w:proofErr w:type="spellStart"/>
      <w:r>
        <w:t>ex</w:t>
      </w:r>
      <w:proofErr w:type="spellEnd"/>
      <w:r>
        <w:t>: simulação de horários de pico);</w:t>
      </w:r>
    </w:p>
    <w:p w14:paraId="6303ADBA" w14:textId="75ECA287" w:rsidR="00D01263" w:rsidRDefault="00D01263" w:rsidP="00D01263">
      <w:pPr>
        <w:pStyle w:val="Estilo1"/>
        <w:numPr>
          <w:ilvl w:val="1"/>
          <w:numId w:val="12"/>
        </w:numPr>
      </w:pPr>
      <w:r>
        <w:t>Testes de usabilidade e responsividade.</w:t>
      </w:r>
    </w:p>
    <w:p w14:paraId="09E04B36" w14:textId="739FEF6A" w:rsidR="00D01263" w:rsidRDefault="00D01263" w:rsidP="00D01263">
      <w:pPr>
        <w:pStyle w:val="Estilo1"/>
      </w:pPr>
      <w:r>
        <w:t>Validação de Segurança: Relatório de auditoria de segurança básica (</w:t>
      </w:r>
      <w:proofErr w:type="spellStart"/>
      <w:r>
        <w:t>ex</w:t>
      </w:r>
      <w:proofErr w:type="spellEnd"/>
      <w:r>
        <w:t>: vulnerabilidades comuns).</w:t>
      </w:r>
    </w:p>
    <w:p w14:paraId="0FCA8C7B" w14:textId="15909696" w:rsidR="00157742" w:rsidRDefault="00157742" w:rsidP="00D01263">
      <w:pPr>
        <w:spacing w:line="360" w:lineRule="auto"/>
        <w:jc w:val="both"/>
      </w:pPr>
    </w:p>
    <w:p w14:paraId="32BE40DD" w14:textId="069570D2" w:rsidR="00157742" w:rsidRDefault="00157742" w:rsidP="001F5100">
      <w:pPr>
        <w:pStyle w:val="PargrafodaLista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157742">
        <w:rPr>
          <w:b/>
          <w:bCs/>
        </w:rPr>
        <w:t>O que está fora do escopo?</w:t>
      </w:r>
    </w:p>
    <w:p w14:paraId="7B5E282F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Integração com sistemas de pagamento: O sistema não inclui processamento de pagamentos online. Os pedidos presumivelmente serão pagos no local, presencialmente;</w:t>
      </w:r>
    </w:p>
    <w:p w14:paraId="32ABE944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Controle físico de estoque em tempo real;</w:t>
      </w:r>
    </w:p>
    <w:p w14:paraId="19D4C622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Entrega de pedidos;</w:t>
      </w:r>
    </w:p>
    <w:p w14:paraId="6135758F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lastRenderedPageBreak/>
        <w:t>Integração com sistemas acadêmicos ou legados;</w:t>
      </w:r>
    </w:p>
    <w:p w14:paraId="7A62EB25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 xml:space="preserve">Recursos avançados de </w:t>
      </w:r>
      <w:proofErr w:type="spellStart"/>
      <w:r w:rsidRPr="00D01263">
        <w:rPr>
          <w:i/>
          <w:iCs/>
        </w:rPr>
        <w:t>analytics</w:t>
      </w:r>
      <w:proofErr w:type="spellEnd"/>
      <w:r>
        <w:t>;</w:t>
      </w:r>
    </w:p>
    <w:p w14:paraId="3C2D48C6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Customizações específicas por unidade;</w:t>
      </w:r>
    </w:p>
    <w:p w14:paraId="6E9395B9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Suporte a múltiplos idiomas;</w:t>
      </w:r>
    </w:p>
    <w:p w14:paraId="4516C304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Desenvolvimento de aplicativos nativos;</w:t>
      </w:r>
    </w:p>
    <w:p w14:paraId="3DA0F398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Infraestrutura de hardware;</w:t>
      </w:r>
    </w:p>
    <w:p w14:paraId="7F433AD3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Suporte prolongado;</w:t>
      </w:r>
    </w:p>
    <w:p w14:paraId="7A40A8EB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Personalização de design complexas;</w:t>
      </w:r>
    </w:p>
    <w:p w14:paraId="06495CB9" w14:textId="1A23B061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Recuperação de dados em falha catastrófica.</w:t>
      </w:r>
    </w:p>
    <w:p w14:paraId="2D0CE41D" w14:textId="77777777" w:rsidR="00D01263" w:rsidRDefault="00D01263" w:rsidP="00D01263">
      <w:pPr>
        <w:pStyle w:val="PargrafodaLista"/>
        <w:spacing w:line="360" w:lineRule="auto"/>
        <w:ind w:left="1440"/>
        <w:jc w:val="both"/>
      </w:pPr>
    </w:p>
    <w:p w14:paraId="4D59E357" w14:textId="43F3B504" w:rsidR="00157742" w:rsidRPr="00157742" w:rsidRDefault="00157742" w:rsidP="001F5100">
      <w:pPr>
        <w:pStyle w:val="PargrafodaLista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157742">
        <w:rPr>
          <w:b/>
          <w:bCs/>
          <w:i/>
          <w:iCs/>
        </w:rPr>
        <w:t>Backlog</w:t>
      </w:r>
      <w:r w:rsidRPr="00157742">
        <w:rPr>
          <w:b/>
          <w:bCs/>
        </w:rPr>
        <w:t xml:space="preserve"> do produto priorizado:</w:t>
      </w:r>
    </w:p>
    <w:tbl>
      <w:tblPr>
        <w:tblStyle w:val="Tabelacomgrade"/>
        <w:tblW w:w="10490" w:type="dxa"/>
        <w:tblInd w:w="-714" w:type="dxa"/>
        <w:tblLook w:val="04A0" w:firstRow="1" w:lastRow="0" w:firstColumn="1" w:lastColumn="0" w:noHBand="0" w:noVBand="1"/>
      </w:tblPr>
      <w:tblGrid>
        <w:gridCol w:w="2410"/>
        <w:gridCol w:w="5954"/>
        <w:gridCol w:w="2126"/>
      </w:tblGrid>
      <w:tr w:rsidR="00157742" w14:paraId="3A1DBA66" w14:textId="77777777" w:rsidTr="00D01263">
        <w:tc>
          <w:tcPr>
            <w:tcW w:w="2410" w:type="dxa"/>
          </w:tcPr>
          <w:p w14:paraId="290BEC95" w14:textId="530ECBC6" w:rsidR="00157742" w:rsidRDefault="00157742" w:rsidP="00D01263">
            <w:pPr>
              <w:pStyle w:val="PargrafodaLista"/>
              <w:spacing w:line="276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5954" w:type="dxa"/>
          </w:tcPr>
          <w:p w14:paraId="497FD849" w14:textId="6297E9F9" w:rsidR="00157742" w:rsidRPr="00157742" w:rsidRDefault="00157742" w:rsidP="00D01263">
            <w:pPr>
              <w:pStyle w:val="PargrafodaLista"/>
              <w:spacing w:line="276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ITEM </w:t>
            </w:r>
          </w:p>
        </w:tc>
        <w:tc>
          <w:tcPr>
            <w:tcW w:w="2126" w:type="dxa"/>
          </w:tcPr>
          <w:p w14:paraId="48993F49" w14:textId="4BCC8C7B" w:rsidR="00157742" w:rsidRDefault="00157742" w:rsidP="00D01263">
            <w:pPr>
              <w:pStyle w:val="PargrafodaLista"/>
              <w:spacing w:line="276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</w:tr>
      <w:tr w:rsidR="00D01263" w14:paraId="7E213D29" w14:textId="77777777" w:rsidTr="00D01263">
        <w:tc>
          <w:tcPr>
            <w:tcW w:w="2410" w:type="dxa"/>
          </w:tcPr>
          <w:p w14:paraId="21849D98" w14:textId="360CE377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Autenticação</w:t>
            </w:r>
          </w:p>
        </w:tc>
        <w:tc>
          <w:tcPr>
            <w:tcW w:w="5954" w:type="dxa"/>
          </w:tcPr>
          <w:p w14:paraId="779E8F15" w14:textId="54D2E77A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Sistema de cadastro e login para alunos, servidores e funcionários da cantina</w:t>
            </w:r>
          </w:p>
        </w:tc>
        <w:tc>
          <w:tcPr>
            <w:tcW w:w="2126" w:type="dxa"/>
          </w:tcPr>
          <w:p w14:paraId="18E401AE" w14:textId="3BFB0AC8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1 (Alta)</w:t>
            </w:r>
          </w:p>
        </w:tc>
      </w:tr>
      <w:tr w:rsidR="00D01263" w14:paraId="66E91EA0" w14:textId="77777777" w:rsidTr="00D01263">
        <w:tc>
          <w:tcPr>
            <w:tcW w:w="2410" w:type="dxa"/>
          </w:tcPr>
          <w:p w14:paraId="5C343CA3" w14:textId="396B1CE7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Catálogo de Produtos</w:t>
            </w:r>
          </w:p>
        </w:tc>
        <w:tc>
          <w:tcPr>
            <w:tcW w:w="5954" w:type="dxa"/>
          </w:tcPr>
          <w:p w14:paraId="5B072509" w14:textId="1532EB81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Exibição pública de produtos com nome, descrição, preço, foto e alérgenos</w:t>
            </w:r>
          </w:p>
        </w:tc>
        <w:tc>
          <w:tcPr>
            <w:tcW w:w="2126" w:type="dxa"/>
          </w:tcPr>
          <w:p w14:paraId="3C24B2B8" w14:textId="4857E6EC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1 (Alta)</w:t>
            </w:r>
          </w:p>
        </w:tc>
      </w:tr>
      <w:tr w:rsidR="00D01263" w14:paraId="40B969AF" w14:textId="77777777" w:rsidTr="00D01263">
        <w:tc>
          <w:tcPr>
            <w:tcW w:w="2410" w:type="dxa"/>
          </w:tcPr>
          <w:p w14:paraId="1848BB8A" w14:textId="72A7A748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Carrinho e Pedidos</w:t>
            </w:r>
          </w:p>
        </w:tc>
        <w:tc>
          <w:tcPr>
            <w:tcW w:w="5954" w:type="dxa"/>
          </w:tcPr>
          <w:p w14:paraId="394F67B0" w14:textId="603215F6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Funcionalidade de adicionar/remover itens e finalizar pedidos</w:t>
            </w:r>
          </w:p>
        </w:tc>
        <w:tc>
          <w:tcPr>
            <w:tcW w:w="2126" w:type="dxa"/>
          </w:tcPr>
          <w:p w14:paraId="36499A83" w14:textId="0935DA06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1 (Alta)</w:t>
            </w:r>
          </w:p>
        </w:tc>
      </w:tr>
      <w:tr w:rsidR="00D01263" w14:paraId="7C13D70D" w14:textId="77777777" w:rsidTr="00D01263">
        <w:tc>
          <w:tcPr>
            <w:tcW w:w="2410" w:type="dxa"/>
          </w:tcPr>
          <w:p w14:paraId="24182D1A" w14:textId="18656DEE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Painel Funcionários</w:t>
            </w:r>
          </w:p>
        </w:tc>
        <w:tc>
          <w:tcPr>
            <w:tcW w:w="5954" w:type="dxa"/>
          </w:tcPr>
          <w:p w14:paraId="4E86FFB5" w14:textId="04FFAE9F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Gerenciamento de produtos (cadastrar, editar, excluir) e ofertas do dia</w:t>
            </w:r>
          </w:p>
        </w:tc>
        <w:tc>
          <w:tcPr>
            <w:tcW w:w="2126" w:type="dxa"/>
          </w:tcPr>
          <w:p w14:paraId="2C0CA49D" w14:textId="6818C21F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1 (Alta)</w:t>
            </w:r>
          </w:p>
        </w:tc>
      </w:tr>
      <w:tr w:rsidR="00D01263" w14:paraId="321684B7" w14:textId="77777777" w:rsidTr="00D01263">
        <w:tc>
          <w:tcPr>
            <w:tcW w:w="2410" w:type="dxa"/>
          </w:tcPr>
          <w:p w14:paraId="202DFA85" w14:textId="4ABF22CE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Status de Pedidos</w:t>
            </w:r>
          </w:p>
        </w:tc>
        <w:tc>
          <w:tcPr>
            <w:tcW w:w="5954" w:type="dxa"/>
          </w:tcPr>
          <w:p w14:paraId="1EF09044" w14:textId="22F9F7B6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Atualização e acompanhamento em tempo real do status ("Visualizado", "Em preparo", "Pronto")</w:t>
            </w:r>
          </w:p>
        </w:tc>
        <w:tc>
          <w:tcPr>
            <w:tcW w:w="2126" w:type="dxa"/>
          </w:tcPr>
          <w:p w14:paraId="0DDB5347" w14:textId="325F7B57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2 (Média)</w:t>
            </w:r>
          </w:p>
        </w:tc>
      </w:tr>
      <w:tr w:rsidR="00D01263" w14:paraId="2DC42EE6" w14:textId="77777777" w:rsidTr="00D01263">
        <w:tc>
          <w:tcPr>
            <w:tcW w:w="2410" w:type="dxa"/>
          </w:tcPr>
          <w:p w14:paraId="03AD79A6" w14:textId="19434501" w:rsidR="00D01263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Histórico de Pedidos</w:t>
            </w:r>
          </w:p>
        </w:tc>
        <w:tc>
          <w:tcPr>
            <w:tcW w:w="5954" w:type="dxa"/>
          </w:tcPr>
          <w:p w14:paraId="31207A65" w14:textId="54DDE89A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Acesso ao histórico de pedidos por usuário</w:t>
            </w:r>
          </w:p>
        </w:tc>
        <w:tc>
          <w:tcPr>
            <w:tcW w:w="2126" w:type="dxa"/>
          </w:tcPr>
          <w:p w14:paraId="46044B29" w14:textId="599600F3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2 (Média)</w:t>
            </w:r>
          </w:p>
        </w:tc>
      </w:tr>
      <w:tr w:rsidR="00D01263" w14:paraId="15F6830E" w14:textId="77777777" w:rsidTr="00D01263">
        <w:tc>
          <w:tcPr>
            <w:tcW w:w="2410" w:type="dxa"/>
          </w:tcPr>
          <w:p w14:paraId="077AC620" w14:textId="64A65899" w:rsidR="00D01263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Notificações</w:t>
            </w:r>
          </w:p>
        </w:tc>
        <w:tc>
          <w:tcPr>
            <w:tcW w:w="5954" w:type="dxa"/>
          </w:tcPr>
          <w:p w14:paraId="0C0F6C94" w14:textId="46E58520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Sistema de notificações em tempo real para novos pedidos (funcionários)</w:t>
            </w:r>
          </w:p>
        </w:tc>
        <w:tc>
          <w:tcPr>
            <w:tcW w:w="2126" w:type="dxa"/>
          </w:tcPr>
          <w:p w14:paraId="46C53106" w14:textId="69D8E8F7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2 (Média)</w:t>
            </w:r>
          </w:p>
        </w:tc>
      </w:tr>
      <w:tr w:rsidR="00D01263" w14:paraId="457FBCA3" w14:textId="77777777" w:rsidTr="00D01263">
        <w:tc>
          <w:tcPr>
            <w:tcW w:w="2410" w:type="dxa"/>
          </w:tcPr>
          <w:p w14:paraId="36B5FFC8" w14:textId="5A9F9152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Relatórios Básicos</w:t>
            </w:r>
          </w:p>
        </w:tc>
        <w:tc>
          <w:tcPr>
            <w:tcW w:w="5954" w:type="dxa"/>
          </w:tcPr>
          <w:p w14:paraId="7F226EF9" w14:textId="3696D31A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Geração de relatórios de vendas e produtos mais vendidos (para administradores)</w:t>
            </w:r>
          </w:p>
        </w:tc>
        <w:tc>
          <w:tcPr>
            <w:tcW w:w="2126" w:type="dxa"/>
          </w:tcPr>
          <w:p w14:paraId="670853B2" w14:textId="532D5DE4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3 (Baixa)</w:t>
            </w:r>
          </w:p>
        </w:tc>
      </w:tr>
      <w:tr w:rsidR="00D01263" w14:paraId="17D2AA75" w14:textId="77777777" w:rsidTr="00D01263">
        <w:tc>
          <w:tcPr>
            <w:tcW w:w="2410" w:type="dxa"/>
          </w:tcPr>
          <w:p w14:paraId="7FE9CC8C" w14:textId="0E77DEAE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Otimizações</w:t>
            </w:r>
          </w:p>
        </w:tc>
        <w:tc>
          <w:tcPr>
            <w:tcW w:w="5954" w:type="dxa"/>
          </w:tcPr>
          <w:p w14:paraId="47591C88" w14:textId="27A66D70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Melhorias de performance para horários de pico e validação de segurança</w:t>
            </w:r>
          </w:p>
        </w:tc>
        <w:tc>
          <w:tcPr>
            <w:tcW w:w="2126" w:type="dxa"/>
          </w:tcPr>
          <w:p w14:paraId="40A8690B" w14:textId="36C12C51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3 (Baixa)</w:t>
            </w:r>
          </w:p>
        </w:tc>
      </w:tr>
      <w:tr w:rsidR="00D01263" w14:paraId="7DAD6631" w14:textId="77777777" w:rsidTr="00D01263">
        <w:tc>
          <w:tcPr>
            <w:tcW w:w="2410" w:type="dxa"/>
          </w:tcPr>
          <w:p w14:paraId="5A7E1415" w14:textId="2BCDF5F8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Personalização</w:t>
            </w:r>
          </w:p>
        </w:tc>
        <w:tc>
          <w:tcPr>
            <w:tcW w:w="5954" w:type="dxa"/>
          </w:tcPr>
          <w:p w14:paraId="31D5511B" w14:textId="1761FD11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Customizações de interface e experiência do usuário além do básico</w:t>
            </w:r>
          </w:p>
        </w:tc>
        <w:tc>
          <w:tcPr>
            <w:tcW w:w="2126" w:type="dxa"/>
          </w:tcPr>
          <w:p w14:paraId="5F954CBA" w14:textId="4631CCB0" w:rsidR="00D01263" w:rsidRPr="00B835DE" w:rsidRDefault="00D01263" w:rsidP="00D01263">
            <w:pPr>
              <w:pStyle w:val="PargrafodaLista"/>
              <w:numPr>
                <w:ilvl w:val="0"/>
                <w:numId w:val="22"/>
              </w:numPr>
              <w:spacing w:line="276" w:lineRule="auto"/>
              <w:jc w:val="both"/>
            </w:pPr>
            <w:r w:rsidRPr="00492DC4">
              <w:t>(Muito Baixa)</w:t>
            </w:r>
          </w:p>
        </w:tc>
      </w:tr>
    </w:tbl>
    <w:p w14:paraId="4FDD29CA" w14:textId="77777777" w:rsidR="00D01263" w:rsidRDefault="00D01263" w:rsidP="00D01263">
      <w:pPr>
        <w:spacing w:line="360" w:lineRule="auto"/>
        <w:jc w:val="both"/>
        <w:rPr>
          <w:b/>
          <w:bCs/>
        </w:rPr>
      </w:pPr>
    </w:p>
    <w:p w14:paraId="26E59595" w14:textId="77777777" w:rsidR="00376983" w:rsidRDefault="00376983">
      <w:pPr>
        <w:widowControl/>
        <w:spacing w:line="240" w:lineRule="auto"/>
        <w:rPr>
          <w:b/>
          <w:bCs/>
        </w:rPr>
      </w:pPr>
      <w:r>
        <w:br w:type="page"/>
      </w:r>
    </w:p>
    <w:p w14:paraId="445A42F2" w14:textId="122EC26D" w:rsidR="00D01263" w:rsidRDefault="00D01263" w:rsidP="00D01263">
      <w:pPr>
        <w:pStyle w:val="Estilo3"/>
      </w:pPr>
      <w:r w:rsidRPr="00D01263">
        <w:lastRenderedPageBreak/>
        <w:t>De</w:t>
      </w:r>
      <w:r>
        <w:t>senvolva o diagrama de atividades:</w:t>
      </w:r>
    </w:p>
    <w:p w14:paraId="757FD6A4" w14:textId="1AD45CE0" w:rsidR="00D01263" w:rsidRDefault="0046216B" w:rsidP="00376983">
      <w:pPr>
        <w:pStyle w:val="Estilo2"/>
        <w:rPr>
          <w:b w:val="0"/>
          <w:bCs w:val="0"/>
        </w:rPr>
      </w:pPr>
      <w:r>
        <w:rPr>
          <w:b w:val="0"/>
          <w:bCs w:val="0"/>
        </w:rPr>
        <w:t xml:space="preserve">Diagrama de atividades - Visão Geral disponível em: </w:t>
      </w:r>
      <w:hyperlink r:id="rId5" w:history="1">
        <w:r w:rsidR="00376983" w:rsidRPr="0046216B">
          <w:rPr>
            <w:rStyle w:val="Hyperlink"/>
            <w:b w:val="0"/>
            <w:bCs w:val="0"/>
          </w:rPr>
          <w:t>Diagrama de Atividades Principal – Visão Geral</w:t>
        </w:r>
      </w:hyperlink>
      <w:r>
        <w:rPr>
          <w:b w:val="0"/>
          <w:bCs w:val="0"/>
        </w:rPr>
        <w:t>.</w:t>
      </w:r>
    </w:p>
    <w:p w14:paraId="50CD40BE" w14:textId="07F5C53F" w:rsidR="0046216B" w:rsidRDefault="0046216B" w:rsidP="00376983">
      <w:pPr>
        <w:pStyle w:val="Estilo2"/>
        <w:rPr>
          <w:b w:val="0"/>
          <w:bCs w:val="0"/>
        </w:rPr>
      </w:pPr>
      <w:r>
        <w:rPr>
          <w:b w:val="0"/>
          <w:bCs w:val="0"/>
        </w:rPr>
        <w:t xml:space="preserve">Diagrama de atividades – Usuários (Alunos e Servidores) disponível em: </w:t>
      </w:r>
      <w:hyperlink r:id="rId6" w:history="1">
        <w:r w:rsidRPr="0046216B">
          <w:rPr>
            <w:rStyle w:val="Hyperlink"/>
            <w:b w:val="0"/>
            <w:bCs w:val="0"/>
          </w:rPr>
          <w:t>Diagrama de Atividades – Alunos e Servidores.</w:t>
        </w:r>
      </w:hyperlink>
    </w:p>
    <w:p w14:paraId="2F431C9A" w14:textId="050BA360" w:rsidR="0046216B" w:rsidRDefault="0046216B" w:rsidP="00376983">
      <w:pPr>
        <w:pStyle w:val="Estilo2"/>
        <w:rPr>
          <w:b w:val="0"/>
          <w:bCs w:val="0"/>
        </w:rPr>
      </w:pPr>
      <w:r>
        <w:rPr>
          <w:b w:val="0"/>
          <w:bCs w:val="0"/>
        </w:rPr>
        <w:t xml:space="preserve">Diagrama de atividades – Usuários (Funcionários) disponível em: </w:t>
      </w:r>
      <w:hyperlink r:id="rId7" w:history="1">
        <w:r w:rsidRPr="0046216B">
          <w:rPr>
            <w:rStyle w:val="Hyperlink"/>
            <w:b w:val="0"/>
            <w:bCs w:val="0"/>
          </w:rPr>
          <w:t>Diagrama de Atividades – Funcionários.</w:t>
        </w:r>
      </w:hyperlink>
    </w:p>
    <w:p w14:paraId="432FF022" w14:textId="02883E57" w:rsidR="0046216B" w:rsidRDefault="0046216B" w:rsidP="00376983">
      <w:pPr>
        <w:pStyle w:val="Estilo2"/>
        <w:rPr>
          <w:b w:val="0"/>
          <w:bCs w:val="0"/>
        </w:rPr>
      </w:pPr>
      <w:r>
        <w:rPr>
          <w:b w:val="0"/>
          <w:bCs w:val="0"/>
        </w:rPr>
        <w:t xml:space="preserve">Diagrama de atividades – Administradores disponível em: </w:t>
      </w:r>
      <w:hyperlink r:id="rId8" w:history="1">
        <w:r w:rsidRPr="0046216B">
          <w:rPr>
            <w:rStyle w:val="Hyperlink"/>
            <w:b w:val="0"/>
            <w:bCs w:val="0"/>
          </w:rPr>
          <w:t>Diagrama de Atividades – Ad</w:t>
        </w:r>
        <w:r w:rsidRPr="0046216B">
          <w:rPr>
            <w:rStyle w:val="Hyperlink"/>
            <w:b w:val="0"/>
            <w:bCs w:val="0"/>
          </w:rPr>
          <w:t>m</w:t>
        </w:r>
        <w:r w:rsidRPr="0046216B">
          <w:rPr>
            <w:rStyle w:val="Hyperlink"/>
            <w:b w:val="0"/>
            <w:bCs w:val="0"/>
          </w:rPr>
          <w:t>inistradores.</w:t>
        </w:r>
      </w:hyperlink>
    </w:p>
    <w:p w14:paraId="1CAA53A1" w14:textId="77777777" w:rsidR="0046216B" w:rsidRDefault="0046216B" w:rsidP="00376983">
      <w:pPr>
        <w:pStyle w:val="Estilo2"/>
        <w:rPr>
          <w:b w:val="0"/>
          <w:bCs w:val="0"/>
        </w:rPr>
      </w:pPr>
    </w:p>
    <w:p w14:paraId="1A9AE9C7" w14:textId="53EA9790" w:rsidR="0046216B" w:rsidRDefault="0046216B" w:rsidP="0046216B">
      <w:pPr>
        <w:pStyle w:val="Estilo3"/>
      </w:pPr>
      <w:r>
        <w:t>Classifique os requisitos funcionais e não funcionais (usar tabela disponível no moodle)</w:t>
      </w:r>
      <w:r w:rsidR="007A6D69">
        <w:t>:</w:t>
      </w:r>
    </w:p>
    <w:p w14:paraId="4B42CC53" w14:textId="0FC86FC7" w:rsidR="0046216B" w:rsidRPr="00307EDF" w:rsidRDefault="007A6D69" w:rsidP="0046216B">
      <w:pPr>
        <w:pStyle w:val="Estilo3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 xml:space="preserve">A </w:t>
      </w:r>
      <w:r w:rsidR="00307EDF">
        <w:rPr>
          <w:b w:val="0"/>
          <w:bCs w:val="0"/>
        </w:rPr>
        <w:t xml:space="preserve">Tabela de Requisitos Funcionais e Não Funcionais </w:t>
      </w:r>
      <w:r>
        <w:rPr>
          <w:b w:val="0"/>
          <w:bCs w:val="0"/>
        </w:rPr>
        <w:t xml:space="preserve">está </w:t>
      </w:r>
      <w:r w:rsidR="00307EDF">
        <w:rPr>
          <w:b w:val="0"/>
          <w:bCs w:val="0"/>
        </w:rPr>
        <w:t xml:space="preserve">disponível em: </w:t>
      </w:r>
      <w:hyperlink r:id="rId9" w:history="1">
        <w:r w:rsidR="00307EDF" w:rsidRPr="00307EDF">
          <w:rPr>
            <w:rStyle w:val="Hyperlink"/>
            <w:b w:val="0"/>
            <w:bCs w:val="0"/>
          </w:rPr>
          <w:t>Requisitos Funcionais e Não Funcionais - Tabela.pdf</w:t>
        </w:r>
      </w:hyperlink>
    </w:p>
    <w:p w14:paraId="6AA6D359" w14:textId="77777777" w:rsidR="00376983" w:rsidRDefault="00376983" w:rsidP="00376983">
      <w:pPr>
        <w:pStyle w:val="Estilo2"/>
        <w:rPr>
          <w:b w:val="0"/>
          <w:bCs w:val="0"/>
        </w:rPr>
      </w:pPr>
    </w:p>
    <w:p w14:paraId="5665FD4F" w14:textId="44ADA047" w:rsidR="00376983" w:rsidRDefault="00307EDF" w:rsidP="00307EDF">
      <w:pPr>
        <w:pStyle w:val="Estilo3"/>
      </w:pPr>
      <w:r>
        <w:t>Liste os casos de uso</w:t>
      </w:r>
      <w:r w:rsidR="007A6D69">
        <w:t>:</w:t>
      </w:r>
    </w:p>
    <w:p w14:paraId="32248B09" w14:textId="25DE62ED" w:rsidR="00307EDF" w:rsidRDefault="007A6D69" w:rsidP="00307EDF">
      <w:pPr>
        <w:pStyle w:val="Estilo2"/>
        <w:rPr>
          <w:b w:val="0"/>
          <w:bCs w:val="0"/>
        </w:rPr>
      </w:pPr>
      <w:r>
        <w:rPr>
          <w:b w:val="0"/>
          <w:bCs w:val="0"/>
        </w:rPr>
        <w:t xml:space="preserve">A </w:t>
      </w:r>
      <w:r w:rsidR="00307EDF">
        <w:rPr>
          <w:b w:val="0"/>
          <w:bCs w:val="0"/>
        </w:rPr>
        <w:t xml:space="preserve">Tabela de Casos de Uso </w:t>
      </w:r>
      <w:r>
        <w:rPr>
          <w:b w:val="0"/>
          <w:bCs w:val="0"/>
        </w:rPr>
        <w:t xml:space="preserve">está </w:t>
      </w:r>
      <w:r w:rsidR="00307EDF">
        <w:rPr>
          <w:b w:val="0"/>
          <w:bCs w:val="0"/>
        </w:rPr>
        <w:t xml:space="preserve">disponível em: </w:t>
      </w:r>
      <w:hyperlink r:id="rId10" w:history="1">
        <w:r w:rsidR="00307EDF" w:rsidRPr="00307EDF">
          <w:rPr>
            <w:rStyle w:val="Hyperlink"/>
            <w:b w:val="0"/>
            <w:bCs w:val="0"/>
          </w:rPr>
          <w:t>Tabela Casos de Uso.pdf.</w:t>
        </w:r>
      </w:hyperlink>
    </w:p>
    <w:p w14:paraId="158FD5FC" w14:textId="77777777" w:rsidR="007A6D69" w:rsidRDefault="007A6D69" w:rsidP="00307EDF">
      <w:pPr>
        <w:pStyle w:val="Estilo2"/>
        <w:rPr>
          <w:b w:val="0"/>
          <w:bCs w:val="0"/>
        </w:rPr>
      </w:pPr>
    </w:p>
    <w:p w14:paraId="4CF0F1BC" w14:textId="3332F354" w:rsidR="007A6D69" w:rsidRDefault="007A6D69" w:rsidP="007A6D69">
      <w:pPr>
        <w:pStyle w:val="Estilo3"/>
      </w:pPr>
      <w:r>
        <w:t>Desenvolva o diagrama de Caso de Uso para o sistema:</w:t>
      </w:r>
    </w:p>
    <w:p w14:paraId="52769682" w14:textId="5925ADC0" w:rsidR="007A6D69" w:rsidRDefault="007A6D69" w:rsidP="007A6D69">
      <w:pPr>
        <w:pStyle w:val="Estilo2"/>
        <w:rPr>
          <w:b w:val="0"/>
          <w:bCs w:val="0"/>
        </w:rPr>
      </w:pPr>
      <w:r>
        <w:rPr>
          <w:b w:val="0"/>
          <w:bCs w:val="0"/>
        </w:rPr>
        <w:t>O diagrama</w:t>
      </w:r>
      <w:r>
        <w:rPr>
          <w:b w:val="0"/>
          <w:bCs w:val="0"/>
        </w:rPr>
        <w:t xml:space="preserve"> de Caso de Uso </w:t>
      </w:r>
      <w:r>
        <w:rPr>
          <w:b w:val="0"/>
          <w:bCs w:val="0"/>
        </w:rPr>
        <w:t xml:space="preserve">está </w:t>
      </w:r>
      <w:r>
        <w:rPr>
          <w:b w:val="0"/>
          <w:bCs w:val="0"/>
        </w:rPr>
        <w:t>disponível</w:t>
      </w:r>
      <w:r>
        <w:rPr>
          <w:b w:val="0"/>
          <w:bCs w:val="0"/>
        </w:rPr>
        <w:t xml:space="preserve"> em: </w:t>
      </w:r>
      <w:hyperlink r:id="rId11" w:history="1">
        <w:r w:rsidRPr="007A6D69">
          <w:rPr>
            <w:rStyle w:val="Hyperlink"/>
            <w:b w:val="0"/>
            <w:bCs w:val="0"/>
          </w:rPr>
          <w:t>Diagrama Caso de Uso – Sistema.png</w:t>
        </w:r>
      </w:hyperlink>
    </w:p>
    <w:p w14:paraId="4BD1AC41" w14:textId="77777777" w:rsidR="007A6D69" w:rsidRDefault="007A6D69" w:rsidP="007A6D69">
      <w:pPr>
        <w:pStyle w:val="Estilo2"/>
        <w:rPr>
          <w:b w:val="0"/>
          <w:bCs w:val="0"/>
        </w:rPr>
      </w:pPr>
    </w:p>
    <w:p w14:paraId="77B77403" w14:textId="7CCC736B" w:rsidR="007A6D69" w:rsidRDefault="007A6D69" w:rsidP="007A6D69">
      <w:pPr>
        <w:pStyle w:val="Estilo3"/>
      </w:pPr>
      <w:r>
        <w:t>Escolha um caso de uso e faça a expansão dele:</w:t>
      </w:r>
    </w:p>
    <w:p w14:paraId="0E6B7EED" w14:textId="1E59B262" w:rsidR="007A6D69" w:rsidRPr="00307EDF" w:rsidRDefault="007A6D69" w:rsidP="00307EDF">
      <w:pPr>
        <w:pStyle w:val="Estilo2"/>
        <w:rPr>
          <w:b w:val="0"/>
          <w:bCs w:val="0"/>
        </w:rPr>
      </w:pPr>
      <w:r>
        <w:rPr>
          <w:b w:val="0"/>
          <w:bCs w:val="0"/>
        </w:rPr>
        <w:t xml:space="preserve">Caso de Uso 04 – Exibição do Catálogo está disponível em: </w:t>
      </w:r>
      <w:hyperlink r:id="rId12" w:history="1">
        <w:r w:rsidR="0053185E" w:rsidRPr="0053185E">
          <w:rPr>
            <w:rStyle w:val="Hyperlink"/>
            <w:b w:val="0"/>
            <w:bCs w:val="0"/>
          </w:rPr>
          <w:t>UC004 - Visualizar Catalogo Expandido.pdf</w:t>
        </w:r>
      </w:hyperlink>
    </w:p>
    <w:sectPr w:rsidR="007A6D69" w:rsidRPr="00307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39CA2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A24C1A"/>
    <w:multiLevelType w:val="hybridMultilevel"/>
    <w:tmpl w:val="39EC6140"/>
    <w:lvl w:ilvl="0" w:tplc="44526978">
      <w:start w:val="1"/>
      <w:numFmt w:val="decimal"/>
      <w:pStyle w:val="Estilo3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826"/>
    <w:multiLevelType w:val="hybridMultilevel"/>
    <w:tmpl w:val="1D9A104E"/>
    <w:lvl w:ilvl="0" w:tplc="F916670A">
      <w:start w:val="1"/>
      <w:numFmt w:val="bullet"/>
      <w:pStyle w:val="Estilo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C5D65"/>
    <w:multiLevelType w:val="hybridMultilevel"/>
    <w:tmpl w:val="0C5EBC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344F2"/>
    <w:multiLevelType w:val="hybridMultilevel"/>
    <w:tmpl w:val="D2B895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131A7"/>
    <w:multiLevelType w:val="hybridMultilevel"/>
    <w:tmpl w:val="815AC1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26420"/>
    <w:multiLevelType w:val="hybridMultilevel"/>
    <w:tmpl w:val="1E5CF640"/>
    <w:lvl w:ilvl="0" w:tplc="AC4EC1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A3582"/>
    <w:multiLevelType w:val="hybridMultilevel"/>
    <w:tmpl w:val="DDC8D4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76305A"/>
    <w:multiLevelType w:val="hybridMultilevel"/>
    <w:tmpl w:val="D10435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202AC"/>
    <w:multiLevelType w:val="hybridMultilevel"/>
    <w:tmpl w:val="803CDA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A02A60"/>
    <w:multiLevelType w:val="hybridMultilevel"/>
    <w:tmpl w:val="B94AF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9507AA"/>
    <w:multiLevelType w:val="hybridMultilevel"/>
    <w:tmpl w:val="04EC43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C612B"/>
    <w:multiLevelType w:val="hybridMultilevel"/>
    <w:tmpl w:val="E41816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A71C44"/>
    <w:multiLevelType w:val="hybridMultilevel"/>
    <w:tmpl w:val="305CC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039993">
    <w:abstractNumId w:val="0"/>
  </w:num>
  <w:num w:numId="2" w16cid:durableId="216161657">
    <w:abstractNumId w:val="0"/>
  </w:num>
  <w:num w:numId="3" w16cid:durableId="1202941759">
    <w:abstractNumId w:val="0"/>
  </w:num>
  <w:num w:numId="4" w16cid:durableId="322126773">
    <w:abstractNumId w:val="0"/>
  </w:num>
  <w:num w:numId="5" w16cid:durableId="1078138450">
    <w:abstractNumId w:val="0"/>
  </w:num>
  <w:num w:numId="6" w16cid:durableId="1155141811">
    <w:abstractNumId w:val="0"/>
  </w:num>
  <w:num w:numId="7" w16cid:durableId="1382821383">
    <w:abstractNumId w:val="0"/>
  </w:num>
  <w:num w:numId="8" w16cid:durableId="1282570596">
    <w:abstractNumId w:val="0"/>
  </w:num>
  <w:num w:numId="9" w16cid:durableId="1146122503">
    <w:abstractNumId w:val="0"/>
  </w:num>
  <w:num w:numId="10" w16cid:durableId="1806269970">
    <w:abstractNumId w:val="8"/>
  </w:num>
  <w:num w:numId="11" w16cid:durableId="819541300">
    <w:abstractNumId w:val="9"/>
  </w:num>
  <w:num w:numId="12" w16cid:durableId="1648777692">
    <w:abstractNumId w:val="2"/>
  </w:num>
  <w:num w:numId="13" w16cid:durableId="1156920208">
    <w:abstractNumId w:val="10"/>
  </w:num>
  <w:num w:numId="14" w16cid:durableId="162667604">
    <w:abstractNumId w:val="11"/>
  </w:num>
  <w:num w:numId="15" w16cid:durableId="285821927">
    <w:abstractNumId w:val="5"/>
  </w:num>
  <w:num w:numId="16" w16cid:durableId="1531333656">
    <w:abstractNumId w:val="4"/>
  </w:num>
  <w:num w:numId="17" w16cid:durableId="826286145">
    <w:abstractNumId w:val="1"/>
  </w:num>
  <w:num w:numId="18" w16cid:durableId="1183931623">
    <w:abstractNumId w:val="7"/>
  </w:num>
  <w:num w:numId="19" w16cid:durableId="1459298235">
    <w:abstractNumId w:val="12"/>
  </w:num>
  <w:num w:numId="20" w16cid:durableId="1006596169">
    <w:abstractNumId w:val="13"/>
  </w:num>
  <w:num w:numId="21" w16cid:durableId="595216828">
    <w:abstractNumId w:val="3"/>
  </w:num>
  <w:num w:numId="22" w16cid:durableId="1942295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DD"/>
    <w:rsid w:val="00157742"/>
    <w:rsid w:val="001F5100"/>
    <w:rsid w:val="00302781"/>
    <w:rsid w:val="00307EDF"/>
    <w:rsid w:val="003555A8"/>
    <w:rsid w:val="00376983"/>
    <w:rsid w:val="004110CB"/>
    <w:rsid w:val="0046216B"/>
    <w:rsid w:val="004C6A94"/>
    <w:rsid w:val="0053185E"/>
    <w:rsid w:val="005F0C03"/>
    <w:rsid w:val="007352DB"/>
    <w:rsid w:val="007532C7"/>
    <w:rsid w:val="0079069F"/>
    <w:rsid w:val="007A6D69"/>
    <w:rsid w:val="008021DD"/>
    <w:rsid w:val="008170F5"/>
    <w:rsid w:val="00900FDD"/>
    <w:rsid w:val="00927D74"/>
    <w:rsid w:val="00981C8E"/>
    <w:rsid w:val="00C2492F"/>
    <w:rsid w:val="00C45AD3"/>
    <w:rsid w:val="00D01263"/>
    <w:rsid w:val="00D75A8C"/>
    <w:rsid w:val="00F3732E"/>
    <w:rsid w:val="00F9356B"/>
    <w:rsid w:val="00FD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135D"/>
  <w15:chartTrackingRefBased/>
  <w15:docId w15:val="{7954B4A7-3070-43C6-A621-0D5F1449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00"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rsid w:val="00F9356B"/>
    <w:pPr>
      <w:keepNext/>
      <w:numPr>
        <w:numId w:val="9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link w:val="Ttulo2Char"/>
    <w:qFormat/>
    <w:rsid w:val="00F9356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F9356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F9356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F9356B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F9356B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F9356B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9356B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F9356B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9356B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F9356B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F9356B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F9356B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F9356B"/>
    <w:rPr>
      <w:sz w:val="22"/>
    </w:rPr>
  </w:style>
  <w:style w:type="character" w:customStyle="1" w:styleId="Ttulo6Char">
    <w:name w:val="Título 6 Char"/>
    <w:basedOn w:val="Fontepargpadro"/>
    <w:link w:val="Ttulo6"/>
    <w:rsid w:val="00F9356B"/>
    <w:rPr>
      <w:i/>
      <w:sz w:val="22"/>
    </w:rPr>
  </w:style>
  <w:style w:type="character" w:customStyle="1" w:styleId="Ttulo7Char">
    <w:name w:val="Título 7 Char"/>
    <w:basedOn w:val="Fontepargpadro"/>
    <w:link w:val="Ttulo7"/>
    <w:rsid w:val="00F9356B"/>
  </w:style>
  <w:style w:type="character" w:customStyle="1" w:styleId="Ttulo8Char">
    <w:name w:val="Título 8 Char"/>
    <w:basedOn w:val="Fontepargpadro"/>
    <w:link w:val="Ttulo8"/>
    <w:rsid w:val="00F9356B"/>
    <w:rPr>
      <w:i/>
    </w:rPr>
  </w:style>
  <w:style w:type="character" w:customStyle="1" w:styleId="Ttulo9Char">
    <w:name w:val="Título 9 Char"/>
    <w:basedOn w:val="Fontepargpadro"/>
    <w:link w:val="Ttulo9"/>
    <w:rsid w:val="00F9356B"/>
    <w:rPr>
      <w:b/>
      <w:i/>
      <w:sz w:val="18"/>
    </w:rPr>
  </w:style>
  <w:style w:type="paragraph" w:styleId="Ttulo">
    <w:name w:val="Title"/>
    <w:basedOn w:val="Normal"/>
    <w:next w:val="Normal"/>
    <w:link w:val="TtuloChar"/>
    <w:qFormat/>
    <w:rsid w:val="00F9356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F9356B"/>
    <w:rPr>
      <w:rFonts w:ascii="Arial" w:hAnsi="Arial"/>
      <w:b/>
      <w:sz w:val="36"/>
    </w:rPr>
  </w:style>
  <w:style w:type="paragraph" w:styleId="Subttulo">
    <w:name w:val="Subtitle"/>
    <w:basedOn w:val="Normal"/>
    <w:link w:val="SubttuloChar"/>
    <w:qFormat/>
    <w:rsid w:val="00F9356B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rsid w:val="00F9356B"/>
    <w:rPr>
      <w:rFonts w:ascii="Arial" w:hAnsi="Arial"/>
      <w:i/>
      <w:sz w:val="36"/>
      <w:lang w:val="en-AU"/>
    </w:rPr>
  </w:style>
  <w:style w:type="paragraph" w:styleId="PargrafodaLista">
    <w:name w:val="List Paragraph"/>
    <w:basedOn w:val="Normal"/>
    <w:link w:val="PargrafodaListaChar"/>
    <w:uiPriority w:val="34"/>
    <w:qFormat/>
    <w:rsid w:val="00F9356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9356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802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21D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021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21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21D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7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352DB"/>
    <w:rPr>
      <w:b/>
      <w:bCs/>
    </w:rPr>
  </w:style>
  <w:style w:type="paragraph" w:customStyle="1" w:styleId="Estilo1">
    <w:name w:val="Estilo1"/>
    <w:basedOn w:val="PargrafodaLista"/>
    <w:link w:val="Estilo1Char"/>
    <w:qFormat/>
    <w:rsid w:val="001F5100"/>
    <w:pPr>
      <w:numPr>
        <w:numId w:val="12"/>
      </w:numPr>
      <w:spacing w:line="360" w:lineRule="auto"/>
      <w:jc w:val="both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1F5100"/>
  </w:style>
  <w:style w:type="character" w:customStyle="1" w:styleId="Estilo1Char">
    <w:name w:val="Estilo1 Char"/>
    <w:basedOn w:val="PargrafodaListaChar"/>
    <w:link w:val="Estilo1"/>
    <w:rsid w:val="001F5100"/>
  </w:style>
  <w:style w:type="paragraph" w:customStyle="1" w:styleId="Estilo2">
    <w:name w:val="Estilo2"/>
    <w:basedOn w:val="Normal"/>
    <w:link w:val="Estilo2Char"/>
    <w:qFormat/>
    <w:rsid w:val="001F5100"/>
    <w:pPr>
      <w:spacing w:line="360" w:lineRule="auto"/>
      <w:ind w:left="709"/>
      <w:jc w:val="both"/>
    </w:pPr>
    <w:rPr>
      <w:b/>
      <w:bCs/>
    </w:rPr>
  </w:style>
  <w:style w:type="character" w:customStyle="1" w:styleId="Estilo2Char">
    <w:name w:val="Estilo2 Char"/>
    <w:basedOn w:val="Fontepargpadro"/>
    <w:link w:val="Estilo2"/>
    <w:rsid w:val="001F5100"/>
    <w:rPr>
      <w:b/>
      <w:bCs/>
    </w:rPr>
  </w:style>
  <w:style w:type="paragraph" w:customStyle="1" w:styleId="Estilo3">
    <w:name w:val="Estilo3"/>
    <w:basedOn w:val="PargrafodaLista"/>
    <w:link w:val="Estilo3Char"/>
    <w:qFormat/>
    <w:rsid w:val="00D01263"/>
    <w:pPr>
      <w:numPr>
        <w:numId w:val="17"/>
      </w:numPr>
      <w:spacing w:line="360" w:lineRule="auto"/>
      <w:jc w:val="both"/>
    </w:pPr>
    <w:rPr>
      <w:b/>
      <w:bCs/>
    </w:rPr>
  </w:style>
  <w:style w:type="character" w:customStyle="1" w:styleId="Estilo3Char">
    <w:name w:val="Estilo3 Char"/>
    <w:basedOn w:val="PargrafodaListaChar"/>
    <w:link w:val="Estilo3"/>
    <w:rsid w:val="00D01263"/>
    <w:rPr>
      <w:b/>
      <w:bCs/>
    </w:rPr>
  </w:style>
  <w:style w:type="character" w:styleId="Hyperlink">
    <w:name w:val="Hyperlink"/>
    <w:basedOn w:val="Fontepargpadro"/>
    <w:uiPriority w:val="99"/>
    <w:unhideWhenUsed/>
    <w:rsid w:val="0037698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69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69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zeta1910/Analise-e-Projeto-de-Sistemas/blob/main/AULA%2006%20-%2017_09_2025/Diagramas%20de%20Atividade%20-%20Cantina%20UTFPR/Por%20Tipo%20de%20Usu%C3%A1rio%20(Administrador)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zeta1910/Analise-e-Projeto-de-Sistemas/blob/main/AULA%2006%20-%2017_09_2025/Diagramas%20de%20Atividade%20-%20Cantina%20UTFPR/Por%20Tipo%20de%20Usu%C3%A1rio%20(Funcion%C3%A1rio).png" TargetMode="External"/><Relationship Id="rId12" Type="http://schemas.openxmlformats.org/officeDocument/2006/relationships/hyperlink" Target="https://github.com/mazeta1910/Analise-e-Projeto-de-Sistemas/blob/main/AULA%2006%20-%2017_09_2025/Caso%20de%20Uso%20Expandido/UC004%20-%20Visualizar%20Catalogo%20Expandid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zeta1910/Analise-e-Projeto-de-Sistemas/blob/main/AULA%2006%20-%2017_09_2025/Diagramas%20de%20Atividade%20-%20Cantina%20UTFPR/Por%20Tipo%20de%20Usu%C3%A1rio%20(Aluno%20ou%20Servidor).png" TargetMode="External"/><Relationship Id="rId11" Type="http://schemas.openxmlformats.org/officeDocument/2006/relationships/hyperlink" Target="https://github.com/mazeta1910/Analise-e-Projeto-de-Sistemas/blob/main/AULA%2006%20-%2017_09_2025/Diagramas%20de%20Caso%20de%20Uso/Diagrama%20Caso%20de%20Uso%20-%20Sistema.png" TargetMode="External"/><Relationship Id="rId5" Type="http://schemas.openxmlformats.org/officeDocument/2006/relationships/hyperlink" Target="https://github.com/mazeta1910/Analise-e-Projeto-de-Sistemas/blob/main/AULA%2006%20-%2017_09_2025/Diagramas%20de%20Atividade%20-%20Cantina%20UTFPR/Vis&#227;o%20Geral.png" TargetMode="External"/><Relationship Id="rId10" Type="http://schemas.openxmlformats.org/officeDocument/2006/relationships/hyperlink" Target="https://github.com/mazeta1910/Analise-e-Projeto-de-Sistemas/blob/main/AULA%2006%20-%2017_09_2025/Tabela%20Casos%20de%20Us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zeta1910/Analise-e-Projeto-de-Sistemas/blob/main/AULA%2006%20-%2017_09_2025/Requisitos%20Funcionais%20e%20N&#227;o%20Funcionais%20-%20Tabel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1537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 p santos</dc:creator>
  <cp:keywords/>
  <dc:description/>
  <cp:lastModifiedBy>matheus c p santos</cp:lastModifiedBy>
  <cp:revision>6</cp:revision>
  <cp:lastPrinted>2025-09-17T21:04:00Z</cp:lastPrinted>
  <dcterms:created xsi:type="dcterms:W3CDTF">2025-09-17T18:07:00Z</dcterms:created>
  <dcterms:modified xsi:type="dcterms:W3CDTF">2025-09-17T21:04:00Z</dcterms:modified>
</cp:coreProperties>
</file>