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2D4" w:rsidRPr="00396C74" w:rsidRDefault="00FA5E84">
      <w:pPr>
        <w:pStyle w:val="Geenafstand"/>
        <w:spacing w:before="1540" w:after="240"/>
        <w:jc w:val="center"/>
        <w:rPr>
          <w:color w:val="4472C4"/>
        </w:rPr>
      </w:pPr>
      <w:bookmarkStart w:id="0" w:name="_Hlk483819353"/>
      <w:bookmarkStart w:id="1" w:name="_GoBack"/>
      <w:bookmarkEnd w:id="0"/>
      <w:bookmarkEnd w:id="1"/>
      <w:r w:rsidRPr="00396C74">
        <w:rPr>
          <w:noProof/>
          <w:color w:val="4472C4"/>
        </w:rPr>
        <w:drawing>
          <wp:inline distT="0" distB="0" distL="0" distR="0">
            <wp:extent cx="1416050" cy="749300"/>
            <wp:effectExtent l="0" t="0" r="0" b="0"/>
            <wp:docPr id="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6050" cy="749300"/>
                    </a:xfrm>
                    <a:prstGeom prst="rect">
                      <a:avLst/>
                    </a:prstGeom>
                    <a:noFill/>
                    <a:ln>
                      <a:noFill/>
                    </a:ln>
                  </pic:spPr>
                </pic:pic>
              </a:graphicData>
            </a:graphic>
          </wp:inline>
        </w:drawing>
      </w:r>
    </w:p>
    <w:p w:rsidR="000012D4" w:rsidRPr="00396C74" w:rsidRDefault="000012D4" w:rsidP="000012D4">
      <w:pPr>
        <w:pStyle w:val="Geenafstand"/>
        <w:pBdr>
          <w:top w:val="single" w:sz="6" w:space="6" w:color="4472C4"/>
          <w:bottom w:val="single" w:sz="6" w:space="6" w:color="4472C4"/>
        </w:pBdr>
        <w:spacing w:after="240"/>
        <w:jc w:val="center"/>
        <w:rPr>
          <w:rFonts w:ascii="Calibri Light" w:hAnsi="Calibri Light"/>
          <w:caps/>
          <w:color w:val="3399FF"/>
          <w:sz w:val="80"/>
          <w:szCs w:val="80"/>
        </w:rPr>
      </w:pPr>
      <w:r w:rsidRPr="00396C74">
        <w:rPr>
          <w:rFonts w:ascii="Calibri Light" w:hAnsi="Calibri Light"/>
          <w:caps/>
          <w:color w:val="3399FF"/>
          <w:sz w:val="72"/>
          <w:szCs w:val="72"/>
        </w:rPr>
        <w:t>Afstudeerverslag</w:t>
      </w:r>
    </w:p>
    <w:p w:rsidR="000012D4" w:rsidRPr="00396C74" w:rsidRDefault="000012D4">
      <w:pPr>
        <w:pStyle w:val="Geenafstand"/>
        <w:jc w:val="center"/>
        <w:rPr>
          <w:color w:val="4472C4"/>
          <w:sz w:val="28"/>
          <w:szCs w:val="28"/>
        </w:rPr>
      </w:pPr>
      <w:r w:rsidRPr="00396C74">
        <w:rPr>
          <w:color w:val="3399FF"/>
          <w:sz w:val="28"/>
          <w:szCs w:val="28"/>
        </w:rPr>
        <w:t>Applicatie Ontwikkelaar</w:t>
      </w:r>
    </w:p>
    <w:p w:rsidR="000012D4" w:rsidRPr="00396C74" w:rsidRDefault="00FA5E84">
      <w:pPr>
        <w:pStyle w:val="Geenafstand"/>
        <w:spacing w:before="480"/>
        <w:jc w:val="center"/>
        <w:rPr>
          <w:color w:val="4472C4"/>
        </w:rPr>
      </w:pPr>
      <w:r w:rsidRPr="00396C74">
        <w:rPr>
          <w:noProof/>
          <w:color w:val="4472C4"/>
        </w:rPr>
        <w:drawing>
          <wp:inline distT="0" distB="0" distL="0" distR="0">
            <wp:extent cx="755650" cy="479799"/>
            <wp:effectExtent l="0" t="0" r="0" b="0"/>
            <wp:docPr id="2"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Foto 144"/>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5650" cy="479425"/>
                    </a:xfrm>
                    <a:prstGeom prst="rect">
                      <a:avLst/>
                    </a:prstGeom>
                  </pic:spPr>
                </pic:pic>
              </a:graphicData>
            </a:graphic>
          </wp:inline>
        </w:drawing>
      </w:r>
    </w:p>
    <w:p w:rsidR="00E85706" w:rsidRPr="00396C74" w:rsidRDefault="00FA5E84" w:rsidP="00E85706">
      <w:pPr>
        <w:jc w:val="center"/>
        <w:rPr>
          <w:rFonts w:ascii="Arial" w:hAnsi="Arial" w:cs="Arial"/>
          <w:b/>
          <w:sz w:val="48"/>
          <w:szCs w:val="48"/>
        </w:rPr>
      </w:pPr>
      <w:r w:rsidRPr="00396C74">
        <w:rPr>
          <w:noProof/>
          <w:lang w:eastAsia="nl-NL"/>
        </w:rPr>
        <mc:AlternateContent>
          <mc:Choice Requires="wps">
            <w:drawing>
              <wp:anchor distT="0" distB="0" distL="114300" distR="114300" simplePos="0" relativeHeight="251656192" behindDoc="0" locked="0" layoutInCell="1" allowOverlap="1">
                <wp:simplePos x="0" y="0"/>
                <wp:positionH relativeFrom="margin">
                  <wp:posOffset>-4445</wp:posOffset>
                </wp:positionH>
                <wp:positionV relativeFrom="page">
                  <wp:posOffset>9103995</wp:posOffset>
                </wp:positionV>
                <wp:extent cx="5760720" cy="682625"/>
                <wp:effectExtent l="0" t="0" r="1905" b="0"/>
                <wp:wrapNone/>
                <wp:docPr id="4" name="Tekstvak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68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E4BBC" w:rsidRPr="00502E78" w:rsidRDefault="008E4BBC" w:rsidP="00502E78">
                            <w:pPr>
                              <w:rPr>
                                <w:sz w:val="24"/>
                                <w:szCs w:val="24"/>
                              </w:rPr>
                            </w:pPr>
                            <w:r w:rsidRPr="00502E78">
                              <w:rPr>
                                <w:color w:val="3399FF"/>
                                <w:sz w:val="24"/>
                                <w:szCs w:val="24"/>
                              </w:rPr>
                              <w:t>M. Rezaei Ghavamabadi</w:t>
                            </w:r>
                            <w:r w:rsidRPr="00502E78">
                              <w:rPr>
                                <w:sz w:val="24"/>
                                <w:szCs w:val="24"/>
                              </w:rPr>
                              <w:br/>
                            </w:r>
                            <w:r w:rsidRPr="00502E78">
                              <w:rPr>
                                <w:caps/>
                                <w:color w:val="3399FF"/>
                                <w:sz w:val="24"/>
                                <w:szCs w:val="24"/>
                              </w:rPr>
                              <w:t>Helmond, mei 2017</w:t>
                            </w:r>
                          </w:p>
                          <w:p w:rsidR="008E4BBC" w:rsidRPr="00502E78" w:rsidRDefault="008E4BBC" w:rsidP="00502E78"/>
                          <w:p w:rsidR="008E4BBC" w:rsidRPr="000012D4" w:rsidRDefault="008E4BBC">
                            <w:pPr>
                              <w:pStyle w:val="Geenafstand"/>
                              <w:jc w:val="center"/>
                              <w:rPr>
                                <w:color w:val="4472C4"/>
                              </w:rPr>
                            </w:pPr>
                            <w:r>
                              <w:rPr>
                                <w:caps/>
                              </w:rPr>
                              <w:t xml:space="preserve">     </w:t>
                            </w:r>
                          </w:p>
                          <w:p w:rsidR="008E4BBC" w:rsidRPr="000012D4" w:rsidRDefault="008E4BBC" w:rsidP="000012D4">
                            <w:pPr>
                              <w:pStyle w:val="Geenafstand"/>
                              <w:rPr>
                                <w:color w:val="4472C4"/>
                              </w:rPr>
                            </w:pPr>
                          </w:p>
                        </w:txbxContent>
                      </wps:txbx>
                      <wps:bodyPr rot="0" vert="horz" wrap="square" lIns="0" tIns="0" rIns="0" bIns="0" anchor="b" anchorCtr="0" upright="1">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35pt;margin-top:716.85pt;width:453.6pt;height:53.75pt;z-index:25165619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" filled="f" stroked="f" strokeweight=".5pt">
                <v:textbox inset="0,0,0,0">
                  <w:txbxContent>
                    <w:p w:rsidR="008E4BBC" w:rsidRPr="00502E78" w:rsidRDefault="008E4BBC" w:rsidP="00502E78">
                      <w:pPr>
                        <w:rPr>
                          <w:sz w:val="24"/>
                          <w:szCs w:val="24"/>
                        </w:rPr>
                      </w:pPr>
                      <w:r w:rsidRPr="00502E78">
                        <w:rPr>
                          <w:color w:val="3399FF"/>
                          <w:sz w:val="24"/>
                          <w:szCs w:val="24"/>
                        </w:rPr>
                        <w:t>M. Rezaei Ghavamabadi</w:t>
                      </w:r>
                      <w:r w:rsidRPr="00502E78">
                        <w:rPr>
                          <w:sz w:val="24"/>
                          <w:szCs w:val="24"/>
                        </w:rPr>
                        <w:br/>
                      </w:r>
                      <w:r w:rsidRPr="00502E78">
                        <w:rPr>
                          <w:caps/>
                          <w:color w:val="3399FF"/>
                          <w:sz w:val="24"/>
                          <w:szCs w:val="24"/>
                        </w:rPr>
                        <w:t>Helmond, mei 2017</w:t>
                      </w:r>
                    </w:p>
                    <w:p w:rsidR="008E4BBC" w:rsidRPr="00502E78" w:rsidRDefault="008E4BBC" w:rsidP="00502E78"/>
                    <w:p w:rsidR="008E4BBC" w:rsidRPr="000012D4" w:rsidRDefault="008E4BBC">
                      <w:pPr>
                        <w:pStyle w:val="Geenafstand"/>
                        <w:jc w:val="center"/>
                        <w:rPr>
                          <w:color w:val="4472C4"/>
                        </w:rPr>
                      </w:pPr>
                      <w:r>
                        <w:rPr>
                          <w:caps/>
                        </w:rPr>
                        <w:t xml:space="preserve">     </w:t>
                      </w:r>
                    </w:p>
                    <w:p w:rsidR="008E4BBC" w:rsidRPr="000012D4" w:rsidRDefault="008E4BBC" w:rsidP="000012D4">
                      <w:pPr>
                        <w:pStyle w:val="Geenafstand"/>
                        <w:rPr>
                          <w:color w:val="4472C4"/>
                        </w:rPr>
                      </w:pPr>
                    </w:p>
                  </w:txbxContent>
                </v:textbox>
                <w10:wrap anchorx="margin" anchory="page"/>
              </v:shape>
            </w:pict>
          </mc:Fallback>
        </mc:AlternateContent>
      </w:r>
      <w:r w:rsidRPr="00396C74">
        <w:rPr>
          <w:noProof/>
          <w:lang w:eastAsia="nl-NL"/>
        </w:rPr>
        <w:drawing>
          <wp:anchor distT="0" distB="0" distL="114300" distR="114300" simplePos="0" relativeHeight="251659264" behindDoc="1" locked="0" layoutInCell="1" allowOverlap="1">
            <wp:simplePos x="0" y="0"/>
            <wp:positionH relativeFrom="column">
              <wp:posOffset>1380490</wp:posOffset>
            </wp:positionH>
            <wp:positionV relativeFrom="paragraph">
              <wp:posOffset>2577465</wp:posOffset>
            </wp:positionV>
            <wp:extent cx="3002280" cy="480060"/>
            <wp:effectExtent l="0" t="0" r="0" b="0"/>
            <wp:wrapTight wrapText="bothSides">
              <wp:wrapPolygon edited="0">
                <wp:start x="274" y="2571"/>
                <wp:lineTo x="274" y="15429"/>
                <wp:lineTo x="1234" y="17143"/>
                <wp:lineTo x="9046" y="18857"/>
                <wp:lineTo x="10005" y="18857"/>
                <wp:lineTo x="20147" y="16286"/>
                <wp:lineTo x="19873" y="5143"/>
                <wp:lineTo x="3701" y="2571"/>
                <wp:lineTo x="274" y="2571"/>
              </wp:wrapPolygon>
            </wp:wrapTight>
            <wp:docPr id="9" name="Afbeelding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280" cy="480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6C74">
        <w:rPr>
          <w:noProof/>
          <w:lang w:eastAsia="nl-NL"/>
        </w:rPr>
        <w:drawing>
          <wp:anchor distT="0" distB="0" distL="114300" distR="114300" simplePos="0" relativeHeight="251658240" behindDoc="0" locked="0" layoutInCell="1" allowOverlap="1">
            <wp:simplePos x="0" y="0"/>
            <wp:positionH relativeFrom="column">
              <wp:posOffset>2931795</wp:posOffset>
            </wp:positionH>
            <wp:positionV relativeFrom="paragraph">
              <wp:posOffset>314960</wp:posOffset>
            </wp:positionV>
            <wp:extent cx="2828925" cy="723265"/>
            <wp:effectExtent l="0" t="0" r="0" b="0"/>
            <wp:wrapNone/>
            <wp:docPr id="8" name="Afbeelding 3" descr="http://www.interaa.nl/media/documenten%20ICT/huisstijl/roc%20te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ttp://www.interaa.nl/media/documenten%20ICT/huisstijl/roc%20tera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6C74">
        <w:rPr>
          <w:noProof/>
          <w:lang w:eastAsia="nl-NL"/>
        </w:rPr>
        <w:drawing>
          <wp:anchor distT="0" distB="0" distL="114300" distR="114300" simplePos="0" relativeHeight="251657216" behindDoc="0" locked="0" layoutInCell="1" allowOverlap="1">
            <wp:simplePos x="0" y="0"/>
            <wp:positionH relativeFrom="column">
              <wp:posOffset>0</wp:posOffset>
            </wp:positionH>
            <wp:positionV relativeFrom="paragraph">
              <wp:posOffset>158750</wp:posOffset>
            </wp:positionV>
            <wp:extent cx="2066925" cy="1046480"/>
            <wp:effectExtent l="0" t="0" r="0" b="0"/>
            <wp:wrapNone/>
            <wp:docPr id="7" name="Afbeelding 2"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interaa.nl/media/documenten%20ICT/huisstijl/ICT%20colle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925" cy="1046480"/>
                    </a:xfrm>
                    <a:prstGeom prst="rect">
                      <a:avLst/>
                    </a:prstGeom>
                    <a:noFill/>
                    <a:ln>
                      <a:noFill/>
                    </a:ln>
                  </pic:spPr>
                </pic:pic>
              </a:graphicData>
            </a:graphic>
            <wp14:sizeRelH relativeFrom="page">
              <wp14:pctWidth>0</wp14:pctWidth>
            </wp14:sizeRelH>
            <wp14:sizeRelV relativeFrom="page">
              <wp14:pctHeight>0</wp14:pctHeight>
            </wp14:sizeRelV>
          </wp:anchor>
        </w:drawing>
      </w:r>
      <w:r w:rsidR="000012D4" w:rsidRPr="00396C74">
        <w:rPr>
          <w:rFonts w:ascii="Arial" w:hAnsi="Arial" w:cs="Arial"/>
          <w:sz w:val="24"/>
          <w:szCs w:val="24"/>
        </w:rPr>
        <w:br w:type="page"/>
      </w:r>
    </w:p>
    <w:p w:rsidR="00E85706" w:rsidRPr="00396C74" w:rsidRDefault="00F37008" w:rsidP="00E85706">
      <w:pPr>
        <w:jc w:val="center"/>
        <w:rPr>
          <w:rFonts w:ascii="Arial" w:hAnsi="Arial" w:cs="Arial"/>
          <w:b/>
          <w:sz w:val="48"/>
          <w:szCs w:val="48"/>
        </w:rPr>
      </w:pPr>
      <w:r w:rsidRPr="00396C74">
        <w:rPr>
          <w:lang w:eastAsia="nl-NL"/>
        </w:rPr>
        <w:lastRenderedPageBreak/>
        <w:t xml:space="preserve"> </w:t>
      </w:r>
    </w:p>
    <w:p w:rsidR="00E85706" w:rsidRPr="00396C74" w:rsidRDefault="00E85706" w:rsidP="00DF3431">
      <w:pPr>
        <w:pStyle w:val="Kop1"/>
      </w:pPr>
      <w:bookmarkStart w:id="2" w:name="_Toc308078901"/>
      <w:bookmarkStart w:id="3" w:name="_Toc374527310"/>
      <w:bookmarkStart w:id="4" w:name="_Toc473477597"/>
      <w:bookmarkStart w:id="5" w:name="_Toc473479823"/>
      <w:bookmarkStart w:id="6" w:name="_Toc483817228"/>
      <w:bookmarkStart w:id="7" w:name="_Toc483817344"/>
      <w:bookmarkStart w:id="8" w:name="_Toc484094386"/>
      <w:r w:rsidRPr="00396C74">
        <w:t>Overzichtsblad</w:t>
      </w:r>
      <w:bookmarkEnd w:id="2"/>
      <w:bookmarkEnd w:id="3"/>
      <w:bookmarkEnd w:id="4"/>
      <w:bookmarkEnd w:id="5"/>
      <w:bookmarkEnd w:id="6"/>
      <w:bookmarkEnd w:id="7"/>
      <w:bookmarkEnd w:id="8"/>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Deelnemer  : </w:t>
      </w:r>
      <w:r w:rsidRPr="00396C74">
        <w:rPr>
          <w:rFonts w:ascii="Arial" w:hAnsi="Arial" w:cs="Arial"/>
        </w:rPr>
        <w:tab/>
      </w:r>
      <w:r w:rsidR="003F17FC" w:rsidRPr="00396C74">
        <w:rPr>
          <w:rFonts w:ascii="Arial" w:hAnsi="Arial" w:cs="Arial"/>
        </w:rPr>
        <w:t>Mazeyar Rezaei Ghavamabadi</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Pr="00396C74">
        <w:rPr>
          <w:rFonts w:ascii="Arial" w:hAnsi="Arial" w:cs="Arial"/>
        </w:rPr>
        <w:tab/>
      </w:r>
      <w:r w:rsidR="003F17FC" w:rsidRPr="00396C74">
        <w:rPr>
          <w:rFonts w:ascii="Arial" w:hAnsi="Arial" w:cs="Arial"/>
        </w:rPr>
        <w:t>Wielewaallan 4</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003F17FC" w:rsidRPr="00396C74">
        <w:rPr>
          <w:rFonts w:ascii="Arial" w:hAnsi="Arial" w:cs="Arial"/>
        </w:rPr>
        <w:t xml:space="preserve">      </w:t>
      </w:r>
      <w:r w:rsidR="003F17FC" w:rsidRPr="00396C74">
        <w:rPr>
          <w:rFonts w:ascii="Arial" w:hAnsi="Arial" w:cs="Arial"/>
        </w:rPr>
        <w:tab/>
      </w:r>
      <w:r w:rsidR="003F17FC" w:rsidRPr="00396C74">
        <w:rPr>
          <w:rFonts w:ascii="Arial" w:hAnsi="Arial" w:cs="Arial"/>
        </w:rPr>
        <w:tab/>
      </w:r>
      <w:r w:rsidR="003F17FC" w:rsidRPr="00396C74">
        <w:rPr>
          <w:rFonts w:ascii="Arial" w:hAnsi="Arial" w:cs="Arial"/>
        </w:rPr>
        <w:tab/>
      </w:r>
      <w:r w:rsidR="003F17FC" w:rsidRPr="00396C74">
        <w:rPr>
          <w:rFonts w:ascii="Arial" w:hAnsi="Arial" w:cs="Arial"/>
        </w:rPr>
        <w:tab/>
      </w:r>
      <w:r w:rsidRPr="00396C74">
        <w:rPr>
          <w:rFonts w:ascii="Arial" w:hAnsi="Arial" w:cs="Arial"/>
        </w:rPr>
        <w:t xml:space="preserve"> </w:t>
      </w:r>
      <w:r w:rsidR="003F17FC" w:rsidRPr="00396C74">
        <w:rPr>
          <w:rFonts w:ascii="Arial" w:hAnsi="Arial" w:cs="Arial"/>
        </w:rPr>
        <w:t xml:space="preserve">5672 EZ Nuenen </w:t>
      </w:r>
      <w:r w:rsidRPr="00396C74">
        <w:rPr>
          <w:rFonts w:ascii="Arial" w:hAnsi="Arial" w:cs="Arial"/>
        </w:rPr>
        <w:t xml:space="preserve"> </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003F17FC" w:rsidRPr="00396C74">
        <w:rPr>
          <w:rFonts w:ascii="Arial" w:hAnsi="Arial" w:cs="Arial"/>
        </w:rPr>
        <w:t>+31648705193</w:t>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r w:rsidRPr="00396C74">
        <w:rPr>
          <w:rFonts w:ascii="Arial" w:hAnsi="Arial" w:cs="Arial"/>
        </w:rPr>
        <w:t xml:space="preserve">           </w:t>
      </w:r>
    </w:p>
    <w:p w:rsidR="00E85706" w:rsidRPr="00396C74" w:rsidRDefault="00E85706" w:rsidP="00E85706">
      <w:pPr>
        <w:tabs>
          <w:tab w:val="left" w:pos="288"/>
          <w:tab w:val="left" w:pos="576"/>
          <w:tab w:val="right" w:pos="720"/>
          <w:tab w:val="left" w:pos="1008"/>
          <w:tab w:val="left" w:pos="2552"/>
          <w:tab w:val="left" w:pos="4820"/>
          <w:tab w:val="left" w:pos="7513"/>
          <w:tab w:val="right" w:pos="9639"/>
        </w:tabs>
        <w:spacing w:line="288" w:lineRule="exact"/>
        <w:rPr>
          <w:rFonts w:ascii="Arial" w:hAnsi="Arial" w:cs="Arial"/>
        </w:rPr>
      </w:pPr>
      <w:r w:rsidRPr="00396C74">
        <w:rPr>
          <w:rFonts w:ascii="Arial" w:hAnsi="Arial" w:cs="Arial"/>
        </w:rPr>
        <w:t xml:space="preserve">SCHOOL:    </w:t>
      </w:r>
      <w:r w:rsidRPr="00396C74">
        <w:rPr>
          <w:rFonts w:ascii="Arial" w:hAnsi="Arial" w:cs="Arial"/>
        </w:rPr>
        <w:tab/>
        <w:t>ICT College</w:t>
      </w:r>
      <w:r w:rsidR="00502E78" w:rsidRPr="00396C74">
        <w:rPr>
          <w:rFonts w:ascii="Arial" w:hAnsi="Arial" w:cs="Arial"/>
        </w:rPr>
        <w:t xml:space="preserve"> - ROC</w:t>
      </w:r>
      <w:r w:rsidR="008E659E" w:rsidRPr="00396C74">
        <w:rPr>
          <w:rFonts w:ascii="Arial" w:hAnsi="Arial" w:cs="Arial"/>
        </w:rPr>
        <w:t xml:space="preserve"> </w:t>
      </w:r>
      <w:r w:rsidR="00502E78" w:rsidRPr="00396C74">
        <w:rPr>
          <w:rFonts w:ascii="Arial" w:hAnsi="Arial" w:cs="Arial"/>
        </w:rPr>
        <w:t>Ter</w:t>
      </w:r>
      <w:r w:rsidR="008E659E" w:rsidRPr="00396C74">
        <w:rPr>
          <w:rFonts w:ascii="Arial" w:hAnsi="Arial" w:cs="Arial"/>
        </w:rPr>
        <w:t xml:space="preserve"> </w:t>
      </w:r>
      <w:r w:rsidR="00502E78" w:rsidRPr="00396C74">
        <w:rPr>
          <w:rFonts w:ascii="Arial" w:hAnsi="Arial" w:cs="Arial"/>
        </w:rPr>
        <w:t>AA</w:t>
      </w:r>
      <w:r w:rsidRPr="00396C74">
        <w:rPr>
          <w:rFonts w:ascii="Arial" w:hAnsi="Arial" w:cs="Arial"/>
        </w:rPr>
        <w:tab/>
      </w:r>
      <w:r w:rsidRPr="00396C74">
        <w:rPr>
          <w:rFonts w:ascii="Arial" w:hAnsi="Arial" w:cs="Arial"/>
        </w:rPr>
        <w:tab/>
      </w:r>
    </w:p>
    <w:p w:rsidR="00E85706" w:rsidRPr="00396C74" w:rsidRDefault="00E85706" w:rsidP="00E85706">
      <w:pPr>
        <w:tabs>
          <w:tab w:val="right" w:pos="288"/>
          <w:tab w:val="left" w:pos="576"/>
          <w:tab w:val="right" w:pos="720"/>
          <w:tab w:val="left" w:pos="1728"/>
          <w:tab w:val="left" w:pos="2552"/>
          <w:tab w:val="left" w:pos="6521"/>
          <w:tab w:val="right" w:pos="7920"/>
        </w:tabs>
        <w:spacing w:line="288" w:lineRule="exact"/>
        <w:rPr>
          <w:rFonts w:ascii="Arial" w:hAnsi="Arial" w:cs="Arial"/>
        </w:rPr>
      </w:pPr>
      <w:r w:rsidRPr="00396C74">
        <w:rPr>
          <w:rFonts w:ascii="Arial" w:hAnsi="Arial" w:cs="Arial"/>
        </w:rPr>
        <w:tab/>
        <w:t xml:space="preserve">           </w:t>
      </w:r>
      <w:r w:rsidRPr="00396C74">
        <w:rPr>
          <w:rFonts w:ascii="Arial" w:hAnsi="Arial" w:cs="Arial"/>
        </w:rPr>
        <w:tab/>
      </w:r>
      <w:r w:rsidRPr="00396C74">
        <w:rPr>
          <w:rFonts w:ascii="Arial" w:hAnsi="Arial" w:cs="Arial"/>
        </w:rPr>
        <w:tab/>
        <w:t>Keizerin Marialaan 2</w:t>
      </w:r>
      <w:r w:rsidRPr="00396C74">
        <w:rPr>
          <w:rFonts w:ascii="Arial" w:hAnsi="Arial" w:cs="Arial"/>
        </w:rPr>
        <w:tab/>
        <w:t>Postbus 490</w:t>
      </w:r>
    </w:p>
    <w:p w:rsidR="00E85706" w:rsidRPr="00396C74" w:rsidRDefault="00E85706" w:rsidP="00E85706">
      <w:pPr>
        <w:tabs>
          <w:tab w:val="right" w:pos="288"/>
          <w:tab w:val="left" w:pos="576"/>
          <w:tab w:val="right" w:pos="720"/>
          <w:tab w:val="left" w:pos="1008"/>
          <w:tab w:val="left" w:pos="2552"/>
          <w:tab w:val="left" w:pos="6521"/>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t xml:space="preserve">      </w:t>
      </w:r>
      <w:r w:rsidRPr="00396C74">
        <w:rPr>
          <w:rFonts w:ascii="Arial" w:hAnsi="Arial" w:cs="Arial"/>
        </w:rPr>
        <w:tab/>
      </w:r>
      <w:r w:rsidRPr="00396C74">
        <w:rPr>
          <w:rFonts w:ascii="Arial" w:hAnsi="Arial" w:cs="Arial"/>
        </w:rPr>
        <w:tab/>
        <w:t>5702  NR  Helmond</w:t>
      </w:r>
      <w:r w:rsidRPr="00396C74">
        <w:rPr>
          <w:rFonts w:ascii="Arial" w:hAnsi="Arial" w:cs="Arial"/>
        </w:rPr>
        <w:tab/>
        <w:t>5700 AK Helmond</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t xml:space="preserve"> </w:t>
      </w:r>
      <w:r w:rsidRPr="00396C74">
        <w:rPr>
          <w:rFonts w:ascii="Arial" w:hAnsi="Arial" w:cs="Arial"/>
        </w:rPr>
        <w:tab/>
      </w:r>
      <w:r w:rsidRPr="00396C74">
        <w:rPr>
          <w:rFonts w:ascii="Arial" w:hAnsi="Arial" w:cs="Arial"/>
        </w:rPr>
        <w:tab/>
        <w:t>Tel: 0492 – 507900</w:t>
      </w:r>
    </w:p>
    <w:p w:rsidR="00E85706" w:rsidRPr="00396C74" w:rsidRDefault="00E85706" w:rsidP="00E85706">
      <w:pPr>
        <w:tabs>
          <w:tab w:val="right" w:pos="288"/>
          <w:tab w:val="left" w:pos="576"/>
          <w:tab w:val="right" w:pos="720"/>
          <w:tab w:val="left" w:pos="1344"/>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t>Fax: 0492 - 507901</w:t>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LEERBEDRIJF:   </w:t>
      </w:r>
      <w:r w:rsidRPr="00396C74">
        <w:rPr>
          <w:rFonts w:ascii="Arial" w:hAnsi="Arial" w:cs="Arial"/>
        </w:rPr>
        <w:tab/>
      </w:r>
      <w:r w:rsidR="00F31BBD" w:rsidRPr="00396C74">
        <w:rPr>
          <w:rFonts w:ascii="Arial" w:hAnsi="Arial" w:cs="Arial"/>
        </w:rPr>
        <w:t>ROC Ter AA</w:t>
      </w:r>
    </w:p>
    <w:p w:rsidR="00E85706" w:rsidRPr="00396C74" w:rsidRDefault="00E85706" w:rsidP="00E85706">
      <w:pPr>
        <w:tabs>
          <w:tab w:val="right" w:pos="288"/>
          <w:tab w:val="left" w:pos="576"/>
          <w:tab w:val="right" w:pos="720"/>
          <w:tab w:val="left" w:pos="226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00F31BBD" w:rsidRPr="00396C74">
        <w:rPr>
          <w:rFonts w:ascii="Arial" w:hAnsi="Arial" w:cs="Arial"/>
        </w:rPr>
        <w:t>Keizerin Marialaan 2</w:t>
      </w:r>
    </w:p>
    <w:p w:rsidR="00E85706" w:rsidRPr="00396C74" w:rsidRDefault="00E85706" w:rsidP="00E85706">
      <w:pPr>
        <w:tabs>
          <w:tab w:val="right" w:pos="288"/>
          <w:tab w:val="left" w:pos="576"/>
          <w:tab w:val="right" w:pos="720"/>
          <w:tab w:val="left" w:pos="226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00F31BBD" w:rsidRPr="00396C74">
        <w:rPr>
          <w:rFonts w:ascii="Arial" w:hAnsi="Arial" w:cs="Arial"/>
        </w:rPr>
        <w:t>5702 NR Helmond</w:t>
      </w:r>
    </w:p>
    <w:p w:rsidR="00E85706" w:rsidRPr="00396C74" w:rsidRDefault="00E85706" w:rsidP="00E85706">
      <w:pPr>
        <w:tabs>
          <w:tab w:val="right" w:pos="288"/>
          <w:tab w:val="left" w:pos="576"/>
          <w:tab w:val="right" w:pos="720"/>
          <w:tab w:val="left" w:pos="1134"/>
          <w:tab w:val="left" w:pos="2552"/>
          <w:tab w:val="right" w:pos="7920"/>
        </w:tabs>
        <w:spacing w:line="288" w:lineRule="exact"/>
        <w:rPr>
          <w:rFonts w:ascii="Arial" w:hAnsi="Arial" w:cs="Arial"/>
        </w:rPr>
      </w:pPr>
      <w:r w:rsidRPr="00396C74">
        <w:rPr>
          <w:rFonts w:ascii="Arial" w:hAnsi="Arial" w:cs="Arial"/>
        </w:rPr>
        <w:t>BPV-DOCENT:</w:t>
      </w:r>
      <w:r w:rsidRPr="00396C74">
        <w:rPr>
          <w:rFonts w:ascii="Arial" w:hAnsi="Arial" w:cs="Arial"/>
        </w:rPr>
        <w:tab/>
      </w:r>
      <w:r w:rsidR="00F31BBD" w:rsidRPr="00396C74">
        <w:rPr>
          <w:rFonts w:ascii="Arial" w:hAnsi="Arial" w:cs="Arial"/>
        </w:rPr>
        <w:t>Peter Nöcker</w:t>
      </w:r>
    </w:p>
    <w:p w:rsidR="00E85706" w:rsidRPr="00396C74" w:rsidRDefault="00E85706" w:rsidP="00E85706">
      <w:pPr>
        <w:tabs>
          <w:tab w:val="right" w:pos="288"/>
          <w:tab w:val="left" w:pos="576"/>
          <w:tab w:val="right" w:pos="720"/>
          <w:tab w:val="left" w:pos="1134"/>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00F31BBD" w:rsidRPr="00396C74">
        <w:rPr>
          <w:rFonts w:ascii="Arial" w:hAnsi="Arial" w:cs="Arial"/>
        </w:rPr>
        <w:t>p.nocker@roc-teraa.n</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PRAKTIJKOPLEIDER:</w:t>
      </w:r>
      <w:r w:rsidRPr="00396C74">
        <w:rPr>
          <w:rFonts w:ascii="Arial" w:hAnsi="Arial" w:cs="Arial"/>
        </w:rPr>
        <w:tab/>
      </w:r>
      <w:r w:rsidR="00502E78" w:rsidRPr="00396C74">
        <w:rPr>
          <w:rFonts w:ascii="Arial" w:hAnsi="Arial" w:cs="Arial"/>
        </w:rPr>
        <w:t>W.Zijlstra</w:t>
      </w:r>
      <w:r w:rsidRPr="00396C74">
        <w:rPr>
          <w:rFonts w:ascii="Arial" w:hAnsi="Arial" w:cs="Arial"/>
        </w:rPr>
        <w:t xml:space="preserve"> </w:t>
      </w:r>
    </w:p>
    <w:p w:rsidR="00E85706" w:rsidRPr="00396C74" w:rsidRDefault="00F31BBD"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00502E78" w:rsidRPr="00396C74">
        <w:rPr>
          <w:rFonts w:ascii="Arial" w:hAnsi="Arial" w:cs="Arial"/>
        </w:rPr>
        <w:t>w.zijlstra@roc-teraa.nl</w:t>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OPLEIDING:</w:t>
      </w:r>
      <w:r w:rsidRPr="00396C74">
        <w:rPr>
          <w:rFonts w:ascii="Arial" w:hAnsi="Arial" w:cs="Arial"/>
        </w:rPr>
        <w:tab/>
      </w:r>
      <w:r w:rsidR="00615E40" w:rsidRPr="00396C74">
        <w:rPr>
          <w:rFonts w:ascii="Arial" w:hAnsi="Arial" w:cs="Arial"/>
        </w:rPr>
        <w:t>Applicatieontwikkelaar, niveau 4</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r w:rsidRPr="00396C74">
        <w:rPr>
          <w:rFonts w:ascii="Arial" w:hAnsi="Arial" w:cs="Arial"/>
          <w:caps/>
        </w:rPr>
        <w:t>Periode van uitvoering</w:t>
      </w:r>
      <w:r w:rsidRPr="00396C74">
        <w:rPr>
          <w:rFonts w:ascii="Arial" w:hAnsi="Arial" w:cs="Arial"/>
        </w:rPr>
        <w:t xml:space="preserve">: </w:t>
      </w:r>
      <w:r w:rsidRPr="00396C74">
        <w:rPr>
          <w:rFonts w:ascii="Arial" w:hAnsi="Arial" w:cs="Arial"/>
        </w:rPr>
        <w:tab/>
      </w:r>
    </w:p>
    <w:p w:rsidR="00E85706" w:rsidRPr="00396C74" w:rsidRDefault="00F31BBD"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t xml:space="preserve">Deze afstudeer stage </w:t>
      </w:r>
      <w:r w:rsidR="00E85706" w:rsidRPr="00396C74">
        <w:rPr>
          <w:rFonts w:ascii="Arial" w:hAnsi="Arial" w:cs="Arial"/>
        </w:rPr>
        <w:t xml:space="preserve">is uitgevoerd in de periode van </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003F17FC" w:rsidRPr="00396C74">
        <w:rPr>
          <w:rFonts w:ascii="Arial" w:hAnsi="Arial" w:cs="Arial"/>
        </w:rPr>
        <w:t>2016</w:t>
      </w:r>
      <w:r w:rsidRPr="00396C74">
        <w:rPr>
          <w:rFonts w:ascii="Arial" w:hAnsi="Arial" w:cs="Arial"/>
        </w:rPr>
        <w:t xml:space="preserve"> </w:t>
      </w:r>
      <w:r w:rsidR="00F31BBD" w:rsidRPr="00396C74">
        <w:rPr>
          <w:rFonts w:ascii="Arial" w:hAnsi="Arial" w:cs="Arial"/>
        </w:rPr>
        <w:t>februari</w:t>
      </w:r>
      <w:r w:rsidR="003F17FC" w:rsidRPr="00396C74">
        <w:rPr>
          <w:rFonts w:ascii="Arial" w:hAnsi="Arial" w:cs="Arial"/>
        </w:rPr>
        <w:t xml:space="preserve"> tot 2017</w:t>
      </w:r>
      <w:r w:rsidRPr="00396C74">
        <w:rPr>
          <w:rFonts w:ascii="Arial" w:hAnsi="Arial" w:cs="Arial"/>
        </w:rPr>
        <w:t xml:space="preserve"> </w:t>
      </w:r>
      <w:r w:rsidR="00F31BBD" w:rsidRPr="00396C74">
        <w:rPr>
          <w:rFonts w:ascii="Arial" w:hAnsi="Arial" w:cs="Arial"/>
        </w:rPr>
        <w:t>juni</w:t>
      </w:r>
      <w:r w:rsidR="003F17FC" w:rsidRPr="00396C74">
        <w:rPr>
          <w:rFonts w:ascii="Arial" w:hAnsi="Arial" w:cs="Arial"/>
        </w:rPr>
        <w:t xml:space="preserve"> </w:t>
      </w:r>
    </w:p>
    <w:p w:rsidR="00E85706" w:rsidRPr="00396C74" w:rsidRDefault="00E85706">
      <w:r w:rsidRPr="00396C74">
        <w:br w:type="page"/>
      </w:r>
    </w:p>
    <w:p w:rsidR="00E85706" w:rsidRPr="00396C74" w:rsidRDefault="00E85706" w:rsidP="00DF3431">
      <w:pPr>
        <w:pStyle w:val="Kop1"/>
      </w:pPr>
      <w:bookmarkStart w:id="9" w:name="_Toc308078902"/>
      <w:bookmarkStart w:id="10" w:name="_Toc374527311"/>
      <w:bookmarkStart w:id="11" w:name="_Toc473477598"/>
      <w:bookmarkStart w:id="12" w:name="_Toc473479824"/>
      <w:bookmarkStart w:id="13" w:name="_Toc483817229"/>
      <w:bookmarkStart w:id="14" w:name="_Toc483817345"/>
      <w:bookmarkStart w:id="15" w:name="_Toc484094387"/>
      <w:r w:rsidRPr="00396C74">
        <w:lastRenderedPageBreak/>
        <w:t>Voorwoord</w:t>
      </w:r>
      <w:bookmarkEnd w:id="9"/>
      <w:bookmarkEnd w:id="10"/>
      <w:bookmarkEnd w:id="11"/>
      <w:bookmarkEnd w:id="12"/>
      <w:bookmarkEnd w:id="13"/>
      <w:bookmarkEnd w:id="14"/>
      <w:bookmarkEnd w:id="15"/>
    </w:p>
    <w:p w:rsidR="00CD38C4" w:rsidRPr="00396C74" w:rsidRDefault="00CD38C4" w:rsidP="006127D7">
      <w:pPr>
        <w:tabs>
          <w:tab w:val="left" w:pos="284"/>
          <w:tab w:val="left" w:pos="993"/>
        </w:tabs>
        <w:spacing w:after="0" w:line="240" w:lineRule="auto"/>
        <w:ind w:left="360"/>
        <w:rPr>
          <w:rFonts w:cs="Arial"/>
          <w:sz w:val="24"/>
          <w:szCs w:val="24"/>
        </w:rPr>
      </w:pPr>
    </w:p>
    <w:p w:rsidR="003B4E73" w:rsidRPr="00396C74" w:rsidRDefault="003B4E73" w:rsidP="003B4E73">
      <w:pPr>
        <w:tabs>
          <w:tab w:val="left" w:pos="284"/>
          <w:tab w:val="left" w:pos="993"/>
        </w:tabs>
        <w:spacing w:after="0" w:line="240" w:lineRule="auto"/>
        <w:ind w:left="360"/>
        <w:rPr>
          <w:rFonts w:cs="Arial"/>
        </w:rPr>
      </w:pPr>
      <w:r w:rsidRPr="00396C74">
        <w:rPr>
          <w:rFonts w:cs="Arial"/>
        </w:rPr>
        <w:t xml:space="preserve">Dit verslag dient als afstudeerverslag van de stage in de MBO opleiding Applicatie Ontwikkelaar aan de instelling ROC Ter AA. De </w:t>
      </w:r>
      <w:r>
        <w:rPr>
          <w:rFonts w:cs="Arial"/>
        </w:rPr>
        <w:t>afstudee</w:t>
      </w:r>
      <w:r w:rsidRPr="00396C74">
        <w:rPr>
          <w:rFonts w:cs="Arial"/>
        </w:rPr>
        <w:t>rstage</w:t>
      </w:r>
      <w:r>
        <w:rPr>
          <w:rFonts w:cs="Arial"/>
        </w:rPr>
        <w:t xml:space="preserve"> heeft</w:t>
      </w:r>
      <w:r w:rsidRPr="00396C74">
        <w:rPr>
          <w:rFonts w:cs="Arial"/>
        </w:rPr>
        <w:t xml:space="preserve"> </w:t>
      </w:r>
      <w:r>
        <w:rPr>
          <w:rFonts w:cs="Arial"/>
        </w:rPr>
        <w:t>ca. 20 weken</w:t>
      </w:r>
      <w:r w:rsidRPr="00396C74">
        <w:rPr>
          <w:rFonts w:cs="Arial"/>
        </w:rPr>
        <w:t xml:space="preserve"> </w:t>
      </w:r>
      <w:r>
        <w:rPr>
          <w:rFonts w:cs="Arial"/>
        </w:rPr>
        <w:t>geduurd</w:t>
      </w:r>
      <w:r w:rsidRPr="00396C74">
        <w:rPr>
          <w:rFonts w:cs="Arial"/>
        </w:rPr>
        <w:t>.</w:t>
      </w:r>
    </w:p>
    <w:p w:rsidR="003B4E73" w:rsidRPr="00396C74" w:rsidRDefault="003B4E73" w:rsidP="003B4E73">
      <w:pPr>
        <w:tabs>
          <w:tab w:val="left" w:pos="284"/>
          <w:tab w:val="left" w:pos="993"/>
        </w:tabs>
        <w:spacing w:after="0" w:line="240" w:lineRule="auto"/>
        <w:ind w:left="360"/>
        <w:rPr>
          <w:rFonts w:cs="Arial"/>
        </w:rPr>
      </w:pPr>
    </w:p>
    <w:p w:rsidR="003B4E73" w:rsidRDefault="003B4E73" w:rsidP="003B4E73">
      <w:pPr>
        <w:tabs>
          <w:tab w:val="left" w:pos="284"/>
          <w:tab w:val="left" w:pos="993"/>
        </w:tabs>
        <w:spacing w:after="0" w:line="240" w:lineRule="auto"/>
        <w:ind w:left="360"/>
        <w:rPr>
          <w:rFonts w:cs="Arial"/>
        </w:rPr>
      </w:pPr>
      <w:bookmarkStart w:id="16" w:name="_Hlk483911140"/>
      <w:r w:rsidRPr="00396C74">
        <w:rPr>
          <w:rFonts w:cs="Arial"/>
        </w:rPr>
        <w:t>H</w:t>
      </w:r>
      <w:bookmarkStart w:id="17" w:name="_Hlk483910854"/>
      <w:r w:rsidRPr="00396C74">
        <w:rPr>
          <w:rFonts w:cs="Arial"/>
        </w:rPr>
        <w:t>et d</w:t>
      </w:r>
      <w:r>
        <w:rPr>
          <w:rFonts w:cs="Arial"/>
        </w:rPr>
        <w:t xml:space="preserve">oel van de stage was om de werklast </w:t>
      </w:r>
      <w:r w:rsidRPr="00396C74">
        <w:rPr>
          <w:rFonts w:cs="Arial"/>
        </w:rPr>
        <w:t xml:space="preserve">van de </w:t>
      </w:r>
      <w:r>
        <w:rPr>
          <w:rFonts w:cs="Arial"/>
        </w:rPr>
        <w:t xml:space="preserve">mbo </w:t>
      </w:r>
      <w:r w:rsidRPr="00396C74">
        <w:rPr>
          <w:rFonts w:cs="Arial"/>
        </w:rPr>
        <w:t xml:space="preserve">examencommissie </w:t>
      </w:r>
      <w:r>
        <w:rPr>
          <w:rFonts w:cs="Arial"/>
        </w:rPr>
        <w:t>van deze</w:t>
      </w:r>
      <w:r w:rsidRPr="00396C74">
        <w:rPr>
          <w:rFonts w:cs="Arial"/>
        </w:rPr>
        <w:t xml:space="preserve"> instelling</w:t>
      </w:r>
      <w:r>
        <w:rPr>
          <w:rFonts w:cs="Arial"/>
        </w:rPr>
        <w:t xml:space="preserve"> te verlichten. Het idee was om hiervoor ICT technieken in te zetten. Ik heb hiervoor eerst gekeken welke werkzaamheden door met welke ICT technieken eenvoudiger gemaakt zouden kunnen worden.</w:t>
      </w:r>
      <w:bookmarkEnd w:id="17"/>
    </w:p>
    <w:bookmarkEnd w:id="16"/>
    <w:p w:rsidR="003B4E73" w:rsidRDefault="003B4E73" w:rsidP="003B4E73">
      <w:pPr>
        <w:tabs>
          <w:tab w:val="left" w:pos="284"/>
          <w:tab w:val="left" w:pos="993"/>
        </w:tabs>
        <w:spacing w:after="0" w:line="240" w:lineRule="auto"/>
        <w:ind w:left="360"/>
        <w:rPr>
          <w:rFonts w:cs="Arial"/>
        </w:rPr>
      </w:pPr>
    </w:p>
    <w:p w:rsidR="003B4E73" w:rsidRDefault="003B4E73" w:rsidP="003B4E73">
      <w:pPr>
        <w:tabs>
          <w:tab w:val="left" w:pos="284"/>
          <w:tab w:val="left" w:pos="993"/>
        </w:tabs>
        <w:spacing w:after="0" w:line="240" w:lineRule="auto"/>
        <w:ind w:left="360"/>
        <w:rPr>
          <w:rFonts w:cs="Arial"/>
        </w:rPr>
      </w:pPr>
      <w:r>
        <w:rPr>
          <w:rFonts w:cs="Arial"/>
        </w:rPr>
        <w:t>Uit deze analyse bleek dat de werkzaamheden v.d. examencommissie op het gebied van het professionaliseren van betrokkenen examinering middels een tool dat met een soort opslagmedium werkt, eenvoudiger en meer betrouwbaar gemaakt kon worden.</w:t>
      </w:r>
    </w:p>
    <w:p w:rsidR="003B4E73" w:rsidRDefault="003B4E73" w:rsidP="003B4E73">
      <w:pPr>
        <w:tabs>
          <w:tab w:val="left" w:pos="284"/>
          <w:tab w:val="left" w:pos="993"/>
        </w:tabs>
        <w:spacing w:after="0" w:line="240" w:lineRule="auto"/>
        <w:ind w:left="360"/>
        <w:rPr>
          <w:rFonts w:cs="Arial"/>
        </w:rPr>
      </w:pPr>
    </w:p>
    <w:p w:rsidR="003B4E73" w:rsidRDefault="003B4E73" w:rsidP="003B4E73">
      <w:pPr>
        <w:tabs>
          <w:tab w:val="left" w:pos="284"/>
          <w:tab w:val="left" w:pos="993"/>
        </w:tabs>
        <w:spacing w:after="0" w:line="240" w:lineRule="auto"/>
        <w:ind w:left="360"/>
        <w:rPr>
          <w:rFonts w:cs="Arial"/>
        </w:rPr>
      </w:pPr>
      <w:r>
        <w:rPr>
          <w:rFonts w:cs="Arial"/>
        </w:rPr>
        <w:t>Ik heb voor de groep assessoren een tool ontwikkeld die gemakkelijk te gebruiken is. Tijdens de ontwikkeling is de focus vooral gelegd op de groep assessoren. Echter is een later stadium een verdere ontwikkeling gedaan om alle betrokkenen in deze tool toe te voegen.</w:t>
      </w:r>
    </w:p>
    <w:p w:rsidR="003B4E73" w:rsidRPr="00396C74" w:rsidRDefault="003B4E73" w:rsidP="003B4E73">
      <w:pPr>
        <w:tabs>
          <w:tab w:val="left" w:pos="284"/>
          <w:tab w:val="left" w:pos="993"/>
        </w:tabs>
        <w:spacing w:after="0" w:line="240" w:lineRule="auto"/>
        <w:ind w:left="360"/>
        <w:rPr>
          <w:rFonts w:cs="Arial"/>
        </w:rPr>
      </w:pPr>
    </w:p>
    <w:p w:rsidR="003B4E73" w:rsidRPr="00396C74" w:rsidRDefault="003B4E73" w:rsidP="003B4E73">
      <w:pPr>
        <w:tabs>
          <w:tab w:val="left" w:pos="284"/>
          <w:tab w:val="left" w:pos="993"/>
        </w:tabs>
        <w:spacing w:after="0" w:line="240" w:lineRule="auto"/>
        <w:ind w:left="360"/>
        <w:rPr>
          <w:rFonts w:cs="Arial"/>
        </w:rPr>
      </w:pPr>
      <w:r w:rsidRPr="00396C74">
        <w:rPr>
          <w:rFonts w:cs="Arial"/>
        </w:rPr>
        <w:t xml:space="preserve">Mijn dank gaat uit naar mijn begeleiders Peter Nöcker van het </w:t>
      </w:r>
    </w:p>
    <w:p w:rsidR="004661EB" w:rsidRPr="003B4E73" w:rsidRDefault="003B4E73" w:rsidP="003B4E73">
      <w:pPr>
        <w:tabs>
          <w:tab w:val="left" w:pos="284"/>
          <w:tab w:val="left" w:pos="993"/>
        </w:tabs>
        <w:spacing w:after="0" w:line="240" w:lineRule="auto"/>
        <w:ind w:left="360"/>
        <w:rPr>
          <w:rFonts w:ascii="Arial" w:hAnsi="Arial" w:cs="Arial"/>
          <w:color w:val="FF0000"/>
        </w:rPr>
      </w:pPr>
      <w:r w:rsidRPr="00396C74">
        <w:rPr>
          <w:rFonts w:cs="Arial"/>
        </w:rPr>
        <w:t>ROC Ter AA en Wiebe Zijlstra van het ROC Ter AA voor hun hulp bij en adviezen ten aanzien van deze ontwikkeling.</w:t>
      </w:r>
      <w:r w:rsidR="009B6693" w:rsidRPr="00396C74">
        <w:br w:type="page"/>
      </w:r>
    </w:p>
    <w:p w:rsidR="00AE1F0D" w:rsidRDefault="004661EB" w:rsidP="00AB4A8B">
      <w:bookmarkStart w:id="18" w:name="_Toc483817230"/>
      <w:bookmarkStart w:id="19" w:name="_Toc483817346"/>
      <w:r w:rsidRPr="00AB4A8B">
        <w:rPr>
          <w:b/>
          <w:color w:val="00B0F0"/>
          <w:sz w:val="32"/>
        </w:rPr>
        <w:lastRenderedPageBreak/>
        <w:t>Inhoudsopgave</w:t>
      </w:r>
      <w:bookmarkEnd w:id="18"/>
      <w:bookmarkEnd w:id="19"/>
    </w:p>
    <w:p w:rsidR="003B4E73" w:rsidRDefault="003A1B5F">
      <w:pPr>
        <w:pStyle w:val="Inhopg1"/>
        <w:rPr>
          <w:rFonts w:asciiTheme="minorHAnsi" w:eastAsiaTheme="minorEastAsia" w:hAnsiTheme="minorHAnsi" w:cstheme="minorBidi"/>
          <w:noProof/>
          <w:sz w:val="22"/>
          <w:lang w:eastAsia="nl-NL"/>
        </w:rPr>
      </w:pPr>
      <w:r>
        <w:rPr>
          <w:rFonts w:asciiTheme="minorHAnsi" w:eastAsiaTheme="minorEastAsia" w:hAnsiTheme="minorHAnsi" w:cstheme="minorBidi"/>
          <w:noProof/>
          <w:sz w:val="22"/>
          <w:lang w:eastAsia="nl-NL"/>
        </w:rPr>
        <w:fldChar w:fldCharType="begin"/>
      </w:r>
      <w:r>
        <w:rPr>
          <w:rFonts w:asciiTheme="minorHAnsi" w:eastAsiaTheme="minorEastAsia" w:hAnsiTheme="minorHAnsi" w:cstheme="minorBidi"/>
          <w:noProof/>
          <w:sz w:val="22"/>
          <w:lang w:eastAsia="nl-NL"/>
        </w:rPr>
        <w:instrText xml:space="preserve"> TOC \o "1-4" \h \z \u </w:instrText>
      </w:r>
      <w:r>
        <w:rPr>
          <w:rFonts w:asciiTheme="minorHAnsi" w:eastAsiaTheme="minorEastAsia" w:hAnsiTheme="minorHAnsi" w:cstheme="minorBidi"/>
          <w:noProof/>
          <w:sz w:val="22"/>
          <w:lang w:eastAsia="nl-NL"/>
        </w:rPr>
        <w:fldChar w:fldCharType="separate"/>
      </w:r>
      <w:hyperlink w:anchor="_Toc484094386" w:history="1">
        <w:r w:rsidR="003B4E73" w:rsidRPr="00216186">
          <w:rPr>
            <w:rStyle w:val="Hyperlink"/>
            <w:noProof/>
          </w:rPr>
          <w:t>1.</w:t>
        </w:r>
        <w:r w:rsidR="003B4E73">
          <w:rPr>
            <w:rFonts w:asciiTheme="minorHAnsi" w:eastAsiaTheme="minorEastAsia" w:hAnsiTheme="minorHAnsi" w:cstheme="minorBidi"/>
            <w:noProof/>
            <w:sz w:val="22"/>
            <w:lang w:eastAsia="nl-NL"/>
          </w:rPr>
          <w:tab/>
        </w:r>
        <w:r w:rsidR="003B4E73" w:rsidRPr="00216186">
          <w:rPr>
            <w:rStyle w:val="Hyperlink"/>
            <w:noProof/>
          </w:rPr>
          <w:t>Overzichtsblad</w:t>
        </w:r>
        <w:r w:rsidR="003B4E73">
          <w:rPr>
            <w:noProof/>
            <w:webHidden/>
          </w:rPr>
          <w:tab/>
        </w:r>
        <w:r w:rsidR="003B4E73">
          <w:rPr>
            <w:noProof/>
            <w:webHidden/>
          </w:rPr>
          <w:fldChar w:fldCharType="begin"/>
        </w:r>
        <w:r w:rsidR="003B4E73">
          <w:rPr>
            <w:noProof/>
            <w:webHidden/>
          </w:rPr>
          <w:instrText xml:space="preserve"> PAGEREF _Toc484094386 \h </w:instrText>
        </w:r>
        <w:r w:rsidR="003B4E73">
          <w:rPr>
            <w:noProof/>
            <w:webHidden/>
          </w:rPr>
        </w:r>
        <w:r w:rsidR="003B4E73">
          <w:rPr>
            <w:noProof/>
            <w:webHidden/>
          </w:rPr>
          <w:fldChar w:fldCharType="separate"/>
        </w:r>
        <w:r w:rsidR="00C94FDA">
          <w:rPr>
            <w:noProof/>
            <w:webHidden/>
          </w:rPr>
          <w:t>1</w:t>
        </w:r>
        <w:r w:rsidR="003B4E73">
          <w:rPr>
            <w:noProof/>
            <w:webHidden/>
          </w:rPr>
          <w:fldChar w:fldCharType="end"/>
        </w:r>
      </w:hyperlink>
    </w:p>
    <w:p w:rsidR="003B4E73" w:rsidRDefault="000F7DD7">
      <w:pPr>
        <w:pStyle w:val="Inhopg1"/>
        <w:rPr>
          <w:rFonts w:asciiTheme="minorHAnsi" w:eastAsiaTheme="minorEastAsia" w:hAnsiTheme="minorHAnsi" w:cstheme="minorBidi"/>
          <w:noProof/>
          <w:sz w:val="22"/>
          <w:lang w:eastAsia="nl-NL"/>
        </w:rPr>
      </w:pPr>
      <w:hyperlink w:anchor="_Toc484094387" w:history="1">
        <w:r w:rsidR="003B4E73" w:rsidRPr="00216186">
          <w:rPr>
            <w:rStyle w:val="Hyperlink"/>
            <w:noProof/>
          </w:rPr>
          <w:t>2.</w:t>
        </w:r>
        <w:r w:rsidR="003B4E73">
          <w:rPr>
            <w:rFonts w:asciiTheme="minorHAnsi" w:eastAsiaTheme="minorEastAsia" w:hAnsiTheme="minorHAnsi" w:cstheme="minorBidi"/>
            <w:noProof/>
            <w:sz w:val="22"/>
            <w:lang w:eastAsia="nl-NL"/>
          </w:rPr>
          <w:tab/>
        </w:r>
        <w:r w:rsidR="003B4E73" w:rsidRPr="00216186">
          <w:rPr>
            <w:rStyle w:val="Hyperlink"/>
            <w:noProof/>
          </w:rPr>
          <w:t>Voorwoord</w:t>
        </w:r>
        <w:r w:rsidR="003B4E73">
          <w:rPr>
            <w:noProof/>
            <w:webHidden/>
          </w:rPr>
          <w:tab/>
        </w:r>
        <w:r w:rsidR="003B4E73">
          <w:rPr>
            <w:noProof/>
            <w:webHidden/>
          </w:rPr>
          <w:fldChar w:fldCharType="begin"/>
        </w:r>
        <w:r w:rsidR="003B4E73">
          <w:rPr>
            <w:noProof/>
            <w:webHidden/>
          </w:rPr>
          <w:instrText xml:space="preserve"> PAGEREF _Toc484094387 \h </w:instrText>
        </w:r>
        <w:r w:rsidR="003B4E73">
          <w:rPr>
            <w:noProof/>
            <w:webHidden/>
          </w:rPr>
        </w:r>
        <w:r w:rsidR="003B4E73">
          <w:rPr>
            <w:noProof/>
            <w:webHidden/>
          </w:rPr>
          <w:fldChar w:fldCharType="separate"/>
        </w:r>
        <w:r w:rsidR="00C94FDA">
          <w:rPr>
            <w:noProof/>
            <w:webHidden/>
          </w:rPr>
          <w:t>2</w:t>
        </w:r>
        <w:r w:rsidR="003B4E73">
          <w:rPr>
            <w:noProof/>
            <w:webHidden/>
          </w:rPr>
          <w:fldChar w:fldCharType="end"/>
        </w:r>
      </w:hyperlink>
    </w:p>
    <w:p w:rsidR="003B4E73" w:rsidRDefault="000F7DD7">
      <w:pPr>
        <w:pStyle w:val="Inhopg1"/>
        <w:rPr>
          <w:rFonts w:asciiTheme="minorHAnsi" w:eastAsiaTheme="minorEastAsia" w:hAnsiTheme="minorHAnsi" w:cstheme="minorBidi"/>
          <w:noProof/>
          <w:sz w:val="22"/>
          <w:lang w:eastAsia="nl-NL"/>
        </w:rPr>
      </w:pPr>
      <w:hyperlink w:anchor="_Toc484094388" w:history="1">
        <w:r w:rsidR="003B4E73" w:rsidRPr="00216186">
          <w:rPr>
            <w:rStyle w:val="Hyperlink"/>
            <w:noProof/>
          </w:rPr>
          <w:t>3.</w:t>
        </w:r>
        <w:r w:rsidR="003B4E73">
          <w:rPr>
            <w:rFonts w:asciiTheme="minorHAnsi" w:eastAsiaTheme="minorEastAsia" w:hAnsiTheme="minorHAnsi" w:cstheme="minorBidi"/>
            <w:noProof/>
            <w:sz w:val="22"/>
            <w:lang w:eastAsia="nl-NL"/>
          </w:rPr>
          <w:tab/>
        </w:r>
        <w:r w:rsidR="003B4E73" w:rsidRPr="00216186">
          <w:rPr>
            <w:rStyle w:val="Hyperlink"/>
            <w:noProof/>
          </w:rPr>
          <w:t>Samenvatting</w:t>
        </w:r>
        <w:r w:rsidR="003B4E73">
          <w:rPr>
            <w:noProof/>
            <w:webHidden/>
          </w:rPr>
          <w:tab/>
        </w:r>
        <w:r w:rsidR="003B4E73">
          <w:rPr>
            <w:noProof/>
            <w:webHidden/>
          </w:rPr>
          <w:fldChar w:fldCharType="begin"/>
        </w:r>
        <w:r w:rsidR="003B4E73">
          <w:rPr>
            <w:noProof/>
            <w:webHidden/>
          </w:rPr>
          <w:instrText xml:space="preserve"> PAGEREF _Toc484094388 \h </w:instrText>
        </w:r>
        <w:r w:rsidR="003B4E73">
          <w:rPr>
            <w:noProof/>
            <w:webHidden/>
          </w:rPr>
        </w:r>
        <w:r w:rsidR="003B4E73">
          <w:rPr>
            <w:noProof/>
            <w:webHidden/>
          </w:rPr>
          <w:fldChar w:fldCharType="separate"/>
        </w:r>
        <w:r w:rsidR="00C94FDA">
          <w:rPr>
            <w:noProof/>
            <w:webHidden/>
          </w:rPr>
          <w:t>4</w:t>
        </w:r>
        <w:r w:rsidR="003B4E73">
          <w:rPr>
            <w:noProof/>
            <w:webHidden/>
          </w:rPr>
          <w:fldChar w:fldCharType="end"/>
        </w:r>
      </w:hyperlink>
    </w:p>
    <w:p w:rsidR="003B4E73" w:rsidRDefault="000F7DD7">
      <w:pPr>
        <w:pStyle w:val="Inhopg1"/>
        <w:rPr>
          <w:rFonts w:asciiTheme="minorHAnsi" w:eastAsiaTheme="minorEastAsia" w:hAnsiTheme="minorHAnsi" w:cstheme="minorBidi"/>
          <w:noProof/>
          <w:sz w:val="22"/>
          <w:lang w:eastAsia="nl-NL"/>
        </w:rPr>
      </w:pPr>
      <w:hyperlink w:anchor="_Toc484094389" w:history="1">
        <w:r w:rsidR="003B4E73" w:rsidRPr="00216186">
          <w:rPr>
            <w:rStyle w:val="Hyperlink"/>
            <w:noProof/>
          </w:rPr>
          <w:t>4.</w:t>
        </w:r>
        <w:r w:rsidR="003B4E73">
          <w:rPr>
            <w:rFonts w:asciiTheme="minorHAnsi" w:eastAsiaTheme="minorEastAsia" w:hAnsiTheme="minorHAnsi" w:cstheme="minorBidi"/>
            <w:noProof/>
            <w:sz w:val="22"/>
            <w:lang w:eastAsia="nl-NL"/>
          </w:rPr>
          <w:tab/>
        </w:r>
        <w:r w:rsidR="003B4E73" w:rsidRPr="00216186">
          <w:rPr>
            <w:rStyle w:val="Hyperlink"/>
            <w:noProof/>
          </w:rPr>
          <w:t>Inleiding</w:t>
        </w:r>
        <w:r w:rsidR="003B4E73">
          <w:rPr>
            <w:noProof/>
            <w:webHidden/>
          </w:rPr>
          <w:tab/>
        </w:r>
        <w:r w:rsidR="003B4E73">
          <w:rPr>
            <w:noProof/>
            <w:webHidden/>
          </w:rPr>
          <w:fldChar w:fldCharType="begin"/>
        </w:r>
        <w:r w:rsidR="003B4E73">
          <w:rPr>
            <w:noProof/>
            <w:webHidden/>
          </w:rPr>
          <w:instrText xml:space="preserve"> PAGEREF _Toc484094389 \h </w:instrText>
        </w:r>
        <w:r w:rsidR="003B4E73">
          <w:rPr>
            <w:noProof/>
            <w:webHidden/>
          </w:rPr>
        </w:r>
        <w:r w:rsidR="003B4E73">
          <w:rPr>
            <w:noProof/>
            <w:webHidden/>
          </w:rPr>
          <w:fldChar w:fldCharType="separate"/>
        </w:r>
        <w:r w:rsidR="00C94FDA">
          <w:rPr>
            <w:noProof/>
            <w:webHidden/>
          </w:rPr>
          <w:t>5</w:t>
        </w:r>
        <w:r w:rsidR="003B4E73">
          <w:rPr>
            <w:noProof/>
            <w:webHidden/>
          </w:rPr>
          <w:fldChar w:fldCharType="end"/>
        </w:r>
      </w:hyperlink>
    </w:p>
    <w:p w:rsidR="003B4E73" w:rsidRDefault="000F7DD7">
      <w:pPr>
        <w:pStyle w:val="Inhopg1"/>
        <w:rPr>
          <w:rFonts w:asciiTheme="minorHAnsi" w:eastAsiaTheme="minorEastAsia" w:hAnsiTheme="minorHAnsi" w:cstheme="minorBidi"/>
          <w:noProof/>
          <w:sz w:val="22"/>
          <w:lang w:eastAsia="nl-NL"/>
        </w:rPr>
      </w:pPr>
      <w:hyperlink w:anchor="_Toc484094390" w:history="1">
        <w:r w:rsidR="003B4E73" w:rsidRPr="00216186">
          <w:rPr>
            <w:rStyle w:val="Hyperlink"/>
            <w:noProof/>
          </w:rPr>
          <w:t>5.</w:t>
        </w:r>
        <w:r w:rsidR="003B4E73">
          <w:rPr>
            <w:rFonts w:asciiTheme="minorHAnsi" w:eastAsiaTheme="minorEastAsia" w:hAnsiTheme="minorHAnsi" w:cstheme="minorBidi"/>
            <w:noProof/>
            <w:sz w:val="22"/>
            <w:lang w:eastAsia="nl-NL"/>
          </w:rPr>
          <w:tab/>
        </w:r>
        <w:r w:rsidR="003B4E73" w:rsidRPr="00216186">
          <w:rPr>
            <w:rStyle w:val="Hyperlink"/>
            <w:noProof/>
          </w:rPr>
          <w:t>Applicatie Ontwerpen</w:t>
        </w:r>
        <w:r w:rsidR="003B4E73">
          <w:rPr>
            <w:noProof/>
            <w:webHidden/>
          </w:rPr>
          <w:tab/>
        </w:r>
        <w:r w:rsidR="003B4E73">
          <w:rPr>
            <w:noProof/>
            <w:webHidden/>
          </w:rPr>
          <w:fldChar w:fldCharType="begin"/>
        </w:r>
        <w:r w:rsidR="003B4E73">
          <w:rPr>
            <w:noProof/>
            <w:webHidden/>
          </w:rPr>
          <w:instrText xml:space="preserve"> PAGEREF _Toc484094390 \h </w:instrText>
        </w:r>
        <w:r w:rsidR="003B4E73">
          <w:rPr>
            <w:noProof/>
            <w:webHidden/>
          </w:rPr>
        </w:r>
        <w:r w:rsidR="003B4E73">
          <w:rPr>
            <w:noProof/>
            <w:webHidden/>
          </w:rPr>
          <w:fldChar w:fldCharType="separate"/>
        </w:r>
        <w:r w:rsidR="00C94FDA">
          <w:rPr>
            <w:noProof/>
            <w:webHidden/>
          </w:rPr>
          <w:t>6</w:t>
        </w:r>
        <w:r w:rsidR="003B4E73">
          <w:rPr>
            <w:noProof/>
            <w:webHidden/>
          </w:rPr>
          <w:fldChar w:fldCharType="end"/>
        </w:r>
      </w:hyperlink>
    </w:p>
    <w:p w:rsidR="003B4E73" w:rsidRDefault="000F7DD7">
      <w:pPr>
        <w:pStyle w:val="Inhopg2"/>
        <w:tabs>
          <w:tab w:val="left" w:pos="1100"/>
          <w:tab w:val="right" w:leader="dot" w:pos="9062"/>
        </w:tabs>
        <w:rPr>
          <w:rFonts w:asciiTheme="minorHAnsi" w:eastAsiaTheme="minorEastAsia" w:hAnsiTheme="minorHAnsi" w:cstheme="minorBidi"/>
          <w:noProof/>
          <w:sz w:val="22"/>
          <w:lang w:eastAsia="nl-NL"/>
        </w:rPr>
      </w:pPr>
      <w:hyperlink w:anchor="_Toc484094391" w:history="1">
        <w:r w:rsidR="003B4E73" w:rsidRPr="00216186">
          <w:rPr>
            <w:rStyle w:val="Hyperlink"/>
            <w:noProof/>
          </w:rPr>
          <w:t>5.1</w:t>
        </w:r>
        <w:r w:rsidR="003B4E73">
          <w:rPr>
            <w:rFonts w:asciiTheme="minorHAnsi" w:eastAsiaTheme="minorEastAsia" w:hAnsiTheme="minorHAnsi" w:cstheme="minorBidi"/>
            <w:noProof/>
            <w:sz w:val="22"/>
            <w:lang w:eastAsia="nl-NL"/>
          </w:rPr>
          <w:tab/>
        </w:r>
        <w:r w:rsidR="003B4E73" w:rsidRPr="00216186">
          <w:rPr>
            <w:rStyle w:val="Hyperlink"/>
            <w:noProof/>
          </w:rPr>
          <w:t>Informatiebehoefte vaststellen</w:t>
        </w:r>
        <w:r w:rsidR="003B4E73">
          <w:rPr>
            <w:noProof/>
            <w:webHidden/>
          </w:rPr>
          <w:tab/>
        </w:r>
        <w:r w:rsidR="003B4E73">
          <w:rPr>
            <w:noProof/>
            <w:webHidden/>
          </w:rPr>
          <w:fldChar w:fldCharType="begin"/>
        </w:r>
        <w:r w:rsidR="003B4E73">
          <w:rPr>
            <w:noProof/>
            <w:webHidden/>
          </w:rPr>
          <w:instrText xml:space="preserve"> PAGEREF _Toc484094391 \h </w:instrText>
        </w:r>
        <w:r w:rsidR="003B4E73">
          <w:rPr>
            <w:noProof/>
            <w:webHidden/>
          </w:rPr>
        </w:r>
        <w:r w:rsidR="003B4E73">
          <w:rPr>
            <w:noProof/>
            <w:webHidden/>
          </w:rPr>
          <w:fldChar w:fldCharType="separate"/>
        </w:r>
        <w:r w:rsidR="00C94FDA">
          <w:rPr>
            <w:noProof/>
            <w:webHidden/>
          </w:rPr>
          <w:t>6</w:t>
        </w:r>
        <w:r w:rsidR="003B4E73">
          <w:rPr>
            <w:noProof/>
            <w:webHidden/>
          </w:rPr>
          <w:fldChar w:fldCharType="end"/>
        </w:r>
      </w:hyperlink>
    </w:p>
    <w:p w:rsidR="003B4E73" w:rsidRDefault="000F7DD7">
      <w:pPr>
        <w:pStyle w:val="Inhopg2"/>
        <w:tabs>
          <w:tab w:val="left" w:pos="1100"/>
          <w:tab w:val="right" w:leader="dot" w:pos="9062"/>
        </w:tabs>
        <w:rPr>
          <w:rFonts w:asciiTheme="minorHAnsi" w:eastAsiaTheme="minorEastAsia" w:hAnsiTheme="minorHAnsi" w:cstheme="minorBidi"/>
          <w:noProof/>
          <w:sz w:val="22"/>
          <w:lang w:eastAsia="nl-NL"/>
        </w:rPr>
      </w:pPr>
      <w:hyperlink w:anchor="_Toc484094392" w:history="1">
        <w:r w:rsidR="003B4E73" w:rsidRPr="00216186">
          <w:rPr>
            <w:rStyle w:val="Hyperlink"/>
            <w:noProof/>
          </w:rPr>
          <w:t>5.2</w:t>
        </w:r>
        <w:r w:rsidR="003B4E73">
          <w:rPr>
            <w:rFonts w:asciiTheme="minorHAnsi" w:eastAsiaTheme="minorEastAsia" w:hAnsiTheme="minorHAnsi" w:cstheme="minorBidi"/>
            <w:noProof/>
            <w:sz w:val="22"/>
            <w:lang w:eastAsia="nl-NL"/>
          </w:rPr>
          <w:tab/>
        </w:r>
        <w:r w:rsidR="003B4E73" w:rsidRPr="00216186">
          <w:rPr>
            <w:rStyle w:val="Hyperlink"/>
            <w:noProof/>
          </w:rPr>
          <w:t>Plan van aanpak maken</w:t>
        </w:r>
        <w:r w:rsidR="003B4E73">
          <w:rPr>
            <w:noProof/>
            <w:webHidden/>
          </w:rPr>
          <w:tab/>
        </w:r>
        <w:r w:rsidR="003B4E73">
          <w:rPr>
            <w:noProof/>
            <w:webHidden/>
          </w:rPr>
          <w:fldChar w:fldCharType="begin"/>
        </w:r>
        <w:r w:rsidR="003B4E73">
          <w:rPr>
            <w:noProof/>
            <w:webHidden/>
          </w:rPr>
          <w:instrText xml:space="preserve"> PAGEREF _Toc484094392 \h </w:instrText>
        </w:r>
        <w:r w:rsidR="003B4E73">
          <w:rPr>
            <w:noProof/>
            <w:webHidden/>
          </w:rPr>
        </w:r>
        <w:r w:rsidR="003B4E73">
          <w:rPr>
            <w:noProof/>
            <w:webHidden/>
          </w:rPr>
          <w:fldChar w:fldCharType="separate"/>
        </w:r>
        <w:r w:rsidR="00C94FDA">
          <w:rPr>
            <w:noProof/>
            <w:webHidden/>
          </w:rPr>
          <w:t>7</w:t>
        </w:r>
        <w:r w:rsidR="003B4E73">
          <w:rPr>
            <w:noProof/>
            <w:webHidden/>
          </w:rPr>
          <w:fldChar w:fldCharType="end"/>
        </w:r>
      </w:hyperlink>
    </w:p>
    <w:p w:rsidR="003B4E73" w:rsidRDefault="000F7DD7">
      <w:pPr>
        <w:pStyle w:val="Inhopg3"/>
        <w:tabs>
          <w:tab w:val="left" w:pos="1100"/>
          <w:tab w:val="right" w:leader="dot" w:pos="9062"/>
        </w:tabs>
        <w:rPr>
          <w:rFonts w:asciiTheme="minorHAnsi" w:eastAsiaTheme="minorEastAsia" w:hAnsiTheme="minorHAnsi" w:cstheme="minorBidi"/>
          <w:noProof/>
          <w:sz w:val="22"/>
        </w:rPr>
      </w:pPr>
      <w:hyperlink w:anchor="_Toc484094393" w:history="1">
        <w:r w:rsidR="003B4E73" w:rsidRPr="00216186">
          <w:rPr>
            <w:rStyle w:val="Hyperlink"/>
            <w:noProof/>
          </w:rPr>
          <w:t>1.</w:t>
        </w:r>
        <w:r w:rsidR="003B4E73">
          <w:rPr>
            <w:rFonts w:asciiTheme="minorHAnsi" w:eastAsiaTheme="minorEastAsia" w:hAnsiTheme="minorHAnsi" w:cstheme="minorBidi"/>
            <w:noProof/>
            <w:sz w:val="22"/>
          </w:rPr>
          <w:tab/>
        </w:r>
        <w:r w:rsidR="003B4E73" w:rsidRPr="00216186">
          <w:rPr>
            <w:rStyle w:val="Hyperlink"/>
            <w:noProof/>
          </w:rPr>
          <w:t>Doelstelling</w:t>
        </w:r>
        <w:r w:rsidR="003B4E73">
          <w:rPr>
            <w:noProof/>
            <w:webHidden/>
          </w:rPr>
          <w:tab/>
        </w:r>
        <w:r w:rsidR="003B4E73">
          <w:rPr>
            <w:noProof/>
            <w:webHidden/>
          </w:rPr>
          <w:fldChar w:fldCharType="begin"/>
        </w:r>
        <w:r w:rsidR="003B4E73">
          <w:rPr>
            <w:noProof/>
            <w:webHidden/>
          </w:rPr>
          <w:instrText xml:space="preserve"> PAGEREF _Toc484094393 \h </w:instrText>
        </w:r>
        <w:r w:rsidR="003B4E73">
          <w:rPr>
            <w:noProof/>
            <w:webHidden/>
          </w:rPr>
        </w:r>
        <w:r w:rsidR="003B4E73">
          <w:rPr>
            <w:noProof/>
            <w:webHidden/>
          </w:rPr>
          <w:fldChar w:fldCharType="separate"/>
        </w:r>
        <w:r w:rsidR="00C94FDA">
          <w:rPr>
            <w:noProof/>
            <w:webHidden/>
          </w:rPr>
          <w:t>7</w:t>
        </w:r>
        <w:r w:rsidR="003B4E73">
          <w:rPr>
            <w:noProof/>
            <w:webHidden/>
          </w:rPr>
          <w:fldChar w:fldCharType="end"/>
        </w:r>
      </w:hyperlink>
    </w:p>
    <w:p w:rsidR="003B4E73" w:rsidRDefault="000F7DD7">
      <w:pPr>
        <w:pStyle w:val="Inhopg3"/>
        <w:tabs>
          <w:tab w:val="left" w:pos="1100"/>
          <w:tab w:val="right" w:leader="dot" w:pos="9062"/>
        </w:tabs>
        <w:rPr>
          <w:rFonts w:asciiTheme="minorHAnsi" w:eastAsiaTheme="minorEastAsia" w:hAnsiTheme="minorHAnsi" w:cstheme="minorBidi"/>
          <w:noProof/>
          <w:sz w:val="22"/>
        </w:rPr>
      </w:pPr>
      <w:hyperlink w:anchor="_Toc484094394" w:history="1">
        <w:r w:rsidR="003B4E73" w:rsidRPr="00216186">
          <w:rPr>
            <w:rStyle w:val="Hyperlink"/>
            <w:noProof/>
          </w:rPr>
          <w:t>2.</w:t>
        </w:r>
        <w:r w:rsidR="003B4E73">
          <w:rPr>
            <w:rFonts w:asciiTheme="minorHAnsi" w:eastAsiaTheme="minorEastAsia" w:hAnsiTheme="minorHAnsi" w:cstheme="minorBidi"/>
            <w:noProof/>
            <w:sz w:val="22"/>
          </w:rPr>
          <w:tab/>
        </w:r>
        <w:r w:rsidR="003B4E73" w:rsidRPr="00216186">
          <w:rPr>
            <w:rStyle w:val="Hyperlink"/>
            <w:noProof/>
          </w:rPr>
          <w:t>De Probleemstelling</w:t>
        </w:r>
        <w:r w:rsidR="003B4E73">
          <w:rPr>
            <w:noProof/>
            <w:webHidden/>
          </w:rPr>
          <w:tab/>
        </w:r>
        <w:r w:rsidR="003B4E73">
          <w:rPr>
            <w:noProof/>
            <w:webHidden/>
          </w:rPr>
          <w:fldChar w:fldCharType="begin"/>
        </w:r>
        <w:r w:rsidR="003B4E73">
          <w:rPr>
            <w:noProof/>
            <w:webHidden/>
          </w:rPr>
          <w:instrText xml:space="preserve"> PAGEREF _Toc484094394 \h </w:instrText>
        </w:r>
        <w:r w:rsidR="003B4E73">
          <w:rPr>
            <w:noProof/>
            <w:webHidden/>
          </w:rPr>
        </w:r>
        <w:r w:rsidR="003B4E73">
          <w:rPr>
            <w:noProof/>
            <w:webHidden/>
          </w:rPr>
          <w:fldChar w:fldCharType="separate"/>
        </w:r>
        <w:r w:rsidR="00C94FDA">
          <w:rPr>
            <w:noProof/>
            <w:webHidden/>
          </w:rPr>
          <w:t>7</w:t>
        </w:r>
        <w:r w:rsidR="003B4E73">
          <w:rPr>
            <w:noProof/>
            <w:webHidden/>
          </w:rPr>
          <w:fldChar w:fldCharType="end"/>
        </w:r>
      </w:hyperlink>
    </w:p>
    <w:p w:rsidR="003B4E73" w:rsidRDefault="000F7DD7">
      <w:pPr>
        <w:pStyle w:val="Inhopg3"/>
        <w:tabs>
          <w:tab w:val="left" w:pos="1100"/>
          <w:tab w:val="right" w:leader="dot" w:pos="9062"/>
        </w:tabs>
        <w:rPr>
          <w:rFonts w:asciiTheme="minorHAnsi" w:eastAsiaTheme="minorEastAsia" w:hAnsiTheme="minorHAnsi" w:cstheme="minorBidi"/>
          <w:noProof/>
          <w:sz w:val="22"/>
        </w:rPr>
      </w:pPr>
      <w:hyperlink w:anchor="_Toc484094395" w:history="1">
        <w:r w:rsidR="003B4E73" w:rsidRPr="00216186">
          <w:rPr>
            <w:rStyle w:val="Hyperlink"/>
            <w:noProof/>
          </w:rPr>
          <w:t>3.</w:t>
        </w:r>
        <w:r w:rsidR="003B4E73">
          <w:rPr>
            <w:rFonts w:asciiTheme="minorHAnsi" w:eastAsiaTheme="minorEastAsia" w:hAnsiTheme="minorHAnsi" w:cstheme="minorBidi"/>
            <w:noProof/>
            <w:sz w:val="22"/>
          </w:rPr>
          <w:tab/>
        </w:r>
        <w:r w:rsidR="003B4E73" w:rsidRPr="00216186">
          <w:rPr>
            <w:rStyle w:val="Hyperlink"/>
            <w:noProof/>
          </w:rPr>
          <w:t>De Werkwijzen</w:t>
        </w:r>
        <w:r w:rsidR="003B4E73">
          <w:rPr>
            <w:noProof/>
            <w:webHidden/>
          </w:rPr>
          <w:tab/>
        </w:r>
        <w:r w:rsidR="003B4E73">
          <w:rPr>
            <w:noProof/>
            <w:webHidden/>
          </w:rPr>
          <w:fldChar w:fldCharType="begin"/>
        </w:r>
        <w:r w:rsidR="003B4E73">
          <w:rPr>
            <w:noProof/>
            <w:webHidden/>
          </w:rPr>
          <w:instrText xml:space="preserve"> PAGEREF _Toc484094395 \h </w:instrText>
        </w:r>
        <w:r w:rsidR="003B4E73">
          <w:rPr>
            <w:noProof/>
            <w:webHidden/>
          </w:rPr>
        </w:r>
        <w:r w:rsidR="003B4E73">
          <w:rPr>
            <w:noProof/>
            <w:webHidden/>
          </w:rPr>
          <w:fldChar w:fldCharType="separate"/>
        </w:r>
        <w:r w:rsidR="00C94FDA">
          <w:rPr>
            <w:noProof/>
            <w:webHidden/>
          </w:rPr>
          <w:t>7</w:t>
        </w:r>
        <w:r w:rsidR="003B4E73">
          <w:rPr>
            <w:noProof/>
            <w:webHidden/>
          </w:rPr>
          <w:fldChar w:fldCharType="end"/>
        </w:r>
      </w:hyperlink>
    </w:p>
    <w:p w:rsidR="003B4E73" w:rsidRDefault="000F7DD7">
      <w:pPr>
        <w:pStyle w:val="Inhopg1"/>
        <w:rPr>
          <w:rFonts w:asciiTheme="minorHAnsi" w:eastAsiaTheme="minorEastAsia" w:hAnsiTheme="minorHAnsi" w:cstheme="minorBidi"/>
          <w:noProof/>
          <w:sz w:val="22"/>
          <w:lang w:eastAsia="nl-NL"/>
        </w:rPr>
      </w:pPr>
      <w:hyperlink w:anchor="_Toc484094396" w:history="1">
        <w:r w:rsidR="003B4E73" w:rsidRPr="00216186">
          <w:rPr>
            <w:rStyle w:val="Hyperlink"/>
            <w:noProof/>
            <w:lang w:eastAsia="x-none"/>
          </w:rPr>
          <w:t>6.</w:t>
        </w:r>
        <w:r w:rsidR="003B4E73">
          <w:rPr>
            <w:rFonts w:asciiTheme="minorHAnsi" w:eastAsiaTheme="minorEastAsia" w:hAnsiTheme="minorHAnsi" w:cstheme="minorBidi"/>
            <w:noProof/>
            <w:sz w:val="22"/>
            <w:lang w:eastAsia="nl-NL"/>
          </w:rPr>
          <w:tab/>
        </w:r>
        <w:r w:rsidR="003B4E73" w:rsidRPr="00216186">
          <w:rPr>
            <w:rStyle w:val="Hyperlink"/>
            <w:noProof/>
          </w:rPr>
          <w:t>Realiseren Applicatie</w:t>
        </w:r>
        <w:r w:rsidR="003B4E73">
          <w:rPr>
            <w:noProof/>
            <w:webHidden/>
          </w:rPr>
          <w:tab/>
        </w:r>
        <w:r w:rsidR="003B4E73">
          <w:rPr>
            <w:noProof/>
            <w:webHidden/>
          </w:rPr>
          <w:fldChar w:fldCharType="begin"/>
        </w:r>
        <w:r w:rsidR="003B4E73">
          <w:rPr>
            <w:noProof/>
            <w:webHidden/>
          </w:rPr>
          <w:instrText xml:space="preserve"> PAGEREF _Toc484094396 \h </w:instrText>
        </w:r>
        <w:r w:rsidR="003B4E73">
          <w:rPr>
            <w:noProof/>
            <w:webHidden/>
          </w:rPr>
        </w:r>
        <w:r w:rsidR="003B4E73">
          <w:rPr>
            <w:noProof/>
            <w:webHidden/>
          </w:rPr>
          <w:fldChar w:fldCharType="separate"/>
        </w:r>
        <w:r w:rsidR="00C94FDA">
          <w:rPr>
            <w:noProof/>
            <w:webHidden/>
          </w:rPr>
          <w:t>8</w:t>
        </w:r>
        <w:r w:rsidR="003B4E73">
          <w:rPr>
            <w:noProof/>
            <w:webHidden/>
          </w:rPr>
          <w:fldChar w:fldCharType="end"/>
        </w:r>
      </w:hyperlink>
    </w:p>
    <w:p w:rsidR="003B4E73" w:rsidRDefault="000F7DD7">
      <w:pPr>
        <w:pStyle w:val="Inhopg2"/>
        <w:tabs>
          <w:tab w:val="left" w:pos="1100"/>
          <w:tab w:val="right" w:leader="dot" w:pos="9062"/>
        </w:tabs>
        <w:rPr>
          <w:rFonts w:asciiTheme="minorHAnsi" w:eastAsiaTheme="minorEastAsia" w:hAnsiTheme="minorHAnsi" w:cstheme="minorBidi"/>
          <w:noProof/>
          <w:sz w:val="22"/>
          <w:lang w:eastAsia="nl-NL"/>
        </w:rPr>
      </w:pPr>
      <w:hyperlink w:anchor="_Toc484094397" w:history="1">
        <w:r w:rsidR="003B4E73" w:rsidRPr="00216186">
          <w:rPr>
            <w:rStyle w:val="Hyperlink"/>
            <w:noProof/>
          </w:rPr>
          <w:t>6.1</w:t>
        </w:r>
        <w:r w:rsidR="003B4E73">
          <w:rPr>
            <w:rFonts w:asciiTheme="minorHAnsi" w:eastAsiaTheme="minorEastAsia" w:hAnsiTheme="minorHAnsi" w:cstheme="minorBidi"/>
            <w:noProof/>
            <w:sz w:val="22"/>
            <w:lang w:eastAsia="nl-NL"/>
          </w:rPr>
          <w:tab/>
        </w:r>
        <w:r w:rsidR="003B4E73" w:rsidRPr="00216186">
          <w:rPr>
            <w:rStyle w:val="Hyperlink"/>
            <w:noProof/>
          </w:rPr>
          <w:t>Gegevensverzameling aanleggen</w:t>
        </w:r>
        <w:r w:rsidR="003B4E73">
          <w:rPr>
            <w:noProof/>
            <w:webHidden/>
          </w:rPr>
          <w:tab/>
        </w:r>
        <w:r w:rsidR="003B4E73">
          <w:rPr>
            <w:noProof/>
            <w:webHidden/>
          </w:rPr>
          <w:fldChar w:fldCharType="begin"/>
        </w:r>
        <w:r w:rsidR="003B4E73">
          <w:rPr>
            <w:noProof/>
            <w:webHidden/>
          </w:rPr>
          <w:instrText xml:space="preserve"> PAGEREF _Toc484094397 \h </w:instrText>
        </w:r>
        <w:r w:rsidR="003B4E73">
          <w:rPr>
            <w:noProof/>
            <w:webHidden/>
          </w:rPr>
        </w:r>
        <w:r w:rsidR="003B4E73">
          <w:rPr>
            <w:noProof/>
            <w:webHidden/>
          </w:rPr>
          <w:fldChar w:fldCharType="separate"/>
        </w:r>
        <w:r w:rsidR="00C94FDA">
          <w:rPr>
            <w:noProof/>
            <w:webHidden/>
          </w:rPr>
          <w:t>8</w:t>
        </w:r>
        <w:r w:rsidR="003B4E73">
          <w:rPr>
            <w:noProof/>
            <w:webHidden/>
          </w:rPr>
          <w:fldChar w:fldCharType="end"/>
        </w:r>
      </w:hyperlink>
    </w:p>
    <w:p w:rsidR="003B4E73" w:rsidRDefault="000F7DD7">
      <w:pPr>
        <w:pStyle w:val="Inhopg3"/>
        <w:tabs>
          <w:tab w:val="left" w:pos="1100"/>
          <w:tab w:val="right" w:leader="dot" w:pos="9062"/>
        </w:tabs>
        <w:rPr>
          <w:rFonts w:asciiTheme="minorHAnsi" w:eastAsiaTheme="minorEastAsia" w:hAnsiTheme="minorHAnsi" w:cstheme="minorBidi"/>
          <w:noProof/>
          <w:sz w:val="22"/>
        </w:rPr>
      </w:pPr>
      <w:hyperlink w:anchor="_Toc484094398" w:history="1">
        <w:r w:rsidR="003B4E73" w:rsidRPr="00216186">
          <w:rPr>
            <w:rStyle w:val="Hyperlink"/>
            <w:noProof/>
          </w:rPr>
          <w:t>1.</w:t>
        </w:r>
        <w:r w:rsidR="003B4E73">
          <w:rPr>
            <w:rFonts w:asciiTheme="minorHAnsi" w:eastAsiaTheme="minorEastAsia" w:hAnsiTheme="minorHAnsi" w:cstheme="minorBidi"/>
            <w:noProof/>
            <w:sz w:val="22"/>
          </w:rPr>
          <w:tab/>
        </w:r>
        <w:r w:rsidR="003B4E73" w:rsidRPr="00216186">
          <w:rPr>
            <w:rStyle w:val="Hyperlink"/>
            <w:noProof/>
          </w:rPr>
          <w:t>Logica Schetsen</w:t>
        </w:r>
        <w:r w:rsidR="003B4E73">
          <w:rPr>
            <w:noProof/>
            <w:webHidden/>
          </w:rPr>
          <w:tab/>
        </w:r>
        <w:r w:rsidR="003B4E73">
          <w:rPr>
            <w:noProof/>
            <w:webHidden/>
          </w:rPr>
          <w:fldChar w:fldCharType="begin"/>
        </w:r>
        <w:r w:rsidR="003B4E73">
          <w:rPr>
            <w:noProof/>
            <w:webHidden/>
          </w:rPr>
          <w:instrText xml:space="preserve"> PAGEREF _Toc484094398 \h </w:instrText>
        </w:r>
        <w:r w:rsidR="003B4E73">
          <w:rPr>
            <w:noProof/>
            <w:webHidden/>
          </w:rPr>
        </w:r>
        <w:r w:rsidR="003B4E73">
          <w:rPr>
            <w:noProof/>
            <w:webHidden/>
          </w:rPr>
          <w:fldChar w:fldCharType="separate"/>
        </w:r>
        <w:r w:rsidR="00C94FDA">
          <w:rPr>
            <w:noProof/>
            <w:webHidden/>
          </w:rPr>
          <w:t>8</w:t>
        </w:r>
        <w:r w:rsidR="003B4E73">
          <w:rPr>
            <w:noProof/>
            <w:webHidden/>
          </w:rPr>
          <w:fldChar w:fldCharType="end"/>
        </w:r>
      </w:hyperlink>
    </w:p>
    <w:p w:rsidR="003B4E73" w:rsidRDefault="000F7DD7">
      <w:pPr>
        <w:pStyle w:val="Inhopg3"/>
        <w:tabs>
          <w:tab w:val="left" w:pos="1100"/>
          <w:tab w:val="right" w:leader="dot" w:pos="9062"/>
        </w:tabs>
        <w:rPr>
          <w:rFonts w:asciiTheme="minorHAnsi" w:eastAsiaTheme="minorEastAsia" w:hAnsiTheme="minorHAnsi" w:cstheme="minorBidi"/>
          <w:noProof/>
          <w:sz w:val="22"/>
        </w:rPr>
      </w:pPr>
      <w:hyperlink w:anchor="_Toc484094399" w:history="1">
        <w:r w:rsidR="003B4E73" w:rsidRPr="00216186">
          <w:rPr>
            <w:rStyle w:val="Hyperlink"/>
            <w:noProof/>
          </w:rPr>
          <w:t>2.</w:t>
        </w:r>
        <w:r w:rsidR="003B4E73">
          <w:rPr>
            <w:rFonts w:asciiTheme="minorHAnsi" w:eastAsiaTheme="minorEastAsia" w:hAnsiTheme="minorHAnsi" w:cstheme="minorBidi"/>
            <w:noProof/>
            <w:sz w:val="22"/>
          </w:rPr>
          <w:tab/>
        </w:r>
        <w:r w:rsidR="003B4E73" w:rsidRPr="00216186">
          <w:rPr>
            <w:rStyle w:val="Hyperlink"/>
            <w:noProof/>
          </w:rPr>
          <w:t>Toegankelijkheid</w:t>
        </w:r>
        <w:r w:rsidR="003B4E73">
          <w:rPr>
            <w:noProof/>
            <w:webHidden/>
          </w:rPr>
          <w:tab/>
        </w:r>
        <w:r w:rsidR="003B4E73">
          <w:rPr>
            <w:noProof/>
            <w:webHidden/>
          </w:rPr>
          <w:fldChar w:fldCharType="begin"/>
        </w:r>
        <w:r w:rsidR="003B4E73">
          <w:rPr>
            <w:noProof/>
            <w:webHidden/>
          </w:rPr>
          <w:instrText xml:space="preserve"> PAGEREF _Toc484094399 \h </w:instrText>
        </w:r>
        <w:r w:rsidR="003B4E73">
          <w:rPr>
            <w:noProof/>
            <w:webHidden/>
          </w:rPr>
        </w:r>
        <w:r w:rsidR="003B4E73">
          <w:rPr>
            <w:noProof/>
            <w:webHidden/>
          </w:rPr>
          <w:fldChar w:fldCharType="separate"/>
        </w:r>
        <w:r w:rsidR="00C94FDA">
          <w:rPr>
            <w:noProof/>
            <w:webHidden/>
          </w:rPr>
          <w:t>9</w:t>
        </w:r>
        <w:r w:rsidR="003B4E73">
          <w:rPr>
            <w:noProof/>
            <w:webHidden/>
          </w:rPr>
          <w:fldChar w:fldCharType="end"/>
        </w:r>
      </w:hyperlink>
    </w:p>
    <w:p w:rsidR="003B4E73" w:rsidRDefault="000F7DD7">
      <w:pPr>
        <w:pStyle w:val="Inhopg2"/>
        <w:tabs>
          <w:tab w:val="left" w:pos="1100"/>
          <w:tab w:val="right" w:leader="dot" w:pos="9062"/>
        </w:tabs>
        <w:rPr>
          <w:rFonts w:asciiTheme="minorHAnsi" w:eastAsiaTheme="minorEastAsia" w:hAnsiTheme="minorHAnsi" w:cstheme="minorBidi"/>
          <w:noProof/>
          <w:sz w:val="22"/>
          <w:lang w:eastAsia="nl-NL"/>
        </w:rPr>
      </w:pPr>
      <w:hyperlink w:anchor="_Toc484094400" w:history="1">
        <w:r w:rsidR="003B4E73" w:rsidRPr="00216186">
          <w:rPr>
            <w:rStyle w:val="Hyperlink"/>
            <w:noProof/>
          </w:rPr>
          <w:t>6.2</w:t>
        </w:r>
        <w:r w:rsidR="003B4E73">
          <w:rPr>
            <w:rFonts w:asciiTheme="minorHAnsi" w:eastAsiaTheme="minorEastAsia" w:hAnsiTheme="minorHAnsi" w:cstheme="minorBidi"/>
            <w:noProof/>
            <w:sz w:val="22"/>
            <w:lang w:eastAsia="nl-NL"/>
          </w:rPr>
          <w:tab/>
        </w:r>
        <w:r w:rsidR="003B4E73" w:rsidRPr="00216186">
          <w:rPr>
            <w:rStyle w:val="Hyperlink"/>
            <w:noProof/>
          </w:rPr>
          <w:t>Realiseert applicatie</w:t>
        </w:r>
        <w:r w:rsidR="003B4E73">
          <w:rPr>
            <w:noProof/>
            <w:webHidden/>
          </w:rPr>
          <w:tab/>
        </w:r>
        <w:r w:rsidR="003B4E73">
          <w:rPr>
            <w:noProof/>
            <w:webHidden/>
          </w:rPr>
          <w:fldChar w:fldCharType="begin"/>
        </w:r>
        <w:r w:rsidR="003B4E73">
          <w:rPr>
            <w:noProof/>
            <w:webHidden/>
          </w:rPr>
          <w:instrText xml:space="preserve"> PAGEREF _Toc484094400 \h </w:instrText>
        </w:r>
        <w:r w:rsidR="003B4E73">
          <w:rPr>
            <w:noProof/>
            <w:webHidden/>
          </w:rPr>
        </w:r>
        <w:r w:rsidR="003B4E73">
          <w:rPr>
            <w:noProof/>
            <w:webHidden/>
          </w:rPr>
          <w:fldChar w:fldCharType="separate"/>
        </w:r>
        <w:r w:rsidR="00C94FDA">
          <w:rPr>
            <w:noProof/>
            <w:webHidden/>
          </w:rPr>
          <w:t>10</w:t>
        </w:r>
        <w:r w:rsidR="003B4E73">
          <w:rPr>
            <w:noProof/>
            <w:webHidden/>
          </w:rPr>
          <w:fldChar w:fldCharType="end"/>
        </w:r>
      </w:hyperlink>
    </w:p>
    <w:p w:rsidR="003B4E73" w:rsidRDefault="000F7DD7">
      <w:pPr>
        <w:pStyle w:val="Inhopg3"/>
        <w:tabs>
          <w:tab w:val="left" w:pos="1100"/>
          <w:tab w:val="right" w:leader="dot" w:pos="9062"/>
        </w:tabs>
        <w:rPr>
          <w:rFonts w:asciiTheme="minorHAnsi" w:eastAsiaTheme="minorEastAsia" w:hAnsiTheme="minorHAnsi" w:cstheme="minorBidi"/>
          <w:noProof/>
          <w:sz w:val="22"/>
        </w:rPr>
      </w:pPr>
      <w:hyperlink w:anchor="_Toc484094401" w:history="1">
        <w:r w:rsidR="003B4E73" w:rsidRPr="00216186">
          <w:rPr>
            <w:rStyle w:val="Hyperlink"/>
            <w:noProof/>
          </w:rPr>
          <w:t>1.</w:t>
        </w:r>
        <w:r w:rsidR="003B4E73">
          <w:rPr>
            <w:rFonts w:asciiTheme="minorHAnsi" w:eastAsiaTheme="minorEastAsia" w:hAnsiTheme="minorHAnsi" w:cstheme="minorBidi"/>
            <w:noProof/>
            <w:sz w:val="22"/>
          </w:rPr>
          <w:tab/>
        </w:r>
        <w:r w:rsidR="003B4E73" w:rsidRPr="00216186">
          <w:rPr>
            <w:rStyle w:val="Hyperlink"/>
            <w:noProof/>
          </w:rPr>
          <w:t>Impactanalyse</w:t>
        </w:r>
        <w:r w:rsidR="003B4E73">
          <w:rPr>
            <w:noProof/>
            <w:webHidden/>
          </w:rPr>
          <w:tab/>
        </w:r>
        <w:r w:rsidR="003B4E73">
          <w:rPr>
            <w:noProof/>
            <w:webHidden/>
          </w:rPr>
          <w:fldChar w:fldCharType="begin"/>
        </w:r>
        <w:r w:rsidR="003B4E73">
          <w:rPr>
            <w:noProof/>
            <w:webHidden/>
          </w:rPr>
          <w:instrText xml:space="preserve"> PAGEREF _Toc484094401 \h </w:instrText>
        </w:r>
        <w:r w:rsidR="003B4E73">
          <w:rPr>
            <w:noProof/>
            <w:webHidden/>
          </w:rPr>
        </w:r>
        <w:r w:rsidR="003B4E73">
          <w:rPr>
            <w:noProof/>
            <w:webHidden/>
          </w:rPr>
          <w:fldChar w:fldCharType="separate"/>
        </w:r>
        <w:r w:rsidR="00C94FDA">
          <w:rPr>
            <w:noProof/>
            <w:webHidden/>
          </w:rPr>
          <w:t>10</w:t>
        </w:r>
        <w:r w:rsidR="003B4E73">
          <w:rPr>
            <w:noProof/>
            <w:webHidden/>
          </w:rPr>
          <w:fldChar w:fldCharType="end"/>
        </w:r>
      </w:hyperlink>
    </w:p>
    <w:p w:rsidR="003B4E73" w:rsidRDefault="000F7DD7">
      <w:pPr>
        <w:pStyle w:val="Inhopg3"/>
        <w:tabs>
          <w:tab w:val="left" w:pos="1100"/>
          <w:tab w:val="right" w:leader="dot" w:pos="9062"/>
        </w:tabs>
        <w:rPr>
          <w:rFonts w:asciiTheme="minorHAnsi" w:eastAsiaTheme="minorEastAsia" w:hAnsiTheme="minorHAnsi" w:cstheme="minorBidi"/>
          <w:noProof/>
          <w:sz w:val="22"/>
        </w:rPr>
      </w:pPr>
      <w:hyperlink w:anchor="_Toc484094402" w:history="1">
        <w:r w:rsidR="003B4E73" w:rsidRPr="00216186">
          <w:rPr>
            <w:rStyle w:val="Hyperlink"/>
            <w:noProof/>
          </w:rPr>
          <w:t>2.</w:t>
        </w:r>
        <w:r w:rsidR="003B4E73">
          <w:rPr>
            <w:rFonts w:asciiTheme="minorHAnsi" w:eastAsiaTheme="minorEastAsia" w:hAnsiTheme="minorHAnsi" w:cstheme="minorBidi"/>
            <w:noProof/>
            <w:sz w:val="22"/>
          </w:rPr>
          <w:tab/>
        </w:r>
        <w:r w:rsidR="003B4E73" w:rsidRPr="00216186">
          <w:rPr>
            <w:rStyle w:val="Hyperlink"/>
            <w:noProof/>
          </w:rPr>
          <w:t>Realisatieproces</w:t>
        </w:r>
        <w:r w:rsidR="003B4E73">
          <w:rPr>
            <w:noProof/>
            <w:webHidden/>
          </w:rPr>
          <w:tab/>
        </w:r>
        <w:r w:rsidR="003B4E73">
          <w:rPr>
            <w:noProof/>
            <w:webHidden/>
          </w:rPr>
          <w:fldChar w:fldCharType="begin"/>
        </w:r>
        <w:r w:rsidR="003B4E73">
          <w:rPr>
            <w:noProof/>
            <w:webHidden/>
          </w:rPr>
          <w:instrText xml:space="preserve"> PAGEREF _Toc484094402 \h </w:instrText>
        </w:r>
        <w:r w:rsidR="003B4E73">
          <w:rPr>
            <w:noProof/>
            <w:webHidden/>
          </w:rPr>
        </w:r>
        <w:r w:rsidR="003B4E73">
          <w:rPr>
            <w:noProof/>
            <w:webHidden/>
          </w:rPr>
          <w:fldChar w:fldCharType="separate"/>
        </w:r>
        <w:r w:rsidR="00C94FDA">
          <w:rPr>
            <w:noProof/>
            <w:webHidden/>
          </w:rPr>
          <w:t>10</w:t>
        </w:r>
        <w:r w:rsidR="003B4E73">
          <w:rPr>
            <w:noProof/>
            <w:webHidden/>
          </w:rPr>
          <w:fldChar w:fldCharType="end"/>
        </w:r>
      </w:hyperlink>
    </w:p>
    <w:p w:rsidR="003B4E73" w:rsidRDefault="000F7DD7">
      <w:pPr>
        <w:pStyle w:val="Inhopg4"/>
        <w:tabs>
          <w:tab w:val="left" w:pos="1320"/>
          <w:tab w:val="right" w:leader="dot" w:pos="9062"/>
        </w:tabs>
        <w:rPr>
          <w:rFonts w:asciiTheme="minorHAnsi" w:eastAsiaTheme="minorEastAsia" w:hAnsiTheme="minorHAnsi" w:cstheme="minorBidi"/>
          <w:noProof/>
          <w:sz w:val="22"/>
          <w:lang w:eastAsia="nl-NL"/>
        </w:rPr>
      </w:pPr>
      <w:hyperlink w:anchor="_Toc484094403" w:history="1">
        <w:r w:rsidR="003B4E73" w:rsidRPr="00216186">
          <w:rPr>
            <w:rStyle w:val="Hyperlink"/>
            <w:noProof/>
          </w:rPr>
          <w:t>6.2.1.1</w:t>
        </w:r>
        <w:r w:rsidR="003B4E73">
          <w:rPr>
            <w:rFonts w:asciiTheme="minorHAnsi" w:eastAsiaTheme="minorEastAsia" w:hAnsiTheme="minorHAnsi" w:cstheme="minorBidi"/>
            <w:noProof/>
            <w:sz w:val="22"/>
            <w:lang w:eastAsia="nl-NL"/>
          </w:rPr>
          <w:tab/>
        </w:r>
        <w:r w:rsidR="003B4E73" w:rsidRPr="00216186">
          <w:rPr>
            <w:rStyle w:val="Hyperlink"/>
            <w:noProof/>
          </w:rPr>
          <w:t>Laravel</w:t>
        </w:r>
        <w:r w:rsidR="003B4E73">
          <w:rPr>
            <w:noProof/>
            <w:webHidden/>
          </w:rPr>
          <w:tab/>
        </w:r>
        <w:r w:rsidR="003B4E73">
          <w:rPr>
            <w:noProof/>
            <w:webHidden/>
          </w:rPr>
          <w:fldChar w:fldCharType="begin"/>
        </w:r>
        <w:r w:rsidR="003B4E73">
          <w:rPr>
            <w:noProof/>
            <w:webHidden/>
          </w:rPr>
          <w:instrText xml:space="preserve"> PAGEREF _Toc484094403 \h </w:instrText>
        </w:r>
        <w:r w:rsidR="003B4E73">
          <w:rPr>
            <w:noProof/>
            <w:webHidden/>
          </w:rPr>
        </w:r>
        <w:r w:rsidR="003B4E73">
          <w:rPr>
            <w:noProof/>
            <w:webHidden/>
          </w:rPr>
          <w:fldChar w:fldCharType="separate"/>
        </w:r>
        <w:r w:rsidR="00C94FDA">
          <w:rPr>
            <w:noProof/>
            <w:webHidden/>
          </w:rPr>
          <w:t>10</w:t>
        </w:r>
        <w:r w:rsidR="003B4E73">
          <w:rPr>
            <w:noProof/>
            <w:webHidden/>
          </w:rPr>
          <w:fldChar w:fldCharType="end"/>
        </w:r>
      </w:hyperlink>
    </w:p>
    <w:p w:rsidR="003B4E73" w:rsidRDefault="000F7DD7">
      <w:pPr>
        <w:pStyle w:val="Inhopg4"/>
        <w:tabs>
          <w:tab w:val="left" w:pos="1320"/>
          <w:tab w:val="right" w:leader="dot" w:pos="9062"/>
        </w:tabs>
        <w:rPr>
          <w:rFonts w:asciiTheme="minorHAnsi" w:eastAsiaTheme="minorEastAsia" w:hAnsiTheme="minorHAnsi" w:cstheme="minorBidi"/>
          <w:noProof/>
          <w:sz w:val="22"/>
          <w:lang w:eastAsia="nl-NL"/>
        </w:rPr>
      </w:pPr>
      <w:hyperlink w:anchor="_Toc484094404" w:history="1">
        <w:r w:rsidR="003B4E73" w:rsidRPr="00216186">
          <w:rPr>
            <w:rStyle w:val="Hyperlink"/>
            <w:noProof/>
          </w:rPr>
          <w:t>6.2.1.2</w:t>
        </w:r>
        <w:r w:rsidR="003B4E73">
          <w:rPr>
            <w:rFonts w:asciiTheme="minorHAnsi" w:eastAsiaTheme="minorEastAsia" w:hAnsiTheme="minorHAnsi" w:cstheme="minorBidi"/>
            <w:noProof/>
            <w:sz w:val="22"/>
            <w:lang w:eastAsia="nl-NL"/>
          </w:rPr>
          <w:tab/>
        </w:r>
        <w:r w:rsidR="003B4E73" w:rsidRPr="00216186">
          <w:rPr>
            <w:rStyle w:val="Hyperlink"/>
            <w:noProof/>
          </w:rPr>
          <w:t>MVC</w:t>
        </w:r>
        <w:r w:rsidR="003B4E73">
          <w:rPr>
            <w:noProof/>
            <w:webHidden/>
          </w:rPr>
          <w:tab/>
        </w:r>
        <w:r w:rsidR="003B4E73">
          <w:rPr>
            <w:noProof/>
            <w:webHidden/>
          </w:rPr>
          <w:fldChar w:fldCharType="begin"/>
        </w:r>
        <w:r w:rsidR="003B4E73">
          <w:rPr>
            <w:noProof/>
            <w:webHidden/>
          </w:rPr>
          <w:instrText xml:space="preserve"> PAGEREF _Toc484094404 \h </w:instrText>
        </w:r>
        <w:r w:rsidR="003B4E73">
          <w:rPr>
            <w:noProof/>
            <w:webHidden/>
          </w:rPr>
        </w:r>
        <w:r w:rsidR="003B4E73">
          <w:rPr>
            <w:noProof/>
            <w:webHidden/>
          </w:rPr>
          <w:fldChar w:fldCharType="separate"/>
        </w:r>
        <w:r w:rsidR="00C94FDA">
          <w:rPr>
            <w:noProof/>
            <w:webHidden/>
          </w:rPr>
          <w:t>11</w:t>
        </w:r>
        <w:r w:rsidR="003B4E73">
          <w:rPr>
            <w:noProof/>
            <w:webHidden/>
          </w:rPr>
          <w:fldChar w:fldCharType="end"/>
        </w:r>
      </w:hyperlink>
    </w:p>
    <w:p w:rsidR="003B4E73" w:rsidRDefault="000F7DD7">
      <w:pPr>
        <w:pStyle w:val="Inhopg4"/>
        <w:tabs>
          <w:tab w:val="left" w:pos="1320"/>
          <w:tab w:val="right" w:leader="dot" w:pos="9062"/>
        </w:tabs>
        <w:rPr>
          <w:rFonts w:asciiTheme="minorHAnsi" w:eastAsiaTheme="minorEastAsia" w:hAnsiTheme="minorHAnsi" w:cstheme="minorBidi"/>
          <w:noProof/>
          <w:sz w:val="22"/>
          <w:lang w:eastAsia="nl-NL"/>
        </w:rPr>
      </w:pPr>
      <w:hyperlink w:anchor="_Toc484094405" w:history="1">
        <w:r w:rsidR="003B4E73" w:rsidRPr="00216186">
          <w:rPr>
            <w:rStyle w:val="Hyperlink"/>
            <w:noProof/>
          </w:rPr>
          <w:t>6.2.1.3</w:t>
        </w:r>
        <w:r w:rsidR="003B4E73">
          <w:rPr>
            <w:rFonts w:asciiTheme="minorHAnsi" w:eastAsiaTheme="minorEastAsia" w:hAnsiTheme="minorHAnsi" w:cstheme="minorBidi"/>
            <w:noProof/>
            <w:sz w:val="22"/>
            <w:lang w:eastAsia="nl-NL"/>
          </w:rPr>
          <w:tab/>
        </w:r>
        <w:r w:rsidR="003B4E73" w:rsidRPr="00216186">
          <w:rPr>
            <w:rStyle w:val="Hyperlink"/>
            <w:noProof/>
          </w:rPr>
          <w:t>Object georiënteerd programmeren</w:t>
        </w:r>
        <w:r w:rsidR="003B4E73">
          <w:rPr>
            <w:noProof/>
            <w:webHidden/>
          </w:rPr>
          <w:tab/>
        </w:r>
        <w:r w:rsidR="003B4E73">
          <w:rPr>
            <w:noProof/>
            <w:webHidden/>
          </w:rPr>
          <w:fldChar w:fldCharType="begin"/>
        </w:r>
        <w:r w:rsidR="003B4E73">
          <w:rPr>
            <w:noProof/>
            <w:webHidden/>
          </w:rPr>
          <w:instrText xml:space="preserve"> PAGEREF _Toc484094405 \h </w:instrText>
        </w:r>
        <w:r w:rsidR="003B4E73">
          <w:rPr>
            <w:noProof/>
            <w:webHidden/>
          </w:rPr>
        </w:r>
        <w:r w:rsidR="003B4E73">
          <w:rPr>
            <w:noProof/>
            <w:webHidden/>
          </w:rPr>
          <w:fldChar w:fldCharType="separate"/>
        </w:r>
        <w:r w:rsidR="00C94FDA">
          <w:rPr>
            <w:noProof/>
            <w:webHidden/>
          </w:rPr>
          <w:t>11</w:t>
        </w:r>
        <w:r w:rsidR="003B4E73">
          <w:rPr>
            <w:noProof/>
            <w:webHidden/>
          </w:rPr>
          <w:fldChar w:fldCharType="end"/>
        </w:r>
      </w:hyperlink>
    </w:p>
    <w:p w:rsidR="003B4E73" w:rsidRDefault="000F7DD7">
      <w:pPr>
        <w:pStyle w:val="Inhopg4"/>
        <w:tabs>
          <w:tab w:val="left" w:pos="1320"/>
          <w:tab w:val="right" w:leader="dot" w:pos="9062"/>
        </w:tabs>
        <w:rPr>
          <w:rFonts w:asciiTheme="minorHAnsi" w:eastAsiaTheme="minorEastAsia" w:hAnsiTheme="minorHAnsi" w:cstheme="minorBidi"/>
          <w:noProof/>
          <w:sz w:val="22"/>
          <w:lang w:eastAsia="nl-NL"/>
        </w:rPr>
      </w:pPr>
      <w:hyperlink w:anchor="_Toc484094406" w:history="1">
        <w:r w:rsidR="003B4E73" w:rsidRPr="00216186">
          <w:rPr>
            <w:rStyle w:val="Hyperlink"/>
            <w:noProof/>
          </w:rPr>
          <w:t>6.2.1.4</w:t>
        </w:r>
        <w:r w:rsidR="003B4E73">
          <w:rPr>
            <w:rFonts w:asciiTheme="minorHAnsi" w:eastAsiaTheme="minorEastAsia" w:hAnsiTheme="minorHAnsi" w:cstheme="minorBidi"/>
            <w:noProof/>
            <w:sz w:val="22"/>
            <w:lang w:eastAsia="nl-NL"/>
          </w:rPr>
          <w:tab/>
        </w:r>
        <w:r w:rsidR="003B4E73" w:rsidRPr="00216186">
          <w:rPr>
            <w:rStyle w:val="Hyperlink"/>
            <w:noProof/>
          </w:rPr>
          <w:t>Mutaties Opslaan</w:t>
        </w:r>
        <w:r w:rsidR="003B4E73">
          <w:rPr>
            <w:noProof/>
            <w:webHidden/>
          </w:rPr>
          <w:tab/>
        </w:r>
        <w:r w:rsidR="003B4E73">
          <w:rPr>
            <w:noProof/>
            <w:webHidden/>
          </w:rPr>
          <w:fldChar w:fldCharType="begin"/>
        </w:r>
        <w:r w:rsidR="003B4E73">
          <w:rPr>
            <w:noProof/>
            <w:webHidden/>
          </w:rPr>
          <w:instrText xml:space="preserve"> PAGEREF _Toc484094406 \h </w:instrText>
        </w:r>
        <w:r w:rsidR="003B4E73">
          <w:rPr>
            <w:noProof/>
            <w:webHidden/>
          </w:rPr>
        </w:r>
        <w:r w:rsidR="003B4E73">
          <w:rPr>
            <w:noProof/>
            <w:webHidden/>
          </w:rPr>
          <w:fldChar w:fldCharType="separate"/>
        </w:r>
        <w:r w:rsidR="00C94FDA">
          <w:rPr>
            <w:noProof/>
            <w:webHidden/>
          </w:rPr>
          <w:t>12</w:t>
        </w:r>
        <w:r w:rsidR="003B4E73">
          <w:rPr>
            <w:noProof/>
            <w:webHidden/>
          </w:rPr>
          <w:fldChar w:fldCharType="end"/>
        </w:r>
      </w:hyperlink>
    </w:p>
    <w:p w:rsidR="003B4E73" w:rsidRDefault="000F7DD7">
      <w:pPr>
        <w:pStyle w:val="Inhopg4"/>
        <w:tabs>
          <w:tab w:val="left" w:pos="1320"/>
          <w:tab w:val="right" w:leader="dot" w:pos="9062"/>
        </w:tabs>
        <w:rPr>
          <w:rFonts w:asciiTheme="minorHAnsi" w:eastAsiaTheme="minorEastAsia" w:hAnsiTheme="minorHAnsi" w:cstheme="minorBidi"/>
          <w:noProof/>
          <w:sz w:val="22"/>
          <w:lang w:eastAsia="nl-NL"/>
        </w:rPr>
      </w:pPr>
      <w:hyperlink w:anchor="_Toc484094407" w:history="1">
        <w:r w:rsidR="003B4E73" w:rsidRPr="00216186">
          <w:rPr>
            <w:rStyle w:val="Hyperlink"/>
            <w:noProof/>
          </w:rPr>
          <w:t>6.2.1.5</w:t>
        </w:r>
        <w:r w:rsidR="003B4E73">
          <w:rPr>
            <w:rFonts w:asciiTheme="minorHAnsi" w:eastAsiaTheme="minorEastAsia" w:hAnsiTheme="minorHAnsi" w:cstheme="minorBidi"/>
            <w:noProof/>
            <w:sz w:val="22"/>
            <w:lang w:eastAsia="nl-NL"/>
          </w:rPr>
          <w:tab/>
        </w:r>
        <w:r w:rsidR="003B4E73" w:rsidRPr="00216186">
          <w:rPr>
            <w:rStyle w:val="Hyperlink"/>
            <w:noProof/>
          </w:rPr>
          <w:t>Pagina structuur ontwerpen</w:t>
        </w:r>
        <w:r w:rsidR="003B4E73">
          <w:rPr>
            <w:noProof/>
            <w:webHidden/>
          </w:rPr>
          <w:tab/>
        </w:r>
        <w:r w:rsidR="003B4E73">
          <w:rPr>
            <w:noProof/>
            <w:webHidden/>
          </w:rPr>
          <w:fldChar w:fldCharType="begin"/>
        </w:r>
        <w:r w:rsidR="003B4E73">
          <w:rPr>
            <w:noProof/>
            <w:webHidden/>
          </w:rPr>
          <w:instrText xml:space="preserve"> PAGEREF _Toc484094407 \h </w:instrText>
        </w:r>
        <w:r w:rsidR="003B4E73">
          <w:rPr>
            <w:noProof/>
            <w:webHidden/>
          </w:rPr>
        </w:r>
        <w:r w:rsidR="003B4E73">
          <w:rPr>
            <w:noProof/>
            <w:webHidden/>
          </w:rPr>
          <w:fldChar w:fldCharType="separate"/>
        </w:r>
        <w:r w:rsidR="00C94FDA">
          <w:rPr>
            <w:noProof/>
            <w:webHidden/>
          </w:rPr>
          <w:t>12</w:t>
        </w:r>
        <w:r w:rsidR="003B4E73">
          <w:rPr>
            <w:noProof/>
            <w:webHidden/>
          </w:rPr>
          <w:fldChar w:fldCharType="end"/>
        </w:r>
      </w:hyperlink>
    </w:p>
    <w:p w:rsidR="003B4E73" w:rsidRDefault="000F7DD7">
      <w:pPr>
        <w:pStyle w:val="Inhopg4"/>
        <w:tabs>
          <w:tab w:val="left" w:pos="1320"/>
          <w:tab w:val="right" w:leader="dot" w:pos="9062"/>
        </w:tabs>
        <w:rPr>
          <w:rFonts w:asciiTheme="minorHAnsi" w:eastAsiaTheme="minorEastAsia" w:hAnsiTheme="minorHAnsi" w:cstheme="minorBidi"/>
          <w:noProof/>
          <w:sz w:val="22"/>
          <w:lang w:eastAsia="nl-NL"/>
        </w:rPr>
      </w:pPr>
      <w:hyperlink w:anchor="_Toc484094408" w:history="1">
        <w:r w:rsidR="003B4E73" w:rsidRPr="00216186">
          <w:rPr>
            <w:rStyle w:val="Hyperlink"/>
            <w:noProof/>
          </w:rPr>
          <w:t>6.2.1.6</w:t>
        </w:r>
        <w:r w:rsidR="003B4E73">
          <w:rPr>
            <w:rFonts w:asciiTheme="minorHAnsi" w:eastAsiaTheme="minorEastAsia" w:hAnsiTheme="minorHAnsi" w:cstheme="minorBidi"/>
            <w:noProof/>
            <w:sz w:val="22"/>
            <w:lang w:eastAsia="nl-NL"/>
          </w:rPr>
          <w:tab/>
        </w:r>
        <w:r w:rsidR="003B4E73" w:rsidRPr="00216186">
          <w:rPr>
            <w:rStyle w:val="Hyperlink"/>
            <w:noProof/>
          </w:rPr>
          <w:t>Toegepaste Programmeertalen</w:t>
        </w:r>
        <w:r w:rsidR="003B4E73">
          <w:rPr>
            <w:noProof/>
            <w:webHidden/>
          </w:rPr>
          <w:tab/>
        </w:r>
        <w:r w:rsidR="003B4E73">
          <w:rPr>
            <w:noProof/>
            <w:webHidden/>
          </w:rPr>
          <w:fldChar w:fldCharType="begin"/>
        </w:r>
        <w:r w:rsidR="003B4E73">
          <w:rPr>
            <w:noProof/>
            <w:webHidden/>
          </w:rPr>
          <w:instrText xml:space="preserve"> PAGEREF _Toc484094408 \h </w:instrText>
        </w:r>
        <w:r w:rsidR="003B4E73">
          <w:rPr>
            <w:noProof/>
            <w:webHidden/>
          </w:rPr>
        </w:r>
        <w:r w:rsidR="003B4E73">
          <w:rPr>
            <w:noProof/>
            <w:webHidden/>
          </w:rPr>
          <w:fldChar w:fldCharType="separate"/>
        </w:r>
        <w:r w:rsidR="00C94FDA">
          <w:rPr>
            <w:noProof/>
            <w:webHidden/>
          </w:rPr>
          <w:t>12</w:t>
        </w:r>
        <w:r w:rsidR="003B4E73">
          <w:rPr>
            <w:noProof/>
            <w:webHidden/>
          </w:rPr>
          <w:fldChar w:fldCharType="end"/>
        </w:r>
      </w:hyperlink>
    </w:p>
    <w:p w:rsidR="003B4E73" w:rsidRDefault="000F7DD7">
      <w:pPr>
        <w:pStyle w:val="Inhopg4"/>
        <w:tabs>
          <w:tab w:val="left" w:pos="1320"/>
          <w:tab w:val="right" w:leader="dot" w:pos="9062"/>
        </w:tabs>
        <w:rPr>
          <w:rFonts w:asciiTheme="minorHAnsi" w:eastAsiaTheme="minorEastAsia" w:hAnsiTheme="minorHAnsi" w:cstheme="minorBidi"/>
          <w:noProof/>
          <w:sz w:val="22"/>
          <w:lang w:eastAsia="nl-NL"/>
        </w:rPr>
      </w:pPr>
      <w:hyperlink w:anchor="_Toc484094409" w:history="1">
        <w:r w:rsidR="003B4E73" w:rsidRPr="00216186">
          <w:rPr>
            <w:rStyle w:val="Hyperlink"/>
            <w:noProof/>
          </w:rPr>
          <w:t>6.2.1.7</w:t>
        </w:r>
        <w:r w:rsidR="003B4E73">
          <w:rPr>
            <w:rFonts w:asciiTheme="minorHAnsi" w:eastAsiaTheme="minorEastAsia" w:hAnsiTheme="minorHAnsi" w:cstheme="minorBidi"/>
            <w:noProof/>
            <w:sz w:val="22"/>
            <w:lang w:eastAsia="nl-NL"/>
          </w:rPr>
          <w:tab/>
        </w:r>
        <w:r w:rsidR="003B4E73" w:rsidRPr="00216186">
          <w:rPr>
            <w:rStyle w:val="Hyperlink"/>
            <w:noProof/>
          </w:rPr>
          <w:t>Toekomstig programmeren</w:t>
        </w:r>
        <w:r w:rsidR="003B4E73">
          <w:rPr>
            <w:noProof/>
            <w:webHidden/>
          </w:rPr>
          <w:tab/>
        </w:r>
        <w:r w:rsidR="003B4E73">
          <w:rPr>
            <w:noProof/>
            <w:webHidden/>
          </w:rPr>
          <w:fldChar w:fldCharType="begin"/>
        </w:r>
        <w:r w:rsidR="003B4E73">
          <w:rPr>
            <w:noProof/>
            <w:webHidden/>
          </w:rPr>
          <w:instrText xml:space="preserve"> PAGEREF _Toc484094409 \h </w:instrText>
        </w:r>
        <w:r w:rsidR="003B4E73">
          <w:rPr>
            <w:noProof/>
            <w:webHidden/>
          </w:rPr>
        </w:r>
        <w:r w:rsidR="003B4E73">
          <w:rPr>
            <w:noProof/>
            <w:webHidden/>
          </w:rPr>
          <w:fldChar w:fldCharType="separate"/>
        </w:r>
        <w:r w:rsidR="00C94FDA">
          <w:rPr>
            <w:noProof/>
            <w:webHidden/>
          </w:rPr>
          <w:t>14</w:t>
        </w:r>
        <w:r w:rsidR="003B4E73">
          <w:rPr>
            <w:noProof/>
            <w:webHidden/>
          </w:rPr>
          <w:fldChar w:fldCharType="end"/>
        </w:r>
      </w:hyperlink>
    </w:p>
    <w:p w:rsidR="003B4E73" w:rsidRDefault="000F7DD7">
      <w:pPr>
        <w:pStyle w:val="Inhopg1"/>
        <w:rPr>
          <w:rFonts w:asciiTheme="minorHAnsi" w:eastAsiaTheme="minorEastAsia" w:hAnsiTheme="minorHAnsi" w:cstheme="minorBidi"/>
          <w:noProof/>
          <w:sz w:val="22"/>
          <w:lang w:eastAsia="nl-NL"/>
        </w:rPr>
      </w:pPr>
      <w:hyperlink w:anchor="_Toc484094410" w:history="1">
        <w:r w:rsidR="003B4E73" w:rsidRPr="00216186">
          <w:rPr>
            <w:rStyle w:val="Hyperlink"/>
            <w:rFonts w:ascii="Verdana" w:hAnsi="Verdana"/>
            <w:noProof/>
          </w:rPr>
          <w:t>7.</w:t>
        </w:r>
        <w:r w:rsidR="003B4E73">
          <w:rPr>
            <w:rFonts w:asciiTheme="minorHAnsi" w:eastAsiaTheme="minorEastAsia" w:hAnsiTheme="minorHAnsi" w:cstheme="minorBidi"/>
            <w:noProof/>
            <w:sz w:val="22"/>
            <w:lang w:eastAsia="nl-NL"/>
          </w:rPr>
          <w:tab/>
        </w:r>
        <w:r w:rsidR="003B4E73" w:rsidRPr="00216186">
          <w:rPr>
            <w:rStyle w:val="Hyperlink"/>
            <w:noProof/>
          </w:rPr>
          <w:t>Testen applicatie</w:t>
        </w:r>
        <w:r w:rsidR="003B4E73">
          <w:rPr>
            <w:noProof/>
            <w:webHidden/>
          </w:rPr>
          <w:tab/>
        </w:r>
        <w:r w:rsidR="003B4E73">
          <w:rPr>
            <w:noProof/>
            <w:webHidden/>
          </w:rPr>
          <w:fldChar w:fldCharType="begin"/>
        </w:r>
        <w:r w:rsidR="003B4E73">
          <w:rPr>
            <w:noProof/>
            <w:webHidden/>
          </w:rPr>
          <w:instrText xml:space="preserve"> PAGEREF _Toc484094410 \h </w:instrText>
        </w:r>
        <w:r w:rsidR="003B4E73">
          <w:rPr>
            <w:noProof/>
            <w:webHidden/>
          </w:rPr>
        </w:r>
        <w:r w:rsidR="003B4E73">
          <w:rPr>
            <w:noProof/>
            <w:webHidden/>
          </w:rPr>
          <w:fldChar w:fldCharType="separate"/>
        </w:r>
        <w:r w:rsidR="00C94FDA">
          <w:rPr>
            <w:noProof/>
            <w:webHidden/>
          </w:rPr>
          <w:t>16</w:t>
        </w:r>
        <w:r w:rsidR="003B4E73">
          <w:rPr>
            <w:noProof/>
            <w:webHidden/>
          </w:rPr>
          <w:fldChar w:fldCharType="end"/>
        </w:r>
      </w:hyperlink>
    </w:p>
    <w:p w:rsidR="003B4E73" w:rsidRDefault="000F7DD7">
      <w:pPr>
        <w:pStyle w:val="Inhopg3"/>
        <w:tabs>
          <w:tab w:val="left" w:pos="1320"/>
          <w:tab w:val="right" w:leader="dot" w:pos="9062"/>
        </w:tabs>
        <w:rPr>
          <w:rFonts w:asciiTheme="minorHAnsi" w:eastAsiaTheme="minorEastAsia" w:hAnsiTheme="minorHAnsi" w:cstheme="minorBidi"/>
          <w:noProof/>
          <w:sz w:val="22"/>
        </w:rPr>
      </w:pPr>
      <w:hyperlink w:anchor="_Toc484094411" w:history="1">
        <w:r w:rsidR="003B4E73" w:rsidRPr="00216186">
          <w:rPr>
            <w:rStyle w:val="Hyperlink"/>
            <w:noProof/>
          </w:rPr>
          <w:t>7.1.1</w:t>
        </w:r>
        <w:r w:rsidR="003B4E73">
          <w:rPr>
            <w:rFonts w:asciiTheme="minorHAnsi" w:eastAsiaTheme="minorEastAsia" w:hAnsiTheme="minorHAnsi" w:cstheme="minorBidi"/>
            <w:noProof/>
            <w:sz w:val="22"/>
          </w:rPr>
          <w:tab/>
        </w:r>
        <w:r w:rsidR="003B4E73" w:rsidRPr="00216186">
          <w:rPr>
            <w:rStyle w:val="Hyperlink"/>
            <w:noProof/>
          </w:rPr>
          <w:t>Testproces</w:t>
        </w:r>
        <w:r w:rsidR="003B4E73">
          <w:rPr>
            <w:noProof/>
            <w:webHidden/>
          </w:rPr>
          <w:tab/>
        </w:r>
        <w:r w:rsidR="003B4E73">
          <w:rPr>
            <w:noProof/>
            <w:webHidden/>
          </w:rPr>
          <w:fldChar w:fldCharType="begin"/>
        </w:r>
        <w:r w:rsidR="003B4E73">
          <w:rPr>
            <w:noProof/>
            <w:webHidden/>
          </w:rPr>
          <w:instrText xml:space="preserve"> PAGEREF _Toc484094411 \h </w:instrText>
        </w:r>
        <w:r w:rsidR="003B4E73">
          <w:rPr>
            <w:noProof/>
            <w:webHidden/>
          </w:rPr>
        </w:r>
        <w:r w:rsidR="003B4E73">
          <w:rPr>
            <w:noProof/>
            <w:webHidden/>
          </w:rPr>
          <w:fldChar w:fldCharType="separate"/>
        </w:r>
        <w:r w:rsidR="00C94FDA">
          <w:rPr>
            <w:noProof/>
            <w:webHidden/>
          </w:rPr>
          <w:t>16</w:t>
        </w:r>
        <w:r w:rsidR="003B4E73">
          <w:rPr>
            <w:noProof/>
            <w:webHidden/>
          </w:rPr>
          <w:fldChar w:fldCharType="end"/>
        </w:r>
      </w:hyperlink>
    </w:p>
    <w:p w:rsidR="003B4E73" w:rsidRDefault="000F7DD7">
      <w:pPr>
        <w:pStyle w:val="Inhopg1"/>
        <w:rPr>
          <w:rFonts w:asciiTheme="minorHAnsi" w:eastAsiaTheme="minorEastAsia" w:hAnsiTheme="minorHAnsi" w:cstheme="minorBidi"/>
          <w:noProof/>
          <w:sz w:val="22"/>
          <w:lang w:eastAsia="nl-NL"/>
        </w:rPr>
      </w:pPr>
      <w:hyperlink w:anchor="_Toc484094412" w:history="1">
        <w:r w:rsidR="003B4E73" w:rsidRPr="00216186">
          <w:rPr>
            <w:rStyle w:val="Hyperlink"/>
            <w:noProof/>
          </w:rPr>
          <w:t>8.</w:t>
        </w:r>
        <w:r w:rsidR="003B4E73">
          <w:rPr>
            <w:rFonts w:asciiTheme="minorHAnsi" w:eastAsiaTheme="minorEastAsia" w:hAnsiTheme="minorHAnsi" w:cstheme="minorBidi"/>
            <w:noProof/>
            <w:sz w:val="22"/>
            <w:lang w:eastAsia="nl-NL"/>
          </w:rPr>
          <w:tab/>
        </w:r>
        <w:r w:rsidR="003B4E73" w:rsidRPr="00216186">
          <w:rPr>
            <w:rStyle w:val="Hyperlink"/>
            <w:noProof/>
          </w:rPr>
          <w:t>Implementeren Applicatie</w:t>
        </w:r>
        <w:r w:rsidR="003B4E73">
          <w:rPr>
            <w:noProof/>
            <w:webHidden/>
          </w:rPr>
          <w:tab/>
        </w:r>
        <w:r w:rsidR="003B4E73">
          <w:rPr>
            <w:noProof/>
            <w:webHidden/>
          </w:rPr>
          <w:fldChar w:fldCharType="begin"/>
        </w:r>
        <w:r w:rsidR="003B4E73">
          <w:rPr>
            <w:noProof/>
            <w:webHidden/>
          </w:rPr>
          <w:instrText xml:space="preserve"> PAGEREF _Toc484094412 \h </w:instrText>
        </w:r>
        <w:r w:rsidR="003B4E73">
          <w:rPr>
            <w:noProof/>
            <w:webHidden/>
          </w:rPr>
        </w:r>
        <w:r w:rsidR="003B4E73">
          <w:rPr>
            <w:noProof/>
            <w:webHidden/>
          </w:rPr>
          <w:fldChar w:fldCharType="separate"/>
        </w:r>
        <w:r w:rsidR="00C94FDA">
          <w:rPr>
            <w:noProof/>
            <w:webHidden/>
          </w:rPr>
          <w:t>18</w:t>
        </w:r>
        <w:r w:rsidR="003B4E73">
          <w:rPr>
            <w:noProof/>
            <w:webHidden/>
          </w:rPr>
          <w:fldChar w:fldCharType="end"/>
        </w:r>
      </w:hyperlink>
    </w:p>
    <w:p w:rsidR="003B4E73" w:rsidRDefault="000F7DD7">
      <w:pPr>
        <w:pStyle w:val="Inhopg2"/>
        <w:tabs>
          <w:tab w:val="left" w:pos="1100"/>
          <w:tab w:val="right" w:leader="dot" w:pos="9062"/>
        </w:tabs>
        <w:rPr>
          <w:rFonts w:asciiTheme="minorHAnsi" w:eastAsiaTheme="minorEastAsia" w:hAnsiTheme="minorHAnsi" w:cstheme="minorBidi"/>
          <w:noProof/>
          <w:sz w:val="22"/>
          <w:lang w:eastAsia="nl-NL"/>
        </w:rPr>
      </w:pPr>
      <w:hyperlink w:anchor="_Toc484094413" w:history="1">
        <w:r w:rsidR="003B4E73" w:rsidRPr="00216186">
          <w:rPr>
            <w:rStyle w:val="Hyperlink"/>
            <w:noProof/>
          </w:rPr>
          <w:t>8.1</w:t>
        </w:r>
        <w:r w:rsidR="003B4E73">
          <w:rPr>
            <w:rFonts w:asciiTheme="minorHAnsi" w:eastAsiaTheme="minorEastAsia" w:hAnsiTheme="minorHAnsi" w:cstheme="minorBidi"/>
            <w:noProof/>
            <w:sz w:val="22"/>
            <w:lang w:eastAsia="nl-NL"/>
          </w:rPr>
          <w:tab/>
        </w:r>
        <w:r w:rsidR="003B4E73" w:rsidRPr="00216186">
          <w:rPr>
            <w:rStyle w:val="Hyperlink"/>
            <w:noProof/>
          </w:rPr>
          <w:t>Implementatieplan</w:t>
        </w:r>
        <w:r w:rsidR="003B4E73">
          <w:rPr>
            <w:noProof/>
            <w:webHidden/>
          </w:rPr>
          <w:tab/>
        </w:r>
        <w:r w:rsidR="003B4E73">
          <w:rPr>
            <w:noProof/>
            <w:webHidden/>
          </w:rPr>
          <w:fldChar w:fldCharType="begin"/>
        </w:r>
        <w:r w:rsidR="003B4E73">
          <w:rPr>
            <w:noProof/>
            <w:webHidden/>
          </w:rPr>
          <w:instrText xml:space="preserve"> PAGEREF _Toc484094413 \h </w:instrText>
        </w:r>
        <w:r w:rsidR="003B4E73">
          <w:rPr>
            <w:noProof/>
            <w:webHidden/>
          </w:rPr>
        </w:r>
        <w:r w:rsidR="003B4E73">
          <w:rPr>
            <w:noProof/>
            <w:webHidden/>
          </w:rPr>
          <w:fldChar w:fldCharType="separate"/>
        </w:r>
        <w:r w:rsidR="00C94FDA">
          <w:rPr>
            <w:noProof/>
            <w:webHidden/>
          </w:rPr>
          <w:t>18</w:t>
        </w:r>
        <w:r w:rsidR="003B4E73">
          <w:rPr>
            <w:noProof/>
            <w:webHidden/>
          </w:rPr>
          <w:fldChar w:fldCharType="end"/>
        </w:r>
      </w:hyperlink>
    </w:p>
    <w:p w:rsidR="003B4E73" w:rsidRDefault="000F7DD7">
      <w:pPr>
        <w:pStyle w:val="Inhopg1"/>
        <w:rPr>
          <w:rFonts w:asciiTheme="minorHAnsi" w:eastAsiaTheme="minorEastAsia" w:hAnsiTheme="minorHAnsi" w:cstheme="minorBidi"/>
          <w:noProof/>
          <w:sz w:val="22"/>
          <w:lang w:eastAsia="nl-NL"/>
        </w:rPr>
      </w:pPr>
      <w:hyperlink w:anchor="_Toc484094414" w:history="1">
        <w:r w:rsidR="003B4E73" w:rsidRPr="00216186">
          <w:rPr>
            <w:rStyle w:val="Hyperlink"/>
            <w:noProof/>
          </w:rPr>
          <w:t>9.</w:t>
        </w:r>
        <w:r w:rsidR="003B4E73">
          <w:rPr>
            <w:rFonts w:asciiTheme="minorHAnsi" w:eastAsiaTheme="minorEastAsia" w:hAnsiTheme="minorHAnsi" w:cstheme="minorBidi"/>
            <w:noProof/>
            <w:sz w:val="22"/>
            <w:lang w:eastAsia="nl-NL"/>
          </w:rPr>
          <w:tab/>
        </w:r>
        <w:r w:rsidR="003B4E73" w:rsidRPr="00216186">
          <w:rPr>
            <w:rStyle w:val="Hyperlink"/>
            <w:noProof/>
          </w:rPr>
          <w:t>Kwaliteitsmanagement</w:t>
        </w:r>
        <w:r w:rsidR="003B4E73">
          <w:rPr>
            <w:noProof/>
            <w:webHidden/>
          </w:rPr>
          <w:tab/>
        </w:r>
        <w:r w:rsidR="003B4E73">
          <w:rPr>
            <w:noProof/>
            <w:webHidden/>
          </w:rPr>
          <w:fldChar w:fldCharType="begin"/>
        </w:r>
        <w:r w:rsidR="003B4E73">
          <w:rPr>
            <w:noProof/>
            <w:webHidden/>
          </w:rPr>
          <w:instrText xml:space="preserve"> PAGEREF _Toc484094414 \h </w:instrText>
        </w:r>
        <w:r w:rsidR="003B4E73">
          <w:rPr>
            <w:noProof/>
            <w:webHidden/>
          </w:rPr>
        </w:r>
        <w:r w:rsidR="003B4E73">
          <w:rPr>
            <w:noProof/>
            <w:webHidden/>
          </w:rPr>
          <w:fldChar w:fldCharType="separate"/>
        </w:r>
        <w:r w:rsidR="00C94FDA">
          <w:rPr>
            <w:noProof/>
            <w:webHidden/>
          </w:rPr>
          <w:t>19</w:t>
        </w:r>
        <w:r w:rsidR="003B4E73">
          <w:rPr>
            <w:noProof/>
            <w:webHidden/>
          </w:rPr>
          <w:fldChar w:fldCharType="end"/>
        </w:r>
      </w:hyperlink>
    </w:p>
    <w:p w:rsidR="003B4E73" w:rsidRDefault="000F7DD7">
      <w:pPr>
        <w:pStyle w:val="Inhopg2"/>
        <w:tabs>
          <w:tab w:val="left" w:pos="1100"/>
          <w:tab w:val="right" w:leader="dot" w:pos="9062"/>
        </w:tabs>
        <w:rPr>
          <w:rFonts w:asciiTheme="minorHAnsi" w:eastAsiaTheme="minorEastAsia" w:hAnsiTheme="minorHAnsi" w:cstheme="minorBidi"/>
          <w:noProof/>
          <w:sz w:val="22"/>
          <w:lang w:eastAsia="nl-NL"/>
        </w:rPr>
      </w:pPr>
      <w:hyperlink w:anchor="_Toc484094415" w:history="1">
        <w:r w:rsidR="003B4E73" w:rsidRPr="00216186">
          <w:rPr>
            <w:rStyle w:val="Hyperlink"/>
            <w:noProof/>
          </w:rPr>
          <w:t>9.1</w:t>
        </w:r>
        <w:r w:rsidR="003B4E73">
          <w:rPr>
            <w:rFonts w:asciiTheme="minorHAnsi" w:eastAsiaTheme="minorEastAsia" w:hAnsiTheme="minorHAnsi" w:cstheme="minorBidi"/>
            <w:noProof/>
            <w:sz w:val="22"/>
            <w:lang w:eastAsia="nl-NL"/>
          </w:rPr>
          <w:tab/>
        </w:r>
        <w:r w:rsidR="003B4E73" w:rsidRPr="00216186">
          <w:rPr>
            <w:rStyle w:val="Hyperlink"/>
            <w:noProof/>
          </w:rPr>
          <w:t>Applicatie onderhoud</w:t>
        </w:r>
        <w:r w:rsidR="003B4E73">
          <w:rPr>
            <w:noProof/>
            <w:webHidden/>
          </w:rPr>
          <w:tab/>
        </w:r>
        <w:r w:rsidR="003B4E73">
          <w:rPr>
            <w:noProof/>
            <w:webHidden/>
          </w:rPr>
          <w:fldChar w:fldCharType="begin"/>
        </w:r>
        <w:r w:rsidR="003B4E73">
          <w:rPr>
            <w:noProof/>
            <w:webHidden/>
          </w:rPr>
          <w:instrText xml:space="preserve"> PAGEREF _Toc484094415 \h </w:instrText>
        </w:r>
        <w:r w:rsidR="003B4E73">
          <w:rPr>
            <w:noProof/>
            <w:webHidden/>
          </w:rPr>
        </w:r>
        <w:r w:rsidR="003B4E73">
          <w:rPr>
            <w:noProof/>
            <w:webHidden/>
          </w:rPr>
          <w:fldChar w:fldCharType="separate"/>
        </w:r>
        <w:r w:rsidR="00C94FDA">
          <w:rPr>
            <w:noProof/>
            <w:webHidden/>
          </w:rPr>
          <w:t>19</w:t>
        </w:r>
        <w:r w:rsidR="003B4E73">
          <w:rPr>
            <w:noProof/>
            <w:webHidden/>
          </w:rPr>
          <w:fldChar w:fldCharType="end"/>
        </w:r>
      </w:hyperlink>
    </w:p>
    <w:p w:rsidR="003B4E73" w:rsidRDefault="000F7DD7">
      <w:pPr>
        <w:pStyle w:val="Inhopg1"/>
        <w:rPr>
          <w:rFonts w:asciiTheme="minorHAnsi" w:eastAsiaTheme="minorEastAsia" w:hAnsiTheme="minorHAnsi" w:cstheme="minorBidi"/>
          <w:noProof/>
          <w:sz w:val="22"/>
          <w:lang w:eastAsia="nl-NL"/>
        </w:rPr>
      </w:pPr>
      <w:hyperlink w:anchor="_Toc484094416" w:history="1">
        <w:r w:rsidR="003B4E73" w:rsidRPr="00216186">
          <w:rPr>
            <w:rStyle w:val="Hyperlink"/>
            <w:noProof/>
          </w:rPr>
          <w:t>10.</w:t>
        </w:r>
        <w:r w:rsidR="003B4E73">
          <w:rPr>
            <w:rFonts w:asciiTheme="minorHAnsi" w:eastAsiaTheme="minorEastAsia" w:hAnsiTheme="minorHAnsi" w:cstheme="minorBidi"/>
            <w:noProof/>
            <w:sz w:val="22"/>
            <w:lang w:eastAsia="nl-NL"/>
          </w:rPr>
          <w:tab/>
        </w:r>
        <w:r w:rsidR="003B4E73" w:rsidRPr="00216186">
          <w:rPr>
            <w:rStyle w:val="Hyperlink"/>
            <w:noProof/>
          </w:rPr>
          <w:t>Uitvoering project</w:t>
        </w:r>
        <w:r w:rsidR="003B4E73">
          <w:rPr>
            <w:noProof/>
            <w:webHidden/>
          </w:rPr>
          <w:tab/>
        </w:r>
        <w:r w:rsidR="003B4E73">
          <w:rPr>
            <w:noProof/>
            <w:webHidden/>
          </w:rPr>
          <w:fldChar w:fldCharType="begin"/>
        </w:r>
        <w:r w:rsidR="003B4E73">
          <w:rPr>
            <w:noProof/>
            <w:webHidden/>
          </w:rPr>
          <w:instrText xml:space="preserve"> PAGEREF _Toc484094416 \h </w:instrText>
        </w:r>
        <w:r w:rsidR="003B4E73">
          <w:rPr>
            <w:noProof/>
            <w:webHidden/>
          </w:rPr>
        </w:r>
        <w:r w:rsidR="003B4E73">
          <w:rPr>
            <w:noProof/>
            <w:webHidden/>
          </w:rPr>
          <w:fldChar w:fldCharType="separate"/>
        </w:r>
        <w:r w:rsidR="00C94FDA">
          <w:rPr>
            <w:noProof/>
            <w:webHidden/>
          </w:rPr>
          <w:t>20</w:t>
        </w:r>
        <w:r w:rsidR="003B4E73">
          <w:rPr>
            <w:noProof/>
            <w:webHidden/>
          </w:rPr>
          <w:fldChar w:fldCharType="end"/>
        </w:r>
      </w:hyperlink>
    </w:p>
    <w:p w:rsidR="003B4E73" w:rsidRDefault="000F7DD7">
      <w:pPr>
        <w:pStyle w:val="Inhopg2"/>
        <w:tabs>
          <w:tab w:val="left" w:pos="1100"/>
          <w:tab w:val="right" w:leader="dot" w:pos="9062"/>
        </w:tabs>
        <w:rPr>
          <w:rFonts w:asciiTheme="minorHAnsi" w:eastAsiaTheme="minorEastAsia" w:hAnsiTheme="minorHAnsi" w:cstheme="minorBidi"/>
          <w:noProof/>
          <w:sz w:val="22"/>
          <w:lang w:eastAsia="nl-NL"/>
        </w:rPr>
      </w:pPr>
      <w:hyperlink w:anchor="_Toc484094417" w:history="1">
        <w:r w:rsidR="003B4E73" w:rsidRPr="00216186">
          <w:rPr>
            <w:rStyle w:val="Hyperlink"/>
            <w:noProof/>
          </w:rPr>
          <w:t>10.1</w:t>
        </w:r>
        <w:r w:rsidR="003B4E73">
          <w:rPr>
            <w:rFonts w:asciiTheme="minorHAnsi" w:eastAsiaTheme="minorEastAsia" w:hAnsiTheme="minorHAnsi" w:cstheme="minorBidi"/>
            <w:noProof/>
            <w:sz w:val="22"/>
            <w:lang w:eastAsia="nl-NL"/>
          </w:rPr>
          <w:tab/>
        </w:r>
        <w:r w:rsidR="003B4E73" w:rsidRPr="00216186">
          <w:rPr>
            <w:rStyle w:val="Hyperlink"/>
            <w:noProof/>
          </w:rPr>
          <w:t>Huidige stadium</w:t>
        </w:r>
        <w:r w:rsidR="003B4E73">
          <w:rPr>
            <w:noProof/>
            <w:webHidden/>
          </w:rPr>
          <w:tab/>
        </w:r>
        <w:r w:rsidR="003B4E73">
          <w:rPr>
            <w:noProof/>
            <w:webHidden/>
          </w:rPr>
          <w:fldChar w:fldCharType="begin"/>
        </w:r>
        <w:r w:rsidR="003B4E73">
          <w:rPr>
            <w:noProof/>
            <w:webHidden/>
          </w:rPr>
          <w:instrText xml:space="preserve"> PAGEREF _Toc484094417 \h </w:instrText>
        </w:r>
        <w:r w:rsidR="003B4E73">
          <w:rPr>
            <w:noProof/>
            <w:webHidden/>
          </w:rPr>
        </w:r>
        <w:r w:rsidR="003B4E73">
          <w:rPr>
            <w:noProof/>
            <w:webHidden/>
          </w:rPr>
          <w:fldChar w:fldCharType="separate"/>
        </w:r>
        <w:r w:rsidR="00C94FDA">
          <w:rPr>
            <w:noProof/>
            <w:webHidden/>
          </w:rPr>
          <w:t>20</w:t>
        </w:r>
        <w:r w:rsidR="003B4E73">
          <w:rPr>
            <w:noProof/>
            <w:webHidden/>
          </w:rPr>
          <w:fldChar w:fldCharType="end"/>
        </w:r>
      </w:hyperlink>
    </w:p>
    <w:p w:rsidR="003B4E73" w:rsidRDefault="000F7DD7">
      <w:pPr>
        <w:pStyle w:val="Inhopg2"/>
        <w:tabs>
          <w:tab w:val="left" w:pos="1100"/>
          <w:tab w:val="right" w:leader="dot" w:pos="9062"/>
        </w:tabs>
        <w:rPr>
          <w:rFonts w:asciiTheme="minorHAnsi" w:eastAsiaTheme="minorEastAsia" w:hAnsiTheme="minorHAnsi" w:cstheme="minorBidi"/>
          <w:noProof/>
          <w:sz w:val="22"/>
          <w:lang w:eastAsia="nl-NL"/>
        </w:rPr>
      </w:pPr>
      <w:hyperlink w:anchor="_Toc484094418" w:history="1">
        <w:r w:rsidR="003B4E73" w:rsidRPr="00216186">
          <w:rPr>
            <w:rStyle w:val="Hyperlink"/>
            <w:noProof/>
          </w:rPr>
          <w:t>10.2</w:t>
        </w:r>
        <w:r w:rsidR="003B4E73">
          <w:rPr>
            <w:rFonts w:asciiTheme="minorHAnsi" w:eastAsiaTheme="minorEastAsia" w:hAnsiTheme="minorHAnsi" w:cstheme="minorBidi"/>
            <w:noProof/>
            <w:sz w:val="22"/>
            <w:lang w:eastAsia="nl-NL"/>
          </w:rPr>
          <w:tab/>
        </w:r>
        <w:r w:rsidR="003B4E73" w:rsidRPr="00216186">
          <w:rPr>
            <w:rStyle w:val="Hyperlink"/>
            <w:noProof/>
          </w:rPr>
          <w:t>Conclusie</w:t>
        </w:r>
        <w:r w:rsidR="003B4E73">
          <w:rPr>
            <w:noProof/>
            <w:webHidden/>
          </w:rPr>
          <w:tab/>
        </w:r>
        <w:r w:rsidR="003B4E73">
          <w:rPr>
            <w:noProof/>
            <w:webHidden/>
          </w:rPr>
          <w:fldChar w:fldCharType="begin"/>
        </w:r>
        <w:r w:rsidR="003B4E73">
          <w:rPr>
            <w:noProof/>
            <w:webHidden/>
          </w:rPr>
          <w:instrText xml:space="preserve"> PAGEREF _Toc484094418 \h </w:instrText>
        </w:r>
        <w:r w:rsidR="003B4E73">
          <w:rPr>
            <w:noProof/>
            <w:webHidden/>
          </w:rPr>
        </w:r>
        <w:r w:rsidR="003B4E73">
          <w:rPr>
            <w:noProof/>
            <w:webHidden/>
          </w:rPr>
          <w:fldChar w:fldCharType="separate"/>
        </w:r>
        <w:r w:rsidR="00C94FDA">
          <w:rPr>
            <w:noProof/>
            <w:webHidden/>
          </w:rPr>
          <w:t>20</w:t>
        </w:r>
        <w:r w:rsidR="003B4E73">
          <w:rPr>
            <w:noProof/>
            <w:webHidden/>
          </w:rPr>
          <w:fldChar w:fldCharType="end"/>
        </w:r>
      </w:hyperlink>
    </w:p>
    <w:p w:rsidR="003B4E73" w:rsidRDefault="000F7DD7">
      <w:pPr>
        <w:pStyle w:val="Inhopg2"/>
        <w:tabs>
          <w:tab w:val="left" w:pos="1100"/>
          <w:tab w:val="right" w:leader="dot" w:pos="9062"/>
        </w:tabs>
        <w:rPr>
          <w:rFonts w:asciiTheme="minorHAnsi" w:eastAsiaTheme="minorEastAsia" w:hAnsiTheme="minorHAnsi" w:cstheme="minorBidi"/>
          <w:noProof/>
          <w:sz w:val="22"/>
          <w:lang w:eastAsia="nl-NL"/>
        </w:rPr>
      </w:pPr>
      <w:hyperlink w:anchor="_Toc484094419" w:history="1">
        <w:r w:rsidR="003B4E73" w:rsidRPr="00216186">
          <w:rPr>
            <w:rStyle w:val="Hyperlink"/>
            <w:noProof/>
          </w:rPr>
          <w:t>10.3</w:t>
        </w:r>
        <w:r w:rsidR="003B4E73">
          <w:rPr>
            <w:rFonts w:asciiTheme="minorHAnsi" w:eastAsiaTheme="minorEastAsia" w:hAnsiTheme="minorHAnsi" w:cstheme="minorBidi"/>
            <w:noProof/>
            <w:sz w:val="22"/>
            <w:lang w:eastAsia="nl-NL"/>
          </w:rPr>
          <w:tab/>
        </w:r>
        <w:r w:rsidR="003B4E73" w:rsidRPr="00216186">
          <w:rPr>
            <w:rStyle w:val="Hyperlink"/>
            <w:noProof/>
          </w:rPr>
          <w:t>Slotwoord</w:t>
        </w:r>
        <w:r w:rsidR="003B4E73">
          <w:rPr>
            <w:noProof/>
            <w:webHidden/>
          </w:rPr>
          <w:tab/>
        </w:r>
        <w:r w:rsidR="003B4E73">
          <w:rPr>
            <w:noProof/>
            <w:webHidden/>
          </w:rPr>
          <w:fldChar w:fldCharType="begin"/>
        </w:r>
        <w:r w:rsidR="003B4E73">
          <w:rPr>
            <w:noProof/>
            <w:webHidden/>
          </w:rPr>
          <w:instrText xml:space="preserve"> PAGEREF _Toc484094419 \h </w:instrText>
        </w:r>
        <w:r w:rsidR="003B4E73">
          <w:rPr>
            <w:noProof/>
            <w:webHidden/>
          </w:rPr>
        </w:r>
        <w:r w:rsidR="003B4E73">
          <w:rPr>
            <w:noProof/>
            <w:webHidden/>
          </w:rPr>
          <w:fldChar w:fldCharType="separate"/>
        </w:r>
        <w:r w:rsidR="00C94FDA">
          <w:rPr>
            <w:noProof/>
            <w:webHidden/>
          </w:rPr>
          <w:t>21</w:t>
        </w:r>
        <w:r w:rsidR="003B4E73">
          <w:rPr>
            <w:noProof/>
            <w:webHidden/>
          </w:rPr>
          <w:fldChar w:fldCharType="end"/>
        </w:r>
      </w:hyperlink>
    </w:p>
    <w:p w:rsidR="003B4E73" w:rsidRDefault="000F7DD7">
      <w:pPr>
        <w:pStyle w:val="Inhopg1"/>
        <w:rPr>
          <w:rFonts w:asciiTheme="minorHAnsi" w:eastAsiaTheme="minorEastAsia" w:hAnsiTheme="minorHAnsi" w:cstheme="minorBidi"/>
          <w:noProof/>
          <w:sz w:val="22"/>
          <w:lang w:eastAsia="nl-NL"/>
        </w:rPr>
      </w:pPr>
      <w:hyperlink w:anchor="_Toc484094420" w:history="1">
        <w:r w:rsidR="003B4E73" w:rsidRPr="00216186">
          <w:rPr>
            <w:rStyle w:val="Hyperlink"/>
            <w:noProof/>
          </w:rPr>
          <w:t>11.</w:t>
        </w:r>
        <w:r w:rsidR="003B4E73">
          <w:rPr>
            <w:rFonts w:asciiTheme="minorHAnsi" w:eastAsiaTheme="minorEastAsia" w:hAnsiTheme="minorHAnsi" w:cstheme="minorBidi"/>
            <w:noProof/>
            <w:sz w:val="22"/>
            <w:lang w:eastAsia="nl-NL"/>
          </w:rPr>
          <w:tab/>
        </w:r>
        <w:r w:rsidR="003B4E73" w:rsidRPr="00216186">
          <w:rPr>
            <w:rStyle w:val="Hyperlink"/>
            <w:noProof/>
          </w:rPr>
          <w:t>Bronvermelding</w:t>
        </w:r>
        <w:r w:rsidR="003B4E73">
          <w:rPr>
            <w:noProof/>
            <w:webHidden/>
          </w:rPr>
          <w:tab/>
        </w:r>
        <w:r w:rsidR="003B4E73">
          <w:rPr>
            <w:noProof/>
            <w:webHidden/>
          </w:rPr>
          <w:fldChar w:fldCharType="begin"/>
        </w:r>
        <w:r w:rsidR="003B4E73">
          <w:rPr>
            <w:noProof/>
            <w:webHidden/>
          </w:rPr>
          <w:instrText xml:space="preserve"> PAGEREF _Toc484094420 \h </w:instrText>
        </w:r>
        <w:r w:rsidR="003B4E73">
          <w:rPr>
            <w:noProof/>
            <w:webHidden/>
          </w:rPr>
        </w:r>
        <w:r w:rsidR="003B4E73">
          <w:rPr>
            <w:noProof/>
            <w:webHidden/>
          </w:rPr>
          <w:fldChar w:fldCharType="separate"/>
        </w:r>
        <w:r w:rsidR="00C94FDA">
          <w:rPr>
            <w:noProof/>
            <w:webHidden/>
          </w:rPr>
          <w:t>22</w:t>
        </w:r>
        <w:r w:rsidR="003B4E73">
          <w:rPr>
            <w:noProof/>
            <w:webHidden/>
          </w:rPr>
          <w:fldChar w:fldCharType="end"/>
        </w:r>
      </w:hyperlink>
    </w:p>
    <w:p w:rsidR="009A7109" w:rsidRPr="003F17EB" w:rsidRDefault="003A1B5F" w:rsidP="003F17EB">
      <w:pPr>
        <w:pStyle w:val="Inhopg4"/>
        <w:tabs>
          <w:tab w:val="right" w:leader="dot" w:pos="9062"/>
        </w:tabs>
        <w:rPr>
          <w:rFonts w:asciiTheme="minorHAnsi" w:eastAsiaTheme="minorEastAsia" w:hAnsiTheme="minorHAnsi" w:cstheme="minorBidi"/>
          <w:noProof/>
          <w:sz w:val="22"/>
          <w:lang w:eastAsia="nl-NL"/>
        </w:rPr>
      </w:pPr>
      <w:r>
        <w:rPr>
          <w:rFonts w:asciiTheme="minorHAnsi" w:eastAsiaTheme="minorEastAsia" w:hAnsiTheme="minorHAnsi" w:cstheme="minorBidi"/>
          <w:noProof/>
          <w:sz w:val="22"/>
          <w:lang w:eastAsia="nl-NL"/>
        </w:rPr>
        <w:lastRenderedPageBreak/>
        <w:fldChar w:fldCharType="end"/>
      </w:r>
    </w:p>
    <w:p w:rsidR="00F614FC" w:rsidRPr="00396C74" w:rsidRDefault="00F614FC" w:rsidP="00DF3431">
      <w:pPr>
        <w:pStyle w:val="Kop1"/>
      </w:pPr>
      <w:bookmarkStart w:id="20" w:name="_Toc483817231"/>
      <w:bookmarkStart w:id="21" w:name="_Toc483817347"/>
      <w:bookmarkStart w:id="22" w:name="_Toc484094388"/>
      <w:r w:rsidRPr="00396C74">
        <w:t>Samenvatting</w:t>
      </w:r>
      <w:bookmarkEnd w:id="20"/>
      <w:bookmarkEnd w:id="21"/>
      <w:bookmarkEnd w:id="22"/>
    </w:p>
    <w:p w:rsidR="003B4E73" w:rsidRPr="003B4E73" w:rsidRDefault="003B4E73" w:rsidP="003B4E73">
      <w:pPr>
        <w:rPr>
          <w:szCs w:val="16"/>
          <w:lang w:eastAsia="nl-NL"/>
        </w:rPr>
      </w:pPr>
      <w:r w:rsidRPr="003B4E73">
        <w:rPr>
          <w:szCs w:val="16"/>
          <w:lang w:eastAsia="nl-NL"/>
        </w:rPr>
        <w:t>De aanleiding van dit project is het automatiseren van assessoren papierwerk. De mbo examencommissie heeft aangetoond dat het papierwerk van alle assessorendata veel werk met zich mee brengt, daardoor hebben zij een opdracht gegeven om een ‘tool’ te maken die deze data kan opslaan maar ook de ingevoerde data gemakkelijk kan aanpassen door middel van een gebruiksvriendelijke web-omgeving.</w:t>
      </w:r>
    </w:p>
    <w:p w:rsidR="003B4E73" w:rsidRPr="003B4E73" w:rsidRDefault="003B4E73" w:rsidP="003B4E73">
      <w:pPr>
        <w:rPr>
          <w:szCs w:val="16"/>
          <w:lang w:eastAsia="nl-NL"/>
        </w:rPr>
      </w:pPr>
      <w:r w:rsidRPr="003B4E73">
        <w:rPr>
          <w:szCs w:val="16"/>
          <w:lang w:eastAsia="nl-NL"/>
        </w:rPr>
        <w:t xml:space="preserve">In de instelling ROC Ter AA heeft de ontwikkelaar een afstudeerstage gelopen binnen de IT afdeling, tijdens deze stage is geprobeerd een tool te ontwikkelen. Om dit probleem op te lossen is er een probleemstelling opgesteld: Wat voor gereedschap kan geboden worden aan deze afdeling om hun werk efficiënter en overzichtelijker te maken ?  </w:t>
      </w:r>
    </w:p>
    <w:p w:rsidR="003B4E73" w:rsidRPr="003B4E73" w:rsidRDefault="003B4E73" w:rsidP="003B4E73">
      <w:pPr>
        <w:rPr>
          <w:szCs w:val="16"/>
          <w:lang w:eastAsia="nl-NL"/>
        </w:rPr>
      </w:pPr>
      <w:r w:rsidRPr="003B4E73">
        <w:rPr>
          <w:szCs w:val="16"/>
          <w:lang w:eastAsia="nl-NL"/>
        </w:rPr>
        <w:t xml:space="preserve">Om antwoord te kunnen krijgen op deze hoofdvraag zijn er door de ontwikkelaar stappen ondernomen. De ontwikkelaar heeft verscheidene interviews gehouden om zo meer inzicht te kunnen krijgen in het probleem. Door middel van deze interviews is er gekeken naar hoe ICT technieken gehanteerd konden worden om dit probleem op te lossen. </w:t>
      </w:r>
    </w:p>
    <w:p w:rsidR="003B4E73" w:rsidRPr="003B4E73" w:rsidRDefault="003B4E73" w:rsidP="003B4E73">
      <w:pPr>
        <w:rPr>
          <w:szCs w:val="16"/>
          <w:lang w:eastAsia="nl-NL"/>
        </w:rPr>
      </w:pPr>
      <w:r w:rsidRPr="003B4E73">
        <w:rPr>
          <w:szCs w:val="16"/>
          <w:lang w:eastAsia="nl-NL"/>
        </w:rPr>
        <w:t xml:space="preserve">De focus wordt hier gelegd op de groep assessoren van de betrokken van de instelling. Het doel is om deze groep beter te kunnen monitoren. Zo moeten ook gegevens van deze assessoren kunnen worden aangepast. Deze aangepaste gegevens moeten in een database (opslag medium) bewaard kunnen worden. </w:t>
      </w:r>
    </w:p>
    <w:p w:rsidR="003B4E73" w:rsidRPr="003B4E73" w:rsidRDefault="003B4E73" w:rsidP="003B4E73">
      <w:pPr>
        <w:rPr>
          <w:szCs w:val="16"/>
          <w:lang w:eastAsia="nl-NL"/>
        </w:rPr>
      </w:pPr>
      <w:r w:rsidRPr="003B4E73">
        <w:rPr>
          <w:szCs w:val="16"/>
          <w:lang w:eastAsia="nl-NL"/>
        </w:rPr>
        <w:t xml:space="preserve">Er is in overleg met de opdrachtgever besloten om het probleem op te lossen door middel van een web-tool. Bij het ontwikkelen van deze tool heeft de ontwikkelaar eerst de tool grafisch moeten ontwerpen. Bij het ontwerpen van deze tool hebben er verschillende interviews plaatsgevonden met als doel het begrijpen van de werkzaamheden die geautomatiseerd kunnen worden. </w:t>
      </w:r>
    </w:p>
    <w:p w:rsidR="003B4E73" w:rsidRPr="003B4E73" w:rsidRDefault="003B4E73" w:rsidP="003B4E73">
      <w:pPr>
        <w:rPr>
          <w:szCs w:val="16"/>
          <w:lang w:eastAsia="nl-NL"/>
        </w:rPr>
      </w:pPr>
      <w:r w:rsidRPr="003B4E73">
        <w:rPr>
          <w:szCs w:val="16"/>
          <w:lang w:eastAsia="nl-NL"/>
        </w:rPr>
        <w:t xml:space="preserve">Bij het realiseren van de tool komt wordt het ontwerp als basis gebruikt. De tool is geprogrammeerd in Laravel, Dit PHP-framework wordt gebruikt als technische basis van de tool. Er worden verschillende programmeertalen gebruikt bij het ontwikkelen van de tool. </w:t>
      </w:r>
    </w:p>
    <w:p w:rsidR="003B4E73" w:rsidRPr="003B4E73" w:rsidRDefault="003B4E73" w:rsidP="003B4E73">
      <w:pPr>
        <w:rPr>
          <w:szCs w:val="16"/>
          <w:lang w:eastAsia="nl-NL"/>
        </w:rPr>
      </w:pPr>
      <w:r w:rsidRPr="003B4E73">
        <w:rPr>
          <w:szCs w:val="16"/>
          <w:lang w:eastAsia="nl-NL"/>
        </w:rPr>
        <w:t>Binnen de tool wordt er met een object-georiënteerde programeer (OOP) wijze gewerkt. Doordat er op deze manier geprogrammeerd wordt, zorgt dit voor geoptimaliseerde code maar ook overzichtelijke programeerstructuur.</w:t>
      </w:r>
    </w:p>
    <w:p w:rsidR="003B4E73" w:rsidRPr="003B4E73" w:rsidRDefault="003B4E73" w:rsidP="003B4E73">
      <w:pPr>
        <w:rPr>
          <w:szCs w:val="16"/>
          <w:lang w:eastAsia="nl-NL"/>
        </w:rPr>
      </w:pPr>
      <w:r w:rsidRPr="003B4E73">
        <w:rPr>
          <w:szCs w:val="16"/>
          <w:lang w:eastAsia="nl-NL"/>
        </w:rPr>
        <w:t>De ontwikkelde tool is door een testfase doorlopen waardoor de ontwikkelaar fouten uit de tool heeft kunnen halen. Daarbij zijn er in de testfase aanpassingen geweest om de gebruiksvriendelijkheid te verbeteren. Hierna is testfase voltooid met als resultaat dat de tool in een bèta fase overgaat.</w:t>
      </w:r>
    </w:p>
    <w:p w:rsidR="005A09A3" w:rsidRDefault="003B4E73" w:rsidP="003B4E73">
      <w:pPr>
        <w:rPr>
          <w:szCs w:val="16"/>
          <w:lang w:eastAsia="nl-NL"/>
        </w:rPr>
      </w:pPr>
      <w:r w:rsidRPr="003B4E73">
        <w:rPr>
          <w:szCs w:val="16"/>
          <w:lang w:eastAsia="nl-NL"/>
        </w:rPr>
        <w:t>In implementatieplan is opgemaakt om de tool live te zetten. Echter is de implementatie van de tool op stop gezet doordat de tool mogelijkerwijs niet voldoet aan de richtlijnen van de instelling én omdat de privacy van gegevens niet 100% konden worden gewaarborgd. Latere vergaderingen konden dit resultaat niet meer veranderen.</w:t>
      </w:r>
    </w:p>
    <w:p w:rsidR="005A09A3" w:rsidRDefault="005A09A3">
      <w:pPr>
        <w:spacing w:after="0" w:line="240" w:lineRule="auto"/>
        <w:rPr>
          <w:szCs w:val="16"/>
          <w:lang w:eastAsia="nl-NL"/>
        </w:rPr>
      </w:pPr>
      <w:r>
        <w:rPr>
          <w:szCs w:val="16"/>
          <w:lang w:eastAsia="nl-NL"/>
        </w:rPr>
        <w:br w:type="page"/>
      </w:r>
    </w:p>
    <w:p w:rsidR="005A09A3" w:rsidRPr="005A09A3" w:rsidRDefault="005A09A3" w:rsidP="005A09A3">
      <w:pPr>
        <w:pStyle w:val="Kop1"/>
      </w:pPr>
      <w:bookmarkStart w:id="23" w:name="_Toc484094389"/>
      <w:r>
        <w:rPr>
          <w:lang w:val="nl-NL"/>
        </w:rPr>
        <w:lastRenderedPageBreak/>
        <w:t>Inleiding</w:t>
      </w:r>
      <w:bookmarkEnd w:id="23"/>
    </w:p>
    <w:p w:rsidR="003B4E73" w:rsidRDefault="003B4E73" w:rsidP="003B4E73">
      <w:r>
        <w:t>De afstudeerstage heeft zich plaatsgevonden op de instelling ROC Ter AA. De ontwikkelaar heeft zijn stage gelopen bij de IT afdeling van deze instelling. ROC Ter AA is een onderwijsinstelling dat opleiding in het middelbaars beroeps onderwijs geeft.</w:t>
      </w:r>
    </w:p>
    <w:p w:rsidR="003B4E73" w:rsidRDefault="003B4E73" w:rsidP="003B4E73">
      <w:r>
        <w:t>Binnen deze instelling is er een afdeling examenbureau, deze afdeling onderhoud voornamelijk de administratie van de betrokkenen binnen deze instelling. Deze afdeling heeft aangegeven dat zij gereedschap willen dat hun werk efficiënter kan maken.</w:t>
      </w:r>
    </w:p>
    <w:p w:rsidR="00AE1F0D" w:rsidRPr="003B4E73" w:rsidRDefault="003B4E73" w:rsidP="00AE1F0D">
      <w:r>
        <w:t>Het idee was om ICT technieken in te zetten om dit probleem aan te pakken. Door deze technieken in te kunnen zetten moeten een aantal stappen worden ondergaan.</w:t>
      </w:r>
    </w:p>
    <w:p w:rsidR="00AE1F0D" w:rsidRPr="00396C74" w:rsidRDefault="00D91F3C">
      <w:pPr>
        <w:spacing w:after="0" w:line="240" w:lineRule="auto"/>
        <w:rPr>
          <w:szCs w:val="16"/>
          <w:lang w:eastAsia="nl-NL"/>
        </w:rPr>
      </w:pPr>
      <w:r>
        <w:rPr>
          <w:noProof/>
          <w:szCs w:val="16"/>
          <w:lang w:eastAsia="nl-NL"/>
        </w:rPr>
        <w:drawing>
          <wp:anchor distT="0" distB="0" distL="114300" distR="114300" simplePos="0" relativeHeight="251693056" behindDoc="1" locked="0" layoutInCell="1" allowOverlap="1">
            <wp:simplePos x="0" y="0"/>
            <wp:positionH relativeFrom="margin">
              <wp:align>center</wp:align>
            </wp:positionH>
            <wp:positionV relativeFrom="paragraph">
              <wp:posOffset>343535</wp:posOffset>
            </wp:positionV>
            <wp:extent cx="7306056" cy="3456432"/>
            <wp:effectExtent l="0" t="0" r="9525" b="0"/>
            <wp:wrapTight wrapText="bothSides">
              <wp:wrapPolygon edited="0">
                <wp:start x="0" y="0"/>
                <wp:lineTo x="0" y="21429"/>
                <wp:lineTo x="21572" y="21429"/>
                <wp:lineTo x="21572"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f628cc74444e9c026500f134d23d6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06056" cy="3456432"/>
                    </a:xfrm>
                    <a:prstGeom prst="rect">
                      <a:avLst/>
                    </a:prstGeom>
                  </pic:spPr>
                </pic:pic>
              </a:graphicData>
            </a:graphic>
            <wp14:sizeRelH relativeFrom="margin">
              <wp14:pctWidth>0</wp14:pctWidth>
            </wp14:sizeRelH>
            <wp14:sizeRelV relativeFrom="margin">
              <wp14:pctHeight>0</wp14:pctHeight>
            </wp14:sizeRelV>
          </wp:anchor>
        </w:drawing>
      </w:r>
      <w:r w:rsidR="00AE1F0D" w:rsidRPr="00396C74">
        <w:rPr>
          <w:szCs w:val="16"/>
          <w:lang w:eastAsia="nl-NL"/>
        </w:rPr>
        <w:br w:type="page"/>
      </w:r>
    </w:p>
    <w:p w:rsidR="00AE1F0D" w:rsidRPr="00396C74" w:rsidRDefault="00AE1F0D" w:rsidP="00DF3431">
      <w:pPr>
        <w:pStyle w:val="Kop1"/>
      </w:pPr>
      <w:bookmarkStart w:id="24" w:name="_Toc483817232"/>
      <w:bookmarkStart w:id="25" w:name="_Toc483817348"/>
      <w:bookmarkStart w:id="26" w:name="_Toc484094390"/>
      <w:r w:rsidRPr="00396C74">
        <w:lastRenderedPageBreak/>
        <w:t>Applicatie Ontwerpen</w:t>
      </w:r>
      <w:bookmarkStart w:id="27" w:name="_Toc374527315"/>
      <w:bookmarkStart w:id="28" w:name="_Toc473477602"/>
      <w:bookmarkStart w:id="29" w:name="_Toc473479828"/>
      <w:bookmarkEnd w:id="24"/>
      <w:bookmarkEnd w:id="25"/>
      <w:bookmarkEnd w:id="26"/>
      <w:bookmarkEnd w:id="27"/>
      <w:bookmarkEnd w:id="28"/>
      <w:bookmarkEnd w:id="29"/>
    </w:p>
    <w:p w:rsidR="00AE1F0D" w:rsidRPr="00396C74" w:rsidRDefault="00AE1F0D" w:rsidP="00AE1F0D">
      <w:pPr>
        <w:pStyle w:val="Kop2"/>
        <w:rPr>
          <w:rFonts w:eastAsia="Calibri"/>
          <w:lang w:val="nl-NL"/>
        </w:rPr>
      </w:pPr>
      <w:bookmarkStart w:id="30" w:name="_Toc483817233"/>
      <w:bookmarkStart w:id="31" w:name="_Toc483817349"/>
      <w:bookmarkStart w:id="32" w:name="_Toc484094391"/>
      <w:r w:rsidRPr="00396C74">
        <w:rPr>
          <w:rFonts w:eastAsia="Calibri"/>
          <w:lang w:val="nl-NL"/>
        </w:rPr>
        <w:t>Informatiebehoefte vaststellen</w:t>
      </w:r>
      <w:bookmarkEnd w:id="30"/>
      <w:bookmarkEnd w:id="31"/>
      <w:bookmarkEnd w:id="32"/>
    </w:p>
    <w:p w:rsidR="003B4E73" w:rsidRPr="00396C74" w:rsidRDefault="003B4E73" w:rsidP="003B4E73">
      <w:pPr>
        <w:rPr>
          <w:szCs w:val="16"/>
          <w:lang w:eastAsia="nl-NL"/>
        </w:rPr>
      </w:pPr>
      <w:r w:rsidRPr="00396C74">
        <w:rPr>
          <w:szCs w:val="16"/>
          <w:lang w:eastAsia="nl-NL"/>
        </w:rPr>
        <w:t xml:space="preserve">Tijdens het </w:t>
      </w:r>
      <w:r>
        <w:rPr>
          <w:szCs w:val="16"/>
          <w:lang w:eastAsia="nl-NL"/>
        </w:rPr>
        <w:t xml:space="preserve">verzamelen van informatie </w:t>
      </w:r>
      <w:r w:rsidRPr="00396C74">
        <w:rPr>
          <w:szCs w:val="16"/>
          <w:lang w:eastAsia="nl-NL"/>
        </w:rPr>
        <w:t xml:space="preserve">probeert de ontwikkelaar op basis van zijn ervaring en kennis de situatie en de behoeften van belanghebbenden te begrijpen. </w:t>
      </w:r>
      <w:r>
        <w:rPr>
          <w:szCs w:val="16"/>
          <w:lang w:eastAsia="nl-NL"/>
        </w:rPr>
        <w:t>Zo zijn er d.m.v. interviews de functionele eisen vastgesteld. Notities en aantekeningen zijn tijdens deze interviews gemaakt (zie bijlage interviews).</w:t>
      </w:r>
    </w:p>
    <w:p w:rsidR="003B4E73" w:rsidRPr="00396C74" w:rsidRDefault="003B4E73" w:rsidP="003B4E73">
      <w:pPr>
        <w:rPr>
          <w:szCs w:val="16"/>
          <w:lang w:eastAsia="nl-NL"/>
        </w:rPr>
      </w:pPr>
      <w:r w:rsidRPr="00396C74">
        <w:rPr>
          <w:szCs w:val="16"/>
          <w:lang w:eastAsia="nl-NL"/>
        </w:rPr>
        <w:t>Dit kan op verschillende manieren, waaronder het afnemen van interviews, het observeren van gebruikers, het bestuderen van bedrijfsdocumentatie, enz. Vervolgens worden op basis van deze gegevens concepten geschetst met als doel het onderlinge begrip te vergroten en te zoeken naar inconsistenties en incompleetheden.</w:t>
      </w:r>
    </w:p>
    <w:p w:rsidR="003B4E73" w:rsidRDefault="003B4E73" w:rsidP="003B4E73">
      <w:pPr>
        <w:rPr>
          <w:szCs w:val="16"/>
          <w:lang w:eastAsia="nl-NL"/>
        </w:rPr>
      </w:pPr>
      <w:r w:rsidRPr="00396C74">
        <w:rPr>
          <w:szCs w:val="16"/>
          <w:lang w:eastAsia="nl-NL"/>
        </w:rPr>
        <w:t xml:space="preserve">Bij het zoeken naar deze inconsistenties en incompleetheden, </w:t>
      </w:r>
      <w:r>
        <w:rPr>
          <w:szCs w:val="16"/>
          <w:lang w:eastAsia="nl-NL"/>
        </w:rPr>
        <w:t>is</w:t>
      </w:r>
      <w:r w:rsidRPr="00396C74">
        <w:rPr>
          <w:szCs w:val="16"/>
          <w:lang w:eastAsia="nl-NL"/>
        </w:rPr>
        <w:t xml:space="preserve"> het concept voortdurend </w:t>
      </w:r>
      <w:r>
        <w:rPr>
          <w:szCs w:val="16"/>
          <w:lang w:eastAsia="nl-NL"/>
        </w:rPr>
        <w:t>aangepast</w:t>
      </w:r>
      <w:r w:rsidRPr="00396C74">
        <w:rPr>
          <w:szCs w:val="16"/>
          <w:lang w:eastAsia="nl-NL"/>
        </w:rPr>
        <w:t xml:space="preserve"> tot een </w:t>
      </w:r>
      <w:r>
        <w:rPr>
          <w:szCs w:val="16"/>
          <w:lang w:eastAsia="nl-NL"/>
        </w:rPr>
        <w:t>definitief</w:t>
      </w:r>
      <w:r w:rsidRPr="00396C74">
        <w:rPr>
          <w:szCs w:val="16"/>
          <w:lang w:eastAsia="nl-NL"/>
        </w:rPr>
        <w:t xml:space="preserve"> concept. Dit gecreëerde concept was na dit proces in gebruik genomen als skelet van de gewenste functionaliteit, binnen de tool. </w:t>
      </w:r>
    </w:p>
    <w:p w:rsidR="003B4E73" w:rsidRPr="00396C74" w:rsidRDefault="003B4E73" w:rsidP="003B4E73">
      <w:pPr>
        <w:rPr>
          <w:szCs w:val="16"/>
          <w:lang w:eastAsia="nl-NL"/>
        </w:rPr>
      </w:pPr>
      <w:r>
        <w:rPr>
          <w:szCs w:val="16"/>
          <w:lang w:eastAsia="nl-NL"/>
        </w:rPr>
        <w:t>De ontwikkelaar heeft meerdere keren de belanghebbenden geïnterviewd om zo concreet mogelijk de functionele eisen duidelijk te krijgen. Het gaat om de onderstaande data:</w:t>
      </w:r>
    </w:p>
    <w:p w:rsidR="003B4E73" w:rsidRPr="00396C74" w:rsidRDefault="003B4E73" w:rsidP="003B4E73">
      <w:pPr>
        <w:numPr>
          <w:ilvl w:val="0"/>
          <w:numId w:val="10"/>
        </w:numPr>
        <w:ind w:left="360"/>
        <w:rPr>
          <w:szCs w:val="16"/>
          <w:lang w:eastAsia="nl-NL"/>
        </w:rPr>
      </w:pPr>
      <w:r w:rsidRPr="00396C74">
        <w:rPr>
          <w:szCs w:val="16"/>
          <w:lang w:eastAsia="nl-NL"/>
        </w:rPr>
        <w:t>18 nov 2016</w:t>
      </w:r>
    </w:p>
    <w:p w:rsidR="003B4E73" w:rsidRPr="00396C74" w:rsidRDefault="003B4E73" w:rsidP="003B4E73">
      <w:pPr>
        <w:numPr>
          <w:ilvl w:val="0"/>
          <w:numId w:val="10"/>
        </w:numPr>
        <w:ind w:left="360"/>
        <w:rPr>
          <w:szCs w:val="16"/>
          <w:lang w:eastAsia="nl-NL"/>
        </w:rPr>
      </w:pPr>
      <w:r w:rsidRPr="00396C74">
        <w:rPr>
          <w:szCs w:val="16"/>
          <w:lang w:eastAsia="nl-NL"/>
        </w:rPr>
        <w:t>2 dec 2016</w:t>
      </w:r>
    </w:p>
    <w:p w:rsidR="003B4E73" w:rsidRDefault="003B4E73" w:rsidP="003B4E73">
      <w:pPr>
        <w:numPr>
          <w:ilvl w:val="0"/>
          <w:numId w:val="10"/>
        </w:numPr>
        <w:ind w:left="360"/>
        <w:rPr>
          <w:szCs w:val="16"/>
          <w:lang w:eastAsia="nl-NL"/>
        </w:rPr>
      </w:pPr>
      <w:r w:rsidRPr="00396C74">
        <w:rPr>
          <w:szCs w:val="16"/>
          <w:lang w:eastAsia="nl-NL"/>
        </w:rPr>
        <w:t>8 dec 2016</w:t>
      </w:r>
    </w:p>
    <w:p w:rsidR="003B4E73" w:rsidRDefault="003B4E73" w:rsidP="003B4E73">
      <w:pPr>
        <w:rPr>
          <w:szCs w:val="16"/>
          <w:lang w:eastAsia="nl-NL"/>
        </w:rPr>
      </w:pPr>
      <w:r w:rsidRPr="00396C74">
        <w:rPr>
          <w:noProof/>
          <w:lang w:eastAsia="nl-NL"/>
        </w:rPr>
        <mc:AlternateContent>
          <mc:Choice Requires="wps">
            <w:drawing>
              <wp:anchor distT="0" distB="0" distL="114300" distR="114300" simplePos="0" relativeHeight="251662336" behindDoc="0" locked="0" layoutInCell="1" allowOverlap="1" wp14:anchorId="513C4AFC" wp14:editId="11157BCB">
                <wp:simplePos x="0" y="0"/>
                <wp:positionH relativeFrom="margin">
                  <wp:align>center</wp:align>
                </wp:positionH>
                <wp:positionV relativeFrom="paragraph">
                  <wp:posOffset>3491865</wp:posOffset>
                </wp:positionV>
                <wp:extent cx="4150360" cy="350520"/>
                <wp:effectExtent l="0" t="0" r="2540" b="0"/>
                <wp:wrapTopAndBottom/>
                <wp:docPr id="12" name="Tekstvak 12"/>
                <wp:cNvGraphicFramePr/>
                <a:graphic xmlns:a="http://schemas.openxmlformats.org/drawingml/2006/main">
                  <a:graphicData uri="http://schemas.microsoft.com/office/word/2010/wordprocessingShape">
                    <wps:wsp>
                      <wps:cNvSpPr txBox="1"/>
                      <wps:spPr>
                        <a:xfrm>
                          <a:off x="0" y="0"/>
                          <a:ext cx="4150360" cy="350520"/>
                        </a:xfrm>
                        <a:prstGeom prst="rect">
                          <a:avLst/>
                        </a:prstGeom>
                        <a:solidFill>
                          <a:prstClr val="white"/>
                        </a:solidFill>
                        <a:ln>
                          <a:noFill/>
                        </a:ln>
                      </wps:spPr>
                      <wps:txbx>
                        <w:txbxContent>
                          <w:p w:rsidR="008E4BBC" w:rsidRPr="008835E8" w:rsidRDefault="008E4BBC" w:rsidP="00AE1F0D">
                            <w:pPr>
                              <w:pStyle w:val="Bijschrift"/>
                              <w:rPr>
                                <w:noProof/>
                                <w:sz w:val="16"/>
                                <w:szCs w:val="16"/>
                              </w:rPr>
                            </w:pPr>
                            <w:bookmarkStart w:id="33" w:name="_Ref482819732"/>
                            <w:r w:rsidRPr="008835E8">
                              <w:rPr>
                                <w:sz w:val="16"/>
                                <w:szCs w:val="16"/>
                              </w:rPr>
                              <w:t xml:space="preserve">Figuur </w:t>
                            </w:r>
                            <w:r w:rsidRPr="008835E8">
                              <w:rPr>
                                <w:sz w:val="16"/>
                                <w:szCs w:val="16"/>
                              </w:rPr>
                              <w:fldChar w:fldCharType="begin"/>
                            </w:r>
                            <w:r w:rsidRPr="008835E8">
                              <w:rPr>
                                <w:sz w:val="16"/>
                                <w:szCs w:val="16"/>
                              </w:rPr>
                              <w:instrText xml:space="preserve"> SEQ Figuur \* ARABIC </w:instrText>
                            </w:r>
                            <w:r w:rsidRPr="008835E8">
                              <w:rPr>
                                <w:sz w:val="16"/>
                                <w:szCs w:val="16"/>
                              </w:rPr>
                              <w:fldChar w:fldCharType="separate"/>
                            </w:r>
                            <w:r w:rsidR="00C94FDA">
                              <w:rPr>
                                <w:noProof/>
                                <w:sz w:val="16"/>
                                <w:szCs w:val="16"/>
                              </w:rPr>
                              <w:t>1</w:t>
                            </w:r>
                            <w:r w:rsidRPr="008835E8">
                              <w:rPr>
                                <w:sz w:val="16"/>
                                <w:szCs w:val="16"/>
                              </w:rPr>
                              <w:fldChar w:fldCharType="end"/>
                            </w:r>
                            <w:r w:rsidRPr="008835E8">
                              <w:rPr>
                                <w:sz w:val="16"/>
                                <w:szCs w:val="16"/>
                              </w:rPr>
                              <w:t>-Organogram Examenorganisatie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C4AFC" id="Tekstvak 12" o:spid="_x0000_s1027" type="#_x0000_t202" style="position:absolute;margin-left:0;margin-top:274.95pt;width:326.8pt;height:27.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" stroked="f">
                <v:textbox inset="0,0,0,0">
                  <w:txbxContent>
                    <w:p w:rsidR="008E4BBC" w:rsidRPr="008835E8" w:rsidRDefault="008E4BBC" w:rsidP="00AE1F0D">
                      <w:pPr>
                        <w:pStyle w:val="Bijschrift"/>
                        <w:rPr>
                          <w:noProof/>
                          <w:sz w:val="16"/>
                          <w:szCs w:val="16"/>
                        </w:rPr>
                      </w:pPr>
                      <w:bookmarkStart w:id="34" w:name="_Ref482819732"/>
                      <w:r w:rsidRPr="008835E8">
                        <w:rPr>
                          <w:sz w:val="16"/>
                          <w:szCs w:val="16"/>
                        </w:rPr>
                        <w:t xml:space="preserve">Figuur </w:t>
                      </w:r>
                      <w:r w:rsidRPr="008835E8">
                        <w:rPr>
                          <w:sz w:val="16"/>
                          <w:szCs w:val="16"/>
                        </w:rPr>
                        <w:fldChar w:fldCharType="begin"/>
                      </w:r>
                      <w:r w:rsidRPr="008835E8">
                        <w:rPr>
                          <w:sz w:val="16"/>
                          <w:szCs w:val="16"/>
                        </w:rPr>
                        <w:instrText xml:space="preserve"> SEQ Figuur \* ARABIC </w:instrText>
                      </w:r>
                      <w:r w:rsidRPr="008835E8">
                        <w:rPr>
                          <w:sz w:val="16"/>
                          <w:szCs w:val="16"/>
                        </w:rPr>
                        <w:fldChar w:fldCharType="separate"/>
                      </w:r>
                      <w:r w:rsidR="00C94FDA">
                        <w:rPr>
                          <w:noProof/>
                          <w:sz w:val="16"/>
                          <w:szCs w:val="16"/>
                        </w:rPr>
                        <w:t>1</w:t>
                      </w:r>
                      <w:r w:rsidRPr="008835E8">
                        <w:rPr>
                          <w:sz w:val="16"/>
                          <w:szCs w:val="16"/>
                        </w:rPr>
                        <w:fldChar w:fldCharType="end"/>
                      </w:r>
                      <w:r w:rsidRPr="008835E8">
                        <w:rPr>
                          <w:sz w:val="16"/>
                          <w:szCs w:val="16"/>
                        </w:rPr>
                        <w:t>-Organogram Examenorganisatie</w:t>
                      </w:r>
                      <w:bookmarkEnd w:id="34"/>
                    </w:p>
                  </w:txbxContent>
                </v:textbox>
                <w10:wrap type="topAndBottom" anchorx="margin"/>
              </v:shape>
            </w:pict>
          </mc:Fallback>
        </mc:AlternateContent>
      </w:r>
      <w:r w:rsidRPr="00396C74">
        <w:rPr>
          <w:noProof/>
          <w:szCs w:val="16"/>
          <w:lang w:eastAsia="nl-NL"/>
        </w:rPr>
        <w:drawing>
          <wp:anchor distT="0" distB="0" distL="114300" distR="114300" simplePos="0" relativeHeight="251661312" behindDoc="1" locked="0" layoutInCell="1" allowOverlap="1" wp14:anchorId="003AD0D9" wp14:editId="6B6ACDDA">
            <wp:simplePos x="0" y="0"/>
            <wp:positionH relativeFrom="page">
              <wp:posOffset>731520</wp:posOffset>
            </wp:positionH>
            <wp:positionV relativeFrom="paragraph">
              <wp:posOffset>824865</wp:posOffset>
            </wp:positionV>
            <wp:extent cx="6355080" cy="2918460"/>
            <wp:effectExtent l="0" t="285750" r="0" b="0"/>
            <wp:wrapTopAndBottom/>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Pr>
          <w:szCs w:val="16"/>
          <w:lang w:eastAsia="nl-NL"/>
        </w:rPr>
        <w:t>Om het probleem beter te begrijpen is eerst gekeken binnen welke context het probleem zich voordoet. Het gaat om een mbo-examencommissie die verschillende taken moet uitvoeren. Een daarvan is het zorgdragen dat examens door deskundige functionarissen worden afgenomen.</w:t>
      </w:r>
    </w:p>
    <w:p w:rsidR="00A42A81" w:rsidRPr="00D2539A" w:rsidRDefault="00D2539A" w:rsidP="00D2539A">
      <w:pPr>
        <w:rPr>
          <w:szCs w:val="16"/>
          <w:lang w:eastAsia="nl-NL"/>
        </w:rPr>
      </w:pPr>
      <w:r>
        <w:rPr>
          <w:szCs w:val="16"/>
          <w:lang w:eastAsia="nl-NL"/>
        </w:rPr>
        <w:t>Het bleek dat deze commissie graag “gereedschap” wil hebben om hun werk makkelijker en beter te maken.</w:t>
      </w:r>
      <w:r w:rsidR="008835E8">
        <w:rPr>
          <w:szCs w:val="16"/>
          <w:lang w:eastAsia="nl-NL"/>
        </w:rPr>
        <w:t xml:space="preserve"> dat brengt de ontwikkelaar tot de volgende doelstelling.</w:t>
      </w:r>
      <w:r w:rsidR="00A42A81" w:rsidRPr="00396C74">
        <w:br w:type="page"/>
      </w:r>
    </w:p>
    <w:p w:rsidR="00A42A81" w:rsidRPr="00396C74" w:rsidRDefault="00A42A81" w:rsidP="00A42A81">
      <w:pPr>
        <w:pStyle w:val="Kop2"/>
        <w:rPr>
          <w:lang w:val="nl-NL"/>
        </w:rPr>
      </w:pPr>
      <w:bookmarkStart w:id="35" w:name="_Toc483817234"/>
      <w:bookmarkStart w:id="36" w:name="_Toc483817350"/>
      <w:bookmarkStart w:id="37" w:name="_Toc484094392"/>
      <w:r w:rsidRPr="00396C74">
        <w:rPr>
          <w:lang w:val="nl-NL"/>
        </w:rPr>
        <w:lastRenderedPageBreak/>
        <w:t>Plan van aanpak maken</w:t>
      </w:r>
      <w:bookmarkEnd w:id="35"/>
      <w:bookmarkEnd w:id="36"/>
      <w:bookmarkEnd w:id="37"/>
    </w:p>
    <w:p w:rsidR="00A42A81" w:rsidRDefault="00A42A81" w:rsidP="00A42A81">
      <w:pPr>
        <w:pStyle w:val="Kop3"/>
        <w:numPr>
          <w:ilvl w:val="0"/>
          <w:numId w:val="16"/>
        </w:numPr>
        <w:ind w:left="360"/>
      </w:pPr>
      <w:bookmarkStart w:id="38" w:name="_Toc483817235"/>
      <w:bookmarkStart w:id="39" w:name="_Toc483817351"/>
      <w:bookmarkStart w:id="40" w:name="_Ref484006434"/>
      <w:bookmarkStart w:id="41" w:name="_Ref484006445"/>
      <w:bookmarkStart w:id="42" w:name="_Toc484094393"/>
      <w:r w:rsidRPr="00396C74">
        <w:t>Doelstelling</w:t>
      </w:r>
      <w:bookmarkEnd w:id="38"/>
      <w:bookmarkEnd w:id="39"/>
      <w:bookmarkEnd w:id="40"/>
      <w:bookmarkEnd w:id="41"/>
      <w:bookmarkEnd w:id="42"/>
      <w:r w:rsidRPr="00396C74">
        <w:t xml:space="preserve"> </w:t>
      </w:r>
    </w:p>
    <w:p w:rsidR="008835E8" w:rsidRPr="008835E8" w:rsidRDefault="008835E8" w:rsidP="008835E8">
      <w:r>
        <w:t>Ontwikkel een gereedschap dat de mbo examencommissie van ROC Ter AA helpt hun werk efficiënter en makkelijker te doen. Hierbij horen de volgende doelstellingen.</w:t>
      </w:r>
    </w:p>
    <w:p w:rsidR="0030319E" w:rsidRPr="00396C74" w:rsidRDefault="0030319E" w:rsidP="0030319E">
      <w:pPr>
        <w:pStyle w:val="Lijstalinea"/>
        <w:numPr>
          <w:ilvl w:val="0"/>
          <w:numId w:val="17"/>
        </w:numPr>
      </w:pPr>
      <w:r w:rsidRPr="00396C74">
        <w:t>Naar wat voor (inhoudelijk) resultaat wordt gestreefd?</w:t>
      </w:r>
    </w:p>
    <w:p w:rsidR="0030319E" w:rsidRPr="00396C74" w:rsidRDefault="0030319E" w:rsidP="00E802D4">
      <w:pPr>
        <w:pStyle w:val="Lijstalinea"/>
        <w:numPr>
          <w:ilvl w:val="0"/>
          <w:numId w:val="17"/>
        </w:numPr>
      </w:pPr>
      <w:r w:rsidRPr="00396C74">
        <w:t>Wat is het belang van het resultaat?</w:t>
      </w:r>
      <w:r w:rsidR="00A42A81" w:rsidRPr="00396C74">
        <w:t xml:space="preserve"> </w:t>
      </w:r>
    </w:p>
    <w:p w:rsidR="00740E64" w:rsidRPr="00396C74" w:rsidRDefault="00A42A81" w:rsidP="00740E64">
      <w:pPr>
        <w:pStyle w:val="Kop3"/>
        <w:numPr>
          <w:ilvl w:val="0"/>
          <w:numId w:val="16"/>
        </w:numPr>
        <w:ind w:left="360"/>
      </w:pPr>
      <w:bookmarkStart w:id="43" w:name="_Toc483817236"/>
      <w:bookmarkStart w:id="44" w:name="_Toc483817352"/>
      <w:bookmarkStart w:id="45" w:name="_Toc484094394"/>
      <w:r w:rsidRPr="00396C74">
        <w:t>De Probleemstelling</w:t>
      </w:r>
      <w:bookmarkEnd w:id="43"/>
      <w:bookmarkEnd w:id="44"/>
      <w:bookmarkEnd w:id="45"/>
    </w:p>
    <w:p w:rsidR="00DD0EC2" w:rsidRPr="00396C74" w:rsidRDefault="00740E64" w:rsidP="00740E64">
      <w:r w:rsidRPr="00396C74">
        <w:t xml:space="preserve">Leden van het </w:t>
      </w:r>
      <w:r w:rsidR="008835E8">
        <w:t>mbo examencommissie van de</w:t>
      </w:r>
      <w:r w:rsidRPr="00396C74">
        <w:t>instelling hebben ongeordende admin</w:t>
      </w:r>
      <w:r w:rsidR="008835E8">
        <w:t xml:space="preserve">istratie betreft de assessoren. </w:t>
      </w:r>
      <w:r w:rsidR="00AC675A" w:rsidRPr="00396C74">
        <w:t>De afdeling</w:t>
      </w:r>
      <w:r w:rsidRPr="00396C74">
        <w:t xml:space="preserve"> heeft op dit moment niet de juiste </w:t>
      </w:r>
      <w:r w:rsidR="00AC675A" w:rsidRPr="00396C74">
        <w:t>gereedschappen</w:t>
      </w:r>
      <w:r w:rsidRPr="00396C74">
        <w:t xml:space="preserve"> tot beschikking om </w:t>
      </w:r>
      <w:r w:rsidR="00AC675A" w:rsidRPr="00396C74">
        <w:t>deze administratie</w:t>
      </w:r>
      <w:r w:rsidRPr="00396C74">
        <w:t xml:space="preserve"> te monitoren</w:t>
      </w:r>
      <w:r w:rsidR="00AC675A" w:rsidRPr="00396C74">
        <w:t xml:space="preserve">, bij te houden en zonder </w:t>
      </w:r>
      <w:r w:rsidR="008835E8">
        <w:t xml:space="preserve">problemen </w:t>
      </w:r>
      <w:r w:rsidR="00AC675A" w:rsidRPr="00396C74">
        <w:t>te wijzigen</w:t>
      </w:r>
      <w:r w:rsidRPr="00396C74">
        <w:t>.</w:t>
      </w:r>
    </w:p>
    <w:p w:rsidR="00623F28" w:rsidRPr="00396C74" w:rsidRDefault="00AC675A" w:rsidP="00740E64">
      <w:r w:rsidRPr="00396C74">
        <w:t>De probleemstelling</w:t>
      </w:r>
      <w:r w:rsidR="00890B47" w:rsidRPr="00396C74">
        <w:t xml:space="preserve"> luid:</w:t>
      </w:r>
      <w:r w:rsidRPr="00396C74">
        <w:t xml:space="preserve"> </w:t>
      </w:r>
    </w:p>
    <w:p w:rsidR="00623F28" w:rsidRPr="00396C74" w:rsidRDefault="00890B47" w:rsidP="00814ABD">
      <w:pPr>
        <w:pStyle w:val="Lijstalinea"/>
        <w:numPr>
          <w:ilvl w:val="0"/>
          <w:numId w:val="18"/>
        </w:numPr>
      </w:pPr>
      <w:bookmarkStart w:id="46" w:name="_Hlk484002995"/>
      <w:r w:rsidRPr="00396C74">
        <w:rPr>
          <w:i/>
        </w:rPr>
        <w:t>Wat voor gereedschap kan geboden worden aan deze afdeling om hun werk efficiënter en overzichtelijker te maken ?</w:t>
      </w:r>
      <w:r w:rsidR="00814ABD" w:rsidRPr="00396C74">
        <w:t xml:space="preserve"> </w:t>
      </w:r>
    </w:p>
    <w:p w:rsidR="00AE1F0D" w:rsidRDefault="00A42A81" w:rsidP="00A42A81">
      <w:pPr>
        <w:pStyle w:val="Kop3"/>
        <w:numPr>
          <w:ilvl w:val="0"/>
          <w:numId w:val="16"/>
        </w:numPr>
        <w:ind w:left="360"/>
      </w:pPr>
      <w:bookmarkStart w:id="47" w:name="_Toc483817237"/>
      <w:bookmarkStart w:id="48" w:name="_Toc483817353"/>
      <w:bookmarkStart w:id="49" w:name="_Toc484094395"/>
      <w:bookmarkEnd w:id="46"/>
      <w:r w:rsidRPr="00396C74">
        <w:t>De Werkwijzen</w:t>
      </w:r>
      <w:bookmarkEnd w:id="47"/>
      <w:bookmarkEnd w:id="48"/>
      <w:bookmarkEnd w:id="49"/>
    </w:p>
    <w:p w:rsidR="004C3FD2" w:rsidRDefault="004C3FD2" w:rsidP="004C3FD2">
      <w:r>
        <w:t>Het probleem is voor de ontwikkelaar duidelijk, er moet een gereedschap komen dat het huidige papierwerk kan vervangen</w:t>
      </w:r>
      <w:r w:rsidR="00113F71">
        <w:t>. Door in gesprek te gaan met de opdrachtgevers is tot unanieme keuze gekomen om het gereedschap in een soort web omgeving een soort ‘tool’ te ontwikkelen.</w:t>
      </w:r>
      <w:r w:rsidR="004E6C08">
        <w:t xml:space="preserve"> Een web omgeving is namelijk toegankelijk voor iedereen binnen en buiten de instelling. Ook vereist een web gebaseerde tool niet zoveel middelen, hierdoor veel makkelijker om later te implementeren.  </w:t>
      </w:r>
    </w:p>
    <w:p w:rsidR="00EC3B73" w:rsidRDefault="00113F71" w:rsidP="004C3FD2">
      <w:r>
        <w:t>Deze tool zal de werklast van de mbo examencommissie van de instelling moeten verlichten door de tool zo makkelijk mogelijk en zo efficiënt mogelijk te ontwikkelen.</w:t>
      </w:r>
      <w:r w:rsidR="004E6C08">
        <w:t xml:space="preserve"> Om de doelstelling 1 te beantwoorden heeft de ontwikkelaar aa</w:t>
      </w:r>
      <w:r w:rsidR="00EC3B73">
        <w:t xml:space="preserve">n de opdrachtgever maar ook aan iemand van het mbo examenbureau gevraagd welke functionaliteiten verwacht worden van de tool. Uit deze gesprekken is duidelijk gemaakt dat de groep assessoren een hoge prioriteit heeft. </w:t>
      </w:r>
    </w:p>
    <w:p w:rsidR="00EC3B73" w:rsidRPr="004C3FD2" w:rsidRDefault="00EC3B73" w:rsidP="004C3FD2">
      <w:r>
        <w:t>Er werd aangegeven dat de tool moest beschikken van functionaliteiten om assessoren toe te voegen, wijzigen en onderhouden. Bij deze functionaliteiten was vereist dat alle wijzigingen binnen de</w:t>
      </w:r>
      <w:r w:rsidRPr="004C3FD2">
        <w:t xml:space="preserve"> </w:t>
      </w:r>
      <w:r>
        <w:t>tool die te maken hebben met de assessoren werden bewaard en opgeslagen.</w:t>
      </w:r>
      <w:r w:rsidRPr="004C3FD2">
        <w:t xml:space="preserve"> </w:t>
      </w:r>
    </w:p>
    <w:p w:rsidR="003B6249" w:rsidRPr="00396C74" w:rsidRDefault="00890B47" w:rsidP="00DF3431">
      <w:pPr>
        <w:pStyle w:val="Kop1"/>
        <w:rPr>
          <w:lang w:eastAsia="x-none"/>
        </w:rPr>
      </w:pPr>
      <w:r w:rsidRPr="00396C74">
        <w:br w:type="page"/>
      </w:r>
      <w:bookmarkStart w:id="50" w:name="_Toc483817238"/>
      <w:bookmarkStart w:id="51" w:name="_Toc483817354"/>
      <w:bookmarkStart w:id="52" w:name="_Toc484094396"/>
      <w:r w:rsidR="003B6249" w:rsidRPr="00396C74">
        <w:lastRenderedPageBreak/>
        <w:t>Realiseren Applicatie</w:t>
      </w:r>
      <w:bookmarkStart w:id="53" w:name="_Toc374527319"/>
      <w:bookmarkStart w:id="54" w:name="_Toc473477606"/>
      <w:bookmarkStart w:id="55" w:name="_Toc473479832"/>
      <w:bookmarkEnd w:id="50"/>
      <w:bookmarkEnd w:id="51"/>
      <w:bookmarkEnd w:id="52"/>
    </w:p>
    <w:p w:rsidR="00887BC1" w:rsidRPr="00396C74" w:rsidRDefault="003B6249" w:rsidP="003B6249">
      <w:pPr>
        <w:pStyle w:val="Kop2"/>
        <w:rPr>
          <w:lang w:val="nl-NL"/>
        </w:rPr>
      </w:pPr>
      <w:bookmarkStart w:id="56" w:name="_Toc483817239"/>
      <w:bookmarkStart w:id="57" w:name="_Toc483817355"/>
      <w:bookmarkStart w:id="58" w:name="_Toc484094397"/>
      <w:r w:rsidRPr="00396C74">
        <w:rPr>
          <w:lang w:val="nl-NL"/>
        </w:rPr>
        <w:t>Gegevensverzameling aanleggen</w:t>
      </w:r>
      <w:bookmarkEnd w:id="53"/>
      <w:bookmarkEnd w:id="54"/>
      <w:bookmarkEnd w:id="55"/>
      <w:bookmarkEnd w:id="56"/>
      <w:bookmarkEnd w:id="57"/>
      <w:bookmarkEnd w:id="58"/>
    </w:p>
    <w:p w:rsidR="00623F28" w:rsidRPr="00396C74" w:rsidRDefault="00623F28" w:rsidP="00BF63EB">
      <w:pPr>
        <w:rPr>
          <w:lang w:eastAsia="x-none"/>
        </w:rPr>
      </w:pPr>
      <w:r w:rsidRPr="00396C74">
        <w:rPr>
          <w:lang w:eastAsia="x-none"/>
        </w:rPr>
        <w:t xml:space="preserve">De ontwikkelaar heeft de benodigde informatie behoefde vastgesteld. Uit deze inventarisering is een concept gegenereerd. Dit concept zal worden gebruikt als basis voor het ontwikkelen van het eindproduct. Dit zonet genoemde proces zal in dit hoofdstuk worden </w:t>
      </w:r>
      <w:r w:rsidR="00786387">
        <w:rPr>
          <w:lang w:eastAsia="x-none"/>
        </w:rPr>
        <w:t>uitgelegd</w:t>
      </w:r>
      <w:r w:rsidR="005E3568" w:rsidRPr="00396C74">
        <w:rPr>
          <w:lang w:eastAsia="x-none"/>
        </w:rPr>
        <w:t>.</w:t>
      </w:r>
    </w:p>
    <w:p w:rsidR="005E3568" w:rsidRPr="00396C74" w:rsidRDefault="00AB3AA9" w:rsidP="00AB3AA9">
      <w:pPr>
        <w:pStyle w:val="Kop3"/>
        <w:numPr>
          <w:ilvl w:val="0"/>
          <w:numId w:val="20"/>
        </w:numPr>
      </w:pPr>
      <w:bookmarkStart w:id="59" w:name="_Toc483817240"/>
      <w:bookmarkStart w:id="60" w:name="_Toc483817356"/>
      <w:bookmarkStart w:id="61" w:name="_Toc484094398"/>
      <w:r w:rsidRPr="00396C74">
        <w:t>Logica Schetsen</w:t>
      </w:r>
      <w:bookmarkEnd w:id="59"/>
      <w:bookmarkEnd w:id="60"/>
      <w:bookmarkEnd w:id="61"/>
      <w:r w:rsidR="005E3568" w:rsidRPr="00396C74">
        <w:t xml:space="preserve"> </w:t>
      </w:r>
    </w:p>
    <w:p w:rsidR="005E3568" w:rsidRPr="00396C74" w:rsidRDefault="005E3568" w:rsidP="005E3568">
      <w:r w:rsidRPr="00396C74">
        <w:t>Uit de extensieve gesprekken die de ontwikkelaar met opdrachtgevers heeft gehad, is geconcludeerd dat de juiste oplossing voor hun werklast een ‘tool’ kan zijn. Deze tool zal de huidige werklast moeten ontnemen.</w:t>
      </w:r>
    </w:p>
    <w:p w:rsidR="005E3568" w:rsidRPr="00396C74" w:rsidRDefault="005E3568" w:rsidP="005E3568">
      <w:r w:rsidRPr="00396C74">
        <w:t>Deze gesprekken hebben plaatsgevonden op de volgende data</w:t>
      </w:r>
    </w:p>
    <w:p w:rsidR="005E3568" w:rsidRPr="00396C74" w:rsidRDefault="005E3568" w:rsidP="005E3568">
      <w:pPr>
        <w:pStyle w:val="Lijstalinea"/>
        <w:numPr>
          <w:ilvl w:val="0"/>
          <w:numId w:val="10"/>
        </w:numPr>
      </w:pPr>
      <w:r w:rsidRPr="00396C74">
        <w:t>20 dec 2016</w:t>
      </w:r>
    </w:p>
    <w:p w:rsidR="005E3568" w:rsidRPr="00396C74" w:rsidRDefault="005E3568" w:rsidP="005E3568">
      <w:pPr>
        <w:pStyle w:val="Lijstalinea"/>
        <w:numPr>
          <w:ilvl w:val="0"/>
          <w:numId w:val="10"/>
        </w:numPr>
      </w:pPr>
      <w:r w:rsidRPr="00396C74">
        <w:t>16 jan 2016</w:t>
      </w:r>
    </w:p>
    <w:p w:rsidR="00955550" w:rsidRPr="00396C74" w:rsidRDefault="00741790" w:rsidP="00614CEF">
      <w:r w:rsidRPr="00396C74">
        <w:rPr>
          <w:noProof/>
          <w:lang w:eastAsia="nl-NL"/>
        </w:rPr>
        <w:drawing>
          <wp:anchor distT="0" distB="0" distL="114300" distR="114300" simplePos="0" relativeHeight="251663360" behindDoc="0" locked="0" layoutInCell="1" allowOverlap="1">
            <wp:simplePos x="0" y="0"/>
            <wp:positionH relativeFrom="margin">
              <wp:posOffset>-263525</wp:posOffset>
            </wp:positionH>
            <wp:positionV relativeFrom="paragraph">
              <wp:posOffset>789305</wp:posOffset>
            </wp:positionV>
            <wp:extent cx="6638544" cy="3419856"/>
            <wp:effectExtent l="0" t="266700" r="0" b="66675"/>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sidR="00614CEF" w:rsidRPr="00396C74">
        <w:t>Uit deze gesprekken is er een focus gelegd op de administratie lasten van</w:t>
      </w:r>
      <w:r w:rsidR="00955550" w:rsidRPr="00396C74">
        <w:t xml:space="preserve"> het bijhouden en onderhouden van</w:t>
      </w:r>
      <w:r w:rsidR="00614CEF" w:rsidRPr="00396C74">
        <w:t xml:space="preserve"> assessoren binnen de instelling. </w:t>
      </w:r>
      <w:r w:rsidR="00255F1A" w:rsidRPr="00396C74">
        <w:t xml:space="preserve">Zo zal deze administratie volledig geatomiseerd </w:t>
      </w:r>
      <w:r w:rsidR="00955550" w:rsidRPr="00396C74">
        <w:t xml:space="preserve">moeten </w:t>
      </w:r>
      <w:r w:rsidR="00255F1A" w:rsidRPr="00396C74">
        <w:t>worden</w:t>
      </w:r>
      <w:r w:rsidR="00955550" w:rsidRPr="00396C74">
        <w:t>. Een functioneel ontwerp is opgemaakt betreft de assessoren.</w:t>
      </w:r>
    </w:p>
    <w:p w:rsidR="00AB3AA9" w:rsidRPr="00396C74" w:rsidRDefault="00AB3AA9" w:rsidP="00AB3AA9">
      <w:pPr>
        <w:keepNext/>
      </w:pPr>
    </w:p>
    <w:p w:rsidR="00BF63EB" w:rsidRPr="00396C74" w:rsidRDefault="00AB3AA9" w:rsidP="00AB3AA9">
      <w:pPr>
        <w:pStyle w:val="Bijschrift"/>
      </w:pPr>
      <w:r w:rsidRPr="00396C74">
        <w:t xml:space="preserve">Figuur </w:t>
      </w:r>
      <w:fldSimple w:instr=" SEQ Figuur \* ARABIC ">
        <w:r w:rsidR="00C94FDA">
          <w:rPr>
            <w:noProof/>
          </w:rPr>
          <w:t>2</w:t>
        </w:r>
      </w:fldSimple>
      <w:r w:rsidRPr="00396C74">
        <w:t>-Functioneel Ontwerp van administratie betreft assessoren</w:t>
      </w:r>
    </w:p>
    <w:p w:rsidR="00880788" w:rsidRDefault="00880788">
      <w:pPr>
        <w:spacing w:after="0" w:line="240" w:lineRule="auto"/>
        <w:rPr>
          <w:rFonts w:eastAsiaTheme="majorEastAsia" w:cstheme="majorBidi"/>
          <w:color w:val="2F5496" w:themeColor="accent1" w:themeShade="BF"/>
          <w:sz w:val="24"/>
          <w:szCs w:val="24"/>
        </w:rPr>
      </w:pPr>
      <w:bookmarkStart w:id="62" w:name="_Toc483817241"/>
      <w:bookmarkStart w:id="63" w:name="_Toc483817357"/>
      <w:r>
        <w:br w:type="page"/>
      </w:r>
    </w:p>
    <w:p w:rsidR="00741790" w:rsidRPr="00396C74" w:rsidRDefault="00741790" w:rsidP="00E802D4">
      <w:pPr>
        <w:pStyle w:val="Kop3"/>
        <w:numPr>
          <w:ilvl w:val="0"/>
          <w:numId w:val="20"/>
        </w:numPr>
      </w:pPr>
      <w:bookmarkStart w:id="64" w:name="_Toc484094399"/>
      <w:r w:rsidRPr="00396C74">
        <w:lastRenderedPageBreak/>
        <w:t>Toegankelijkheid</w:t>
      </w:r>
      <w:bookmarkEnd w:id="62"/>
      <w:bookmarkEnd w:id="63"/>
      <w:bookmarkEnd w:id="64"/>
    </w:p>
    <w:p w:rsidR="001936FB" w:rsidRPr="00396C74" w:rsidRDefault="00741790" w:rsidP="00786387">
      <w:r w:rsidRPr="00396C74">
        <w:t xml:space="preserve">De ontwikkelaar heeft door interviews kunnen opmaken dat de tool alleen toegankelijk zal zijn voor bevoegden. Hierdoor word </w:t>
      </w:r>
      <w:r w:rsidR="00EE7F11" w:rsidRPr="00396C74">
        <w:t>geconcludeerd dat de tool login functionaliteit vereist. Gebruikers die deze tool zullen gebruiken worden ‘Administratoren</w:t>
      </w:r>
      <w:r w:rsidR="00EE7F11" w:rsidRPr="00396C74">
        <w:rPr>
          <w:rStyle w:val="Eindnootmarkering"/>
        </w:rPr>
        <w:endnoteReference w:id="1"/>
      </w:r>
      <w:r w:rsidR="00EE7F11" w:rsidRPr="00396C74">
        <w:t>’ genoemd binnen de tool. Voor deze administratoren worden inloggegevens gegenereerd. Deze gegevens worden vereist om toegang te verkrijgen tot de tool.</w:t>
      </w:r>
      <w:r w:rsidR="00E058C1" w:rsidRPr="00396C74">
        <w:t xml:space="preserve"> </w:t>
      </w:r>
    </w:p>
    <w:p w:rsidR="00807664" w:rsidRPr="00396C74" w:rsidRDefault="00807664" w:rsidP="001936FB"/>
    <w:p w:rsidR="00AB3AA9" w:rsidRPr="00396C74" w:rsidRDefault="00AB3AA9" w:rsidP="00AB3AA9"/>
    <w:p w:rsidR="007B6DCA" w:rsidRPr="00396C74" w:rsidRDefault="007B6DCA">
      <w:pPr>
        <w:spacing w:after="0" w:line="240" w:lineRule="auto"/>
        <w:rPr>
          <w:rFonts w:ascii="Cambria" w:eastAsia="Times New Roman" w:hAnsi="Cambria"/>
          <w:b/>
          <w:bCs/>
          <w:color w:val="4F81BD"/>
          <w:sz w:val="26"/>
          <w:szCs w:val="26"/>
          <w:lang w:eastAsia="x-none"/>
        </w:rPr>
      </w:pPr>
      <w:r w:rsidRPr="00396C74">
        <w:br w:type="page"/>
      </w:r>
    </w:p>
    <w:p w:rsidR="00BF63EB" w:rsidRPr="00396C74" w:rsidRDefault="00932A5D" w:rsidP="00352ADD">
      <w:pPr>
        <w:pStyle w:val="Kop2"/>
        <w:rPr>
          <w:lang w:val="nl-NL"/>
        </w:rPr>
      </w:pPr>
      <w:bookmarkStart w:id="65" w:name="_Toc483817243"/>
      <w:bookmarkStart w:id="66" w:name="_Toc483817359"/>
      <w:bookmarkStart w:id="67" w:name="_Toc484094400"/>
      <w:r w:rsidRPr="00396C74">
        <w:rPr>
          <w:lang w:val="nl-NL"/>
        </w:rPr>
        <w:lastRenderedPageBreak/>
        <w:t>Realis</w:t>
      </w:r>
      <w:r w:rsidR="00604FD5" w:rsidRPr="00396C74">
        <w:rPr>
          <w:lang w:val="nl-NL"/>
        </w:rPr>
        <w:t>eert a</w:t>
      </w:r>
      <w:r w:rsidRPr="00396C74">
        <w:rPr>
          <w:lang w:val="nl-NL"/>
        </w:rPr>
        <w:t>pplicatie</w:t>
      </w:r>
      <w:bookmarkEnd w:id="65"/>
      <w:bookmarkEnd w:id="66"/>
      <w:bookmarkEnd w:id="67"/>
    </w:p>
    <w:p w:rsidR="001B4AC1" w:rsidRPr="00396C74" w:rsidRDefault="001B4AC1" w:rsidP="001B4AC1">
      <w:pPr>
        <w:rPr>
          <w:lang w:eastAsia="x-none"/>
        </w:rPr>
      </w:pPr>
      <w:r w:rsidRPr="00396C74">
        <w:rPr>
          <w:lang w:eastAsia="x-none"/>
        </w:rPr>
        <w:t>Voordat een applicatie wordt ontworpen of een significante wijziging moet ondergaan, dient de impact hiervan te worden bepaald.</w:t>
      </w:r>
    </w:p>
    <w:p w:rsidR="00352ADD" w:rsidRPr="00396C74" w:rsidRDefault="00352ADD" w:rsidP="00352ADD">
      <w:pPr>
        <w:pStyle w:val="Kop3"/>
        <w:numPr>
          <w:ilvl w:val="0"/>
          <w:numId w:val="22"/>
        </w:numPr>
      </w:pPr>
      <w:bookmarkStart w:id="68" w:name="_Toc483817244"/>
      <w:bookmarkStart w:id="69" w:name="_Toc483817360"/>
      <w:bookmarkStart w:id="70" w:name="_Toc484094401"/>
      <w:r w:rsidRPr="00396C74">
        <w:t>Impactanalyse</w:t>
      </w:r>
      <w:bookmarkEnd w:id="68"/>
      <w:bookmarkEnd w:id="69"/>
      <w:bookmarkEnd w:id="70"/>
      <w:r w:rsidRPr="00396C74">
        <w:t xml:space="preserve"> </w:t>
      </w:r>
    </w:p>
    <w:p w:rsidR="001B4AC1" w:rsidRPr="00396C74" w:rsidRDefault="00352ADD" w:rsidP="00352ADD">
      <w:r w:rsidRPr="00396C74">
        <w:t xml:space="preserve">Er zijn drie </w:t>
      </w:r>
      <w:r w:rsidR="001B4AC1" w:rsidRPr="00396C74">
        <w:t>gebieden</w:t>
      </w:r>
      <w:r w:rsidRPr="00396C74">
        <w:t xml:space="preserve"> waarop de wijziging (nieuw of aanpassing) invloed heeft. Het eerste </w:t>
      </w:r>
      <w:r w:rsidR="001B4AC1" w:rsidRPr="00396C74">
        <w:t>gebied</w:t>
      </w:r>
      <w:r w:rsidRPr="00396C74">
        <w:t xml:space="preserve"> is de vraagzijde. Voor de vraagzijde kan de wijziging invloed hebben op het uitvoeren van het betreffende bedrijfsproces waar de </w:t>
      </w:r>
      <w:r w:rsidR="001B4AC1" w:rsidRPr="00396C74">
        <w:t>tool</w:t>
      </w:r>
      <w:r w:rsidRPr="00396C74">
        <w:t xml:space="preserve"> een bijdrage aan levert. Bijvoorbeeld het invoeren van een</w:t>
      </w:r>
      <w:r w:rsidR="001B4AC1" w:rsidRPr="00396C74">
        <w:t xml:space="preserve"> tool die het werk ontlast van de betreffende afdeling kan leiden efficiency en professionalisering in het betreffende bedrijfsproces</w:t>
      </w:r>
      <w:r w:rsidRPr="00396C74">
        <w:t>.</w:t>
      </w:r>
    </w:p>
    <w:p w:rsidR="00352ADD" w:rsidRPr="00396C74" w:rsidRDefault="00352ADD" w:rsidP="00352ADD">
      <w:r w:rsidRPr="00396C74">
        <w:t xml:space="preserve">Het tweede </w:t>
      </w:r>
      <w:r w:rsidR="001B4AC1" w:rsidRPr="00396C74">
        <w:t>gebied</w:t>
      </w:r>
      <w:r w:rsidRPr="00396C74">
        <w:t xml:space="preserve"> is de gebruikte infrastructuur. Wijzigingen in het applicatielandschap</w:t>
      </w:r>
      <w:r w:rsidR="004F7272" w:rsidRPr="00396C74">
        <w:t xml:space="preserve"> van een instelling</w:t>
      </w:r>
      <w:r w:rsidRPr="00396C74">
        <w:t xml:space="preserve"> </w:t>
      </w:r>
      <w:r w:rsidR="004F7272" w:rsidRPr="00396C74">
        <w:t>kan een</w:t>
      </w:r>
      <w:r w:rsidRPr="00396C74">
        <w:t xml:space="preserve"> grote impact hebben op de </w:t>
      </w:r>
      <w:r w:rsidR="001B4AC1" w:rsidRPr="00396C74">
        <w:t>onderliggende infrastructuur</w:t>
      </w:r>
      <w:r w:rsidR="00711597" w:rsidRPr="00396C74">
        <w:t xml:space="preserve"> en bedrijfsprocessen</w:t>
      </w:r>
      <w:r w:rsidR="001B4AC1" w:rsidRPr="00396C74">
        <w:t>. De ontwikkelaar heeft zo kunnen aantonen dat voor de gewenste tool</w:t>
      </w:r>
      <w:r w:rsidR="004F7272" w:rsidRPr="00396C74">
        <w:t>,</w:t>
      </w:r>
      <w:r w:rsidR="001B4AC1" w:rsidRPr="00396C74">
        <w:t xml:space="preserve"> bepaalde hardware vereist is om de tool zonder risico’s te laten draaien</w:t>
      </w:r>
      <w:r w:rsidRPr="00396C74">
        <w:t xml:space="preserve">. De infrastructuur zal daarop ingericht moeten worden. Het derde </w:t>
      </w:r>
      <w:r w:rsidR="001B4AC1" w:rsidRPr="00396C74">
        <w:t>gebied</w:t>
      </w:r>
      <w:r w:rsidRPr="00396C74">
        <w:t xml:space="preserve"> is de </w:t>
      </w:r>
      <w:r w:rsidR="001B4AC1" w:rsidRPr="00396C74">
        <w:t>tool</w:t>
      </w:r>
      <w:r w:rsidRPr="00396C74">
        <w:t xml:space="preserve"> zelf. Hoeveel inspanning zal het vergen om de applicatie te realiseren of te wijzigen en wat betekent dit voor het onderhoud?</w:t>
      </w:r>
    </w:p>
    <w:p w:rsidR="00352ADD" w:rsidRPr="00396C74" w:rsidRDefault="00711597" w:rsidP="00352ADD">
      <w:r w:rsidRPr="00396C74">
        <w:t>Vanuit de drie gebieden zal de impactanalyse zich mo</w:t>
      </w:r>
      <w:r w:rsidR="004F7272" w:rsidRPr="00396C74">
        <w:t xml:space="preserve">eten richten op de risico’s </w:t>
      </w:r>
      <w:r w:rsidRPr="00396C74">
        <w:t xml:space="preserve">van het kwaliteitsaspect betrouwbaarheid. Deze risico’s moeten worden bijgehouden in </w:t>
      </w:r>
      <w:r w:rsidR="004F7272" w:rsidRPr="00396C74">
        <w:t>het</w:t>
      </w:r>
      <w:r w:rsidRPr="00396C74">
        <w:t xml:space="preserve"> risk register</w:t>
      </w:r>
      <w:r w:rsidRPr="00396C74">
        <w:rPr>
          <w:rStyle w:val="Eindnootmarkering"/>
        </w:rPr>
        <w:endnoteReference w:id="2"/>
      </w:r>
      <w:r w:rsidRPr="00396C74">
        <w:t>, zodat er een overzicht is van de risico</w:t>
      </w:r>
      <w:r w:rsidR="004F7272" w:rsidRPr="00396C74">
        <w:t>’</w:t>
      </w:r>
      <w:r w:rsidRPr="00396C74">
        <w:t>s</w:t>
      </w:r>
      <w:r w:rsidR="004F7272" w:rsidRPr="00396C74">
        <w:t xml:space="preserve"> die de tool kan ondervinden. </w:t>
      </w:r>
      <w:r w:rsidRPr="00396C74">
        <w:t xml:space="preserve">met name </w:t>
      </w:r>
      <w:r w:rsidR="004F7272" w:rsidRPr="00396C74">
        <w:t xml:space="preserve">in </w:t>
      </w:r>
      <w:r w:rsidRPr="00396C74">
        <w:t xml:space="preserve">de </w:t>
      </w:r>
      <w:r w:rsidR="003F3636" w:rsidRPr="00396C74">
        <w:t>implementatie</w:t>
      </w:r>
      <w:r w:rsidRPr="00396C74">
        <w:t xml:space="preserve"> fase, waar nieuwe bedreigingen kunnen ontstaan</w:t>
      </w:r>
      <w:r w:rsidR="004F7272" w:rsidRPr="00396C74">
        <w:t xml:space="preserve">. </w:t>
      </w:r>
      <w:r w:rsidR="00AB1ECD" w:rsidRPr="00396C74">
        <w:t xml:space="preserve">(zie bijlage risico </w:t>
      </w:r>
      <w:r w:rsidR="004F7272" w:rsidRPr="00396C74">
        <w:t>rapport</w:t>
      </w:r>
      <w:r w:rsidR="00AB1ECD" w:rsidRPr="00396C74">
        <w:t>)</w:t>
      </w:r>
    </w:p>
    <w:p w:rsidR="00FF13DD" w:rsidRPr="00396C74" w:rsidRDefault="00FF13DD" w:rsidP="00FF13DD">
      <w:pPr>
        <w:pStyle w:val="Kop3"/>
        <w:numPr>
          <w:ilvl w:val="0"/>
          <w:numId w:val="22"/>
        </w:numPr>
      </w:pPr>
      <w:bookmarkStart w:id="71" w:name="_Toc483817245"/>
      <w:bookmarkStart w:id="72" w:name="_Toc483817361"/>
      <w:bookmarkStart w:id="73" w:name="_Toc484094402"/>
      <w:r w:rsidRPr="00396C74">
        <w:t>Realisatieproces</w:t>
      </w:r>
      <w:bookmarkEnd w:id="71"/>
      <w:bookmarkEnd w:id="72"/>
      <w:bookmarkEnd w:id="73"/>
    </w:p>
    <w:p w:rsidR="00FF13DD" w:rsidRPr="00396C74" w:rsidRDefault="00FF13DD" w:rsidP="00FF13DD">
      <w:r w:rsidRPr="00396C74">
        <w:t>In dit proces heeft de ontwikkelaar de keuzen gemaakt om Laravel</w:t>
      </w:r>
      <w:r w:rsidRPr="00396C74">
        <w:rPr>
          <w:rStyle w:val="Eindnootmarkering"/>
        </w:rPr>
        <w:endnoteReference w:id="3"/>
      </w:r>
      <w:r w:rsidRPr="00396C74">
        <w:t xml:space="preserve"> te gebruiken als structuur om de tool op te realiseren.</w:t>
      </w:r>
    </w:p>
    <w:p w:rsidR="00FF13DD" w:rsidRDefault="00FF13DD" w:rsidP="00FF13DD">
      <w:pPr>
        <w:pStyle w:val="Kop4"/>
      </w:pPr>
      <w:bookmarkStart w:id="74" w:name="_Toc483817362"/>
      <w:bookmarkStart w:id="75" w:name="_Toc484094403"/>
      <w:r w:rsidRPr="00396C74">
        <w:t>Laravel</w:t>
      </w:r>
      <w:bookmarkEnd w:id="74"/>
      <w:bookmarkEnd w:id="75"/>
    </w:p>
    <w:p w:rsidR="00E649C5" w:rsidRPr="00915421" w:rsidRDefault="00915421" w:rsidP="00915421">
      <w:r w:rsidRPr="00915421">
        <w:t>Lara</w:t>
      </w:r>
      <w:r w:rsidR="00E649C5">
        <w:t xml:space="preserve">vel is een </w:t>
      </w:r>
      <w:r w:rsidRPr="00915421">
        <w:t xml:space="preserve">framework gebaseerd op de MVC structuur, die </w:t>
      </w:r>
      <w:r w:rsidR="00E649C5">
        <w:t>in</w:t>
      </w:r>
      <w:r w:rsidRPr="00915421">
        <w:t xml:space="preserve"> de programmeertaal PHP is geschreven. Dit framework zorgt ervoor dat een aantal onderdelen van het schrijven van PHP code gemakkelijker wordt gemaakt voor de ontwikkelaars.</w:t>
      </w:r>
      <w:r w:rsidR="00E649C5">
        <w:t xml:space="preserve"> Laravel is niet de enigste framework, zo zijn er meerdere bekende frameworks, zoals CodeIgnither, CakePHP, Symfony, Zend etc. Echter domineert Laravel deze markt doordat het veel vrijheid biedt maar tegelijkertijd een zeer krachtige keuze is. </w:t>
      </w:r>
    </w:p>
    <w:p w:rsidR="001927F0" w:rsidRPr="00396C74" w:rsidRDefault="00FF13DD" w:rsidP="00FF13DD">
      <w:r w:rsidRPr="00396C74">
        <w:t xml:space="preserve">De ontwikkelaar heeft de keuze gemaakt om Laravel te gebruiken als </w:t>
      </w:r>
      <w:r w:rsidR="001927F0" w:rsidRPr="00396C74">
        <w:t>framework</w:t>
      </w:r>
      <w:r w:rsidR="001927F0" w:rsidRPr="00396C74">
        <w:rPr>
          <w:rStyle w:val="Eindnootmarkering"/>
        </w:rPr>
        <w:endnoteReference w:id="4"/>
      </w:r>
      <w:r w:rsidR="001927F0" w:rsidRPr="00396C74">
        <w:t xml:space="preserve"> </w:t>
      </w:r>
      <w:r w:rsidRPr="00396C74">
        <w:t xml:space="preserve">van de tool. Deze keuze is </w:t>
      </w:r>
      <w:r w:rsidR="00E649C5">
        <w:t>gemaakt doordat,</w:t>
      </w:r>
      <w:r w:rsidR="001927F0" w:rsidRPr="00396C74">
        <w:t xml:space="preserve"> het coderen efficiënter </w:t>
      </w:r>
      <w:r w:rsidR="00E649C5">
        <w:t xml:space="preserve">en overzichtelijker word </w:t>
      </w:r>
      <w:r w:rsidR="001927F0" w:rsidRPr="00396C74">
        <w:t>voor de</w:t>
      </w:r>
      <w:r w:rsidR="00E649C5">
        <w:t xml:space="preserve"> eventuele</w:t>
      </w:r>
      <w:r w:rsidR="001927F0" w:rsidRPr="00396C74">
        <w:t xml:space="preserve"> volgende web-ontwikkelaar</w:t>
      </w:r>
      <w:r w:rsidR="00E649C5">
        <w:t>.</w:t>
      </w:r>
    </w:p>
    <w:p w:rsidR="001927F0" w:rsidRPr="00396C74" w:rsidRDefault="001927F0" w:rsidP="00FF13DD">
      <w:r w:rsidRPr="00396C74">
        <w:t>Laravel gebruikt als vele andere frameworks “Composer” als package manager</w:t>
      </w:r>
      <w:r w:rsidRPr="00396C74">
        <w:rPr>
          <w:rStyle w:val="Eindnootmarkering"/>
        </w:rPr>
        <w:endnoteReference w:id="5"/>
      </w:r>
      <w:r w:rsidRPr="00396C74">
        <w:t xml:space="preserve"> </w:t>
      </w:r>
      <w:r w:rsidR="000C0511">
        <w:t>hierdoor</w:t>
      </w:r>
      <w:r w:rsidRPr="00396C74">
        <w:t xml:space="preserve"> geeft dit framework meer gereedschap tot </w:t>
      </w:r>
      <w:r w:rsidR="0050777C">
        <w:t>het bereik.</w:t>
      </w:r>
      <w:r w:rsidRPr="00396C74">
        <w:t xml:space="preserve"> </w:t>
      </w:r>
      <w:r w:rsidR="0050777C">
        <w:t>Door dit gereedschap kan</w:t>
      </w:r>
      <w:r w:rsidRPr="00396C74">
        <w:t xml:space="preserve"> het programmeren leesbaarder en makkelijker</w:t>
      </w:r>
      <w:r w:rsidR="0050777C">
        <w:t xml:space="preserve"> worden om</w:t>
      </w:r>
      <w:r w:rsidRPr="00396C74">
        <w:t xml:space="preserve"> te onderhouden</w:t>
      </w:r>
      <w:r w:rsidR="0050777C">
        <w:t>. Ook zorgt een package manager bij het</w:t>
      </w:r>
      <w:r w:rsidR="00567D7A">
        <w:t xml:space="preserve"> helpen </w:t>
      </w:r>
      <w:r w:rsidR="0050777C">
        <w:t xml:space="preserve">up-to-date houden van de tool. </w:t>
      </w:r>
    </w:p>
    <w:p w:rsidR="00990AE0" w:rsidRPr="00396C74" w:rsidRDefault="00C67B8F" w:rsidP="00990AE0">
      <w:pPr>
        <w:pStyle w:val="Kop4"/>
      </w:pPr>
      <w:bookmarkStart w:id="76" w:name="_Toc483817363"/>
      <w:bookmarkStart w:id="77" w:name="_Toc484094404"/>
      <w:r>
        <w:rPr>
          <w:noProof/>
          <w:lang w:eastAsia="nl-NL"/>
        </w:rPr>
        <w:lastRenderedPageBreak/>
        <mc:AlternateContent>
          <mc:Choice Requires="wps">
            <w:drawing>
              <wp:anchor distT="0" distB="0" distL="114300" distR="114300" simplePos="0" relativeHeight="251670528" behindDoc="0" locked="0" layoutInCell="1" allowOverlap="1" wp14:anchorId="6C279A18" wp14:editId="464F86A6">
                <wp:simplePos x="0" y="0"/>
                <wp:positionH relativeFrom="column">
                  <wp:posOffset>4141470</wp:posOffset>
                </wp:positionH>
                <wp:positionV relativeFrom="paragraph">
                  <wp:posOffset>1775460</wp:posOffset>
                </wp:positionV>
                <wp:extent cx="2259965" cy="635"/>
                <wp:effectExtent l="0" t="0" r="0" b="0"/>
                <wp:wrapSquare wrapText="bothSides"/>
                <wp:docPr id="15" name="Tekstvak 15"/>
                <wp:cNvGraphicFramePr/>
                <a:graphic xmlns:a="http://schemas.openxmlformats.org/drawingml/2006/main">
                  <a:graphicData uri="http://schemas.microsoft.com/office/word/2010/wordprocessingShape">
                    <wps:wsp>
                      <wps:cNvSpPr txBox="1"/>
                      <wps:spPr>
                        <a:xfrm>
                          <a:off x="0" y="0"/>
                          <a:ext cx="2259965" cy="635"/>
                        </a:xfrm>
                        <a:prstGeom prst="rect">
                          <a:avLst/>
                        </a:prstGeom>
                        <a:solidFill>
                          <a:prstClr val="white"/>
                        </a:solidFill>
                        <a:ln>
                          <a:noFill/>
                        </a:ln>
                      </wps:spPr>
                      <wps:txbx>
                        <w:txbxContent>
                          <w:p w:rsidR="008E4BBC" w:rsidRPr="008C772D" w:rsidRDefault="008E4BBC" w:rsidP="00C67B8F">
                            <w:pPr>
                              <w:pStyle w:val="Bijschrift"/>
                              <w:rPr>
                                <w:i w:val="0"/>
                                <w:noProof/>
                                <w:color w:val="1F3864" w:themeColor="accent1" w:themeShade="80"/>
                              </w:rPr>
                            </w:pPr>
                            <w:r>
                              <w:t xml:space="preserve">Figuur </w:t>
                            </w:r>
                            <w:fldSimple w:instr=" SEQ Figuur \* ARABIC ">
                              <w:r w:rsidR="00C94FDA">
                                <w:rPr>
                                  <w:noProof/>
                                </w:rPr>
                                <w:t>3</w:t>
                              </w:r>
                            </w:fldSimple>
                            <w:r>
                              <w:t>-MVC Patroon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279A18" id="Tekstvak 15" o:spid="_x0000_s1028" type="#_x0000_t202" style="position:absolute;left:0;text-align:left;margin-left:326.1pt;margin-top:139.8pt;width:177.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" stroked="f">
                <v:textbox style="mso-fit-shape-to-text:t" inset="0,0,0,0">
                  <w:txbxContent>
                    <w:p w:rsidR="008E4BBC" w:rsidRPr="008C772D" w:rsidRDefault="008E4BBC" w:rsidP="00C67B8F">
                      <w:pPr>
                        <w:pStyle w:val="Bijschrift"/>
                        <w:rPr>
                          <w:i w:val="0"/>
                          <w:noProof/>
                          <w:color w:val="1F3864" w:themeColor="accent1" w:themeShade="80"/>
                        </w:rPr>
                      </w:pPr>
                      <w:r>
                        <w:t xml:space="preserve">Figuur </w:t>
                      </w:r>
                      <w:fldSimple w:instr=" SEQ Figuur \* ARABIC ">
                        <w:r w:rsidR="00C94FDA">
                          <w:rPr>
                            <w:noProof/>
                          </w:rPr>
                          <w:t>3</w:t>
                        </w:r>
                      </w:fldSimple>
                      <w:r>
                        <w:t>-MVC Patroon</w:t>
                      </w:r>
                    </w:p>
                  </w:txbxContent>
                </v:textbox>
                <w10:wrap type="square"/>
              </v:shape>
            </w:pict>
          </mc:Fallback>
        </mc:AlternateContent>
      </w:r>
      <w:r w:rsidR="000624B5" w:rsidRPr="00396C74">
        <w:rPr>
          <w:noProof/>
          <w:lang w:eastAsia="nl-NL"/>
        </w:rPr>
        <w:drawing>
          <wp:anchor distT="0" distB="0" distL="114300" distR="114300" simplePos="0" relativeHeight="251667456" behindDoc="1" locked="0" layoutInCell="1" allowOverlap="1">
            <wp:simplePos x="0" y="0"/>
            <wp:positionH relativeFrom="page">
              <wp:posOffset>5041265</wp:posOffset>
            </wp:positionH>
            <wp:positionV relativeFrom="paragraph">
              <wp:posOffset>41910</wp:posOffset>
            </wp:positionV>
            <wp:extent cx="2259965" cy="1676400"/>
            <wp:effectExtent l="0" t="133350" r="0" b="19050"/>
            <wp:wrapSquare wrapText="bothSides"/>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14:sizeRelV relativeFrom="margin">
              <wp14:pctHeight>0</wp14:pctHeight>
            </wp14:sizeRelV>
          </wp:anchor>
        </w:drawing>
      </w:r>
      <w:r w:rsidR="00990AE0" w:rsidRPr="00396C74">
        <w:t>MVC</w:t>
      </w:r>
      <w:bookmarkEnd w:id="76"/>
      <w:bookmarkEnd w:id="77"/>
    </w:p>
    <w:p w:rsidR="00990AE0" w:rsidRPr="00396C74" w:rsidRDefault="00990AE0" w:rsidP="00412905">
      <w:r w:rsidRPr="00396C74">
        <w:t>is een ontwerppatroon dat het ontwerp van complexe toepassingen opdeelt in drie secties met verschillende verantwoordelijkheden: datamodel (model)</w:t>
      </w:r>
      <w:r w:rsidR="00412905" w:rsidRPr="00396C74">
        <w:t xml:space="preserve">,  </w:t>
      </w:r>
      <w:r w:rsidRPr="00396C74">
        <w:t xml:space="preserve">datapresentatie (view) </w:t>
      </w:r>
      <w:r w:rsidR="00412905" w:rsidRPr="00396C74">
        <w:t xml:space="preserve">en </w:t>
      </w:r>
      <w:r w:rsidRPr="00396C74">
        <w:t>applicatielogica (controller)</w:t>
      </w:r>
      <w:r w:rsidR="00412905" w:rsidRPr="00396C74">
        <w:t>. Deze drie secties</w:t>
      </w:r>
      <w:r w:rsidR="002F547B" w:rsidRPr="00396C74">
        <w:t xml:space="preserve"> worden hieronder </w:t>
      </w:r>
      <w:r w:rsidR="001B3BD6">
        <w:t>toegelicht</w:t>
      </w:r>
      <w:r w:rsidR="002F547B" w:rsidRPr="00396C74">
        <w:t>.</w:t>
      </w:r>
    </w:p>
    <w:p w:rsidR="00990AE0" w:rsidRPr="00396C74" w:rsidRDefault="00990AE0" w:rsidP="00412905">
      <w:pPr>
        <w:pStyle w:val="Kop5"/>
      </w:pPr>
      <w:r w:rsidRPr="00396C74">
        <w:t>Patroonomschrijving</w:t>
      </w:r>
    </w:p>
    <w:p w:rsidR="00412905" w:rsidRPr="00396C74" w:rsidRDefault="00412905" w:rsidP="00412905">
      <w:r w:rsidRPr="00396C74">
        <w:t>De ontwikkelde tool gebruikt dit ontwerppatroon om de ontwikkelde functionaliteiten en code herbruikbaar te maken voor de e</w:t>
      </w:r>
      <w:r w:rsidR="00396C74" w:rsidRPr="00396C74">
        <w:t>ventuele volgende ontwikkelaar. Ook heeft dit een zekere impact op de leesbaarheid van de geschreven code. Door dit patroon word het navigeren binnen het project efficiënter.</w:t>
      </w:r>
    </w:p>
    <w:p w:rsidR="00412905" w:rsidRPr="00396C74" w:rsidRDefault="00412905" w:rsidP="00412905">
      <w:pPr>
        <w:pStyle w:val="Kop6"/>
        <w:rPr>
          <w:rFonts w:eastAsiaTheme="majorEastAsia"/>
          <w:lang w:val="nl-NL"/>
        </w:rPr>
      </w:pPr>
      <w:r w:rsidRPr="00396C74">
        <w:rPr>
          <w:rFonts w:eastAsiaTheme="majorEastAsia"/>
          <w:lang w:val="nl-NL"/>
        </w:rPr>
        <w:t>Model</w:t>
      </w:r>
    </w:p>
    <w:p w:rsidR="00412905" w:rsidRDefault="00396C74" w:rsidP="00396C74">
      <w:pPr>
        <w:rPr>
          <w:lang w:eastAsia="x-none"/>
        </w:rPr>
      </w:pPr>
      <w:r w:rsidRPr="00396C74">
        <w:rPr>
          <w:lang w:eastAsia="x-none"/>
        </w:rPr>
        <w:t xml:space="preserve">Bepaalt de </w:t>
      </w:r>
      <w:r w:rsidR="001B3BD6">
        <w:rPr>
          <w:lang w:eastAsia="x-none"/>
        </w:rPr>
        <w:t>representatie van de informatie waarmee de applicatie werkt. Aan de ruwe gegevens word betekenis gegeven door relaties tussen data en logica toe te voegen.</w:t>
      </w:r>
    </w:p>
    <w:p w:rsidR="00786387" w:rsidRDefault="001B3BD6" w:rsidP="00786387">
      <w:pPr>
        <w:rPr>
          <w:lang w:eastAsia="x-none"/>
        </w:rPr>
      </w:pPr>
      <w:r>
        <w:rPr>
          <w:lang w:eastAsia="x-none"/>
        </w:rPr>
        <w:t>De opslag van deze data word gedaan met behulp van een opslagmedium, zoals</w:t>
      </w:r>
      <w:r w:rsidR="000624B5">
        <w:rPr>
          <w:lang w:eastAsia="x-none"/>
        </w:rPr>
        <w:t xml:space="preserve"> een </w:t>
      </w:r>
      <w:r>
        <w:rPr>
          <w:lang w:eastAsia="x-none"/>
        </w:rPr>
        <w:t xml:space="preserve">database. </w:t>
      </w:r>
      <w:r w:rsidR="000624B5">
        <w:rPr>
          <w:lang w:eastAsia="x-none"/>
        </w:rPr>
        <w:t>De applicatie zal gegevens die gebruikt worden in het model, ophalen en wegschrijven dit proces word uitgevoerd via een datalaag. De datalaag is niet per se een onderdeel van het MVC-patroon.</w:t>
      </w:r>
    </w:p>
    <w:p w:rsidR="00412905" w:rsidRPr="002E6C7F" w:rsidRDefault="00412905" w:rsidP="00786387">
      <w:pPr>
        <w:pStyle w:val="Kop6"/>
        <w:rPr>
          <w:rFonts w:eastAsiaTheme="majorEastAsia"/>
        </w:rPr>
      </w:pPr>
      <w:r w:rsidRPr="00396C74">
        <w:rPr>
          <w:rFonts w:eastAsiaTheme="majorEastAsia"/>
        </w:rPr>
        <w:t>View</w:t>
      </w:r>
    </w:p>
    <w:p w:rsidR="000624B5" w:rsidRPr="000624B5" w:rsidRDefault="000624B5" w:rsidP="000624B5">
      <w:pPr>
        <w:rPr>
          <w:lang w:eastAsia="x-none"/>
        </w:rPr>
      </w:pPr>
      <w:r>
        <w:rPr>
          <w:lang w:eastAsia="x-none"/>
        </w:rPr>
        <w:t>Informatie word weergeven via de View. De view doet geen verwerkingen zoals berekeningen, controles etc. De View dient alleen om de verkregen informatie te converteren in een weergaven.</w:t>
      </w:r>
    </w:p>
    <w:p w:rsidR="000624B5" w:rsidRDefault="00412905" w:rsidP="00396C74">
      <w:pPr>
        <w:pStyle w:val="Kop6"/>
        <w:tabs>
          <w:tab w:val="right" w:pos="9072"/>
        </w:tabs>
        <w:rPr>
          <w:rFonts w:eastAsiaTheme="majorEastAsia"/>
          <w:lang w:val="nl-NL"/>
        </w:rPr>
      </w:pPr>
      <w:r w:rsidRPr="00396C74">
        <w:rPr>
          <w:rFonts w:eastAsiaTheme="majorEastAsia"/>
          <w:lang w:val="nl-NL"/>
        </w:rPr>
        <w:t>Controller</w:t>
      </w:r>
    </w:p>
    <w:p w:rsidR="00412905" w:rsidRPr="00396C74" w:rsidRDefault="000624B5" w:rsidP="00412905">
      <w:r>
        <w:t xml:space="preserve">De controller verwerkt en reageert op handelingen. Deze handelingen zijn meestal een gevolg van gebruikers input. </w:t>
      </w:r>
      <w:r w:rsidR="00396C74" w:rsidRPr="00396C74">
        <w:tab/>
      </w:r>
    </w:p>
    <w:p w:rsidR="00F0702A" w:rsidRPr="00396C74" w:rsidRDefault="00E802D4" w:rsidP="00F0702A">
      <w:pPr>
        <w:pStyle w:val="Kop4"/>
      </w:pPr>
      <w:bookmarkStart w:id="78" w:name="_Toc483817364"/>
      <w:bookmarkStart w:id="79" w:name="_Toc484094405"/>
      <w:r w:rsidRPr="00396C74">
        <w:t>Object georiënteerd programmeren</w:t>
      </w:r>
      <w:bookmarkEnd w:id="78"/>
      <w:bookmarkEnd w:id="79"/>
    </w:p>
    <w:p w:rsidR="002006F4" w:rsidRDefault="00E46E9F" w:rsidP="00F0702A">
      <w:r>
        <w:rPr>
          <w:noProof/>
          <w:lang w:eastAsia="nl-NL"/>
        </w:rPr>
        <w:drawing>
          <wp:anchor distT="0" distB="0" distL="114300" distR="114300" simplePos="0" relativeHeight="251668480" behindDoc="1" locked="0" layoutInCell="1" allowOverlap="1">
            <wp:simplePos x="0" y="0"/>
            <wp:positionH relativeFrom="page">
              <wp:align>right</wp:align>
            </wp:positionH>
            <wp:positionV relativeFrom="paragraph">
              <wp:posOffset>64770</wp:posOffset>
            </wp:positionV>
            <wp:extent cx="1421130" cy="2522220"/>
            <wp:effectExtent l="171450" t="171450" r="160020" b="16383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ca815bef1f653dd9b78422298e44a95.png"/>
                    <pic:cNvPicPr/>
                  </pic:nvPicPr>
                  <pic:blipFill>
                    <a:blip r:embed="rId30">
                      <a:extLst>
                        <a:ext uri="{28A0092B-C50C-407E-A947-70E740481C1C}">
                          <a14:useLocalDpi xmlns:a14="http://schemas.microsoft.com/office/drawing/2010/main" val="0"/>
                        </a:ext>
                      </a:extLst>
                    </a:blip>
                    <a:stretch>
                      <a:fillRect/>
                    </a:stretch>
                  </pic:blipFill>
                  <pic:spPr>
                    <a:xfrm>
                      <a:off x="0" y="0"/>
                      <a:ext cx="1421130" cy="252222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47B7D">
        <w:t>Bij het gebruik van een geavanceerd framework zoals Laravel is object georiënteerd programmeren (</w:t>
      </w:r>
      <w:r w:rsidR="00DB5E9B">
        <w:t>OO</w:t>
      </w:r>
      <w:r w:rsidR="00D47B7D">
        <w:t xml:space="preserve">) </w:t>
      </w:r>
      <w:r w:rsidR="002006F4">
        <w:t>een eis</w:t>
      </w:r>
      <w:r w:rsidR="00D47B7D">
        <w:t>.</w:t>
      </w:r>
      <w:r w:rsidR="00DB5E9B">
        <w:t xml:space="preserve"> Deze programmeerwijze is toegepast aan de tool bij elk onderdeel/functionaliteit</w:t>
      </w:r>
      <w:r w:rsidR="002006F4">
        <w:t xml:space="preserve">, </w:t>
      </w:r>
      <w:r w:rsidR="00DB5E9B">
        <w:t xml:space="preserve"> zo word voortdurend verkregen informatie omgezet in objecten.</w:t>
      </w:r>
      <w:r w:rsidR="002006F4">
        <w:t xml:space="preserve"> </w:t>
      </w:r>
    </w:p>
    <w:p w:rsidR="002006F4" w:rsidRDefault="002006F4" w:rsidP="00F0702A">
      <w:r>
        <w:t>O</w:t>
      </w:r>
      <w:r w:rsidRPr="002006F4">
        <w:t>bjecten hebben bepaalde eigenschappen en die eigenschappen kunnen alleen door het object zelf worden gemanipuleerd</w:t>
      </w:r>
      <w:r>
        <w:t xml:space="preserve">. </w:t>
      </w:r>
    </w:p>
    <w:p w:rsidR="002006F4" w:rsidRDefault="002006F4" w:rsidP="006205C3">
      <w:pPr>
        <w:pStyle w:val="Lijstalinea"/>
        <w:numPr>
          <w:ilvl w:val="0"/>
          <w:numId w:val="10"/>
        </w:numPr>
      </w:pPr>
      <w:r w:rsidRPr="002006F4">
        <w:t xml:space="preserve">Objecten </w:t>
      </w:r>
      <w:r>
        <w:t>worden in een class gedefinieerd</w:t>
      </w:r>
    </w:p>
    <w:p w:rsidR="002006F4" w:rsidRDefault="002006F4" w:rsidP="002006F4">
      <w:pPr>
        <w:pStyle w:val="Lijstalinea"/>
        <w:numPr>
          <w:ilvl w:val="0"/>
          <w:numId w:val="10"/>
        </w:numPr>
      </w:pPr>
      <w:r w:rsidRPr="002006F4">
        <w:t xml:space="preserve">Gedrag/veranderingen/manipulatie van eigenschappen </w:t>
      </w:r>
      <w:r>
        <w:t xml:space="preserve">worden gedefinieerd </w:t>
      </w:r>
      <w:r w:rsidRPr="002006F4">
        <w:t xml:space="preserve">in </w:t>
      </w:r>
      <w:r>
        <w:t>de</w:t>
      </w:r>
      <w:r w:rsidRPr="002006F4">
        <w:t xml:space="preserve"> class</w:t>
      </w:r>
      <w:r>
        <w:t xml:space="preserve"> </w:t>
      </w:r>
    </w:p>
    <w:p w:rsidR="00D96F04" w:rsidRDefault="002006F4" w:rsidP="002006F4">
      <w:r>
        <w:t>Zo word in deze tool elke instantie van data geconverteerd naar een object.</w:t>
      </w:r>
      <w:r w:rsidR="00C67B8F">
        <w:t xml:space="preserve"> In</w:t>
      </w:r>
      <w:r w:rsidR="00D96F04">
        <w:t xml:space="preserve"> </w:t>
      </w:r>
      <w:r w:rsidR="00D96F04">
        <w:fldChar w:fldCharType="begin"/>
      </w:r>
      <w:r w:rsidR="00D96F04">
        <w:instrText xml:space="preserve"> REF _Ref483228000 \h </w:instrText>
      </w:r>
      <w:r w:rsidR="00D96F04">
        <w:fldChar w:fldCharType="separate"/>
      </w:r>
      <w:r w:rsidR="00C94FDA">
        <w:t xml:space="preserve">Figuur </w:t>
      </w:r>
      <w:r w:rsidR="00C94FDA">
        <w:rPr>
          <w:noProof/>
        </w:rPr>
        <w:t>5</w:t>
      </w:r>
      <w:r w:rsidR="00D96F04">
        <w:fldChar w:fldCharType="end"/>
      </w:r>
      <w:r w:rsidR="00D96F04">
        <w:t xml:space="preserve"> </w:t>
      </w:r>
      <w:r w:rsidR="00C67B8F">
        <w:t xml:space="preserve">gezien worden dat “assessors” een instantie is, de eigenschappen van dit object volgen eronder. Deze eigenschappen kunnen door </w:t>
      </w:r>
      <w:r w:rsidR="00D96F04">
        <w:t>het</w:t>
      </w:r>
      <w:r w:rsidR="00C67B8F">
        <w:t xml:space="preserve"> toegewezen model verkregen worden</w:t>
      </w:r>
      <w:r w:rsidR="00D96F04">
        <w:t>.</w:t>
      </w:r>
    </w:p>
    <w:p w:rsidR="00606BF0" w:rsidRDefault="00606BF0">
      <w:pPr>
        <w:spacing w:after="0" w:line="240" w:lineRule="auto"/>
        <w:rPr>
          <w:rFonts w:eastAsiaTheme="majorEastAsia" w:cstheme="majorBidi"/>
          <w:iCs/>
          <w:color w:val="1F3864" w:themeColor="accent1" w:themeShade="80"/>
          <w:sz w:val="22"/>
        </w:rPr>
      </w:pPr>
      <w:bookmarkStart w:id="80" w:name="_Toc483817365"/>
      <w:r>
        <w:br w:type="page"/>
      </w:r>
    </w:p>
    <w:p w:rsidR="00510789" w:rsidRDefault="00510789" w:rsidP="00510789">
      <w:pPr>
        <w:pStyle w:val="Kop4"/>
      </w:pPr>
      <w:bookmarkStart w:id="81" w:name="_Toc484094406"/>
      <w:r>
        <w:lastRenderedPageBreak/>
        <w:t>Mutaties Opslaan</w:t>
      </w:r>
      <w:bookmarkEnd w:id="80"/>
      <w:bookmarkEnd w:id="81"/>
    </w:p>
    <w:p w:rsidR="006205C3" w:rsidRDefault="00E46E9F" w:rsidP="002006F4">
      <w:r>
        <w:rPr>
          <w:noProof/>
          <w:lang w:eastAsia="nl-NL"/>
        </w:rPr>
        <mc:AlternateContent>
          <mc:Choice Requires="wps">
            <w:drawing>
              <wp:anchor distT="0" distB="0" distL="114300" distR="114300" simplePos="0" relativeHeight="251672576" behindDoc="0" locked="0" layoutInCell="1" allowOverlap="1" wp14:anchorId="43FD80A2" wp14:editId="6F3CA123">
                <wp:simplePos x="0" y="0"/>
                <wp:positionH relativeFrom="page">
                  <wp:align>right</wp:align>
                </wp:positionH>
                <wp:positionV relativeFrom="paragraph">
                  <wp:posOffset>379095</wp:posOffset>
                </wp:positionV>
                <wp:extent cx="1421130" cy="635"/>
                <wp:effectExtent l="0" t="0" r="7620" b="0"/>
                <wp:wrapSquare wrapText="bothSides"/>
                <wp:docPr id="17" name="Tekstvak 17"/>
                <wp:cNvGraphicFramePr/>
                <a:graphic xmlns:a="http://schemas.openxmlformats.org/drawingml/2006/main">
                  <a:graphicData uri="http://schemas.microsoft.com/office/word/2010/wordprocessingShape">
                    <wps:wsp>
                      <wps:cNvSpPr txBox="1"/>
                      <wps:spPr>
                        <a:xfrm>
                          <a:off x="0" y="0"/>
                          <a:ext cx="1421130" cy="635"/>
                        </a:xfrm>
                        <a:prstGeom prst="rect">
                          <a:avLst/>
                        </a:prstGeom>
                        <a:solidFill>
                          <a:prstClr val="white"/>
                        </a:solidFill>
                        <a:ln>
                          <a:noFill/>
                        </a:ln>
                      </wps:spPr>
                      <wps:txbx>
                        <w:txbxContent>
                          <w:p w:rsidR="008E4BBC" w:rsidRPr="001D3861" w:rsidRDefault="008E4BBC" w:rsidP="00D96F04">
                            <w:pPr>
                              <w:pStyle w:val="Bijschrift"/>
                              <w:rPr>
                                <w:noProof/>
                                <w:sz w:val="16"/>
                              </w:rPr>
                            </w:pPr>
                            <w:bookmarkStart w:id="82" w:name="_Ref483228000"/>
                            <w:bookmarkStart w:id="83" w:name="_Ref483227952"/>
                            <w:r>
                              <w:t xml:space="preserve">Figuur </w:t>
                            </w:r>
                            <w:fldSimple w:instr=" SEQ Figuur \* ARABIC ">
                              <w:r w:rsidR="00C94FDA">
                                <w:rPr>
                                  <w:noProof/>
                                </w:rPr>
                                <w:t>4</w:t>
                              </w:r>
                            </w:fldSimple>
                            <w:bookmarkEnd w:id="82"/>
                            <w:r>
                              <w:t>-Object Assessoren</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D80A2" id="Tekstvak 17" o:spid="_x0000_s1029" type="#_x0000_t202" style="position:absolute;margin-left:60.7pt;margin-top:29.85pt;width:111.9pt;height:.05pt;z-index:25167257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" stroked="f">
                <v:textbox style="mso-fit-shape-to-text:t" inset="0,0,0,0">
                  <w:txbxContent>
                    <w:p w:rsidR="008E4BBC" w:rsidRPr="001D3861" w:rsidRDefault="008E4BBC" w:rsidP="00D96F04">
                      <w:pPr>
                        <w:pStyle w:val="Bijschrift"/>
                        <w:rPr>
                          <w:noProof/>
                          <w:sz w:val="16"/>
                        </w:rPr>
                      </w:pPr>
                      <w:bookmarkStart w:id="84" w:name="_Ref483228000"/>
                      <w:bookmarkStart w:id="85" w:name="_Ref483227952"/>
                      <w:r>
                        <w:t xml:space="preserve">Figuur </w:t>
                      </w:r>
                      <w:fldSimple w:instr=" SEQ Figuur \* ARABIC ">
                        <w:r w:rsidR="00C94FDA">
                          <w:rPr>
                            <w:noProof/>
                          </w:rPr>
                          <w:t>4</w:t>
                        </w:r>
                      </w:fldSimple>
                      <w:bookmarkEnd w:id="84"/>
                      <w:r>
                        <w:t>-Object Assessoren</w:t>
                      </w:r>
                      <w:bookmarkEnd w:id="85"/>
                    </w:p>
                  </w:txbxContent>
                </v:textbox>
                <w10:wrap type="square" anchorx="page"/>
              </v:shape>
            </w:pict>
          </mc:Fallback>
        </mc:AlternateContent>
      </w:r>
      <w:r w:rsidR="00D96F04">
        <w:t>Wanneer eigenschappen</w:t>
      </w:r>
      <w:r w:rsidR="00510789">
        <w:t xml:space="preserve"> van een object</w:t>
      </w:r>
      <w:r w:rsidR="00D96F04">
        <w:t xml:space="preserve"> </w:t>
      </w:r>
      <w:r w:rsidR="006205C3">
        <w:t>gemanipuleerd</w:t>
      </w:r>
      <w:r w:rsidR="00D96F04">
        <w:t xml:space="preserve"> worden, zal het object zelf ook </w:t>
      </w:r>
      <w:r w:rsidR="006205C3">
        <w:t>gemuteerd worden</w:t>
      </w:r>
      <w:r w:rsidR="00D96F04">
        <w:t xml:space="preserve">. Zo heeft de ontwikkelaar meerdere methodes toegepast </w:t>
      </w:r>
      <w:r w:rsidR="00510789">
        <w:t>om dit proces te automatiseren</w:t>
      </w:r>
      <w:r w:rsidR="00D96F04">
        <w:t>.</w:t>
      </w:r>
    </w:p>
    <w:p w:rsidR="000A79AB" w:rsidRDefault="006205C3" w:rsidP="002006F4">
      <w:r>
        <w:t xml:space="preserve">Mutaties binnen de tool moeten in </w:t>
      </w:r>
      <w:r w:rsidR="00EA2A07">
        <w:t>enkele gevallen worden opgeslagen, zo kan worden bijgehouden welke mutatie is plaatsgevonden op welke datum</w:t>
      </w:r>
      <w:r w:rsidR="00510789">
        <w:t>. B</w:t>
      </w:r>
      <w:r w:rsidR="00EA2A07">
        <w:t xml:space="preserve">ijvoorbeeld als er eigenschappen van een assessor word </w:t>
      </w:r>
      <w:r w:rsidR="00510789">
        <w:t>gewijzigd</w:t>
      </w:r>
      <w:r w:rsidR="00EA2A07">
        <w:t xml:space="preserve">, dan moet terug kunnen </w:t>
      </w:r>
      <w:r w:rsidR="00510789">
        <w:t xml:space="preserve">achterhalen worden </w:t>
      </w:r>
      <w:r w:rsidR="00EA2A07">
        <w:t>wat deze mu</w:t>
      </w:r>
      <w:r w:rsidR="00510789">
        <w:t>tatie inhield</w:t>
      </w:r>
      <w:r w:rsidR="00EA2A07">
        <w:t xml:space="preserve">, welke datum deze mutatie is uitgevoerd en </w:t>
      </w:r>
      <w:r w:rsidR="000A79AB">
        <w:t>welke administrator</w:t>
      </w:r>
      <w:r w:rsidR="00EA2A07">
        <w:t xml:space="preserve"> de mutatie heeft uitgevoerd.</w:t>
      </w:r>
      <w:r w:rsidR="000A79AB">
        <w:t xml:space="preserve"> Deze mutatie zal worden opgeslagen in de database.</w:t>
      </w:r>
    </w:p>
    <w:p w:rsidR="00510789" w:rsidRDefault="00D51874" w:rsidP="002006F4">
      <w:r>
        <w:t>Het opslaan van mutaties binnen de tool wordt gedaan door de “Log” model. Deze class beschikt o</w:t>
      </w:r>
      <w:r w:rsidR="00697C3B">
        <w:t>ver verschillende methodes allerlei soorten modellen te onderhouden.</w:t>
      </w:r>
      <w:r w:rsidR="00B56179">
        <w:t xml:space="preserve"> De administrators van de tool kunnen met deze functionaliteit terug vinden welke mutaties hebben plaatsgevonden.</w:t>
      </w:r>
    </w:p>
    <w:p w:rsidR="00EA2A07" w:rsidRDefault="00B56179" w:rsidP="002006F4">
      <w:r>
        <w:t>De</w:t>
      </w:r>
      <w:r w:rsidR="000A79AB">
        <w:t xml:space="preserve"> hierboven genoemde</w:t>
      </w:r>
      <w:r>
        <w:t xml:space="preserve"> functionaliteit</w:t>
      </w:r>
      <w:r w:rsidR="000A79AB">
        <w:t xml:space="preserve"> is een groot onderdeel van het professionaliseren en het verlichten van de werklast omtrent het examenbureau. Voor de ontwikkeling van deze tool heeft dit proces plaatsgevonden in dergelijke Excel lijsten, waardoor het overzicht van assessoren gegevens slordig </w:t>
      </w:r>
      <w:r w:rsidR="00A27AA9">
        <w:t>wordt</w:t>
      </w:r>
      <w:r w:rsidR="000A79AB">
        <w:t>.</w:t>
      </w:r>
    </w:p>
    <w:p w:rsidR="00A27AA9" w:rsidRPr="00396C74" w:rsidRDefault="00A27AA9" w:rsidP="00A27AA9">
      <w:pPr>
        <w:pStyle w:val="Kop4"/>
      </w:pPr>
      <w:bookmarkStart w:id="86" w:name="_Toc483817366"/>
      <w:bookmarkStart w:id="87" w:name="_Toc484094407"/>
      <w:r w:rsidRPr="00396C74">
        <w:t>Pagina structuur ontwerpen</w:t>
      </w:r>
      <w:bookmarkEnd w:id="86"/>
      <w:bookmarkEnd w:id="87"/>
    </w:p>
    <w:p w:rsidR="00A27AA9" w:rsidRDefault="00814ABD" w:rsidP="002006F4">
      <w:r>
        <w:t xml:space="preserve">Het ontwerpen van een pagina structuur heeft voordelen voor zowel de ontwikkelaar als de administratoren die de tool gaan gebruiken. Het ontwerpen van een pagina structuur bespaart veel werktijd. In dit framework word gebruik gemaakt van “Blade”. </w:t>
      </w:r>
    </w:p>
    <w:p w:rsidR="00814ABD" w:rsidRDefault="00814ABD" w:rsidP="002006F4">
      <w:r>
        <w:t>Blade is een templating engine</w:t>
      </w:r>
      <w:r>
        <w:rPr>
          <w:rStyle w:val="Eindnootmarkering"/>
        </w:rPr>
        <w:endnoteReference w:id="6"/>
      </w:r>
      <w:r>
        <w:t>,</w:t>
      </w:r>
      <w:r w:rsidR="00952BD3">
        <w:t xml:space="preserve"> zo zijn er meerdere van deze soort templating engines zoals</w:t>
      </w:r>
    </w:p>
    <w:p w:rsidR="00952BD3" w:rsidRDefault="00952BD3" w:rsidP="00952BD3">
      <w:pPr>
        <w:pStyle w:val="Lijstalinea"/>
        <w:numPr>
          <w:ilvl w:val="0"/>
          <w:numId w:val="18"/>
        </w:numPr>
      </w:pPr>
      <w:r>
        <w:t>Mustache</w:t>
      </w:r>
    </w:p>
    <w:p w:rsidR="00952BD3" w:rsidRDefault="00952BD3" w:rsidP="00952BD3">
      <w:pPr>
        <w:pStyle w:val="Lijstalinea"/>
        <w:numPr>
          <w:ilvl w:val="0"/>
          <w:numId w:val="18"/>
        </w:numPr>
      </w:pPr>
      <w:r>
        <w:t>Smarty</w:t>
      </w:r>
    </w:p>
    <w:p w:rsidR="00952BD3" w:rsidRDefault="00952BD3" w:rsidP="00952BD3">
      <w:pPr>
        <w:pStyle w:val="Lijstalinea"/>
        <w:numPr>
          <w:ilvl w:val="0"/>
          <w:numId w:val="18"/>
        </w:numPr>
      </w:pPr>
      <w:r>
        <w:t>Twig</w:t>
      </w:r>
    </w:p>
    <w:p w:rsidR="00952BD3" w:rsidRDefault="00952BD3" w:rsidP="00952BD3">
      <w:pPr>
        <w:pStyle w:val="Lijstalinea"/>
        <w:numPr>
          <w:ilvl w:val="0"/>
          <w:numId w:val="18"/>
        </w:numPr>
      </w:pPr>
      <w:r>
        <w:t>Volt</w:t>
      </w:r>
    </w:p>
    <w:p w:rsidR="001D1A5A" w:rsidRDefault="00952BD3" w:rsidP="00952BD3">
      <w:r>
        <w:t>Deze template engines proberen ieder hetzelfde resultaat te bieden. Echter accelereert Blade het beste met Laravel, dit komt doordat het veel vrijheid biedt en tegelijkertijd een zeer krachtige engine is.</w:t>
      </w:r>
      <w:r w:rsidR="001D1A5A">
        <w:t xml:space="preserve"> </w:t>
      </w:r>
    </w:p>
    <w:p w:rsidR="00952BD3" w:rsidRPr="00396C74" w:rsidRDefault="001D1A5A" w:rsidP="00952BD3">
      <w:r>
        <w:t xml:space="preserve">Blade biedt de mogelijkheid om een pagina te ontwikkelen en deze vervolgens te scheiden in componenten. Deze componenten worden hierna samen een lay-out genoemd. Deze manier van ontwikkelen is zeer efficiënt, bijvoorbeeld als een component gewijzigd word, zal dit voor elke pagina worden doorgevoerd zonder dat de inhoud van de pagina word gewijzigd. </w:t>
      </w:r>
    </w:p>
    <w:p w:rsidR="00F0702A" w:rsidRDefault="00F0702A" w:rsidP="00F0702A">
      <w:pPr>
        <w:pStyle w:val="Kop4"/>
      </w:pPr>
      <w:bookmarkStart w:id="88" w:name="_Toc483817367"/>
      <w:bookmarkStart w:id="89" w:name="_Toc484094408"/>
      <w:r w:rsidRPr="00396C74">
        <w:t>Toegepaste Programmeertalen</w:t>
      </w:r>
      <w:bookmarkEnd w:id="88"/>
      <w:bookmarkEnd w:id="89"/>
      <w:r w:rsidRPr="00396C74">
        <w:t xml:space="preserve"> </w:t>
      </w:r>
    </w:p>
    <w:p w:rsidR="00DE7C25" w:rsidRDefault="00111B71" w:rsidP="00DE7C25">
      <w:r>
        <w:t xml:space="preserve">Het ontwikkelen van een web-based tool kan in verschillende talen ontwikkelt worden. </w:t>
      </w:r>
      <w:r w:rsidR="00DE7C25">
        <w:t>In dit hoofdstuk word toegelicht welke toepassingen elke programmeertaal aan het ontwikkelen van de tool heeft bijgedragen. Bij het lezen van dit hoofd stuk word van de lezer verwacht dat hij/zij enig kennis bezit betreft programmeertalen.</w:t>
      </w:r>
    </w:p>
    <w:p w:rsidR="00606BF0" w:rsidRDefault="00606BF0">
      <w:pPr>
        <w:spacing w:after="0" w:line="240" w:lineRule="auto"/>
        <w:rPr>
          <w:rFonts w:eastAsiaTheme="majorEastAsia" w:cstheme="majorBidi"/>
          <w:color w:val="2F5496" w:themeColor="accent1" w:themeShade="BF"/>
          <w:sz w:val="24"/>
        </w:rPr>
      </w:pPr>
      <w:r>
        <w:br w:type="page"/>
      </w:r>
    </w:p>
    <w:p w:rsidR="00DE7C25" w:rsidRDefault="00DE7C25" w:rsidP="00DE7C25">
      <w:pPr>
        <w:pStyle w:val="Kop5"/>
      </w:pPr>
      <w:r>
        <w:lastRenderedPageBreak/>
        <w:t>HTML</w:t>
      </w:r>
    </w:p>
    <w:p w:rsidR="00A6056F" w:rsidRDefault="00DE7C25" w:rsidP="00DE7C25">
      <w:r w:rsidRPr="00DE7C25">
        <w:t xml:space="preserve">HyperText Markup Language </w:t>
      </w:r>
      <w:r>
        <w:t>is een</w:t>
      </w:r>
      <w:r w:rsidRPr="00DE7C25">
        <w:t xml:space="preserve"> opmaaktaal voor de specificatie van documenten, voornamelijk</w:t>
      </w:r>
      <w:r>
        <w:t xml:space="preserve"> gebruikt om pagina elementen te maken</w:t>
      </w:r>
      <w:r w:rsidRPr="00DE7C25">
        <w:t>. Het is de standaard opmaaktaal voor webpagina's.</w:t>
      </w:r>
      <w:r w:rsidR="005828CB">
        <w:t xml:space="preserve"> </w:t>
      </w:r>
      <w:r w:rsidRPr="00DE7C25">
        <w:t>Documenten in HTML kunnen geopend en gelezen worden door een webbrowser om vervolgens als webpagina weergeg</w:t>
      </w:r>
      <w:r w:rsidR="005828CB">
        <w:t>even te worden. HTML-documenten.</w:t>
      </w:r>
    </w:p>
    <w:p w:rsidR="005828CB" w:rsidRDefault="000222AC" w:rsidP="00DE7C25">
      <w:r>
        <w:rPr>
          <w:noProof/>
          <w:lang w:eastAsia="nl-NL"/>
        </w:rPr>
        <mc:AlternateContent>
          <mc:Choice Requires="wps">
            <w:drawing>
              <wp:anchor distT="0" distB="0" distL="114300" distR="114300" simplePos="0" relativeHeight="251678720" behindDoc="1" locked="0" layoutInCell="1" allowOverlap="1" wp14:anchorId="32FFD3C9" wp14:editId="1B6C8749">
                <wp:simplePos x="0" y="0"/>
                <wp:positionH relativeFrom="column">
                  <wp:posOffset>-92075</wp:posOffset>
                </wp:positionH>
                <wp:positionV relativeFrom="paragraph">
                  <wp:posOffset>2042160</wp:posOffset>
                </wp:positionV>
                <wp:extent cx="1947672" cy="265176"/>
                <wp:effectExtent l="0" t="0" r="0" b="635"/>
                <wp:wrapNone/>
                <wp:docPr id="25" name="Tekstvak 25"/>
                <wp:cNvGraphicFramePr/>
                <a:graphic xmlns:a="http://schemas.openxmlformats.org/drawingml/2006/main">
                  <a:graphicData uri="http://schemas.microsoft.com/office/word/2010/wordprocessingShape">
                    <wps:wsp>
                      <wps:cNvSpPr txBox="1"/>
                      <wps:spPr>
                        <a:xfrm>
                          <a:off x="0" y="0"/>
                          <a:ext cx="1947672" cy="265176"/>
                        </a:xfrm>
                        <a:prstGeom prst="rect">
                          <a:avLst/>
                        </a:prstGeom>
                        <a:solidFill>
                          <a:prstClr val="white"/>
                        </a:solidFill>
                        <a:ln>
                          <a:noFill/>
                        </a:ln>
                      </wps:spPr>
                      <wps:txbx>
                        <w:txbxContent>
                          <w:p w:rsidR="008E4BBC" w:rsidRPr="00AB156F" w:rsidRDefault="008E4BBC" w:rsidP="00AC5163">
                            <w:pPr>
                              <w:pStyle w:val="Bijschrift"/>
                              <w:rPr>
                                <w:noProof/>
                                <w:sz w:val="16"/>
                              </w:rPr>
                            </w:pPr>
                            <w:bookmarkStart w:id="90" w:name="_Ref483309596"/>
                            <w:r>
                              <w:t xml:space="preserve">Figuur </w:t>
                            </w:r>
                            <w:fldSimple w:instr=" SEQ Figuur \* ARABIC ">
                              <w:r w:rsidR="00C94FDA">
                                <w:rPr>
                                  <w:noProof/>
                                </w:rPr>
                                <w:t>5</w:t>
                              </w:r>
                            </w:fldSimple>
                            <w:bookmarkEnd w:id="90"/>
                            <w:r>
                              <w:t>-HTML pagina opmaak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FFD3C9" id="Tekstvak 25" o:spid="_x0000_s1030" type="#_x0000_t202" style="position:absolute;margin-left:-7.25pt;margin-top:160.8pt;width:153.35pt;height:20.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" stroked="f">
                <v:textbox style="mso-fit-shape-to-text:t" inset="0,0,0,0">
                  <w:txbxContent>
                    <w:p w:rsidR="008E4BBC" w:rsidRPr="00AB156F" w:rsidRDefault="008E4BBC" w:rsidP="00AC5163">
                      <w:pPr>
                        <w:pStyle w:val="Bijschrift"/>
                        <w:rPr>
                          <w:noProof/>
                          <w:sz w:val="16"/>
                        </w:rPr>
                      </w:pPr>
                      <w:bookmarkStart w:id="91" w:name="_Ref483309596"/>
                      <w:r>
                        <w:t xml:space="preserve">Figuur </w:t>
                      </w:r>
                      <w:fldSimple w:instr=" SEQ Figuur \* ARABIC ">
                        <w:r w:rsidR="00C94FDA">
                          <w:rPr>
                            <w:noProof/>
                          </w:rPr>
                          <w:t>5</w:t>
                        </w:r>
                      </w:fldSimple>
                      <w:bookmarkEnd w:id="91"/>
                      <w:r>
                        <w:t>-HTML pagina opmaak</w:t>
                      </w:r>
                    </w:p>
                  </w:txbxContent>
                </v:textbox>
              </v:shape>
            </w:pict>
          </mc:Fallback>
        </mc:AlternateContent>
      </w:r>
      <w:r>
        <w:rPr>
          <w:noProof/>
          <w:lang w:eastAsia="nl-NL"/>
        </w:rPr>
        <mc:AlternateContent>
          <mc:Choice Requires="wps">
            <w:drawing>
              <wp:anchor distT="0" distB="0" distL="114300" distR="114300" simplePos="0" relativeHeight="251680768" behindDoc="1" locked="0" layoutInCell="1" allowOverlap="1" wp14:anchorId="3F3166AA" wp14:editId="653C52C2">
                <wp:simplePos x="0" y="0"/>
                <wp:positionH relativeFrom="column">
                  <wp:posOffset>2750820</wp:posOffset>
                </wp:positionH>
                <wp:positionV relativeFrom="paragraph">
                  <wp:posOffset>2019300</wp:posOffset>
                </wp:positionV>
                <wp:extent cx="3502152" cy="265176"/>
                <wp:effectExtent l="0" t="0" r="3175" b="635"/>
                <wp:wrapNone/>
                <wp:docPr id="26" name="Tekstvak 26"/>
                <wp:cNvGraphicFramePr/>
                <a:graphic xmlns:a="http://schemas.openxmlformats.org/drawingml/2006/main">
                  <a:graphicData uri="http://schemas.microsoft.com/office/word/2010/wordprocessingShape">
                    <wps:wsp>
                      <wps:cNvSpPr txBox="1"/>
                      <wps:spPr>
                        <a:xfrm>
                          <a:off x="0" y="0"/>
                          <a:ext cx="3502152" cy="265176"/>
                        </a:xfrm>
                        <a:prstGeom prst="rect">
                          <a:avLst/>
                        </a:prstGeom>
                        <a:solidFill>
                          <a:prstClr val="white"/>
                        </a:solidFill>
                        <a:ln>
                          <a:noFill/>
                        </a:ln>
                      </wps:spPr>
                      <wps:txbx>
                        <w:txbxContent>
                          <w:p w:rsidR="008E4BBC" w:rsidRPr="00235910" w:rsidRDefault="008E4BBC" w:rsidP="00AC5163">
                            <w:pPr>
                              <w:pStyle w:val="Bijschrift"/>
                              <w:rPr>
                                <w:noProof/>
                                <w:sz w:val="16"/>
                              </w:rPr>
                            </w:pPr>
                            <w:bookmarkStart w:id="92" w:name="_Ref483309765"/>
                            <w:r>
                              <w:t xml:space="preserve">Figuur </w:t>
                            </w:r>
                            <w:fldSimple w:instr=" SEQ Figuur \* ARABIC ">
                              <w:r w:rsidR="00C94FDA">
                                <w:rPr>
                                  <w:noProof/>
                                </w:rPr>
                                <w:t>6</w:t>
                              </w:r>
                            </w:fldSimple>
                            <w:bookmarkEnd w:id="92"/>
                            <w:r>
                              <w:t>-Resultaat van HTML opmaak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3166AA" id="Tekstvak 26" o:spid="_x0000_s1031" type="#_x0000_t202" style="position:absolute;margin-left:216.6pt;margin-top:159pt;width:275.75pt;height:20.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" stroked="f">
                <v:textbox style="mso-fit-shape-to-text:t" inset="0,0,0,0">
                  <w:txbxContent>
                    <w:p w:rsidR="008E4BBC" w:rsidRPr="00235910" w:rsidRDefault="008E4BBC" w:rsidP="00AC5163">
                      <w:pPr>
                        <w:pStyle w:val="Bijschrift"/>
                        <w:rPr>
                          <w:noProof/>
                          <w:sz w:val="16"/>
                        </w:rPr>
                      </w:pPr>
                      <w:bookmarkStart w:id="93" w:name="_Ref483309765"/>
                      <w:r>
                        <w:t xml:space="preserve">Figuur </w:t>
                      </w:r>
                      <w:fldSimple w:instr=" SEQ Figuur \* ARABIC ">
                        <w:r w:rsidR="00C94FDA">
                          <w:rPr>
                            <w:noProof/>
                          </w:rPr>
                          <w:t>6</w:t>
                        </w:r>
                      </w:fldSimple>
                      <w:bookmarkEnd w:id="93"/>
                      <w:r>
                        <w:t>-Resultaat van HTML opmaak</w:t>
                      </w:r>
                    </w:p>
                  </w:txbxContent>
                </v:textbox>
              </v:shape>
            </w:pict>
          </mc:Fallback>
        </mc:AlternateContent>
      </w:r>
      <w:r>
        <w:rPr>
          <w:noProof/>
          <w:lang w:eastAsia="nl-NL"/>
        </w:rPr>
        <mc:AlternateContent>
          <mc:Choice Requires="wps">
            <w:drawing>
              <wp:anchor distT="0" distB="0" distL="114300" distR="114300" simplePos="0" relativeHeight="251676672" behindDoc="0" locked="0" layoutInCell="1" allowOverlap="1">
                <wp:simplePos x="0" y="0"/>
                <wp:positionH relativeFrom="column">
                  <wp:posOffset>2041525</wp:posOffset>
                </wp:positionH>
                <wp:positionV relativeFrom="paragraph">
                  <wp:posOffset>1094105</wp:posOffset>
                </wp:positionV>
                <wp:extent cx="685800" cy="594360"/>
                <wp:effectExtent l="57150" t="38100" r="57150" b="72390"/>
                <wp:wrapTopAndBottom/>
                <wp:docPr id="24" name="Pijl: rechts 24"/>
                <wp:cNvGraphicFramePr/>
                <a:graphic xmlns:a="http://schemas.openxmlformats.org/drawingml/2006/main">
                  <a:graphicData uri="http://schemas.microsoft.com/office/word/2010/wordprocessingShape">
                    <wps:wsp>
                      <wps:cNvSpPr/>
                      <wps:spPr>
                        <a:xfrm>
                          <a:off x="0" y="0"/>
                          <a:ext cx="685800" cy="594360"/>
                        </a:xfrm>
                        <a:prstGeom prst="rightArrow">
                          <a:avLst>
                            <a:gd name="adj1" fmla="val 50000"/>
                            <a:gd name="adj2" fmla="val 60256"/>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7C636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 rechts 24" o:spid="_x0000_s1026" type="#_x0000_t13" style="position:absolute;margin-left:160.75pt;margin-top:86.15pt;width:54pt;height:46.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" adj="10320" fillcolor="#65a0d7 [3032]" stroked="f">
                <v:fill color2="#5898d4 [3176]" rotate="t" colors="0 #71a6db;.5 #559bdb;1 #438ac9" focus="100%" type="gradient">
                  <o:fill v:ext="view" type="gradientUnscaled"/>
                </v:fill>
                <v:shadow on="t" color="black" opacity="41287f" offset="0,1.5pt"/>
                <w10:wrap type="topAndBottom"/>
              </v:shape>
            </w:pict>
          </mc:Fallback>
        </mc:AlternateContent>
      </w:r>
      <w:r>
        <w:rPr>
          <w:noProof/>
          <w:lang w:eastAsia="nl-NL"/>
        </w:rPr>
        <w:drawing>
          <wp:anchor distT="0" distB="0" distL="114300" distR="114300" simplePos="0" relativeHeight="251674624" behindDoc="0" locked="0" layoutInCell="1" allowOverlap="1">
            <wp:simplePos x="0" y="0"/>
            <wp:positionH relativeFrom="margin">
              <wp:posOffset>-76835</wp:posOffset>
            </wp:positionH>
            <wp:positionV relativeFrom="paragraph">
              <wp:posOffset>964565</wp:posOffset>
            </wp:positionV>
            <wp:extent cx="1943100" cy="872490"/>
            <wp:effectExtent l="323850" t="323850" r="323850" b="327660"/>
            <wp:wrapTopAndBottom/>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80144ed40904fb03ed736fd507d891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43100" cy="87249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75648" behindDoc="0" locked="0" layoutInCell="1" allowOverlap="1">
            <wp:simplePos x="0" y="0"/>
            <wp:positionH relativeFrom="page">
              <wp:posOffset>3731260</wp:posOffset>
            </wp:positionH>
            <wp:positionV relativeFrom="paragraph">
              <wp:posOffset>880745</wp:posOffset>
            </wp:positionV>
            <wp:extent cx="3500120" cy="929640"/>
            <wp:effectExtent l="323850" t="323850" r="328930" b="327660"/>
            <wp:wrapTopAndBottom/>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0ed80f8155c6df428e563876b9c91cc.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500120" cy="9296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5828CB">
        <w:t xml:space="preserve">HTML word binnen de tool gebruikt om pagina’s te structureren, componenten te maken. Dit word gedaan binnen doormiddel van Blade. Zo kan in </w:t>
      </w:r>
      <w:r w:rsidR="00AC5163">
        <w:fldChar w:fldCharType="begin"/>
      </w:r>
      <w:r w:rsidR="00AC5163">
        <w:instrText xml:space="preserve"> REF _Ref483309596 \h </w:instrText>
      </w:r>
      <w:r w:rsidR="00AC5163">
        <w:fldChar w:fldCharType="separate"/>
      </w:r>
      <w:r w:rsidR="00C94FDA">
        <w:t xml:space="preserve">Figuur </w:t>
      </w:r>
      <w:r w:rsidR="00C94FDA">
        <w:rPr>
          <w:noProof/>
        </w:rPr>
        <w:t>7</w:t>
      </w:r>
      <w:r w:rsidR="00AC5163">
        <w:fldChar w:fldCharType="end"/>
      </w:r>
      <w:r w:rsidR="00AC5163">
        <w:t xml:space="preserve"> en </w:t>
      </w:r>
      <w:r w:rsidR="00CB07BC">
        <w:fldChar w:fldCharType="begin"/>
      </w:r>
      <w:r w:rsidR="00CB07BC">
        <w:instrText xml:space="preserve"> REF _Ref483309765 \h </w:instrText>
      </w:r>
      <w:r w:rsidR="00CB07BC">
        <w:fldChar w:fldCharType="separate"/>
      </w:r>
      <w:r w:rsidR="00C94FDA">
        <w:t xml:space="preserve">Figuur </w:t>
      </w:r>
      <w:r w:rsidR="00C94FDA">
        <w:rPr>
          <w:noProof/>
        </w:rPr>
        <w:t>6</w:t>
      </w:r>
      <w:r w:rsidR="00CB07BC">
        <w:fldChar w:fldCharType="end"/>
      </w:r>
      <w:r w:rsidR="00CB07BC">
        <w:t xml:space="preserve"> een voorbeeld </w:t>
      </w:r>
      <w:r w:rsidR="005828CB">
        <w:t xml:space="preserve">gezien worden </w:t>
      </w:r>
      <w:r w:rsidR="00CB07BC">
        <w:t xml:space="preserve">van </w:t>
      </w:r>
      <w:r w:rsidR="005828CB">
        <w:t>hoe HTML</w:t>
      </w:r>
      <w:r w:rsidR="00AC5163">
        <w:t xml:space="preserve"> elementen</w:t>
      </w:r>
      <w:r w:rsidR="005828CB">
        <w:t xml:space="preserve"> word</w:t>
      </w:r>
      <w:r w:rsidR="00AC5163">
        <w:t>en</w:t>
      </w:r>
      <w:r w:rsidR="005828CB">
        <w:t xml:space="preserve"> </w:t>
      </w:r>
      <w:r w:rsidR="00E46E9F">
        <w:t>vertaald</w:t>
      </w:r>
      <w:r w:rsidR="005828CB">
        <w:t xml:space="preserve"> in </w:t>
      </w:r>
      <w:r w:rsidR="00AC5163">
        <w:t>een</w:t>
      </w:r>
      <w:r w:rsidR="005828CB">
        <w:t xml:space="preserve"> pagina.</w:t>
      </w:r>
    </w:p>
    <w:p w:rsidR="00E46E9F" w:rsidRDefault="005828CB" w:rsidP="00A6056F">
      <w:r>
        <w:t xml:space="preserve"> </w:t>
      </w:r>
    </w:p>
    <w:p w:rsidR="00A6056F" w:rsidRDefault="00A6056F" w:rsidP="00A6056F">
      <w:pPr>
        <w:pStyle w:val="Kop5"/>
      </w:pPr>
      <w:r>
        <w:t>PHP</w:t>
      </w:r>
    </w:p>
    <w:p w:rsidR="00A6056F" w:rsidRDefault="00A6056F" w:rsidP="00A6056F">
      <w:r>
        <w:t>Partial Hypertext</w:t>
      </w:r>
      <w:r w:rsidRPr="00A6056F">
        <w:t xml:space="preserve"> </w:t>
      </w:r>
      <w:r>
        <w:t>P</w:t>
      </w:r>
      <w:r w:rsidRPr="00A6056F">
        <w:t>reprocessor is een scripttaal, die bedoeld is om op webservers dynamische webpagina's te creëren.</w:t>
      </w:r>
      <w:r>
        <w:t xml:space="preserve"> Een van de meest gebruikte web programmeertalen die gebruikt word door web ontwikkelaars. Dit komt doordat PHP een zeer flexibele taal is.</w:t>
      </w:r>
    </w:p>
    <w:p w:rsidR="00D8005A" w:rsidRDefault="00A6056F" w:rsidP="00A6056F">
      <w:r>
        <w:t xml:space="preserve">Binnen de tool is PHP de hoofd programmeertaal die gebruikt word. De reden hiervoor is omdat Laravel dit ook als hoofd programmeertaal gebruikt. PHP word binnen de tool gebruikt bij calculaties, </w:t>
      </w:r>
      <w:r w:rsidR="00D8005A">
        <w:t>het handelen van events. In deze tool is PHP de meest gebruikte taal. Alle hoofdfunctionaliteiten zoals toevoegen, verwijderen, opslaan, etc. Zullen allen door een PHP methode moeten gaan.</w:t>
      </w:r>
      <w:r w:rsidR="00861E4C">
        <w:t xml:space="preserve"> Deze methodes bevinden zich allemaal in een toegewezen controller.</w:t>
      </w:r>
    </w:p>
    <w:p w:rsidR="00883A11" w:rsidRDefault="00D8005A" w:rsidP="008E195C">
      <w:r>
        <w:t>De tool beschikt over meerdere controllers, deze controllers verwerken gegeven</w:t>
      </w:r>
      <w:r w:rsidR="00861E4C">
        <w:t xml:space="preserve"> informatie door gebruiker</w:t>
      </w:r>
      <w:r w:rsidR="00883A11">
        <w:t xml:space="preserve">s input, </w:t>
      </w:r>
      <w:r>
        <w:t xml:space="preserve">indien vereist </w:t>
      </w:r>
      <w:r w:rsidR="00861E4C">
        <w:t xml:space="preserve">zal er </w:t>
      </w:r>
      <w:r>
        <w:t>een calculatie</w:t>
      </w:r>
      <w:r w:rsidR="00861E4C">
        <w:t xml:space="preserve"> </w:t>
      </w:r>
      <w:r w:rsidR="00883A11">
        <w:t xml:space="preserve">worden </w:t>
      </w:r>
      <w:r w:rsidR="00861E4C">
        <w:t xml:space="preserve">uitgevoerd met </w:t>
      </w:r>
      <w:r w:rsidR="00883A11">
        <w:t xml:space="preserve">deze </w:t>
      </w:r>
      <w:r w:rsidR="00861E4C">
        <w:t>informatie</w:t>
      </w:r>
      <w:r>
        <w:t xml:space="preserve">. Vervolgens </w:t>
      </w:r>
      <w:r w:rsidR="00861E4C">
        <w:t>zal dit verwerkt in een pagina</w:t>
      </w:r>
      <w:r>
        <w:t xml:space="preserve"> weergeven moeten worden</w:t>
      </w:r>
      <w:r w:rsidR="00883A11">
        <w:t>. Een view word opgesteld met de verwerkte informatie, de pagina zal vervolgens vertoont worden aan de gebruiker van de tool.</w:t>
      </w:r>
    </w:p>
    <w:p w:rsidR="00012F13" w:rsidRDefault="00883A11" w:rsidP="008E195C">
      <w:r>
        <w:t>Op de pagina kunnen events voorkomen bijvoorbeeld een nieuwe administrator toevoegen/verwijderen, wijzigingen doorvoeren, groepen aanmaken/verwijderen</w:t>
      </w:r>
      <w:r w:rsidR="004E7460">
        <w:t xml:space="preserve"> etc</w:t>
      </w:r>
      <w:r>
        <w:t>. Deze soort events zullen ook door een controller moeten. Bij deze soort events zal de controller nakijken welke gegevens zijn gegeven</w:t>
      </w:r>
      <w:r w:rsidR="00012F13">
        <w:t xml:space="preserve">. </w:t>
      </w:r>
      <w:r>
        <w:t>Indien de gegevens incorrect zijn zal de administrator worden verwezen naar de pagina van komaf of naar de andere pagina gedefinieerd door de tool</w:t>
      </w:r>
      <w:r w:rsidR="00012F13">
        <w:t>, dit proces word ook wel een ‘redirect’ genoemd.</w:t>
      </w:r>
    </w:p>
    <w:p w:rsidR="00861E4C" w:rsidRDefault="00012F13" w:rsidP="008E195C">
      <w:r>
        <w:t xml:space="preserve">Bij een redirect word meestal een bericht meegestuurd, dit bericht heeft als doel de gebruikers van het systeem te informeren. Ook kan in een redirect variables worden meegestuurd, hierdoor kunnen pagina’s dynamisch met elkaar omgaan doordat pagina’s doormiddel van gegevens met elkaar communiceren. </w:t>
      </w:r>
    </w:p>
    <w:p w:rsidR="00861E4C" w:rsidRDefault="00012F13" w:rsidP="00012F13">
      <w:pPr>
        <w:pStyle w:val="Kop5"/>
      </w:pPr>
      <w:r>
        <w:lastRenderedPageBreak/>
        <w:t>Javascipt</w:t>
      </w:r>
    </w:p>
    <w:p w:rsidR="00F0702A" w:rsidRDefault="004E7460" w:rsidP="00E933F9">
      <w:r>
        <w:t>Javascript is een scripttaal veel gebruikt in allerlei soorten webpagina’s. Deze taal word vooral gebruikt om webpagina’s interactief te maken. De taal kan ook gebruikt worden om krachtige webapplicaties te ontwikkelen.</w:t>
      </w:r>
    </w:p>
    <w:p w:rsidR="0049215D" w:rsidRDefault="004E7460" w:rsidP="00E933F9">
      <w:r>
        <w:t>In de tool word Jquery gebruikt. Jquery kan gezien worden als een bibliotheek voor javascript. Jquery zorgt er voor dat geschreven code word vertaald naar Javascript. Jquery word voornamelijk in deze tool gebruikt om pagina effecten zoals vervagen van elementen of elementen in beeld laten komen met een animaties</w:t>
      </w:r>
      <w:r w:rsidR="0049215D">
        <w:t>.</w:t>
      </w:r>
      <w:r w:rsidR="0049215D" w:rsidRPr="00396C74">
        <w:t xml:space="preserve"> </w:t>
      </w:r>
    </w:p>
    <w:p w:rsidR="00BE22AB" w:rsidRPr="00BE22AB" w:rsidRDefault="00F0702A" w:rsidP="00786387">
      <w:pPr>
        <w:pStyle w:val="Kop4"/>
      </w:pPr>
      <w:bookmarkStart w:id="94" w:name="_Toc483817368"/>
      <w:bookmarkStart w:id="95" w:name="_Toc484094409"/>
      <w:r w:rsidRPr="00396C74">
        <w:t>Toekomstig programmeren</w:t>
      </w:r>
      <w:bookmarkEnd w:id="94"/>
      <w:bookmarkEnd w:id="95"/>
      <w:r w:rsidRPr="00396C74">
        <w:t xml:space="preserve"> </w:t>
      </w:r>
    </w:p>
    <w:p w:rsidR="00BE22AB" w:rsidRDefault="0049215D">
      <w:pPr>
        <w:spacing w:after="0" w:line="240" w:lineRule="auto"/>
      </w:pPr>
      <w:r>
        <w:t>Bij toekomstig programmeren word gekeken naar hoe efficiënt en overzichtelijk de code van de tool is. Zo zal de ontwikkelaar tijdens het ontwikkelen van nieuwe functionaliteiten, rekening moeten houden met de leesbaarheid van de code. Zo word binnen deze tool geprogrammeerd in globale programmeer standaarden.</w:t>
      </w:r>
      <w:r w:rsidR="00BE22AB">
        <w:t xml:space="preserve"> Deze programmeer standaarden kunnen terug worden gevonden in de bronvermelding.</w:t>
      </w:r>
      <w:r>
        <w:t xml:space="preserve"> </w:t>
      </w:r>
    </w:p>
    <w:p w:rsidR="00BE22AB" w:rsidRDefault="00BE22AB">
      <w:pPr>
        <w:spacing w:after="0" w:line="240" w:lineRule="auto"/>
      </w:pPr>
    </w:p>
    <w:p w:rsidR="00BE22AB" w:rsidRDefault="00BE22AB">
      <w:pPr>
        <w:spacing w:after="0" w:line="240" w:lineRule="auto"/>
      </w:pPr>
      <w:r>
        <w:t>Ook word gekeken of de functionaliteiten die ontwikkelt worden zo efficiënt mogelijk ontwikkelt zijn dit voorkomt het bottleneck effect.</w:t>
      </w:r>
      <w:r>
        <w:rPr>
          <w:rStyle w:val="Eindnootmarkering"/>
        </w:rPr>
        <w:endnoteReference w:id="7"/>
      </w:r>
      <w:r>
        <w:t xml:space="preserve"> De ontwikkelaar heeft hierom voornamelijk met een grote gegevens verzameling gewerkt. </w:t>
      </w:r>
    </w:p>
    <w:p w:rsidR="00BE22AB" w:rsidRDefault="00BE22AB">
      <w:pPr>
        <w:spacing w:after="0" w:line="240" w:lineRule="auto"/>
      </w:pPr>
    </w:p>
    <w:p w:rsidR="00112682" w:rsidRDefault="00112682">
      <w:pPr>
        <w:spacing w:after="0" w:line="240" w:lineRule="auto"/>
      </w:pPr>
      <w:r>
        <w:t xml:space="preserve">Binnen deze tool word veel gewerkt met demo gegevens. Dit word gedaan doormiddel van ‘Seeders’ dit zijn bestanden die veel gegevens bevatten, deze gegevens lijken veel op echte gegevens. Demo gegevens kan gebruikt worden om privacy schending te voorkomen, maar ook om de tool te laten draaien om echte gegevens, hierdoor kunnen de opdrachtgevers zien hoe de tool zal functioneren met soort </w:t>
      </w:r>
      <w:r w:rsidR="008A0B8C">
        <w:t>gelijke</w:t>
      </w:r>
      <w:r>
        <w:t xml:space="preserve"> gegevens.</w:t>
      </w:r>
    </w:p>
    <w:p w:rsidR="00112682" w:rsidRDefault="00112682">
      <w:pPr>
        <w:spacing w:after="0" w:line="240" w:lineRule="auto"/>
      </w:pPr>
    </w:p>
    <w:p w:rsidR="008A0B8C" w:rsidRDefault="00112682">
      <w:pPr>
        <w:spacing w:after="0" w:line="240" w:lineRule="auto"/>
      </w:pPr>
      <w:r>
        <w:t>Seeders hebben ook als voordeel dat gegevens altijd terug naar standaardwaarden kunnen worden teruggezet. Hierdoor hoeft de ontwikkelaar niet veel tijd te investeren in het invoeren van demo gegevens.</w:t>
      </w:r>
      <w:r w:rsidR="008A0B8C">
        <w:t xml:space="preserve"> Seeders worden uitgevoerd door Laravel, bij het uitvoeren van deze seeders worden gegevens binnen de seeders geïmporteerd naar de database.</w:t>
      </w:r>
    </w:p>
    <w:p w:rsidR="008A0B8C" w:rsidRDefault="001B5F94">
      <w:pPr>
        <w:spacing w:after="0" w:line="240" w:lineRule="auto"/>
      </w:pPr>
      <w:r>
        <w:rPr>
          <w:noProof/>
          <w:lang w:eastAsia="nl-NL"/>
        </w:rPr>
        <mc:AlternateContent>
          <mc:Choice Requires="wps">
            <w:drawing>
              <wp:anchor distT="0" distB="0" distL="114300" distR="114300" simplePos="0" relativeHeight="251686912" behindDoc="1" locked="0" layoutInCell="1" allowOverlap="1" wp14:anchorId="0CA87922" wp14:editId="363BBC2F">
                <wp:simplePos x="0" y="0"/>
                <wp:positionH relativeFrom="column">
                  <wp:posOffset>319405</wp:posOffset>
                </wp:positionH>
                <wp:positionV relativeFrom="paragraph">
                  <wp:posOffset>2145665</wp:posOffset>
                </wp:positionV>
                <wp:extent cx="1205865" cy="635"/>
                <wp:effectExtent l="0" t="0" r="0" b="0"/>
                <wp:wrapNone/>
                <wp:docPr id="31" name="Tekstvak 31"/>
                <wp:cNvGraphicFramePr/>
                <a:graphic xmlns:a="http://schemas.openxmlformats.org/drawingml/2006/main">
                  <a:graphicData uri="http://schemas.microsoft.com/office/word/2010/wordprocessingShape">
                    <wps:wsp>
                      <wps:cNvSpPr txBox="1"/>
                      <wps:spPr>
                        <a:xfrm>
                          <a:off x="0" y="0"/>
                          <a:ext cx="1205865" cy="635"/>
                        </a:xfrm>
                        <a:prstGeom prst="rect">
                          <a:avLst/>
                        </a:prstGeom>
                        <a:solidFill>
                          <a:prstClr val="white"/>
                        </a:solidFill>
                        <a:ln>
                          <a:noFill/>
                        </a:ln>
                      </wps:spPr>
                      <wps:txbx>
                        <w:txbxContent>
                          <w:p w:rsidR="008E4BBC" w:rsidRPr="001B29BA" w:rsidRDefault="008E4BBC" w:rsidP="00D94135">
                            <w:pPr>
                              <w:pStyle w:val="Bijschrift"/>
                              <w:rPr>
                                <w:noProof/>
                                <w:sz w:val="16"/>
                              </w:rPr>
                            </w:pPr>
                            <w:r>
                              <w:t xml:space="preserve">Figuur </w:t>
                            </w:r>
                            <w:fldSimple w:instr=" SEQ Figuur \* ARABIC ">
                              <w:r w:rsidR="00C94FDA">
                                <w:rPr>
                                  <w:noProof/>
                                </w:rPr>
                                <w:t>7</w:t>
                              </w:r>
                            </w:fldSimple>
                            <w:r>
                              <w:t>-Demo administrator seeder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87922" id="Tekstvak 31" o:spid="_x0000_s1032" type="#_x0000_t202" style="position:absolute;margin-left:25.15pt;margin-top:168.95pt;width:94.9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" stroked="f">
                <v:textbox style="mso-fit-shape-to-text:t" inset="0,0,0,0">
                  <w:txbxContent>
                    <w:p w:rsidR="008E4BBC" w:rsidRPr="001B29BA" w:rsidRDefault="008E4BBC" w:rsidP="00D94135">
                      <w:pPr>
                        <w:pStyle w:val="Bijschrift"/>
                        <w:rPr>
                          <w:noProof/>
                          <w:sz w:val="16"/>
                        </w:rPr>
                      </w:pPr>
                      <w:r>
                        <w:t xml:space="preserve">Figuur </w:t>
                      </w:r>
                      <w:fldSimple w:instr=" SEQ Figuur \* ARABIC ">
                        <w:r w:rsidR="00C94FDA">
                          <w:rPr>
                            <w:noProof/>
                          </w:rPr>
                          <w:t>7</w:t>
                        </w:r>
                      </w:fldSimple>
                      <w:r>
                        <w:t>-Demo administrator seeder</w:t>
                      </w:r>
                    </w:p>
                  </w:txbxContent>
                </v:textbox>
              </v:shape>
            </w:pict>
          </mc:Fallback>
        </mc:AlternateContent>
      </w:r>
      <w:r>
        <w:rPr>
          <w:noProof/>
          <w:lang w:eastAsia="nl-NL"/>
        </w:rPr>
        <mc:AlternateContent>
          <mc:Choice Requires="wps">
            <w:drawing>
              <wp:anchor distT="0" distB="0" distL="114300" distR="114300" simplePos="0" relativeHeight="251688960" behindDoc="1" locked="0" layoutInCell="1" allowOverlap="1" wp14:anchorId="5B869929" wp14:editId="55AE9B3A">
                <wp:simplePos x="0" y="0"/>
                <wp:positionH relativeFrom="column">
                  <wp:posOffset>3649345</wp:posOffset>
                </wp:positionH>
                <wp:positionV relativeFrom="paragraph">
                  <wp:posOffset>2138045</wp:posOffset>
                </wp:positionV>
                <wp:extent cx="1640205" cy="635"/>
                <wp:effectExtent l="0" t="0" r="0" b="0"/>
                <wp:wrapNone/>
                <wp:docPr id="32" name="Tekstvak 32"/>
                <wp:cNvGraphicFramePr/>
                <a:graphic xmlns:a="http://schemas.openxmlformats.org/drawingml/2006/main">
                  <a:graphicData uri="http://schemas.microsoft.com/office/word/2010/wordprocessingShape">
                    <wps:wsp>
                      <wps:cNvSpPr txBox="1"/>
                      <wps:spPr>
                        <a:xfrm>
                          <a:off x="0" y="0"/>
                          <a:ext cx="1640205" cy="635"/>
                        </a:xfrm>
                        <a:prstGeom prst="rect">
                          <a:avLst/>
                        </a:prstGeom>
                        <a:solidFill>
                          <a:prstClr val="white"/>
                        </a:solidFill>
                        <a:ln>
                          <a:noFill/>
                        </a:ln>
                      </wps:spPr>
                      <wps:txbx>
                        <w:txbxContent>
                          <w:p w:rsidR="008E4BBC" w:rsidRPr="00651E0E" w:rsidRDefault="008E4BBC" w:rsidP="00D94135">
                            <w:pPr>
                              <w:pStyle w:val="Bijschrift"/>
                              <w:rPr>
                                <w:noProof/>
                                <w:sz w:val="16"/>
                              </w:rPr>
                            </w:pPr>
                            <w:r>
                              <w:t xml:space="preserve">Figuur </w:t>
                            </w:r>
                            <w:fldSimple w:instr=" SEQ Figuur \* ARABIC ">
                              <w:r w:rsidR="00C94FDA">
                                <w:rPr>
                                  <w:noProof/>
                                </w:rPr>
                                <w:t>8</w:t>
                              </w:r>
                            </w:fldSimple>
                            <w:r>
                              <w:t>-Uitvoering van demo seeders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869929" id="Tekstvak 32" o:spid="_x0000_s1033" type="#_x0000_t202" style="position:absolute;margin-left:287.35pt;margin-top:168.35pt;width:129.1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" stroked="f">
                <v:textbox style="mso-fit-shape-to-text:t" inset="0,0,0,0">
                  <w:txbxContent>
                    <w:p w:rsidR="008E4BBC" w:rsidRPr="00651E0E" w:rsidRDefault="008E4BBC" w:rsidP="00D94135">
                      <w:pPr>
                        <w:pStyle w:val="Bijschrift"/>
                        <w:rPr>
                          <w:noProof/>
                          <w:sz w:val="16"/>
                        </w:rPr>
                      </w:pPr>
                      <w:r>
                        <w:t xml:space="preserve">Figuur </w:t>
                      </w:r>
                      <w:fldSimple w:instr=" SEQ Figuur \* ARABIC ">
                        <w:r w:rsidR="00C94FDA">
                          <w:rPr>
                            <w:noProof/>
                          </w:rPr>
                          <w:t>8</w:t>
                        </w:r>
                      </w:fldSimple>
                      <w:r>
                        <w:t>-Uitvoering van demo seeders</w:t>
                      </w:r>
                    </w:p>
                  </w:txbxContent>
                </v:textbox>
              </v:shape>
            </w:pict>
          </mc:Fallback>
        </mc:AlternateContent>
      </w:r>
    </w:p>
    <w:p w:rsidR="00D94135" w:rsidRDefault="00D94135" w:rsidP="00D94135">
      <w:pPr>
        <w:spacing w:after="0" w:line="240" w:lineRule="auto"/>
      </w:pPr>
      <w:r>
        <w:rPr>
          <w:noProof/>
          <w:lang w:eastAsia="nl-NL"/>
        </w:rPr>
        <mc:AlternateContent>
          <mc:Choice Requires="wps">
            <w:drawing>
              <wp:anchor distT="0" distB="0" distL="114300" distR="114300" simplePos="0" relativeHeight="251684864" behindDoc="1" locked="0" layoutInCell="1" allowOverlap="1" wp14:anchorId="4AC762B4" wp14:editId="5E227BC4">
                <wp:simplePos x="0" y="0"/>
                <wp:positionH relativeFrom="column">
                  <wp:posOffset>2171065</wp:posOffset>
                </wp:positionH>
                <wp:positionV relativeFrom="paragraph">
                  <wp:posOffset>833755</wp:posOffset>
                </wp:positionV>
                <wp:extent cx="1021080" cy="713105"/>
                <wp:effectExtent l="57150" t="38100" r="26670" b="67945"/>
                <wp:wrapTopAndBottom/>
                <wp:docPr id="28" name="Pijl: rechts 28"/>
                <wp:cNvGraphicFramePr/>
                <a:graphic xmlns:a="http://schemas.openxmlformats.org/drawingml/2006/main">
                  <a:graphicData uri="http://schemas.microsoft.com/office/word/2010/wordprocessingShape">
                    <wps:wsp>
                      <wps:cNvSpPr/>
                      <wps:spPr>
                        <a:xfrm>
                          <a:off x="0" y="0"/>
                          <a:ext cx="1021080" cy="713105"/>
                        </a:xfrm>
                        <a:prstGeom prst="rightArrow">
                          <a:avLst>
                            <a:gd name="adj1" fmla="val 50000"/>
                            <a:gd name="adj2" fmla="val 60256"/>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14513" id="Pijl: rechts 28" o:spid="_x0000_s1026" type="#_x0000_t13" style="position:absolute;margin-left:170.95pt;margin-top:65.65pt;width:80.4pt;height:56.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" adj="12510" fillcolor="#65a0d7 [3032]" stroked="f">
                <v:fill color2="#5898d4 [3176]" rotate="t" colors="0 #71a6db;.5 #559bdb;1 #438ac9" focus="100%" type="gradient">
                  <o:fill v:ext="view" type="gradientUnscaled"/>
                </v:fill>
                <v:shadow on="t" color="black" opacity="41287f" offset="0,1.5pt"/>
                <w10:wrap type="topAndBottom"/>
              </v:shape>
            </w:pict>
          </mc:Fallback>
        </mc:AlternateContent>
      </w:r>
      <w:r>
        <w:rPr>
          <w:noProof/>
          <w:lang w:eastAsia="nl-NL"/>
        </w:rPr>
        <w:drawing>
          <wp:anchor distT="0" distB="0" distL="114300" distR="114300" simplePos="0" relativeHeight="251682816" behindDoc="1" locked="0" layoutInCell="1" allowOverlap="1">
            <wp:simplePos x="0" y="0"/>
            <wp:positionH relativeFrom="column">
              <wp:posOffset>3687445</wp:posOffset>
            </wp:positionH>
            <wp:positionV relativeFrom="paragraph">
              <wp:posOffset>346075</wp:posOffset>
            </wp:positionV>
            <wp:extent cx="1640205" cy="1508760"/>
            <wp:effectExtent l="323850" t="323850" r="321945" b="320040"/>
            <wp:wrapTopAndBottom/>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81bda3b97a233ee1657e02a37770a53.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40205" cy="15087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81792" behindDoc="1" locked="0" layoutInCell="1" allowOverlap="1">
            <wp:simplePos x="0" y="0"/>
            <wp:positionH relativeFrom="column">
              <wp:posOffset>327025</wp:posOffset>
            </wp:positionH>
            <wp:positionV relativeFrom="paragraph">
              <wp:posOffset>346075</wp:posOffset>
            </wp:positionV>
            <wp:extent cx="1205865" cy="1509395"/>
            <wp:effectExtent l="323850" t="323850" r="318135" b="319405"/>
            <wp:wrapTopAndBottom/>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e9a66fe839c60391d5f4af8e3f1be14.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205865" cy="150939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0857C4" w:rsidRDefault="000857C4" w:rsidP="00D94135">
      <w:pPr>
        <w:spacing w:after="0" w:line="240" w:lineRule="auto"/>
      </w:pPr>
    </w:p>
    <w:p w:rsidR="00D94135" w:rsidRDefault="006A7C8E" w:rsidP="00D94135">
      <w:pPr>
        <w:spacing w:after="0" w:line="240" w:lineRule="auto"/>
      </w:pPr>
      <w:r>
        <w:t xml:space="preserve">Documentatie van de tool is wordt zowel bij de ontwikkelaar als bij de opdrachtgever als een hoge prioriteit gesteld. </w:t>
      </w:r>
      <w:r w:rsidR="00B553B9">
        <w:t xml:space="preserve">De code van alle functionaliteiten moeten leesbaar zijn voor de eventuele opvolger, maar ook voor de ontwikkelaar zelf. Code kan snel onleesbaar worden en/of onoverzichtelijk daarom gebruikt de ontwikkelaar documentatie standaarden zodat elke functie binnen het systeem leesbaar is. </w:t>
      </w:r>
    </w:p>
    <w:p w:rsidR="00B553B9" w:rsidRDefault="00B553B9" w:rsidP="00D94135">
      <w:pPr>
        <w:spacing w:after="0" w:line="240" w:lineRule="auto"/>
      </w:pPr>
    </w:p>
    <w:p w:rsidR="003C2AFC" w:rsidRDefault="000857C4" w:rsidP="00D94135">
      <w:pPr>
        <w:spacing w:after="0" w:line="240" w:lineRule="auto"/>
      </w:pPr>
      <w:r>
        <w:rPr>
          <w:noProof/>
          <w:lang w:eastAsia="nl-NL"/>
        </w:rPr>
        <w:lastRenderedPageBreak/>
        <w:drawing>
          <wp:anchor distT="0" distB="0" distL="114300" distR="114300" simplePos="0" relativeHeight="251689984" behindDoc="1" locked="0" layoutInCell="1" allowOverlap="1">
            <wp:simplePos x="0" y="0"/>
            <wp:positionH relativeFrom="page">
              <wp:align>right</wp:align>
            </wp:positionH>
            <wp:positionV relativeFrom="paragraph">
              <wp:posOffset>172085</wp:posOffset>
            </wp:positionV>
            <wp:extent cx="2770505" cy="1307465"/>
            <wp:effectExtent l="323850" t="323850" r="315595" b="330835"/>
            <wp:wrapTight wrapText="bothSides">
              <wp:wrapPolygon edited="0">
                <wp:start x="1782" y="-5350"/>
                <wp:lineTo x="-2079" y="-4721"/>
                <wp:lineTo x="-2525" y="5350"/>
                <wp:lineTo x="-2525" y="20771"/>
                <wp:lineTo x="-1337" y="25492"/>
                <wp:lineTo x="-149" y="26751"/>
                <wp:lineTo x="19902" y="26751"/>
                <wp:lineTo x="21536" y="25492"/>
                <wp:lineTo x="23615" y="20771"/>
                <wp:lineTo x="23912" y="10386"/>
                <wp:lineTo x="23912" y="315"/>
                <wp:lineTo x="21684" y="-4406"/>
                <wp:lineTo x="21536" y="-5350"/>
                <wp:lineTo x="1782" y="-5350"/>
              </wp:wrapPolygon>
            </wp:wrapTight>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5b638910cdc0498255e8f3b6be7c66a6.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70505" cy="130746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553B9">
        <w:t xml:space="preserve">Voor het lezen van de documentatie binnen de tool word echter wel vereist dat degene op een zekere </w:t>
      </w:r>
      <w:r>
        <w:t xml:space="preserve">programmeer </w:t>
      </w:r>
      <w:r w:rsidR="00B553B9">
        <w:t xml:space="preserve">niveau verkeerd om de </w:t>
      </w:r>
      <w:r>
        <w:t>documentatie</w:t>
      </w:r>
      <w:r w:rsidR="00B553B9">
        <w:t xml:space="preserve"> te kunnen lezen</w:t>
      </w:r>
      <w:r>
        <w:t xml:space="preserve"> en gebruiken</w:t>
      </w:r>
      <w:r w:rsidR="00B553B9">
        <w:t>.</w:t>
      </w:r>
    </w:p>
    <w:p w:rsidR="003C2AFC" w:rsidRDefault="003C2AFC" w:rsidP="00D94135">
      <w:pPr>
        <w:spacing w:after="0" w:line="240" w:lineRule="auto"/>
      </w:pPr>
    </w:p>
    <w:p w:rsidR="003C2AFC" w:rsidRDefault="003C2AFC" w:rsidP="003C2AFC">
      <w:pPr>
        <w:pStyle w:val="Kop5"/>
      </w:pPr>
      <w:r>
        <w:t>Git</w:t>
      </w:r>
    </w:p>
    <w:p w:rsidR="003C2AFC" w:rsidRDefault="001D7DFE" w:rsidP="003C2AFC">
      <w:r>
        <w:rPr>
          <w:noProof/>
          <w:lang w:eastAsia="nl-NL"/>
        </w:rPr>
        <mc:AlternateContent>
          <mc:Choice Requires="wps">
            <w:drawing>
              <wp:anchor distT="0" distB="0" distL="114300" distR="114300" simplePos="0" relativeHeight="251692032" behindDoc="1" locked="0" layoutInCell="1" allowOverlap="1" wp14:anchorId="1D5B4D33" wp14:editId="52AD6BE7">
                <wp:simplePos x="0" y="0"/>
                <wp:positionH relativeFrom="page">
                  <wp:posOffset>4442460</wp:posOffset>
                </wp:positionH>
                <wp:positionV relativeFrom="paragraph">
                  <wp:posOffset>754380</wp:posOffset>
                </wp:positionV>
                <wp:extent cx="1711325" cy="327660"/>
                <wp:effectExtent l="0" t="0" r="3175" b="0"/>
                <wp:wrapNone/>
                <wp:docPr id="34" name="Tekstvak 34"/>
                <wp:cNvGraphicFramePr/>
                <a:graphic xmlns:a="http://schemas.openxmlformats.org/drawingml/2006/main">
                  <a:graphicData uri="http://schemas.microsoft.com/office/word/2010/wordprocessingShape">
                    <wps:wsp>
                      <wps:cNvSpPr txBox="1"/>
                      <wps:spPr>
                        <a:xfrm>
                          <a:off x="0" y="0"/>
                          <a:ext cx="1711325" cy="327660"/>
                        </a:xfrm>
                        <a:prstGeom prst="rect">
                          <a:avLst/>
                        </a:prstGeom>
                        <a:solidFill>
                          <a:prstClr val="white"/>
                        </a:solidFill>
                        <a:ln>
                          <a:noFill/>
                        </a:ln>
                      </wps:spPr>
                      <wps:txbx>
                        <w:txbxContent>
                          <w:p w:rsidR="008E4BBC" w:rsidRPr="00FD7FDD" w:rsidRDefault="008E4BBC" w:rsidP="000857C4">
                            <w:pPr>
                              <w:pStyle w:val="Bijschrift"/>
                              <w:rPr>
                                <w:noProof/>
                                <w:sz w:val="16"/>
                              </w:rPr>
                            </w:pPr>
                            <w:r>
                              <w:t xml:space="preserve">Figuur </w:t>
                            </w:r>
                            <w:fldSimple w:instr=" SEQ Figuur \* ARABIC ">
                              <w:r w:rsidR="00C94FDA">
                                <w:rPr>
                                  <w:noProof/>
                                </w:rPr>
                                <w:t>9</w:t>
                              </w:r>
                            </w:fldSimple>
                            <w:r>
                              <w:t>-Documentatie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B4D33" id="Tekstvak 34" o:spid="_x0000_s1034" type="#_x0000_t202" style="position:absolute;margin-left:349.8pt;margin-top:59.4pt;width:134.75pt;height:25.8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" stroked="f">
                <v:textbox inset="0,0,0,0">
                  <w:txbxContent>
                    <w:p w:rsidR="008E4BBC" w:rsidRPr="00FD7FDD" w:rsidRDefault="008E4BBC" w:rsidP="000857C4">
                      <w:pPr>
                        <w:pStyle w:val="Bijschrift"/>
                        <w:rPr>
                          <w:noProof/>
                          <w:sz w:val="16"/>
                        </w:rPr>
                      </w:pPr>
                      <w:r>
                        <w:t xml:space="preserve">Figuur </w:t>
                      </w:r>
                      <w:fldSimple w:instr=" SEQ Figuur \* ARABIC ">
                        <w:r w:rsidR="00C94FDA">
                          <w:rPr>
                            <w:noProof/>
                          </w:rPr>
                          <w:t>9</w:t>
                        </w:r>
                      </w:fldSimple>
                      <w:r>
                        <w:t>-Documentatie code</w:t>
                      </w:r>
                    </w:p>
                  </w:txbxContent>
                </v:textbox>
                <w10:wrap anchorx="page"/>
              </v:shape>
            </w:pict>
          </mc:Fallback>
        </mc:AlternateContent>
      </w:r>
      <w:r w:rsidR="003C2AFC" w:rsidRPr="003C2AFC">
        <w:t>Git is een vrij gedistribueerd versiebeheersysteem. Het wordt ook wel een so</w:t>
      </w:r>
      <w:r w:rsidR="00786387">
        <w:t>ftwarebroncode-management</w:t>
      </w:r>
      <w:r w:rsidR="003C2AFC" w:rsidRPr="003C2AFC">
        <w:t xml:space="preserve"> genoemd</w:t>
      </w:r>
      <w:r w:rsidR="003C2AFC">
        <w:t xml:space="preserve">. Git zorgt ervoor dat code in een opslagplaats komt. Sommige ontwikkelaars gebruiken Git als een back-up voor hun projecten. Echter is Git gemaakt voor het samenwerken in het ontwikkelen van applicaties, websites, web-platformen etc. </w:t>
      </w:r>
    </w:p>
    <w:p w:rsidR="001D7DFE" w:rsidRDefault="003C2AFC" w:rsidP="003C2AFC">
      <w:r>
        <w:t xml:space="preserve">Bij het ontwikkelen van deze tool heeft Git een grote bijdragen gegeven aan </w:t>
      </w:r>
      <w:r w:rsidR="00786387">
        <w:t xml:space="preserve"> het </w:t>
      </w:r>
      <w:r>
        <w:t xml:space="preserve">overzichtelijker en onderhouden van code binnen de ontwikkelaar zijn werkomgeving. Ook heeft Git een optie om het project waaraan gewerkt word te herstellen naar een herstelpunt, deze zonet genoemde optie is voorgekomen tijdens de ontwikkeling van deze tool. </w:t>
      </w:r>
    </w:p>
    <w:p w:rsidR="00363632" w:rsidRDefault="003C2AFC" w:rsidP="00363632">
      <w:r>
        <w:t>Tijdens de ontwikkeling van deze tool is er een moment geweest waar gehaast een demo gemaakt moest worden</w:t>
      </w:r>
      <w:r w:rsidR="00786387">
        <w:t>,</w:t>
      </w:r>
      <w:r>
        <w:t xml:space="preserve"> om de tool </w:t>
      </w:r>
      <w:r w:rsidR="001D7DFE">
        <w:t>presenteer baar</w:t>
      </w:r>
      <w:r>
        <w:t xml:space="preserve"> te maken. </w:t>
      </w:r>
      <w:r w:rsidR="001D7DFE">
        <w:t>hierdoor heeft de ontwikkelaar gehaast moeten programmeren om dit resultaat te behalen. Hierna heeft de ontwikkelaar doormiddel van Git de tool teruggezet naar een herstelpunt om de gemaakte code opnieuw te schrijven in een efficiëntere wijze.</w:t>
      </w:r>
      <w:r>
        <w:t xml:space="preserve"> </w:t>
      </w:r>
      <w:bookmarkStart w:id="96" w:name="_Toc483817246"/>
      <w:bookmarkStart w:id="97" w:name="_Toc483817369"/>
    </w:p>
    <w:p w:rsidR="00792322" w:rsidRDefault="00792322">
      <w:pPr>
        <w:spacing w:after="0" w:line="240" w:lineRule="auto"/>
        <w:rPr>
          <w:rFonts w:ascii="Arial" w:eastAsia="Times New Roman" w:hAnsi="Arial"/>
          <w:b/>
          <w:bCs/>
          <w:color w:val="00B0F0"/>
          <w:kern w:val="32"/>
          <w:sz w:val="32"/>
          <w:szCs w:val="32"/>
          <w:lang w:val="x-none" w:eastAsia="nl-NL"/>
        </w:rPr>
      </w:pPr>
      <w:r>
        <w:br w:type="page"/>
      </w:r>
    </w:p>
    <w:p w:rsidR="00F0702A" w:rsidRPr="002D1B5F" w:rsidRDefault="00604FD5" w:rsidP="00DF3431">
      <w:pPr>
        <w:pStyle w:val="Kop1"/>
        <w:rPr>
          <w:rFonts w:ascii="Verdana" w:eastAsia="Calibri" w:hAnsi="Verdana"/>
          <w:color w:val="auto"/>
          <w:sz w:val="16"/>
          <w:szCs w:val="22"/>
          <w:lang w:eastAsia="en-US"/>
        </w:rPr>
      </w:pPr>
      <w:bookmarkStart w:id="98" w:name="_Toc484094410"/>
      <w:r w:rsidRPr="00396C74">
        <w:lastRenderedPageBreak/>
        <w:t>Testen applicatie</w:t>
      </w:r>
      <w:bookmarkEnd w:id="96"/>
      <w:bookmarkEnd w:id="97"/>
      <w:bookmarkEnd w:id="98"/>
    </w:p>
    <w:p w:rsidR="00803708" w:rsidRPr="00803708" w:rsidRDefault="00803708" w:rsidP="00803708">
      <w:pPr>
        <w:rPr>
          <w:lang w:eastAsia="x-none"/>
        </w:rPr>
      </w:pPr>
      <w:r>
        <w:rPr>
          <w:lang w:eastAsia="x-none"/>
        </w:rPr>
        <w:t>Bij het ontwikkelen van functionaliteiten moet door de opdrachtgevers worden vastgesteld of alle gevraagde functionaliteiten, ook daadwerkelijk in de tool zit. Dit proces noemen we het testproces. In dit hoofdstuk word duidelijk gemaakt welke stappen de ontwikkelaar doornomen heeft om de ontwikkelde applicatie te testen.</w:t>
      </w:r>
    </w:p>
    <w:p w:rsidR="00F0702A" w:rsidRPr="00396C74" w:rsidRDefault="00F0702A" w:rsidP="00F0702A">
      <w:pPr>
        <w:pStyle w:val="Kop3"/>
      </w:pPr>
      <w:bookmarkStart w:id="99" w:name="_Toc483817247"/>
      <w:bookmarkStart w:id="100" w:name="_Toc483817370"/>
      <w:bookmarkStart w:id="101" w:name="_Toc484094411"/>
      <w:r w:rsidRPr="00396C74">
        <w:t>Testproces</w:t>
      </w:r>
      <w:bookmarkEnd w:id="99"/>
      <w:bookmarkEnd w:id="100"/>
      <w:bookmarkEnd w:id="101"/>
    </w:p>
    <w:p w:rsidR="00A44423" w:rsidRDefault="00803708" w:rsidP="00F0702A">
      <w:r w:rsidRPr="00803708">
        <w:t>Tijdens het testproces dient te worden vastgesteld dat datgene wat on</w:t>
      </w:r>
      <w:r>
        <w:t>tworpen is ook gerealiseerd is. Voordat de ontwikkelaar de geteste functionaliteiten kan demonstreren, zal eerst moeten worden vastgesteld welke functionaliteit verwacht word, dit word gedaan doormiddel van offertes (zie bijlage offertes). In deze offerte word vastgesteld welke functionaliteiten de opdrachtgever vereist voor de volgende deadline.</w:t>
      </w:r>
      <w:r w:rsidR="00A44423">
        <w:t xml:space="preserve"> Wanneer deze offerte ondertekend word door de opdrachtgever zal risk rapport worden bijgewerkt om eventuele risico’s aan te geven en te melden.</w:t>
      </w:r>
    </w:p>
    <w:p w:rsidR="001B4018" w:rsidRDefault="00A44423" w:rsidP="00A44423">
      <w:r>
        <w:t>Een datum zal worden gepland om de ontwikkelde functionaliteiten omschreven in de offerte, te presenteren en te demonstreren. Deze demonstratie word gedaan voor de opdrachtgever en een toekomstige gebruiker van de tool. Deze demonstraties hebben op de volgende data plaatsgevonden:</w:t>
      </w:r>
    </w:p>
    <w:p w:rsidR="001B4018" w:rsidRDefault="001B4018" w:rsidP="001B4018">
      <w:pPr>
        <w:pStyle w:val="Lijstalinea"/>
        <w:numPr>
          <w:ilvl w:val="0"/>
          <w:numId w:val="10"/>
        </w:numPr>
      </w:pPr>
      <w:r>
        <w:t>31 jan 2017</w:t>
      </w:r>
    </w:p>
    <w:p w:rsidR="001B4018" w:rsidRDefault="001B4018" w:rsidP="001B4018">
      <w:pPr>
        <w:pStyle w:val="Lijstalinea"/>
        <w:numPr>
          <w:ilvl w:val="0"/>
          <w:numId w:val="10"/>
        </w:numPr>
      </w:pPr>
      <w:r>
        <w:t>21 feb 2017</w:t>
      </w:r>
    </w:p>
    <w:p w:rsidR="001B4018" w:rsidRDefault="001B4018" w:rsidP="001B4018">
      <w:pPr>
        <w:pStyle w:val="Lijstalinea"/>
        <w:numPr>
          <w:ilvl w:val="0"/>
          <w:numId w:val="10"/>
        </w:numPr>
      </w:pPr>
      <w:r>
        <w:t>7 apr 2017</w:t>
      </w:r>
    </w:p>
    <w:p w:rsidR="001B4018" w:rsidRDefault="001B4018" w:rsidP="001B4018">
      <w:pPr>
        <w:pStyle w:val="Lijstalinea"/>
        <w:numPr>
          <w:ilvl w:val="0"/>
          <w:numId w:val="10"/>
        </w:numPr>
      </w:pPr>
      <w:r>
        <w:t>13 apr 2017</w:t>
      </w:r>
    </w:p>
    <w:p w:rsidR="00D31EB7" w:rsidRDefault="001B4018" w:rsidP="00792322">
      <w:pPr>
        <w:pStyle w:val="Lijstalinea"/>
        <w:numPr>
          <w:ilvl w:val="0"/>
          <w:numId w:val="10"/>
        </w:numPr>
      </w:pPr>
      <w:r>
        <w:t>4 mei 2017</w:t>
      </w:r>
    </w:p>
    <w:p w:rsidR="001B4018" w:rsidRDefault="001B4018" w:rsidP="001B4018">
      <w:r>
        <w:t xml:space="preserve">Tijdens het demonstreren van de tool zal worden gekeken naar of de gevraagde functionaliteiten zijn gerealiseerd. Wanneer de functionaliteit niet naar wens is, zal daar een aantekening van gemaakt worden. een vervolg afspraak zal gemaakt worden om de tool nogmaals te presenteren met de aangepaste functionaliteit. </w:t>
      </w:r>
    </w:p>
    <w:p w:rsidR="004E7841" w:rsidRDefault="001B4018" w:rsidP="001B4018">
      <w:r>
        <w:t>Tijdens deze soort demonstraties word ook de voortgang van de tool besproken. Zo worden nieuwe functionaliteiten gevraagd van de ontwikkelaar. De ontwikkelaar zal hier aangeven welke eisen/wensen realiseerbaar zijn. Wanneer er meerdere nieuwe functionaliteiten word gevraagd, zal de ontwikkelaar vragen aan de opdrachtgever welke functionaliteit de hoge prioriteit krijgt.</w:t>
      </w:r>
    </w:p>
    <w:p w:rsidR="00D31EB7" w:rsidRDefault="004E7841" w:rsidP="00792322">
      <w:r>
        <w:t xml:space="preserve">De tool is na een ontwikkelperiode van 2 maanden in een </w:t>
      </w:r>
      <w:r w:rsidR="00450A2B">
        <w:t>testfase</w:t>
      </w:r>
      <w:r>
        <w:t xml:space="preserve"> gekomen. Deze test</w:t>
      </w:r>
      <w:r w:rsidR="00450A2B">
        <w:t>fase heeft plaatsgevonden als voorbereiding voor een presentatie voor het Service Punt Examinering (SPE). In deze testfase werd grondig gekeken naar de functionaliteiten en de werking van de tool.</w:t>
      </w:r>
    </w:p>
    <w:p w:rsidR="00D46E4D" w:rsidRDefault="00D46E4D" w:rsidP="00792322">
      <w:r w:rsidRPr="00D46E4D">
        <w:t>De inhoudelijke en technische veranderingen kunnen worden teruggevonden in de Git commit log van het project deze log word voortdurend aangevuld met nieuwe gegevens als er nieuwe ontwikkelingen plaatsvinden of wanneer er in dit geval tijdens de testfase functionaliteiten aangepast moeten worden</w:t>
      </w:r>
      <w:r>
        <w:t xml:space="preserve"> en dus veranderingen plaatsvinden</w:t>
      </w:r>
      <w:r w:rsidRPr="00D46E4D">
        <w:t xml:space="preserve"> (zie bijlage Git Testfase).</w:t>
      </w:r>
    </w:p>
    <w:p w:rsidR="008152A6" w:rsidRDefault="00450A2B" w:rsidP="001B4018">
      <w:r>
        <w:t>Deze testfase heeft zich afgespeeld tussen 20-03-2017 en 26-03-2017. Tijdens deze testfase heeft de ontwikkelaar de opdrachtgever geadviseerd om de ontwikkeling van de tool te parkeren totdat de tool succesvol uit de test komt. In de testperiode hebben de test gebruikers gevonden fouten genoteerd en aangegeven aan de ontwikkelaar. Deze fouten heeft de ontwikkelaar moeten oplossen totdat</w:t>
      </w:r>
      <w:r w:rsidR="00575FBD">
        <w:t xml:space="preserve"> de testgebruikers vloeiend door het systeem konden navigeren en functioneren.</w:t>
      </w:r>
      <w:r w:rsidR="003A1B5F">
        <w:t xml:space="preserve"> Hierna is geconcludeerd dat de tool werkt naar de wensen van de opdrachtgever</w:t>
      </w:r>
      <w:r w:rsidR="00FC09C3">
        <w:t>, dus ook voldoet aan het functioneel ontwerp.</w:t>
      </w:r>
    </w:p>
    <w:p w:rsidR="00792322" w:rsidRDefault="00792322">
      <w:pPr>
        <w:spacing w:after="0" w:line="240" w:lineRule="auto"/>
      </w:pPr>
      <w:r>
        <w:br w:type="page"/>
      </w:r>
    </w:p>
    <w:p w:rsidR="0082739B" w:rsidRDefault="007C095D" w:rsidP="0082739B">
      <w:r>
        <w:lastRenderedPageBreak/>
        <w:t>Om terug te komen op de presentatie voor de SPE. Tijdens deze presentatie heeft dhr. W.Zijlstra een concept gepresenteerd om ICT technieken te gebruiken om het mbo examenbureau te helpen in hun werklast. Met als doel hun werklast te verlichten. Daarbij heeft de ontwikkelaar een demonstratie kunnen geven van de tool die zich nu in een bèta stadium verkeerd. Aan het eind van de pr</w:t>
      </w:r>
      <w:r w:rsidR="000072A6">
        <w:t>esentatie zijn stellingen aanbod gekomen waarop gedebatteerd werd. Deze stellingen zijn als volgt.</w:t>
      </w:r>
    </w:p>
    <w:p w:rsidR="0082739B" w:rsidRDefault="0082739B" w:rsidP="0082739B">
      <w:pPr>
        <w:pStyle w:val="Lijstalinea"/>
        <w:numPr>
          <w:ilvl w:val="0"/>
          <w:numId w:val="29"/>
        </w:numPr>
      </w:pPr>
      <w:r w:rsidRPr="0082739B">
        <w:t>De hoofdtaak van een mbo examencommissie is de borging van de kwaliteit.</w:t>
      </w:r>
    </w:p>
    <w:p w:rsidR="0082739B" w:rsidRDefault="0082739B" w:rsidP="0082739B">
      <w:pPr>
        <w:pStyle w:val="Lijstalinea"/>
        <w:numPr>
          <w:ilvl w:val="0"/>
          <w:numId w:val="29"/>
        </w:numPr>
      </w:pPr>
      <w:r w:rsidRPr="0082739B">
        <w:t>Kwaliteitsborging examinering bestaat uit 3 pijlers: de bemensing, de instrumenten, de processen.</w:t>
      </w:r>
    </w:p>
    <w:p w:rsidR="0082739B" w:rsidRDefault="0082739B" w:rsidP="0082739B">
      <w:pPr>
        <w:pStyle w:val="Lijstalinea"/>
        <w:numPr>
          <w:ilvl w:val="0"/>
          <w:numId w:val="29"/>
        </w:numPr>
      </w:pPr>
      <w:r w:rsidRPr="0082739B">
        <w:t>Het werk van een examencommissie wordt vergemakkelijkt als je deze commissie het (juiste) (stu</w:t>
      </w:r>
      <w:r w:rsidR="00C5173B">
        <w:t>u</w:t>
      </w:r>
      <w:r w:rsidRPr="0082739B">
        <w:t>rings)gereedschap in handen geeft.</w:t>
      </w:r>
    </w:p>
    <w:p w:rsidR="0082739B" w:rsidRDefault="0082739B" w:rsidP="0082739B">
      <w:pPr>
        <w:pStyle w:val="Lijstalinea"/>
        <w:numPr>
          <w:ilvl w:val="0"/>
          <w:numId w:val="29"/>
        </w:numPr>
      </w:pPr>
      <w:r w:rsidRPr="0082739B">
        <w:t>Een dashboard (een cockpit) is een instrument (een tool) dat past bij het uitvoeren van de hoofdtaak van een examencommissie.</w:t>
      </w:r>
    </w:p>
    <w:p w:rsidR="0082739B" w:rsidRDefault="0082739B" w:rsidP="0082739B">
      <w:pPr>
        <w:pStyle w:val="Lijstalinea"/>
        <w:numPr>
          <w:ilvl w:val="0"/>
          <w:numId w:val="29"/>
        </w:numPr>
      </w:pPr>
      <w:r w:rsidRPr="0082739B">
        <w:t>Het servicepunt examinering (SPE) ontwikkelt ‘tools’ voor mbo examinerend Nederland. Denk aan b.v. aan de Procesarchitectuur Examinering, kostenmodel examinering e.d.. Deze ‘tool’ (nu in ontwikkeling) kan ook in het portfolio van beschikbare instrumenten van het SPE opgenomen worden.</w:t>
      </w:r>
    </w:p>
    <w:p w:rsidR="00932A5D" w:rsidRPr="00396C74" w:rsidRDefault="0082739B" w:rsidP="0082739B">
      <w:pPr>
        <w:pStyle w:val="Lijstalinea"/>
        <w:numPr>
          <w:ilvl w:val="0"/>
          <w:numId w:val="29"/>
        </w:numPr>
      </w:pPr>
      <w:r w:rsidRPr="0082739B">
        <w:t>Door de inzet van een IT tool zoals b.v. vandaag gepresenteerd, wordt niet alleen de kwaliteitsborging makkelijker, maar ook beter.</w:t>
      </w:r>
      <w:r w:rsidR="00575FBD">
        <w:t xml:space="preserve">  </w:t>
      </w:r>
      <w:r w:rsidR="00450A2B">
        <w:t xml:space="preserve">   </w:t>
      </w:r>
      <w:r w:rsidR="00932A5D" w:rsidRPr="00396C74">
        <w:br w:type="page"/>
      </w:r>
    </w:p>
    <w:p w:rsidR="00932A5D" w:rsidRDefault="00932A5D" w:rsidP="00DF3431">
      <w:pPr>
        <w:pStyle w:val="Kop1"/>
      </w:pPr>
      <w:bookmarkStart w:id="102" w:name="_Toc483817248"/>
      <w:bookmarkStart w:id="103" w:name="_Toc483817371"/>
      <w:bookmarkStart w:id="104" w:name="_Toc484094412"/>
      <w:r w:rsidRPr="00396C74">
        <w:lastRenderedPageBreak/>
        <w:t>Implementeren Applicatie</w:t>
      </w:r>
      <w:bookmarkEnd w:id="102"/>
      <w:bookmarkEnd w:id="103"/>
      <w:bookmarkEnd w:id="104"/>
    </w:p>
    <w:p w:rsidR="00F6139C" w:rsidRDefault="00FC09C3" w:rsidP="00FC09C3">
      <w:pPr>
        <w:rPr>
          <w:lang w:eastAsia="nl-NL"/>
        </w:rPr>
      </w:pPr>
      <w:r>
        <w:rPr>
          <w:lang w:eastAsia="nl-NL"/>
        </w:rPr>
        <w:t xml:space="preserve">In het voorgaande testproces is </w:t>
      </w:r>
      <w:r w:rsidRPr="00FC09C3">
        <w:rPr>
          <w:lang w:eastAsia="nl-NL"/>
        </w:rPr>
        <w:t>aangetoond dat de applicatie is gerealiseerd volgens het technisch ontwerp</w:t>
      </w:r>
      <w:r>
        <w:rPr>
          <w:lang w:eastAsia="nl-NL"/>
        </w:rPr>
        <w:t>, doormiddel van een testfase</w:t>
      </w:r>
      <w:r w:rsidRPr="00FC09C3">
        <w:rPr>
          <w:lang w:eastAsia="nl-NL"/>
        </w:rPr>
        <w:t>.</w:t>
      </w:r>
      <w:r>
        <w:rPr>
          <w:lang w:eastAsia="nl-NL"/>
        </w:rPr>
        <w:t xml:space="preserve"> Bij het implementeren van de applicatie is de ontwikkelaar tegen zekere obstakels aangelopen. Doordat de tool ontwikkelt is in Laravel, vereist dit zekere hardware om </w:t>
      </w:r>
      <w:r w:rsidR="00A23C64">
        <w:rPr>
          <w:lang w:eastAsia="nl-NL"/>
        </w:rPr>
        <w:t xml:space="preserve">het zo </w:t>
      </w:r>
      <w:r>
        <w:rPr>
          <w:lang w:eastAsia="nl-NL"/>
        </w:rPr>
        <w:t>vloeiend</w:t>
      </w:r>
      <w:r w:rsidR="00A23C64">
        <w:rPr>
          <w:lang w:eastAsia="nl-NL"/>
        </w:rPr>
        <w:t xml:space="preserve"> mogelijk</w:t>
      </w:r>
      <w:r>
        <w:rPr>
          <w:lang w:eastAsia="nl-NL"/>
        </w:rPr>
        <w:t xml:space="preserve"> te laten draaien. Deze eisen zijn meerdere keren door de ontwikkelaar gemeld, ook staat dit risico in het risk report van het gehele project (zie bijlage risk report: risk 1).</w:t>
      </w:r>
    </w:p>
    <w:p w:rsidR="00F6139C" w:rsidRDefault="00F6139C" w:rsidP="00FC09C3">
      <w:pPr>
        <w:rPr>
          <w:lang w:eastAsia="nl-NL"/>
        </w:rPr>
      </w:pPr>
      <w:r>
        <w:rPr>
          <w:lang w:eastAsia="nl-NL"/>
        </w:rPr>
        <w:t>Laravel gebruikt verschillende server extensies, deze extensies zijn vereist om Laravels eigen functionaliteiten te laten werken, deze extensies zijn als volgt:</w:t>
      </w:r>
    </w:p>
    <w:p w:rsidR="00F6139C" w:rsidRDefault="00F6139C" w:rsidP="00F6139C">
      <w:pPr>
        <w:pStyle w:val="Lijstalinea"/>
        <w:numPr>
          <w:ilvl w:val="0"/>
          <w:numId w:val="28"/>
        </w:numPr>
        <w:rPr>
          <w:lang w:eastAsia="nl-NL"/>
        </w:rPr>
      </w:pPr>
      <w:r>
        <w:rPr>
          <w:lang w:eastAsia="nl-NL"/>
        </w:rPr>
        <w:t>OpenSSL PHP Extension</w:t>
      </w:r>
    </w:p>
    <w:p w:rsidR="00F6139C" w:rsidRDefault="00F6139C" w:rsidP="00F6139C">
      <w:pPr>
        <w:pStyle w:val="Lijstalinea"/>
        <w:numPr>
          <w:ilvl w:val="0"/>
          <w:numId w:val="28"/>
        </w:numPr>
        <w:rPr>
          <w:lang w:eastAsia="nl-NL"/>
        </w:rPr>
      </w:pPr>
      <w:r>
        <w:rPr>
          <w:lang w:eastAsia="nl-NL"/>
        </w:rPr>
        <w:t>PDO PHP Extension</w:t>
      </w:r>
    </w:p>
    <w:p w:rsidR="00F6139C" w:rsidRDefault="00F6139C" w:rsidP="00F6139C">
      <w:pPr>
        <w:pStyle w:val="Lijstalinea"/>
        <w:numPr>
          <w:ilvl w:val="0"/>
          <w:numId w:val="28"/>
        </w:numPr>
        <w:rPr>
          <w:lang w:eastAsia="nl-NL"/>
        </w:rPr>
      </w:pPr>
      <w:r>
        <w:rPr>
          <w:lang w:eastAsia="nl-NL"/>
        </w:rPr>
        <w:t>Mbstring PHP Extension</w:t>
      </w:r>
    </w:p>
    <w:p w:rsidR="00F6139C" w:rsidRDefault="00F6139C" w:rsidP="00F6139C">
      <w:pPr>
        <w:pStyle w:val="Lijstalinea"/>
        <w:numPr>
          <w:ilvl w:val="0"/>
          <w:numId w:val="28"/>
        </w:numPr>
        <w:rPr>
          <w:lang w:eastAsia="nl-NL"/>
        </w:rPr>
      </w:pPr>
      <w:r>
        <w:rPr>
          <w:lang w:eastAsia="nl-NL"/>
        </w:rPr>
        <w:t>Tokenizer PHP Extension</w:t>
      </w:r>
    </w:p>
    <w:p w:rsidR="00F6139C" w:rsidRDefault="00F6139C" w:rsidP="00F6139C">
      <w:pPr>
        <w:pStyle w:val="Lijstalinea"/>
        <w:numPr>
          <w:ilvl w:val="0"/>
          <w:numId w:val="28"/>
        </w:numPr>
        <w:rPr>
          <w:lang w:eastAsia="nl-NL"/>
        </w:rPr>
      </w:pPr>
      <w:r>
        <w:rPr>
          <w:lang w:eastAsia="nl-NL"/>
        </w:rPr>
        <w:t>XML PHP Extension</w:t>
      </w:r>
      <w:r w:rsidR="00FC09C3">
        <w:rPr>
          <w:lang w:eastAsia="nl-NL"/>
        </w:rPr>
        <w:t xml:space="preserve"> </w:t>
      </w:r>
    </w:p>
    <w:p w:rsidR="003A1B5F" w:rsidRPr="003A1B5F" w:rsidRDefault="00F6139C" w:rsidP="003A1B5F">
      <w:pPr>
        <w:rPr>
          <w:lang w:eastAsia="nl-NL"/>
        </w:rPr>
      </w:pPr>
      <w:r>
        <w:rPr>
          <w:lang w:eastAsia="nl-NL"/>
        </w:rPr>
        <w:t xml:space="preserve">Ook vereist Laravel dat de server draait op PHP versie </w:t>
      </w:r>
      <w:r w:rsidRPr="00F6139C">
        <w:rPr>
          <w:lang w:eastAsia="nl-NL"/>
        </w:rPr>
        <w:t>5.6.4</w:t>
      </w:r>
      <w:r>
        <w:rPr>
          <w:lang w:eastAsia="nl-NL"/>
        </w:rPr>
        <w:t xml:space="preserve"> en hoger, dit komt doordat sommige functies binnen Laravel niet meer worden ondersteund of zelfs niet meer worden ontwikkeld voor de versies eronder. De tool is ontwikkeld in een lokale omgeving met PHP versie 7 (stabel).</w:t>
      </w:r>
      <w:r w:rsidR="00FD79B4" w:rsidRPr="00FC09C3">
        <w:rPr>
          <w:lang w:eastAsia="nl-NL"/>
        </w:rPr>
        <w:t xml:space="preserve"> </w:t>
      </w:r>
    </w:p>
    <w:p w:rsidR="00BF63EB" w:rsidRDefault="00932A5D" w:rsidP="00FC09C3">
      <w:pPr>
        <w:pStyle w:val="Kop2"/>
        <w:rPr>
          <w:lang w:val="nl-NL"/>
        </w:rPr>
      </w:pPr>
      <w:bookmarkStart w:id="105" w:name="_Toc483817249"/>
      <w:bookmarkStart w:id="106" w:name="_Toc483817372"/>
      <w:bookmarkStart w:id="107" w:name="_Toc484094413"/>
      <w:r w:rsidRPr="00396C74">
        <w:rPr>
          <w:lang w:val="nl-NL"/>
        </w:rPr>
        <w:t>Implementatieplan</w:t>
      </w:r>
      <w:bookmarkEnd w:id="105"/>
      <w:bookmarkEnd w:id="106"/>
      <w:bookmarkEnd w:id="107"/>
    </w:p>
    <w:p w:rsidR="001B0B9C" w:rsidRDefault="001B0B9C" w:rsidP="001B0B9C">
      <w:pPr>
        <w:rPr>
          <w:lang w:eastAsia="x-none"/>
        </w:rPr>
      </w:pPr>
      <w:r>
        <w:rPr>
          <w:lang w:eastAsia="x-none"/>
        </w:rPr>
        <w:t>Voor het implementeren van de tool word gebruik gemaakt van een implementatieplan. Hier word omschreven welke stappen ondernomen moeten worden om de tool live te zetten, ook woord omschreven welke kosten gemaakt zullen moeten worden en welke verantwoordelijkheden aan welke partij word overgedragen.</w:t>
      </w:r>
    </w:p>
    <w:p w:rsidR="00932A5D" w:rsidRPr="00396C74" w:rsidRDefault="001B0B9C" w:rsidP="001B0B9C">
      <w:pPr>
        <w:rPr>
          <w:lang w:eastAsia="x-none"/>
        </w:rPr>
      </w:pPr>
      <w:r>
        <w:rPr>
          <w:lang w:eastAsia="x-none"/>
        </w:rPr>
        <w:t xml:space="preserve">Zie bijlage: </w:t>
      </w:r>
      <w:r w:rsidRPr="001B0B9C">
        <w:rPr>
          <w:i/>
          <w:lang w:eastAsia="x-none"/>
        </w:rPr>
        <w:t>Implementatieplan Tool</w:t>
      </w:r>
      <w:r>
        <w:rPr>
          <w:lang w:eastAsia="x-none"/>
        </w:rPr>
        <w:t>.</w:t>
      </w:r>
    </w:p>
    <w:p w:rsidR="00BF63EB" w:rsidRPr="00396C74" w:rsidRDefault="00BF63EB" w:rsidP="00BF63EB">
      <w:pPr>
        <w:rPr>
          <w:lang w:eastAsia="x-none"/>
        </w:rPr>
      </w:pPr>
    </w:p>
    <w:p w:rsidR="00604FD5" w:rsidRPr="00396C74" w:rsidRDefault="00604FD5">
      <w:pPr>
        <w:spacing w:after="0" w:line="240" w:lineRule="auto"/>
        <w:rPr>
          <w:lang w:eastAsia="x-none"/>
        </w:rPr>
      </w:pPr>
      <w:r w:rsidRPr="00396C74">
        <w:rPr>
          <w:lang w:eastAsia="x-none"/>
        </w:rPr>
        <w:br w:type="page"/>
      </w:r>
    </w:p>
    <w:p w:rsidR="00932A5D" w:rsidRDefault="00F0702A" w:rsidP="00DF3431">
      <w:pPr>
        <w:pStyle w:val="Kop1"/>
      </w:pPr>
      <w:bookmarkStart w:id="108" w:name="_Toc483817252"/>
      <w:bookmarkStart w:id="109" w:name="_Toc483817375"/>
      <w:bookmarkStart w:id="110" w:name="_Toc484094414"/>
      <w:r w:rsidRPr="00396C74">
        <w:lastRenderedPageBreak/>
        <w:t>Kwaliteitsmanagement</w:t>
      </w:r>
      <w:bookmarkEnd w:id="108"/>
      <w:bookmarkEnd w:id="109"/>
      <w:bookmarkEnd w:id="110"/>
    </w:p>
    <w:p w:rsidR="004047F7" w:rsidRPr="004047F7" w:rsidRDefault="004047F7" w:rsidP="004047F7">
      <w:pPr>
        <w:rPr>
          <w:lang w:eastAsia="nl-NL"/>
        </w:rPr>
      </w:pPr>
      <w:r>
        <w:rPr>
          <w:lang w:eastAsia="nl-NL"/>
        </w:rPr>
        <w:t xml:space="preserve">In dit hoofdstuk zal in algemene wijzen omschreven worden hoe de tool onderhouden zal moeten worden. In de bijlage </w:t>
      </w:r>
      <w:r w:rsidRPr="001B0B9C">
        <w:rPr>
          <w:i/>
          <w:lang w:eastAsia="x-none"/>
        </w:rPr>
        <w:t>Implementatieplan Tool</w:t>
      </w:r>
      <w:r>
        <w:rPr>
          <w:lang w:eastAsia="x-none"/>
        </w:rPr>
        <w:t>. Word hier dieper op ingegaan.</w:t>
      </w:r>
    </w:p>
    <w:p w:rsidR="00604FD5" w:rsidRDefault="00604FD5" w:rsidP="00604FD5">
      <w:pPr>
        <w:pStyle w:val="Kop2"/>
        <w:rPr>
          <w:lang w:val="nl-NL"/>
        </w:rPr>
      </w:pPr>
      <w:bookmarkStart w:id="111" w:name="_Toc483817253"/>
      <w:bookmarkStart w:id="112" w:name="_Toc483817376"/>
      <w:bookmarkStart w:id="113" w:name="_Toc484094415"/>
      <w:r w:rsidRPr="00396C74">
        <w:rPr>
          <w:lang w:val="nl-NL"/>
        </w:rPr>
        <w:t>Applicatie onderhoud</w:t>
      </w:r>
      <w:bookmarkEnd w:id="111"/>
      <w:bookmarkEnd w:id="112"/>
      <w:bookmarkEnd w:id="113"/>
    </w:p>
    <w:p w:rsidR="00D31EB7" w:rsidRDefault="004047F7" w:rsidP="004047F7">
      <w:pPr>
        <w:rPr>
          <w:lang w:eastAsia="x-none"/>
        </w:rPr>
      </w:pPr>
      <w:r>
        <w:rPr>
          <w:lang w:eastAsia="x-none"/>
        </w:rPr>
        <w:t xml:space="preserve">De tool zal in de onderhoudsperiode na de implementatie moeten worden onderhouden (zie bijlage </w:t>
      </w:r>
      <w:r w:rsidRPr="001B0B9C">
        <w:rPr>
          <w:i/>
          <w:lang w:eastAsia="x-none"/>
        </w:rPr>
        <w:t>Implementatieplan Tool</w:t>
      </w:r>
      <w:r>
        <w:rPr>
          <w:lang w:eastAsia="x-none"/>
        </w:rPr>
        <w:t>). In deze onderhoudsperiode zal de ontwikkelaar toekijken hoe de tool opereert op het gebied van functionaliteit. Er zal dan gekeken worden naar hoe de tool functioneert.</w:t>
      </w:r>
    </w:p>
    <w:p w:rsidR="00BF63EB" w:rsidRDefault="00D31EB7" w:rsidP="00D31EB7">
      <w:pPr>
        <w:rPr>
          <w:lang w:eastAsia="x-none"/>
        </w:rPr>
      </w:pPr>
      <w:r>
        <w:rPr>
          <w:lang w:eastAsia="x-none"/>
        </w:rPr>
        <w:t>De ontwikkelaar zal na de onderhoudsperiode niet meer de tool te hoeven onderhouden, op het gebied van functionaliteiten binnen de tool. De tool is namelijk ontwikkelt om voor een onbepaalde tijd te functioneren. Dit komt doordat de tool self-content-managing is, dit houd in dat de gebruikers van de tool de gegevens moeten onderhouden.</w:t>
      </w:r>
    </w:p>
    <w:p w:rsidR="00D31EB7" w:rsidRDefault="00D31EB7" w:rsidP="00D31EB7">
      <w:pPr>
        <w:rPr>
          <w:lang w:eastAsia="x-none"/>
        </w:rPr>
      </w:pPr>
      <w:r>
        <w:rPr>
          <w:lang w:eastAsia="x-none"/>
        </w:rPr>
        <w:t>Voor meer details word van de lezer gevraagd om de volgende bijlages in te zien,</w:t>
      </w:r>
    </w:p>
    <w:p w:rsidR="00D31EB7" w:rsidRDefault="00D31EB7" w:rsidP="00AB4A8B">
      <w:pPr>
        <w:pStyle w:val="Lijstalinea"/>
        <w:numPr>
          <w:ilvl w:val="0"/>
          <w:numId w:val="10"/>
        </w:numPr>
        <w:rPr>
          <w:lang w:eastAsia="x-none"/>
        </w:rPr>
      </w:pPr>
      <w:r>
        <w:rPr>
          <w:lang w:eastAsia="x-none"/>
        </w:rPr>
        <w:t>Functioneel Ontwerp</w:t>
      </w:r>
    </w:p>
    <w:p w:rsidR="00D31EB7" w:rsidRPr="00396C74" w:rsidRDefault="00D31EB7" w:rsidP="00AB4A8B">
      <w:pPr>
        <w:pStyle w:val="Lijstalinea"/>
        <w:numPr>
          <w:ilvl w:val="0"/>
          <w:numId w:val="10"/>
        </w:numPr>
        <w:rPr>
          <w:lang w:eastAsia="x-none"/>
        </w:rPr>
      </w:pPr>
      <w:r>
        <w:rPr>
          <w:lang w:eastAsia="x-none"/>
        </w:rPr>
        <w:t>Implementatieplan Tool</w:t>
      </w:r>
    </w:p>
    <w:p w:rsidR="00BF63EB" w:rsidRPr="00396C74" w:rsidRDefault="00BF63EB" w:rsidP="00BF63EB">
      <w:pPr>
        <w:rPr>
          <w:lang w:eastAsia="x-none"/>
        </w:rPr>
      </w:pPr>
    </w:p>
    <w:p w:rsidR="00604FD5" w:rsidRPr="00396C74" w:rsidRDefault="00604FD5">
      <w:pPr>
        <w:spacing w:after="0" w:line="240" w:lineRule="auto"/>
        <w:rPr>
          <w:lang w:eastAsia="x-none"/>
        </w:rPr>
      </w:pPr>
      <w:r w:rsidRPr="00396C74">
        <w:rPr>
          <w:lang w:eastAsia="x-none"/>
        </w:rPr>
        <w:br w:type="page"/>
      </w:r>
    </w:p>
    <w:p w:rsidR="00604FD5" w:rsidRDefault="00604FD5" w:rsidP="00DF3431">
      <w:pPr>
        <w:pStyle w:val="Kop1"/>
      </w:pPr>
      <w:bookmarkStart w:id="114" w:name="_Toc483817255"/>
      <w:bookmarkStart w:id="115" w:name="_Toc483817378"/>
      <w:bookmarkStart w:id="116" w:name="_Toc484094416"/>
      <w:r w:rsidRPr="00396C74">
        <w:lastRenderedPageBreak/>
        <w:t>Uitvoering project</w:t>
      </w:r>
      <w:bookmarkEnd w:id="114"/>
      <w:bookmarkEnd w:id="115"/>
      <w:bookmarkEnd w:id="116"/>
    </w:p>
    <w:p w:rsidR="00BD128D" w:rsidRDefault="00BD128D" w:rsidP="00BD128D">
      <w:pPr>
        <w:rPr>
          <w:lang w:eastAsia="nl-NL"/>
        </w:rPr>
      </w:pPr>
      <w:r>
        <w:rPr>
          <w:lang w:eastAsia="nl-NL"/>
        </w:rPr>
        <w:t xml:space="preserve">Tijdens het ontwikkelen van de tool is de ontwikkelaar tegen enkele obstakels, zo was er een voornamelijk werkdruk gelegd op de ontwikkelaar. De reden van deze werkdruk is doordat deze ontwikkeling door een persoon is ontwikkelt. </w:t>
      </w:r>
    </w:p>
    <w:p w:rsidR="006F4525" w:rsidRPr="00BD128D" w:rsidRDefault="00BD128D" w:rsidP="00BD128D">
      <w:pPr>
        <w:rPr>
          <w:lang w:eastAsia="nl-NL"/>
        </w:rPr>
      </w:pPr>
      <w:r>
        <w:rPr>
          <w:lang w:eastAsia="nl-NL"/>
        </w:rPr>
        <w:t xml:space="preserve">In de werkomgeving waar zicht deze ontwikkeling heeft </w:t>
      </w:r>
      <w:r w:rsidR="00E6577C">
        <w:rPr>
          <w:lang w:eastAsia="nl-NL"/>
        </w:rPr>
        <w:t>plaatsgevonden, heeft de ontwikkelaar geen hulp kunnen krijgen. Vanwege het feit dat de kennis van de ontwikkelaar hoger lag. Dit heeft positieve maar ook een negatieve kant. De hierboven genoemde obstakel is een van de negatieve kanten. Echter is elke deadline opgesteld door de opdrachtgever</w:t>
      </w:r>
      <w:r w:rsidR="006F4525">
        <w:rPr>
          <w:lang w:eastAsia="nl-NL"/>
        </w:rPr>
        <w:t xml:space="preserve"> </w:t>
      </w:r>
      <w:r w:rsidR="00E6577C">
        <w:rPr>
          <w:lang w:eastAsia="nl-NL"/>
        </w:rPr>
        <w:t xml:space="preserve">behaald en voltooid. </w:t>
      </w:r>
    </w:p>
    <w:p w:rsidR="00F0702A" w:rsidRDefault="00F0702A" w:rsidP="00F0702A">
      <w:pPr>
        <w:pStyle w:val="Kop2"/>
        <w:rPr>
          <w:lang w:val="nl-NL"/>
        </w:rPr>
      </w:pPr>
      <w:bookmarkStart w:id="117" w:name="_Toc483817256"/>
      <w:bookmarkStart w:id="118" w:name="_Toc483817379"/>
      <w:bookmarkStart w:id="119" w:name="_Toc484094417"/>
      <w:r w:rsidRPr="00396C74">
        <w:rPr>
          <w:lang w:val="nl-NL"/>
        </w:rPr>
        <w:t>Huidige stadium</w:t>
      </w:r>
      <w:bookmarkEnd w:id="117"/>
      <w:bookmarkEnd w:id="118"/>
      <w:bookmarkEnd w:id="119"/>
    </w:p>
    <w:p w:rsidR="00226AC8" w:rsidRDefault="006F4525" w:rsidP="006F4525">
      <w:pPr>
        <w:rPr>
          <w:lang w:eastAsia="x-none"/>
        </w:rPr>
      </w:pPr>
      <w:r>
        <w:rPr>
          <w:lang w:eastAsia="x-none"/>
        </w:rPr>
        <w:t>In eerste instantie was het ontwikkelen van de tool bedoeld om de administratie werkzaamheden, betreft de groep assessoren van de betrokkenen te professionaliseren. Enkel had de tool dit resultaat al snel behaald, dus werd er gekeken naar uitbreiding van de tool.</w:t>
      </w:r>
    </w:p>
    <w:p w:rsidR="00C3271C" w:rsidRDefault="00226AC8" w:rsidP="006F4525">
      <w:pPr>
        <w:rPr>
          <w:lang w:eastAsia="x-none"/>
        </w:rPr>
      </w:pPr>
      <w:r>
        <w:rPr>
          <w:lang w:eastAsia="x-none"/>
        </w:rPr>
        <w:t>In een later overleg is besloten de tool uit te breiden. Deze uitbreiding gaat ervoor zorgen dat meerdere taken van het examenbureau geautomatiseerd zullen worden, ook gaat dit ervoor zorgen dat de tool meer inhoud zal krijgen.</w:t>
      </w:r>
    </w:p>
    <w:p w:rsidR="00C3271C" w:rsidRDefault="00C3271C" w:rsidP="006F4525">
      <w:pPr>
        <w:rPr>
          <w:lang w:eastAsia="x-none"/>
        </w:rPr>
      </w:pPr>
      <w:r>
        <w:rPr>
          <w:lang w:eastAsia="x-none"/>
        </w:rPr>
        <w:t>Onderhoud is de eerste grote uitbreiding die aan de tool zal worden toegevoegd. De onderhoud functionaliteit zal ervoor zorgen dat assessoren nog beter gemonitord kunnen worden door te kunnen weten wanneer welke assessor op onderhoud moeten. Deze functionaliteit word in detail omschreven in het functioneel ontwerp (zie bijlage functioneel ontwerp).</w:t>
      </w:r>
    </w:p>
    <w:p w:rsidR="005F5805" w:rsidRDefault="00C3271C" w:rsidP="006F4525">
      <w:pPr>
        <w:rPr>
          <w:lang w:eastAsia="x-none"/>
        </w:rPr>
      </w:pPr>
      <w:r>
        <w:rPr>
          <w:lang w:eastAsia="x-none"/>
        </w:rPr>
        <w:t>De tool heeft verder nog lay-out aanpassingen gekregen hierdoor zou de tool duidelijker en</w:t>
      </w:r>
      <w:r w:rsidR="005F5805">
        <w:rPr>
          <w:lang w:eastAsia="x-none"/>
        </w:rPr>
        <w:t xml:space="preserve"> gebruiksvriendelijker worden. </w:t>
      </w:r>
    </w:p>
    <w:p w:rsidR="00C3271C" w:rsidRPr="006F4525" w:rsidRDefault="00C3271C" w:rsidP="006F4525">
      <w:pPr>
        <w:rPr>
          <w:lang w:eastAsia="x-none"/>
        </w:rPr>
      </w:pPr>
      <w:r>
        <w:rPr>
          <w:lang w:eastAsia="x-none"/>
        </w:rPr>
        <w:t>Echter is de tool na de realisatieperiode tot een</w:t>
      </w:r>
      <w:r w:rsidR="005F5805">
        <w:rPr>
          <w:lang w:eastAsia="x-none"/>
        </w:rPr>
        <w:t xml:space="preserve"> stop gekomen. Deze stop is ontstaan doordat de tool niet binnen de richtlijnen van de instelling kwam. Er hebben vergaderingen plaatsgevonden om deze reden verder te belichten. Echter heeft dit het resultaat niet kunnen veranderen.</w:t>
      </w:r>
      <w:r>
        <w:rPr>
          <w:lang w:eastAsia="x-none"/>
        </w:rPr>
        <w:t xml:space="preserve"> </w:t>
      </w:r>
    </w:p>
    <w:p w:rsidR="00F0702A" w:rsidRDefault="00F0702A" w:rsidP="00F0702A">
      <w:pPr>
        <w:pStyle w:val="Kop2"/>
        <w:rPr>
          <w:lang w:val="nl-NL"/>
        </w:rPr>
      </w:pPr>
      <w:bookmarkStart w:id="120" w:name="_Toc483817257"/>
      <w:bookmarkStart w:id="121" w:name="_Toc483817380"/>
      <w:bookmarkStart w:id="122" w:name="_Toc484094418"/>
      <w:r w:rsidRPr="00396C74">
        <w:rPr>
          <w:lang w:val="nl-NL"/>
        </w:rPr>
        <w:t>Conclusie</w:t>
      </w:r>
      <w:bookmarkEnd w:id="120"/>
      <w:bookmarkEnd w:id="121"/>
      <w:bookmarkEnd w:id="122"/>
    </w:p>
    <w:p w:rsidR="008D396B" w:rsidRDefault="00643C2E" w:rsidP="00E5586D">
      <w:pPr>
        <w:rPr>
          <w:lang w:eastAsia="x-none"/>
        </w:rPr>
      </w:pPr>
      <w:r>
        <w:rPr>
          <w:lang w:eastAsia="x-none"/>
        </w:rPr>
        <w:t xml:space="preserve">Om terug te komen op de doelstellingen die in het hoofdstuk </w:t>
      </w:r>
      <w:r>
        <w:rPr>
          <w:lang w:eastAsia="x-none"/>
        </w:rPr>
        <w:fldChar w:fldCharType="begin"/>
      </w:r>
      <w:r>
        <w:rPr>
          <w:lang w:eastAsia="x-none"/>
        </w:rPr>
        <w:instrText xml:space="preserve"> REF _Ref484006445 \h </w:instrText>
      </w:r>
      <w:r>
        <w:rPr>
          <w:lang w:eastAsia="x-none"/>
        </w:rPr>
      </w:r>
      <w:r>
        <w:rPr>
          <w:lang w:eastAsia="x-none"/>
        </w:rPr>
        <w:fldChar w:fldCharType="separate"/>
      </w:r>
      <w:r w:rsidR="00C94FDA" w:rsidRPr="00396C74">
        <w:t>Doelstelling</w:t>
      </w:r>
      <w:r>
        <w:rPr>
          <w:lang w:eastAsia="x-none"/>
        </w:rPr>
        <w:fldChar w:fldCharType="end"/>
      </w:r>
      <w:r>
        <w:rPr>
          <w:lang w:eastAsia="x-none"/>
        </w:rPr>
        <w:t xml:space="preserve"> zijn beschreven. Er is een tool ontworpen en gerealiseerd. Deze tool heeft alle functionaliteiten tot beschikking om de administratie betreft het monitoren</w:t>
      </w:r>
      <w:r w:rsidR="008D396B">
        <w:rPr>
          <w:lang w:eastAsia="x-none"/>
        </w:rPr>
        <w:t xml:space="preserve"> van assessoren, over te nemen. </w:t>
      </w:r>
    </w:p>
    <w:p w:rsidR="00643C2E" w:rsidRDefault="00643C2E" w:rsidP="00E5586D">
      <w:pPr>
        <w:rPr>
          <w:lang w:eastAsia="x-none"/>
        </w:rPr>
      </w:pPr>
      <w:r>
        <w:rPr>
          <w:lang w:eastAsia="x-none"/>
        </w:rPr>
        <w:t>Tijdens de ontwikkeling van deze tool zijn er risico’s naar voren gekomen waar niet omheen is kunnen gaan. Hierdoor ook de reden dat de ontwikkelde tool op een stop is gezet. Dit doordat de tool niet past binnen het applicatielandschap van de instelling. Deze keuze is gemaakt door partijen buiten de invloedssfeer.</w:t>
      </w:r>
    </w:p>
    <w:p w:rsidR="008D396B" w:rsidRPr="00E5586D" w:rsidRDefault="008D396B" w:rsidP="00E5586D">
      <w:pPr>
        <w:rPr>
          <w:lang w:eastAsia="x-none"/>
        </w:rPr>
      </w:pPr>
      <w:r>
        <w:rPr>
          <w:lang w:eastAsia="x-none"/>
        </w:rPr>
        <w:t xml:space="preserve">Echter is de ontwikkeling van het concept niet blijven liggen, maar heeft een andere koers genomen. De instellingen heeft contracten met een ander bedrijf. Dit bedrijf beheert het applicatielandschap van de instelling. Er is na een meeting met de consultant bekend gemaakt dat dit bedrijf modules tot beschikking heeft die een grote overlap hebben met de tool die is ontwikkelt. </w:t>
      </w:r>
      <w:r w:rsidR="005D6F51">
        <w:rPr>
          <w:lang w:eastAsia="x-none"/>
        </w:rPr>
        <w:t>Dit zal nog moeten bewezen worden door een demonstratie van de modules.</w:t>
      </w:r>
    </w:p>
    <w:p w:rsidR="005D6F51" w:rsidRDefault="005D6F51">
      <w:pPr>
        <w:spacing w:after="0" w:line="240" w:lineRule="auto"/>
        <w:rPr>
          <w:rFonts w:ascii="Cambria" w:eastAsia="Times New Roman" w:hAnsi="Cambria"/>
          <w:b/>
          <w:bCs/>
          <w:color w:val="4F81BD"/>
          <w:sz w:val="26"/>
          <w:szCs w:val="26"/>
          <w:lang w:eastAsia="x-none"/>
        </w:rPr>
      </w:pPr>
      <w:bookmarkStart w:id="123" w:name="_Toc483817258"/>
      <w:bookmarkStart w:id="124" w:name="_Toc483817381"/>
      <w:r>
        <w:br w:type="page"/>
      </w:r>
    </w:p>
    <w:p w:rsidR="005D6F51" w:rsidRDefault="00F0702A" w:rsidP="008D396B">
      <w:pPr>
        <w:pStyle w:val="Kop2"/>
        <w:rPr>
          <w:lang w:val="nl-NL"/>
        </w:rPr>
      </w:pPr>
      <w:bookmarkStart w:id="125" w:name="_Toc484094419"/>
      <w:r w:rsidRPr="00396C74">
        <w:rPr>
          <w:lang w:val="nl-NL"/>
        </w:rPr>
        <w:lastRenderedPageBreak/>
        <w:t>Slotwoord</w:t>
      </w:r>
      <w:bookmarkEnd w:id="123"/>
      <w:bookmarkEnd w:id="124"/>
      <w:bookmarkEnd w:id="125"/>
    </w:p>
    <w:p w:rsidR="005D6F51" w:rsidRDefault="005D6F51" w:rsidP="005D6F51">
      <w:r>
        <w:t>Binnen deze periode van 20 weken heb ik mijn kennis als applicatie ontwikkelaar kunnen uitbreiden op het gebied van web-development. Zo heb ik mijn kennis van het Laravel framwork op een hoger niveau brengen.</w:t>
      </w:r>
    </w:p>
    <w:p w:rsidR="005D6F51" w:rsidRDefault="005D6F51" w:rsidP="005D6F51">
      <w:r>
        <w:t xml:space="preserve">Het doel van deze afstudeerstage was om mijn kerntaken en werkprocessen te bewijzen. Dit was vereist om mijn opleiding te kunnen behalen. Deze kerntaken en werkprocessen zijn behaald. Met als referentie, dit afstudeerverslag. </w:t>
      </w:r>
    </w:p>
    <w:p w:rsidR="005D6F51" w:rsidRDefault="005D6F51" w:rsidP="005D6F51">
      <w:r>
        <w:t>Ik ben niet al te teleurgesteld met het resultaat van de tool die door mij ontwikkelt was. De tool heeft mij op het gebied van web-development verder ontwikkelt. Ook heb ik ervoor gezorgd dat het concept van de mbo examencommissie gerealiseerd werd en nu ook verder ontwikkelt word.</w:t>
      </w:r>
    </w:p>
    <w:p w:rsidR="00604FD5" w:rsidRPr="008D396B" w:rsidRDefault="005D6F51" w:rsidP="005D6F51">
      <w:r>
        <w:t xml:space="preserve">Graag wil ik mijn BPV docent Peter Nöcker </w:t>
      </w:r>
      <w:r w:rsidR="00D20731">
        <w:t>graag willen bedanken voor de wijze raad en het helpen van het behalen van deze afstudeerstage. Ok wil ik Wiebe Zijlstra danken voor de samenwerking in het ontwikkelen en realiseren van een concept waar de instelling profijt van heeft.</w:t>
      </w:r>
      <w:r w:rsidR="00604FD5" w:rsidRPr="008D396B">
        <w:br w:type="page"/>
      </w:r>
    </w:p>
    <w:p w:rsidR="00604FD5" w:rsidRPr="00396C74" w:rsidRDefault="00604FD5" w:rsidP="00DF3431">
      <w:pPr>
        <w:pStyle w:val="Kop1"/>
      </w:pPr>
      <w:bookmarkStart w:id="126" w:name="_Toc483817259"/>
      <w:bookmarkStart w:id="127" w:name="_Toc483817382"/>
      <w:bookmarkStart w:id="128" w:name="_Toc484094420"/>
      <w:r w:rsidRPr="00396C74">
        <w:lastRenderedPageBreak/>
        <w:t>Bronvermelding</w:t>
      </w:r>
      <w:bookmarkEnd w:id="126"/>
      <w:bookmarkEnd w:id="127"/>
      <w:bookmarkEnd w:id="128"/>
    </w:p>
    <w:p w:rsidR="00887BC1" w:rsidRDefault="00887BC1" w:rsidP="00014207"/>
    <w:p w:rsidR="00014207" w:rsidRDefault="00014207" w:rsidP="00014207">
      <w:r>
        <w:t>Naam: Organogram ROC Ter AA</w:t>
      </w:r>
      <w:r>
        <w:br/>
        <w:t>Versie: Zie Bijlage: Organogram</w:t>
      </w:r>
    </w:p>
    <w:p w:rsidR="007440EC" w:rsidRDefault="00014207" w:rsidP="00014207">
      <w:r>
        <w:t>Naam: Programmeerwijz</w:t>
      </w:r>
      <w:r w:rsidR="007440EC">
        <w:t>en</w:t>
      </w:r>
      <w:r>
        <w:br/>
      </w:r>
      <w:r w:rsidR="007440EC">
        <w:t>Versie: PSR-1</w:t>
      </w:r>
      <w:r>
        <w:br/>
      </w:r>
      <w:hyperlink r:id="rId36" w:history="1">
        <w:r w:rsidRPr="00F142E4">
          <w:rPr>
            <w:rStyle w:val="Hyperlink"/>
          </w:rPr>
          <w:t>http://www.php-fig.org/psr/psr-1/</w:t>
        </w:r>
      </w:hyperlink>
    </w:p>
    <w:p w:rsidR="007440EC" w:rsidRDefault="007440EC" w:rsidP="00014207">
      <w:r>
        <w:t>Naam: Programmeerwijzen</w:t>
      </w:r>
      <w:r>
        <w:br/>
        <w:t>Versie: PSR-2</w:t>
      </w:r>
      <w:r w:rsidR="00014207">
        <w:br/>
      </w:r>
      <w:hyperlink r:id="rId37" w:history="1">
        <w:r w:rsidR="00014207" w:rsidRPr="00F142E4">
          <w:rPr>
            <w:rStyle w:val="Hyperlink"/>
          </w:rPr>
          <w:t>http://www.php-fig.org/psr/psr-2/</w:t>
        </w:r>
      </w:hyperlink>
    </w:p>
    <w:p w:rsidR="00014207" w:rsidRDefault="007440EC" w:rsidP="00014207">
      <w:r>
        <w:t>Naam: Programmeerwijzen</w:t>
      </w:r>
      <w:r>
        <w:br/>
        <w:t>Versie: PSR-3</w:t>
      </w:r>
      <w:r w:rsidR="00014207">
        <w:br/>
      </w:r>
      <w:hyperlink r:id="rId38" w:history="1">
        <w:r w:rsidR="00014207" w:rsidRPr="00F142E4">
          <w:rPr>
            <w:rStyle w:val="Hyperlink"/>
          </w:rPr>
          <w:t>http://www.php-fig.org/psr/psr-3/</w:t>
        </w:r>
      </w:hyperlink>
    </w:p>
    <w:p w:rsidR="007440EC" w:rsidRDefault="007440EC" w:rsidP="00014207">
      <w:r>
        <w:t>Naam: Top PHP Frameworks</w:t>
      </w:r>
      <w:r>
        <w:br/>
        <w:t>Versie: 2016</w:t>
      </w:r>
      <w:r>
        <w:br/>
      </w:r>
      <w:hyperlink r:id="rId39" w:history="1">
        <w:r w:rsidRPr="00F142E4">
          <w:rPr>
            <w:rStyle w:val="Hyperlink"/>
          </w:rPr>
          <w:t>http://www.hongkiat.com/blog/best-php-frameworks/</w:t>
        </w:r>
      </w:hyperlink>
    </w:p>
    <w:p w:rsidR="007440EC" w:rsidRDefault="007440EC" w:rsidP="00014207">
      <w:r>
        <w:t>Naam: Templating Engines</w:t>
      </w:r>
      <w:r>
        <w:br/>
        <w:t>Versie: *</w:t>
      </w:r>
      <w:r>
        <w:br/>
      </w:r>
      <w:hyperlink r:id="rId40" w:history="1">
        <w:r w:rsidRPr="00F142E4">
          <w:rPr>
            <w:rStyle w:val="Hyperlink"/>
          </w:rPr>
          <w:t>http://www.sitecrafting.com/blog/top-5-php-template-engines/</w:t>
        </w:r>
      </w:hyperlink>
    </w:p>
    <w:p w:rsidR="00887BC1" w:rsidRDefault="008E4BBC" w:rsidP="00887BC1">
      <w:pPr>
        <w:rPr>
          <w:lang w:eastAsia="x-none"/>
        </w:rPr>
      </w:pPr>
      <w:r>
        <w:rPr>
          <w:lang w:eastAsia="x-none"/>
        </w:rPr>
        <w:t>Naam: Laravel</w:t>
      </w:r>
      <w:r>
        <w:rPr>
          <w:lang w:eastAsia="x-none"/>
        </w:rPr>
        <w:br/>
        <w:t>Versie: 5</w:t>
      </w:r>
      <w:r>
        <w:rPr>
          <w:lang w:eastAsia="x-none"/>
        </w:rPr>
        <w:br/>
      </w:r>
      <w:hyperlink r:id="rId41" w:history="1">
        <w:r w:rsidRPr="00F142E4">
          <w:rPr>
            <w:rStyle w:val="Hyperlink"/>
            <w:lang w:eastAsia="x-none"/>
          </w:rPr>
          <w:t>https://laravel.com/</w:t>
        </w:r>
      </w:hyperlink>
    </w:p>
    <w:p w:rsidR="007440EC" w:rsidRDefault="007440EC" w:rsidP="00887BC1">
      <w:pPr>
        <w:rPr>
          <w:lang w:eastAsia="x-none"/>
        </w:rPr>
      </w:pPr>
      <w:r>
        <w:rPr>
          <w:lang w:eastAsia="x-none"/>
        </w:rPr>
        <w:t>Naam: MVC</w:t>
      </w:r>
      <w:r>
        <w:rPr>
          <w:lang w:eastAsia="x-none"/>
        </w:rPr>
        <w:br/>
        <w:t>Versie: *</w:t>
      </w:r>
      <w:r>
        <w:rPr>
          <w:lang w:eastAsia="x-none"/>
        </w:rPr>
        <w:br/>
      </w:r>
      <w:hyperlink r:id="rId42" w:history="1">
        <w:r w:rsidRPr="00F142E4">
          <w:rPr>
            <w:rStyle w:val="Hyperlink"/>
            <w:lang w:eastAsia="x-none"/>
          </w:rPr>
          <w:t>https://nl.wikipedia.org/wiki/Model-view-controller-model</w:t>
        </w:r>
      </w:hyperlink>
    </w:p>
    <w:p w:rsidR="007440EC" w:rsidRDefault="007440EC">
      <w:pPr>
        <w:spacing w:after="0" w:line="240" w:lineRule="auto"/>
        <w:rPr>
          <w:lang w:eastAsia="x-none"/>
        </w:rPr>
      </w:pPr>
      <w:r>
        <w:rPr>
          <w:lang w:eastAsia="x-none"/>
        </w:rPr>
        <w:br w:type="page"/>
      </w: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1D1EDB" w:rsidRPr="00396C74" w:rsidRDefault="001D1EDB" w:rsidP="00887BC1">
      <w:pPr>
        <w:rPr>
          <w:lang w:eastAsia="x-none"/>
        </w:rPr>
      </w:pPr>
    </w:p>
    <w:sectPr w:rsidR="001D1EDB" w:rsidRPr="00396C74" w:rsidSect="000012D4">
      <w:headerReference w:type="default" r:id="rId43"/>
      <w:footerReference w:type="default" r:id="rId4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DD7" w:rsidRDefault="000F7DD7" w:rsidP="009B6693">
      <w:pPr>
        <w:spacing w:after="0" w:line="240" w:lineRule="auto"/>
      </w:pPr>
      <w:r>
        <w:separator/>
      </w:r>
    </w:p>
  </w:endnote>
  <w:endnote w:type="continuationSeparator" w:id="0">
    <w:p w:rsidR="000F7DD7" w:rsidRDefault="000F7DD7" w:rsidP="009B6693">
      <w:pPr>
        <w:spacing w:after="0" w:line="240" w:lineRule="auto"/>
      </w:pPr>
      <w:r>
        <w:continuationSeparator/>
      </w:r>
    </w:p>
  </w:endnote>
  <w:endnote w:id="1">
    <w:p w:rsidR="008E4BBC" w:rsidRDefault="008E4BBC">
      <w:pPr>
        <w:pStyle w:val="Eindnoottekst"/>
      </w:pPr>
      <w:r w:rsidRPr="00EE7F11">
        <w:rPr>
          <w:rStyle w:val="Eindnootmarkering"/>
        </w:rPr>
        <w:endnoteRef/>
      </w:r>
      <w:r w:rsidRPr="00EE7F11">
        <w:t>hoofd gebruikers</w:t>
      </w:r>
      <w:r>
        <w:t xml:space="preserve"> van de tool</w:t>
      </w:r>
      <w:r w:rsidRPr="00EE7F11">
        <w:t xml:space="preserve">.  </w:t>
      </w:r>
    </w:p>
    <w:p w:rsidR="008E4BBC" w:rsidRPr="00EE7F11" w:rsidRDefault="008E4BBC">
      <w:pPr>
        <w:pStyle w:val="Eindnoottekst"/>
      </w:pPr>
    </w:p>
  </w:endnote>
  <w:endnote w:id="2">
    <w:p w:rsidR="008E4BBC" w:rsidRDefault="008E4BBC">
      <w:pPr>
        <w:pStyle w:val="Eindnoottekst"/>
      </w:pPr>
      <w:r>
        <w:rPr>
          <w:rStyle w:val="Eindnootmarkering"/>
        </w:rPr>
        <w:endnoteRef/>
      </w:r>
      <w:r>
        <w:t xml:space="preserve"> </w:t>
      </w:r>
      <w:r w:rsidRPr="00711597">
        <w:t xml:space="preserve">Is een </w:t>
      </w:r>
      <w:r>
        <w:t>lijst</w:t>
      </w:r>
      <w:r w:rsidRPr="00711597">
        <w:t xml:space="preserve"> die gebruikt wordt als risicobeheersinstrument en voldoet aan de wettelijke naleving die als </w:t>
      </w:r>
      <w:r>
        <w:t>berging</w:t>
      </w:r>
      <w:r w:rsidRPr="00711597">
        <w:t xml:space="preserve"> optreedt voor alle geïdentificeerde risico's en bevat aanvullende informatie over elk risico</w:t>
      </w:r>
    </w:p>
    <w:p w:rsidR="008E4BBC" w:rsidRPr="00711597" w:rsidRDefault="008E4BBC">
      <w:pPr>
        <w:pStyle w:val="Eindnoottekst"/>
      </w:pPr>
    </w:p>
  </w:endnote>
  <w:endnote w:id="3">
    <w:p w:rsidR="008E4BBC" w:rsidRDefault="008E4BBC">
      <w:pPr>
        <w:pStyle w:val="Eindnoottekst"/>
      </w:pPr>
      <w:r>
        <w:rPr>
          <w:rStyle w:val="Eindnootmarkering"/>
        </w:rPr>
        <w:endnoteRef/>
      </w:r>
      <w:r>
        <w:t xml:space="preserve"> </w:t>
      </w:r>
      <w:r w:rsidRPr="00FF13DD">
        <w:t> is een PHP framework. Dit framework maakt het voor programmeurs over de hele wereld mogelijk om met behulp van een onderliggende structuur op een veilige en solide wijze, eenvoudig web applicaties te ontwikkelen.</w:t>
      </w:r>
    </w:p>
    <w:p w:rsidR="008E4BBC" w:rsidRPr="00FF13DD" w:rsidRDefault="008E4BBC">
      <w:pPr>
        <w:pStyle w:val="Eindnoottekst"/>
      </w:pPr>
    </w:p>
  </w:endnote>
  <w:endnote w:id="4">
    <w:p w:rsidR="008E4BBC" w:rsidRDefault="008E4BBC">
      <w:pPr>
        <w:pStyle w:val="Eindnoottekst"/>
      </w:pPr>
      <w:r>
        <w:rPr>
          <w:rStyle w:val="Eindnootmarkering"/>
        </w:rPr>
        <w:endnoteRef/>
      </w:r>
      <w:r>
        <w:t xml:space="preserve"> </w:t>
      </w:r>
      <w:r w:rsidRPr="001927F0">
        <w:t xml:space="preserve">Een framework stroomlijnt de ontwikkeling van webapplicaties en dynamische websites en verkleint de overhead van ontwikkeling van veel gebruikte onderdelen zoals de koppeling met een database, </w:t>
      </w:r>
      <w:r w:rsidR="00FE3EE7" w:rsidRPr="001927F0">
        <w:t>authenticatie</w:t>
      </w:r>
      <w:r w:rsidRPr="001927F0">
        <w:t xml:space="preserve"> en dergelijke.</w:t>
      </w:r>
    </w:p>
    <w:p w:rsidR="008E4BBC" w:rsidRPr="001927F0" w:rsidRDefault="008E4BBC">
      <w:pPr>
        <w:pStyle w:val="Eindnoottekst"/>
      </w:pPr>
    </w:p>
  </w:endnote>
  <w:endnote w:id="5">
    <w:p w:rsidR="008E4BBC" w:rsidRDefault="008E4BBC">
      <w:pPr>
        <w:pStyle w:val="Eindnoottekst"/>
      </w:pPr>
      <w:r>
        <w:rPr>
          <w:rStyle w:val="Eindnootmarkering"/>
        </w:rPr>
        <w:endnoteRef/>
      </w:r>
      <w:r>
        <w:t xml:space="preserve"> </w:t>
      </w:r>
      <w:r w:rsidRPr="001927F0">
        <w:t>is in de informatica een methode om software te beheren. Dit omsluit onder meer het compileren, installeren, upgraden, configureren en verwijderen van softwarepakketten.</w:t>
      </w:r>
    </w:p>
    <w:p w:rsidR="008E4BBC" w:rsidRPr="001927F0" w:rsidRDefault="008E4BBC">
      <w:pPr>
        <w:pStyle w:val="Eindnoottekst"/>
      </w:pPr>
    </w:p>
  </w:endnote>
  <w:endnote w:id="6">
    <w:p w:rsidR="008E4BBC" w:rsidRDefault="008E4BBC">
      <w:pPr>
        <w:pStyle w:val="Eindnoottekst"/>
      </w:pPr>
      <w:r>
        <w:rPr>
          <w:rStyle w:val="Eindnootmarkering"/>
        </w:rPr>
        <w:endnoteRef/>
      </w:r>
      <w:r>
        <w:t xml:space="preserve"> Een taal die word gebruikt om elementen op te delen in componenten, deze componenten zijn herbruikbaar. Componenten kunnen variabelen bevatten die gewijzigd kunnen worden zonder dat de hele lay-out zal veranderen.  </w:t>
      </w:r>
    </w:p>
  </w:endnote>
  <w:endnote w:id="7">
    <w:p w:rsidR="008E4BBC" w:rsidRDefault="008E4BBC">
      <w:pPr>
        <w:pStyle w:val="Eindnoottekst"/>
      </w:pPr>
      <w:r>
        <w:rPr>
          <w:rStyle w:val="Eindnootmarkering"/>
        </w:rPr>
        <w:endnoteRef/>
      </w:r>
      <w:r>
        <w:t xml:space="preserve"> Met een bottleneck </w:t>
      </w:r>
      <w:r w:rsidRPr="00BE22AB">
        <w:t>wordt in de bedrijfskundige benadering een knelpunt binnen een project/proces bedoeld.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BBC" w:rsidRDefault="008E4BBC" w:rsidP="005C4990">
    <w:pPr>
      <w:pStyle w:val="Voettekst"/>
      <w:tabs>
        <w:tab w:val="clear" w:pos="4536"/>
        <w:tab w:val="clear" w:pos="9072"/>
        <w:tab w:val="left" w:pos="8040"/>
      </w:tabs>
      <w:jc w:val="both"/>
    </w:pPr>
    <w:r w:rsidRPr="006E1377">
      <w:rPr>
        <w:rFonts w:ascii="Trebuchet MS" w:hAnsi="Trebuchet MS"/>
        <w:b/>
        <w:bCs/>
        <w:color w:val="0F4DBC"/>
        <w:szCs w:val="20"/>
      </w:rPr>
      <w:t>ict</w:t>
    </w:r>
    <w:r w:rsidRPr="006E1377">
      <w:rPr>
        <w:rFonts w:ascii="Trebuchet MS" w:hAnsi="Trebuchet MS"/>
        <w:color w:val="424A52"/>
        <w:szCs w:val="20"/>
      </w:rPr>
      <w:t xml:space="preserve"> college is een onderdeel van roc</w:t>
    </w:r>
    <w:r w:rsidRPr="006E1377">
      <w:rPr>
        <w:rFonts w:ascii="Trebuchet MS" w:hAnsi="Trebuchet MS"/>
        <w:szCs w:val="20"/>
      </w:rPr>
      <w:t xml:space="preserve"> </w:t>
    </w:r>
    <w:r w:rsidRPr="006E1377">
      <w:rPr>
        <w:rFonts w:ascii="Trebuchet MS" w:hAnsi="Trebuchet MS"/>
        <w:color w:val="00B2AA"/>
        <w:szCs w:val="20"/>
      </w:rPr>
      <w:t>ter aa</w:t>
    </w:r>
    <w:r w:rsidRPr="006E1377">
      <w:rPr>
        <w:rFonts w:ascii="Trebuchet MS" w:hAnsi="Trebuchet MS"/>
        <w:szCs w:val="20"/>
      </w:rPr>
      <w:t xml:space="preserve"> </w:t>
    </w:r>
    <w:r w:rsidRPr="006E1377">
      <w:rPr>
        <w:rFonts w:ascii="Trebuchet MS" w:hAnsi="Trebuchet MS"/>
        <w:color w:val="424A52"/>
        <w:szCs w:val="20"/>
      </w:rPr>
      <w:t>helmond</w:t>
    </w:r>
    <w:r>
      <w:rPr>
        <w:rFonts w:ascii="Trebuchet MS" w:hAnsi="Trebuchet MS"/>
        <w:color w:val="424A52"/>
        <w:szCs w:val="20"/>
      </w:rPr>
      <w:t xml:space="preserve">                                   </w:t>
    </w:r>
    <w:r>
      <w:t xml:space="preserve">Pagina </w:t>
    </w:r>
    <w:r w:rsidRPr="00DC3D5E">
      <w:rPr>
        <w:rStyle w:val="Paginanummer"/>
      </w:rPr>
      <w:fldChar w:fldCharType="begin"/>
    </w:r>
    <w:r w:rsidRPr="00DC3D5E">
      <w:rPr>
        <w:rStyle w:val="Paginanummer"/>
      </w:rPr>
      <w:instrText xml:space="preserve"> PAGE </w:instrText>
    </w:r>
    <w:r w:rsidRPr="00DC3D5E">
      <w:rPr>
        <w:rStyle w:val="Paginanummer"/>
      </w:rPr>
      <w:fldChar w:fldCharType="separate"/>
    </w:r>
    <w:r w:rsidR="00C94FDA">
      <w:rPr>
        <w:rStyle w:val="Paginanummer"/>
        <w:noProof/>
      </w:rPr>
      <w:t>20</w:t>
    </w:r>
    <w:r w:rsidRPr="00DC3D5E">
      <w:rPr>
        <w:rStyle w:val="Paginanummer"/>
      </w:rPr>
      <w:fldChar w:fldCharType="end"/>
    </w:r>
    <w:r>
      <w:rPr>
        <w:rStyle w:val="Paginanummer"/>
      </w:rPr>
      <w:t xml:space="preserve"> </w:t>
    </w:r>
    <w:r w:rsidRPr="00DC3D5E">
      <w:rPr>
        <w:rStyle w:val="Paginanummer"/>
      </w:rPr>
      <w:t xml:space="preserve">van </w:t>
    </w:r>
    <w:r w:rsidRPr="00DC3D5E">
      <w:rPr>
        <w:rStyle w:val="Paginanummer"/>
      </w:rPr>
      <w:fldChar w:fldCharType="begin"/>
    </w:r>
    <w:r w:rsidRPr="00DC3D5E">
      <w:rPr>
        <w:rStyle w:val="Paginanummer"/>
      </w:rPr>
      <w:instrText xml:space="preserve"> NUMPAGES </w:instrText>
    </w:r>
    <w:r w:rsidRPr="00DC3D5E">
      <w:rPr>
        <w:rStyle w:val="Paginanummer"/>
      </w:rPr>
      <w:fldChar w:fldCharType="separate"/>
    </w:r>
    <w:r w:rsidR="00C94FDA">
      <w:rPr>
        <w:rStyle w:val="Paginanummer"/>
        <w:noProof/>
      </w:rPr>
      <w:t>24</w:t>
    </w:r>
    <w:r w:rsidRPr="00DC3D5E">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DD7" w:rsidRDefault="000F7DD7" w:rsidP="009B6693">
      <w:pPr>
        <w:spacing w:after="0" w:line="240" w:lineRule="auto"/>
      </w:pPr>
      <w:r>
        <w:separator/>
      </w:r>
    </w:p>
  </w:footnote>
  <w:footnote w:type="continuationSeparator" w:id="0">
    <w:p w:rsidR="000F7DD7" w:rsidRDefault="000F7DD7" w:rsidP="009B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BBC" w:rsidRDefault="008E4BBC">
    <w:pPr>
      <w:pStyle w:val="Koptekst"/>
    </w:pPr>
    <w:r>
      <w:rPr>
        <w:noProof/>
        <w:lang w:eastAsia="nl-NL"/>
      </w:rPr>
      <w:drawing>
        <wp:anchor distT="0" distB="0" distL="114300" distR="114300" simplePos="0" relativeHeight="251657728" behindDoc="1" locked="0" layoutInCell="1" allowOverlap="1">
          <wp:simplePos x="0" y="0"/>
          <wp:positionH relativeFrom="column">
            <wp:posOffset>4862830</wp:posOffset>
          </wp:positionH>
          <wp:positionV relativeFrom="paragraph">
            <wp:posOffset>93345</wp:posOffset>
          </wp:positionV>
          <wp:extent cx="781050" cy="390525"/>
          <wp:effectExtent l="0" t="0" r="0" b="0"/>
          <wp:wrapTight wrapText="bothSides">
            <wp:wrapPolygon edited="0">
              <wp:start x="0" y="0"/>
              <wp:lineTo x="0" y="8429"/>
              <wp:lineTo x="4215" y="16859"/>
              <wp:lineTo x="4215" y="21073"/>
              <wp:lineTo x="15278" y="21073"/>
              <wp:lineTo x="21073" y="17912"/>
              <wp:lineTo x="21073" y="0"/>
              <wp:lineTo x="14751" y="0"/>
              <wp:lineTo x="0" y="0"/>
            </wp:wrapPolygon>
          </wp:wrapTight>
          <wp:docPr id="1" name="Afbeelding 1"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www.interaa.nl/media/documenten%20ICT/huisstijl/ICT%20colle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4BBC" w:rsidRPr="008E659E" w:rsidRDefault="008E4BBC" w:rsidP="00CA7FD6">
    <w:pPr>
      <w:pStyle w:val="Koptekst"/>
      <w:rPr>
        <w:color w:val="FF0000"/>
      </w:rPr>
    </w:pPr>
    <w:r>
      <w:t xml:space="preserve">Afstudeerverslag, </w:t>
    </w:r>
    <w:r>
      <w:rPr>
        <w:color w:val="FF0000"/>
      </w:rPr>
      <w:t>V1, 23-01-2017</w:t>
    </w:r>
    <w:r w:rsidRPr="008E659E">
      <w:rPr>
        <w:color w:val="FF0000"/>
      </w:rPr>
      <w:t xml:space="preserve"> </w:t>
    </w:r>
    <w:r>
      <w:rPr>
        <w:color w:val="FF0000"/>
      </w:rPr>
      <w:tab/>
    </w:r>
    <w:r w:rsidRPr="003F17FC">
      <w:rPr>
        <w:color w:val="FF0000"/>
      </w:rPr>
      <w:t>Mazeyar Rezaei Ghavamabadi</w:t>
    </w:r>
    <w:r>
      <w:tab/>
    </w:r>
    <w:r w:rsidRPr="008E659E">
      <w:rPr>
        <w:color w:val="FF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6139"/>
    <w:multiLevelType w:val="hybridMultilevel"/>
    <w:tmpl w:val="BA283D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5E138D7"/>
    <w:multiLevelType w:val="hybridMultilevel"/>
    <w:tmpl w:val="64D808F0"/>
    <w:lvl w:ilvl="0" w:tplc="65387BEA">
      <w:start w:val="4"/>
      <w:numFmt w:val="bullet"/>
      <w:lvlText w:val="-"/>
      <w:lvlJc w:val="left"/>
      <w:pPr>
        <w:ind w:left="1140" w:hanging="360"/>
      </w:pPr>
      <w:rPr>
        <w:rFonts w:ascii="Calibri" w:eastAsia="Calibri" w:hAnsi="Calibri" w:cs="Times New Roman" w:hint="default"/>
      </w:rPr>
    </w:lvl>
    <w:lvl w:ilvl="1" w:tplc="04130003" w:tentative="1">
      <w:start w:val="1"/>
      <w:numFmt w:val="bullet"/>
      <w:lvlText w:val="o"/>
      <w:lvlJc w:val="left"/>
      <w:pPr>
        <w:ind w:left="1860" w:hanging="360"/>
      </w:pPr>
      <w:rPr>
        <w:rFonts w:ascii="Courier New" w:hAnsi="Courier New" w:cs="Courier New" w:hint="default"/>
      </w:rPr>
    </w:lvl>
    <w:lvl w:ilvl="2" w:tplc="04130005" w:tentative="1">
      <w:start w:val="1"/>
      <w:numFmt w:val="bullet"/>
      <w:lvlText w:val=""/>
      <w:lvlJc w:val="left"/>
      <w:pPr>
        <w:ind w:left="2580" w:hanging="360"/>
      </w:pPr>
      <w:rPr>
        <w:rFonts w:ascii="Wingdings" w:hAnsi="Wingdings" w:hint="default"/>
      </w:rPr>
    </w:lvl>
    <w:lvl w:ilvl="3" w:tplc="04130001" w:tentative="1">
      <w:start w:val="1"/>
      <w:numFmt w:val="bullet"/>
      <w:lvlText w:val=""/>
      <w:lvlJc w:val="left"/>
      <w:pPr>
        <w:ind w:left="3300" w:hanging="360"/>
      </w:pPr>
      <w:rPr>
        <w:rFonts w:ascii="Symbol" w:hAnsi="Symbol" w:hint="default"/>
      </w:rPr>
    </w:lvl>
    <w:lvl w:ilvl="4" w:tplc="04130003" w:tentative="1">
      <w:start w:val="1"/>
      <w:numFmt w:val="bullet"/>
      <w:lvlText w:val="o"/>
      <w:lvlJc w:val="left"/>
      <w:pPr>
        <w:ind w:left="4020" w:hanging="360"/>
      </w:pPr>
      <w:rPr>
        <w:rFonts w:ascii="Courier New" w:hAnsi="Courier New" w:cs="Courier New" w:hint="default"/>
      </w:rPr>
    </w:lvl>
    <w:lvl w:ilvl="5" w:tplc="04130005" w:tentative="1">
      <w:start w:val="1"/>
      <w:numFmt w:val="bullet"/>
      <w:lvlText w:val=""/>
      <w:lvlJc w:val="left"/>
      <w:pPr>
        <w:ind w:left="4740" w:hanging="360"/>
      </w:pPr>
      <w:rPr>
        <w:rFonts w:ascii="Wingdings" w:hAnsi="Wingdings" w:hint="default"/>
      </w:rPr>
    </w:lvl>
    <w:lvl w:ilvl="6" w:tplc="04130001" w:tentative="1">
      <w:start w:val="1"/>
      <w:numFmt w:val="bullet"/>
      <w:lvlText w:val=""/>
      <w:lvlJc w:val="left"/>
      <w:pPr>
        <w:ind w:left="5460" w:hanging="360"/>
      </w:pPr>
      <w:rPr>
        <w:rFonts w:ascii="Symbol" w:hAnsi="Symbol" w:hint="default"/>
      </w:rPr>
    </w:lvl>
    <w:lvl w:ilvl="7" w:tplc="04130003" w:tentative="1">
      <w:start w:val="1"/>
      <w:numFmt w:val="bullet"/>
      <w:lvlText w:val="o"/>
      <w:lvlJc w:val="left"/>
      <w:pPr>
        <w:ind w:left="6180" w:hanging="360"/>
      </w:pPr>
      <w:rPr>
        <w:rFonts w:ascii="Courier New" w:hAnsi="Courier New" w:cs="Courier New" w:hint="default"/>
      </w:rPr>
    </w:lvl>
    <w:lvl w:ilvl="8" w:tplc="04130005" w:tentative="1">
      <w:start w:val="1"/>
      <w:numFmt w:val="bullet"/>
      <w:lvlText w:val=""/>
      <w:lvlJc w:val="left"/>
      <w:pPr>
        <w:ind w:left="6900" w:hanging="360"/>
      </w:pPr>
      <w:rPr>
        <w:rFonts w:ascii="Wingdings" w:hAnsi="Wingdings" w:hint="default"/>
      </w:rPr>
    </w:lvl>
  </w:abstractNum>
  <w:abstractNum w:abstractNumId="2" w15:restartNumberingAfterBreak="0">
    <w:nsid w:val="08584BD3"/>
    <w:multiLevelType w:val="hybridMultilevel"/>
    <w:tmpl w:val="7174CDEA"/>
    <w:lvl w:ilvl="0" w:tplc="0413000F">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08BE0440"/>
    <w:multiLevelType w:val="hybridMultilevel"/>
    <w:tmpl w:val="AB60075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8A118C"/>
    <w:multiLevelType w:val="hybridMultilevel"/>
    <w:tmpl w:val="B76EA97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5" w15:restartNumberingAfterBreak="0">
    <w:nsid w:val="12E51562"/>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BC4EA8"/>
    <w:multiLevelType w:val="hybridMultilevel"/>
    <w:tmpl w:val="6E4CFB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8C86007"/>
    <w:multiLevelType w:val="hybridMultilevel"/>
    <w:tmpl w:val="CFC2DB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ADA48F6"/>
    <w:multiLevelType w:val="hybridMultilevel"/>
    <w:tmpl w:val="8B76BCF8"/>
    <w:lvl w:ilvl="0" w:tplc="A41C5FF4">
      <w:numFmt w:val="bullet"/>
      <w:lvlText w:val="-"/>
      <w:lvlJc w:val="left"/>
      <w:pPr>
        <w:ind w:left="1080" w:hanging="360"/>
      </w:pPr>
      <w:rPr>
        <w:rFonts w:ascii="Verdana" w:eastAsia="Calibri" w:hAnsi="Verdana"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15:restartNumberingAfterBreak="0">
    <w:nsid w:val="1BF53C71"/>
    <w:multiLevelType w:val="hybridMultilevel"/>
    <w:tmpl w:val="81007E18"/>
    <w:lvl w:ilvl="0" w:tplc="E6C249BE">
      <w:numFmt w:val="bullet"/>
      <w:lvlText w:val=""/>
      <w:lvlJc w:val="left"/>
      <w:pPr>
        <w:ind w:left="1068" w:hanging="360"/>
      </w:pPr>
      <w:rPr>
        <w:rFonts w:ascii="Symbol" w:eastAsia="Calibri" w:hAnsi="Symbol" w:cs="Times New Roman" w:hint="default"/>
        <w:i w:val="0"/>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24627843"/>
    <w:multiLevelType w:val="hybridMultilevel"/>
    <w:tmpl w:val="605C0D3A"/>
    <w:lvl w:ilvl="0" w:tplc="E6C249BE">
      <w:numFmt w:val="bullet"/>
      <w:lvlText w:val=""/>
      <w:lvlJc w:val="left"/>
      <w:pPr>
        <w:ind w:left="720" w:hanging="360"/>
      </w:pPr>
      <w:rPr>
        <w:rFonts w:ascii="Symbol" w:eastAsia="Calibri" w:hAnsi="Symbol" w:cs="Times New Roman" w:hint="default"/>
        <w:i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D174C77"/>
    <w:multiLevelType w:val="hybridMultilevel"/>
    <w:tmpl w:val="6018F320"/>
    <w:lvl w:ilvl="0" w:tplc="EAAE9AB4">
      <w:start w:val="2016"/>
      <w:numFmt w:val="bullet"/>
      <w:lvlText w:val="-"/>
      <w:lvlJc w:val="left"/>
      <w:pPr>
        <w:ind w:left="1068" w:hanging="360"/>
      </w:pPr>
      <w:rPr>
        <w:rFonts w:ascii="Verdana" w:eastAsia="Calibri" w:hAnsi="Verdana"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2" w15:restartNumberingAfterBreak="0">
    <w:nsid w:val="4226738B"/>
    <w:multiLevelType w:val="hybridMultilevel"/>
    <w:tmpl w:val="23200DBA"/>
    <w:lvl w:ilvl="0" w:tplc="0413000F">
      <w:start w:val="1"/>
      <w:numFmt w:val="decimal"/>
      <w:lvlText w:val="%1."/>
      <w:lvlJc w:val="left"/>
      <w:pPr>
        <w:ind w:left="720"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5A74A1F"/>
    <w:multiLevelType w:val="hybridMultilevel"/>
    <w:tmpl w:val="CA581F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5D11580"/>
    <w:multiLevelType w:val="hybridMultilevel"/>
    <w:tmpl w:val="7F241CD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4AD16785"/>
    <w:multiLevelType w:val="hybridMultilevel"/>
    <w:tmpl w:val="31FE63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D2C64CA"/>
    <w:multiLevelType w:val="hybridMultilevel"/>
    <w:tmpl w:val="002AB4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F44365B"/>
    <w:multiLevelType w:val="hybridMultilevel"/>
    <w:tmpl w:val="24AE87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FAB21B4"/>
    <w:multiLevelType w:val="hybridMultilevel"/>
    <w:tmpl w:val="556C9D58"/>
    <w:lvl w:ilvl="0" w:tplc="53F41B5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9" w15:restartNumberingAfterBreak="0">
    <w:nsid w:val="4FE11E68"/>
    <w:multiLevelType w:val="hybridMultilevel"/>
    <w:tmpl w:val="B100F5C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50A459A0"/>
    <w:multiLevelType w:val="hybridMultilevel"/>
    <w:tmpl w:val="D3F05C30"/>
    <w:lvl w:ilvl="0" w:tplc="227AFE98">
      <w:start w:val="6"/>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28D3AF0"/>
    <w:multiLevelType w:val="hybridMultilevel"/>
    <w:tmpl w:val="B6348C9A"/>
    <w:lvl w:ilvl="0" w:tplc="336E81E6">
      <w:start w:val="1"/>
      <w:numFmt w:val="decimal"/>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22" w15:restartNumberingAfterBreak="0">
    <w:nsid w:val="5B0D48E5"/>
    <w:multiLevelType w:val="hybridMultilevel"/>
    <w:tmpl w:val="40568130"/>
    <w:lvl w:ilvl="0" w:tplc="8B7A4584">
      <w:start w:val="2016"/>
      <w:numFmt w:val="bullet"/>
      <w:lvlText w:val="-"/>
      <w:lvlJc w:val="left"/>
      <w:pPr>
        <w:ind w:left="1068" w:hanging="360"/>
      </w:pPr>
      <w:rPr>
        <w:rFonts w:ascii="Verdana" w:eastAsia="Calibri" w:hAnsi="Verdana"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3" w15:restartNumberingAfterBreak="0">
    <w:nsid w:val="5CDF27B1"/>
    <w:multiLevelType w:val="hybridMultilevel"/>
    <w:tmpl w:val="FCE0C4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B015D5C"/>
    <w:multiLevelType w:val="hybridMultilevel"/>
    <w:tmpl w:val="67EC2A7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74552D47"/>
    <w:multiLevelType w:val="hybridMultilevel"/>
    <w:tmpl w:val="C330882C"/>
    <w:lvl w:ilvl="0" w:tplc="C81A1C02">
      <w:start w:val="2016"/>
      <w:numFmt w:val="bullet"/>
      <w:lvlText w:val="-"/>
      <w:lvlJc w:val="left"/>
      <w:pPr>
        <w:ind w:left="1068" w:hanging="360"/>
      </w:pPr>
      <w:rPr>
        <w:rFonts w:ascii="Verdana" w:eastAsia="Calibri" w:hAnsi="Verdana"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6" w15:restartNumberingAfterBreak="0">
    <w:nsid w:val="781E68A5"/>
    <w:multiLevelType w:val="hybridMultilevel"/>
    <w:tmpl w:val="E95064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D254CB5"/>
    <w:multiLevelType w:val="multilevel"/>
    <w:tmpl w:val="3A007F86"/>
    <w:lvl w:ilvl="0">
      <w:start w:val="1"/>
      <w:numFmt w:val="decimal"/>
      <w:pStyle w:val="Kop1"/>
      <w:lvlText w:val="%1."/>
      <w:lvlJc w:val="left"/>
      <w:pPr>
        <w:ind w:left="432" w:hanging="432"/>
      </w:pPr>
      <w:rPr>
        <w:color w:val="00B0F0"/>
        <w:sz w:val="32"/>
        <w:szCs w:val="24"/>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8" w15:restartNumberingAfterBreak="0">
    <w:nsid w:val="7DE45DD5"/>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EC76DE2"/>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15"/>
  </w:num>
  <w:num w:numId="3">
    <w:abstractNumId w:val="29"/>
  </w:num>
  <w:num w:numId="4">
    <w:abstractNumId w:val="28"/>
  </w:num>
  <w:num w:numId="5">
    <w:abstractNumId w:val="20"/>
  </w:num>
  <w:num w:numId="6">
    <w:abstractNumId w:val="1"/>
  </w:num>
  <w:num w:numId="7">
    <w:abstractNumId w:val="8"/>
  </w:num>
  <w:num w:numId="8">
    <w:abstractNumId w:val="25"/>
  </w:num>
  <w:num w:numId="9">
    <w:abstractNumId w:val="11"/>
  </w:num>
  <w:num w:numId="10">
    <w:abstractNumId w:val="22"/>
  </w:num>
  <w:num w:numId="11">
    <w:abstractNumId w:val="5"/>
  </w:num>
  <w:num w:numId="12">
    <w:abstractNumId w:val="17"/>
  </w:num>
  <w:num w:numId="13">
    <w:abstractNumId w:val="26"/>
  </w:num>
  <w:num w:numId="14">
    <w:abstractNumId w:val="18"/>
  </w:num>
  <w:num w:numId="15">
    <w:abstractNumId w:val="23"/>
  </w:num>
  <w:num w:numId="16">
    <w:abstractNumId w:val="12"/>
  </w:num>
  <w:num w:numId="17">
    <w:abstractNumId w:val="3"/>
  </w:num>
  <w:num w:numId="18">
    <w:abstractNumId w:val="10"/>
  </w:num>
  <w:num w:numId="19">
    <w:abstractNumId w:val="13"/>
  </w:num>
  <w:num w:numId="20">
    <w:abstractNumId w:val="19"/>
  </w:num>
  <w:num w:numId="21">
    <w:abstractNumId w:val="21"/>
  </w:num>
  <w:num w:numId="22">
    <w:abstractNumId w:val="14"/>
  </w:num>
  <w:num w:numId="23">
    <w:abstractNumId w:val="0"/>
  </w:num>
  <w:num w:numId="24">
    <w:abstractNumId w:val="2"/>
  </w:num>
  <w:num w:numId="25">
    <w:abstractNumId w:val="7"/>
  </w:num>
  <w:num w:numId="26">
    <w:abstractNumId w:val="24"/>
  </w:num>
  <w:num w:numId="27">
    <w:abstractNumId w:val="16"/>
  </w:num>
  <w:num w:numId="28">
    <w:abstractNumId w:val="9"/>
  </w:num>
  <w:num w:numId="29">
    <w:abstractNumId w:val="6"/>
  </w:num>
  <w:num w:numId="30">
    <w:abstractNumId w:val="27"/>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706"/>
    <w:rsid w:val="000012D4"/>
    <w:rsid w:val="000072A6"/>
    <w:rsid w:val="00012F13"/>
    <w:rsid w:val="00014207"/>
    <w:rsid w:val="000222AC"/>
    <w:rsid w:val="00051A95"/>
    <w:rsid w:val="000624B5"/>
    <w:rsid w:val="00074672"/>
    <w:rsid w:val="00080D1B"/>
    <w:rsid w:val="0008164B"/>
    <w:rsid w:val="000857C4"/>
    <w:rsid w:val="000A6013"/>
    <w:rsid w:val="000A6DE1"/>
    <w:rsid w:val="000A79AB"/>
    <w:rsid w:val="000C0511"/>
    <w:rsid w:val="000D60A0"/>
    <w:rsid w:val="000F3025"/>
    <w:rsid w:val="000F3896"/>
    <w:rsid w:val="000F68E8"/>
    <w:rsid w:val="000F7DD7"/>
    <w:rsid w:val="00111B71"/>
    <w:rsid w:val="00112682"/>
    <w:rsid w:val="00113F71"/>
    <w:rsid w:val="001155A7"/>
    <w:rsid w:val="00126918"/>
    <w:rsid w:val="00131F91"/>
    <w:rsid w:val="0017048F"/>
    <w:rsid w:val="001735A8"/>
    <w:rsid w:val="001752ED"/>
    <w:rsid w:val="00191DEB"/>
    <w:rsid w:val="001927F0"/>
    <w:rsid w:val="001936FB"/>
    <w:rsid w:val="001B0B9C"/>
    <w:rsid w:val="001B3BD6"/>
    <w:rsid w:val="001B4018"/>
    <w:rsid w:val="001B4AC1"/>
    <w:rsid w:val="001B5F94"/>
    <w:rsid w:val="001C7A97"/>
    <w:rsid w:val="001D1A5A"/>
    <w:rsid w:val="001D1EDB"/>
    <w:rsid w:val="001D7DFE"/>
    <w:rsid w:val="001E5C77"/>
    <w:rsid w:val="001F00C8"/>
    <w:rsid w:val="001F04D3"/>
    <w:rsid w:val="001F0C9E"/>
    <w:rsid w:val="002006F4"/>
    <w:rsid w:val="0020272E"/>
    <w:rsid w:val="00205B30"/>
    <w:rsid w:val="002149CF"/>
    <w:rsid w:val="002249D1"/>
    <w:rsid w:val="002254E7"/>
    <w:rsid w:val="00226AC8"/>
    <w:rsid w:val="00255F1A"/>
    <w:rsid w:val="00256B8B"/>
    <w:rsid w:val="00281B9F"/>
    <w:rsid w:val="0028656A"/>
    <w:rsid w:val="002913D4"/>
    <w:rsid w:val="002949A7"/>
    <w:rsid w:val="002D1B5F"/>
    <w:rsid w:val="002E0A3D"/>
    <w:rsid w:val="002E6C7F"/>
    <w:rsid w:val="002F014B"/>
    <w:rsid w:val="002F547B"/>
    <w:rsid w:val="0030319E"/>
    <w:rsid w:val="00316FD9"/>
    <w:rsid w:val="00323FA1"/>
    <w:rsid w:val="00344281"/>
    <w:rsid w:val="0034430F"/>
    <w:rsid w:val="00352ADD"/>
    <w:rsid w:val="00361705"/>
    <w:rsid w:val="00363632"/>
    <w:rsid w:val="003836D8"/>
    <w:rsid w:val="00385A0B"/>
    <w:rsid w:val="00396C74"/>
    <w:rsid w:val="003A1B5F"/>
    <w:rsid w:val="003A2FA8"/>
    <w:rsid w:val="003A323A"/>
    <w:rsid w:val="003B4E73"/>
    <w:rsid w:val="003B6249"/>
    <w:rsid w:val="003C1311"/>
    <w:rsid w:val="003C1781"/>
    <w:rsid w:val="003C2AFC"/>
    <w:rsid w:val="003D6976"/>
    <w:rsid w:val="003E2A0F"/>
    <w:rsid w:val="003F17EB"/>
    <w:rsid w:val="003F17FC"/>
    <w:rsid w:val="003F3636"/>
    <w:rsid w:val="004047F7"/>
    <w:rsid w:val="00412905"/>
    <w:rsid w:val="00450A2B"/>
    <w:rsid w:val="004661EB"/>
    <w:rsid w:val="00470407"/>
    <w:rsid w:val="00480804"/>
    <w:rsid w:val="00482FC1"/>
    <w:rsid w:val="0049215D"/>
    <w:rsid w:val="0049630A"/>
    <w:rsid w:val="004C3FD2"/>
    <w:rsid w:val="004C6409"/>
    <w:rsid w:val="004D554A"/>
    <w:rsid w:val="004E6C08"/>
    <w:rsid w:val="004E7460"/>
    <w:rsid w:val="004E7841"/>
    <w:rsid w:val="004F0DD0"/>
    <w:rsid w:val="004F7272"/>
    <w:rsid w:val="00502E78"/>
    <w:rsid w:val="0050777C"/>
    <w:rsid w:val="00510789"/>
    <w:rsid w:val="00514C70"/>
    <w:rsid w:val="00532543"/>
    <w:rsid w:val="005361EA"/>
    <w:rsid w:val="00537C32"/>
    <w:rsid w:val="0054344F"/>
    <w:rsid w:val="005601FC"/>
    <w:rsid w:val="00567D7A"/>
    <w:rsid w:val="00575FBD"/>
    <w:rsid w:val="00577B4B"/>
    <w:rsid w:val="005828CB"/>
    <w:rsid w:val="00595410"/>
    <w:rsid w:val="00597472"/>
    <w:rsid w:val="0059778D"/>
    <w:rsid w:val="005A09A3"/>
    <w:rsid w:val="005A36CA"/>
    <w:rsid w:val="005C4990"/>
    <w:rsid w:val="005D6F51"/>
    <w:rsid w:val="005E3568"/>
    <w:rsid w:val="005F5805"/>
    <w:rsid w:val="00604FD5"/>
    <w:rsid w:val="00606BF0"/>
    <w:rsid w:val="006127D7"/>
    <w:rsid w:val="00614CEF"/>
    <w:rsid w:val="00615E40"/>
    <w:rsid w:val="006205C3"/>
    <w:rsid w:val="00622A26"/>
    <w:rsid w:val="00623F28"/>
    <w:rsid w:val="00643BD6"/>
    <w:rsid w:val="00643C2E"/>
    <w:rsid w:val="00687E08"/>
    <w:rsid w:val="00697C3B"/>
    <w:rsid w:val="006A0D94"/>
    <w:rsid w:val="006A4322"/>
    <w:rsid w:val="006A7C8E"/>
    <w:rsid w:val="006B6AC4"/>
    <w:rsid w:val="006C3533"/>
    <w:rsid w:val="006E5551"/>
    <w:rsid w:val="006F4525"/>
    <w:rsid w:val="006F7B13"/>
    <w:rsid w:val="00705129"/>
    <w:rsid w:val="00711597"/>
    <w:rsid w:val="00731D6B"/>
    <w:rsid w:val="00740E64"/>
    <w:rsid w:val="00741790"/>
    <w:rsid w:val="007440EC"/>
    <w:rsid w:val="00765728"/>
    <w:rsid w:val="00786387"/>
    <w:rsid w:val="00787322"/>
    <w:rsid w:val="00792322"/>
    <w:rsid w:val="007B49E1"/>
    <w:rsid w:val="007B6DCA"/>
    <w:rsid w:val="007B7D85"/>
    <w:rsid w:val="007C095D"/>
    <w:rsid w:val="007D6CBB"/>
    <w:rsid w:val="007F0F49"/>
    <w:rsid w:val="00803708"/>
    <w:rsid w:val="00807664"/>
    <w:rsid w:val="00814ABD"/>
    <w:rsid w:val="008152A6"/>
    <w:rsid w:val="0082739B"/>
    <w:rsid w:val="00833E64"/>
    <w:rsid w:val="00843A57"/>
    <w:rsid w:val="00861E4C"/>
    <w:rsid w:val="00880788"/>
    <w:rsid w:val="008835E8"/>
    <w:rsid w:val="00883A11"/>
    <w:rsid w:val="00887BC1"/>
    <w:rsid w:val="00890B47"/>
    <w:rsid w:val="008A0B8C"/>
    <w:rsid w:val="008C6C51"/>
    <w:rsid w:val="008D396B"/>
    <w:rsid w:val="008E195C"/>
    <w:rsid w:val="008E4BBC"/>
    <w:rsid w:val="008E659E"/>
    <w:rsid w:val="009036F0"/>
    <w:rsid w:val="00913E06"/>
    <w:rsid w:val="00915421"/>
    <w:rsid w:val="00932A5D"/>
    <w:rsid w:val="00933A32"/>
    <w:rsid w:val="0093443D"/>
    <w:rsid w:val="0094431A"/>
    <w:rsid w:val="00952BD3"/>
    <w:rsid w:val="00955550"/>
    <w:rsid w:val="00981850"/>
    <w:rsid w:val="00990AE0"/>
    <w:rsid w:val="0099453A"/>
    <w:rsid w:val="009A7109"/>
    <w:rsid w:val="009B6247"/>
    <w:rsid w:val="009B6693"/>
    <w:rsid w:val="009F46D5"/>
    <w:rsid w:val="00A04FF7"/>
    <w:rsid w:val="00A23C64"/>
    <w:rsid w:val="00A27AA9"/>
    <w:rsid w:val="00A30E3A"/>
    <w:rsid w:val="00A42A81"/>
    <w:rsid w:val="00A43987"/>
    <w:rsid w:val="00A44423"/>
    <w:rsid w:val="00A55489"/>
    <w:rsid w:val="00A6056F"/>
    <w:rsid w:val="00A826C4"/>
    <w:rsid w:val="00A86B31"/>
    <w:rsid w:val="00AB1ECD"/>
    <w:rsid w:val="00AB3AA9"/>
    <w:rsid w:val="00AB4A8B"/>
    <w:rsid w:val="00AC1D25"/>
    <w:rsid w:val="00AC5163"/>
    <w:rsid w:val="00AC675A"/>
    <w:rsid w:val="00AC7B22"/>
    <w:rsid w:val="00AD0CF5"/>
    <w:rsid w:val="00AD4619"/>
    <w:rsid w:val="00AD62AF"/>
    <w:rsid w:val="00AE1F0D"/>
    <w:rsid w:val="00AE4C35"/>
    <w:rsid w:val="00AE598B"/>
    <w:rsid w:val="00B02F72"/>
    <w:rsid w:val="00B1350B"/>
    <w:rsid w:val="00B21F64"/>
    <w:rsid w:val="00B235CC"/>
    <w:rsid w:val="00B31441"/>
    <w:rsid w:val="00B553B9"/>
    <w:rsid w:val="00B56179"/>
    <w:rsid w:val="00B744DB"/>
    <w:rsid w:val="00B825D6"/>
    <w:rsid w:val="00BA3183"/>
    <w:rsid w:val="00BD128D"/>
    <w:rsid w:val="00BD3A0A"/>
    <w:rsid w:val="00BE22AB"/>
    <w:rsid w:val="00BE78CA"/>
    <w:rsid w:val="00BF63EB"/>
    <w:rsid w:val="00C03106"/>
    <w:rsid w:val="00C16ADC"/>
    <w:rsid w:val="00C177C3"/>
    <w:rsid w:val="00C20950"/>
    <w:rsid w:val="00C25F39"/>
    <w:rsid w:val="00C267D5"/>
    <w:rsid w:val="00C3271C"/>
    <w:rsid w:val="00C5173B"/>
    <w:rsid w:val="00C54003"/>
    <w:rsid w:val="00C67B8F"/>
    <w:rsid w:val="00C711F2"/>
    <w:rsid w:val="00C72CEC"/>
    <w:rsid w:val="00C82018"/>
    <w:rsid w:val="00C94FDA"/>
    <w:rsid w:val="00CA7FD6"/>
    <w:rsid w:val="00CB07BC"/>
    <w:rsid w:val="00CC0BA3"/>
    <w:rsid w:val="00CD38C4"/>
    <w:rsid w:val="00D06EFF"/>
    <w:rsid w:val="00D11925"/>
    <w:rsid w:val="00D20731"/>
    <w:rsid w:val="00D208E9"/>
    <w:rsid w:val="00D2539A"/>
    <w:rsid w:val="00D31EB7"/>
    <w:rsid w:val="00D3447E"/>
    <w:rsid w:val="00D44355"/>
    <w:rsid w:val="00D46E4D"/>
    <w:rsid w:val="00D47B7D"/>
    <w:rsid w:val="00D51874"/>
    <w:rsid w:val="00D53F60"/>
    <w:rsid w:val="00D65F4B"/>
    <w:rsid w:val="00D66B0F"/>
    <w:rsid w:val="00D67C7A"/>
    <w:rsid w:val="00D7176F"/>
    <w:rsid w:val="00D77EE3"/>
    <w:rsid w:val="00D8005A"/>
    <w:rsid w:val="00D80A24"/>
    <w:rsid w:val="00D85CF2"/>
    <w:rsid w:val="00D87C0A"/>
    <w:rsid w:val="00D91F3C"/>
    <w:rsid w:val="00D94135"/>
    <w:rsid w:val="00D95E41"/>
    <w:rsid w:val="00D96F04"/>
    <w:rsid w:val="00DA39C9"/>
    <w:rsid w:val="00DB3723"/>
    <w:rsid w:val="00DB5E9B"/>
    <w:rsid w:val="00DD0EC2"/>
    <w:rsid w:val="00DD5BB8"/>
    <w:rsid w:val="00DE7C25"/>
    <w:rsid w:val="00DF3431"/>
    <w:rsid w:val="00E03FDC"/>
    <w:rsid w:val="00E058C1"/>
    <w:rsid w:val="00E224DE"/>
    <w:rsid w:val="00E31D25"/>
    <w:rsid w:val="00E43121"/>
    <w:rsid w:val="00E46E9F"/>
    <w:rsid w:val="00E5586D"/>
    <w:rsid w:val="00E603B2"/>
    <w:rsid w:val="00E649C5"/>
    <w:rsid w:val="00E65359"/>
    <w:rsid w:val="00E6577C"/>
    <w:rsid w:val="00E772A4"/>
    <w:rsid w:val="00E802D4"/>
    <w:rsid w:val="00E85706"/>
    <w:rsid w:val="00E92BFA"/>
    <w:rsid w:val="00E933F9"/>
    <w:rsid w:val="00EA2A07"/>
    <w:rsid w:val="00EB3379"/>
    <w:rsid w:val="00EC3B73"/>
    <w:rsid w:val="00EE0BCA"/>
    <w:rsid w:val="00EE5F5E"/>
    <w:rsid w:val="00EE7F11"/>
    <w:rsid w:val="00EF1CDA"/>
    <w:rsid w:val="00F0702A"/>
    <w:rsid w:val="00F07A74"/>
    <w:rsid w:val="00F10E80"/>
    <w:rsid w:val="00F21B1D"/>
    <w:rsid w:val="00F31BBD"/>
    <w:rsid w:val="00F37008"/>
    <w:rsid w:val="00F4732C"/>
    <w:rsid w:val="00F5653A"/>
    <w:rsid w:val="00F5709F"/>
    <w:rsid w:val="00F61189"/>
    <w:rsid w:val="00F6139C"/>
    <w:rsid w:val="00F614FC"/>
    <w:rsid w:val="00F63FAA"/>
    <w:rsid w:val="00F65463"/>
    <w:rsid w:val="00F777ED"/>
    <w:rsid w:val="00F92B1D"/>
    <w:rsid w:val="00F95870"/>
    <w:rsid w:val="00FA349B"/>
    <w:rsid w:val="00FA5E84"/>
    <w:rsid w:val="00FC09C3"/>
    <w:rsid w:val="00FD79B4"/>
    <w:rsid w:val="00FE3EE7"/>
    <w:rsid w:val="00FE4824"/>
    <w:rsid w:val="00FF13DD"/>
    <w:rsid w:val="00FF3E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8B903E-38E1-4F2C-A17D-679D886B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31EB7"/>
    <w:pPr>
      <w:spacing w:after="200" w:line="276" w:lineRule="auto"/>
    </w:pPr>
    <w:rPr>
      <w:rFonts w:ascii="Tahoma" w:hAnsi="Tahoma"/>
      <w:szCs w:val="22"/>
      <w:lang w:eastAsia="en-US"/>
    </w:rPr>
  </w:style>
  <w:style w:type="paragraph" w:styleId="Kop1">
    <w:name w:val="heading 1"/>
    <w:basedOn w:val="Standaard"/>
    <w:next w:val="Standaard"/>
    <w:link w:val="Kop1Char"/>
    <w:autoRedefine/>
    <w:qFormat/>
    <w:rsid w:val="00DF3431"/>
    <w:pPr>
      <w:keepNext/>
      <w:numPr>
        <w:numId w:val="30"/>
      </w:numPr>
      <w:spacing w:before="240" w:after="60" w:line="240" w:lineRule="auto"/>
      <w:outlineLvl w:val="0"/>
    </w:pPr>
    <w:rPr>
      <w:rFonts w:ascii="Arial" w:eastAsia="Times New Roman" w:hAnsi="Arial"/>
      <w:b/>
      <w:bCs/>
      <w:color w:val="00B0F0"/>
      <w:kern w:val="32"/>
      <w:sz w:val="32"/>
      <w:szCs w:val="32"/>
      <w:lang w:val="x-none" w:eastAsia="nl-NL"/>
    </w:rPr>
  </w:style>
  <w:style w:type="paragraph" w:styleId="Kop2">
    <w:name w:val="heading 2"/>
    <w:basedOn w:val="Standaard"/>
    <w:next w:val="Standaard"/>
    <w:link w:val="Kop2Char"/>
    <w:uiPriority w:val="9"/>
    <w:unhideWhenUsed/>
    <w:qFormat/>
    <w:rsid w:val="00E603B2"/>
    <w:pPr>
      <w:keepNext/>
      <w:keepLines/>
      <w:numPr>
        <w:ilvl w:val="1"/>
        <w:numId w:val="30"/>
      </w:numPr>
      <w:spacing w:before="200" w:after="0"/>
      <w:outlineLvl w:val="1"/>
    </w:pPr>
    <w:rPr>
      <w:rFonts w:ascii="Cambria" w:eastAsia="Times New Roman" w:hAnsi="Cambria"/>
      <w:b/>
      <w:bCs/>
      <w:color w:val="4F81BD"/>
      <w:sz w:val="26"/>
      <w:szCs w:val="26"/>
      <w:lang w:val="x-none" w:eastAsia="x-none"/>
    </w:rPr>
  </w:style>
  <w:style w:type="paragraph" w:styleId="Kop3">
    <w:name w:val="heading 3"/>
    <w:basedOn w:val="Standaard"/>
    <w:next w:val="Standaard"/>
    <w:link w:val="Kop3Char"/>
    <w:uiPriority w:val="9"/>
    <w:unhideWhenUsed/>
    <w:qFormat/>
    <w:rsid w:val="00FF13DD"/>
    <w:pPr>
      <w:keepNext/>
      <w:keepLines/>
      <w:numPr>
        <w:ilvl w:val="2"/>
        <w:numId w:val="30"/>
      </w:numPr>
      <w:spacing w:before="40" w:after="0"/>
      <w:outlineLvl w:val="2"/>
    </w:pPr>
    <w:rPr>
      <w:rFonts w:eastAsiaTheme="majorEastAsia" w:cstheme="majorBidi"/>
      <w:color w:val="2F5496" w:themeColor="accent1" w:themeShade="BF"/>
      <w:sz w:val="24"/>
      <w:szCs w:val="24"/>
    </w:rPr>
  </w:style>
  <w:style w:type="paragraph" w:styleId="Kop4">
    <w:name w:val="heading 4"/>
    <w:basedOn w:val="Standaard"/>
    <w:next w:val="Standaard"/>
    <w:link w:val="Kop4Char"/>
    <w:uiPriority w:val="9"/>
    <w:unhideWhenUsed/>
    <w:qFormat/>
    <w:rsid w:val="001927F0"/>
    <w:pPr>
      <w:keepNext/>
      <w:keepLines/>
      <w:numPr>
        <w:ilvl w:val="3"/>
        <w:numId w:val="30"/>
      </w:numPr>
      <w:spacing w:before="40" w:after="0"/>
      <w:outlineLvl w:val="3"/>
    </w:pPr>
    <w:rPr>
      <w:rFonts w:eastAsiaTheme="majorEastAsia" w:cstheme="majorBidi"/>
      <w:iCs/>
      <w:color w:val="1F3864" w:themeColor="accent1" w:themeShade="80"/>
      <w:sz w:val="22"/>
    </w:rPr>
  </w:style>
  <w:style w:type="paragraph" w:styleId="Kop5">
    <w:name w:val="heading 5"/>
    <w:basedOn w:val="Standaard"/>
    <w:next w:val="Standaard"/>
    <w:link w:val="Kop5Char"/>
    <w:uiPriority w:val="9"/>
    <w:unhideWhenUsed/>
    <w:qFormat/>
    <w:rsid w:val="00D31EB7"/>
    <w:pPr>
      <w:keepNext/>
      <w:keepLines/>
      <w:numPr>
        <w:ilvl w:val="4"/>
        <w:numId w:val="30"/>
      </w:numPr>
      <w:spacing w:before="40" w:after="0"/>
      <w:outlineLvl w:val="4"/>
    </w:pPr>
    <w:rPr>
      <w:rFonts w:eastAsiaTheme="majorEastAsia" w:cstheme="majorBidi"/>
      <w:color w:val="2F5496" w:themeColor="accent1" w:themeShade="BF"/>
      <w:sz w:val="24"/>
    </w:rPr>
  </w:style>
  <w:style w:type="paragraph" w:styleId="Kop6">
    <w:name w:val="heading 6"/>
    <w:basedOn w:val="Standaard"/>
    <w:next w:val="Standaard"/>
    <w:link w:val="Kop6Char"/>
    <w:uiPriority w:val="9"/>
    <w:unhideWhenUsed/>
    <w:qFormat/>
    <w:rsid w:val="00606BF0"/>
    <w:pPr>
      <w:keepNext/>
      <w:keepLines/>
      <w:numPr>
        <w:ilvl w:val="5"/>
        <w:numId w:val="30"/>
      </w:numPr>
      <w:spacing w:before="200" w:after="0"/>
      <w:outlineLvl w:val="5"/>
    </w:pPr>
    <w:rPr>
      <w:rFonts w:eastAsia="Times New Roman"/>
      <w:i/>
      <w:iCs/>
      <w:color w:val="243F60"/>
      <w:sz w:val="22"/>
      <w:szCs w:val="20"/>
      <w:lang w:val="x-none" w:eastAsia="x-none"/>
    </w:rPr>
  </w:style>
  <w:style w:type="paragraph" w:styleId="Kop7">
    <w:name w:val="heading 7"/>
    <w:basedOn w:val="Standaard"/>
    <w:next w:val="Standaard"/>
    <w:link w:val="Kop7Char"/>
    <w:uiPriority w:val="9"/>
    <w:semiHidden/>
    <w:unhideWhenUsed/>
    <w:qFormat/>
    <w:rsid w:val="0008164B"/>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08164B"/>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08164B"/>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DF3431"/>
    <w:rPr>
      <w:rFonts w:ascii="Arial" w:eastAsia="Times New Roman" w:hAnsi="Arial"/>
      <w:b/>
      <w:bCs/>
      <w:color w:val="00B0F0"/>
      <w:kern w:val="32"/>
      <w:sz w:val="32"/>
      <w:szCs w:val="32"/>
      <w:lang w:val="x-none"/>
    </w:rPr>
  </w:style>
  <w:style w:type="paragraph" w:styleId="Koptekst">
    <w:name w:val="header"/>
    <w:basedOn w:val="Standaard"/>
    <w:link w:val="KoptekstChar"/>
    <w:uiPriority w:val="99"/>
    <w:unhideWhenUsed/>
    <w:rsid w:val="009B669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6693"/>
  </w:style>
  <w:style w:type="paragraph" w:styleId="Voettekst">
    <w:name w:val="footer"/>
    <w:basedOn w:val="Standaard"/>
    <w:link w:val="VoettekstChar"/>
    <w:uiPriority w:val="99"/>
    <w:unhideWhenUsed/>
    <w:rsid w:val="009B669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6693"/>
  </w:style>
  <w:style w:type="paragraph" w:styleId="Ballontekst">
    <w:name w:val="Balloon Text"/>
    <w:basedOn w:val="Standaard"/>
    <w:link w:val="BallontekstChar"/>
    <w:uiPriority w:val="99"/>
    <w:semiHidden/>
    <w:unhideWhenUsed/>
    <w:rsid w:val="009B6693"/>
    <w:pPr>
      <w:spacing w:after="0" w:line="240" w:lineRule="auto"/>
    </w:pPr>
    <w:rPr>
      <w:szCs w:val="16"/>
      <w:lang w:val="x-none" w:eastAsia="x-none"/>
    </w:rPr>
  </w:style>
  <w:style w:type="character" w:customStyle="1" w:styleId="BallontekstChar">
    <w:name w:val="Ballontekst Char"/>
    <w:link w:val="Ballontekst"/>
    <w:uiPriority w:val="99"/>
    <w:semiHidden/>
    <w:rsid w:val="009B6693"/>
    <w:rPr>
      <w:rFonts w:ascii="Tahoma" w:hAnsi="Tahoma" w:cs="Tahoma"/>
      <w:sz w:val="16"/>
      <w:szCs w:val="16"/>
    </w:rPr>
  </w:style>
  <w:style w:type="paragraph" w:styleId="Lijstalinea">
    <w:name w:val="List Paragraph"/>
    <w:basedOn w:val="Standaard"/>
    <w:uiPriority w:val="34"/>
    <w:qFormat/>
    <w:rsid w:val="009B6693"/>
    <w:pPr>
      <w:ind w:left="720"/>
      <w:contextualSpacing/>
    </w:pPr>
  </w:style>
  <w:style w:type="character" w:customStyle="1" w:styleId="Kop2Char">
    <w:name w:val="Kop 2 Char"/>
    <w:link w:val="Kop2"/>
    <w:uiPriority w:val="9"/>
    <w:rsid w:val="00E603B2"/>
    <w:rPr>
      <w:rFonts w:ascii="Cambria" w:eastAsia="Times New Roman" w:hAnsi="Cambria" w:cs="Times New Roman"/>
      <w:b/>
      <w:bCs/>
      <w:color w:val="4F81BD"/>
      <w:sz w:val="26"/>
      <w:szCs w:val="26"/>
    </w:rPr>
  </w:style>
  <w:style w:type="paragraph" w:styleId="Kopvaninhoudsopgave">
    <w:name w:val="TOC Heading"/>
    <w:basedOn w:val="Kop1"/>
    <w:next w:val="Standaard"/>
    <w:uiPriority w:val="39"/>
    <w:unhideWhenUsed/>
    <w:qFormat/>
    <w:rsid w:val="009A7109"/>
    <w:pPr>
      <w:keepLines/>
      <w:spacing w:before="480" w:after="0" w:line="276" w:lineRule="auto"/>
      <w:outlineLvl w:val="9"/>
    </w:pPr>
    <w:rPr>
      <w:rFonts w:ascii="Cambria" w:hAnsi="Cambria"/>
      <w:color w:val="365F91"/>
      <w:kern w:val="0"/>
      <w:sz w:val="28"/>
      <w:szCs w:val="28"/>
    </w:rPr>
  </w:style>
  <w:style w:type="paragraph" w:styleId="Inhopg1">
    <w:name w:val="toc 1"/>
    <w:basedOn w:val="Standaard"/>
    <w:next w:val="Standaard"/>
    <w:autoRedefine/>
    <w:uiPriority w:val="39"/>
    <w:unhideWhenUsed/>
    <w:rsid w:val="00BA3183"/>
    <w:pPr>
      <w:tabs>
        <w:tab w:val="left" w:pos="440"/>
        <w:tab w:val="right" w:leader="dot" w:pos="9062"/>
      </w:tabs>
      <w:spacing w:after="100"/>
    </w:pPr>
  </w:style>
  <w:style w:type="paragraph" w:styleId="Inhopg2">
    <w:name w:val="toc 2"/>
    <w:basedOn w:val="Standaard"/>
    <w:next w:val="Standaard"/>
    <w:autoRedefine/>
    <w:uiPriority w:val="39"/>
    <w:unhideWhenUsed/>
    <w:rsid w:val="009A7109"/>
    <w:pPr>
      <w:spacing w:after="100"/>
      <w:ind w:left="220"/>
    </w:pPr>
  </w:style>
  <w:style w:type="character" w:styleId="Hyperlink">
    <w:name w:val="Hyperlink"/>
    <w:uiPriority w:val="99"/>
    <w:unhideWhenUsed/>
    <w:rsid w:val="009A7109"/>
    <w:rPr>
      <w:color w:val="0000FF"/>
      <w:u w:val="single"/>
    </w:rPr>
  </w:style>
  <w:style w:type="paragraph" w:styleId="Documentstructuur">
    <w:name w:val="Document Map"/>
    <w:basedOn w:val="Standaard"/>
    <w:link w:val="DocumentstructuurChar"/>
    <w:uiPriority w:val="99"/>
    <w:semiHidden/>
    <w:unhideWhenUsed/>
    <w:rsid w:val="00B825D6"/>
    <w:pPr>
      <w:spacing w:after="0" w:line="240" w:lineRule="auto"/>
    </w:pPr>
    <w:rPr>
      <w:szCs w:val="16"/>
      <w:lang w:val="x-none" w:eastAsia="x-none"/>
    </w:rPr>
  </w:style>
  <w:style w:type="character" w:customStyle="1" w:styleId="DocumentstructuurChar">
    <w:name w:val="Documentstructuur Char"/>
    <w:link w:val="Documentstructuur"/>
    <w:uiPriority w:val="99"/>
    <w:semiHidden/>
    <w:rsid w:val="00B825D6"/>
    <w:rPr>
      <w:rFonts w:ascii="Tahoma" w:hAnsi="Tahoma" w:cs="Tahoma"/>
      <w:sz w:val="16"/>
      <w:szCs w:val="16"/>
    </w:rPr>
  </w:style>
  <w:style w:type="character" w:styleId="Verwijzingopmerking">
    <w:name w:val="annotation reference"/>
    <w:uiPriority w:val="99"/>
    <w:semiHidden/>
    <w:unhideWhenUsed/>
    <w:rsid w:val="00B825D6"/>
    <w:rPr>
      <w:sz w:val="16"/>
      <w:szCs w:val="16"/>
    </w:rPr>
  </w:style>
  <w:style w:type="paragraph" w:styleId="Tekstopmerking">
    <w:name w:val="annotation text"/>
    <w:basedOn w:val="Standaard"/>
    <w:link w:val="TekstopmerkingChar"/>
    <w:uiPriority w:val="99"/>
    <w:semiHidden/>
    <w:unhideWhenUsed/>
    <w:rsid w:val="00B825D6"/>
    <w:pPr>
      <w:spacing w:line="240" w:lineRule="auto"/>
    </w:pPr>
    <w:rPr>
      <w:szCs w:val="20"/>
      <w:lang w:val="x-none" w:eastAsia="x-none"/>
    </w:rPr>
  </w:style>
  <w:style w:type="character" w:customStyle="1" w:styleId="TekstopmerkingChar">
    <w:name w:val="Tekst opmerking Char"/>
    <w:link w:val="Tekstopmerking"/>
    <w:uiPriority w:val="99"/>
    <w:semiHidden/>
    <w:rsid w:val="00B825D6"/>
    <w:rPr>
      <w:sz w:val="20"/>
      <w:szCs w:val="20"/>
    </w:rPr>
  </w:style>
  <w:style w:type="paragraph" w:styleId="Onderwerpvanopmerking">
    <w:name w:val="annotation subject"/>
    <w:basedOn w:val="Tekstopmerking"/>
    <w:next w:val="Tekstopmerking"/>
    <w:link w:val="OnderwerpvanopmerkingChar"/>
    <w:uiPriority w:val="99"/>
    <w:semiHidden/>
    <w:unhideWhenUsed/>
    <w:rsid w:val="00B825D6"/>
    <w:rPr>
      <w:b/>
      <w:bCs/>
    </w:rPr>
  </w:style>
  <w:style w:type="character" w:customStyle="1" w:styleId="OnderwerpvanopmerkingChar">
    <w:name w:val="Onderwerp van opmerking Char"/>
    <w:link w:val="Onderwerpvanopmerking"/>
    <w:uiPriority w:val="99"/>
    <w:semiHidden/>
    <w:rsid w:val="00B825D6"/>
    <w:rPr>
      <w:b/>
      <w:bCs/>
      <w:sz w:val="20"/>
      <w:szCs w:val="20"/>
    </w:rPr>
  </w:style>
  <w:style w:type="character" w:styleId="Paginanummer">
    <w:name w:val="page number"/>
    <w:basedOn w:val="Standaardalinea-lettertype"/>
    <w:uiPriority w:val="99"/>
    <w:semiHidden/>
    <w:unhideWhenUsed/>
    <w:rsid w:val="005C4990"/>
  </w:style>
  <w:style w:type="character" w:customStyle="1" w:styleId="Kop6Char">
    <w:name w:val="Kop 6 Char"/>
    <w:link w:val="Kop6"/>
    <w:uiPriority w:val="9"/>
    <w:rsid w:val="00606BF0"/>
    <w:rPr>
      <w:rFonts w:ascii="Tahoma" w:eastAsia="Times New Roman" w:hAnsi="Tahoma"/>
      <w:i/>
      <w:iCs/>
      <w:color w:val="243F60"/>
      <w:sz w:val="22"/>
      <w:lang w:val="x-none" w:eastAsia="x-none"/>
    </w:rPr>
  </w:style>
  <w:style w:type="paragraph" w:styleId="Inhopg3">
    <w:name w:val="toc 3"/>
    <w:basedOn w:val="Standaard"/>
    <w:next w:val="Standaard"/>
    <w:autoRedefine/>
    <w:uiPriority w:val="39"/>
    <w:unhideWhenUsed/>
    <w:rsid w:val="00577B4B"/>
    <w:pPr>
      <w:spacing w:after="100" w:line="259" w:lineRule="auto"/>
      <w:ind w:left="440"/>
    </w:pPr>
    <w:rPr>
      <w:rFonts w:eastAsia="Times New Roman"/>
      <w:lang w:eastAsia="nl-NL"/>
    </w:rPr>
  </w:style>
  <w:style w:type="paragraph" w:styleId="Geenafstand">
    <w:name w:val="No Spacing"/>
    <w:link w:val="GeenafstandChar"/>
    <w:uiPriority w:val="1"/>
    <w:qFormat/>
    <w:rsid w:val="000012D4"/>
    <w:rPr>
      <w:rFonts w:eastAsia="Times New Roman"/>
      <w:sz w:val="22"/>
      <w:szCs w:val="22"/>
    </w:rPr>
  </w:style>
  <w:style w:type="character" w:customStyle="1" w:styleId="GeenafstandChar">
    <w:name w:val="Geen afstand Char"/>
    <w:link w:val="Geenafstand"/>
    <w:uiPriority w:val="1"/>
    <w:rsid w:val="000012D4"/>
    <w:rPr>
      <w:rFonts w:eastAsia="Times New Roman"/>
      <w:sz w:val="22"/>
      <w:szCs w:val="22"/>
    </w:rPr>
  </w:style>
  <w:style w:type="paragraph" w:styleId="Bijschrift">
    <w:name w:val="caption"/>
    <w:basedOn w:val="Standaard"/>
    <w:next w:val="Standaard"/>
    <w:uiPriority w:val="35"/>
    <w:unhideWhenUsed/>
    <w:qFormat/>
    <w:rsid w:val="00933A32"/>
    <w:pPr>
      <w:spacing w:line="240" w:lineRule="auto"/>
    </w:pPr>
    <w:rPr>
      <w:i/>
      <w:iCs/>
      <w:color w:val="44546A" w:themeColor="text2"/>
      <w:sz w:val="18"/>
      <w:szCs w:val="18"/>
    </w:rPr>
  </w:style>
  <w:style w:type="character" w:customStyle="1" w:styleId="Kop3Char">
    <w:name w:val="Kop 3 Char"/>
    <w:basedOn w:val="Standaardalinea-lettertype"/>
    <w:link w:val="Kop3"/>
    <w:uiPriority w:val="9"/>
    <w:rsid w:val="00FF13DD"/>
    <w:rPr>
      <w:rFonts w:ascii="Verdana" w:eastAsiaTheme="majorEastAsia" w:hAnsi="Verdana" w:cstheme="majorBidi"/>
      <w:color w:val="2F5496" w:themeColor="accent1" w:themeShade="BF"/>
      <w:sz w:val="24"/>
      <w:szCs w:val="24"/>
      <w:lang w:eastAsia="en-US"/>
    </w:rPr>
  </w:style>
  <w:style w:type="paragraph" w:styleId="Voetnoottekst">
    <w:name w:val="footnote text"/>
    <w:basedOn w:val="Standaard"/>
    <w:link w:val="VoetnoottekstChar"/>
    <w:uiPriority w:val="99"/>
    <w:semiHidden/>
    <w:unhideWhenUsed/>
    <w:rsid w:val="00EE7F11"/>
    <w:pPr>
      <w:spacing w:after="0" w:line="240" w:lineRule="auto"/>
    </w:pPr>
    <w:rPr>
      <w:szCs w:val="20"/>
    </w:rPr>
  </w:style>
  <w:style w:type="character" w:customStyle="1" w:styleId="VoetnoottekstChar">
    <w:name w:val="Voetnoottekst Char"/>
    <w:basedOn w:val="Standaardalinea-lettertype"/>
    <w:link w:val="Voetnoottekst"/>
    <w:uiPriority w:val="99"/>
    <w:semiHidden/>
    <w:rsid w:val="00EE7F11"/>
    <w:rPr>
      <w:rFonts w:ascii="Verdana" w:hAnsi="Verdana"/>
      <w:lang w:eastAsia="en-US"/>
    </w:rPr>
  </w:style>
  <w:style w:type="character" w:styleId="Voetnootmarkering">
    <w:name w:val="footnote reference"/>
    <w:basedOn w:val="Standaardalinea-lettertype"/>
    <w:uiPriority w:val="99"/>
    <w:semiHidden/>
    <w:unhideWhenUsed/>
    <w:rsid w:val="00EE7F11"/>
    <w:rPr>
      <w:vertAlign w:val="superscript"/>
    </w:rPr>
  </w:style>
  <w:style w:type="paragraph" w:styleId="Eindnoottekst">
    <w:name w:val="endnote text"/>
    <w:basedOn w:val="Standaard"/>
    <w:link w:val="EindnoottekstChar"/>
    <w:uiPriority w:val="99"/>
    <w:semiHidden/>
    <w:unhideWhenUsed/>
    <w:rsid w:val="00EE7F11"/>
    <w:pPr>
      <w:spacing w:after="0" w:line="240" w:lineRule="auto"/>
    </w:pPr>
    <w:rPr>
      <w:szCs w:val="20"/>
    </w:rPr>
  </w:style>
  <w:style w:type="character" w:customStyle="1" w:styleId="EindnoottekstChar">
    <w:name w:val="Eindnoottekst Char"/>
    <w:basedOn w:val="Standaardalinea-lettertype"/>
    <w:link w:val="Eindnoottekst"/>
    <w:uiPriority w:val="99"/>
    <w:semiHidden/>
    <w:rsid w:val="00EE7F11"/>
    <w:rPr>
      <w:rFonts w:ascii="Verdana" w:hAnsi="Verdana"/>
      <w:lang w:eastAsia="en-US"/>
    </w:rPr>
  </w:style>
  <w:style w:type="character" w:styleId="Eindnootmarkering">
    <w:name w:val="endnote reference"/>
    <w:basedOn w:val="Standaardalinea-lettertype"/>
    <w:uiPriority w:val="99"/>
    <w:semiHidden/>
    <w:unhideWhenUsed/>
    <w:rsid w:val="00EE7F11"/>
    <w:rPr>
      <w:vertAlign w:val="superscript"/>
    </w:rPr>
  </w:style>
  <w:style w:type="character" w:customStyle="1" w:styleId="Kop4Char">
    <w:name w:val="Kop 4 Char"/>
    <w:basedOn w:val="Standaardalinea-lettertype"/>
    <w:link w:val="Kop4"/>
    <w:uiPriority w:val="9"/>
    <w:rsid w:val="001927F0"/>
    <w:rPr>
      <w:rFonts w:ascii="Verdana" w:eastAsiaTheme="majorEastAsia" w:hAnsi="Verdana" w:cstheme="majorBidi"/>
      <w:iCs/>
      <w:color w:val="1F3864" w:themeColor="accent1" w:themeShade="80"/>
      <w:sz w:val="22"/>
      <w:szCs w:val="22"/>
      <w:lang w:eastAsia="en-US"/>
    </w:rPr>
  </w:style>
  <w:style w:type="character" w:customStyle="1" w:styleId="Kop5Char">
    <w:name w:val="Kop 5 Char"/>
    <w:basedOn w:val="Standaardalinea-lettertype"/>
    <w:link w:val="Kop5"/>
    <w:uiPriority w:val="9"/>
    <w:rsid w:val="00D31EB7"/>
    <w:rPr>
      <w:rFonts w:ascii="Tahoma" w:eastAsiaTheme="majorEastAsia" w:hAnsi="Tahoma" w:cstheme="majorBidi"/>
      <w:color w:val="2F5496" w:themeColor="accent1" w:themeShade="BF"/>
      <w:sz w:val="24"/>
      <w:szCs w:val="22"/>
      <w:lang w:eastAsia="en-US"/>
    </w:rPr>
  </w:style>
  <w:style w:type="paragraph" w:styleId="Inhopg4">
    <w:name w:val="toc 4"/>
    <w:basedOn w:val="Standaard"/>
    <w:next w:val="Standaard"/>
    <w:autoRedefine/>
    <w:uiPriority w:val="39"/>
    <w:unhideWhenUsed/>
    <w:rsid w:val="00BE22AB"/>
    <w:pPr>
      <w:spacing w:after="100"/>
      <w:ind w:left="480"/>
    </w:pPr>
  </w:style>
  <w:style w:type="paragraph" w:styleId="Inhopg5">
    <w:name w:val="toc 5"/>
    <w:basedOn w:val="Standaard"/>
    <w:next w:val="Standaard"/>
    <w:autoRedefine/>
    <w:uiPriority w:val="39"/>
    <w:unhideWhenUsed/>
    <w:rsid w:val="00BE22AB"/>
    <w:pPr>
      <w:spacing w:after="100"/>
      <w:ind w:left="640"/>
    </w:pPr>
  </w:style>
  <w:style w:type="character" w:customStyle="1" w:styleId="Kop7Char">
    <w:name w:val="Kop 7 Char"/>
    <w:basedOn w:val="Standaardalinea-lettertype"/>
    <w:link w:val="Kop7"/>
    <w:uiPriority w:val="9"/>
    <w:semiHidden/>
    <w:rsid w:val="0008164B"/>
    <w:rPr>
      <w:rFonts w:asciiTheme="majorHAnsi" w:eastAsiaTheme="majorEastAsia" w:hAnsiTheme="majorHAnsi" w:cstheme="majorBidi"/>
      <w:i/>
      <w:iCs/>
      <w:color w:val="1F3763" w:themeColor="accent1" w:themeShade="7F"/>
      <w:sz w:val="16"/>
      <w:szCs w:val="22"/>
      <w:lang w:eastAsia="en-US"/>
    </w:rPr>
  </w:style>
  <w:style w:type="character" w:customStyle="1" w:styleId="Kop8Char">
    <w:name w:val="Kop 8 Char"/>
    <w:basedOn w:val="Standaardalinea-lettertype"/>
    <w:link w:val="Kop8"/>
    <w:uiPriority w:val="9"/>
    <w:semiHidden/>
    <w:rsid w:val="0008164B"/>
    <w:rPr>
      <w:rFonts w:asciiTheme="majorHAnsi" w:eastAsiaTheme="majorEastAsia" w:hAnsiTheme="majorHAnsi" w:cstheme="majorBidi"/>
      <w:color w:val="272727" w:themeColor="text1" w:themeTint="D8"/>
      <w:sz w:val="21"/>
      <w:szCs w:val="21"/>
      <w:lang w:eastAsia="en-US"/>
    </w:rPr>
  </w:style>
  <w:style w:type="character" w:customStyle="1" w:styleId="Kop9Char">
    <w:name w:val="Kop 9 Char"/>
    <w:basedOn w:val="Standaardalinea-lettertype"/>
    <w:link w:val="Kop9"/>
    <w:uiPriority w:val="9"/>
    <w:semiHidden/>
    <w:rsid w:val="0008164B"/>
    <w:rPr>
      <w:rFonts w:asciiTheme="majorHAnsi" w:eastAsiaTheme="majorEastAsia" w:hAnsiTheme="majorHAnsi" w:cstheme="majorBidi"/>
      <w:i/>
      <w:iCs/>
      <w:color w:val="272727" w:themeColor="text1" w:themeTint="D8"/>
      <w:sz w:val="21"/>
      <w:szCs w:val="21"/>
      <w:lang w:eastAsia="en-US"/>
    </w:rPr>
  </w:style>
  <w:style w:type="character" w:styleId="Vermelding">
    <w:name w:val="Mention"/>
    <w:basedOn w:val="Standaardalinea-lettertype"/>
    <w:uiPriority w:val="99"/>
    <w:semiHidden/>
    <w:unhideWhenUsed/>
    <w:rsid w:val="008E4BB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4140">
      <w:bodyDiv w:val="1"/>
      <w:marLeft w:val="0"/>
      <w:marRight w:val="0"/>
      <w:marTop w:val="0"/>
      <w:marBottom w:val="0"/>
      <w:divBdr>
        <w:top w:val="none" w:sz="0" w:space="0" w:color="auto"/>
        <w:left w:val="none" w:sz="0" w:space="0" w:color="auto"/>
        <w:bottom w:val="none" w:sz="0" w:space="0" w:color="auto"/>
        <w:right w:val="none" w:sz="0" w:space="0" w:color="auto"/>
      </w:divBdr>
    </w:div>
    <w:div w:id="98530983">
      <w:bodyDiv w:val="1"/>
      <w:marLeft w:val="0"/>
      <w:marRight w:val="0"/>
      <w:marTop w:val="0"/>
      <w:marBottom w:val="0"/>
      <w:divBdr>
        <w:top w:val="none" w:sz="0" w:space="0" w:color="auto"/>
        <w:left w:val="none" w:sz="0" w:space="0" w:color="auto"/>
        <w:bottom w:val="none" w:sz="0" w:space="0" w:color="auto"/>
        <w:right w:val="none" w:sz="0" w:space="0" w:color="auto"/>
      </w:divBdr>
    </w:div>
    <w:div w:id="138768307">
      <w:bodyDiv w:val="1"/>
      <w:marLeft w:val="0"/>
      <w:marRight w:val="0"/>
      <w:marTop w:val="0"/>
      <w:marBottom w:val="0"/>
      <w:divBdr>
        <w:top w:val="none" w:sz="0" w:space="0" w:color="auto"/>
        <w:left w:val="none" w:sz="0" w:space="0" w:color="auto"/>
        <w:bottom w:val="none" w:sz="0" w:space="0" w:color="auto"/>
        <w:right w:val="none" w:sz="0" w:space="0" w:color="auto"/>
      </w:divBdr>
    </w:div>
    <w:div w:id="196478345">
      <w:bodyDiv w:val="1"/>
      <w:marLeft w:val="0"/>
      <w:marRight w:val="0"/>
      <w:marTop w:val="0"/>
      <w:marBottom w:val="0"/>
      <w:divBdr>
        <w:top w:val="none" w:sz="0" w:space="0" w:color="auto"/>
        <w:left w:val="none" w:sz="0" w:space="0" w:color="auto"/>
        <w:bottom w:val="none" w:sz="0" w:space="0" w:color="auto"/>
        <w:right w:val="none" w:sz="0" w:space="0" w:color="auto"/>
      </w:divBdr>
    </w:div>
    <w:div w:id="430510109">
      <w:bodyDiv w:val="1"/>
      <w:marLeft w:val="0"/>
      <w:marRight w:val="0"/>
      <w:marTop w:val="0"/>
      <w:marBottom w:val="0"/>
      <w:divBdr>
        <w:top w:val="none" w:sz="0" w:space="0" w:color="auto"/>
        <w:left w:val="none" w:sz="0" w:space="0" w:color="auto"/>
        <w:bottom w:val="none" w:sz="0" w:space="0" w:color="auto"/>
        <w:right w:val="none" w:sz="0" w:space="0" w:color="auto"/>
      </w:divBdr>
      <w:divsChild>
        <w:div w:id="455149553">
          <w:marLeft w:val="0"/>
          <w:marRight w:val="0"/>
          <w:marTop w:val="0"/>
          <w:marBottom w:val="0"/>
          <w:divBdr>
            <w:top w:val="none" w:sz="0" w:space="0" w:color="auto"/>
            <w:left w:val="none" w:sz="0" w:space="0" w:color="auto"/>
            <w:bottom w:val="none" w:sz="0" w:space="0" w:color="auto"/>
            <w:right w:val="none" w:sz="0" w:space="0" w:color="auto"/>
          </w:divBdr>
        </w:div>
      </w:divsChild>
    </w:div>
    <w:div w:id="828905015">
      <w:bodyDiv w:val="1"/>
      <w:marLeft w:val="0"/>
      <w:marRight w:val="0"/>
      <w:marTop w:val="0"/>
      <w:marBottom w:val="0"/>
      <w:divBdr>
        <w:top w:val="none" w:sz="0" w:space="0" w:color="auto"/>
        <w:left w:val="none" w:sz="0" w:space="0" w:color="auto"/>
        <w:bottom w:val="none" w:sz="0" w:space="0" w:color="auto"/>
        <w:right w:val="none" w:sz="0" w:space="0" w:color="auto"/>
      </w:divBdr>
    </w:div>
    <w:div w:id="912203834">
      <w:bodyDiv w:val="1"/>
      <w:marLeft w:val="0"/>
      <w:marRight w:val="0"/>
      <w:marTop w:val="0"/>
      <w:marBottom w:val="0"/>
      <w:divBdr>
        <w:top w:val="none" w:sz="0" w:space="0" w:color="auto"/>
        <w:left w:val="none" w:sz="0" w:space="0" w:color="auto"/>
        <w:bottom w:val="none" w:sz="0" w:space="0" w:color="auto"/>
        <w:right w:val="none" w:sz="0" w:space="0" w:color="auto"/>
      </w:divBdr>
    </w:div>
    <w:div w:id="936791036">
      <w:bodyDiv w:val="1"/>
      <w:marLeft w:val="0"/>
      <w:marRight w:val="0"/>
      <w:marTop w:val="0"/>
      <w:marBottom w:val="0"/>
      <w:divBdr>
        <w:top w:val="none" w:sz="0" w:space="0" w:color="auto"/>
        <w:left w:val="none" w:sz="0" w:space="0" w:color="auto"/>
        <w:bottom w:val="none" w:sz="0" w:space="0" w:color="auto"/>
        <w:right w:val="none" w:sz="0" w:space="0" w:color="auto"/>
      </w:divBdr>
    </w:div>
    <w:div w:id="1073501806">
      <w:bodyDiv w:val="1"/>
      <w:marLeft w:val="0"/>
      <w:marRight w:val="0"/>
      <w:marTop w:val="0"/>
      <w:marBottom w:val="0"/>
      <w:divBdr>
        <w:top w:val="none" w:sz="0" w:space="0" w:color="auto"/>
        <w:left w:val="none" w:sz="0" w:space="0" w:color="auto"/>
        <w:bottom w:val="none" w:sz="0" w:space="0" w:color="auto"/>
        <w:right w:val="none" w:sz="0" w:space="0" w:color="auto"/>
      </w:divBdr>
    </w:div>
    <w:div w:id="1211307585">
      <w:bodyDiv w:val="1"/>
      <w:marLeft w:val="0"/>
      <w:marRight w:val="0"/>
      <w:marTop w:val="0"/>
      <w:marBottom w:val="0"/>
      <w:divBdr>
        <w:top w:val="none" w:sz="0" w:space="0" w:color="auto"/>
        <w:left w:val="none" w:sz="0" w:space="0" w:color="auto"/>
        <w:bottom w:val="none" w:sz="0" w:space="0" w:color="auto"/>
        <w:right w:val="none" w:sz="0" w:space="0" w:color="auto"/>
      </w:divBdr>
    </w:div>
    <w:div w:id="1256472733">
      <w:bodyDiv w:val="1"/>
      <w:marLeft w:val="0"/>
      <w:marRight w:val="0"/>
      <w:marTop w:val="0"/>
      <w:marBottom w:val="0"/>
      <w:divBdr>
        <w:top w:val="none" w:sz="0" w:space="0" w:color="auto"/>
        <w:left w:val="none" w:sz="0" w:space="0" w:color="auto"/>
        <w:bottom w:val="none" w:sz="0" w:space="0" w:color="auto"/>
        <w:right w:val="none" w:sz="0" w:space="0" w:color="auto"/>
      </w:divBdr>
    </w:div>
    <w:div w:id="1286083663">
      <w:bodyDiv w:val="1"/>
      <w:marLeft w:val="0"/>
      <w:marRight w:val="0"/>
      <w:marTop w:val="0"/>
      <w:marBottom w:val="0"/>
      <w:divBdr>
        <w:top w:val="none" w:sz="0" w:space="0" w:color="auto"/>
        <w:left w:val="none" w:sz="0" w:space="0" w:color="auto"/>
        <w:bottom w:val="none" w:sz="0" w:space="0" w:color="auto"/>
        <w:right w:val="none" w:sz="0" w:space="0" w:color="auto"/>
      </w:divBdr>
    </w:div>
    <w:div w:id="1470123500">
      <w:bodyDiv w:val="1"/>
      <w:marLeft w:val="0"/>
      <w:marRight w:val="0"/>
      <w:marTop w:val="0"/>
      <w:marBottom w:val="0"/>
      <w:divBdr>
        <w:top w:val="none" w:sz="0" w:space="0" w:color="auto"/>
        <w:left w:val="none" w:sz="0" w:space="0" w:color="auto"/>
        <w:bottom w:val="none" w:sz="0" w:space="0" w:color="auto"/>
        <w:right w:val="none" w:sz="0" w:space="0" w:color="auto"/>
      </w:divBdr>
    </w:div>
    <w:div w:id="1534418132">
      <w:bodyDiv w:val="1"/>
      <w:marLeft w:val="0"/>
      <w:marRight w:val="0"/>
      <w:marTop w:val="0"/>
      <w:marBottom w:val="0"/>
      <w:divBdr>
        <w:top w:val="none" w:sz="0" w:space="0" w:color="auto"/>
        <w:left w:val="none" w:sz="0" w:space="0" w:color="auto"/>
        <w:bottom w:val="none" w:sz="0" w:space="0" w:color="auto"/>
        <w:right w:val="none" w:sz="0" w:space="0" w:color="auto"/>
      </w:divBdr>
    </w:div>
    <w:div w:id="1917745702">
      <w:bodyDiv w:val="1"/>
      <w:marLeft w:val="0"/>
      <w:marRight w:val="0"/>
      <w:marTop w:val="0"/>
      <w:marBottom w:val="0"/>
      <w:divBdr>
        <w:top w:val="none" w:sz="0" w:space="0" w:color="auto"/>
        <w:left w:val="none" w:sz="0" w:space="0" w:color="auto"/>
        <w:bottom w:val="none" w:sz="0" w:space="0" w:color="auto"/>
        <w:right w:val="none" w:sz="0" w:space="0" w:color="auto"/>
      </w:divBdr>
    </w:div>
    <w:div w:id="1940521367">
      <w:bodyDiv w:val="1"/>
      <w:marLeft w:val="0"/>
      <w:marRight w:val="0"/>
      <w:marTop w:val="0"/>
      <w:marBottom w:val="0"/>
      <w:divBdr>
        <w:top w:val="none" w:sz="0" w:space="0" w:color="auto"/>
        <w:left w:val="none" w:sz="0" w:space="0" w:color="auto"/>
        <w:bottom w:val="none" w:sz="0" w:space="0" w:color="auto"/>
        <w:right w:val="none" w:sz="0" w:space="0" w:color="auto"/>
      </w:divBdr>
    </w:div>
    <w:div w:id="1965304319">
      <w:bodyDiv w:val="1"/>
      <w:marLeft w:val="0"/>
      <w:marRight w:val="0"/>
      <w:marTop w:val="0"/>
      <w:marBottom w:val="0"/>
      <w:divBdr>
        <w:top w:val="none" w:sz="0" w:space="0" w:color="auto"/>
        <w:left w:val="none" w:sz="0" w:space="0" w:color="auto"/>
        <w:bottom w:val="none" w:sz="0" w:space="0" w:color="auto"/>
        <w:right w:val="none" w:sz="0" w:space="0" w:color="auto"/>
      </w:divBdr>
    </w:div>
    <w:div w:id="214225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Colors" Target="diagrams/colors1.xml"/><Relationship Id="rId26" Type="http://schemas.openxmlformats.org/officeDocument/2006/relationships/diagramLayout" Target="diagrams/layout3.xml"/><Relationship Id="rId39" Type="http://schemas.openxmlformats.org/officeDocument/2006/relationships/hyperlink" Target="http://www.hongkiat.com/blog/best-php-frameworks/" TargetMode="External"/><Relationship Id="rId3" Type="http://schemas.openxmlformats.org/officeDocument/2006/relationships/numbering" Target="numbering.xml"/><Relationship Id="rId21" Type="http://schemas.openxmlformats.org/officeDocument/2006/relationships/diagramLayout" Target="diagrams/layout2.xml"/><Relationship Id="rId34" Type="http://schemas.openxmlformats.org/officeDocument/2006/relationships/image" Target="media/image11.png"/><Relationship Id="rId42" Type="http://schemas.openxmlformats.org/officeDocument/2006/relationships/hyperlink" Target="https://nl.wikipedia.org/wiki/Model-view-controller-mode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image" Target="media/image10.png"/><Relationship Id="rId38" Type="http://schemas.openxmlformats.org/officeDocument/2006/relationships/hyperlink" Target="http://www.php-fig.org/psr/psr-3/"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hyperlink" Target="https://larave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diagramDrawing" Target="diagrams/drawing2.xml"/><Relationship Id="rId32" Type="http://schemas.openxmlformats.org/officeDocument/2006/relationships/image" Target="media/image9.png"/><Relationship Id="rId37" Type="http://schemas.openxmlformats.org/officeDocument/2006/relationships/hyperlink" Target="http://www.php-fig.org/psr/psr-2/" TargetMode="External"/><Relationship Id="rId40" Type="http://schemas.openxmlformats.org/officeDocument/2006/relationships/hyperlink" Target="http://www.sitecrafting.com/blog/top-5-php-template-engines/"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hyperlink" Target="http://www.php-fig.org/psr/psr-1/" TargetMode="External"/><Relationship Id="rId10" Type="http://schemas.openxmlformats.org/officeDocument/2006/relationships/image" Target="media/image2.png"/><Relationship Id="rId19" Type="http://schemas.microsoft.com/office/2007/relationships/diagramDrawing" Target="diagrams/drawing1.xml"/><Relationship Id="rId31" Type="http://schemas.openxmlformats.org/officeDocument/2006/relationships/image" Target="media/image8.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89C39C-2288-4537-9502-6A8CC82605C6}" type="doc">
      <dgm:prSet loTypeId="urn:microsoft.com/office/officeart/2005/8/layout/orgChart1" loCatId="hierarchy" qsTypeId="urn:microsoft.com/office/officeart/2005/8/quickstyle/3d5" qsCatId="3D" csTypeId="urn:microsoft.com/office/officeart/2005/8/colors/colorful3" csCatId="colorful" phldr="1"/>
      <dgm:spPr/>
      <dgm:t>
        <a:bodyPr/>
        <a:lstStyle/>
        <a:p>
          <a:endParaRPr lang="nl-NL"/>
        </a:p>
      </dgm:t>
    </dgm:pt>
    <dgm:pt modelId="{EBFD722F-EDEB-4CCE-97BF-3990616A4695}">
      <dgm:prSet phldrT="[Tekst]"/>
      <dgm:spPr/>
      <dgm:t>
        <a:bodyPr/>
        <a:lstStyle/>
        <a:p>
          <a:r>
            <a:rPr lang="nl-NL"/>
            <a:t>College van Bestuur</a:t>
          </a:r>
        </a:p>
      </dgm:t>
    </dgm:pt>
    <dgm:pt modelId="{1F4BFDAF-EAEE-4B28-80A4-0D64090997DC}" type="parTrans" cxnId="{5A5D9331-7222-48E3-A246-DF6CA12D25FF}">
      <dgm:prSet/>
      <dgm:spPr/>
      <dgm:t>
        <a:bodyPr/>
        <a:lstStyle/>
        <a:p>
          <a:endParaRPr lang="nl-NL"/>
        </a:p>
      </dgm:t>
    </dgm:pt>
    <dgm:pt modelId="{ACD2659F-260E-4E0F-BAB3-9FEFC290D140}" type="sibTrans" cxnId="{5A5D9331-7222-48E3-A246-DF6CA12D25FF}">
      <dgm:prSet/>
      <dgm:spPr/>
      <dgm:t>
        <a:bodyPr/>
        <a:lstStyle/>
        <a:p>
          <a:endParaRPr lang="nl-NL"/>
        </a:p>
      </dgm:t>
    </dgm:pt>
    <dgm:pt modelId="{193B1C95-BE14-452D-A1DE-9CAC8ED6DADB}">
      <dgm:prSet phldrT="[Tekst]"/>
      <dgm:spPr/>
      <dgm:t>
        <a:bodyPr/>
        <a:lstStyle/>
        <a:p>
          <a:r>
            <a:rPr lang="nl-NL"/>
            <a:t>Examencommissie</a:t>
          </a:r>
        </a:p>
      </dgm:t>
    </dgm:pt>
    <dgm:pt modelId="{62BCC69D-B0BE-4BD2-82D6-632B083E3128}" type="parTrans" cxnId="{9FE92E6A-12EC-4008-8CC5-60EBBC7375C5}">
      <dgm:prSet/>
      <dgm:spPr/>
      <dgm:t>
        <a:bodyPr/>
        <a:lstStyle/>
        <a:p>
          <a:endParaRPr lang="nl-NL"/>
        </a:p>
      </dgm:t>
    </dgm:pt>
    <dgm:pt modelId="{CF1B6169-FBFB-4B89-BCC1-278D60262204}" type="sibTrans" cxnId="{9FE92E6A-12EC-4008-8CC5-60EBBC7375C5}">
      <dgm:prSet/>
      <dgm:spPr/>
      <dgm:t>
        <a:bodyPr/>
        <a:lstStyle/>
        <a:p>
          <a:endParaRPr lang="nl-NL"/>
        </a:p>
      </dgm:t>
    </dgm:pt>
    <dgm:pt modelId="{420BC702-8331-4ED7-A2BC-EAE54F2C75E4}" type="asst">
      <dgm:prSet phldrT="[Tekst]"/>
      <dgm:spPr/>
      <dgm:t>
        <a:bodyPr/>
        <a:lstStyle/>
        <a:p>
          <a:r>
            <a:rPr lang="nl-NL"/>
            <a:t>Examenbureau</a:t>
          </a:r>
        </a:p>
      </dgm:t>
    </dgm:pt>
    <dgm:pt modelId="{C511F7DD-131A-435F-9CAF-987C0A096B5D}" type="parTrans" cxnId="{6F0C286A-6E7D-47AD-BAB1-5CE16B31807F}">
      <dgm:prSet/>
      <dgm:spPr/>
      <dgm:t>
        <a:bodyPr/>
        <a:lstStyle/>
        <a:p>
          <a:endParaRPr lang="nl-NL"/>
        </a:p>
      </dgm:t>
    </dgm:pt>
    <dgm:pt modelId="{19582E5B-DC1B-4F42-AA5B-7F8265D5597D}" type="sibTrans" cxnId="{6F0C286A-6E7D-47AD-BAB1-5CE16B31807F}">
      <dgm:prSet/>
      <dgm:spPr/>
      <dgm:t>
        <a:bodyPr/>
        <a:lstStyle/>
        <a:p>
          <a:endParaRPr lang="nl-NL"/>
        </a:p>
      </dgm:t>
    </dgm:pt>
    <dgm:pt modelId="{42282750-E36F-4F6E-8076-CA2504B64BE4}" type="asst">
      <dgm:prSet phldrT="[Tekst]"/>
      <dgm:spPr/>
      <dgm:t>
        <a:bodyPr/>
        <a:lstStyle/>
        <a:p>
          <a:r>
            <a:rPr lang="nl-NL"/>
            <a:t>Toetsdeskundige</a:t>
          </a:r>
        </a:p>
      </dgm:t>
    </dgm:pt>
    <dgm:pt modelId="{34272C63-055F-4B2F-9BDC-90AA69CF7D40}" type="parTrans" cxnId="{F2596EC2-D1F5-4A28-A5DA-5D5E0FC8451F}">
      <dgm:prSet/>
      <dgm:spPr/>
      <dgm:t>
        <a:bodyPr/>
        <a:lstStyle/>
        <a:p>
          <a:endParaRPr lang="nl-NL"/>
        </a:p>
      </dgm:t>
    </dgm:pt>
    <dgm:pt modelId="{AFF51351-733A-43A7-A310-06DE5EC12F02}" type="sibTrans" cxnId="{F2596EC2-D1F5-4A28-A5DA-5D5E0FC8451F}">
      <dgm:prSet/>
      <dgm:spPr/>
      <dgm:t>
        <a:bodyPr/>
        <a:lstStyle/>
        <a:p>
          <a:endParaRPr lang="nl-NL"/>
        </a:p>
      </dgm:t>
    </dgm:pt>
    <dgm:pt modelId="{41FC6F08-010E-48EA-89AD-0682EF49016E}" type="asst">
      <dgm:prSet phldrT="[Tekst]"/>
      <dgm:spPr/>
      <dgm:t>
        <a:bodyPr/>
        <a:lstStyle/>
        <a:p>
          <a:r>
            <a:rPr lang="nl-NL"/>
            <a:t>Constructeurs</a:t>
          </a:r>
        </a:p>
      </dgm:t>
    </dgm:pt>
    <dgm:pt modelId="{46519DA0-6C2F-42C6-8DB7-09FACA18923E}" type="parTrans" cxnId="{AC85CF94-AE99-4E88-86F7-498E2B7BFBCC}">
      <dgm:prSet/>
      <dgm:spPr/>
      <dgm:t>
        <a:bodyPr/>
        <a:lstStyle/>
        <a:p>
          <a:endParaRPr lang="nl-NL"/>
        </a:p>
      </dgm:t>
    </dgm:pt>
    <dgm:pt modelId="{6494495B-BF4D-4AB6-9C06-6913CAC18A66}" type="sibTrans" cxnId="{AC85CF94-AE99-4E88-86F7-498E2B7BFBCC}">
      <dgm:prSet/>
      <dgm:spPr/>
      <dgm:t>
        <a:bodyPr/>
        <a:lstStyle/>
        <a:p>
          <a:endParaRPr lang="nl-NL"/>
        </a:p>
      </dgm:t>
    </dgm:pt>
    <dgm:pt modelId="{1CDE8844-FB16-406B-A0C5-FD5E737A32C8}" type="asst">
      <dgm:prSet phldrT="[Tekst]"/>
      <dgm:spPr/>
      <dgm:t>
        <a:bodyPr/>
        <a:lstStyle/>
        <a:p>
          <a:r>
            <a:rPr lang="nl-NL"/>
            <a:t>Examinatoren/ Assessoren</a:t>
          </a:r>
        </a:p>
      </dgm:t>
    </dgm:pt>
    <dgm:pt modelId="{3358FAA7-B8CF-441E-86C4-377CAA1AD109}" type="parTrans" cxnId="{5A583D9F-23F5-4B78-907B-D16DDBB58176}">
      <dgm:prSet/>
      <dgm:spPr/>
      <dgm:t>
        <a:bodyPr/>
        <a:lstStyle/>
        <a:p>
          <a:endParaRPr lang="nl-NL"/>
        </a:p>
      </dgm:t>
    </dgm:pt>
    <dgm:pt modelId="{E35D08D5-5E45-4E7B-AA2B-BADBF0F6A389}" type="sibTrans" cxnId="{5A583D9F-23F5-4B78-907B-D16DDBB58176}">
      <dgm:prSet/>
      <dgm:spPr/>
      <dgm:t>
        <a:bodyPr/>
        <a:lstStyle/>
        <a:p>
          <a:endParaRPr lang="nl-NL"/>
        </a:p>
      </dgm:t>
    </dgm:pt>
    <dgm:pt modelId="{6CB93FAB-6871-4AC4-B1FB-C70C75280589}" type="asst">
      <dgm:prSet phldrT="[Tekst]"/>
      <dgm:spPr/>
      <dgm:t>
        <a:bodyPr/>
        <a:lstStyle/>
        <a:p>
          <a:r>
            <a:rPr lang="nl-NL"/>
            <a:t>Surveillant</a:t>
          </a:r>
        </a:p>
      </dgm:t>
    </dgm:pt>
    <dgm:pt modelId="{6637C449-59EC-4C04-A33A-2E21268801F2}" type="parTrans" cxnId="{393B00F5-0E0C-45A2-AFE7-D2B2B69D7360}">
      <dgm:prSet/>
      <dgm:spPr/>
      <dgm:t>
        <a:bodyPr/>
        <a:lstStyle/>
        <a:p>
          <a:endParaRPr lang="nl-NL"/>
        </a:p>
      </dgm:t>
    </dgm:pt>
    <dgm:pt modelId="{560487D9-EB78-4D3C-AC23-3C4519BC871E}" type="sibTrans" cxnId="{393B00F5-0E0C-45A2-AFE7-D2B2B69D7360}">
      <dgm:prSet/>
      <dgm:spPr/>
      <dgm:t>
        <a:bodyPr/>
        <a:lstStyle/>
        <a:p>
          <a:endParaRPr lang="nl-NL"/>
        </a:p>
      </dgm:t>
    </dgm:pt>
    <dgm:pt modelId="{A4351959-C774-47DD-B74E-E587EE244C3A}">
      <dgm:prSet phldrT="[Tekst]"/>
      <dgm:spPr/>
      <dgm:t>
        <a:bodyPr/>
        <a:lstStyle/>
        <a:p>
          <a:r>
            <a:rPr lang="nl-NL"/>
            <a:t>Manager Examinering</a:t>
          </a:r>
        </a:p>
      </dgm:t>
    </dgm:pt>
    <dgm:pt modelId="{C04D7A72-167C-404D-A27C-5FE2874BF600}" type="parTrans" cxnId="{FF0B9A4F-750C-4BD7-BABA-3811CE40B680}">
      <dgm:prSet/>
      <dgm:spPr/>
      <dgm:t>
        <a:bodyPr/>
        <a:lstStyle/>
        <a:p>
          <a:endParaRPr lang="nl-NL"/>
        </a:p>
      </dgm:t>
    </dgm:pt>
    <dgm:pt modelId="{3CDBBE9E-0853-438F-B238-9AEF7E166770}" type="sibTrans" cxnId="{FF0B9A4F-750C-4BD7-BABA-3811CE40B680}">
      <dgm:prSet/>
      <dgm:spPr/>
      <dgm:t>
        <a:bodyPr/>
        <a:lstStyle/>
        <a:p>
          <a:endParaRPr lang="nl-NL"/>
        </a:p>
      </dgm:t>
    </dgm:pt>
    <dgm:pt modelId="{47340AF4-E810-4DF5-B496-504FCA7AC7E9}">
      <dgm:prSet phldrT="[Tekst]"/>
      <dgm:spPr/>
      <dgm:t>
        <a:bodyPr/>
        <a:lstStyle/>
        <a:p>
          <a:r>
            <a:rPr lang="nl-NL"/>
            <a:t>Toetscommissie/ Vaststellings-commissie</a:t>
          </a:r>
        </a:p>
      </dgm:t>
    </dgm:pt>
    <dgm:pt modelId="{5EAE2EC6-5E03-4404-9C16-E759F4D491F3}" type="parTrans" cxnId="{6D1A0890-BDD0-4431-9849-4360F24590BF}">
      <dgm:prSet/>
      <dgm:spPr/>
      <dgm:t>
        <a:bodyPr/>
        <a:lstStyle/>
        <a:p>
          <a:endParaRPr lang="nl-NL"/>
        </a:p>
      </dgm:t>
    </dgm:pt>
    <dgm:pt modelId="{B901F8D3-64D2-4792-9D8A-00EA8342209F}" type="sibTrans" cxnId="{6D1A0890-BDD0-4431-9849-4360F24590BF}">
      <dgm:prSet/>
      <dgm:spPr/>
      <dgm:t>
        <a:bodyPr/>
        <a:lstStyle/>
        <a:p>
          <a:endParaRPr lang="nl-NL"/>
        </a:p>
      </dgm:t>
    </dgm:pt>
    <dgm:pt modelId="{703E8A8E-5278-4321-9199-02A50B681884}">
      <dgm:prSet/>
      <dgm:spPr/>
      <dgm:t>
        <a:bodyPr/>
        <a:lstStyle/>
        <a:p>
          <a:r>
            <a:rPr lang="nl-NL"/>
            <a:t>Commissie van Beroep voor Examens</a:t>
          </a:r>
        </a:p>
      </dgm:t>
    </dgm:pt>
    <dgm:pt modelId="{DC315F56-E0F4-429E-AEC3-417CDDBF8C70}" type="parTrans" cxnId="{3FE0053A-11DD-466D-BF47-46369D8F9687}">
      <dgm:prSet/>
      <dgm:spPr/>
      <dgm:t>
        <a:bodyPr/>
        <a:lstStyle/>
        <a:p>
          <a:endParaRPr lang="nl-NL"/>
        </a:p>
      </dgm:t>
    </dgm:pt>
    <dgm:pt modelId="{119FC67F-DBF7-497B-99DE-C2BA00272073}" type="sibTrans" cxnId="{3FE0053A-11DD-466D-BF47-46369D8F9687}">
      <dgm:prSet/>
      <dgm:spPr/>
      <dgm:t>
        <a:bodyPr/>
        <a:lstStyle/>
        <a:p>
          <a:endParaRPr lang="nl-NL"/>
        </a:p>
      </dgm:t>
    </dgm:pt>
    <dgm:pt modelId="{5195AA3C-6D5F-4D51-A149-5EE5DDF65FE1}" type="pres">
      <dgm:prSet presAssocID="{0689C39C-2288-4537-9502-6A8CC82605C6}" presName="hierChild1" presStyleCnt="0">
        <dgm:presLayoutVars>
          <dgm:orgChart val="1"/>
          <dgm:chPref val="1"/>
          <dgm:dir/>
          <dgm:animOne val="branch"/>
          <dgm:animLvl val="lvl"/>
          <dgm:resizeHandles/>
        </dgm:presLayoutVars>
      </dgm:prSet>
      <dgm:spPr/>
    </dgm:pt>
    <dgm:pt modelId="{02C700A3-ABB1-4F76-AE27-609A374932DF}" type="pres">
      <dgm:prSet presAssocID="{EBFD722F-EDEB-4CCE-97BF-3990616A4695}" presName="hierRoot1" presStyleCnt="0">
        <dgm:presLayoutVars>
          <dgm:hierBranch val="init"/>
        </dgm:presLayoutVars>
      </dgm:prSet>
      <dgm:spPr/>
    </dgm:pt>
    <dgm:pt modelId="{C19344DC-0C69-4305-AA9E-775D81EBDCEB}" type="pres">
      <dgm:prSet presAssocID="{EBFD722F-EDEB-4CCE-97BF-3990616A4695}" presName="rootComposite1" presStyleCnt="0"/>
      <dgm:spPr/>
    </dgm:pt>
    <dgm:pt modelId="{CC2C9CDE-3DE0-4B70-9AF2-681AFA573F97}" type="pres">
      <dgm:prSet presAssocID="{EBFD722F-EDEB-4CCE-97BF-3990616A4695}" presName="rootText1" presStyleLbl="node0" presStyleIdx="0" presStyleCnt="2">
        <dgm:presLayoutVars>
          <dgm:chPref val="3"/>
        </dgm:presLayoutVars>
      </dgm:prSet>
      <dgm:spPr/>
    </dgm:pt>
    <dgm:pt modelId="{ABCD7A02-F0E8-4000-89BA-403214F8B7B6}" type="pres">
      <dgm:prSet presAssocID="{EBFD722F-EDEB-4CCE-97BF-3990616A4695}" presName="rootConnector1" presStyleLbl="node1" presStyleIdx="0" presStyleCnt="0"/>
      <dgm:spPr/>
    </dgm:pt>
    <dgm:pt modelId="{FD026026-C107-4D8B-AADE-9B9F427DA03F}" type="pres">
      <dgm:prSet presAssocID="{EBFD722F-EDEB-4CCE-97BF-3990616A4695}" presName="hierChild2" presStyleCnt="0"/>
      <dgm:spPr/>
    </dgm:pt>
    <dgm:pt modelId="{0AD2A8C5-BA5F-4C15-9ED1-236542143634}" type="pres">
      <dgm:prSet presAssocID="{C04D7A72-167C-404D-A27C-5FE2874BF600}" presName="Name37" presStyleLbl="parChTrans1D2" presStyleIdx="0" presStyleCnt="2"/>
      <dgm:spPr/>
    </dgm:pt>
    <dgm:pt modelId="{6C7D68B1-36C1-416D-A717-312055128400}" type="pres">
      <dgm:prSet presAssocID="{A4351959-C774-47DD-B74E-E587EE244C3A}" presName="hierRoot2" presStyleCnt="0">
        <dgm:presLayoutVars>
          <dgm:hierBranch val="init"/>
        </dgm:presLayoutVars>
      </dgm:prSet>
      <dgm:spPr/>
    </dgm:pt>
    <dgm:pt modelId="{F93A1DBE-17A7-4F64-8085-B6F2A5268B88}" type="pres">
      <dgm:prSet presAssocID="{A4351959-C774-47DD-B74E-E587EE244C3A}" presName="rootComposite" presStyleCnt="0"/>
      <dgm:spPr/>
    </dgm:pt>
    <dgm:pt modelId="{4FBBCADB-D795-4CD0-87F4-4E227EC3403B}" type="pres">
      <dgm:prSet presAssocID="{A4351959-C774-47DD-B74E-E587EE244C3A}" presName="rootText" presStyleLbl="node2" presStyleIdx="0" presStyleCnt="2">
        <dgm:presLayoutVars>
          <dgm:chPref val="3"/>
        </dgm:presLayoutVars>
      </dgm:prSet>
      <dgm:spPr/>
    </dgm:pt>
    <dgm:pt modelId="{EF8766B9-EDE3-4B5C-A778-69D42E91D722}" type="pres">
      <dgm:prSet presAssocID="{A4351959-C774-47DD-B74E-E587EE244C3A}" presName="rootConnector" presStyleLbl="node2" presStyleIdx="0" presStyleCnt="2"/>
      <dgm:spPr/>
    </dgm:pt>
    <dgm:pt modelId="{D1792DC7-BD82-4613-81ED-9065AB34ACD3}" type="pres">
      <dgm:prSet presAssocID="{A4351959-C774-47DD-B74E-E587EE244C3A}" presName="hierChild4" presStyleCnt="0"/>
      <dgm:spPr/>
    </dgm:pt>
    <dgm:pt modelId="{D0010DCB-ED44-400C-B27B-6F1EFE7851CC}" type="pres">
      <dgm:prSet presAssocID="{A4351959-C774-47DD-B74E-E587EE244C3A}" presName="hierChild5" presStyleCnt="0"/>
      <dgm:spPr/>
    </dgm:pt>
    <dgm:pt modelId="{56800046-1C10-4150-8539-FFA0D261552C}" type="pres">
      <dgm:prSet presAssocID="{C511F7DD-131A-435F-9CAF-987C0A096B5D}" presName="Name111" presStyleLbl="parChTrans1D3" presStyleIdx="0" presStyleCnt="6"/>
      <dgm:spPr/>
    </dgm:pt>
    <dgm:pt modelId="{695378DE-1406-4139-977C-22A8B56CDA4E}" type="pres">
      <dgm:prSet presAssocID="{420BC702-8331-4ED7-A2BC-EAE54F2C75E4}" presName="hierRoot3" presStyleCnt="0">
        <dgm:presLayoutVars>
          <dgm:hierBranch val="init"/>
        </dgm:presLayoutVars>
      </dgm:prSet>
      <dgm:spPr/>
    </dgm:pt>
    <dgm:pt modelId="{A485C0AD-15DA-47C1-B8B2-A4BE45087826}" type="pres">
      <dgm:prSet presAssocID="{420BC702-8331-4ED7-A2BC-EAE54F2C75E4}" presName="rootComposite3" presStyleCnt="0"/>
      <dgm:spPr/>
    </dgm:pt>
    <dgm:pt modelId="{B7B2A4B0-4E82-4DD4-9756-BBFC5C30631F}" type="pres">
      <dgm:prSet presAssocID="{420BC702-8331-4ED7-A2BC-EAE54F2C75E4}" presName="rootText3" presStyleLbl="asst2" presStyleIdx="0" presStyleCnt="5" custLinFactNeighborX="-56408">
        <dgm:presLayoutVars>
          <dgm:chPref val="3"/>
        </dgm:presLayoutVars>
      </dgm:prSet>
      <dgm:spPr/>
    </dgm:pt>
    <dgm:pt modelId="{46A2F05E-FC02-4FA1-9E8A-DC3A6B1D4996}" type="pres">
      <dgm:prSet presAssocID="{420BC702-8331-4ED7-A2BC-EAE54F2C75E4}" presName="rootConnector3" presStyleLbl="asst2" presStyleIdx="0" presStyleCnt="5"/>
      <dgm:spPr/>
    </dgm:pt>
    <dgm:pt modelId="{9D7EDB0B-6689-4BF5-9199-DB7171255C47}" type="pres">
      <dgm:prSet presAssocID="{420BC702-8331-4ED7-A2BC-EAE54F2C75E4}" presName="hierChild6" presStyleCnt="0"/>
      <dgm:spPr/>
    </dgm:pt>
    <dgm:pt modelId="{5DD94D8F-89A2-470A-990C-BC784994CDF1}" type="pres">
      <dgm:prSet presAssocID="{420BC702-8331-4ED7-A2BC-EAE54F2C75E4}" presName="hierChild7" presStyleCnt="0"/>
      <dgm:spPr/>
    </dgm:pt>
    <dgm:pt modelId="{6FD12BD3-63B8-44AF-A92A-63FEFE84D421}" type="pres">
      <dgm:prSet presAssocID="{34272C63-055F-4B2F-9BDC-90AA69CF7D40}" presName="Name111" presStyleLbl="parChTrans1D3" presStyleIdx="1" presStyleCnt="6"/>
      <dgm:spPr/>
    </dgm:pt>
    <dgm:pt modelId="{A11D8D65-88C9-4203-BD64-ABEE3EF0DE28}" type="pres">
      <dgm:prSet presAssocID="{42282750-E36F-4F6E-8076-CA2504B64BE4}" presName="hierRoot3" presStyleCnt="0">
        <dgm:presLayoutVars>
          <dgm:hierBranch val="init"/>
        </dgm:presLayoutVars>
      </dgm:prSet>
      <dgm:spPr/>
    </dgm:pt>
    <dgm:pt modelId="{28B4C00D-A865-4BD2-BD00-D90527FB0484}" type="pres">
      <dgm:prSet presAssocID="{42282750-E36F-4F6E-8076-CA2504B64BE4}" presName="rootComposite3" presStyleCnt="0"/>
      <dgm:spPr/>
    </dgm:pt>
    <dgm:pt modelId="{BED6E57D-21A5-4673-ACFD-0EC2A17DDF9D}" type="pres">
      <dgm:prSet presAssocID="{42282750-E36F-4F6E-8076-CA2504B64BE4}" presName="rootText3" presStyleLbl="asst2" presStyleIdx="1" presStyleCnt="5" custLinFactNeighborX="34374">
        <dgm:presLayoutVars>
          <dgm:chPref val="3"/>
        </dgm:presLayoutVars>
      </dgm:prSet>
      <dgm:spPr/>
    </dgm:pt>
    <dgm:pt modelId="{97882113-371A-4278-97A6-DFAA8B236643}" type="pres">
      <dgm:prSet presAssocID="{42282750-E36F-4F6E-8076-CA2504B64BE4}" presName="rootConnector3" presStyleLbl="asst2" presStyleIdx="1" presStyleCnt="5"/>
      <dgm:spPr/>
    </dgm:pt>
    <dgm:pt modelId="{C48401EF-DCD0-4224-8C08-5749E5D4341F}" type="pres">
      <dgm:prSet presAssocID="{42282750-E36F-4F6E-8076-CA2504B64BE4}" presName="hierChild6" presStyleCnt="0"/>
      <dgm:spPr/>
    </dgm:pt>
    <dgm:pt modelId="{AB406153-6700-4433-AC0A-C95030239EEC}" type="pres">
      <dgm:prSet presAssocID="{42282750-E36F-4F6E-8076-CA2504B64BE4}" presName="hierChild7" presStyleCnt="0"/>
      <dgm:spPr/>
    </dgm:pt>
    <dgm:pt modelId="{B18A1654-0C7F-44B2-8B67-654E5D062925}" type="pres">
      <dgm:prSet presAssocID="{46519DA0-6C2F-42C6-8DB7-09FACA18923E}" presName="Name111" presStyleLbl="parChTrans1D3" presStyleIdx="2" presStyleCnt="6"/>
      <dgm:spPr/>
    </dgm:pt>
    <dgm:pt modelId="{3656572C-C283-40DF-9BB1-D75E4059AEF4}" type="pres">
      <dgm:prSet presAssocID="{41FC6F08-010E-48EA-89AD-0682EF49016E}" presName="hierRoot3" presStyleCnt="0">
        <dgm:presLayoutVars>
          <dgm:hierBranch val="init"/>
        </dgm:presLayoutVars>
      </dgm:prSet>
      <dgm:spPr/>
    </dgm:pt>
    <dgm:pt modelId="{40C1CF21-F25B-44D1-945F-53BABCAB5909}" type="pres">
      <dgm:prSet presAssocID="{41FC6F08-010E-48EA-89AD-0682EF49016E}" presName="rootComposite3" presStyleCnt="0"/>
      <dgm:spPr/>
    </dgm:pt>
    <dgm:pt modelId="{87159C34-DDE5-413E-8502-78EA32F2E83A}" type="pres">
      <dgm:prSet presAssocID="{41FC6F08-010E-48EA-89AD-0682EF49016E}" presName="rootText3" presStyleLbl="asst2" presStyleIdx="2" presStyleCnt="5" custLinFactNeighborX="-55527">
        <dgm:presLayoutVars>
          <dgm:chPref val="3"/>
        </dgm:presLayoutVars>
      </dgm:prSet>
      <dgm:spPr/>
    </dgm:pt>
    <dgm:pt modelId="{6B71E501-FEBA-437A-991F-5B3B07ACB619}" type="pres">
      <dgm:prSet presAssocID="{41FC6F08-010E-48EA-89AD-0682EF49016E}" presName="rootConnector3" presStyleLbl="asst2" presStyleIdx="2" presStyleCnt="5"/>
      <dgm:spPr/>
    </dgm:pt>
    <dgm:pt modelId="{BA9BCB95-BF43-4FFA-86C2-9DD3FF703DBB}" type="pres">
      <dgm:prSet presAssocID="{41FC6F08-010E-48EA-89AD-0682EF49016E}" presName="hierChild6" presStyleCnt="0"/>
      <dgm:spPr/>
    </dgm:pt>
    <dgm:pt modelId="{234910D4-DD89-4BDA-8A30-80F2724B1A9B}" type="pres">
      <dgm:prSet presAssocID="{41FC6F08-010E-48EA-89AD-0682EF49016E}" presName="hierChild7" presStyleCnt="0"/>
      <dgm:spPr/>
    </dgm:pt>
    <dgm:pt modelId="{0FCFC579-6F71-47BC-9544-AD3F006FBD91}" type="pres">
      <dgm:prSet presAssocID="{3358FAA7-B8CF-441E-86C4-377CAA1AD109}" presName="Name111" presStyleLbl="parChTrans1D3" presStyleIdx="3" presStyleCnt="6"/>
      <dgm:spPr/>
    </dgm:pt>
    <dgm:pt modelId="{E5269A37-4ACC-44F9-AD92-B1DDBC3B5060}" type="pres">
      <dgm:prSet presAssocID="{1CDE8844-FB16-406B-A0C5-FD5E737A32C8}" presName="hierRoot3" presStyleCnt="0">
        <dgm:presLayoutVars>
          <dgm:hierBranch val="init"/>
        </dgm:presLayoutVars>
      </dgm:prSet>
      <dgm:spPr/>
    </dgm:pt>
    <dgm:pt modelId="{01A95E14-74A2-42CD-9184-AC3CEBDAA375}" type="pres">
      <dgm:prSet presAssocID="{1CDE8844-FB16-406B-A0C5-FD5E737A32C8}" presName="rootComposite3" presStyleCnt="0"/>
      <dgm:spPr/>
    </dgm:pt>
    <dgm:pt modelId="{BB680A03-7580-4ABC-B813-673800308806}" type="pres">
      <dgm:prSet presAssocID="{1CDE8844-FB16-406B-A0C5-FD5E737A32C8}" presName="rootText3" presStyleLbl="asst2" presStyleIdx="3" presStyleCnt="5" custLinFactNeighborX="35255">
        <dgm:presLayoutVars>
          <dgm:chPref val="3"/>
        </dgm:presLayoutVars>
      </dgm:prSet>
      <dgm:spPr/>
    </dgm:pt>
    <dgm:pt modelId="{E1EC7581-526B-4BF3-88AF-3986935D0018}" type="pres">
      <dgm:prSet presAssocID="{1CDE8844-FB16-406B-A0C5-FD5E737A32C8}" presName="rootConnector3" presStyleLbl="asst2" presStyleIdx="3" presStyleCnt="5"/>
      <dgm:spPr/>
    </dgm:pt>
    <dgm:pt modelId="{A1FA5BD0-84A2-477D-B91F-1103575E1E07}" type="pres">
      <dgm:prSet presAssocID="{1CDE8844-FB16-406B-A0C5-FD5E737A32C8}" presName="hierChild6" presStyleCnt="0"/>
      <dgm:spPr/>
    </dgm:pt>
    <dgm:pt modelId="{347B59D1-1295-48C3-B1AC-27D47D1A319D}" type="pres">
      <dgm:prSet presAssocID="{1CDE8844-FB16-406B-A0C5-FD5E737A32C8}" presName="hierChild7" presStyleCnt="0"/>
      <dgm:spPr/>
    </dgm:pt>
    <dgm:pt modelId="{4D264E46-F47A-4F7B-9824-C25E8105F343}" type="pres">
      <dgm:prSet presAssocID="{6637C449-59EC-4C04-A33A-2E21268801F2}" presName="Name111" presStyleLbl="parChTrans1D3" presStyleIdx="4" presStyleCnt="6"/>
      <dgm:spPr/>
    </dgm:pt>
    <dgm:pt modelId="{E389DA65-A6FE-4337-883A-6DAE337E4A58}" type="pres">
      <dgm:prSet presAssocID="{6CB93FAB-6871-4AC4-B1FB-C70C75280589}" presName="hierRoot3" presStyleCnt="0">
        <dgm:presLayoutVars>
          <dgm:hierBranch val="init"/>
        </dgm:presLayoutVars>
      </dgm:prSet>
      <dgm:spPr/>
    </dgm:pt>
    <dgm:pt modelId="{A04CF172-1359-4F56-A12B-B383F486534A}" type="pres">
      <dgm:prSet presAssocID="{6CB93FAB-6871-4AC4-B1FB-C70C75280589}" presName="rootComposite3" presStyleCnt="0"/>
      <dgm:spPr/>
    </dgm:pt>
    <dgm:pt modelId="{DE4321F9-6E51-4C82-BD02-76882B283D11}" type="pres">
      <dgm:prSet presAssocID="{6CB93FAB-6871-4AC4-B1FB-C70C75280589}" presName="rootText3" presStyleLbl="asst2" presStyleIdx="4" presStyleCnt="5" custLinFactNeighborX="-56408">
        <dgm:presLayoutVars>
          <dgm:chPref val="3"/>
        </dgm:presLayoutVars>
      </dgm:prSet>
      <dgm:spPr/>
    </dgm:pt>
    <dgm:pt modelId="{C279D682-F623-48CA-A7C6-07B6E3960048}" type="pres">
      <dgm:prSet presAssocID="{6CB93FAB-6871-4AC4-B1FB-C70C75280589}" presName="rootConnector3" presStyleLbl="asst2" presStyleIdx="4" presStyleCnt="5"/>
      <dgm:spPr/>
    </dgm:pt>
    <dgm:pt modelId="{EB81F5E2-1AC4-469E-B870-9C0F43393D1E}" type="pres">
      <dgm:prSet presAssocID="{6CB93FAB-6871-4AC4-B1FB-C70C75280589}" presName="hierChild6" presStyleCnt="0"/>
      <dgm:spPr/>
    </dgm:pt>
    <dgm:pt modelId="{72833938-74BE-42A1-A888-52BC4575AEA0}" type="pres">
      <dgm:prSet presAssocID="{6CB93FAB-6871-4AC4-B1FB-C70C75280589}" presName="hierChild7" presStyleCnt="0"/>
      <dgm:spPr/>
    </dgm:pt>
    <dgm:pt modelId="{AD3FE89B-F9C5-47E1-A61D-D53A160B9082}" type="pres">
      <dgm:prSet presAssocID="{62BCC69D-B0BE-4BD2-82D6-632B083E3128}" presName="Name37" presStyleLbl="parChTrans1D2" presStyleIdx="1" presStyleCnt="2"/>
      <dgm:spPr/>
    </dgm:pt>
    <dgm:pt modelId="{A23BF89B-A12D-4734-B412-3C37EA2891AB}" type="pres">
      <dgm:prSet presAssocID="{193B1C95-BE14-452D-A1DE-9CAC8ED6DADB}" presName="hierRoot2" presStyleCnt="0">
        <dgm:presLayoutVars>
          <dgm:hierBranch val="r"/>
        </dgm:presLayoutVars>
      </dgm:prSet>
      <dgm:spPr/>
    </dgm:pt>
    <dgm:pt modelId="{343790FF-4FD2-466C-9897-1D3FD0F607B9}" type="pres">
      <dgm:prSet presAssocID="{193B1C95-BE14-452D-A1DE-9CAC8ED6DADB}" presName="rootComposite" presStyleCnt="0"/>
      <dgm:spPr/>
    </dgm:pt>
    <dgm:pt modelId="{C6A25894-EAB8-4AB5-8122-A2006E530701}" type="pres">
      <dgm:prSet presAssocID="{193B1C95-BE14-452D-A1DE-9CAC8ED6DADB}" presName="rootText" presStyleLbl="node2" presStyleIdx="1" presStyleCnt="2" custLinFactNeighborX="63512" custLinFactNeighborY="-61">
        <dgm:presLayoutVars>
          <dgm:chPref val="3"/>
        </dgm:presLayoutVars>
      </dgm:prSet>
      <dgm:spPr/>
    </dgm:pt>
    <dgm:pt modelId="{F084BB3C-FE69-47B3-97CA-AB7970E81BAD}" type="pres">
      <dgm:prSet presAssocID="{193B1C95-BE14-452D-A1DE-9CAC8ED6DADB}" presName="rootConnector" presStyleLbl="node2" presStyleIdx="1" presStyleCnt="2"/>
      <dgm:spPr/>
    </dgm:pt>
    <dgm:pt modelId="{11569BFD-5861-4A0C-B471-5CFAB45FD9DB}" type="pres">
      <dgm:prSet presAssocID="{193B1C95-BE14-452D-A1DE-9CAC8ED6DADB}" presName="hierChild4" presStyleCnt="0"/>
      <dgm:spPr/>
    </dgm:pt>
    <dgm:pt modelId="{9DBED0C8-39E0-4285-8297-9DE26CF1C500}" type="pres">
      <dgm:prSet presAssocID="{5EAE2EC6-5E03-4404-9C16-E759F4D491F3}" presName="Name50" presStyleLbl="parChTrans1D3" presStyleIdx="5" presStyleCnt="6"/>
      <dgm:spPr/>
    </dgm:pt>
    <dgm:pt modelId="{47748886-15CC-4180-B29E-27ABB37F4913}" type="pres">
      <dgm:prSet presAssocID="{47340AF4-E810-4DF5-B496-504FCA7AC7E9}" presName="hierRoot2" presStyleCnt="0">
        <dgm:presLayoutVars>
          <dgm:hierBranch/>
        </dgm:presLayoutVars>
      </dgm:prSet>
      <dgm:spPr/>
    </dgm:pt>
    <dgm:pt modelId="{42A4BE4C-F394-4D45-B5F8-8D346561A69F}" type="pres">
      <dgm:prSet presAssocID="{47340AF4-E810-4DF5-B496-504FCA7AC7E9}" presName="rootComposite" presStyleCnt="0"/>
      <dgm:spPr/>
    </dgm:pt>
    <dgm:pt modelId="{2C7AD9BC-8334-4172-944F-114336FBDB6E}" type="pres">
      <dgm:prSet presAssocID="{47340AF4-E810-4DF5-B496-504FCA7AC7E9}" presName="rootText" presStyleLbl="node3" presStyleIdx="0" presStyleCnt="1" custLinFactX="4884" custLinFactNeighborX="100000">
        <dgm:presLayoutVars>
          <dgm:chPref val="3"/>
        </dgm:presLayoutVars>
      </dgm:prSet>
      <dgm:spPr/>
    </dgm:pt>
    <dgm:pt modelId="{216D83A6-395B-4E50-B39E-745FA3D954B8}" type="pres">
      <dgm:prSet presAssocID="{47340AF4-E810-4DF5-B496-504FCA7AC7E9}" presName="rootConnector" presStyleLbl="node3" presStyleIdx="0" presStyleCnt="1"/>
      <dgm:spPr/>
    </dgm:pt>
    <dgm:pt modelId="{8A1383A1-0308-4E1A-B09B-835AC6C77097}" type="pres">
      <dgm:prSet presAssocID="{47340AF4-E810-4DF5-B496-504FCA7AC7E9}" presName="hierChild4" presStyleCnt="0"/>
      <dgm:spPr/>
    </dgm:pt>
    <dgm:pt modelId="{B41D4031-B8C6-43D5-B6E3-F585B0CA1537}" type="pres">
      <dgm:prSet presAssocID="{47340AF4-E810-4DF5-B496-504FCA7AC7E9}" presName="hierChild5" presStyleCnt="0"/>
      <dgm:spPr/>
    </dgm:pt>
    <dgm:pt modelId="{F0A4996C-500D-4F4B-8F69-9D2B724F2283}" type="pres">
      <dgm:prSet presAssocID="{193B1C95-BE14-452D-A1DE-9CAC8ED6DADB}" presName="hierChild5" presStyleCnt="0"/>
      <dgm:spPr/>
    </dgm:pt>
    <dgm:pt modelId="{650E1940-B65C-4E8F-9AB2-4992633AD02E}" type="pres">
      <dgm:prSet presAssocID="{EBFD722F-EDEB-4CCE-97BF-3990616A4695}" presName="hierChild3" presStyleCnt="0"/>
      <dgm:spPr/>
    </dgm:pt>
    <dgm:pt modelId="{CFA4D22C-8D09-43BF-9347-9FF90C270EFD}" type="pres">
      <dgm:prSet presAssocID="{703E8A8E-5278-4321-9199-02A50B681884}" presName="hierRoot1" presStyleCnt="0">
        <dgm:presLayoutVars>
          <dgm:hierBranch val="init"/>
        </dgm:presLayoutVars>
      </dgm:prSet>
      <dgm:spPr/>
    </dgm:pt>
    <dgm:pt modelId="{4BB21466-6C7D-46C5-86A2-5F65FCB96AE1}" type="pres">
      <dgm:prSet presAssocID="{703E8A8E-5278-4321-9199-02A50B681884}" presName="rootComposite1" presStyleCnt="0"/>
      <dgm:spPr/>
    </dgm:pt>
    <dgm:pt modelId="{4F7011E8-2C94-49A8-A11D-73DB56094C99}" type="pres">
      <dgm:prSet presAssocID="{703E8A8E-5278-4321-9199-02A50B681884}" presName="rootText1" presStyleLbl="node0" presStyleIdx="1" presStyleCnt="2" custLinFactX="-104280" custLinFactNeighborX="-200000" custLinFactNeighborY="3643">
        <dgm:presLayoutVars>
          <dgm:chPref val="3"/>
        </dgm:presLayoutVars>
      </dgm:prSet>
      <dgm:spPr/>
    </dgm:pt>
    <dgm:pt modelId="{DF68C3E9-AAB3-49E6-8219-EB8B1EE74CD6}" type="pres">
      <dgm:prSet presAssocID="{703E8A8E-5278-4321-9199-02A50B681884}" presName="rootConnector1" presStyleLbl="node1" presStyleIdx="0" presStyleCnt="0"/>
      <dgm:spPr/>
    </dgm:pt>
    <dgm:pt modelId="{357C6847-E259-41CA-95EF-3295AC089056}" type="pres">
      <dgm:prSet presAssocID="{703E8A8E-5278-4321-9199-02A50B681884}" presName="hierChild2" presStyleCnt="0"/>
      <dgm:spPr/>
    </dgm:pt>
    <dgm:pt modelId="{55EEFE32-F648-4DEA-9F19-CC50E557D5C9}" type="pres">
      <dgm:prSet presAssocID="{703E8A8E-5278-4321-9199-02A50B681884}" presName="hierChild3" presStyleCnt="0"/>
      <dgm:spPr/>
    </dgm:pt>
  </dgm:ptLst>
  <dgm:cxnLst>
    <dgm:cxn modelId="{E2FBFA06-FF84-4CAA-909F-E29677064F92}" type="presOf" srcId="{6637C449-59EC-4C04-A33A-2E21268801F2}" destId="{4D264E46-F47A-4F7B-9824-C25E8105F343}" srcOrd="0" destOrd="0" presId="urn:microsoft.com/office/officeart/2005/8/layout/orgChart1"/>
    <dgm:cxn modelId="{C2EB6A10-D228-42E4-BA20-CBE5B79D5C3C}" type="presOf" srcId="{47340AF4-E810-4DF5-B496-504FCA7AC7E9}" destId="{216D83A6-395B-4E50-B39E-745FA3D954B8}" srcOrd="1" destOrd="0" presId="urn:microsoft.com/office/officeart/2005/8/layout/orgChart1"/>
    <dgm:cxn modelId="{D7D1C61A-AAB2-4952-9FEB-A2892FDEE7F9}" type="presOf" srcId="{1CDE8844-FB16-406B-A0C5-FD5E737A32C8}" destId="{E1EC7581-526B-4BF3-88AF-3986935D0018}" srcOrd="1" destOrd="0" presId="urn:microsoft.com/office/officeart/2005/8/layout/orgChart1"/>
    <dgm:cxn modelId="{6C7A181B-E6B7-46EE-895E-2E2601AEE51B}" type="presOf" srcId="{34272C63-055F-4B2F-9BDC-90AA69CF7D40}" destId="{6FD12BD3-63B8-44AF-A92A-63FEFE84D421}" srcOrd="0" destOrd="0" presId="urn:microsoft.com/office/officeart/2005/8/layout/orgChart1"/>
    <dgm:cxn modelId="{772A8920-78FA-49A4-B5ED-B6C083482590}" type="presOf" srcId="{420BC702-8331-4ED7-A2BC-EAE54F2C75E4}" destId="{B7B2A4B0-4E82-4DD4-9756-BBFC5C30631F}" srcOrd="0" destOrd="0" presId="urn:microsoft.com/office/officeart/2005/8/layout/orgChart1"/>
    <dgm:cxn modelId="{5A5D9331-7222-48E3-A246-DF6CA12D25FF}" srcId="{0689C39C-2288-4537-9502-6A8CC82605C6}" destId="{EBFD722F-EDEB-4CCE-97BF-3990616A4695}" srcOrd="0" destOrd="0" parTransId="{1F4BFDAF-EAEE-4B28-80A4-0D64090997DC}" sibTransId="{ACD2659F-260E-4E0F-BAB3-9FEFC290D140}"/>
    <dgm:cxn modelId="{53F47A37-9359-4792-8D9E-17EB3965ADFC}" type="presOf" srcId="{EBFD722F-EDEB-4CCE-97BF-3990616A4695}" destId="{CC2C9CDE-3DE0-4B70-9AF2-681AFA573F97}" srcOrd="0" destOrd="0" presId="urn:microsoft.com/office/officeart/2005/8/layout/orgChart1"/>
    <dgm:cxn modelId="{3FE0053A-11DD-466D-BF47-46369D8F9687}" srcId="{0689C39C-2288-4537-9502-6A8CC82605C6}" destId="{703E8A8E-5278-4321-9199-02A50B681884}" srcOrd="1" destOrd="0" parTransId="{DC315F56-E0F4-429E-AEC3-417CDDBF8C70}" sibTransId="{119FC67F-DBF7-497B-99DE-C2BA00272073}"/>
    <dgm:cxn modelId="{FC37DD3C-F200-46F8-9979-F08693AD114C}" type="presOf" srcId="{193B1C95-BE14-452D-A1DE-9CAC8ED6DADB}" destId="{F084BB3C-FE69-47B3-97CA-AB7970E81BAD}" srcOrd="1" destOrd="0" presId="urn:microsoft.com/office/officeart/2005/8/layout/orgChart1"/>
    <dgm:cxn modelId="{3D20993D-A121-495D-BD72-8A2B9E5FECBF}" type="presOf" srcId="{193B1C95-BE14-452D-A1DE-9CAC8ED6DADB}" destId="{C6A25894-EAB8-4AB5-8122-A2006E530701}" srcOrd="0" destOrd="0" presId="urn:microsoft.com/office/officeart/2005/8/layout/orgChart1"/>
    <dgm:cxn modelId="{709CA93E-F45D-43BA-890A-4FB93C1CC684}" type="presOf" srcId="{62BCC69D-B0BE-4BD2-82D6-632B083E3128}" destId="{AD3FE89B-F9C5-47E1-A61D-D53A160B9082}" srcOrd="0" destOrd="0" presId="urn:microsoft.com/office/officeart/2005/8/layout/orgChart1"/>
    <dgm:cxn modelId="{D2D65040-41B4-49C2-A0FD-6E55C594BE06}" type="presOf" srcId="{6CB93FAB-6871-4AC4-B1FB-C70C75280589}" destId="{DE4321F9-6E51-4C82-BD02-76882B283D11}" srcOrd="0" destOrd="0" presId="urn:microsoft.com/office/officeart/2005/8/layout/orgChart1"/>
    <dgm:cxn modelId="{2DBDF040-7393-45FE-8239-21E5064108F5}" type="presOf" srcId="{5EAE2EC6-5E03-4404-9C16-E759F4D491F3}" destId="{9DBED0C8-39E0-4285-8297-9DE26CF1C500}" srcOrd="0" destOrd="0" presId="urn:microsoft.com/office/officeart/2005/8/layout/orgChart1"/>
    <dgm:cxn modelId="{A3917861-7307-473A-8559-8B71317C6338}" type="presOf" srcId="{41FC6F08-010E-48EA-89AD-0682EF49016E}" destId="{6B71E501-FEBA-437A-991F-5B3B07ACB619}" srcOrd="1" destOrd="0" presId="urn:microsoft.com/office/officeart/2005/8/layout/orgChart1"/>
    <dgm:cxn modelId="{9F210444-F5DB-4CD3-BE5D-BA5E9ADEA26C}" type="presOf" srcId="{420BC702-8331-4ED7-A2BC-EAE54F2C75E4}" destId="{46A2F05E-FC02-4FA1-9E8A-DC3A6B1D4996}" srcOrd="1" destOrd="0" presId="urn:microsoft.com/office/officeart/2005/8/layout/orgChart1"/>
    <dgm:cxn modelId="{98DD0B44-0CA2-4AC0-8F4F-1F33554BC1AC}" type="presOf" srcId="{46519DA0-6C2F-42C6-8DB7-09FACA18923E}" destId="{B18A1654-0C7F-44B2-8B67-654E5D062925}" srcOrd="0" destOrd="0" presId="urn:microsoft.com/office/officeart/2005/8/layout/orgChart1"/>
    <dgm:cxn modelId="{6F0C286A-6E7D-47AD-BAB1-5CE16B31807F}" srcId="{A4351959-C774-47DD-B74E-E587EE244C3A}" destId="{420BC702-8331-4ED7-A2BC-EAE54F2C75E4}" srcOrd="0" destOrd="0" parTransId="{C511F7DD-131A-435F-9CAF-987C0A096B5D}" sibTransId="{19582E5B-DC1B-4F42-AA5B-7F8265D5597D}"/>
    <dgm:cxn modelId="{9FE92E6A-12EC-4008-8CC5-60EBBC7375C5}" srcId="{EBFD722F-EDEB-4CCE-97BF-3990616A4695}" destId="{193B1C95-BE14-452D-A1DE-9CAC8ED6DADB}" srcOrd="1" destOrd="0" parTransId="{62BCC69D-B0BE-4BD2-82D6-632B083E3128}" sibTransId="{CF1B6169-FBFB-4B89-BCC1-278D60262204}"/>
    <dgm:cxn modelId="{FF0B9A4F-750C-4BD7-BABA-3811CE40B680}" srcId="{EBFD722F-EDEB-4CCE-97BF-3990616A4695}" destId="{A4351959-C774-47DD-B74E-E587EE244C3A}" srcOrd="0" destOrd="0" parTransId="{C04D7A72-167C-404D-A27C-5FE2874BF600}" sibTransId="{3CDBBE9E-0853-438F-B238-9AEF7E166770}"/>
    <dgm:cxn modelId="{E2C43785-1595-4E01-8A92-0592BC4CE9C5}" type="presOf" srcId="{47340AF4-E810-4DF5-B496-504FCA7AC7E9}" destId="{2C7AD9BC-8334-4172-944F-114336FBDB6E}" srcOrd="0" destOrd="0" presId="urn:microsoft.com/office/officeart/2005/8/layout/orgChart1"/>
    <dgm:cxn modelId="{6D1A0890-BDD0-4431-9849-4360F24590BF}" srcId="{193B1C95-BE14-452D-A1DE-9CAC8ED6DADB}" destId="{47340AF4-E810-4DF5-B496-504FCA7AC7E9}" srcOrd="0" destOrd="0" parTransId="{5EAE2EC6-5E03-4404-9C16-E759F4D491F3}" sibTransId="{B901F8D3-64D2-4792-9D8A-00EA8342209F}"/>
    <dgm:cxn modelId="{FDBB0193-B32A-4D48-8FE3-C6B4539FA1B0}" type="presOf" srcId="{3358FAA7-B8CF-441E-86C4-377CAA1AD109}" destId="{0FCFC579-6F71-47BC-9544-AD3F006FBD91}" srcOrd="0" destOrd="0" presId="urn:microsoft.com/office/officeart/2005/8/layout/orgChart1"/>
    <dgm:cxn modelId="{AC85CF94-AE99-4E88-86F7-498E2B7BFBCC}" srcId="{A4351959-C774-47DD-B74E-E587EE244C3A}" destId="{41FC6F08-010E-48EA-89AD-0682EF49016E}" srcOrd="2" destOrd="0" parTransId="{46519DA0-6C2F-42C6-8DB7-09FACA18923E}" sibTransId="{6494495B-BF4D-4AB6-9C06-6913CAC18A66}"/>
    <dgm:cxn modelId="{5A583D9F-23F5-4B78-907B-D16DDBB58176}" srcId="{A4351959-C774-47DD-B74E-E587EE244C3A}" destId="{1CDE8844-FB16-406B-A0C5-FD5E737A32C8}" srcOrd="3" destOrd="0" parTransId="{3358FAA7-B8CF-441E-86C4-377CAA1AD109}" sibTransId="{E35D08D5-5E45-4E7B-AA2B-BADBF0F6A389}"/>
    <dgm:cxn modelId="{57F18BA1-8E0D-4045-8CEB-DFD2859E4A76}" type="presOf" srcId="{A4351959-C774-47DD-B74E-E587EE244C3A}" destId="{4FBBCADB-D795-4CD0-87F4-4E227EC3403B}" srcOrd="0" destOrd="0" presId="urn:microsoft.com/office/officeart/2005/8/layout/orgChart1"/>
    <dgm:cxn modelId="{B88ADAAB-A13A-4487-9441-CBD50C741EF0}" type="presOf" srcId="{41FC6F08-010E-48EA-89AD-0682EF49016E}" destId="{87159C34-DDE5-413E-8502-78EA32F2E83A}" srcOrd="0" destOrd="0" presId="urn:microsoft.com/office/officeart/2005/8/layout/orgChart1"/>
    <dgm:cxn modelId="{A491EEAB-9AE2-4C33-B159-ABD3E45790E6}" type="presOf" srcId="{42282750-E36F-4F6E-8076-CA2504B64BE4}" destId="{97882113-371A-4278-97A6-DFAA8B236643}" srcOrd="1" destOrd="0" presId="urn:microsoft.com/office/officeart/2005/8/layout/orgChart1"/>
    <dgm:cxn modelId="{BDC360C1-7543-49F8-B4A4-156C5B2CC16D}" type="presOf" srcId="{A4351959-C774-47DD-B74E-E587EE244C3A}" destId="{EF8766B9-EDE3-4B5C-A778-69D42E91D722}" srcOrd="1" destOrd="0" presId="urn:microsoft.com/office/officeart/2005/8/layout/orgChart1"/>
    <dgm:cxn modelId="{F2596EC2-D1F5-4A28-A5DA-5D5E0FC8451F}" srcId="{A4351959-C774-47DD-B74E-E587EE244C3A}" destId="{42282750-E36F-4F6E-8076-CA2504B64BE4}" srcOrd="1" destOrd="0" parTransId="{34272C63-055F-4B2F-9BDC-90AA69CF7D40}" sibTransId="{AFF51351-733A-43A7-A310-06DE5EC12F02}"/>
    <dgm:cxn modelId="{5ACCCCCB-6FDB-4512-AE6B-C7E11AB6649A}" type="presOf" srcId="{C511F7DD-131A-435F-9CAF-987C0A096B5D}" destId="{56800046-1C10-4150-8539-FFA0D261552C}" srcOrd="0" destOrd="0" presId="urn:microsoft.com/office/officeart/2005/8/layout/orgChart1"/>
    <dgm:cxn modelId="{F7F320D1-9FEF-40B8-93E1-BFC17E39A373}" type="presOf" srcId="{6CB93FAB-6871-4AC4-B1FB-C70C75280589}" destId="{C279D682-F623-48CA-A7C6-07B6E3960048}" srcOrd="1" destOrd="0" presId="urn:microsoft.com/office/officeart/2005/8/layout/orgChart1"/>
    <dgm:cxn modelId="{A73F6BD2-802B-41BC-BA75-2B9B96E95579}" type="presOf" srcId="{C04D7A72-167C-404D-A27C-5FE2874BF600}" destId="{0AD2A8C5-BA5F-4C15-9ED1-236542143634}" srcOrd="0" destOrd="0" presId="urn:microsoft.com/office/officeart/2005/8/layout/orgChart1"/>
    <dgm:cxn modelId="{47509ADB-16C7-45C7-837E-9FB29250098B}" type="presOf" srcId="{EBFD722F-EDEB-4CCE-97BF-3990616A4695}" destId="{ABCD7A02-F0E8-4000-89BA-403214F8B7B6}" srcOrd="1" destOrd="0" presId="urn:microsoft.com/office/officeart/2005/8/layout/orgChart1"/>
    <dgm:cxn modelId="{BD3BAFDD-C84E-405D-A833-DA3E2DBCBCA7}" type="presOf" srcId="{0689C39C-2288-4537-9502-6A8CC82605C6}" destId="{5195AA3C-6D5F-4D51-A149-5EE5DDF65FE1}" srcOrd="0" destOrd="0" presId="urn:microsoft.com/office/officeart/2005/8/layout/orgChart1"/>
    <dgm:cxn modelId="{4CB01FE8-B353-4162-B10C-311E7E6202BB}" type="presOf" srcId="{703E8A8E-5278-4321-9199-02A50B681884}" destId="{4F7011E8-2C94-49A8-A11D-73DB56094C99}" srcOrd="0" destOrd="0" presId="urn:microsoft.com/office/officeart/2005/8/layout/orgChart1"/>
    <dgm:cxn modelId="{AF19ADF4-4ACB-4125-8E43-95C7274C56BF}" type="presOf" srcId="{1CDE8844-FB16-406B-A0C5-FD5E737A32C8}" destId="{BB680A03-7580-4ABC-B813-673800308806}" srcOrd="0" destOrd="0" presId="urn:microsoft.com/office/officeart/2005/8/layout/orgChart1"/>
    <dgm:cxn modelId="{393B00F5-0E0C-45A2-AFE7-D2B2B69D7360}" srcId="{A4351959-C774-47DD-B74E-E587EE244C3A}" destId="{6CB93FAB-6871-4AC4-B1FB-C70C75280589}" srcOrd="4" destOrd="0" parTransId="{6637C449-59EC-4C04-A33A-2E21268801F2}" sibTransId="{560487D9-EB78-4D3C-AC23-3C4519BC871E}"/>
    <dgm:cxn modelId="{41E0FCFA-8CA6-42EB-9168-44A569583605}" type="presOf" srcId="{42282750-E36F-4F6E-8076-CA2504B64BE4}" destId="{BED6E57D-21A5-4673-ACFD-0EC2A17DDF9D}" srcOrd="0" destOrd="0" presId="urn:microsoft.com/office/officeart/2005/8/layout/orgChart1"/>
    <dgm:cxn modelId="{7C2AAEFD-17A5-4A73-8E0F-1A464C550393}" type="presOf" srcId="{703E8A8E-5278-4321-9199-02A50B681884}" destId="{DF68C3E9-AAB3-49E6-8219-EB8B1EE74CD6}" srcOrd="1" destOrd="0" presId="urn:microsoft.com/office/officeart/2005/8/layout/orgChart1"/>
    <dgm:cxn modelId="{5903845B-911E-4491-A977-4B158291A75C}" type="presParOf" srcId="{5195AA3C-6D5F-4D51-A149-5EE5DDF65FE1}" destId="{02C700A3-ABB1-4F76-AE27-609A374932DF}" srcOrd="0" destOrd="0" presId="urn:microsoft.com/office/officeart/2005/8/layout/orgChart1"/>
    <dgm:cxn modelId="{E9F1732B-A11E-48DB-9E8A-C68BB7CADD09}" type="presParOf" srcId="{02C700A3-ABB1-4F76-AE27-609A374932DF}" destId="{C19344DC-0C69-4305-AA9E-775D81EBDCEB}" srcOrd="0" destOrd="0" presId="urn:microsoft.com/office/officeart/2005/8/layout/orgChart1"/>
    <dgm:cxn modelId="{6627BCC4-AD03-4B78-9549-61112DAFD97E}" type="presParOf" srcId="{C19344DC-0C69-4305-AA9E-775D81EBDCEB}" destId="{CC2C9CDE-3DE0-4B70-9AF2-681AFA573F97}" srcOrd="0" destOrd="0" presId="urn:microsoft.com/office/officeart/2005/8/layout/orgChart1"/>
    <dgm:cxn modelId="{C3570401-094B-4D4A-8DD5-7D52C5600E99}" type="presParOf" srcId="{C19344DC-0C69-4305-AA9E-775D81EBDCEB}" destId="{ABCD7A02-F0E8-4000-89BA-403214F8B7B6}" srcOrd="1" destOrd="0" presId="urn:microsoft.com/office/officeart/2005/8/layout/orgChart1"/>
    <dgm:cxn modelId="{1588CE7D-788E-4D29-9DD4-CD225CC0D572}" type="presParOf" srcId="{02C700A3-ABB1-4F76-AE27-609A374932DF}" destId="{FD026026-C107-4D8B-AADE-9B9F427DA03F}" srcOrd="1" destOrd="0" presId="urn:microsoft.com/office/officeart/2005/8/layout/orgChart1"/>
    <dgm:cxn modelId="{0EF2404E-F2F7-4348-81E3-E922A044AE33}" type="presParOf" srcId="{FD026026-C107-4D8B-AADE-9B9F427DA03F}" destId="{0AD2A8C5-BA5F-4C15-9ED1-236542143634}" srcOrd="0" destOrd="0" presId="urn:microsoft.com/office/officeart/2005/8/layout/orgChart1"/>
    <dgm:cxn modelId="{8113EE85-C00C-4207-B01D-7C190FFAC0EC}" type="presParOf" srcId="{FD026026-C107-4D8B-AADE-9B9F427DA03F}" destId="{6C7D68B1-36C1-416D-A717-312055128400}" srcOrd="1" destOrd="0" presId="urn:microsoft.com/office/officeart/2005/8/layout/orgChart1"/>
    <dgm:cxn modelId="{4D93CCEB-91E1-4558-B65B-7A18B061BF0E}" type="presParOf" srcId="{6C7D68B1-36C1-416D-A717-312055128400}" destId="{F93A1DBE-17A7-4F64-8085-B6F2A5268B88}" srcOrd="0" destOrd="0" presId="urn:microsoft.com/office/officeart/2005/8/layout/orgChart1"/>
    <dgm:cxn modelId="{A6902336-5D9A-4D92-B0CD-57F4B90F4CD0}" type="presParOf" srcId="{F93A1DBE-17A7-4F64-8085-B6F2A5268B88}" destId="{4FBBCADB-D795-4CD0-87F4-4E227EC3403B}" srcOrd="0" destOrd="0" presId="urn:microsoft.com/office/officeart/2005/8/layout/orgChart1"/>
    <dgm:cxn modelId="{6693BA8C-F7E8-416E-A652-5DD720EB4416}" type="presParOf" srcId="{F93A1DBE-17A7-4F64-8085-B6F2A5268B88}" destId="{EF8766B9-EDE3-4B5C-A778-69D42E91D722}" srcOrd="1" destOrd="0" presId="urn:microsoft.com/office/officeart/2005/8/layout/orgChart1"/>
    <dgm:cxn modelId="{5DBBF9FB-8391-4FAC-BEF0-AC4DD829B0FF}" type="presParOf" srcId="{6C7D68B1-36C1-416D-A717-312055128400}" destId="{D1792DC7-BD82-4613-81ED-9065AB34ACD3}" srcOrd="1" destOrd="0" presId="urn:microsoft.com/office/officeart/2005/8/layout/orgChart1"/>
    <dgm:cxn modelId="{B8960B98-F39C-4AAC-9BD1-BEFC55087B5B}" type="presParOf" srcId="{6C7D68B1-36C1-416D-A717-312055128400}" destId="{D0010DCB-ED44-400C-B27B-6F1EFE7851CC}" srcOrd="2" destOrd="0" presId="urn:microsoft.com/office/officeart/2005/8/layout/orgChart1"/>
    <dgm:cxn modelId="{64EF5856-A09B-47EA-93AB-8D5F25981DDB}" type="presParOf" srcId="{D0010DCB-ED44-400C-B27B-6F1EFE7851CC}" destId="{56800046-1C10-4150-8539-FFA0D261552C}" srcOrd="0" destOrd="0" presId="urn:microsoft.com/office/officeart/2005/8/layout/orgChart1"/>
    <dgm:cxn modelId="{76DD0297-D515-4CF2-BE13-3A7B35248013}" type="presParOf" srcId="{D0010DCB-ED44-400C-B27B-6F1EFE7851CC}" destId="{695378DE-1406-4139-977C-22A8B56CDA4E}" srcOrd="1" destOrd="0" presId="urn:microsoft.com/office/officeart/2005/8/layout/orgChart1"/>
    <dgm:cxn modelId="{542D2198-2244-453B-8C02-D8CBDC317568}" type="presParOf" srcId="{695378DE-1406-4139-977C-22A8B56CDA4E}" destId="{A485C0AD-15DA-47C1-B8B2-A4BE45087826}" srcOrd="0" destOrd="0" presId="urn:microsoft.com/office/officeart/2005/8/layout/orgChart1"/>
    <dgm:cxn modelId="{CB0E3FCC-5500-45AB-A974-9600DDA10518}" type="presParOf" srcId="{A485C0AD-15DA-47C1-B8B2-A4BE45087826}" destId="{B7B2A4B0-4E82-4DD4-9756-BBFC5C30631F}" srcOrd="0" destOrd="0" presId="urn:microsoft.com/office/officeart/2005/8/layout/orgChart1"/>
    <dgm:cxn modelId="{A656A564-971B-45E5-AA32-22DD81A16652}" type="presParOf" srcId="{A485C0AD-15DA-47C1-B8B2-A4BE45087826}" destId="{46A2F05E-FC02-4FA1-9E8A-DC3A6B1D4996}" srcOrd="1" destOrd="0" presId="urn:microsoft.com/office/officeart/2005/8/layout/orgChart1"/>
    <dgm:cxn modelId="{4E7EBED8-E34B-4CCF-AD30-B6D889288650}" type="presParOf" srcId="{695378DE-1406-4139-977C-22A8B56CDA4E}" destId="{9D7EDB0B-6689-4BF5-9199-DB7171255C47}" srcOrd="1" destOrd="0" presId="urn:microsoft.com/office/officeart/2005/8/layout/orgChart1"/>
    <dgm:cxn modelId="{584C4124-B967-453E-ABB8-764BC71622F4}" type="presParOf" srcId="{695378DE-1406-4139-977C-22A8B56CDA4E}" destId="{5DD94D8F-89A2-470A-990C-BC784994CDF1}" srcOrd="2" destOrd="0" presId="urn:microsoft.com/office/officeart/2005/8/layout/orgChart1"/>
    <dgm:cxn modelId="{7378EFF6-A171-420E-B489-C3B80F4C8D39}" type="presParOf" srcId="{D0010DCB-ED44-400C-B27B-6F1EFE7851CC}" destId="{6FD12BD3-63B8-44AF-A92A-63FEFE84D421}" srcOrd="2" destOrd="0" presId="urn:microsoft.com/office/officeart/2005/8/layout/orgChart1"/>
    <dgm:cxn modelId="{029171E1-A383-4305-B9C1-AD908A375FDD}" type="presParOf" srcId="{D0010DCB-ED44-400C-B27B-6F1EFE7851CC}" destId="{A11D8D65-88C9-4203-BD64-ABEE3EF0DE28}" srcOrd="3" destOrd="0" presId="urn:microsoft.com/office/officeart/2005/8/layout/orgChart1"/>
    <dgm:cxn modelId="{27E19FE5-6CCE-4910-A6EB-2C2C2F0B48B7}" type="presParOf" srcId="{A11D8D65-88C9-4203-BD64-ABEE3EF0DE28}" destId="{28B4C00D-A865-4BD2-BD00-D90527FB0484}" srcOrd="0" destOrd="0" presId="urn:microsoft.com/office/officeart/2005/8/layout/orgChart1"/>
    <dgm:cxn modelId="{233C5605-B80B-4D47-9E4A-CF60054D064E}" type="presParOf" srcId="{28B4C00D-A865-4BD2-BD00-D90527FB0484}" destId="{BED6E57D-21A5-4673-ACFD-0EC2A17DDF9D}" srcOrd="0" destOrd="0" presId="urn:microsoft.com/office/officeart/2005/8/layout/orgChart1"/>
    <dgm:cxn modelId="{85D7C7AC-9444-49DB-B2F1-5CEB8E11F744}" type="presParOf" srcId="{28B4C00D-A865-4BD2-BD00-D90527FB0484}" destId="{97882113-371A-4278-97A6-DFAA8B236643}" srcOrd="1" destOrd="0" presId="urn:microsoft.com/office/officeart/2005/8/layout/orgChart1"/>
    <dgm:cxn modelId="{1F282B37-D294-49A4-ABF5-6CD45F8626DF}" type="presParOf" srcId="{A11D8D65-88C9-4203-BD64-ABEE3EF0DE28}" destId="{C48401EF-DCD0-4224-8C08-5749E5D4341F}" srcOrd="1" destOrd="0" presId="urn:microsoft.com/office/officeart/2005/8/layout/orgChart1"/>
    <dgm:cxn modelId="{FD4720F8-D932-4004-BB2E-313C2079BF90}" type="presParOf" srcId="{A11D8D65-88C9-4203-BD64-ABEE3EF0DE28}" destId="{AB406153-6700-4433-AC0A-C95030239EEC}" srcOrd="2" destOrd="0" presId="urn:microsoft.com/office/officeart/2005/8/layout/orgChart1"/>
    <dgm:cxn modelId="{C2ECBD06-AFEC-41F9-A54D-DAF3C0BDCCD9}" type="presParOf" srcId="{D0010DCB-ED44-400C-B27B-6F1EFE7851CC}" destId="{B18A1654-0C7F-44B2-8B67-654E5D062925}" srcOrd="4" destOrd="0" presId="urn:microsoft.com/office/officeart/2005/8/layout/orgChart1"/>
    <dgm:cxn modelId="{6DE126CE-FABF-472E-AD60-6EF21898B8B1}" type="presParOf" srcId="{D0010DCB-ED44-400C-B27B-6F1EFE7851CC}" destId="{3656572C-C283-40DF-9BB1-D75E4059AEF4}" srcOrd="5" destOrd="0" presId="urn:microsoft.com/office/officeart/2005/8/layout/orgChart1"/>
    <dgm:cxn modelId="{2F365675-DAF5-4544-AE34-499E1D4B9507}" type="presParOf" srcId="{3656572C-C283-40DF-9BB1-D75E4059AEF4}" destId="{40C1CF21-F25B-44D1-945F-53BABCAB5909}" srcOrd="0" destOrd="0" presId="urn:microsoft.com/office/officeart/2005/8/layout/orgChart1"/>
    <dgm:cxn modelId="{C88E1093-DC41-4688-B176-D2A0F3351841}" type="presParOf" srcId="{40C1CF21-F25B-44D1-945F-53BABCAB5909}" destId="{87159C34-DDE5-413E-8502-78EA32F2E83A}" srcOrd="0" destOrd="0" presId="urn:microsoft.com/office/officeart/2005/8/layout/orgChart1"/>
    <dgm:cxn modelId="{4ABB31F1-271F-41FE-9940-3BFC13C432E7}" type="presParOf" srcId="{40C1CF21-F25B-44D1-945F-53BABCAB5909}" destId="{6B71E501-FEBA-437A-991F-5B3B07ACB619}" srcOrd="1" destOrd="0" presId="urn:microsoft.com/office/officeart/2005/8/layout/orgChart1"/>
    <dgm:cxn modelId="{0B97C9DF-6107-437D-A026-529022483A5C}" type="presParOf" srcId="{3656572C-C283-40DF-9BB1-D75E4059AEF4}" destId="{BA9BCB95-BF43-4FFA-86C2-9DD3FF703DBB}" srcOrd="1" destOrd="0" presId="urn:microsoft.com/office/officeart/2005/8/layout/orgChart1"/>
    <dgm:cxn modelId="{AA927E96-2D2F-48C2-A569-FB6EC7C1A6B5}" type="presParOf" srcId="{3656572C-C283-40DF-9BB1-D75E4059AEF4}" destId="{234910D4-DD89-4BDA-8A30-80F2724B1A9B}" srcOrd="2" destOrd="0" presId="urn:microsoft.com/office/officeart/2005/8/layout/orgChart1"/>
    <dgm:cxn modelId="{19821193-F08A-4CC0-9613-AF4826077579}" type="presParOf" srcId="{D0010DCB-ED44-400C-B27B-6F1EFE7851CC}" destId="{0FCFC579-6F71-47BC-9544-AD3F006FBD91}" srcOrd="6" destOrd="0" presId="urn:microsoft.com/office/officeart/2005/8/layout/orgChart1"/>
    <dgm:cxn modelId="{A06558FC-F41E-4BDE-A0AC-7777B84C036C}" type="presParOf" srcId="{D0010DCB-ED44-400C-B27B-6F1EFE7851CC}" destId="{E5269A37-4ACC-44F9-AD92-B1DDBC3B5060}" srcOrd="7" destOrd="0" presId="urn:microsoft.com/office/officeart/2005/8/layout/orgChart1"/>
    <dgm:cxn modelId="{FD089FD9-9C30-468B-97E1-7AB15295D52A}" type="presParOf" srcId="{E5269A37-4ACC-44F9-AD92-B1DDBC3B5060}" destId="{01A95E14-74A2-42CD-9184-AC3CEBDAA375}" srcOrd="0" destOrd="0" presId="urn:microsoft.com/office/officeart/2005/8/layout/orgChart1"/>
    <dgm:cxn modelId="{9757E82C-EFDE-45DE-A171-B684DCB913D5}" type="presParOf" srcId="{01A95E14-74A2-42CD-9184-AC3CEBDAA375}" destId="{BB680A03-7580-4ABC-B813-673800308806}" srcOrd="0" destOrd="0" presId="urn:microsoft.com/office/officeart/2005/8/layout/orgChart1"/>
    <dgm:cxn modelId="{9E9A0C48-66BF-4C7E-A98B-F699A31B7698}" type="presParOf" srcId="{01A95E14-74A2-42CD-9184-AC3CEBDAA375}" destId="{E1EC7581-526B-4BF3-88AF-3986935D0018}" srcOrd="1" destOrd="0" presId="urn:microsoft.com/office/officeart/2005/8/layout/orgChart1"/>
    <dgm:cxn modelId="{0AE61A59-4D3E-499A-B8DB-EA84B8F3FFF8}" type="presParOf" srcId="{E5269A37-4ACC-44F9-AD92-B1DDBC3B5060}" destId="{A1FA5BD0-84A2-477D-B91F-1103575E1E07}" srcOrd="1" destOrd="0" presId="urn:microsoft.com/office/officeart/2005/8/layout/orgChart1"/>
    <dgm:cxn modelId="{59BAAD1B-AFBE-4F21-99D5-331EC99B870E}" type="presParOf" srcId="{E5269A37-4ACC-44F9-AD92-B1DDBC3B5060}" destId="{347B59D1-1295-48C3-B1AC-27D47D1A319D}" srcOrd="2" destOrd="0" presId="urn:microsoft.com/office/officeart/2005/8/layout/orgChart1"/>
    <dgm:cxn modelId="{4399360F-B1F6-42D3-A320-3BE80B52E8D1}" type="presParOf" srcId="{D0010DCB-ED44-400C-B27B-6F1EFE7851CC}" destId="{4D264E46-F47A-4F7B-9824-C25E8105F343}" srcOrd="8" destOrd="0" presId="urn:microsoft.com/office/officeart/2005/8/layout/orgChart1"/>
    <dgm:cxn modelId="{0A1F33FA-6A24-4178-853D-453A6EADAFB8}" type="presParOf" srcId="{D0010DCB-ED44-400C-B27B-6F1EFE7851CC}" destId="{E389DA65-A6FE-4337-883A-6DAE337E4A58}" srcOrd="9" destOrd="0" presId="urn:microsoft.com/office/officeart/2005/8/layout/orgChart1"/>
    <dgm:cxn modelId="{23BF5191-F710-4975-AB57-08A151B6DD90}" type="presParOf" srcId="{E389DA65-A6FE-4337-883A-6DAE337E4A58}" destId="{A04CF172-1359-4F56-A12B-B383F486534A}" srcOrd="0" destOrd="0" presId="urn:microsoft.com/office/officeart/2005/8/layout/orgChart1"/>
    <dgm:cxn modelId="{5B78619D-8DDB-4F0D-8B21-02379C6D4EAD}" type="presParOf" srcId="{A04CF172-1359-4F56-A12B-B383F486534A}" destId="{DE4321F9-6E51-4C82-BD02-76882B283D11}" srcOrd="0" destOrd="0" presId="urn:microsoft.com/office/officeart/2005/8/layout/orgChart1"/>
    <dgm:cxn modelId="{217C074E-54FB-4F9D-A423-9EE56AE75EDF}" type="presParOf" srcId="{A04CF172-1359-4F56-A12B-B383F486534A}" destId="{C279D682-F623-48CA-A7C6-07B6E3960048}" srcOrd="1" destOrd="0" presId="urn:microsoft.com/office/officeart/2005/8/layout/orgChart1"/>
    <dgm:cxn modelId="{02664590-99AF-4C86-82F1-41753A40E25C}" type="presParOf" srcId="{E389DA65-A6FE-4337-883A-6DAE337E4A58}" destId="{EB81F5E2-1AC4-469E-B870-9C0F43393D1E}" srcOrd="1" destOrd="0" presId="urn:microsoft.com/office/officeart/2005/8/layout/orgChart1"/>
    <dgm:cxn modelId="{05186714-3E58-44F4-869C-7A78506C3002}" type="presParOf" srcId="{E389DA65-A6FE-4337-883A-6DAE337E4A58}" destId="{72833938-74BE-42A1-A888-52BC4575AEA0}" srcOrd="2" destOrd="0" presId="urn:microsoft.com/office/officeart/2005/8/layout/orgChart1"/>
    <dgm:cxn modelId="{9A0274F6-9D61-4E17-8AB4-63BE885235A4}" type="presParOf" srcId="{FD026026-C107-4D8B-AADE-9B9F427DA03F}" destId="{AD3FE89B-F9C5-47E1-A61D-D53A160B9082}" srcOrd="2" destOrd="0" presId="urn:microsoft.com/office/officeart/2005/8/layout/orgChart1"/>
    <dgm:cxn modelId="{DF412998-4919-4BAB-A7E7-2C872CD6EEF1}" type="presParOf" srcId="{FD026026-C107-4D8B-AADE-9B9F427DA03F}" destId="{A23BF89B-A12D-4734-B412-3C37EA2891AB}" srcOrd="3" destOrd="0" presId="urn:microsoft.com/office/officeart/2005/8/layout/orgChart1"/>
    <dgm:cxn modelId="{0002D8FF-6CE7-4575-8F1C-7C1C4D67F358}" type="presParOf" srcId="{A23BF89B-A12D-4734-B412-3C37EA2891AB}" destId="{343790FF-4FD2-466C-9897-1D3FD0F607B9}" srcOrd="0" destOrd="0" presId="urn:microsoft.com/office/officeart/2005/8/layout/orgChart1"/>
    <dgm:cxn modelId="{B94C3B16-5198-415E-B76D-BF3061EC9F1C}" type="presParOf" srcId="{343790FF-4FD2-466C-9897-1D3FD0F607B9}" destId="{C6A25894-EAB8-4AB5-8122-A2006E530701}" srcOrd="0" destOrd="0" presId="urn:microsoft.com/office/officeart/2005/8/layout/orgChart1"/>
    <dgm:cxn modelId="{2CCA8C5E-BD04-4DCF-9AA8-0349F6B07974}" type="presParOf" srcId="{343790FF-4FD2-466C-9897-1D3FD0F607B9}" destId="{F084BB3C-FE69-47B3-97CA-AB7970E81BAD}" srcOrd="1" destOrd="0" presId="urn:microsoft.com/office/officeart/2005/8/layout/orgChart1"/>
    <dgm:cxn modelId="{6C63DA1A-319E-47A7-BF0F-7199E5011261}" type="presParOf" srcId="{A23BF89B-A12D-4734-B412-3C37EA2891AB}" destId="{11569BFD-5861-4A0C-B471-5CFAB45FD9DB}" srcOrd="1" destOrd="0" presId="urn:microsoft.com/office/officeart/2005/8/layout/orgChart1"/>
    <dgm:cxn modelId="{5B00071D-AB05-42E0-A4B6-4B706597E0BA}" type="presParOf" srcId="{11569BFD-5861-4A0C-B471-5CFAB45FD9DB}" destId="{9DBED0C8-39E0-4285-8297-9DE26CF1C500}" srcOrd="0" destOrd="0" presId="urn:microsoft.com/office/officeart/2005/8/layout/orgChart1"/>
    <dgm:cxn modelId="{A72EED5A-0277-4B74-9D94-6F33199AD1C5}" type="presParOf" srcId="{11569BFD-5861-4A0C-B471-5CFAB45FD9DB}" destId="{47748886-15CC-4180-B29E-27ABB37F4913}" srcOrd="1" destOrd="0" presId="urn:microsoft.com/office/officeart/2005/8/layout/orgChart1"/>
    <dgm:cxn modelId="{F33B321E-6C6E-446B-B68C-ECFC27E874F2}" type="presParOf" srcId="{47748886-15CC-4180-B29E-27ABB37F4913}" destId="{42A4BE4C-F394-4D45-B5F8-8D346561A69F}" srcOrd="0" destOrd="0" presId="urn:microsoft.com/office/officeart/2005/8/layout/orgChart1"/>
    <dgm:cxn modelId="{1233DF90-739C-49DB-ABAA-068D736F9097}" type="presParOf" srcId="{42A4BE4C-F394-4D45-B5F8-8D346561A69F}" destId="{2C7AD9BC-8334-4172-944F-114336FBDB6E}" srcOrd="0" destOrd="0" presId="urn:microsoft.com/office/officeart/2005/8/layout/orgChart1"/>
    <dgm:cxn modelId="{8B41EA43-4920-4E1B-B41F-88E23A3C7385}" type="presParOf" srcId="{42A4BE4C-F394-4D45-B5F8-8D346561A69F}" destId="{216D83A6-395B-4E50-B39E-745FA3D954B8}" srcOrd="1" destOrd="0" presId="urn:microsoft.com/office/officeart/2005/8/layout/orgChart1"/>
    <dgm:cxn modelId="{68B0A776-1D19-45E8-8C8C-084A33148907}" type="presParOf" srcId="{47748886-15CC-4180-B29E-27ABB37F4913}" destId="{8A1383A1-0308-4E1A-B09B-835AC6C77097}" srcOrd="1" destOrd="0" presId="urn:microsoft.com/office/officeart/2005/8/layout/orgChart1"/>
    <dgm:cxn modelId="{6DA44BD0-F4C6-4FF8-B720-B51379534524}" type="presParOf" srcId="{47748886-15CC-4180-B29E-27ABB37F4913}" destId="{B41D4031-B8C6-43D5-B6E3-F585B0CA1537}" srcOrd="2" destOrd="0" presId="urn:microsoft.com/office/officeart/2005/8/layout/orgChart1"/>
    <dgm:cxn modelId="{128B34B4-EBD5-444E-B1EB-7C4964FBD38E}" type="presParOf" srcId="{A23BF89B-A12D-4734-B412-3C37EA2891AB}" destId="{F0A4996C-500D-4F4B-8F69-9D2B724F2283}" srcOrd="2" destOrd="0" presId="urn:microsoft.com/office/officeart/2005/8/layout/orgChart1"/>
    <dgm:cxn modelId="{6FD0ACF3-9F30-44A2-82D8-60F60F6F7DEF}" type="presParOf" srcId="{02C700A3-ABB1-4F76-AE27-609A374932DF}" destId="{650E1940-B65C-4E8F-9AB2-4992633AD02E}" srcOrd="2" destOrd="0" presId="urn:microsoft.com/office/officeart/2005/8/layout/orgChart1"/>
    <dgm:cxn modelId="{B9DDEF81-8D5F-4FF0-9D6F-E0F5BB624F7E}" type="presParOf" srcId="{5195AA3C-6D5F-4D51-A149-5EE5DDF65FE1}" destId="{CFA4D22C-8D09-43BF-9347-9FF90C270EFD}" srcOrd="1" destOrd="0" presId="urn:microsoft.com/office/officeart/2005/8/layout/orgChart1"/>
    <dgm:cxn modelId="{19BADCB2-A2C3-4CAF-84A7-C4D7B6082947}" type="presParOf" srcId="{CFA4D22C-8D09-43BF-9347-9FF90C270EFD}" destId="{4BB21466-6C7D-46C5-86A2-5F65FCB96AE1}" srcOrd="0" destOrd="0" presId="urn:microsoft.com/office/officeart/2005/8/layout/orgChart1"/>
    <dgm:cxn modelId="{43A6A30B-C413-4080-B664-3E95781CF772}" type="presParOf" srcId="{4BB21466-6C7D-46C5-86A2-5F65FCB96AE1}" destId="{4F7011E8-2C94-49A8-A11D-73DB56094C99}" srcOrd="0" destOrd="0" presId="urn:microsoft.com/office/officeart/2005/8/layout/orgChart1"/>
    <dgm:cxn modelId="{F467FB4D-9310-4E42-8BF7-F7EE9B81C35C}" type="presParOf" srcId="{4BB21466-6C7D-46C5-86A2-5F65FCB96AE1}" destId="{DF68C3E9-AAB3-49E6-8219-EB8B1EE74CD6}" srcOrd="1" destOrd="0" presId="urn:microsoft.com/office/officeart/2005/8/layout/orgChart1"/>
    <dgm:cxn modelId="{743CCF9E-C40D-488E-8FBE-95CE5FF3E617}" type="presParOf" srcId="{CFA4D22C-8D09-43BF-9347-9FF90C270EFD}" destId="{357C6847-E259-41CA-95EF-3295AC089056}" srcOrd="1" destOrd="0" presId="urn:microsoft.com/office/officeart/2005/8/layout/orgChart1"/>
    <dgm:cxn modelId="{6B9EEA9B-FD6C-44A8-882D-2A87F828E4CC}" type="presParOf" srcId="{CFA4D22C-8D09-43BF-9347-9FF90C270EFD}" destId="{55EEFE32-F648-4DEA-9F19-CC50E557D5C9}"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A2D42D-62AD-491E-A2D8-5EE8B4645853}" type="doc">
      <dgm:prSet loTypeId="urn:microsoft.com/office/officeart/2005/8/layout/StepDownProcess" loCatId="process" qsTypeId="urn:microsoft.com/office/officeart/2005/8/quickstyle/3d5" qsCatId="3D" csTypeId="urn:microsoft.com/office/officeart/2005/8/colors/colorful4" csCatId="colorful" phldr="1"/>
      <dgm:spPr/>
      <dgm:t>
        <a:bodyPr/>
        <a:lstStyle/>
        <a:p>
          <a:endParaRPr lang="nl-NL"/>
        </a:p>
      </dgm:t>
    </dgm:pt>
    <dgm:pt modelId="{D30396D4-2CC8-481D-BAE5-8963D8EFB8A3}">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Assessoren opgeven</a:t>
          </a:r>
        </a:p>
      </dgm:t>
    </dgm:pt>
    <dgm:pt modelId="{8206F4A6-5FE4-4F84-B5D5-214D579DADC4}" type="parTrans" cxnId="{AB86A78F-CA04-4FA0-8EBE-5BC9F880785D}">
      <dgm:prSet/>
      <dgm:spPr/>
      <dgm:t>
        <a:bodyPr/>
        <a:lstStyle/>
        <a:p>
          <a:endParaRPr lang="nl-NL"/>
        </a:p>
      </dgm:t>
    </dgm:pt>
    <dgm:pt modelId="{2AACD27C-9130-4BA0-A5EB-B4CB69938D80}" type="sibTrans" cxnId="{AB86A78F-CA04-4FA0-8EBE-5BC9F880785D}">
      <dgm:prSet/>
      <dgm:spPr/>
      <dgm:t>
        <a:bodyPr/>
        <a:lstStyle/>
        <a:p>
          <a:endParaRPr lang="nl-NL"/>
        </a:p>
      </dgm:t>
    </dgm:pt>
    <dgm:pt modelId="{11BF2A02-C4C0-47C0-B593-39E8BE6E39B9}">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Assessoren Training</a:t>
          </a:r>
        </a:p>
      </dgm:t>
    </dgm:pt>
    <dgm:pt modelId="{EAD44E80-B7A1-4079-B994-1ABC928CA30B}" type="parTrans" cxnId="{76B864B6-88E8-4C08-B3CA-3960CA855AE2}">
      <dgm:prSet/>
      <dgm:spPr/>
      <dgm:t>
        <a:bodyPr/>
        <a:lstStyle/>
        <a:p>
          <a:endParaRPr lang="nl-NL"/>
        </a:p>
      </dgm:t>
    </dgm:pt>
    <dgm:pt modelId="{7780A746-03D7-4A6F-B60A-0CC649FF8D16}" type="sibTrans" cxnId="{76B864B6-88E8-4C08-B3CA-3960CA855AE2}">
      <dgm:prSet/>
      <dgm:spPr/>
      <dgm:t>
        <a:bodyPr/>
        <a:lstStyle/>
        <a:p>
          <a:endParaRPr lang="nl-NL"/>
        </a:p>
      </dgm:t>
    </dgm:pt>
    <dgm:pt modelId="{D33372C6-18E6-4AE5-BBD8-38EE2934FAA4}">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Zijn 2 dagen</a:t>
          </a:r>
        </a:p>
      </dgm:t>
    </dgm:pt>
    <dgm:pt modelId="{FAF8DCA8-59C1-44EB-8733-F931BBE83BFF}" type="parTrans" cxnId="{0D9BA175-40D1-44E1-B1AC-8B2782E34DFF}">
      <dgm:prSet/>
      <dgm:spPr/>
      <dgm:t>
        <a:bodyPr/>
        <a:lstStyle/>
        <a:p>
          <a:endParaRPr lang="nl-NL"/>
        </a:p>
      </dgm:t>
    </dgm:pt>
    <dgm:pt modelId="{DB91DC42-A6B3-4DCE-AFA0-ADA100065496}" type="sibTrans" cxnId="{0D9BA175-40D1-44E1-B1AC-8B2782E34DFF}">
      <dgm:prSet/>
      <dgm:spPr/>
      <dgm:t>
        <a:bodyPr/>
        <a:lstStyle/>
        <a:p>
          <a:endParaRPr lang="nl-NL"/>
        </a:p>
      </dgm:t>
    </dgm:pt>
    <dgm:pt modelId="{F3C9C284-63A4-499D-A07F-C5F7E1655FD9}">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Assessoren op examen</a:t>
          </a:r>
        </a:p>
      </dgm:t>
    </dgm:pt>
    <dgm:pt modelId="{E0CEB319-9FE9-4BA7-BA7E-057DDB104063}" type="parTrans" cxnId="{493DFA28-053B-41F9-A1A4-DF504592285B}">
      <dgm:prSet/>
      <dgm:spPr/>
      <dgm:t>
        <a:bodyPr/>
        <a:lstStyle/>
        <a:p>
          <a:endParaRPr lang="nl-NL"/>
        </a:p>
      </dgm:t>
    </dgm:pt>
    <dgm:pt modelId="{B4400284-5259-401B-8952-91D083A5404B}" type="sibTrans" cxnId="{493DFA28-053B-41F9-A1A4-DF504592285B}">
      <dgm:prSet/>
      <dgm:spPr/>
      <dgm:t>
        <a:bodyPr/>
        <a:lstStyle/>
        <a:p>
          <a:endParaRPr lang="nl-NL"/>
        </a:p>
      </dgm:t>
    </dgm:pt>
    <dgm:pt modelId="{CF1FAFE2-8DC2-4B32-8551-41252686E5A7}">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Voorwaarden:</a:t>
          </a:r>
        </a:p>
      </dgm:t>
    </dgm:pt>
    <dgm:pt modelId="{8E704BE1-35AC-4A92-A12C-B6BEE6527CB3}" type="parTrans" cxnId="{7DD136C1-36C2-49F4-9E6F-6066D0BE3951}">
      <dgm:prSet/>
      <dgm:spPr/>
      <dgm:t>
        <a:bodyPr/>
        <a:lstStyle/>
        <a:p>
          <a:endParaRPr lang="nl-NL"/>
        </a:p>
      </dgm:t>
    </dgm:pt>
    <dgm:pt modelId="{17A7C0DA-6176-4B7D-BEE4-453ECF33D3AE}" type="sibTrans" cxnId="{7DD136C1-36C2-49F4-9E6F-6066D0BE3951}">
      <dgm:prSet/>
      <dgm:spPr/>
      <dgm:t>
        <a:bodyPr/>
        <a:lstStyle/>
        <a:p>
          <a:endParaRPr lang="nl-NL"/>
        </a:p>
      </dgm:t>
    </dgm:pt>
    <dgm:pt modelId="{DA1795AE-3087-4439-90CB-2411621012B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Voorwaarden</a:t>
          </a:r>
        </a:p>
      </dgm:t>
    </dgm:pt>
    <dgm:pt modelId="{1FBAA633-B963-435F-998F-42A7CC8F2E3E}" type="parTrans" cxnId="{E217A337-4CE0-45D7-A7A3-0073AAB8E088}">
      <dgm:prSet/>
      <dgm:spPr/>
      <dgm:t>
        <a:bodyPr/>
        <a:lstStyle/>
        <a:p>
          <a:endParaRPr lang="nl-NL"/>
        </a:p>
      </dgm:t>
    </dgm:pt>
    <dgm:pt modelId="{2F7F8711-F319-45EC-B78B-B1FB14AF9D1F}" type="sibTrans" cxnId="{E217A337-4CE0-45D7-A7A3-0073AAB8E088}">
      <dgm:prSet/>
      <dgm:spPr/>
      <dgm:t>
        <a:bodyPr/>
        <a:lstStyle/>
        <a:p>
          <a:endParaRPr lang="nl-NL"/>
        </a:p>
      </dgm:t>
    </dgm:pt>
    <dgm:pt modelId="{786D84FA-8A1E-427D-9660-8D2FECDFFE63}">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Onderhoudstraject</a:t>
          </a:r>
        </a:p>
      </dgm:t>
    </dgm:pt>
    <dgm:pt modelId="{057A9E82-0945-404C-A5D8-F7A94CA23792}" type="parTrans" cxnId="{57D9E4B7-94DB-402B-9295-C97A5F17533E}">
      <dgm:prSet/>
      <dgm:spPr/>
      <dgm:t>
        <a:bodyPr/>
        <a:lstStyle/>
        <a:p>
          <a:endParaRPr lang="nl-NL"/>
        </a:p>
      </dgm:t>
    </dgm:pt>
    <dgm:pt modelId="{AD82724E-90DA-484A-B4D6-0F21B96A1D9B}" type="sibTrans" cxnId="{57D9E4B7-94DB-402B-9295-C97A5F17533E}">
      <dgm:prSet/>
      <dgm:spPr/>
      <dgm:t>
        <a:bodyPr/>
        <a:lstStyle/>
        <a:p>
          <a:endParaRPr lang="nl-NL"/>
        </a:p>
      </dgm:t>
    </dgm:pt>
    <dgm:pt modelId="{0F30B1EA-BAFA-4DB2-9089-731FF8FE6A1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aamwezig</a:t>
          </a:r>
        </a:p>
      </dgm:t>
    </dgm:pt>
    <dgm:pt modelId="{D62B77B4-EA6F-46E9-B8AF-5D14507AFDD5}" type="parTrans" cxnId="{E322C6C9-B622-456A-A635-10A448E481C0}">
      <dgm:prSet/>
      <dgm:spPr/>
      <dgm:t>
        <a:bodyPr/>
        <a:lstStyle/>
        <a:p>
          <a:endParaRPr lang="nl-NL"/>
        </a:p>
      </dgm:t>
    </dgm:pt>
    <dgm:pt modelId="{D922D335-15D1-4B32-BC01-233B8F3C019A}" type="sibTrans" cxnId="{E322C6C9-B622-456A-A635-10A448E481C0}">
      <dgm:prSet/>
      <dgm:spPr/>
      <dgm:t>
        <a:bodyPr/>
        <a:lstStyle/>
        <a:p>
          <a:endParaRPr lang="nl-NL"/>
        </a:p>
      </dgm:t>
    </dgm:pt>
    <dgm:pt modelId="{82374ECE-85C6-4E2E-BFC3-1812CDF78F85}">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actieve</a:t>
          </a:r>
        </a:p>
      </dgm:t>
    </dgm:pt>
    <dgm:pt modelId="{068B56AE-D77E-4BDE-9046-D6AB2B31044C}" type="parTrans" cxnId="{077D3506-4784-4174-AD68-C9BAE1C38DD5}">
      <dgm:prSet/>
      <dgm:spPr/>
      <dgm:t>
        <a:bodyPr/>
        <a:lstStyle/>
        <a:p>
          <a:endParaRPr lang="nl-NL"/>
        </a:p>
      </dgm:t>
    </dgm:pt>
    <dgm:pt modelId="{7055ECB6-9A67-4B3E-8762-872B15FE36A9}" type="sibTrans" cxnId="{077D3506-4784-4174-AD68-C9BAE1C38DD5}">
      <dgm:prSet/>
      <dgm:spPr/>
      <dgm:t>
        <a:bodyPr/>
        <a:lstStyle/>
        <a:p>
          <a:endParaRPr lang="nl-NL"/>
        </a:p>
      </dgm:t>
    </dgm:pt>
    <dgm:pt modelId="{2CD2B145-70AC-4EFC-85DB-802D4658A71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deelname</a:t>
          </a:r>
        </a:p>
      </dgm:t>
    </dgm:pt>
    <dgm:pt modelId="{F7E8F00E-3378-4DB1-BF7D-1BAD0C0767A4}" type="parTrans" cxnId="{A360D060-AE17-4AD8-AF12-DE4D2C05506A}">
      <dgm:prSet/>
      <dgm:spPr/>
      <dgm:t>
        <a:bodyPr/>
        <a:lstStyle/>
        <a:p>
          <a:endParaRPr lang="nl-NL"/>
        </a:p>
      </dgm:t>
    </dgm:pt>
    <dgm:pt modelId="{D4E074C4-3E5C-4B50-A093-6547C1D46775}" type="sibTrans" cxnId="{A360D060-AE17-4AD8-AF12-DE4D2C05506A}">
      <dgm:prSet/>
      <dgm:spPr/>
      <dgm:t>
        <a:bodyPr/>
        <a:lstStyle/>
        <a:p>
          <a:endParaRPr lang="nl-NL"/>
        </a:p>
      </dgm:t>
    </dgm:pt>
    <dgm:pt modelId="{F875B9DB-5B84-4FF2-990D-51B9349DB01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Filmpje</a:t>
          </a:r>
        </a:p>
      </dgm:t>
    </dgm:pt>
    <dgm:pt modelId="{D19D058A-A2CE-43F4-8EE6-BDBC263A615B}" type="parTrans" cxnId="{C3828967-486D-46D5-9848-31D86E286E12}">
      <dgm:prSet/>
      <dgm:spPr/>
      <dgm:t>
        <a:bodyPr/>
        <a:lstStyle/>
        <a:p>
          <a:endParaRPr lang="nl-NL"/>
        </a:p>
      </dgm:t>
    </dgm:pt>
    <dgm:pt modelId="{87891CD6-A626-47EA-9037-903438F10BF7}" type="sibTrans" cxnId="{C3828967-486D-46D5-9848-31D86E286E12}">
      <dgm:prSet/>
      <dgm:spPr/>
      <dgm:t>
        <a:bodyPr/>
        <a:lstStyle/>
        <a:p>
          <a:endParaRPr lang="nl-NL"/>
        </a:p>
      </dgm:t>
    </dgm:pt>
    <dgm:pt modelId="{53C470A1-B9E7-4977-A607-AD2990D79D14}">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Portfolio</a:t>
          </a:r>
        </a:p>
      </dgm:t>
    </dgm:pt>
    <dgm:pt modelId="{3071B4F8-EA3F-49C4-A45D-BB2BED784906}" type="parTrans" cxnId="{48B3A3C6-922B-4DBA-B5ED-132DE780198D}">
      <dgm:prSet/>
      <dgm:spPr/>
      <dgm:t>
        <a:bodyPr/>
        <a:lstStyle/>
        <a:p>
          <a:endParaRPr lang="nl-NL"/>
        </a:p>
      </dgm:t>
    </dgm:pt>
    <dgm:pt modelId="{916AF6FA-29B3-4E3A-B57D-90FBBE93255C}" type="sibTrans" cxnId="{48B3A3C6-922B-4DBA-B5ED-132DE780198D}">
      <dgm:prSet/>
      <dgm:spPr/>
      <dgm:t>
        <a:bodyPr/>
        <a:lstStyle/>
        <a:p>
          <a:endParaRPr lang="nl-NL"/>
        </a:p>
      </dgm:t>
    </dgm:pt>
    <dgm:pt modelId="{DCF5182E-E660-459F-B061-B626BCEC4661}">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CV</a:t>
          </a:r>
        </a:p>
      </dgm:t>
    </dgm:pt>
    <dgm:pt modelId="{6CF4A932-1637-4FB2-88EB-E8E50423DDED}" type="parTrans" cxnId="{A4D92B4F-AA0C-4A3C-A529-720481B53E31}">
      <dgm:prSet/>
      <dgm:spPr/>
      <dgm:t>
        <a:bodyPr/>
        <a:lstStyle/>
        <a:p>
          <a:endParaRPr lang="nl-NL"/>
        </a:p>
      </dgm:t>
    </dgm:pt>
    <dgm:pt modelId="{2DD9AF03-D2EE-471A-852F-882F1B3682CC}" type="sibTrans" cxnId="{A4D92B4F-AA0C-4A3C-A529-720481B53E31}">
      <dgm:prSet/>
      <dgm:spPr/>
      <dgm:t>
        <a:bodyPr/>
        <a:lstStyle/>
        <a:p>
          <a:endParaRPr lang="nl-NL"/>
        </a:p>
      </dgm:t>
    </dgm:pt>
    <dgm:pt modelId="{E4D421B0-EB94-46CF-A073-CB64C6CA6E87}">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1 jaar na de basistraining examen; Ieder jaar 1 dag onderhoud</a:t>
          </a:r>
        </a:p>
      </dgm:t>
    </dgm:pt>
    <dgm:pt modelId="{7310756D-EB36-4AC0-BCCD-CFE92F46D4E9}" type="parTrans" cxnId="{5E3C2F92-1E81-4DB2-9DDF-30AB8DD49C04}">
      <dgm:prSet/>
      <dgm:spPr/>
      <dgm:t>
        <a:bodyPr/>
        <a:lstStyle/>
        <a:p>
          <a:endParaRPr lang="nl-NL"/>
        </a:p>
      </dgm:t>
    </dgm:pt>
    <dgm:pt modelId="{F6AE659C-FF9B-4A0F-9F2D-B6F6F3B04320}" type="sibTrans" cxnId="{5E3C2F92-1E81-4DB2-9DDF-30AB8DD49C04}">
      <dgm:prSet/>
      <dgm:spPr/>
      <dgm:t>
        <a:bodyPr/>
        <a:lstStyle/>
        <a:p>
          <a:endParaRPr lang="nl-NL"/>
        </a:p>
      </dgm:t>
    </dgm:pt>
    <dgm:pt modelId="{1FA132F8-B7D2-4B6A-A5F1-6C39CB227CA2}">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Door Teamleiders</a:t>
          </a:r>
        </a:p>
      </dgm:t>
    </dgm:pt>
    <dgm:pt modelId="{18BFEE81-1508-4D0A-BAFB-13A7FCB52DE1}" type="parTrans" cxnId="{37688240-3F2E-4550-96CD-F68F05186932}">
      <dgm:prSet/>
      <dgm:spPr/>
      <dgm:t>
        <a:bodyPr/>
        <a:lstStyle/>
        <a:p>
          <a:endParaRPr lang="nl-NL"/>
        </a:p>
      </dgm:t>
    </dgm:pt>
    <dgm:pt modelId="{17BC7FAF-5408-432C-8166-EDFBB46015D0}" type="sibTrans" cxnId="{37688240-3F2E-4550-96CD-F68F05186932}">
      <dgm:prSet/>
      <dgm:spPr/>
      <dgm:t>
        <a:bodyPr/>
        <a:lstStyle/>
        <a:p>
          <a:endParaRPr lang="nl-NL"/>
        </a:p>
      </dgm:t>
    </dgm:pt>
    <dgm:pt modelId="{413D3E8D-4A2D-40AA-A789-9B3D71E2CD71}" type="pres">
      <dgm:prSet presAssocID="{59A2D42D-62AD-491E-A2D8-5EE8B4645853}" presName="rootnode" presStyleCnt="0">
        <dgm:presLayoutVars>
          <dgm:chMax/>
          <dgm:chPref/>
          <dgm:dir/>
          <dgm:animLvl val="lvl"/>
        </dgm:presLayoutVars>
      </dgm:prSet>
      <dgm:spPr/>
    </dgm:pt>
    <dgm:pt modelId="{B21AC0AE-802B-4FE9-9E26-2EA9272607C0}" type="pres">
      <dgm:prSet presAssocID="{D30396D4-2CC8-481D-BAE5-8963D8EFB8A3}" presName="composite" presStyleCnt="0"/>
      <dgm:spPr/>
    </dgm:pt>
    <dgm:pt modelId="{AF3D815C-FFBD-4BBC-85FA-C706B11DAE08}" type="pres">
      <dgm:prSet presAssocID="{D30396D4-2CC8-481D-BAE5-8963D8EFB8A3}" presName="bentUpArrow1" presStyleLbl="alignImgPlace1" presStyleIdx="0" presStyleCnt="3"/>
      <dgm:spPr/>
    </dgm:pt>
    <dgm:pt modelId="{03265215-74B5-42EE-8622-1858073814A3}" type="pres">
      <dgm:prSet presAssocID="{D30396D4-2CC8-481D-BAE5-8963D8EFB8A3}" presName="ParentText" presStyleLbl="node1" presStyleIdx="0" presStyleCnt="4" custLinFactNeighborX="0">
        <dgm:presLayoutVars>
          <dgm:chMax val="1"/>
          <dgm:chPref val="1"/>
          <dgm:bulletEnabled val="1"/>
        </dgm:presLayoutVars>
      </dgm:prSet>
      <dgm:spPr/>
    </dgm:pt>
    <dgm:pt modelId="{949561E6-3CDB-490C-9C68-DBBED0388C5D}" type="pres">
      <dgm:prSet presAssocID="{D30396D4-2CC8-481D-BAE5-8963D8EFB8A3}" presName="ChildText" presStyleLbl="revTx" presStyleIdx="0" presStyleCnt="4">
        <dgm:presLayoutVars>
          <dgm:chMax val="0"/>
          <dgm:chPref val="0"/>
          <dgm:bulletEnabled val="1"/>
        </dgm:presLayoutVars>
      </dgm:prSet>
      <dgm:spPr/>
    </dgm:pt>
    <dgm:pt modelId="{CA34E3E5-10B9-4DF9-A580-FA5E792ED494}" type="pres">
      <dgm:prSet presAssocID="{2AACD27C-9130-4BA0-A5EB-B4CB69938D80}" presName="sibTrans" presStyleCnt="0"/>
      <dgm:spPr/>
    </dgm:pt>
    <dgm:pt modelId="{247AFA59-DA2C-471D-9063-923B74B2204A}" type="pres">
      <dgm:prSet presAssocID="{11BF2A02-C4C0-47C0-B593-39E8BE6E39B9}" presName="composite" presStyleCnt="0"/>
      <dgm:spPr/>
    </dgm:pt>
    <dgm:pt modelId="{F14B2242-74D8-4578-8981-BA5C121BD705}" type="pres">
      <dgm:prSet presAssocID="{11BF2A02-C4C0-47C0-B593-39E8BE6E39B9}" presName="bentUpArrow1" presStyleLbl="alignImgPlace1" presStyleIdx="1" presStyleCnt="3"/>
      <dgm:spPr/>
    </dgm:pt>
    <dgm:pt modelId="{0E441C89-A4C1-465B-B224-E3453C78B4C7}" type="pres">
      <dgm:prSet presAssocID="{11BF2A02-C4C0-47C0-B593-39E8BE6E39B9}" presName="ParentText" presStyleLbl="node1" presStyleIdx="1" presStyleCnt="4">
        <dgm:presLayoutVars>
          <dgm:chMax val="1"/>
          <dgm:chPref val="1"/>
          <dgm:bulletEnabled val="1"/>
        </dgm:presLayoutVars>
      </dgm:prSet>
      <dgm:spPr/>
    </dgm:pt>
    <dgm:pt modelId="{D2920E12-D637-4D10-8381-EFEE440105DA}" type="pres">
      <dgm:prSet presAssocID="{11BF2A02-C4C0-47C0-B593-39E8BE6E39B9}" presName="ChildText" presStyleLbl="revTx" presStyleIdx="1" presStyleCnt="4">
        <dgm:presLayoutVars>
          <dgm:chMax val="0"/>
          <dgm:chPref val="0"/>
          <dgm:bulletEnabled val="1"/>
        </dgm:presLayoutVars>
      </dgm:prSet>
      <dgm:spPr/>
    </dgm:pt>
    <dgm:pt modelId="{16C2E3AA-D857-4108-BBAA-D35AEB5620CE}" type="pres">
      <dgm:prSet presAssocID="{7780A746-03D7-4A6F-B60A-0CC649FF8D16}" presName="sibTrans" presStyleCnt="0"/>
      <dgm:spPr/>
    </dgm:pt>
    <dgm:pt modelId="{39FE5FAB-C262-4EAB-8846-0ACD8827F64C}" type="pres">
      <dgm:prSet presAssocID="{F3C9C284-63A4-499D-A07F-C5F7E1655FD9}" presName="composite" presStyleCnt="0"/>
      <dgm:spPr/>
    </dgm:pt>
    <dgm:pt modelId="{C3F34248-574A-406A-BB38-E14B26561879}" type="pres">
      <dgm:prSet presAssocID="{F3C9C284-63A4-499D-A07F-C5F7E1655FD9}" presName="bentUpArrow1" presStyleLbl="alignImgPlace1" presStyleIdx="2" presStyleCnt="3"/>
      <dgm:spPr/>
    </dgm:pt>
    <dgm:pt modelId="{48599F58-B5B5-4F49-A97D-3FB4374C04E9}" type="pres">
      <dgm:prSet presAssocID="{F3C9C284-63A4-499D-A07F-C5F7E1655FD9}" presName="ParentText" presStyleLbl="node1" presStyleIdx="2" presStyleCnt="4">
        <dgm:presLayoutVars>
          <dgm:chMax val="1"/>
          <dgm:chPref val="1"/>
          <dgm:bulletEnabled val="1"/>
        </dgm:presLayoutVars>
      </dgm:prSet>
      <dgm:spPr/>
    </dgm:pt>
    <dgm:pt modelId="{CCE15269-EC54-49CC-9B8A-047C860FC8A5}" type="pres">
      <dgm:prSet presAssocID="{F3C9C284-63A4-499D-A07F-C5F7E1655FD9}" presName="ChildText" presStyleLbl="revTx" presStyleIdx="2" presStyleCnt="4">
        <dgm:presLayoutVars>
          <dgm:chMax val="0"/>
          <dgm:chPref val="0"/>
          <dgm:bulletEnabled val="1"/>
        </dgm:presLayoutVars>
      </dgm:prSet>
      <dgm:spPr/>
    </dgm:pt>
    <dgm:pt modelId="{942CF651-EAE3-493B-8FA1-36C480EE8E32}" type="pres">
      <dgm:prSet presAssocID="{B4400284-5259-401B-8952-91D083A5404B}" presName="sibTrans" presStyleCnt="0"/>
      <dgm:spPr/>
    </dgm:pt>
    <dgm:pt modelId="{06239DF8-D398-4642-BF5F-7352F2A95FCE}" type="pres">
      <dgm:prSet presAssocID="{786D84FA-8A1E-427D-9660-8D2FECDFFE63}" presName="composite" presStyleCnt="0"/>
      <dgm:spPr/>
    </dgm:pt>
    <dgm:pt modelId="{4CEA135B-BFDF-469A-A36B-3CFB7D92758A}" type="pres">
      <dgm:prSet presAssocID="{786D84FA-8A1E-427D-9660-8D2FECDFFE63}" presName="ParentText" presStyleLbl="node1" presStyleIdx="3" presStyleCnt="4">
        <dgm:presLayoutVars>
          <dgm:chMax val="1"/>
          <dgm:chPref val="1"/>
          <dgm:bulletEnabled val="1"/>
        </dgm:presLayoutVars>
      </dgm:prSet>
      <dgm:spPr/>
    </dgm:pt>
    <dgm:pt modelId="{76472815-D089-4313-9813-346D94307CA3}" type="pres">
      <dgm:prSet presAssocID="{786D84FA-8A1E-427D-9660-8D2FECDFFE63}" presName="FinalChildText" presStyleLbl="revTx" presStyleIdx="3" presStyleCnt="4">
        <dgm:presLayoutVars>
          <dgm:chMax val="0"/>
          <dgm:chPref val="0"/>
          <dgm:bulletEnabled val="1"/>
        </dgm:presLayoutVars>
      </dgm:prSet>
      <dgm:spPr/>
    </dgm:pt>
  </dgm:ptLst>
  <dgm:cxnLst>
    <dgm:cxn modelId="{70157C01-B45A-49C9-A70E-D017257261A3}" type="presOf" srcId="{11BF2A02-C4C0-47C0-B593-39E8BE6E39B9}" destId="{0E441C89-A4C1-465B-B224-E3453C78B4C7}" srcOrd="0" destOrd="0" presId="urn:microsoft.com/office/officeart/2005/8/layout/StepDownProcess"/>
    <dgm:cxn modelId="{077D3506-4784-4174-AD68-C9BAE1C38DD5}" srcId="{DA1795AE-3087-4439-90CB-2411621012B8}" destId="{82374ECE-85C6-4E2E-BFC3-1812CDF78F85}" srcOrd="1" destOrd="0" parTransId="{068B56AE-D77E-4BDE-9046-D6AB2B31044C}" sibTransId="{7055ECB6-9A67-4B3E-8762-872B15FE36A9}"/>
    <dgm:cxn modelId="{25D8DB0A-6A2A-4B29-9D0D-2736353AFF02}" type="presOf" srcId="{F3C9C284-63A4-499D-A07F-C5F7E1655FD9}" destId="{48599F58-B5B5-4F49-A97D-3FB4374C04E9}" srcOrd="0" destOrd="0" presId="urn:microsoft.com/office/officeart/2005/8/layout/StepDownProcess"/>
    <dgm:cxn modelId="{A3C9860B-F9F1-4F17-ACE3-1931C2888AAF}" type="presOf" srcId="{786D84FA-8A1E-427D-9660-8D2FECDFFE63}" destId="{4CEA135B-BFDF-469A-A36B-3CFB7D92758A}" srcOrd="0" destOrd="0" presId="urn:microsoft.com/office/officeart/2005/8/layout/StepDownProcess"/>
    <dgm:cxn modelId="{6C96FC19-11F4-49D9-9863-701429522430}" type="presOf" srcId="{82374ECE-85C6-4E2E-BFC3-1812CDF78F85}" destId="{D2920E12-D637-4D10-8381-EFEE440105DA}" srcOrd="0" destOrd="3" presId="urn:microsoft.com/office/officeart/2005/8/layout/StepDownProcess"/>
    <dgm:cxn modelId="{95654827-FD34-4493-A574-527B9B342B9B}" type="presOf" srcId="{0F30B1EA-BAFA-4DB2-9089-731FF8FE6A18}" destId="{D2920E12-D637-4D10-8381-EFEE440105DA}" srcOrd="0" destOrd="2" presId="urn:microsoft.com/office/officeart/2005/8/layout/StepDownProcess"/>
    <dgm:cxn modelId="{493DFA28-053B-41F9-A1A4-DF504592285B}" srcId="{59A2D42D-62AD-491E-A2D8-5EE8B4645853}" destId="{F3C9C284-63A4-499D-A07F-C5F7E1655FD9}" srcOrd="2" destOrd="0" parTransId="{E0CEB319-9FE9-4BA7-BA7E-057DDB104063}" sibTransId="{B4400284-5259-401B-8952-91D083A5404B}"/>
    <dgm:cxn modelId="{FB66612A-8F76-44A4-81D8-88C5FAE7D6E6}" type="presOf" srcId="{1FA132F8-B7D2-4B6A-A5F1-6C39CB227CA2}" destId="{949561E6-3CDB-490C-9C68-DBBED0388C5D}" srcOrd="0" destOrd="0" presId="urn:microsoft.com/office/officeart/2005/8/layout/StepDownProcess"/>
    <dgm:cxn modelId="{E217A337-4CE0-45D7-A7A3-0073AAB8E088}" srcId="{11BF2A02-C4C0-47C0-B593-39E8BE6E39B9}" destId="{DA1795AE-3087-4439-90CB-2411621012B8}" srcOrd="1" destOrd="0" parTransId="{1FBAA633-B963-435F-998F-42A7CC8F2E3E}" sibTransId="{2F7F8711-F319-45EC-B78B-B1FB14AF9D1F}"/>
    <dgm:cxn modelId="{E8422E39-7635-4C3A-B8A6-8340AC17C49D}" type="presOf" srcId="{DA1795AE-3087-4439-90CB-2411621012B8}" destId="{D2920E12-D637-4D10-8381-EFEE440105DA}" srcOrd="0" destOrd="1" presId="urn:microsoft.com/office/officeart/2005/8/layout/StepDownProcess"/>
    <dgm:cxn modelId="{37688240-3F2E-4550-96CD-F68F05186932}" srcId="{D30396D4-2CC8-481D-BAE5-8963D8EFB8A3}" destId="{1FA132F8-B7D2-4B6A-A5F1-6C39CB227CA2}" srcOrd="0" destOrd="0" parTransId="{18BFEE81-1508-4D0A-BAFB-13A7FCB52DE1}" sibTransId="{17BC7FAF-5408-432C-8166-EDFBB46015D0}"/>
    <dgm:cxn modelId="{A360D060-AE17-4AD8-AF12-DE4D2C05506A}" srcId="{DA1795AE-3087-4439-90CB-2411621012B8}" destId="{2CD2B145-70AC-4EFC-85DB-802D4658A718}" srcOrd="2" destOrd="0" parTransId="{F7E8F00E-3378-4DB1-BF7D-1BAD0C0767A4}" sibTransId="{D4E074C4-3E5C-4B50-A093-6547C1D46775}"/>
    <dgm:cxn modelId="{C3828967-486D-46D5-9848-31D86E286E12}" srcId="{CF1FAFE2-8DC2-4B32-8551-41252686E5A7}" destId="{F875B9DB-5B84-4FF2-990D-51B9349DB018}" srcOrd="0" destOrd="0" parTransId="{D19D058A-A2CE-43F4-8EE6-BDBC263A615B}" sibTransId="{87891CD6-A626-47EA-9037-903438F10BF7}"/>
    <dgm:cxn modelId="{A4D92B4F-AA0C-4A3C-A529-720481B53E31}" srcId="{CF1FAFE2-8DC2-4B32-8551-41252686E5A7}" destId="{DCF5182E-E660-459F-B061-B626BCEC4661}" srcOrd="2" destOrd="0" parTransId="{6CF4A932-1637-4FB2-88EB-E8E50423DDED}" sibTransId="{2DD9AF03-D2EE-471A-852F-882F1B3682CC}"/>
    <dgm:cxn modelId="{0D9BA175-40D1-44E1-B1AC-8B2782E34DFF}" srcId="{11BF2A02-C4C0-47C0-B593-39E8BE6E39B9}" destId="{D33372C6-18E6-4AE5-BBD8-38EE2934FAA4}" srcOrd="0" destOrd="0" parTransId="{FAF8DCA8-59C1-44EB-8733-F931BBE83BFF}" sibTransId="{DB91DC42-A6B3-4DCE-AFA0-ADA100065496}"/>
    <dgm:cxn modelId="{52CD527D-4116-4323-B8A3-B6254F7C675B}" type="presOf" srcId="{2CD2B145-70AC-4EFC-85DB-802D4658A718}" destId="{D2920E12-D637-4D10-8381-EFEE440105DA}" srcOrd="0" destOrd="4" presId="urn:microsoft.com/office/officeart/2005/8/layout/StepDownProcess"/>
    <dgm:cxn modelId="{1502428C-4F18-446C-992C-511D225AEE33}" type="presOf" srcId="{DCF5182E-E660-459F-B061-B626BCEC4661}" destId="{CCE15269-EC54-49CC-9B8A-047C860FC8A5}" srcOrd="0" destOrd="3" presId="urn:microsoft.com/office/officeart/2005/8/layout/StepDownProcess"/>
    <dgm:cxn modelId="{4BFF338F-7886-490F-A5EC-E3AD7B40865B}" type="presOf" srcId="{F875B9DB-5B84-4FF2-990D-51B9349DB018}" destId="{CCE15269-EC54-49CC-9B8A-047C860FC8A5}" srcOrd="0" destOrd="1" presId="urn:microsoft.com/office/officeart/2005/8/layout/StepDownProcess"/>
    <dgm:cxn modelId="{AB86A78F-CA04-4FA0-8EBE-5BC9F880785D}" srcId="{59A2D42D-62AD-491E-A2D8-5EE8B4645853}" destId="{D30396D4-2CC8-481D-BAE5-8963D8EFB8A3}" srcOrd="0" destOrd="0" parTransId="{8206F4A6-5FE4-4F84-B5D5-214D579DADC4}" sibTransId="{2AACD27C-9130-4BA0-A5EB-B4CB69938D80}"/>
    <dgm:cxn modelId="{5E3C2F92-1E81-4DB2-9DDF-30AB8DD49C04}" srcId="{786D84FA-8A1E-427D-9660-8D2FECDFFE63}" destId="{E4D421B0-EB94-46CF-A073-CB64C6CA6E87}" srcOrd="0" destOrd="0" parTransId="{7310756D-EB36-4AC0-BCCD-CFE92F46D4E9}" sibTransId="{F6AE659C-FF9B-4A0F-9F2D-B6F6F3B04320}"/>
    <dgm:cxn modelId="{D40399AB-1DEE-4C2D-B998-E977C42CB353}" type="presOf" srcId="{CF1FAFE2-8DC2-4B32-8551-41252686E5A7}" destId="{CCE15269-EC54-49CC-9B8A-047C860FC8A5}" srcOrd="0" destOrd="0" presId="urn:microsoft.com/office/officeart/2005/8/layout/StepDownProcess"/>
    <dgm:cxn modelId="{76B864B6-88E8-4C08-B3CA-3960CA855AE2}" srcId="{59A2D42D-62AD-491E-A2D8-5EE8B4645853}" destId="{11BF2A02-C4C0-47C0-B593-39E8BE6E39B9}" srcOrd="1" destOrd="0" parTransId="{EAD44E80-B7A1-4079-B994-1ABC928CA30B}" sibTransId="{7780A746-03D7-4A6F-B60A-0CC649FF8D16}"/>
    <dgm:cxn modelId="{57D9E4B7-94DB-402B-9295-C97A5F17533E}" srcId="{59A2D42D-62AD-491E-A2D8-5EE8B4645853}" destId="{786D84FA-8A1E-427D-9660-8D2FECDFFE63}" srcOrd="3" destOrd="0" parTransId="{057A9E82-0945-404C-A5D8-F7A94CA23792}" sibTransId="{AD82724E-90DA-484A-B4D6-0F21B96A1D9B}"/>
    <dgm:cxn modelId="{355665BB-F32A-4A6E-A101-32DF0B59D66F}" type="presOf" srcId="{D33372C6-18E6-4AE5-BBD8-38EE2934FAA4}" destId="{D2920E12-D637-4D10-8381-EFEE440105DA}" srcOrd="0" destOrd="0" presId="urn:microsoft.com/office/officeart/2005/8/layout/StepDownProcess"/>
    <dgm:cxn modelId="{5315C4BC-D80D-420D-A450-67CF16189B26}" type="presOf" srcId="{59A2D42D-62AD-491E-A2D8-5EE8B4645853}" destId="{413D3E8D-4A2D-40AA-A789-9B3D71E2CD71}" srcOrd="0" destOrd="0" presId="urn:microsoft.com/office/officeart/2005/8/layout/StepDownProcess"/>
    <dgm:cxn modelId="{7DD136C1-36C2-49F4-9E6F-6066D0BE3951}" srcId="{F3C9C284-63A4-499D-A07F-C5F7E1655FD9}" destId="{CF1FAFE2-8DC2-4B32-8551-41252686E5A7}" srcOrd="0" destOrd="0" parTransId="{8E704BE1-35AC-4A92-A12C-B6BEE6527CB3}" sibTransId="{17A7C0DA-6176-4B7D-BEE4-453ECF33D3AE}"/>
    <dgm:cxn modelId="{48B3A3C6-922B-4DBA-B5ED-132DE780198D}" srcId="{CF1FAFE2-8DC2-4B32-8551-41252686E5A7}" destId="{53C470A1-B9E7-4977-A607-AD2990D79D14}" srcOrd="1" destOrd="0" parTransId="{3071B4F8-EA3F-49C4-A45D-BB2BED784906}" sibTransId="{916AF6FA-29B3-4E3A-B57D-90FBBE93255C}"/>
    <dgm:cxn modelId="{9AAE8CC9-E83B-494C-83C5-6F349A21832A}" type="presOf" srcId="{E4D421B0-EB94-46CF-A073-CB64C6CA6E87}" destId="{76472815-D089-4313-9813-346D94307CA3}" srcOrd="0" destOrd="0" presId="urn:microsoft.com/office/officeart/2005/8/layout/StepDownProcess"/>
    <dgm:cxn modelId="{E322C6C9-B622-456A-A635-10A448E481C0}" srcId="{DA1795AE-3087-4439-90CB-2411621012B8}" destId="{0F30B1EA-BAFA-4DB2-9089-731FF8FE6A18}" srcOrd="0" destOrd="0" parTransId="{D62B77B4-EA6F-46E9-B8AF-5D14507AFDD5}" sibTransId="{D922D335-15D1-4B32-BC01-233B8F3C019A}"/>
    <dgm:cxn modelId="{3D6877EB-B283-476C-A22F-D8E6AB3B923F}" type="presOf" srcId="{53C470A1-B9E7-4977-A607-AD2990D79D14}" destId="{CCE15269-EC54-49CC-9B8A-047C860FC8A5}" srcOrd="0" destOrd="2" presId="urn:microsoft.com/office/officeart/2005/8/layout/StepDownProcess"/>
    <dgm:cxn modelId="{8A41DBF3-6FCF-415A-8C5F-323F5AB65EDB}" type="presOf" srcId="{D30396D4-2CC8-481D-BAE5-8963D8EFB8A3}" destId="{03265215-74B5-42EE-8622-1858073814A3}" srcOrd="0" destOrd="0" presId="urn:microsoft.com/office/officeart/2005/8/layout/StepDownProcess"/>
    <dgm:cxn modelId="{F3BC0495-AFF9-4034-AE40-E74DDD154913}" type="presParOf" srcId="{413D3E8D-4A2D-40AA-A789-9B3D71E2CD71}" destId="{B21AC0AE-802B-4FE9-9E26-2EA9272607C0}" srcOrd="0" destOrd="0" presId="urn:microsoft.com/office/officeart/2005/8/layout/StepDownProcess"/>
    <dgm:cxn modelId="{ABC5FEF5-3588-43E7-9523-A81816CF64F7}" type="presParOf" srcId="{B21AC0AE-802B-4FE9-9E26-2EA9272607C0}" destId="{AF3D815C-FFBD-4BBC-85FA-C706B11DAE08}" srcOrd="0" destOrd="0" presId="urn:microsoft.com/office/officeart/2005/8/layout/StepDownProcess"/>
    <dgm:cxn modelId="{B2549042-34F8-4FCA-88EB-9515DB523B2E}" type="presParOf" srcId="{B21AC0AE-802B-4FE9-9E26-2EA9272607C0}" destId="{03265215-74B5-42EE-8622-1858073814A3}" srcOrd="1" destOrd="0" presId="urn:microsoft.com/office/officeart/2005/8/layout/StepDownProcess"/>
    <dgm:cxn modelId="{A8AE91E4-B33A-4F09-B6B6-7A536EBC7C07}" type="presParOf" srcId="{B21AC0AE-802B-4FE9-9E26-2EA9272607C0}" destId="{949561E6-3CDB-490C-9C68-DBBED0388C5D}" srcOrd="2" destOrd="0" presId="urn:microsoft.com/office/officeart/2005/8/layout/StepDownProcess"/>
    <dgm:cxn modelId="{BC07CDDB-13B3-4234-B2C2-951052E2D309}" type="presParOf" srcId="{413D3E8D-4A2D-40AA-A789-9B3D71E2CD71}" destId="{CA34E3E5-10B9-4DF9-A580-FA5E792ED494}" srcOrd="1" destOrd="0" presId="urn:microsoft.com/office/officeart/2005/8/layout/StepDownProcess"/>
    <dgm:cxn modelId="{B2CD86CA-9DBE-4E91-8A34-6699A46424B8}" type="presParOf" srcId="{413D3E8D-4A2D-40AA-A789-9B3D71E2CD71}" destId="{247AFA59-DA2C-471D-9063-923B74B2204A}" srcOrd="2" destOrd="0" presId="urn:microsoft.com/office/officeart/2005/8/layout/StepDownProcess"/>
    <dgm:cxn modelId="{D0C0021E-D3E0-4818-95B3-6F83E6096B8B}" type="presParOf" srcId="{247AFA59-DA2C-471D-9063-923B74B2204A}" destId="{F14B2242-74D8-4578-8981-BA5C121BD705}" srcOrd="0" destOrd="0" presId="urn:microsoft.com/office/officeart/2005/8/layout/StepDownProcess"/>
    <dgm:cxn modelId="{DF10E7E5-A4CB-4022-B464-C8499E6A76B8}" type="presParOf" srcId="{247AFA59-DA2C-471D-9063-923B74B2204A}" destId="{0E441C89-A4C1-465B-B224-E3453C78B4C7}" srcOrd="1" destOrd="0" presId="urn:microsoft.com/office/officeart/2005/8/layout/StepDownProcess"/>
    <dgm:cxn modelId="{C167E377-1F1E-4C6D-B631-6F9F522AFD9E}" type="presParOf" srcId="{247AFA59-DA2C-471D-9063-923B74B2204A}" destId="{D2920E12-D637-4D10-8381-EFEE440105DA}" srcOrd="2" destOrd="0" presId="urn:microsoft.com/office/officeart/2005/8/layout/StepDownProcess"/>
    <dgm:cxn modelId="{83AFC794-7646-4038-B566-A3F7C9F78B14}" type="presParOf" srcId="{413D3E8D-4A2D-40AA-A789-9B3D71E2CD71}" destId="{16C2E3AA-D857-4108-BBAA-D35AEB5620CE}" srcOrd="3" destOrd="0" presId="urn:microsoft.com/office/officeart/2005/8/layout/StepDownProcess"/>
    <dgm:cxn modelId="{D3FDE61A-40E7-4EC2-80F2-CA0A54DA4960}" type="presParOf" srcId="{413D3E8D-4A2D-40AA-A789-9B3D71E2CD71}" destId="{39FE5FAB-C262-4EAB-8846-0ACD8827F64C}" srcOrd="4" destOrd="0" presId="urn:microsoft.com/office/officeart/2005/8/layout/StepDownProcess"/>
    <dgm:cxn modelId="{A2E67D8B-4375-4452-A73A-560061E3BC87}" type="presParOf" srcId="{39FE5FAB-C262-4EAB-8846-0ACD8827F64C}" destId="{C3F34248-574A-406A-BB38-E14B26561879}" srcOrd="0" destOrd="0" presId="urn:microsoft.com/office/officeart/2005/8/layout/StepDownProcess"/>
    <dgm:cxn modelId="{98D93126-6955-4089-9B67-43B035CA47CB}" type="presParOf" srcId="{39FE5FAB-C262-4EAB-8846-0ACD8827F64C}" destId="{48599F58-B5B5-4F49-A97D-3FB4374C04E9}" srcOrd="1" destOrd="0" presId="urn:microsoft.com/office/officeart/2005/8/layout/StepDownProcess"/>
    <dgm:cxn modelId="{353D18FE-51B6-423C-951C-9E65C87EB3D0}" type="presParOf" srcId="{39FE5FAB-C262-4EAB-8846-0ACD8827F64C}" destId="{CCE15269-EC54-49CC-9B8A-047C860FC8A5}" srcOrd="2" destOrd="0" presId="urn:microsoft.com/office/officeart/2005/8/layout/StepDownProcess"/>
    <dgm:cxn modelId="{4519FB36-EC08-4CF5-B54D-8A3BB79AF65A}" type="presParOf" srcId="{413D3E8D-4A2D-40AA-A789-9B3D71E2CD71}" destId="{942CF651-EAE3-493B-8FA1-36C480EE8E32}" srcOrd="5" destOrd="0" presId="urn:microsoft.com/office/officeart/2005/8/layout/StepDownProcess"/>
    <dgm:cxn modelId="{A66F664C-AA48-4472-AAC2-3D0342F6C04D}" type="presParOf" srcId="{413D3E8D-4A2D-40AA-A789-9B3D71E2CD71}" destId="{06239DF8-D398-4642-BF5F-7352F2A95FCE}" srcOrd="6" destOrd="0" presId="urn:microsoft.com/office/officeart/2005/8/layout/StepDownProcess"/>
    <dgm:cxn modelId="{84882BB9-6756-4C45-8F6F-0C51814C926D}" type="presParOf" srcId="{06239DF8-D398-4642-BF5F-7352F2A95FCE}" destId="{4CEA135B-BFDF-469A-A36B-3CFB7D92758A}" srcOrd="0" destOrd="0" presId="urn:microsoft.com/office/officeart/2005/8/layout/StepDownProcess"/>
    <dgm:cxn modelId="{DF96AF6C-B7DB-4886-8FAD-CA8FE37132C0}" type="presParOf" srcId="{06239DF8-D398-4642-BF5F-7352F2A95FCE}" destId="{76472815-D089-4313-9813-346D94307CA3}" srcOrd="1"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40EEA5-BCB7-4768-B3E1-7C3D0A17DCAA}" type="doc">
      <dgm:prSet loTypeId="urn:microsoft.com/office/officeart/2005/8/layout/cycle5" loCatId="cycle" qsTypeId="urn:microsoft.com/office/officeart/2005/8/quickstyle/3d5" qsCatId="3D" csTypeId="urn:microsoft.com/office/officeart/2005/8/colors/accent5_4" csCatId="accent5" phldr="1"/>
      <dgm:spPr/>
      <dgm:t>
        <a:bodyPr/>
        <a:lstStyle/>
        <a:p>
          <a:endParaRPr lang="nl-NL"/>
        </a:p>
      </dgm:t>
    </dgm:pt>
    <dgm:pt modelId="{9731DC3B-1C63-4589-B2B7-89437A439F2B}">
      <dgm:prSet phldrT="[Tekst]"/>
      <dgm:spPr/>
      <dgm:t>
        <a:bodyPr/>
        <a:lstStyle/>
        <a:p>
          <a:r>
            <a:rPr lang="nl-NL"/>
            <a:t>Model</a:t>
          </a:r>
        </a:p>
      </dgm:t>
    </dgm:pt>
    <dgm:pt modelId="{FC3DE8B6-2518-4DAB-9888-1CF8FDFE2E5D}" type="parTrans" cxnId="{8663F525-FC0B-4647-8F18-C738590173D1}">
      <dgm:prSet/>
      <dgm:spPr/>
      <dgm:t>
        <a:bodyPr/>
        <a:lstStyle/>
        <a:p>
          <a:endParaRPr lang="nl-NL"/>
        </a:p>
      </dgm:t>
    </dgm:pt>
    <dgm:pt modelId="{5FB2BE25-58E9-43D1-8E8B-2513688ED9D0}" type="sibTrans" cxnId="{8663F525-FC0B-4647-8F18-C738590173D1}">
      <dgm:prSet/>
      <dgm:spPr/>
      <dgm:t>
        <a:bodyPr/>
        <a:lstStyle/>
        <a:p>
          <a:endParaRPr lang="nl-NL"/>
        </a:p>
      </dgm:t>
    </dgm:pt>
    <dgm:pt modelId="{7E05AF2A-A023-4370-A55C-9D7F49AC6C98}">
      <dgm:prSet phldrT="[Tekst]"/>
      <dgm:spPr/>
      <dgm:t>
        <a:bodyPr/>
        <a:lstStyle/>
        <a:p>
          <a:r>
            <a:rPr lang="nl-NL"/>
            <a:t>View</a:t>
          </a:r>
        </a:p>
      </dgm:t>
    </dgm:pt>
    <dgm:pt modelId="{A3A55E55-C4F0-45DE-8FD5-D2D810299466}" type="parTrans" cxnId="{B4A13178-4E91-4E70-A19A-1FC45A004771}">
      <dgm:prSet/>
      <dgm:spPr/>
      <dgm:t>
        <a:bodyPr/>
        <a:lstStyle/>
        <a:p>
          <a:endParaRPr lang="nl-NL"/>
        </a:p>
      </dgm:t>
    </dgm:pt>
    <dgm:pt modelId="{D80CF344-494B-4FD6-A3CC-1C5462BB57A3}" type="sibTrans" cxnId="{B4A13178-4E91-4E70-A19A-1FC45A004771}">
      <dgm:prSet/>
      <dgm:spPr/>
      <dgm:t>
        <a:bodyPr/>
        <a:lstStyle/>
        <a:p>
          <a:endParaRPr lang="nl-NL"/>
        </a:p>
      </dgm:t>
    </dgm:pt>
    <dgm:pt modelId="{1B0A69EB-EB00-414C-B389-3B99D60B9D02}">
      <dgm:prSet phldrT="[Tekst]"/>
      <dgm:spPr/>
      <dgm:t>
        <a:bodyPr/>
        <a:lstStyle/>
        <a:p>
          <a:r>
            <a:rPr lang="nl-NL"/>
            <a:t>Gebruiker</a:t>
          </a:r>
        </a:p>
      </dgm:t>
    </dgm:pt>
    <dgm:pt modelId="{006BE791-1246-4CEC-A341-4A64B13F2AA3}" type="parTrans" cxnId="{32E3F2B1-CBF0-4E24-9F33-2B4ED32EAE3B}">
      <dgm:prSet/>
      <dgm:spPr/>
      <dgm:t>
        <a:bodyPr/>
        <a:lstStyle/>
        <a:p>
          <a:endParaRPr lang="nl-NL"/>
        </a:p>
      </dgm:t>
    </dgm:pt>
    <dgm:pt modelId="{2F0C6462-8BE1-440B-870C-1AF37450EF6B}" type="sibTrans" cxnId="{32E3F2B1-CBF0-4E24-9F33-2B4ED32EAE3B}">
      <dgm:prSet/>
      <dgm:spPr/>
      <dgm:t>
        <a:bodyPr/>
        <a:lstStyle/>
        <a:p>
          <a:endParaRPr lang="nl-NL"/>
        </a:p>
      </dgm:t>
    </dgm:pt>
    <dgm:pt modelId="{79B8CD91-FAF8-4F25-8BC8-FE185BFBE023}">
      <dgm:prSet phldrT="[Tekst]"/>
      <dgm:spPr/>
      <dgm:t>
        <a:bodyPr/>
        <a:lstStyle/>
        <a:p>
          <a:r>
            <a:rPr lang="nl-NL"/>
            <a:t>Controller</a:t>
          </a:r>
        </a:p>
      </dgm:t>
    </dgm:pt>
    <dgm:pt modelId="{F1EED23A-95A9-4E5D-8C73-C0F2E424A8B8}" type="parTrans" cxnId="{7420EA75-779D-4C21-A6F0-09894365060F}">
      <dgm:prSet/>
      <dgm:spPr/>
      <dgm:t>
        <a:bodyPr/>
        <a:lstStyle/>
        <a:p>
          <a:endParaRPr lang="nl-NL"/>
        </a:p>
      </dgm:t>
    </dgm:pt>
    <dgm:pt modelId="{961A8C58-F30F-44D1-8B66-46FB687DD34B}" type="sibTrans" cxnId="{7420EA75-779D-4C21-A6F0-09894365060F}">
      <dgm:prSet/>
      <dgm:spPr/>
      <dgm:t>
        <a:bodyPr/>
        <a:lstStyle/>
        <a:p>
          <a:endParaRPr lang="nl-NL"/>
        </a:p>
      </dgm:t>
    </dgm:pt>
    <dgm:pt modelId="{E5DB9815-FC9C-4A09-ABAF-CA7D202AF5DE}" type="pres">
      <dgm:prSet presAssocID="{1040EEA5-BCB7-4768-B3E1-7C3D0A17DCAA}" presName="cycle" presStyleCnt="0">
        <dgm:presLayoutVars>
          <dgm:dir/>
          <dgm:resizeHandles val="exact"/>
        </dgm:presLayoutVars>
      </dgm:prSet>
      <dgm:spPr/>
    </dgm:pt>
    <dgm:pt modelId="{B89F69D1-8E2C-4C52-94B1-CDC9B62E94D6}" type="pres">
      <dgm:prSet presAssocID="{9731DC3B-1C63-4589-B2B7-89437A439F2B}" presName="node" presStyleLbl="node1" presStyleIdx="0" presStyleCnt="4">
        <dgm:presLayoutVars>
          <dgm:bulletEnabled val="1"/>
        </dgm:presLayoutVars>
      </dgm:prSet>
      <dgm:spPr/>
    </dgm:pt>
    <dgm:pt modelId="{417D7D65-F1B6-4DC2-8CC7-CFEE5CCE5C02}" type="pres">
      <dgm:prSet presAssocID="{9731DC3B-1C63-4589-B2B7-89437A439F2B}" presName="spNode" presStyleCnt="0"/>
      <dgm:spPr/>
    </dgm:pt>
    <dgm:pt modelId="{6F54589D-59A1-4CF6-9F1F-76A3BBECA034}" type="pres">
      <dgm:prSet presAssocID="{5FB2BE25-58E9-43D1-8E8B-2513688ED9D0}" presName="sibTrans" presStyleLbl="sibTrans1D1" presStyleIdx="0" presStyleCnt="4"/>
      <dgm:spPr/>
    </dgm:pt>
    <dgm:pt modelId="{F37A3DE8-84C9-43A4-ADB2-651C442FBD09}" type="pres">
      <dgm:prSet presAssocID="{7E05AF2A-A023-4370-A55C-9D7F49AC6C98}" presName="node" presStyleLbl="node1" presStyleIdx="1" presStyleCnt="4">
        <dgm:presLayoutVars>
          <dgm:bulletEnabled val="1"/>
        </dgm:presLayoutVars>
      </dgm:prSet>
      <dgm:spPr/>
    </dgm:pt>
    <dgm:pt modelId="{29BFBBB3-63E1-4812-B4C2-71AD381113D2}" type="pres">
      <dgm:prSet presAssocID="{7E05AF2A-A023-4370-A55C-9D7F49AC6C98}" presName="spNode" presStyleCnt="0"/>
      <dgm:spPr/>
    </dgm:pt>
    <dgm:pt modelId="{2E55A36A-EF8C-40D4-8239-9C9FFFECBF93}" type="pres">
      <dgm:prSet presAssocID="{D80CF344-494B-4FD6-A3CC-1C5462BB57A3}" presName="sibTrans" presStyleLbl="sibTrans1D1" presStyleIdx="1" presStyleCnt="4"/>
      <dgm:spPr/>
    </dgm:pt>
    <dgm:pt modelId="{60A9F185-82B4-44C4-9D26-0CE458C48FD9}" type="pres">
      <dgm:prSet presAssocID="{1B0A69EB-EB00-414C-B389-3B99D60B9D02}" presName="node" presStyleLbl="node1" presStyleIdx="2" presStyleCnt="4">
        <dgm:presLayoutVars>
          <dgm:bulletEnabled val="1"/>
        </dgm:presLayoutVars>
      </dgm:prSet>
      <dgm:spPr/>
    </dgm:pt>
    <dgm:pt modelId="{F41F0150-A495-412F-80BD-F84E96F374B3}" type="pres">
      <dgm:prSet presAssocID="{1B0A69EB-EB00-414C-B389-3B99D60B9D02}" presName="spNode" presStyleCnt="0"/>
      <dgm:spPr/>
    </dgm:pt>
    <dgm:pt modelId="{5A4510F0-5BDE-4398-A46B-EEDBAED2C33C}" type="pres">
      <dgm:prSet presAssocID="{2F0C6462-8BE1-440B-870C-1AF37450EF6B}" presName="sibTrans" presStyleLbl="sibTrans1D1" presStyleIdx="2" presStyleCnt="4"/>
      <dgm:spPr/>
    </dgm:pt>
    <dgm:pt modelId="{F2EA0D32-73B3-4F88-AC6C-148E181A7FFA}" type="pres">
      <dgm:prSet presAssocID="{79B8CD91-FAF8-4F25-8BC8-FE185BFBE023}" presName="node" presStyleLbl="node1" presStyleIdx="3" presStyleCnt="4">
        <dgm:presLayoutVars>
          <dgm:bulletEnabled val="1"/>
        </dgm:presLayoutVars>
      </dgm:prSet>
      <dgm:spPr/>
    </dgm:pt>
    <dgm:pt modelId="{28F85BD3-AD18-4622-B194-A55CC0994422}" type="pres">
      <dgm:prSet presAssocID="{79B8CD91-FAF8-4F25-8BC8-FE185BFBE023}" presName="spNode" presStyleCnt="0"/>
      <dgm:spPr/>
    </dgm:pt>
    <dgm:pt modelId="{079095AB-29B4-4C4B-B4C0-45BE13D55E6F}" type="pres">
      <dgm:prSet presAssocID="{961A8C58-F30F-44D1-8B66-46FB687DD34B}" presName="sibTrans" presStyleLbl="sibTrans1D1" presStyleIdx="3" presStyleCnt="4"/>
      <dgm:spPr/>
    </dgm:pt>
  </dgm:ptLst>
  <dgm:cxnLst>
    <dgm:cxn modelId="{8663F525-FC0B-4647-8F18-C738590173D1}" srcId="{1040EEA5-BCB7-4768-B3E1-7C3D0A17DCAA}" destId="{9731DC3B-1C63-4589-B2B7-89437A439F2B}" srcOrd="0" destOrd="0" parTransId="{FC3DE8B6-2518-4DAB-9888-1CF8FDFE2E5D}" sibTransId="{5FB2BE25-58E9-43D1-8E8B-2513688ED9D0}"/>
    <dgm:cxn modelId="{678F4B54-F599-4A0D-9850-A09585917BAA}" type="presOf" srcId="{1B0A69EB-EB00-414C-B389-3B99D60B9D02}" destId="{60A9F185-82B4-44C4-9D26-0CE458C48FD9}" srcOrd="0" destOrd="0" presId="urn:microsoft.com/office/officeart/2005/8/layout/cycle5"/>
    <dgm:cxn modelId="{7420EA75-779D-4C21-A6F0-09894365060F}" srcId="{1040EEA5-BCB7-4768-B3E1-7C3D0A17DCAA}" destId="{79B8CD91-FAF8-4F25-8BC8-FE185BFBE023}" srcOrd="3" destOrd="0" parTransId="{F1EED23A-95A9-4E5D-8C73-C0F2E424A8B8}" sibTransId="{961A8C58-F30F-44D1-8B66-46FB687DD34B}"/>
    <dgm:cxn modelId="{B4A13178-4E91-4E70-A19A-1FC45A004771}" srcId="{1040EEA5-BCB7-4768-B3E1-7C3D0A17DCAA}" destId="{7E05AF2A-A023-4370-A55C-9D7F49AC6C98}" srcOrd="1" destOrd="0" parTransId="{A3A55E55-C4F0-45DE-8FD5-D2D810299466}" sibTransId="{D80CF344-494B-4FD6-A3CC-1C5462BB57A3}"/>
    <dgm:cxn modelId="{C22EFE7A-5780-4BCD-A577-AA118C458AC5}" type="presOf" srcId="{2F0C6462-8BE1-440B-870C-1AF37450EF6B}" destId="{5A4510F0-5BDE-4398-A46B-EEDBAED2C33C}" srcOrd="0" destOrd="0" presId="urn:microsoft.com/office/officeart/2005/8/layout/cycle5"/>
    <dgm:cxn modelId="{1A4F6C7C-68D0-446E-9004-9E2EBB478ECD}" type="presOf" srcId="{9731DC3B-1C63-4589-B2B7-89437A439F2B}" destId="{B89F69D1-8E2C-4C52-94B1-CDC9B62E94D6}" srcOrd="0" destOrd="0" presId="urn:microsoft.com/office/officeart/2005/8/layout/cycle5"/>
    <dgm:cxn modelId="{5A674094-7051-425D-8B18-03DCBEF96933}" type="presOf" srcId="{7E05AF2A-A023-4370-A55C-9D7F49AC6C98}" destId="{F37A3DE8-84C9-43A4-ADB2-651C442FBD09}" srcOrd="0" destOrd="0" presId="urn:microsoft.com/office/officeart/2005/8/layout/cycle5"/>
    <dgm:cxn modelId="{68F0A195-3781-4FBD-9F4A-E49676609CC1}" type="presOf" srcId="{D80CF344-494B-4FD6-A3CC-1C5462BB57A3}" destId="{2E55A36A-EF8C-40D4-8239-9C9FFFECBF93}" srcOrd="0" destOrd="0" presId="urn:microsoft.com/office/officeart/2005/8/layout/cycle5"/>
    <dgm:cxn modelId="{32E3F2B1-CBF0-4E24-9F33-2B4ED32EAE3B}" srcId="{1040EEA5-BCB7-4768-B3E1-7C3D0A17DCAA}" destId="{1B0A69EB-EB00-414C-B389-3B99D60B9D02}" srcOrd="2" destOrd="0" parTransId="{006BE791-1246-4CEC-A341-4A64B13F2AA3}" sibTransId="{2F0C6462-8BE1-440B-870C-1AF37450EF6B}"/>
    <dgm:cxn modelId="{8A6063B6-8728-4A7E-A8C3-52834E2DC479}" type="presOf" srcId="{79B8CD91-FAF8-4F25-8BC8-FE185BFBE023}" destId="{F2EA0D32-73B3-4F88-AC6C-148E181A7FFA}" srcOrd="0" destOrd="0" presId="urn:microsoft.com/office/officeart/2005/8/layout/cycle5"/>
    <dgm:cxn modelId="{B9CBD8B9-89EB-486E-A681-EEDF74D1994D}" type="presOf" srcId="{1040EEA5-BCB7-4768-B3E1-7C3D0A17DCAA}" destId="{E5DB9815-FC9C-4A09-ABAF-CA7D202AF5DE}" srcOrd="0" destOrd="0" presId="urn:microsoft.com/office/officeart/2005/8/layout/cycle5"/>
    <dgm:cxn modelId="{AD07AFD3-F929-4B68-9708-1FB1E412CF14}" type="presOf" srcId="{5FB2BE25-58E9-43D1-8E8B-2513688ED9D0}" destId="{6F54589D-59A1-4CF6-9F1F-76A3BBECA034}" srcOrd="0" destOrd="0" presId="urn:microsoft.com/office/officeart/2005/8/layout/cycle5"/>
    <dgm:cxn modelId="{54464FEF-75BB-4BC5-A1F5-0F09642C8317}" type="presOf" srcId="{961A8C58-F30F-44D1-8B66-46FB687DD34B}" destId="{079095AB-29B4-4C4B-B4C0-45BE13D55E6F}" srcOrd="0" destOrd="0" presId="urn:microsoft.com/office/officeart/2005/8/layout/cycle5"/>
    <dgm:cxn modelId="{84F7BCF5-1390-4C2C-B2A5-475FE379CCD4}" type="presParOf" srcId="{E5DB9815-FC9C-4A09-ABAF-CA7D202AF5DE}" destId="{B89F69D1-8E2C-4C52-94B1-CDC9B62E94D6}" srcOrd="0" destOrd="0" presId="urn:microsoft.com/office/officeart/2005/8/layout/cycle5"/>
    <dgm:cxn modelId="{8D52B844-16B1-40C8-9330-221606D10F0A}" type="presParOf" srcId="{E5DB9815-FC9C-4A09-ABAF-CA7D202AF5DE}" destId="{417D7D65-F1B6-4DC2-8CC7-CFEE5CCE5C02}" srcOrd="1" destOrd="0" presId="urn:microsoft.com/office/officeart/2005/8/layout/cycle5"/>
    <dgm:cxn modelId="{2C81DB73-2DF6-44FC-A7D7-F15B0C807E54}" type="presParOf" srcId="{E5DB9815-FC9C-4A09-ABAF-CA7D202AF5DE}" destId="{6F54589D-59A1-4CF6-9F1F-76A3BBECA034}" srcOrd="2" destOrd="0" presId="urn:microsoft.com/office/officeart/2005/8/layout/cycle5"/>
    <dgm:cxn modelId="{9C2DDA71-DA95-428E-8417-8E1C8445ED6B}" type="presParOf" srcId="{E5DB9815-FC9C-4A09-ABAF-CA7D202AF5DE}" destId="{F37A3DE8-84C9-43A4-ADB2-651C442FBD09}" srcOrd="3" destOrd="0" presId="urn:microsoft.com/office/officeart/2005/8/layout/cycle5"/>
    <dgm:cxn modelId="{A14426DC-1B36-495B-A08B-9EECAED0CC83}" type="presParOf" srcId="{E5DB9815-FC9C-4A09-ABAF-CA7D202AF5DE}" destId="{29BFBBB3-63E1-4812-B4C2-71AD381113D2}" srcOrd="4" destOrd="0" presId="urn:microsoft.com/office/officeart/2005/8/layout/cycle5"/>
    <dgm:cxn modelId="{632F336D-7EE6-41E2-8E89-5A018954920F}" type="presParOf" srcId="{E5DB9815-FC9C-4A09-ABAF-CA7D202AF5DE}" destId="{2E55A36A-EF8C-40D4-8239-9C9FFFECBF93}" srcOrd="5" destOrd="0" presId="urn:microsoft.com/office/officeart/2005/8/layout/cycle5"/>
    <dgm:cxn modelId="{FFA9B284-5AAA-4FBE-85B8-5D6BF59FC67C}" type="presParOf" srcId="{E5DB9815-FC9C-4A09-ABAF-CA7D202AF5DE}" destId="{60A9F185-82B4-44C4-9D26-0CE458C48FD9}" srcOrd="6" destOrd="0" presId="urn:microsoft.com/office/officeart/2005/8/layout/cycle5"/>
    <dgm:cxn modelId="{F8A85FDD-89AB-4C4A-87C1-C69BF0AEDAAD}" type="presParOf" srcId="{E5DB9815-FC9C-4A09-ABAF-CA7D202AF5DE}" destId="{F41F0150-A495-412F-80BD-F84E96F374B3}" srcOrd="7" destOrd="0" presId="urn:microsoft.com/office/officeart/2005/8/layout/cycle5"/>
    <dgm:cxn modelId="{44BE00AF-A526-4617-8D48-81684110E50F}" type="presParOf" srcId="{E5DB9815-FC9C-4A09-ABAF-CA7D202AF5DE}" destId="{5A4510F0-5BDE-4398-A46B-EEDBAED2C33C}" srcOrd="8" destOrd="0" presId="urn:microsoft.com/office/officeart/2005/8/layout/cycle5"/>
    <dgm:cxn modelId="{D7B099CA-0340-4B6F-8C84-11FFF4DAFCCC}" type="presParOf" srcId="{E5DB9815-FC9C-4A09-ABAF-CA7D202AF5DE}" destId="{F2EA0D32-73B3-4F88-AC6C-148E181A7FFA}" srcOrd="9" destOrd="0" presId="urn:microsoft.com/office/officeart/2005/8/layout/cycle5"/>
    <dgm:cxn modelId="{79E75BB1-585E-4744-AAF9-D3998BD40D01}" type="presParOf" srcId="{E5DB9815-FC9C-4A09-ABAF-CA7D202AF5DE}" destId="{28F85BD3-AD18-4622-B194-A55CC0994422}" srcOrd="10" destOrd="0" presId="urn:microsoft.com/office/officeart/2005/8/layout/cycle5"/>
    <dgm:cxn modelId="{DB8B1265-CDB2-4B51-B374-23A17B33729C}" type="presParOf" srcId="{E5DB9815-FC9C-4A09-ABAF-CA7D202AF5DE}" destId="{079095AB-29B4-4C4B-B4C0-45BE13D55E6F}" srcOrd="11" destOrd="0" presId="urn:microsoft.com/office/officeart/2005/8/layout/cycle5"/>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BED0C8-39E0-4285-8297-9DE26CF1C500}">
      <dsp:nvSpPr>
        <dsp:cNvPr id="0" name=""/>
        <dsp:cNvSpPr/>
      </dsp:nvSpPr>
      <dsp:spPr>
        <a:xfrm>
          <a:off x="4144183" y="1057058"/>
          <a:ext cx="492526" cy="402171"/>
        </a:xfrm>
        <a:custGeom>
          <a:avLst/>
          <a:gdLst/>
          <a:ahLst/>
          <a:cxnLst/>
          <a:rect l="0" t="0" r="0" b="0"/>
          <a:pathLst>
            <a:path>
              <a:moveTo>
                <a:pt x="0" y="0"/>
              </a:moveTo>
              <a:lnTo>
                <a:pt x="0" y="402171"/>
              </a:lnTo>
              <a:lnTo>
                <a:pt x="492526" y="402171"/>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AD3FE89B-F9C5-47E1-A61D-D53A160B9082}">
      <dsp:nvSpPr>
        <dsp:cNvPr id="0" name=""/>
        <dsp:cNvSpPr/>
      </dsp:nvSpPr>
      <dsp:spPr>
        <a:xfrm>
          <a:off x="3255081" y="436992"/>
          <a:ext cx="1238584" cy="183212"/>
        </a:xfrm>
        <a:custGeom>
          <a:avLst/>
          <a:gdLst/>
          <a:ahLst/>
          <a:cxnLst/>
          <a:rect l="0" t="0" r="0" b="0"/>
          <a:pathLst>
            <a:path>
              <a:moveTo>
                <a:pt x="0" y="0"/>
              </a:moveTo>
              <a:lnTo>
                <a:pt x="0" y="91472"/>
              </a:lnTo>
              <a:lnTo>
                <a:pt x="1238584" y="91472"/>
              </a:lnTo>
              <a:lnTo>
                <a:pt x="1238584" y="183212"/>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D264E46-F47A-4F7B-9824-C25E8105F343}">
      <dsp:nvSpPr>
        <dsp:cNvPr id="0" name=""/>
        <dsp:cNvSpPr/>
      </dsp:nvSpPr>
      <dsp:spPr>
        <a:xfrm>
          <a:off x="1986825" y="1057324"/>
          <a:ext cx="584579" cy="1642569"/>
        </a:xfrm>
        <a:custGeom>
          <a:avLst/>
          <a:gdLst/>
          <a:ahLst/>
          <a:cxnLst/>
          <a:rect l="0" t="0" r="0" b="0"/>
          <a:pathLst>
            <a:path>
              <a:moveTo>
                <a:pt x="584579" y="0"/>
              </a:moveTo>
              <a:lnTo>
                <a:pt x="584579" y="1642569"/>
              </a:lnTo>
              <a:lnTo>
                <a:pt x="0" y="1642569"/>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FCFC579-6F71-47BC-9544-AD3F006FBD91}">
      <dsp:nvSpPr>
        <dsp:cNvPr id="0" name=""/>
        <dsp:cNvSpPr/>
      </dsp:nvSpPr>
      <dsp:spPr>
        <a:xfrm>
          <a:off x="2571405" y="1057324"/>
          <a:ext cx="399764" cy="1022237"/>
        </a:xfrm>
        <a:custGeom>
          <a:avLst/>
          <a:gdLst/>
          <a:ahLst/>
          <a:cxnLst/>
          <a:rect l="0" t="0" r="0" b="0"/>
          <a:pathLst>
            <a:path>
              <a:moveTo>
                <a:pt x="0" y="0"/>
              </a:moveTo>
              <a:lnTo>
                <a:pt x="0" y="1022237"/>
              </a:lnTo>
              <a:lnTo>
                <a:pt x="399764" y="1022237"/>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18A1654-0C7F-44B2-8B67-654E5D062925}">
      <dsp:nvSpPr>
        <dsp:cNvPr id="0" name=""/>
        <dsp:cNvSpPr/>
      </dsp:nvSpPr>
      <dsp:spPr>
        <a:xfrm>
          <a:off x="1994523" y="1057324"/>
          <a:ext cx="576882" cy="1022237"/>
        </a:xfrm>
        <a:custGeom>
          <a:avLst/>
          <a:gdLst/>
          <a:ahLst/>
          <a:cxnLst/>
          <a:rect l="0" t="0" r="0" b="0"/>
          <a:pathLst>
            <a:path>
              <a:moveTo>
                <a:pt x="576882" y="0"/>
              </a:moveTo>
              <a:lnTo>
                <a:pt x="576882" y="1022237"/>
              </a:lnTo>
              <a:lnTo>
                <a:pt x="0" y="1022237"/>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6FD12BD3-63B8-44AF-A92A-63FEFE84D421}">
      <dsp:nvSpPr>
        <dsp:cNvPr id="0" name=""/>
        <dsp:cNvSpPr/>
      </dsp:nvSpPr>
      <dsp:spPr>
        <a:xfrm>
          <a:off x="2571405" y="1057324"/>
          <a:ext cx="392067" cy="401905"/>
        </a:xfrm>
        <a:custGeom>
          <a:avLst/>
          <a:gdLst/>
          <a:ahLst/>
          <a:cxnLst/>
          <a:rect l="0" t="0" r="0" b="0"/>
          <a:pathLst>
            <a:path>
              <a:moveTo>
                <a:pt x="0" y="0"/>
              </a:moveTo>
              <a:lnTo>
                <a:pt x="0" y="401905"/>
              </a:lnTo>
              <a:lnTo>
                <a:pt x="392067" y="401905"/>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6800046-1C10-4150-8539-FFA0D261552C}">
      <dsp:nvSpPr>
        <dsp:cNvPr id="0" name=""/>
        <dsp:cNvSpPr/>
      </dsp:nvSpPr>
      <dsp:spPr>
        <a:xfrm>
          <a:off x="1986825" y="1057324"/>
          <a:ext cx="584579" cy="401905"/>
        </a:xfrm>
        <a:custGeom>
          <a:avLst/>
          <a:gdLst/>
          <a:ahLst/>
          <a:cxnLst/>
          <a:rect l="0" t="0" r="0" b="0"/>
          <a:pathLst>
            <a:path>
              <a:moveTo>
                <a:pt x="584579" y="0"/>
              </a:moveTo>
              <a:lnTo>
                <a:pt x="584579" y="401905"/>
              </a:lnTo>
              <a:lnTo>
                <a:pt x="0" y="401905"/>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AD2A8C5-BA5F-4C15-9ED1-236542143634}">
      <dsp:nvSpPr>
        <dsp:cNvPr id="0" name=""/>
        <dsp:cNvSpPr/>
      </dsp:nvSpPr>
      <dsp:spPr>
        <a:xfrm>
          <a:off x="2571405" y="436992"/>
          <a:ext cx="683675" cy="183478"/>
        </a:xfrm>
        <a:custGeom>
          <a:avLst/>
          <a:gdLst/>
          <a:ahLst/>
          <a:cxnLst/>
          <a:rect l="0" t="0" r="0" b="0"/>
          <a:pathLst>
            <a:path>
              <a:moveTo>
                <a:pt x="683675" y="0"/>
              </a:moveTo>
              <a:lnTo>
                <a:pt x="683675" y="91739"/>
              </a:lnTo>
              <a:lnTo>
                <a:pt x="0" y="91739"/>
              </a:lnTo>
              <a:lnTo>
                <a:pt x="0" y="183478"/>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C2C9CDE-3DE0-4B70-9AF2-681AFA573F97}">
      <dsp:nvSpPr>
        <dsp:cNvPr id="0" name=""/>
        <dsp:cNvSpPr/>
      </dsp:nvSpPr>
      <dsp:spPr>
        <a:xfrm>
          <a:off x="2818227" y="139"/>
          <a:ext cx="873707" cy="436853"/>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College van Bestuur</a:t>
          </a:r>
        </a:p>
      </dsp:txBody>
      <dsp:txXfrm>
        <a:off x="2818227" y="139"/>
        <a:ext cx="873707" cy="436853"/>
      </dsp:txXfrm>
    </dsp:sp>
    <dsp:sp modelId="{4FBBCADB-D795-4CD0-87F4-4E227EC3403B}">
      <dsp:nvSpPr>
        <dsp:cNvPr id="0" name=""/>
        <dsp:cNvSpPr/>
      </dsp:nvSpPr>
      <dsp:spPr>
        <a:xfrm>
          <a:off x="2134552" y="620471"/>
          <a:ext cx="873707" cy="436853"/>
        </a:xfrm>
        <a:prstGeom prst="rect">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Manager Examinering</a:t>
          </a:r>
        </a:p>
      </dsp:txBody>
      <dsp:txXfrm>
        <a:off x="2134552" y="620471"/>
        <a:ext cx="873707" cy="436853"/>
      </dsp:txXfrm>
    </dsp:sp>
    <dsp:sp modelId="{B7B2A4B0-4E82-4DD4-9756-BBFC5C30631F}">
      <dsp:nvSpPr>
        <dsp:cNvPr id="0" name=""/>
        <dsp:cNvSpPr/>
      </dsp:nvSpPr>
      <dsp:spPr>
        <a:xfrm>
          <a:off x="1113118" y="1240803"/>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Examenbureau</a:t>
          </a:r>
        </a:p>
      </dsp:txBody>
      <dsp:txXfrm>
        <a:off x="1113118" y="1240803"/>
        <a:ext cx="873707" cy="436853"/>
      </dsp:txXfrm>
    </dsp:sp>
    <dsp:sp modelId="{BED6E57D-21A5-4673-ACFD-0EC2A17DDF9D}">
      <dsp:nvSpPr>
        <dsp:cNvPr id="0" name=""/>
        <dsp:cNvSpPr/>
      </dsp:nvSpPr>
      <dsp:spPr>
        <a:xfrm>
          <a:off x="2963473" y="1240803"/>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Toetsdeskundige</a:t>
          </a:r>
        </a:p>
      </dsp:txBody>
      <dsp:txXfrm>
        <a:off x="2963473" y="1240803"/>
        <a:ext cx="873707" cy="436853"/>
      </dsp:txXfrm>
    </dsp:sp>
    <dsp:sp modelId="{87159C34-DDE5-413E-8502-78EA32F2E83A}">
      <dsp:nvSpPr>
        <dsp:cNvPr id="0" name=""/>
        <dsp:cNvSpPr/>
      </dsp:nvSpPr>
      <dsp:spPr>
        <a:xfrm>
          <a:off x="1120815" y="1861135"/>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Constructeurs</a:t>
          </a:r>
        </a:p>
      </dsp:txBody>
      <dsp:txXfrm>
        <a:off x="1120815" y="1861135"/>
        <a:ext cx="873707" cy="436853"/>
      </dsp:txXfrm>
    </dsp:sp>
    <dsp:sp modelId="{BB680A03-7580-4ABC-B813-673800308806}">
      <dsp:nvSpPr>
        <dsp:cNvPr id="0" name=""/>
        <dsp:cNvSpPr/>
      </dsp:nvSpPr>
      <dsp:spPr>
        <a:xfrm>
          <a:off x="2971170" y="1861135"/>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Examinatoren/ Assessoren</a:t>
          </a:r>
        </a:p>
      </dsp:txBody>
      <dsp:txXfrm>
        <a:off x="2971170" y="1861135"/>
        <a:ext cx="873707" cy="436853"/>
      </dsp:txXfrm>
    </dsp:sp>
    <dsp:sp modelId="{DE4321F9-6E51-4C82-BD02-76882B283D11}">
      <dsp:nvSpPr>
        <dsp:cNvPr id="0" name=""/>
        <dsp:cNvSpPr/>
      </dsp:nvSpPr>
      <dsp:spPr>
        <a:xfrm>
          <a:off x="1113118" y="2481467"/>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Surveillant</a:t>
          </a:r>
        </a:p>
      </dsp:txBody>
      <dsp:txXfrm>
        <a:off x="1113118" y="2481467"/>
        <a:ext cx="873707" cy="436853"/>
      </dsp:txXfrm>
    </dsp:sp>
    <dsp:sp modelId="{C6A25894-EAB8-4AB5-8122-A2006E530701}">
      <dsp:nvSpPr>
        <dsp:cNvPr id="0" name=""/>
        <dsp:cNvSpPr/>
      </dsp:nvSpPr>
      <dsp:spPr>
        <a:xfrm>
          <a:off x="4056812" y="620204"/>
          <a:ext cx="873707" cy="436853"/>
        </a:xfrm>
        <a:prstGeom prst="rect">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Examencommissie</a:t>
          </a:r>
        </a:p>
      </dsp:txBody>
      <dsp:txXfrm>
        <a:off x="4056812" y="620204"/>
        <a:ext cx="873707" cy="436853"/>
      </dsp:txXfrm>
    </dsp:sp>
    <dsp:sp modelId="{2C7AD9BC-8334-4172-944F-114336FBDB6E}">
      <dsp:nvSpPr>
        <dsp:cNvPr id="0" name=""/>
        <dsp:cNvSpPr/>
      </dsp:nvSpPr>
      <dsp:spPr>
        <a:xfrm>
          <a:off x="4636709" y="1240803"/>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Toetscommissie/ Vaststellings-commissie</a:t>
          </a:r>
        </a:p>
      </dsp:txBody>
      <dsp:txXfrm>
        <a:off x="4636709" y="1240803"/>
        <a:ext cx="873707" cy="436853"/>
      </dsp:txXfrm>
    </dsp:sp>
    <dsp:sp modelId="{4F7011E8-2C94-49A8-A11D-73DB56094C99}">
      <dsp:nvSpPr>
        <dsp:cNvPr id="0" name=""/>
        <dsp:cNvSpPr/>
      </dsp:nvSpPr>
      <dsp:spPr>
        <a:xfrm>
          <a:off x="1216897" y="16053"/>
          <a:ext cx="873707" cy="436853"/>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Commissie van Beroep voor Examens</a:t>
          </a:r>
        </a:p>
      </dsp:txBody>
      <dsp:txXfrm>
        <a:off x="1216897" y="16053"/>
        <a:ext cx="873707" cy="4368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D815C-FFBD-4BBC-85FA-C706B11DAE08}">
      <dsp:nvSpPr>
        <dsp:cNvPr id="0" name=""/>
        <dsp:cNvSpPr/>
      </dsp:nvSpPr>
      <dsp:spPr>
        <a:xfrm rot="5400000">
          <a:off x="1164446" y="747482"/>
          <a:ext cx="656452" cy="747347"/>
        </a:xfrm>
        <a:prstGeom prst="bentUpArrow">
          <a:avLst>
            <a:gd name="adj1" fmla="val 32840"/>
            <a:gd name="adj2" fmla="val 25000"/>
            <a:gd name="adj3" fmla="val 35780"/>
          </a:avLst>
        </a:prstGeom>
        <a:solidFill>
          <a:schemeClr val="accent4">
            <a:tint val="50000"/>
            <a:hueOff val="0"/>
            <a:satOff val="0"/>
            <a:lumOff val="0"/>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03265215-74B5-42EE-8622-1858073814A3}">
      <dsp:nvSpPr>
        <dsp:cNvPr id="0" name=""/>
        <dsp:cNvSpPr/>
      </dsp:nvSpPr>
      <dsp:spPr>
        <a:xfrm>
          <a:off x="990526" y="19792"/>
          <a:ext cx="1105078" cy="773519"/>
        </a:xfrm>
        <a:prstGeom prst="roundRect">
          <a:avLst>
            <a:gd name="adj" fmla="val 1667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Assessoren opgeven</a:t>
          </a:r>
        </a:p>
      </dsp:txBody>
      <dsp:txXfrm>
        <a:off x="1028293" y="57559"/>
        <a:ext cx="1029544" cy="697985"/>
      </dsp:txXfrm>
    </dsp:sp>
    <dsp:sp modelId="{949561E6-3CDB-490C-9C68-DBBED0388C5D}">
      <dsp:nvSpPr>
        <dsp:cNvPr id="0" name=""/>
        <dsp:cNvSpPr/>
      </dsp:nvSpPr>
      <dsp:spPr>
        <a:xfrm>
          <a:off x="2095605" y="93564"/>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Door Teamleiders</a:t>
          </a:r>
        </a:p>
      </dsp:txBody>
      <dsp:txXfrm>
        <a:off x="2095605" y="93564"/>
        <a:ext cx="803729" cy="625192"/>
      </dsp:txXfrm>
    </dsp:sp>
    <dsp:sp modelId="{F14B2242-74D8-4578-8981-BA5C121BD705}">
      <dsp:nvSpPr>
        <dsp:cNvPr id="0" name=""/>
        <dsp:cNvSpPr/>
      </dsp:nvSpPr>
      <dsp:spPr>
        <a:xfrm rot="5400000">
          <a:off x="2080674" y="1616399"/>
          <a:ext cx="656452" cy="747347"/>
        </a:xfrm>
        <a:prstGeom prst="bentUpArrow">
          <a:avLst>
            <a:gd name="adj1" fmla="val 32840"/>
            <a:gd name="adj2" fmla="val 25000"/>
            <a:gd name="adj3" fmla="val 35780"/>
          </a:avLst>
        </a:prstGeom>
        <a:solidFill>
          <a:schemeClr val="accent4">
            <a:tint val="50000"/>
            <a:hueOff val="5430266"/>
            <a:satOff val="-26493"/>
            <a:lumOff val="3784"/>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0E441C89-A4C1-465B-B224-E3453C78B4C7}">
      <dsp:nvSpPr>
        <dsp:cNvPr id="0" name=""/>
        <dsp:cNvSpPr/>
      </dsp:nvSpPr>
      <dsp:spPr>
        <a:xfrm>
          <a:off x="1906754" y="888709"/>
          <a:ext cx="1105078" cy="773519"/>
        </a:xfrm>
        <a:prstGeom prst="roundRect">
          <a:avLst>
            <a:gd name="adj" fmla="val 16670"/>
          </a:avLst>
        </a:prstGeom>
        <a:solidFill>
          <a:schemeClr val="accent4">
            <a:hueOff val="3266964"/>
            <a:satOff val="-13592"/>
            <a:lumOff val="3203"/>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Assessoren Training</a:t>
          </a:r>
        </a:p>
      </dsp:txBody>
      <dsp:txXfrm>
        <a:off x="1944521" y="926476"/>
        <a:ext cx="1029544" cy="697985"/>
      </dsp:txXfrm>
    </dsp:sp>
    <dsp:sp modelId="{D2920E12-D637-4D10-8381-EFEE440105DA}">
      <dsp:nvSpPr>
        <dsp:cNvPr id="0" name=""/>
        <dsp:cNvSpPr/>
      </dsp:nvSpPr>
      <dsp:spPr>
        <a:xfrm>
          <a:off x="3011833" y="962482"/>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Zijn 2 dagen</a:t>
          </a:r>
        </a:p>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Voorwaarden</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aamwezig</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actieve</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deelname</a:t>
          </a:r>
        </a:p>
      </dsp:txBody>
      <dsp:txXfrm>
        <a:off x="3011833" y="962482"/>
        <a:ext cx="803729" cy="625192"/>
      </dsp:txXfrm>
    </dsp:sp>
    <dsp:sp modelId="{C3F34248-574A-406A-BB38-E14B26561879}">
      <dsp:nvSpPr>
        <dsp:cNvPr id="0" name=""/>
        <dsp:cNvSpPr/>
      </dsp:nvSpPr>
      <dsp:spPr>
        <a:xfrm rot="5400000">
          <a:off x="2996901" y="2485317"/>
          <a:ext cx="656452" cy="747347"/>
        </a:xfrm>
        <a:prstGeom prst="bentUpArrow">
          <a:avLst>
            <a:gd name="adj1" fmla="val 32840"/>
            <a:gd name="adj2" fmla="val 25000"/>
            <a:gd name="adj3" fmla="val 35780"/>
          </a:avLst>
        </a:prstGeom>
        <a:solidFill>
          <a:schemeClr val="accent4">
            <a:tint val="50000"/>
            <a:hueOff val="10860531"/>
            <a:satOff val="-52986"/>
            <a:lumOff val="7568"/>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48599F58-B5B5-4F49-A97D-3FB4374C04E9}">
      <dsp:nvSpPr>
        <dsp:cNvPr id="0" name=""/>
        <dsp:cNvSpPr/>
      </dsp:nvSpPr>
      <dsp:spPr>
        <a:xfrm>
          <a:off x="2822981" y="1757627"/>
          <a:ext cx="1105078" cy="773519"/>
        </a:xfrm>
        <a:prstGeom prst="roundRect">
          <a:avLst>
            <a:gd name="adj" fmla="val 16670"/>
          </a:avLst>
        </a:prstGeom>
        <a:solidFill>
          <a:schemeClr val="accent4">
            <a:hueOff val="6533927"/>
            <a:satOff val="-27185"/>
            <a:lumOff val="6405"/>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Assessoren op examen</a:t>
          </a:r>
        </a:p>
      </dsp:txBody>
      <dsp:txXfrm>
        <a:off x="2860748" y="1795394"/>
        <a:ext cx="1029544" cy="697985"/>
      </dsp:txXfrm>
    </dsp:sp>
    <dsp:sp modelId="{CCE15269-EC54-49CC-9B8A-047C860FC8A5}">
      <dsp:nvSpPr>
        <dsp:cNvPr id="0" name=""/>
        <dsp:cNvSpPr/>
      </dsp:nvSpPr>
      <dsp:spPr>
        <a:xfrm>
          <a:off x="3928060" y="1831399"/>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Voorwaarden:</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Filmpje</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Portfolio</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CV</a:t>
          </a:r>
        </a:p>
      </dsp:txBody>
      <dsp:txXfrm>
        <a:off x="3928060" y="1831399"/>
        <a:ext cx="803729" cy="625192"/>
      </dsp:txXfrm>
    </dsp:sp>
    <dsp:sp modelId="{4CEA135B-BFDF-469A-A36B-3CFB7D92758A}">
      <dsp:nvSpPr>
        <dsp:cNvPr id="0" name=""/>
        <dsp:cNvSpPr/>
      </dsp:nvSpPr>
      <dsp:spPr>
        <a:xfrm>
          <a:off x="3739209" y="2626544"/>
          <a:ext cx="1105078" cy="773519"/>
        </a:xfrm>
        <a:prstGeom prst="roundRect">
          <a:avLst>
            <a:gd name="adj" fmla="val 16670"/>
          </a:avLst>
        </a:prstGeom>
        <a:solidFill>
          <a:schemeClr val="accent4">
            <a:hueOff val="9800891"/>
            <a:satOff val="-40777"/>
            <a:lumOff val="9608"/>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Onderhoudstraject</a:t>
          </a:r>
        </a:p>
      </dsp:txBody>
      <dsp:txXfrm>
        <a:off x="3776976" y="2664311"/>
        <a:ext cx="1029544" cy="697985"/>
      </dsp:txXfrm>
    </dsp:sp>
    <dsp:sp modelId="{76472815-D089-4313-9813-346D94307CA3}">
      <dsp:nvSpPr>
        <dsp:cNvPr id="0" name=""/>
        <dsp:cNvSpPr/>
      </dsp:nvSpPr>
      <dsp:spPr>
        <a:xfrm>
          <a:off x="4844288" y="2700317"/>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1 jaar na de basistraining examen; Ieder jaar 1 dag onderhoud</a:t>
          </a:r>
        </a:p>
      </dsp:txBody>
      <dsp:txXfrm>
        <a:off x="4844288" y="2700317"/>
        <a:ext cx="803729" cy="62519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F69D1-8E2C-4C52-94B1-CDC9B62E94D6}">
      <dsp:nvSpPr>
        <dsp:cNvPr id="0" name=""/>
        <dsp:cNvSpPr/>
      </dsp:nvSpPr>
      <dsp:spPr>
        <a:xfrm>
          <a:off x="830934" y="594"/>
          <a:ext cx="598096" cy="388762"/>
        </a:xfrm>
        <a:prstGeom prst="roundRect">
          <a:avLst/>
        </a:prstGeom>
        <a:solidFill>
          <a:schemeClr val="accent5">
            <a:shade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Model</a:t>
          </a:r>
        </a:p>
      </dsp:txBody>
      <dsp:txXfrm>
        <a:off x="849912" y="19572"/>
        <a:ext cx="560140" cy="350806"/>
      </dsp:txXfrm>
    </dsp:sp>
    <dsp:sp modelId="{6F54589D-59A1-4CF6-9F1F-76A3BBECA034}">
      <dsp:nvSpPr>
        <dsp:cNvPr id="0" name=""/>
        <dsp:cNvSpPr/>
      </dsp:nvSpPr>
      <dsp:spPr>
        <a:xfrm>
          <a:off x="486757" y="194975"/>
          <a:ext cx="1286449" cy="1286449"/>
        </a:xfrm>
        <a:custGeom>
          <a:avLst/>
          <a:gdLst/>
          <a:ahLst/>
          <a:cxnLst/>
          <a:rect l="0" t="0" r="0" b="0"/>
          <a:pathLst>
            <a:path>
              <a:moveTo>
                <a:pt x="1025116" y="125637"/>
              </a:moveTo>
              <a:arcTo wR="643224" hR="643224" stAng="18385262" swAng="1636400"/>
            </a:path>
          </a:pathLst>
        </a:custGeom>
        <a:noFill/>
        <a:ln w="6350" cap="flat" cmpd="sng" algn="ctr">
          <a:solidFill>
            <a:schemeClr val="accent5">
              <a:shade val="90000"/>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 modelId="{F37A3DE8-84C9-43A4-ADB2-651C442FBD09}">
      <dsp:nvSpPr>
        <dsp:cNvPr id="0" name=""/>
        <dsp:cNvSpPr/>
      </dsp:nvSpPr>
      <dsp:spPr>
        <a:xfrm>
          <a:off x="1474159" y="643818"/>
          <a:ext cx="598096" cy="388762"/>
        </a:xfrm>
        <a:prstGeom prst="roundRect">
          <a:avLst/>
        </a:prstGeom>
        <a:solidFill>
          <a:schemeClr val="accent5">
            <a:shade val="50000"/>
            <a:hueOff val="167129"/>
            <a:satOff val="4478"/>
            <a:lumOff val="1972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View</a:t>
          </a:r>
        </a:p>
      </dsp:txBody>
      <dsp:txXfrm>
        <a:off x="1493137" y="662796"/>
        <a:ext cx="560140" cy="350806"/>
      </dsp:txXfrm>
    </dsp:sp>
    <dsp:sp modelId="{2E55A36A-EF8C-40D4-8239-9C9FFFECBF93}">
      <dsp:nvSpPr>
        <dsp:cNvPr id="0" name=""/>
        <dsp:cNvSpPr/>
      </dsp:nvSpPr>
      <dsp:spPr>
        <a:xfrm>
          <a:off x="486757" y="194975"/>
          <a:ext cx="1286449" cy="1286449"/>
        </a:xfrm>
        <a:custGeom>
          <a:avLst/>
          <a:gdLst/>
          <a:ahLst/>
          <a:cxnLst/>
          <a:rect l="0" t="0" r="0" b="0"/>
          <a:pathLst>
            <a:path>
              <a:moveTo>
                <a:pt x="1219838" y="928275"/>
              </a:moveTo>
              <a:arcTo wR="643224" hR="643224" stAng="1578339" swAng="1636400"/>
            </a:path>
          </a:pathLst>
        </a:custGeom>
        <a:noFill/>
        <a:ln w="6350" cap="flat" cmpd="sng" algn="ctr">
          <a:solidFill>
            <a:schemeClr val="accent5">
              <a:shade val="90000"/>
              <a:hueOff val="175458"/>
              <a:satOff val="-1607"/>
              <a:lumOff val="13877"/>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 modelId="{60A9F185-82B4-44C4-9D26-0CE458C48FD9}">
      <dsp:nvSpPr>
        <dsp:cNvPr id="0" name=""/>
        <dsp:cNvSpPr/>
      </dsp:nvSpPr>
      <dsp:spPr>
        <a:xfrm>
          <a:off x="830934" y="1287043"/>
          <a:ext cx="598096" cy="388762"/>
        </a:xfrm>
        <a:prstGeom prst="roundRect">
          <a:avLst/>
        </a:prstGeom>
        <a:solidFill>
          <a:schemeClr val="accent5">
            <a:shade val="50000"/>
            <a:hueOff val="334258"/>
            <a:satOff val="8955"/>
            <a:lumOff val="39453"/>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Gebruiker</a:t>
          </a:r>
        </a:p>
      </dsp:txBody>
      <dsp:txXfrm>
        <a:off x="849912" y="1306021"/>
        <a:ext cx="560140" cy="350806"/>
      </dsp:txXfrm>
    </dsp:sp>
    <dsp:sp modelId="{5A4510F0-5BDE-4398-A46B-EEDBAED2C33C}">
      <dsp:nvSpPr>
        <dsp:cNvPr id="0" name=""/>
        <dsp:cNvSpPr/>
      </dsp:nvSpPr>
      <dsp:spPr>
        <a:xfrm>
          <a:off x="486757" y="194975"/>
          <a:ext cx="1286449" cy="1286449"/>
        </a:xfrm>
        <a:custGeom>
          <a:avLst/>
          <a:gdLst/>
          <a:ahLst/>
          <a:cxnLst/>
          <a:rect l="0" t="0" r="0" b="0"/>
          <a:pathLst>
            <a:path>
              <a:moveTo>
                <a:pt x="261333" y="1160812"/>
              </a:moveTo>
              <a:arcTo wR="643224" hR="643224" stAng="7585262" swAng="1636400"/>
            </a:path>
          </a:pathLst>
        </a:custGeom>
        <a:noFill/>
        <a:ln w="6350" cap="flat" cmpd="sng" algn="ctr">
          <a:solidFill>
            <a:schemeClr val="accent5">
              <a:shade val="90000"/>
              <a:hueOff val="350915"/>
              <a:satOff val="-3215"/>
              <a:lumOff val="27754"/>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 modelId="{F2EA0D32-73B3-4F88-AC6C-148E181A7FFA}">
      <dsp:nvSpPr>
        <dsp:cNvPr id="0" name=""/>
        <dsp:cNvSpPr/>
      </dsp:nvSpPr>
      <dsp:spPr>
        <a:xfrm>
          <a:off x="187709" y="643818"/>
          <a:ext cx="598096" cy="388762"/>
        </a:xfrm>
        <a:prstGeom prst="roundRect">
          <a:avLst/>
        </a:prstGeom>
        <a:solidFill>
          <a:schemeClr val="accent5">
            <a:shade val="50000"/>
            <a:hueOff val="167129"/>
            <a:satOff val="4478"/>
            <a:lumOff val="1972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Controller</a:t>
          </a:r>
        </a:p>
      </dsp:txBody>
      <dsp:txXfrm>
        <a:off x="206687" y="662796"/>
        <a:ext cx="560140" cy="350806"/>
      </dsp:txXfrm>
    </dsp:sp>
    <dsp:sp modelId="{079095AB-29B4-4C4B-B4C0-45BE13D55E6F}">
      <dsp:nvSpPr>
        <dsp:cNvPr id="0" name=""/>
        <dsp:cNvSpPr/>
      </dsp:nvSpPr>
      <dsp:spPr>
        <a:xfrm>
          <a:off x="486757" y="194975"/>
          <a:ext cx="1286449" cy="1286449"/>
        </a:xfrm>
        <a:custGeom>
          <a:avLst/>
          <a:gdLst/>
          <a:ahLst/>
          <a:cxnLst/>
          <a:rect l="0" t="0" r="0" b="0"/>
          <a:pathLst>
            <a:path>
              <a:moveTo>
                <a:pt x="66610" y="358173"/>
              </a:moveTo>
              <a:arcTo wR="643224" hR="643224" stAng="12378339" swAng="1636400"/>
            </a:path>
          </a:pathLst>
        </a:custGeom>
        <a:noFill/>
        <a:ln w="6350" cap="flat" cmpd="sng" algn="ctr">
          <a:solidFill>
            <a:schemeClr val="accent5">
              <a:shade val="90000"/>
              <a:hueOff val="175458"/>
              <a:satOff val="-1607"/>
              <a:lumOff val="13877"/>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8798C2-5FFC-426C-80E8-8ADF662F9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3562</TotalTime>
  <Pages>1</Pages>
  <Words>5974</Words>
  <Characters>32859</Characters>
  <Application>Microsoft Office Word</Application>
  <DocSecurity>0</DocSecurity>
  <Lines>273</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Afstudeerverslag</vt:lpstr>
      <vt:lpstr/>
    </vt:vector>
  </TitlesOfParts>
  <Company>MR.</Company>
  <LinksUpToDate>false</LinksUpToDate>
  <CharactersWithSpaces>38756</CharactersWithSpaces>
  <SharedDoc>false</SharedDoc>
  <HLinks>
    <vt:vector size="24" baseType="variant">
      <vt:variant>
        <vt:i4>5439552</vt:i4>
      </vt:variant>
      <vt:variant>
        <vt:i4>12</vt:i4>
      </vt:variant>
      <vt:variant>
        <vt:i4>0</vt:i4>
      </vt:variant>
      <vt:variant>
        <vt:i4>5</vt:i4>
      </vt:variant>
      <vt:variant>
        <vt:lpwstr>http://jetbrains.com/</vt:lpwstr>
      </vt:variant>
      <vt:variant>
        <vt:lpwstr/>
      </vt:variant>
      <vt:variant>
        <vt:i4>2424864</vt:i4>
      </vt:variant>
      <vt:variant>
        <vt:i4>9</vt:i4>
      </vt:variant>
      <vt:variant>
        <vt:i4>0</vt:i4>
      </vt:variant>
      <vt:variant>
        <vt:i4>5</vt:i4>
      </vt:variant>
      <vt:variant>
        <vt:lpwstr>http://php.com/</vt:lpwstr>
      </vt:variant>
      <vt:variant>
        <vt:lpwstr/>
      </vt:variant>
      <vt:variant>
        <vt:i4>2556004</vt:i4>
      </vt:variant>
      <vt:variant>
        <vt:i4>6</vt:i4>
      </vt:variant>
      <vt:variant>
        <vt:i4>0</vt:i4>
      </vt:variant>
      <vt:variant>
        <vt:i4>5</vt:i4>
      </vt:variant>
      <vt:variant>
        <vt:lpwstr>http://youtube.com/DevMarketer</vt:lpwstr>
      </vt:variant>
      <vt:variant>
        <vt:lpwstr/>
      </vt:variant>
      <vt:variant>
        <vt:i4>2162733</vt:i4>
      </vt:variant>
      <vt:variant>
        <vt:i4>3</vt:i4>
      </vt:variant>
      <vt:variant>
        <vt:i4>0</vt:i4>
      </vt:variant>
      <vt:variant>
        <vt:i4>5</vt:i4>
      </vt:variant>
      <vt:variant>
        <vt:lpwstr>http://laravel.com/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Afstudeerverslag</dc:title>
  <dc:subject>Applicatie Ontwikkelaar</dc:subject>
  <dc:creator>Mazeyar Rezaei Ghavamabadi</dc:creator>
  <cp:keywords/>
  <dc:description/>
  <cp:lastModifiedBy>Mazeyar Rezaei Ghavamabadi</cp:lastModifiedBy>
  <cp:revision>45</cp:revision>
  <cp:lastPrinted>2017-06-12T11:30:00Z</cp:lastPrinted>
  <dcterms:created xsi:type="dcterms:W3CDTF">2017-05-19T11:06:00Z</dcterms:created>
  <dcterms:modified xsi:type="dcterms:W3CDTF">2017-06-12T11:30:00Z</dcterms:modified>
</cp:coreProperties>
</file>