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rPr>
          <w:rFonts w:ascii="Times New Roman" w:hAnsi="Times New Roman"/>
          <w:sz w:val="32"/>
          <w:lang w:bidi="ar_SA" w:eastAsia="en_US" w:val="en_US"/>
        </w:rPr>
      </w:pPr>
      <w:r>
        <w:rPr>
          <w:rFonts w:ascii="Times New Roman" w:hAnsi="Times New Roman"/>
          <w:b w:val="1"/>
          <w:sz w:val="32"/>
          <w:u w:val="single"/>
        </w:rPr>
        <w:t xml:space="preserve"> </w:t>
      </w:r>
      <w:r>
        <w:rPr>
          <w:rFonts w:ascii="Times New Roman" w:hAnsi="Times New Roman"/>
          <w:b w:val="1"/>
          <w:sz w:val="32"/>
          <w:u w:val="single"/>
        </w:rPr>
        <w:t>RESUME</w:t>
      </w:r>
    </w:p>
    <w:p>
      <w:pPr>
        <w:jc w:val="center"/>
        <w:rPr>
          <w:rFonts w:ascii="Times New Roman" w:hAnsi="Times New Roman"/>
          <w:sz w:val="32"/>
          <w:lang w:bidi="ar_SA" w:eastAsia="en_US" w:val="en_US"/>
        </w:rPr>
      </w:pPr>
      <w:r>
        <w:rPr>
          <w:rFonts w:ascii="Times New Roman" w:hAnsi="Times New Roman"/>
          <w:sz w:val="32"/>
          <w:lang w:eastAsia="en-MY" w:val="en-MY"/>
        </w:rP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1422942" cy="1669311"/>
            <wp:effectExtent b="7620" l="0" r="635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2" name="Picture 2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IMG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67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32"/>
          <w:lang w:bidi="ar_SA" w:eastAsia="en_US" w:val="en_US"/>
        </w:rPr>
      </w:pPr>
      <w:r>
        <w:rPr>
          <w:rFonts w:ascii="Times New Roman" w:hAnsi="Times New Roman"/>
          <w:sz w:val="32"/>
        </w:rPr>
        <w:t>ASYRAF AIMAN BIN AZIZ</w:t>
      </w:r>
    </w:p>
    <w:p>
      <w:pPr>
        <w:jc w:val="center"/>
        <w:rPr>
          <w:rFonts w:ascii="Times New Roman" w:hAnsi="Times New Roman"/>
          <w:sz w:val="32"/>
          <w:lang w:bidi="ar_SA" w:eastAsia="en_US" w:val="en_US"/>
        </w:rPr>
      </w:pPr>
    </w:p>
    <w:tbl>
      <w:tblPr>
        <w:tblStyle w:val="TableGrid"/>
        <w:tblW w:type="auto" w:w="0"/>
        <w:tblLook w:val="04A0"/>
      </w:tblPr>
      <w:tblGrid>
        <w:gridCol w:w="10790"/>
      </w:tblGrid>
      <w:tr>
        <w:tc>
          <w:tcPr>
            <w:tcW w:type="dxa" w:w="10790"/>
          </w:tcPr>
          <w:p>
            <w:pPr>
              <w:spacing w:line="276" w:lineRule="auto"/>
              <w:jc w:val="center"/>
              <w:rPr>
                <w:rFonts w:ascii="Times New Roman" w:hAnsi="Times New Roman"/>
                <w:b w:val="1"/>
                <w:sz w:val="32"/>
                <w:lang w:bidi="ar_SA" w:eastAsia="en_US" w:val="en_US"/>
              </w:rPr>
            </w:pPr>
            <w:r>
              <w:rPr>
                <w:rFonts w:ascii="Times New Roman" w:hAnsi="Times New Roman"/>
                <w:b w:val="1"/>
                <w:sz w:val="32"/>
              </w:rPr>
              <w:t>CAREER OBJECTIVE</w:t>
            </w:r>
          </w:p>
        </w:tc>
      </w:tr>
    </w:tbl>
    <w:p>
      <w:pPr>
        <w:rPr>
          <w:rFonts w:ascii="Times New Roman" w:hAnsi="Times New Roman"/>
          <w:sz w:val="32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To secure a permanent position in any</w:t>
      </w:r>
      <w:r>
        <w:rPr>
          <w:rFonts w:ascii="Times New Roman" w:hAnsi="Times New Roman"/>
          <w:vanish w:val="0"/>
          <w:color w:val="000000"/>
          <w:sz w:val="24"/>
          <w:lang w:val="en-GB"/>
        </w:rPr>
        <w:t xml:space="preserve"> organization</w:t>
      </w:r>
      <w:r>
        <w:rPr>
          <w:rFonts w:ascii="Times New Roman" w:hAnsi="Times New Roman"/>
          <w:sz w:val="24"/>
        </w:rPr>
        <w:t xml:space="preserve"> concerning finance management, </w:t>
      </w:r>
      <w:r>
        <w:rPr>
          <w:rFonts w:ascii="Times New Roman" w:hAnsi="Times New Roman"/>
          <w:sz w:val="24"/>
        </w:rPr>
        <w:t>corporate management, administration, education, planning, inspection, supervision and coordination in related to</w:t>
      </w:r>
      <w:r>
        <w:rPr>
          <w:rFonts w:ascii="Times New Roman" w:hAnsi="Times New Roman"/>
          <w:sz w:val="24"/>
        </w:rPr>
        <w:t xml:space="preserve"> my qualification : Diploma in B</w:t>
      </w:r>
      <w:r>
        <w:rPr>
          <w:rFonts w:ascii="Times New Roman" w:hAnsi="Times New Roman"/>
          <w:sz w:val="24"/>
        </w:rPr>
        <w:t xml:space="preserve">anking and Bachelor of </w:t>
      </w:r>
      <w:r>
        <w:rPr>
          <w:rFonts w:ascii="Times New Roman" w:hAnsi="Times New Roman"/>
          <w:sz w:val="24"/>
        </w:rPr>
        <w:t xml:space="preserve">Business Administration </w:t>
      </w:r>
      <w:r>
        <w:rPr>
          <w:rFonts w:ascii="Times New Roman" w:hAnsi="Times New Roman"/>
          <w:sz w:val="24"/>
        </w:rPr>
        <w:t>(Hons)</w:t>
      </w:r>
      <w:r>
        <w:rPr>
          <w:rFonts w:ascii="Times New Roman" w:hAnsi="Times New Roman"/>
          <w:sz w:val="24"/>
        </w:rPr>
        <w:t xml:space="preserve"> Finance</w:t>
      </w:r>
      <w:r>
        <w:rPr>
          <w:rFonts w:ascii="Times New Roman" w:hAnsi="Times New Roman"/>
          <w:sz w:val="24"/>
        </w:rPr>
        <w:t xml:space="preserve"> from Mara University.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tbl>
      <w:tblPr>
        <w:tblStyle w:val="TableGrid"/>
        <w:tblW w:type="auto" w:w="0"/>
        <w:tblLook w:val="04A0"/>
      </w:tblPr>
      <w:tblGrid>
        <w:gridCol w:w="10790"/>
      </w:tblGrid>
      <w:tr>
        <w:tc>
          <w:tcPr>
            <w:tcW w:type="dxa" w:w="10790"/>
          </w:tcPr>
          <w:p>
            <w:pPr>
              <w:spacing w:line="276" w:lineRule="auto"/>
              <w:jc w:val="center"/>
              <w:rPr>
                <w:rFonts w:ascii="Times New Roman" w:hAnsi="Times New Roman"/>
                <w:b w:val="1"/>
                <w:sz w:val="32"/>
                <w:lang w:bidi="ar_SA" w:eastAsia="en_US" w:val="en_US"/>
              </w:rPr>
            </w:pPr>
            <w:r>
              <w:rPr>
                <w:rFonts w:ascii="Times New Roman" w:hAnsi="Times New Roman"/>
                <w:b w:val="1"/>
                <w:sz w:val="32"/>
              </w:rPr>
              <w:t>PERSONAL PARTICULAR</w:t>
            </w:r>
          </w:p>
        </w:tc>
      </w:tr>
    </w:tbl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Address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: No. 1882 Kg </w:t>
      </w:r>
      <w:r>
        <w:rPr>
          <w:rFonts w:ascii="Times New Roman" w:hAnsi="Times New Roman"/>
          <w:sz w:val="24"/>
        </w:rPr>
        <w:t>Tok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Saboh</w:t>
      </w:r>
      <w:r>
        <w:rPr>
          <w:rFonts w:ascii="Times New Roman" w:hAnsi="Times New Roman"/>
          <w:sz w:val="24"/>
        </w:rPr>
        <w:t>,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  22300 </w:t>
      </w:r>
      <w:r>
        <w:rPr>
          <w:rFonts w:ascii="Times New Roman" w:hAnsi="Times New Roman"/>
          <w:sz w:val="24"/>
        </w:rPr>
        <w:t>Besut</w:t>
      </w:r>
      <w:r>
        <w:rPr>
          <w:rFonts w:ascii="Times New Roman" w:hAnsi="Times New Roman"/>
          <w:sz w:val="24"/>
        </w:rPr>
        <w:t>, Terengganu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IC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920612-11-5055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Date of Birth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12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June 1992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Age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24 Years Old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Race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Malay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Religion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Islam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Nationality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Malaysian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Gender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M</w:t>
      </w:r>
      <w:r>
        <w:rPr>
          <w:rFonts w:ascii="Times New Roman" w:hAnsi="Times New Roman"/>
          <w:sz w:val="24"/>
        </w:rPr>
        <w:t xml:space="preserve">ale 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Marital Status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Single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Contact No.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014-5064387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Email Address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: </w:t>
      </w:r>
      <w:hyperlink r:id="rId2" w:history="1">
        <w:r>
          <w:rPr>
            <w:rStyle w:val="Hyperlink"/>
            <w:rFonts w:ascii="Times New Roman" w:hAnsi="Times New Roman"/>
            <w:sz w:val="24"/>
          </w:rPr>
          <w:t>asyrafaimanaziz@gmail.com</w:t>
        </w:r>
      </w:hyperlink>
    </w:p>
    <w:tbl>
      <w:tblPr>
        <w:tblStyle w:val="TableGrid"/>
        <w:tblW w:type="auto" w:w="0"/>
        <w:tblLook w:val="04A0"/>
      </w:tblPr>
      <w:tblGrid>
        <w:gridCol w:w="10790"/>
      </w:tblGrid>
      <w:tr>
        <w:tc>
          <w:tcPr>
            <w:tcW w:type="dxa" w:w="10790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32"/>
                <w:lang w:bidi="ar_SA" w:eastAsia="en_US" w:val="en_US"/>
              </w:rPr>
            </w:pPr>
            <w:r>
              <w:rPr>
                <w:rFonts w:ascii="Times New Roman" w:hAnsi="Times New Roman"/>
                <w:sz w:val="32"/>
              </w:rPr>
              <w:t>EDUCATIONAL BACKGROUNDS</w:t>
            </w:r>
          </w:p>
        </w:tc>
      </w:tr>
    </w:tbl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Degree level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: Bachelor </w:t>
      </w:r>
      <w:r>
        <w:rPr>
          <w:rFonts w:ascii="Times New Roman" w:hAnsi="Times New Roman"/>
          <w:sz w:val="24"/>
        </w:rPr>
        <w:t>of Business Administration (Hons) Finance</w:t>
      </w:r>
      <w:r>
        <w:rPr>
          <w:rFonts w:ascii="Times New Roman" w:hAnsi="Times New Roman"/>
          <w:sz w:val="24"/>
        </w:rPr>
        <w:t xml:space="preserve"> (2014-2016)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University 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Universiti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Teknologi</w:t>
      </w:r>
      <w:r>
        <w:rPr>
          <w:rFonts w:ascii="Times New Roman" w:hAnsi="Times New Roman"/>
          <w:sz w:val="24"/>
        </w:rPr>
        <w:t xml:space="preserve"> Mara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UiTM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Kampus</w:t>
      </w:r>
      <w:r>
        <w:rPr>
          <w:rFonts w:ascii="Times New Roman" w:hAnsi="Times New Roman"/>
          <w:sz w:val="24"/>
        </w:rPr>
        <w:t xml:space="preserve"> Dungun, Terengganu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CGPA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2.77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Duration / Graduation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Year 2014-2016 / expected November 2016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Diploma level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Diploma in Banking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Institution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Universiti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Teknologi</w:t>
      </w:r>
      <w:r>
        <w:rPr>
          <w:rFonts w:ascii="Times New Roman" w:hAnsi="Times New Roman"/>
          <w:sz w:val="24"/>
        </w:rPr>
        <w:t xml:space="preserve"> Mara (</w:t>
      </w:r>
      <w:r>
        <w:rPr>
          <w:rFonts w:ascii="Times New Roman" w:hAnsi="Times New Roman"/>
          <w:sz w:val="24"/>
        </w:rPr>
        <w:t>UiTM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Kampus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Arau</w:t>
      </w:r>
      <w:r>
        <w:rPr>
          <w:rFonts w:ascii="Times New Roman" w:hAnsi="Times New Roman"/>
          <w:sz w:val="24"/>
        </w:rPr>
        <w:t>, Perlis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CGPA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2.95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Duration / graduation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: Year 2010-2013 / </w:t>
      </w:r>
      <w:r>
        <w:rPr>
          <w:rFonts w:ascii="Times New Roman" w:hAnsi="Times New Roman"/>
          <w:sz w:val="24"/>
        </w:rPr>
        <w:t>November 2013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Certificate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: Malaysia Certificate Education (SPM) 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School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Sekolah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Menengah</w:t>
      </w:r>
      <w:r>
        <w:rPr>
          <w:rFonts w:ascii="Times New Roman" w:hAnsi="Times New Roman"/>
          <w:sz w:val="24"/>
        </w:rPr>
        <w:t xml:space="preserve"> Agama </w:t>
      </w:r>
      <w:r>
        <w:rPr>
          <w:rFonts w:ascii="Times New Roman" w:hAnsi="Times New Roman"/>
          <w:sz w:val="24"/>
        </w:rPr>
        <w:t>Maarif</w:t>
      </w:r>
      <w:r>
        <w:rPr>
          <w:rFonts w:ascii="Times New Roman" w:hAnsi="Times New Roman"/>
          <w:sz w:val="24"/>
        </w:rPr>
        <w:t xml:space="preserve"> (SMAM)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Grade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2(A-), 1(A), 4(B+), 2(B), 1(D).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Duration / completion </w:t>
      </w:r>
      <w:r>
        <w:rPr>
          <w:rFonts w:ascii="Times New Roman" w:hAnsi="Times New Roman"/>
          <w:sz w:val="24"/>
        </w:rPr>
        <w:tab/>
        <w:t>: December 2009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tbl>
      <w:tblPr>
        <w:tblStyle w:val="TableGrid"/>
        <w:tblW w:type="auto" w:w="0"/>
        <w:tblLook w:val="04A0"/>
      </w:tblPr>
      <w:tblGrid>
        <w:gridCol w:w="10790"/>
      </w:tblGrid>
      <w:tr>
        <w:tc>
          <w:tcPr>
            <w:tcW w:type="dxa" w:w="10790"/>
          </w:tcPr>
          <w:p>
            <w:pPr>
              <w:spacing w:line="276" w:lineRule="auto"/>
              <w:jc w:val="center"/>
              <w:rPr>
                <w:rFonts w:ascii="Times New Roman" w:hAnsi="Times New Roman"/>
                <w:b w:val="1"/>
                <w:sz w:val="32"/>
                <w:lang w:bidi="ar_SA" w:eastAsia="en_US" w:val="en_US"/>
              </w:rPr>
            </w:pPr>
            <w:r>
              <w:rPr>
                <w:rFonts w:ascii="Times New Roman" w:hAnsi="Times New Roman"/>
                <w:b w:val="1"/>
                <w:sz w:val="32"/>
              </w:rPr>
              <w:t>ACHIEVEMENTS</w:t>
            </w:r>
          </w:p>
        </w:tc>
      </w:tr>
    </w:tbl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ListParagraph"/>
        <w:numPr>
          <w:ilvl w:val="0"/>
          <w:numId w:val="3"/>
        </w:numPr>
        <w:spacing w:line="276" w:lineRule="auto"/>
        <w:jc w:val="both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Awarded with EDI Level 2 Certificate in Book-keeping and Accounts by London Chamber of Commerce and Industry International Qualifications</w:t>
      </w:r>
    </w:p>
    <w:p>
      <w:pPr>
        <w:pStyle w:val="ListParagraph"/>
        <w:numPr>
          <w:ilvl w:val="0"/>
          <w:numId w:val="3"/>
        </w:numPr>
        <w:spacing w:line="276" w:lineRule="auto"/>
        <w:jc w:val="both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Has ended in </w:t>
      </w:r>
      <w:r>
        <w:rPr>
          <w:rFonts w:ascii="Times New Roman" w:hAnsi="Times New Roman"/>
          <w:sz w:val="24"/>
        </w:rPr>
        <w:t>Kursus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Kokurikulum</w:t>
      </w:r>
      <w:r>
        <w:rPr>
          <w:rFonts w:ascii="Times New Roman" w:hAnsi="Times New Roman"/>
          <w:sz w:val="24"/>
        </w:rPr>
        <w:t xml:space="preserve"> in </w:t>
      </w:r>
      <w:r>
        <w:rPr>
          <w:rFonts w:ascii="Times New Roman" w:hAnsi="Times New Roman"/>
          <w:sz w:val="24"/>
        </w:rPr>
        <w:t>Kesatria</w:t>
      </w:r>
      <w:r>
        <w:rPr>
          <w:rFonts w:ascii="Times New Roman" w:hAnsi="Times New Roman"/>
          <w:sz w:val="24"/>
        </w:rPr>
        <w:t xml:space="preserve"> Negara I, II and III on July 2010 until 2011</w:t>
      </w:r>
    </w:p>
    <w:p>
      <w:pPr>
        <w:spacing w:line="276" w:lineRule="auto"/>
        <w:ind w:left="360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tbl>
      <w:tblPr>
        <w:tblStyle w:val="TableGrid"/>
        <w:tblW w:type="auto" w:w="0"/>
        <w:tblLook w:val="04A0"/>
      </w:tblPr>
      <w:tblGrid>
        <w:gridCol w:w="10790"/>
      </w:tblGrid>
      <w:tr>
        <w:tc>
          <w:tcPr>
            <w:tcW w:type="dxa" w:w="10790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32"/>
                <w:lang w:bidi="ar_SA" w:eastAsia="en_US" w:val="en_US"/>
              </w:rPr>
            </w:pPr>
            <w:r>
              <w:rPr>
                <w:rFonts w:ascii="Times New Roman" w:hAnsi="Times New Roman"/>
                <w:sz w:val="32"/>
              </w:rPr>
              <w:t>EXTRA – CURRICULAR ACTIVITIES</w:t>
            </w:r>
          </w:p>
        </w:tc>
      </w:tr>
    </w:tbl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Participated in Terengganu Simulation Challenges 2015 organized by Finance Student under subject Issues and Ethic (Fin657)(2015)</w:t>
      </w:r>
    </w:p>
    <w:p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Participated in FISA Bonding Day organized by Finance Association (FISA) UiTM Terengganu</w:t>
      </w:r>
    </w:p>
    <w:p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Participated in Seminar GST organized by Faculty of Business Management (Finance) </w:t>
      </w:r>
      <w:r>
        <w:rPr>
          <w:rFonts w:ascii="Times New Roman" w:hAnsi="Times New Roman"/>
          <w:sz w:val="24"/>
        </w:rPr>
        <w:t>UiTM</w:t>
      </w:r>
      <w:r>
        <w:rPr>
          <w:rFonts w:ascii="Times New Roman" w:hAnsi="Times New Roman"/>
          <w:sz w:val="24"/>
        </w:rPr>
        <w:t xml:space="preserve"> Terengganu and </w:t>
      </w:r>
      <w:r>
        <w:rPr>
          <w:rFonts w:ascii="Times New Roman" w:hAnsi="Times New Roman"/>
          <w:sz w:val="24"/>
        </w:rPr>
        <w:t>Kastam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Negeri</w:t>
      </w:r>
      <w:r>
        <w:rPr>
          <w:rFonts w:ascii="Times New Roman" w:hAnsi="Times New Roman"/>
          <w:sz w:val="24"/>
        </w:rPr>
        <w:t xml:space="preserve"> Terengganu</w:t>
      </w:r>
    </w:p>
    <w:p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Participated in </w:t>
      </w:r>
      <w:r>
        <w:rPr>
          <w:rFonts w:ascii="Times New Roman" w:hAnsi="Times New Roman"/>
          <w:sz w:val="24"/>
        </w:rPr>
        <w:t>Komander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Kesatria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UiTM</w:t>
      </w:r>
      <w:r>
        <w:rPr>
          <w:rFonts w:ascii="Times New Roman" w:hAnsi="Times New Roman"/>
          <w:sz w:val="24"/>
        </w:rPr>
        <w:t xml:space="preserve"> Perlis as </w:t>
      </w:r>
      <w:r>
        <w:rPr>
          <w:rFonts w:ascii="Times New Roman" w:hAnsi="Times New Roman"/>
          <w:sz w:val="24"/>
        </w:rPr>
        <w:t>Komander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Muda</w:t>
      </w:r>
      <w:r>
        <w:rPr>
          <w:rFonts w:ascii="Times New Roman" w:hAnsi="Times New Roman"/>
          <w:sz w:val="24"/>
        </w:rPr>
        <w:t xml:space="preserve"> for 2010-2013</w:t>
      </w:r>
    </w:p>
    <w:p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Participated in Seminar </w:t>
      </w:r>
      <w:r>
        <w:rPr>
          <w:rFonts w:ascii="Times New Roman" w:hAnsi="Times New Roman"/>
          <w:sz w:val="24"/>
        </w:rPr>
        <w:t>Perbankan</w:t>
      </w:r>
      <w:r>
        <w:rPr>
          <w:rFonts w:ascii="Times New Roman" w:hAnsi="Times New Roman"/>
          <w:sz w:val="24"/>
        </w:rPr>
        <w:t xml:space="preserve"> Islam organized by UiTM Arau, Perlis</w:t>
      </w:r>
    </w:p>
    <w:p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Committee members as assistance in </w:t>
      </w:r>
      <w:r>
        <w:rPr>
          <w:rFonts w:ascii="Times New Roman" w:hAnsi="Times New Roman"/>
          <w:sz w:val="24"/>
        </w:rPr>
        <w:t>Minggu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Destini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siswa</w:t>
      </w:r>
      <w:r>
        <w:rPr>
          <w:rFonts w:ascii="Times New Roman" w:hAnsi="Times New Roman"/>
          <w:sz w:val="24"/>
        </w:rPr>
        <w:t xml:space="preserve"> on 2011-2012 at UiTM Arau, Perlis</w:t>
      </w:r>
    </w:p>
    <w:p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Participated in </w:t>
      </w:r>
      <w:r>
        <w:rPr>
          <w:rFonts w:ascii="Times New Roman" w:hAnsi="Times New Roman"/>
          <w:sz w:val="24"/>
        </w:rPr>
        <w:t>Kursus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Pemantapan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Komander</w:t>
      </w:r>
      <w:r>
        <w:rPr>
          <w:rFonts w:ascii="Times New Roman" w:hAnsi="Times New Roman"/>
          <w:sz w:val="24"/>
        </w:rPr>
        <w:t xml:space="preserve"> Senior organized by JPKK (</w:t>
      </w:r>
      <w:r>
        <w:rPr>
          <w:rFonts w:ascii="Times New Roman" w:hAnsi="Times New Roman"/>
          <w:sz w:val="24"/>
        </w:rPr>
        <w:t>Jawatankuasa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Perwakilan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Komander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Kesatria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UiTM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Arau,Perlis</w:t>
      </w:r>
    </w:p>
    <w:p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Participant in </w:t>
      </w:r>
      <w:r>
        <w:rPr>
          <w:rFonts w:ascii="Times New Roman" w:hAnsi="Times New Roman"/>
          <w:sz w:val="24"/>
        </w:rPr>
        <w:t>Bengkel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Pengurusan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Jenazah</w:t>
      </w:r>
      <w:r>
        <w:rPr>
          <w:rFonts w:ascii="Times New Roman" w:hAnsi="Times New Roman"/>
          <w:sz w:val="24"/>
        </w:rPr>
        <w:t xml:space="preserve"> (2011) organized by </w:t>
      </w:r>
      <w:r>
        <w:rPr>
          <w:rFonts w:ascii="Times New Roman" w:hAnsi="Times New Roman"/>
          <w:sz w:val="24"/>
        </w:rPr>
        <w:t>Ikatan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Mahasiswa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Madani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UiTM</w:t>
      </w:r>
      <w:r>
        <w:rPr>
          <w:rFonts w:ascii="Times New Roman" w:hAnsi="Times New Roman"/>
          <w:sz w:val="24"/>
        </w:rPr>
        <w:t xml:space="preserve"> Arau, Perlis</w:t>
      </w:r>
    </w:p>
    <w:p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Participated in Seminar </w:t>
      </w:r>
      <w:r>
        <w:rPr>
          <w:rFonts w:ascii="Times New Roman" w:hAnsi="Times New Roman"/>
          <w:sz w:val="24"/>
        </w:rPr>
        <w:t>Riba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Pengurusan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Harta</w:t>
      </w:r>
      <w:r>
        <w:rPr>
          <w:rFonts w:ascii="Times New Roman" w:hAnsi="Times New Roman"/>
          <w:sz w:val="24"/>
        </w:rPr>
        <w:t xml:space="preserve"> (2011) organized by Bank </w:t>
      </w:r>
      <w:r>
        <w:rPr>
          <w:rFonts w:ascii="Times New Roman" w:hAnsi="Times New Roman"/>
          <w:sz w:val="24"/>
        </w:rPr>
        <w:t>Muamalat</w:t>
      </w:r>
      <w:r>
        <w:rPr>
          <w:rFonts w:ascii="Times New Roman" w:hAnsi="Times New Roman"/>
          <w:sz w:val="24"/>
        </w:rPr>
        <w:t xml:space="preserve"> Malaysia </w:t>
      </w:r>
      <w:r>
        <w:rPr>
          <w:rFonts w:ascii="Times New Roman" w:hAnsi="Times New Roman"/>
          <w:sz w:val="24"/>
        </w:rPr>
        <w:t>Berhad</w:t>
      </w:r>
      <w:r>
        <w:rPr>
          <w:rFonts w:ascii="Times New Roman" w:hAnsi="Times New Roman"/>
          <w:sz w:val="24"/>
        </w:rPr>
        <w:t xml:space="preserve"> &amp; </w:t>
      </w:r>
      <w:r>
        <w:rPr>
          <w:rFonts w:ascii="Times New Roman" w:hAnsi="Times New Roman"/>
          <w:sz w:val="24"/>
        </w:rPr>
        <w:t>Pejabat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Setiausaha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Kerajaan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Negeri</w:t>
      </w:r>
      <w:r>
        <w:rPr>
          <w:rFonts w:ascii="Times New Roman" w:hAnsi="Times New Roman"/>
          <w:sz w:val="24"/>
        </w:rPr>
        <w:t xml:space="preserve"> Perlis</w:t>
      </w:r>
    </w:p>
    <w:p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Participated in </w:t>
      </w:r>
      <w:r>
        <w:rPr>
          <w:rFonts w:ascii="Times New Roman" w:hAnsi="Times New Roman"/>
          <w:sz w:val="24"/>
        </w:rPr>
        <w:t>Klinik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Dodgeball</w:t>
      </w:r>
      <w:r>
        <w:rPr>
          <w:rFonts w:ascii="Times New Roman" w:hAnsi="Times New Roman"/>
          <w:sz w:val="24"/>
        </w:rPr>
        <w:t xml:space="preserve"> 1 Malaysia </w:t>
      </w:r>
      <w:r>
        <w:rPr>
          <w:rFonts w:ascii="Times New Roman" w:hAnsi="Times New Roman"/>
          <w:sz w:val="24"/>
        </w:rPr>
        <w:t>Peringkat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Negeri</w:t>
      </w:r>
      <w:r>
        <w:rPr>
          <w:rFonts w:ascii="Times New Roman" w:hAnsi="Times New Roman"/>
          <w:sz w:val="24"/>
        </w:rPr>
        <w:t xml:space="preserve"> Perlis (2010) organized by MAD (</w:t>
      </w:r>
      <w:r>
        <w:rPr>
          <w:rFonts w:ascii="Times New Roman" w:hAnsi="Times New Roman"/>
          <w:sz w:val="24"/>
        </w:rPr>
        <w:t>Persatuan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Dodgeball</w:t>
      </w:r>
      <w:r>
        <w:rPr>
          <w:rFonts w:ascii="Times New Roman" w:hAnsi="Times New Roman"/>
          <w:sz w:val="24"/>
        </w:rPr>
        <w:t xml:space="preserve"> Malaysia)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tbl>
      <w:tblPr>
        <w:tblStyle w:val="TableGrid"/>
        <w:tblW w:type="auto" w:w="0"/>
        <w:tblLook w:val="04A0"/>
      </w:tblPr>
      <w:tblGrid>
        <w:gridCol w:w="10790"/>
      </w:tblGrid>
      <w:tr>
        <w:tc>
          <w:tcPr>
            <w:tcW w:type="dxa" w:w="10790"/>
          </w:tcPr>
          <w:p>
            <w:pPr>
              <w:spacing w:line="276" w:lineRule="auto"/>
              <w:jc w:val="center"/>
              <w:rPr>
                <w:rFonts w:ascii="Times New Roman" w:hAnsi="Times New Roman"/>
                <w:b w:val="1"/>
                <w:sz w:val="32"/>
                <w:lang w:bidi="ar_SA" w:eastAsia="en_US" w:val="en_US"/>
              </w:rPr>
            </w:pPr>
            <w:r>
              <w:rPr>
                <w:rFonts w:ascii="Times New Roman" w:hAnsi="Times New Roman"/>
                <w:b w:val="1"/>
                <w:sz w:val="32"/>
              </w:rPr>
              <w:t>SKILLS</w:t>
            </w:r>
          </w:p>
        </w:tc>
      </w:tr>
    </w:tbl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tbl>
      <w:tblPr>
        <w:tblStyle w:val="TableGrid"/>
        <w:tblW w:type="auto" w:w="0"/>
        <w:tblLook w:val="04A0"/>
      </w:tblPr>
      <w:tblGrid>
        <w:gridCol w:w="3596"/>
        <w:gridCol w:w="3597"/>
        <w:gridCol w:w="3597"/>
      </w:tblGrid>
      <w:tr>
        <w:tc>
          <w:tcPr>
            <w:tcW w:type="dxa" w:w="3596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Language</w:t>
            </w:r>
          </w:p>
        </w:tc>
        <w:tc>
          <w:tcPr>
            <w:tcW w:type="dxa" w:w="3597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Written</w:t>
            </w:r>
          </w:p>
        </w:tc>
        <w:tc>
          <w:tcPr>
            <w:tcW w:type="dxa" w:w="3597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Speaking</w:t>
            </w:r>
          </w:p>
        </w:tc>
      </w:tr>
      <w:tr>
        <w:tc>
          <w:tcPr>
            <w:tcW w:type="dxa" w:w="3596"/>
          </w:tcPr>
          <w:p>
            <w:pPr>
              <w:spacing w:line="276" w:lineRule="auto"/>
              <w:jc w:val="both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Bahasa Malaysia</w:t>
            </w:r>
          </w:p>
        </w:tc>
        <w:tc>
          <w:tcPr>
            <w:tcW w:type="dxa" w:w="3597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type="dxa" w:w="3597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Excellent</w:t>
            </w:r>
          </w:p>
        </w:tc>
      </w:tr>
      <w:tr>
        <w:tc>
          <w:tcPr>
            <w:tcW w:type="dxa" w:w="3596"/>
          </w:tcPr>
          <w:p>
            <w:pPr>
              <w:spacing w:line="276" w:lineRule="auto"/>
              <w:jc w:val="both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type="dxa" w:w="3597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type="dxa" w:w="3597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Good</w:t>
            </w:r>
          </w:p>
        </w:tc>
      </w:tr>
    </w:tbl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tbl>
      <w:tblPr>
        <w:tblStyle w:val="TableGrid"/>
        <w:tblW w:type="auto" w:w="0"/>
        <w:tblLook w:val="04A0"/>
      </w:tblPr>
      <w:tblGrid>
        <w:gridCol w:w="2697"/>
        <w:gridCol w:w="2697"/>
        <w:gridCol w:w="2698"/>
        <w:gridCol w:w="2698"/>
      </w:tblGrid>
      <w:tr>
        <w:tc>
          <w:tcPr>
            <w:tcW w:type="dxa" w:w="2697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Computer Skills</w:t>
            </w:r>
          </w:p>
        </w:tc>
        <w:tc>
          <w:tcPr>
            <w:tcW w:type="dxa" w:w="2697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type="dxa" w:w="2698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type="dxa" w:w="2698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Basic</w:t>
            </w:r>
          </w:p>
        </w:tc>
      </w:tr>
      <w:tr>
        <w:tc>
          <w:tcPr>
            <w:tcW w:type="dxa" w:w="2697"/>
          </w:tcPr>
          <w:p>
            <w:pPr>
              <w:spacing w:line="276" w:lineRule="auto"/>
              <w:jc w:val="both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Microsoft Word</w:t>
            </w:r>
          </w:p>
        </w:tc>
        <w:tc>
          <w:tcPr>
            <w:tcW w:type="dxa" w:w="2697"/>
          </w:tcPr>
          <w:p>
            <w:pPr>
              <w:spacing w:line="276" w:lineRule="auto"/>
              <w:jc w:val="center"/>
              <w:rPr>
                <w:rFonts w:ascii="Times New Roman" w:hAnsi="Times New Roman"/>
                <w:b w:val="1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b w:val="1"/>
                <w:sz w:val="24"/>
              </w:rPr>
              <w:t>/</w:t>
            </w:r>
          </w:p>
        </w:tc>
        <w:tc>
          <w:tcPr>
            <w:tcW w:type="dxa" w:w="2698"/>
          </w:tcPr>
          <w:p>
            <w:pPr>
              <w:spacing w:line="276" w:lineRule="auto"/>
              <w:jc w:val="both"/>
              <w:rPr>
                <w:rFonts w:ascii="Times New Roman" w:hAnsi="Times New Roman"/>
                <w:sz w:val="24"/>
                <w:lang w:bidi="ar_SA" w:eastAsia="en_US" w:val="en_US"/>
              </w:rPr>
            </w:pPr>
          </w:p>
        </w:tc>
        <w:tc>
          <w:tcPr>
            <w:tcW w:type="dxa" w:w="2698"/>
          </w:tcPr>
          <w:p>
            <w:pPr>
              <w:spacing w:line="276" w:lineRule="auto"/>
              <w:jc w:val="both"/>
              <w:rPr>
                <w:rFonts w:ascii="Times New Roman" w:hAnsi="Times New Roman"/>
                <w:sz w:val="24"/>
                <w:lang w:bidi="ar_SA" w:eastAsia="en_US" w:val="en_US"/>
              </w:rPr>
            </w:pPr>
          </w:p>
        </w:tc>
      </w:tr>
      <w:tr>
        <w:tc>
          <w:tcPr>
            <w:tcW w:type="dxa" w:w="2697"/>
          </w:tcPr>
          <w:p>
            <w:pPr>
              <w:spacing w:line="276" w:lineRule="auto"/>
              <w:jc w:val="both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Microsoft Excel</w:t>
            </w:r>
          </w:p>
        </w:tc>
        <w:tc>
          <w:tcPr>
            <w:tcW w:type="dxa" w:w="2697"/>
          </w:tcPr>
          <w:p>
            <w:pPr>
              <w:spacing w:line="276" w:lineRule="auto"/>
              <w:jc w:val="center"/>
              <w:rPr>
                <w:rFonts w:ascii="Times New Roman" w:hAnsi="Times New Roman"/>
                <w:b w:val="1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b w:val="1"/>
                <w:sz w:val="24"/>
              </w:rPr>
              <w:t>/</w:t>
            </w:r>
          </w:p>
        </w:tc>
        <w:tc>
          <w:tcPr>
            <w:tcW w:type="dxa" w:w="2698"/>
          </w:tcPr>
          <w:p>
            <w:pPr>
              <w:spacing w:line="276" w:lineRule="auto"/>
              <w:jc w:val="both"/>
              <w:rPr>
                <w:rFonts w:ascii="Times New Roman" w:hAnsi="Times New Roman"/>
                <w:sz w:val="24"/>
                <w:lang w:bidi="ar_SA" w:eastAsia="en_US" w:val="en_US"/>
              </w:rPr>
            </w:pPr>
          </w:p>
        </w:tc>
        <w:tc>
          <w:tcPr>
            <w:tcW w:type="dxa" w:w="2698"/>
          </w:tcPr>
          <w:p>
            <w:pPr>
              <w:spacing w:line="276" w:lineRule="auto"/>
              <w:jc w:val="both"/>
              <w:rPr>
                <w:rFonts w:ascii="Times New Roman" w:hAnsi="Times New Roman"/>
                <w:sz w:val="24"/>
                <w:lang w:bidi="ar_SA" w:eastAsia="en_US" w:val="en_US"/>
              </w:rPr>
            </w:pPr>
          </w:p>
        </w:tc>
      </w:tr>
      <w:tr>
        <w:tc>
          <w:tcPr>
            <w:tcW w:type="dxa" w:w="2697"/>
          </w:tcPr>
          <w:p>
            <w:pPr>
              <w:spacing w:line="276" w:lineRule="auto"/>
              <w:jc w:val="both"/>
              <w:rPr>
                <w:rFonts w:ascii="Times New Roman" w:hAnsi="Times New Roman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sz w:val="24"/>
              </w:rPr>
              <w:t>Microsoft Power Point</w:t>
            </w:r>
          </w:p>
        </w:tc>
        <w:tc>
          <w:tcPr>
            <w:tcW w:type="dxa" w:w="2697"/>
          </w:tcPr>
          <w:p>
            <w:pPr>
              <w:spacing w:line="276" w:lineRule="auto"/>
              <w:jc w:val="center"/>
              <w:rPr>
                <w:rFonts w:ascii="Times New Roman" w:hAnsi="Times New Roman"/>
                <w:b w:val="1"/>
                <w:sz w:val="24"/>
                <w:lang w:bidi="ar_SA" w:eastAsia="en_US" w:val="en_US"/>
              </w:rPr>
            </w:pPr>
            <w:r>
              <w:rPr>
                <w:rFonts w:ascii="Times New Roman" w:hAnsi="Times New Roman"/>
                <w:b w:val="1"/>
                <w:sz w:val="24"/>
              </w:rPr>
              <w:t>/</w:t>
            </w:r>
          </w:p>
        </w:tc>
        <w:tc>
          <w:tcPr>
            <w:tcW w:type="dxa" w:w="2698"/>
          </w:tcPr>
          <w:p>
            <w:pPr>
              <w:spacing w:line="276" w:lineRule="auto"/>
              <w:jc w:val="both"/>
              <w:rPr>
                <w:rFonts w:ascii="Times New Roman" w:hAnsi="Times New Roman"/>
                <w:sz w:val="24"/>
                <w:lang w:bidi="ar_SA" w:eastAsia="en_US" w:val="en_US"/>
              </w:rPr>
            </w:pPr>
          </w:p>
        </w:tc>
        <w:tc>
          <w:tcPr>
            <w:tcW w:type="dxa" w:w="2698"/>
          </w:tcPr>
          <w:p>
            <w:pPr>
              <w:spacing w:line="276" w:lineRule="auto"/>
              <w:jc w:val="both"/>
              <w:rPr>
                <w:rFonts w:ascii="Times New Roman" w:hAnsi="Times New Roman"/>
                <w:sz w:val="24"/>
                <w:lang w:bidi="ar_SA" w:eastAsia="en_US" w:val="en_US"/>
              </w:rPr>
            </w:pPr>
          </w:p>
        </w:tc>
      </w:tr>
    </w:tbl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tbl>
      <w:tblPr>
        <w:tblStyle w:val="TableGrid"/>
        <w:tblW w:type="auto" w:w="0"/>
        <w:tblLook w:val="04A0"/>
      </w:tblPr>
      <w:tblGrid>
        <w:gridCol w:w="10790"/>
      </w:tblGrid>
      <w:tr>
        <w:tc>
          <w:tcPr>
            <w:tcW w:type="dxa" w:w="10790"/>
          </w:tcPr>
          <w:p>
            <w:pPr>
              <w:spacing w:line="276" w:lineRule="auto"/>
              <w:jc w:val="center"/>
              <w:rPr>
                <w:rFonts w:ascii="Times New Roman" w:hAnsi="Times New Roman"/>
                <w:b w:val="1"/>
                <w:sz w:val="32"/>
                <w:lang w:bidi="ar_SA" w:eastAsia="en_US" w:val="en_US"/>
              </w:rPr>
            </w:pPr>
            <w:r>
              <w:rPr>
                <w:rFonts w:ascii="Times New Roman" w:hAnsi="Times New Roman"/>
                <w:b w:val="1"/>
                <w:sz w:val="32"/>
              </w:rPr>
              <w:t>WORKING EXPERIENCE</w:t>
            </w:r>
          </w:p>
        </w:tc>
      </w:tr>
    </w:tbl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Position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b w:val="1"/>
          <w:sz w:val="24"/>
        </w:rPr>
        <w:t>: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Cashier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Organization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b w:val="1"/>
          <w:sz w:val="24"/>
        </w:rPr>
        <w:t>:</w:t>
      </w:r>
      <w:r>
        <w:rPr>
          <w:rFonts w:ascii="Times New Roman" w:hAnsi="Times New Roman"/>
          <w:sz w:val="24"/>
        </w:rPr>
        <w:t xml:space="preserve"> KFC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Address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b w:val="1"/>
          <w:sz w:val="24"/>
        </w:rPr>
        <w:t>:</w:t>
      </w:r>
      <w:r>
        <w:rPr>
          <w:rFonts w:ascii="Times New Roman" w:hAnsi="Times New Roman"/>
          <w:sz w:val="24"/>
        </w:rPr>
        <w:t xml:space="preserve"> KFC </w:t>
      </w:r>
      <w:r>
        <w:rPr>
          <w:rFonts w:ascii="Times New Roman" w:hAnsi="Times New Roman"/>
          <w:sz w:val="24"/>
        </w:rPr>
        <w:t>Seksyen</w:t>
      </w:r>
      <w:r>
        <w:rPr>
          <w:rFonts w:ascii="Times New Roman" w:hAnsi="Times New Roman"/>
          <w:sz w:val="24"/>
        </w:rPr>
        <w:t xml:space="preserve"> 2, 4000 Shah </w:t>
      </w:r>
      <w:r>
        <w:rPr>
          <w:rFonts w:ascii="Times New Roman" w:hAnsi="Times New Roman"/>
          <w:sz w:val="24"/>
        </w:rPr>
        <w:t>Alam</w:t>
      </w:r>
      <w:r>
        <w:rPr>
          <w:rFonts w:ascii="Times New Roman" w:hAnsi="Times New Roman"/>
          <w:sz w:val="24"/>
        </w:rPr>
        <w:t>, Selangor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Duties / Responsibilities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b w:val="1"/>
          <w:sz w:val="24"/>
        </w:rPr>
        <w:t>: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Responsible in processing cash payment and deal with customer’s order</w:t>
      </w:r>
    </w:p>
    <w:p>
      <w:pPr>
        <w:spacing w:line="276" w:lineRule="auto"/>
        <w:jc w:val="both"/>
        <w:rPr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Salary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b w:val="1"/>
          <w:sz w:val="24"/>
        </w:rPr>
        <w:t>: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RM 1000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Duration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b w:val="1"/>
          <w:sz w:val="24"/>
        </w:rPr>
        <w:t>: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From October 2013- December 2013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tbl>
      <w:tblPr>
        <w:tblStyle w:val="TableGrid"/>
        <w:tblW w:type="auto" w:w="0"/>
        <w:tblLook w:val="04A0"/>
      </w:tblPr>
      <w:tblGrid>
        <w:gridCol w:w="10790"/>
      </w:tblGrid>
      <w:tr>
        <w:trPr>
          <w:trHeight w:hRule="atLeast" w:val="402"/>
        </w:trPr>
        <w:tc>
          <w:tcPr>
            <w:tcW w:type="dxa" w:w="10790"/>
          </w:tcPr>
          <w:p>
            <w:pPr>
              <w:spacing w:line="276" w:lineRule="auto"/>
              <w:jc w:val="center"/>
              <w:rPr>
                <w:rFonts w:ascii="Times New Roman" w:hAnsi="Times New Roman"/>
                <w:b w:val="1"/>
                <w:sz w:val="32"/>
                <w:lang w:bidi="ar_SA" w:eastAsia="en_US" w:val="en_US"/>
              </w:rPr>
            </w:pPr>
            <w:r>
              <w:rPr>
                <w:rFonts w:ascii="Times New Roman" w:hAnsi="Times New Roman"/>
                <w:b w:val="1"/>
                <w:sz w:val="32"/>
              </w:rPr>
              <w:t>REFEREES</w:t>
            </w:r>
          </w:p>
        </w:tc>
      </w:tr>
    </w:tbl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Puan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A'tiqah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rashidah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bt</w:t>
      </w:r>
      <w:r>
        <w:rPr>
          <w:rFonts w:ascii="Times New Roman" w:hAnsi="Times New Roman"/>
          <w:sz w:val="24"/>
        </w:rPr>
        <w:t xml:space="preserve"> Abu </w:t>
      </w:r>
      <w:r>
        <w:rPr>
          <w:rFonts w:ascii="Times New Roman" w:hAnsi="Times New Roman"/>
          <w:sz w:val="24"/>
        </w:rPr>
        <w:t>Samah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Position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Senior Lecturer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Organization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>: Faculty of Business Management</w:t>
      </w:r>
    </w:p>
    <w:p>
      <w:pPr>
        <w:spacing w:line="276" w:lineRule="auto"/>
        <w:ind w:left="2880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UiTM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Cawangan</w:t>
      </w:r>
      <w:r>
        <w:rPr>
          <w:rFonts w:ascii="Times New Roman" w:hAnsi="Times New Roman"/>
          <w:sz w:val="24"/>
        </w:rPr>
        <w:t xml:space="preserve"> Terengganu</w:t>
      </w:r>
    </w:p>
    <w:p>
      <w:pPr>
        <w:spacing w:line="276" w:lineRule="auto"/>
        <w:ind w:left="2880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  23000 Dungun, Terengganu.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Contact number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012-4298414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b w:val="1"/>
          <w:sz w:val="24"/>
        </w:rPr>
        <w:t>:</w:t>
      </w:r>
      <w:r>
        <w:rPr>
          <w:rFonts w:ascii="Times New Roman" w:hAnsi="Times New Roman"/>
          <w:sz w:val="24"/>
        </w:rPr>
        <w:t xml:space="preserve"> Tuan Haji </w:t>
      </w:r>
      <w:r>
        <w:rPr>
          <w:rFonts w:ascii="Times New Roman" w:hAnsi="Times New Roman"/>
          <w:sz w:val="24"/>
        </w:rPr>
        <w:t>Boniy</w:t>
      </w:r>
      <w:r>
        <w:rPr>
          <w:rFonts w:ascii="Times New Roman" w:hAnsi="Times New Roman"/>
          <w:sz w:val="24"/>
        </w:rPr>
        <w:t xml:space="preserve"> Amin Bin </w:t>
      </w:r>
      <w:r>
        <w:rPr>
          <w:rFonts w:ascii="Times New Roman" w:hAnsi="Times New Roman"/>
          <w:sz w:val="24"/>
        </w:rPr>
        <w:t>Yusof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Position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b w:val="1"/>
          <w:sz w:val="24"/>
        </w:rPr>
        <w:t>:</w:t>
      </w:r>
      <w:r>
        <w:rPr>
          <w:rFonts w:ascii="Times New Roman" w:hAnsi="Times New Roman"/>
          <w:sz w:val="24"/>
        </w:rPr>
        <w:t xml:space="preserve"> Chief Executive Officer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Org</w:t>
      </w:r>
      <w:bookmarkStart w:id="0" w:name="_GoBack"/>
      <w:bookmarkEnd w:id="0"/>
      <w:r>
        <w:rPr>
          <w:rFonts w:ascii="Times New Roman" w:hAnsi="Times New Roman"/>
          <w:sz w:val="24"/>
        </w:rPr>
        <w:t>anization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b w:val="1"/>
          <w:sz w:val="24"/>
        </w:rPr>
        <w:t>:</w:t>
      </w:r>
      <w:r>
        <w:rPr>
          <w:rFonts w:ascii="Times New Roman" w:hAnsi="Times New Roman"/>
          <w:sz w:val="24"/>
        </w:rPr>
        <w:t xml:space="preserve"> BNF Industries &amp; Management Services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  </w:t>
      </w:r>
      <w:r>
        <w:rPr>
          <w:rFonts w:ascii="Times New Roman" w:hAnsi="Times New Roman"/>
          <w:sz w:val="24"/>
        </w:rPr>
        <w:t xml:space="preserve">PT 124, </w:t>
      </w:r>
      <w:r>
        <w:rPr>
          <w:rFonts w:ascii="Times New Roman" w:hAnsi="Times New Roman"/>
          <w:sz w:val="24"/>
        </w:rPr>
        <w:t>Pekan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Jelawat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  </w:t>
      </w:r>
      <w:r>
        <w:rPr>
          <w:rFonts w:ascii="Times New Roman" w:hAnsi="Times New Roman"/>
          <w:sz w:val="24"/>
        </w:rPr>
        <w:t xml:space="preserve">16370 </w:t>
      </w:r>
      <w:r>
        <w:rPr>
          <w:rFonts w:ascii="Times New Roman" w:hAnsi="Times New Roman"/>
          <w:sz w:val="24"/>
        </w:rPr>
        <w:t>Bachok</w:t>
      </w:r>
      <w:r>
        <w:rPr>
          <w:rFonts w:ascii="Times New Roman" w:hAnsi="Times New Roman"/>
          <w:sz w:val="24"/>
        </w:rPr>
        <w:t>,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  </w:t>
      </w:r>
      <w:r>
        <w:rPr>
          <w:rFonts w:ascii="Times New Roman" w:hAnsi="Times New Roman"/>
          <w:sz w:val="24"/>
        </w:rPr>
        <w:t xml:space="preserve"> Kelantan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Contact number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b w:val="1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Telephone </w:t>
      </w:r>
      <w:r>
        <w:rPr>
          <w:rFonts w:ascii="Times New Roman" w:hAnsi="Times New Roman"/>
          <w:sz w:val="24"/>
        </w:rPr>
        <w:tab/>
        <w:t xml:space="preserve">  = 09-7787788</w:t>
      </w:r>
    </w:p>
    <w:p>
      <w:pPr>
        <w:spacing w:line="276" w:lineRule="auto"/>
        <w:jc w:val="both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 xml:space="preserve">	</w:t>
      </w:r>
      <w:r>
        <w:rPr>
          <w:rFonts w:ascii="Times New Roman" w:hAnsi="Times New Roman"/>
          <w:sz w:val="24"/>
        </w:rPr>
        <w:tab/>
        <w:t xml:space="preserve">   Mobile Phone = 019-9814122</w:t>
      </w:r>
    </w:p>
    <w:sectPr>
      <w:pgSz w:h="15840" w:w="12240"/>
      <w:pgMar w:bottom="1008" w:footer="720" w:gutter="0" w:header="720" w:left="720" w:right="720" w:top="82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9E64D8B8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multiLevelType w:val="hybridMultilevel"/>
    <w:tmpl w:val="325074DA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multiLevelType w:val="hybridMultilevel"/>
    <w:tmpl w:val="887C7D98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EB"/>
    <w:rsid w:val="00035C44"/>
    <w:rsid w:val="00064B00"/>
    <w:rsid w:val="00117EB4"/>
    <w:rsid w:val="001F4A87"/>
    <w:rsid w:val="002727E8"/>
    <w:rsid w:val="00280E1A"/>
    <w:rsid w:val="003733B6"/>
    <w:rsid w:val="00470A66"/>
    <w:rsid w:val="00504A8B"/>
    <w:rsid w:val="00510B86"/>
    <w:rsid w:val="00546809"/>
    <w:rsid w:val="00613CAB"/>
    <w:rsid w:val="007106A9"/>
    <w:rsid w:val="00737ACA"/>
    <w:rsid w:val="007E3C4A"/>
    <w:rsid w:val="007F1A28"/>
    <w:rsid w:val="008066B3"/>
    <w:rsid w:val="008543CE"/>
    <w:rsid w:val="008C4864"/>
    <w:rsid w:val="008D0B24"/>
    <w:rsid w:val="00A509F8"/>
    <w:rsid w:val="00B92901"/>
    <w:rsid w:val="00BA6F6A"/>
    <w:rsid w:val="00BF7E11"/>
    <w:rsid w:val="00C41E3E"/>
    <w:rsid w:val="00C51038"/>
    <w:rsid w:val="00CB12CB"/>
    <w:rsid w:val="00CF3129"/>
    <w:rsid w:val="00D20C69"/>
    <w:rsid w:val="00D968DD"/>
    <w:rsid w:val="00E137EB"/>
    <w:rsid w:val="00E4486A"/>
    <w:rsid w:val="00E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48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4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48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4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standalone="yes" ?><Relationships xmlns="http://schemas.openxmlformats.org/package/2006/relationships"><Relationship Id="rId1" Target="media/image1.jpeg" Type="http://schemas.openxmlformats.org/officeDocument/2006/relationships/image"></Relationship><Relationship Id="rId2" Target="mailto:asyrafaimanaziz@gmail.com" TargetMode="External" Type="http://schemas.openxmlformats.org/officeDocument/2006/relationships/hyperlink"></Relationship><Relationship Id="rId3" Target="settings.xml" Type="http://schemas.openxmlformats.org/officeDocument/2006/relationships/settings"></Relationship><Relationship Id="rId4" Target="numbering.xml" Type="http://schemas.openxmlformats.org/officeDocument/2006/relationships/numbering"></Relationship><Relationship Id="rId5" Target="fontTable.xml" Type="http://schemas.openxmlformats.org/officeDocument/2006/relationships/fontTable"></Relationship><Relationship Id="rId6" Target="webSettings.xml" Type="http://schemas.openxmlformats.org/officeDocument/2006/relationships/webSettings"></Relationship><Relationship Id="rId7" Target="styles.xml" Type="http://schemas.openxmlformats.org/officeDocument/2006/relationships/styles"></Relationship><Relationship Id="rId8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4</Pages>
  <Words>562</Words>
  <Characters>3001</Characters>
  <Lines>26</Lines>
  <Paragraphs>7</Paragraphs>
  <TotalTime>4192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3542</CharactersWithSpaces>
  <SharedDoc>0</SharedDoc>
  <HyperlinksChanged>0</HyperlinksChanged>
  <Application>Microsoft Office Word</Application>
  <AppVersion>14.0000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leman</dc:creator>
  <cp:keywords/>
  <dc:description/>
  <cp:lastModifiedBy>Acer</cp:lastModifiedBy>
  <cp:revision>10</cp:revision>
  <dcterms:created xsi:type="dcterms:W3CDTF">2016-02-22T03:27:00Z</dcterms:created>
  <dcterms:modified xsi:type="dcterms:W3CDTF">2016-02-29T11:23:00Z</dcterms:modified>
</cp:coreProperties>
</file>