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127" w:rsidRPr="005B06B6" w:rsidRDefault="00C65127" w:rsidP="00C65127">
      <w:pPr>
        <w:pStyle w:val="ListParagraph"/>
        <w:numPr>
          <w:ilvl w:val="0"/>
          <w:numId w:val="1"/>
        </w:numPr>
        <w:rPr>
          <w:rStyle w:val="Strong"/>
        </w:rPr>
      </w:pPr>
      <w:r w:rsidRPr="005B06B6">
        <w:rPr>
          <w:rStyle w:val="Strong"/>
        </w:rPr>
        <w:t>What is the difference between a test plan and a test strategy?</w:t>
      </w:r>
    </w:p>
    <w:p w:rsidR="005B06B6" w:rsidRDefault="00C65127" w:rsidP="005B06B6">
      <w:pPr>
        <w:pStyle w:val="NoSpacing"/>
      </w:pPr>
      <w:r>
        <w:t xml:space="preserve">Answer: </w:t>
      </w:r>
    </w:p>
    <w:p w:rsidR="005B06B6" w:rsidRDefault="005B06B6" w:rsidP="005B06B6">
      <w:pPr>
        <w:pStyle w:val="NoSpacing"/>
        <w:numPr>
          <w:ilvl w:val="0"/>
          <w:numId w:val="7"/>
        </w:numPr>
      </w:pPr>
      <w:r w:rsidRPr="005E05AA">
        <w:t>A test plan</w:t>
      </w:r>
      <w:r>
        <w:t xml:space="preserve"> is a document that describe</w:t>
      </w:r>
      <w:r w:rsidRPr="005E05AA">
        <w:t xml:space="preserve"> the scope, approach, resource, and schedule of intended testing activities. </w:t>
      </w:r>
    </w:p>
    <w:p w:rsidR="005B06B6" w:rsidRDefault="00A47A2A" w:rsidP="005B06B6">
      <w:pPr>
        <w:pStyle w:val="NoSpacing"/>
        <w:numPr>
          <w:ilvl w:val="0"/>
          <w:numId w:val="7"/>
        </w:numPr>
      </w:pPr>
      <w:r w:rsidRPr="007D694E">
        <w:t xml:space="preserve">Test Plan is a document that collects and organizes test cases by functional areas and/or types of testing in a form that can be presented to the other teams and/or customer </w:t>
      </w:r>
      <w:proofErr w:type="spellStart"/>
      <w:r w:rsidRPr="007D694E">
        <w:t>where as</w:t>
      </w:r>
      <w:proofErr w:type="spellEnd"/>
      <w:r w:rsidRPr="007D694E">
        <w:t xml:space="preserve"> the Test Strategy is the documented approach to testing.</w:t>
      </w:r>
    </w:p>
    <w:p w:rsidR="00A47A2A" w:rsidRDefault="00A47A2A" w:rsidP="00886531">
      <w:pPr>
        <w:pStyle w:val="ListParagraph"/>
        <w:numPr>
          <w:ilvl w:val="0"/>
          <w:numId w:val="7"/>
        </w:numPr>
        <w:spacing w:after="0"/>
      </w:pPr>
      <w:r w:rsidRPr="007D694E">
        <w:t>Test Plan is prepared by the tester whereas the Test Strategy is prepared by the QA Manager or QA lead.</w:t>
      </w:r>
    </w:p>
    <w:p w:rsidR="00A47A2A" w:rsidRDefault="00A47A2A" w:rsidP="00886531">
      <w:pPr>
        <w:pStyle w:val="ListParagraph"/>
        <w:numPr>
          <w:ilvl w:val="0"/>
          <w:numId w:val="7"/>
        </w:numPr>
        <w:spacing w:after="0"/>
      </w:pPr>
      <w:r>
        <w:t>T</w:t>
      </w:r>
      <w:r w:rsidR="005B06B6">
        <w:t>est pan</w:t>
      </w:r>
      <w:r w:rsidR="005B06B6" w:rsidRPr="005E05AA">
        <w:t xml:space="preserve"> identifies test items, the features that to be tested, features that not to be tested, the testing tasks, and who will do each task</w:t>
      </w:r>
      <w:r w:rsidR="005B06B6">
        <w:t xml:space="preserve"> </w:t>
      </w:r>
      <w:r w:rsidR="005B06B6" w:rsidRPr="005E05AA">
        <w:t>(roles and responsibilities) and any risks and its solution.</w:t>
      </w:r>
      <w:r>
        <w:t xml:space="preserve"> Test strategy </w:t>
      </w:r>
      <w:r w:rsidRPr="007D694E">
        <w:t>includes introduction, scope, resource and schedule for test activities, acceptance criteria, test environment, test tools, test priorities, test planning, executing a test pass and types of test to be performed.</w:t>
      </w:r>
    </w:p>
    <w:p w:rsidR="005B06B6" w:rsidRPr="005E05AA" w:rsidRDefault="005B06B6" w:rsidP="005B06B6">
      <w:pPr>
        <w:pStyle w:val="ListParagraph"/>
        <w:numPr>
          <w:ilvl w:val="0"/>
          <w:numId w:val="7"/>
        </w:numPr>
        <w:spacing w:after="0"/>
      </w:pPr>
      <w:r w:rsidRPr="005E05AA">
        <w:t>A test plan includes heading, revision History, table of contents, introduction, scope, approach, overview, different types of testing that will be carried out, what software and hardware will be required, issues, risks, objections, environment, glossary, the features that to be tested, features that not to be tested,  assumptions and sign off section.</w:t>
      </w:r>
      <w:r w:rsidR="00A47A2A">
        <w:t xml:space="preserve"> Whether a test strategy explain high level of business needs to carry out on the project. </w:t>
      </w:r>
    </w:p>
    <w:p w:rsidR="005B06B6" w:rsidRDefault="005B06B6" w:rsidP="005B06B6">
      <w:pPr>
        <w:spacing w:after="0"/>
      </w:pPr>
      <w:r w:rsidRPr="007D694E">
        <w:t>Both are important pieces of Quality Assurance processes since they help communicate the test approach scope and ensure test coverage while improving the efficiency of the testing effort.</w:t>
      </w:r>
    </w:p>
    <w:p w:rsidR="005B06B6" w:rsidRDefault="005B06B6" w:rsidP="00C65127"/>
    <w:p w:rsidR="005B06B6" w:rsidRDefault="005B06B6" w:rsidP="00C65127"/>
    <w:p w:rsidR="00C65127" w:rsidRDefault="00C65127" w:rsidP="00C65127"/>
    <w:p w:rsidR="00C65127" w:rsidRPr="005B06B6" w:rsidRDefault="00C65127" w:rsidP="00C65127">
      <w:pPr>
        <w:pStyle w:val="ListParagraph"/>
        <w:numPr>
          <w:ilvl w:val="0"/>
          <w:numId w:val="1"/>
        </w:numPr>
        <w:rPr>
          <w:rStyle w:val="Strong"/>
        </w:rPr>
      </w:pPr>
      <w:r w:rsidRPr="005B06B6">
        <w:rPr>
          <w:rStyle w:val="Strong"/>
        </w:rPr>
        <w:t>Create test scenarios and test cases for 5 functional requirements for YouTube</w:t>
      </w:r>
    </w:p>
    <w:p w:rsidR="00C65127" w:rsidRPr="00A47A2A" w:rsidRDefault="00C65127" w:rsidP="00C65127">
      <w:pPr>
        <w:pStyle w:val="ListParagraph"/>
        <w:rPr>
          <w:rStyle w:val="Strong"/>
          <w:b w:val="0"/>
        </w:rPr>
      </w:pPr>
      <w:r w:rsidRPr="00A47A2A">
        <w:rPr>
          <w:rStyle w:val="Strong"/>
          <w:b w:val="0"/>
        </w:rPr>
        <w:t>Answer:</w:t>
      </w:r>
      <w:r w:rsidR="00235968" w:rsidRPr="00A47A2A">
        <w:rPr>
          <w:rStyle w:val="Strong"/>
          <w:b w:val="0"/>
        </w:rPr>
        <w:t xml:space="preserve"> See attached spreadsheet</w:t>
      </w:r>
    </w:p>
    <w:p w:rsidR="00A05554" w:rsidRDefault="00A05554">
      <w:pPr>
        <w:rPr>
          <w:noProof/>
        </w:rPr>
      </w:pPr>
      <w:r>
        <w:rPr>
          <w:noProof/>
        </w:rPr>
        <w:br w:type="page"/>
      </w:r>
    </w:p>
    <w:p w:rsidR="00C65127" w:rsidRDefault="00C65127" w:rsidP="00C65127"/>
    <w:p w:rsidR="00C65127" w:rsidRPr="005B06B6" w:rsidRDefault="00C65127" w:rsidP="00C65127">
      <w:pPr>
        <w:pStyle w:val="ListParagraph"/>
        <w:numPr>
          <w:ilvl w:val="0"/>
          <w:numId w:val="1"/>
        </w:numPr>
        <w:rPr>
          <w:rStyle w:val="Strong"/>
        </w:rPr>
      </w:pPr>
      <w:r w:rsidRPr="005B06B6">
        <w:rPr>
          <w:rStyle w:val="Strong"/>
        </w:rPr>
        <w:t>Explain the bug life cycle.</w:t>
      </w:r>
    </w:p>
    <w:p w:rsidR="00235968" w:rsidRDefault="00235968" w:rsidP="00235968">
      <w:pPr>
        <w:pStyle w:val="NoSpacing"/>
      </w:pPr>
      <w:r>
        <w:t xml:space="preserve">Answer: </w:t>
      </w:r>
      <w:r w:rsidRPr="007D694E">
        <w:t xml:space="preserve">I would describe </w:t>
      </w:r>
      <w:r>
        <w:t>the bug life cycle</w:t>
      </w:r>
      <w:r w:rsidRPr="007D694E">
        <w:t xml:space="preserve"> as below: </w:t>
      </w:r>
      <w:r w:rsidRPr="007D694E">
        <w:br/>
      </w:r>
      <w:r w:rsidR="000B1636" w:rsidRPr="000B1636">
        <w:rPr>
          <w:b/>
          <w:i/>
        </w:rPr>
        <w:t>Recreate it:</w:t>
      </w:r>
      <w:r w:rsidR="000B1636">
        <w:t xml:space="preserve"> Whenever </w:t>
      </w:r>
      <w:r>
        <w:t>a defect</w:t>
      </w:r>
      <w:r w:rsidR="000B1636">
        <w:t xml:space="preserve"> is found</w:t>
      </w:r>
      <w:r w:rsidRPr="007D694E">
        <w:t xml:space="preserve">, </w:t>
      </w:r>
      <w:r w:rsidR="000B1636">
        <w:t>QA</w:t>
      </w:r>
      <w:r>
        <w:t xml:space="preserve"> </w:t>
      </w:r>
      <w:r w:rsidRPr="007D694E">
        <w:t xml:space="preserve">must recreate it for </w:t>
      </w:r>
      <w:r>
        <w:t>multiple times (use different system or browser if applicable) to make sure this is a real</w:t>
      </w:r>
      <w:r w:rsidRPr="007D694E">
        <w:t xml:space="preserve"> b</w:t>
      </w:r>
      <w:r>
        <w:t xml:space="preserve">ug. </w:t>
      </w:r>
    </w:p>
    <w:p w:rsidR="000B1636" w:rsidRDefault="000B1636" w:rsidP="00235968">
      <w:pPr>
        <w:pStyle w:val="NoSpacing"/>
      </w:pPr>
    </w:p>
    <w:p w:rsidR="00496507" w:rsidRDefault="000B1636" w:rsidP="00496507">
      <w:pPr>
        <w:spacing w:after="0" w:line="240" w:lineRule="auto"/>
      </w:pPr>
      <w:r w:rsidRPr="000B1636">
        <w:rPr>
          <w:b/>
          <w:i/>
        </w:rPr>
        <w:t>Log it:</w:t>
      </w:r>
      <w:r>
        <w:t xml:space="preserve"> </w:t>
      </w:r>
      <w:r w:rsidR="00235968">
        <w:t xml:space="preserve">Then </w:t>
      </w:r>
      <w:r>
        <w:t xml:space="preserve">QA should </w:t>
      </w:r>
      <w:r w:rsidR="00235968">
        <w:t xml:space="preserve">log the defect in the Test Management tool. Write a detail </w:t>
      </w:r>
      <w:r>
        <w:t>“S</w:t>
      </w:r>
      <w:r w:rsidR="00235968">
        <w:t>teps to reproduce</w:t>
      </w:r>
      <w:r>
        <w:t>”</w:t>
      </w:r>
      <w:r w:rsidR="00235968">
        <w:t xml:space="preserve"> </w:t>
      </w:r>
      <w:r>
        <w:t xml:space="preserve">of </w:t>
      </w:r>
      <w:r w:rsidR="00496507">
        <w:t>the bug</w:t>
      </w:r>
      <w:r w:rsidR="00235968">
        <w:t xml:space="preserve">. </w:t>
      </w:r>
    </w:p>
    <w:p w:rsidR="00496507" w:rsidRPr="00E07D06" w:rsidRDefault="00496507" w:rsidP="00496507">
      <w:pPr>
        <w:pStyle w:val="ListParagraph"/>
        <w:numPr>
          <w:ilvl w:val="0"/>
          <w:numId w:val="4"/>
        </w:numPr>
        <w:spacing w:after="0" w:line="240" w:lineRule="auto"/>
      </w:pPr>
      <w:r>
        <w:t>Explain</w:t>
      </w:r>
      <w:r w:rsidRPr="00E07D06">
        <w:t xml:space="preserve"> </w:t>
      </w:r>
      <w:r w:rsidRPr="00496507">
        <w:rPr>
          <w:b/>
          <w:bCs/>
        </w:rPr>
        <w:t>what</w:t>
      </w:r>
      <w:r w:rsidRPr="00E07D06">
        <w:t xml:space="preserve"> happened, </w:t>
      </w:r>
      <w:r w:rsidRPr="00496507">
        <w:rPr>
          <w:b/>
          <w:bCs/>
        </w:rPr>
        <w:t>when</w:t>
      </w:r>
      <w:r w:rsidRPr="00E07D06">
        <w:t xml:space="preserve">, </w:t>
      </w:r>
      <w:r w:rsidRPr="00496507">
        <w:rPr>
          <w:b/>
          <w:bCs/>
        </w:rPr>
        <w:t>where</w:t>
      </w:r>
      <w:r w:rsidRPr="00E07D06">
        <w:t xml:space="preserve"> as an end user and/or customer</w:t>
      </w:r>
    </w:p>
    <w:p w:rsidR="00496507" w:rsidRDefault="00496507" w:rsidP="00496507">
      <w:pPr>
        <w:pStyle w:val="ListParagraph"/>
        <w:numPr>
          <w:ilvl w:val="0"/>
          <w:numId w:val="3"/>
        </w:numPr>
        <w:spacing w:after="0" w:line="240" w:lineRule="auto"/>
      </w:pPr>
      <w:r w:rsidRPr="00E07D06">
        <w:t xml:space="preserve">Clear, concise, correct </w:t>
      </w:r>
    </w:p>
    <w:p w:rsidR="00496507" w:rsidRPr="00E07D06" w:rsidRDefault="00496507" w:rsidP="00496507">
      <w:pPr>
        <w:pStyle w:val="ListParagraph"/>
        <w:numPr>
          <w:ilvl w:val="0"/>
          <w:numId w:val="3"/>
        </w:numPr>
        <w:spacing w:after="0" w:line="240" w:lineRule="auto"/>
      </w:pPr>
      <w:r>
        <w:t>Attach a screenshot</w:t>
      </w:r>
    </w:p>
    <w:p w:rsidR="000B1636" w:rsidRDefault="00235968" w:rsidP="00235968">
      <w:pPr>
        <w:pStyle w:val="NoSpacing"/>
      </w:pPr>
      <w:r w:rsidRPr="007D694E">
        <w:br/>
      </w:r>
      <w:r w:rsidR="000B1636" w:rsidRPr="000B1636">
        <w:rPr>
          <w:b/>
          <w:i/>
        </w:rPr>
        <w:t>Approved/Rejected:</w:t>
      </w:r>
      <w:r w:rsidR="000B1636">
        <w:t xml:space="preserve"> </w:t>
      </w:r>
      <w:r w:rsidRPr="007D694E">
        <w:t xml:space="preserve">The defect </w:t>
      </w:r>
      <w:r w:rsidR="000B1636">
        <w:t>will</w:t>
      </w:r>
      <w:r w:rsidRPr="007D694E">
        <w:t xml:space="preserve"> now </w:t>
      </w:r>
      <w:r w:rsidR="000B1636">
        <w:t xml:space="preserve">being </w:t>
      </w:r>
      <w:r w:rsidRPr="007D694E">
        <w:t>approved or disapproved by the Test Lead.</w:t>
      </w:r>
      <w:r w:rsidR="000B1636">
        <w:t xml:space="preserve"> Test lead will verify this is not a cosmetic bug.</w:t>
      </w:r>
      <w:r w:rsidRPr="007D694E">
        <w:br/>
        <w:t>(</w:t>
      </w:r>
      <w:r w:rsidRPr="000B1636">
        <w:rPr>
          <w:i/>
        </w:rPr>
        <w:t xml:space="preserve">If it is disapproved, then the test lead will </w:t>
      </w:r>
      <w:r w:rsidR="000B1636">
        <w:rPr>
          <w:i/>
        </w:rPr>
        <w:t>might</w:t>
      </w:r>
      <w:r w:rsidRPr="000B1636">
        <w:rPr>
          <w:i/>
        </w:rPr>
        <w:t xml:space="preserve"> ask for more details and </w:t>
      </w:r>
      <w:r w:rsidR="000B1636">
        <w:rPr>
          <w:i/>
        </w:rPr>
        <w:t xml:space="preserve">QA </w:t>
      </w:r>
      <w:r w:rsidRPr="000B1636">
        <w:rPr>
          <w:i/>
        </w:rPr>
        <w:t>have explain to him why it is a bug</w:t>
      </w:r>
      <w:r w:rsidRPr="007D694E">
        <w:t>)</w:t>
      </w:r>
    </w:p>
    <w:p w:rsidR="000B1636" w:rsidRDefault="00235968" w:rsidP="00235968">
      <w:pPr>
        <w:pStyle w:val="NoSpacing"/>
      </w:pPr>
      <w:r w:rsidRPr="007D694E">
        <w:br/>
      </w:r>
      <w:r w:rsidR="000B1636" w:rsidRPr="000B1636">
        <w:rPr>
          <w:b/>
          <w:i/>
        </w:rPr>
        <w:t>Assign it:</w:t>
      </w:r>
      <w:r w:rsidR="000B1636">
        <w:t xml:space="preserve"> </w:t>
      </w:r>
      <w:r w:rsidRPr="007D694E">
        <w:t xml:space="preserve">After the Test Lead approves the bug, it is now assigned to a development Team. He/she now assigns that bug to the concerned developer. </w:t>
      </w:r>
      <w:r w:rsidR="000B1636">
        <w:t>In some company QA can directly assign the defect to the developer who created the functionality.</w:t>
      </w:r>
    </w:p>
    <w:p w:rsidR="000B1636" w:rsidRDefault="000B1636" w:rsidP="00235968">
      <w:pPr>
        <w:pStyle w:val="NoSpacing"/>
      </w:pPr>
    </w:p>
    <w:p w:rsidR="00496507" w:rsidRDefault="000B1636" w:rsidP="00235968">
      <w:pPr>
        <w:pStyle w:val="NoSpacing"/>
      </w:pPr>
      <w:r w:rsidRPr="000B1636">
        <w:rPr>
          <w:b/>
          <w:i/>
        </w:rPr>
        <w:t>Fix it:</w:t>
      </w:r>
      <w:r>
        <w:t xml:space="preserve"> </w:t>
      </w:r>
      <w:r w:rsidR="00235968" w:rsidRPr="007D694E">
        <w:t xml:space="preserve">The developer now looks into the bug and fixes it. Once the </w:t>
      </w:r>
      <w:r>
        <w:t xml:space="preserve">bug is </w:t>
      </w:r>
      <w:r w:rsidR="00235968" w:rsidRPr="007D694E">
        <w:t>fix</w:t>
      </w:r>
      <w:r>
        <w:t>ed</w:t>
      </w:r>
      <w:r w:rsidR="00235968" w:rsidRPr="007D694E">
        <w:t xml:space="preserve">, </w:t>
      </w:r>
      <w:r w:rsidR="00496507">
        <w:t>developer will push the code to QA environment for QA to retest.</w:t>
      </w:r>
      <w:r w:rsidR="00235968" w:rsidRPr="007D694E">
        <w:t xml:space="preserve"> </w:t>
      </w:r>
    </w:p>
    <w:p w:rsidR="00496507" w:rsidRDefault="00496507" w:rsidP="00235968">
      <w:pPr>
        <w:pStyle w:val="NoSpacing"/>
      </w:pPr>
      <w:r w:rsidRPr="00496507">
        <w:rPr>
          <w:b/>
          <w:i/>
        </w:rPr>
        <w:t>Retest it:</w:t>
      </w:r>
      <w:r>
        <w:t xml:space="preserve"> </w:t>
      </w:r>
      <w:r w:rsidR="00235968" w:rsidRPr="007D694E">
        <w:t xml:space="preserve">The tester now </w:t>
      </w:r>
      <w:r>
        <w:t>retest</w:t>
      </w:r>
      <w:r w:rsidR="00235968" w:rsidRPr="007D694E">
        <w:t xml:space="preserve"> the defect. It the defect is fixed, then the tester closes the defect</w:t>
      </w:r>
      <w:r>
        <w:t xml:space="preserve"> in defect management tool</w:t>
      </w:r>
      <w:r w:rsidR="00235968" w:rsidRPr="007D694E">
        <w:t xml:space="preserve">, </w:t>
      </w:r>
      <w:r>
        <w:t>with a screenshot as a proof of the bug fix. A smart QA will test other surrounding functionalities as well. Developer often break a code when they fix one.</w:t>
      </w:r>
    </w:p>
    <w:p w:rsidR="00235968" w:rsidRDefault="00496507" w:rsidP="00235968">
      <w:pPr>
        <w:pStyle w:val="NoSpacing"/>
      </w:pPr>
      <w:r>
        <w:t>I</w:t>
      </w:r>
      <w:r w:rsidR="00235968" w:rsidRPr="007D694E">
        <w:t xml:space="preserve">f </w:t>
      </w:r>
      <w:r>
        <w:t xml:space="preserve">the retest is failed </w:t>
      </w:r>
      <w:r w:rsidR="00235968" w:rsidRPr="007D694E">
        <w:t xml:space="preserve">then the </w:t>
      </w:r>
      <w:r>
        <w:t xml:space="preserve">QA will reopen the defect or bug </w:t>
      </w:r>
      <w:r w:rsidR="00235968" w:rsidRPr="007D694E">
        <w:t xml:space="preserve">and </w:t>
      </w:r>
      <w:r>
        <w:t>follow the same bug life cycle again</w:t>
      </w:r>
      <w:r w:rsidR="00235968" w:rsidRPr="007D694E">
        <w:t>.</w:t>
      </w:r>
    </w:p>
    <w:p w:rsidR="00496507" w:rsidRDefault="00496507" w:rsidP="00235968">
      <w:pPr>
        <w:pStyle w:val="NoSpacing"/>
      </w:pPr>
    </w:p>
    <w:p w:rsidR="00496507" w:rsidRDefault="00496507" w:rsidP="00235968">
      <w:pPr>
        <w:pStyle w:val="NoSpacing"/>
      </w:pPr>
    </w:p>
    <w:p w:rsidR="00A47A2A" w:rsidRDefault="00A47A2A">
      <w:r>
        <w:br w:type="page"/>
      </w:r>
    </w:p>
    <w:p w:rsidR="00496507" w:rsidRDefault="00496507" w:rsidP="00235968">
      <w:pPr>
        <w:pStyle w:val="NoSpacing"/>
      </w:pPr>
    </w:p>
    <w:p w:rsidR="00496507" w:rsidRPr="005B06B6" w:rsidRDefault="00496507" w:rsidP="00496507">
      <w:pPr>
        <w:pStyle w:val="NoSpacing"/>
        <w:numPr>
          <w:ilvl w:val="0"/>
          <w:numId w:val="1"/>
        </w:numPr>
        <w:rPr>
          <w:rStyle w:val="Strong"/>
        </w:rPr>
      </w:pPr>
      <w:r w:rsidRPr="005B06B6">
        <w:rPr>
          <w:rStyle w:val="Strong"/>
        </w:rPr>
        <w:t>Write a bug report for the login process. (You can assume any website of your choice)</w:t>
      </w:r>
    </w:p>
    <w:p w:rsidR="00496507" w:rsidRDefault="00496507" w:rsidP="00745F64">
      <w:pPr>
        <w:spacing w:after="0" w:line="240" w:lineRule="auto"/>
      </w:pPr>
      <w:r>
        <w:t xml:space="preserve">Answer: </w:t>
      </w:r>
    </w:p>
    <w:p w:rsidR="0025689B" w:rsidRPr="0025689B" w:rsidRDefault="0025689B" w:rsidP="0025689B">
      <w:pPr>
        <w:spacing w:after="0" w:line="240" w:lineRule="auto"/>
      </w:pPr>
      <w:r w:rsidRPr="0025689B">
        <w:t>1. Open a browser (Chrome/IE) </w:t>
      </w:r>
    </w:p>
    <w:p w:rsidR="0025689B" w:rsidRPr="0025689B" w:rsidRDefault="0025689B" w:rsidP="0025689B">
      <w:pPr>
        <w:spacing w:after="0" w:line="240" w:lineRule="auto"/>
      </w:pPr>
      <w:r w:rsidRPr="0025689B">
        <w:t>2. Enter "</w:t>
      </w:r>
      <w:hyperlink r:id="rId6" w:history="1">
        <w:r w:rsidRPr="00577C8E">
          <w:rPr>
            <w:rStyle w:val="Hyperlink"/>
          </w:rPr>
          <w:t>https://konylearning.com/</w:t>
        </w:r>
      </w:hyperlink>
      <w:r w:rsidRPr="0025689B">
        <w:t xml:space="preserve">" in </w:t>
      </w:r>
      <w:proofErr w:type="spellStart"/>
      <w:proofErr w:type="gramStart"/>
      <w:r w:rsidRPr="0025689B">
        <w:t>url</w:t>
      </w:r>
      <w:proofErr w:type="spellEnd"/>
      <w:proofErr w:type="gramEnd"/>
      <w:r w:rsidRPr="0025689B">
        <w:t xml:space="preserve"> and hit enter</w:t>
      </w:r>
    </w:p>
    <w:p w:rsidR="0025689B" w:rsidRPr="0025689B" w:rsidRDefault="0025689B" w:rsidP="0025689B">
      <w:pPr>
        <w:spacing w:after="0" w:line="240" w:lineRule="auto"/>
      </w:pPr>
      <w:r w:rsidRPr="0025689B">
        <w:t xml:space="preserve">3. </w:t>
      </w:r>
      <w:proofErr w:type="spellStart"/>
      <w:r>
        <w:t>Kony</w:t>
      </w:r>
      <w:proofErr w:type="spellEnd"/>
      <w:r>
        <w:t xml:space="preserve"> learning app home page should be displayed</w:t>
      </w:r>
      <w:r w:rsidRPr="0025689B">
        <w:t>.</w:t>
      </w:r>
    </w:p>
    <w:p w:rsidR="0025689B" w:rsidRPr="0025689B" w:rsidRDefault="0025689B" w:rsidP="0025689B">
      <w:pPr>
        <w:spacing w:after="0" w:line="240" w:lineRule="auto"/>
      </w:pPr>
      <w:r w:rsidRPr="0025689B">
        <w:t xml:space="preserve">4. Enter </w:t>
      </w:r>
      <w:r>
        <w:t>a valid Usern</w:t>
      </w:r>
      <w:r w:rsidRPr="0025689B">
        <w:t>ame in the “</w:t>
      </w:r>
      <w:r>
        <w:t>User Name</w:t>
      </w:r>
      <w:r w:rsidRPr="0025689B">
        <w:t>” text box </w:t>
      </w:r>
    </w:p>
    <w:p w:rsidR="0025689B" w:rsidRPr="0025689B" w:rsidRDefault="0025689B" w:rsidP="0025689B">
      <w:pPr>
        <w:spacing w:after="0" w:line="240" w:lineRule="auto"/>
      </w:pPr>
      <w:r w:rsidRPr="0025689B">
        <w:t xml:space="preserve">5. Enter </w:t>
      </w:r>
      <w:r>
        <w:t>a valid Password in the</w:t>
      </w:r>
      <w:r w:rsidRPr="0025689B">
        <w:t xml:space="preserve"> “</w:t>
      </w:r>
      <w:r>
        <w:t>Password</w:t>
      </w:r>
      <w:r w:rsidRPr="0025689B">
        <w:t>” text box </w:t>
      </w:r>
    </w:p>
    <w:p w:rsidR="0025689B" w:rsidRPr="0025689B" w:rsidRDefault="0025689B" w:rsidP="0025689B">
      <w:pPr>
        <w:spacing w:after="0" w:line="240" w:lineRule="auto"/>
      </w:pPr>
      <w:r w:rsidRPr="0025689B">
        <w:t xml:space="preserve">6. Click </w:t>
      </w:r>
      <w:r>
        <w:t xml:space="preserve">Log in </w:t>
      </w:r>
      <w:r w:rsidRPr="0025689B">
        <w:t>button</w:t>
      </w:r>
    </w:p>
    <w:p w:rsidR="0025689B" w:rsidRDefault="0025689B" w:rsidP="0025689B">
      <w:pPr>
        <w:spacing w:after="0" w:line="240" w:lineRule="auto"/>
      </w:pPr>
      <w:r w:rsidRPr="0025689B">
        <w:t xml:space="preserve">7. </w:t>
      </w:r>
      <w:r>
        <w:t xml:space="preserve">User unable to log in and as a new page </w:t>
      </w:r>
      <w:r w:rsidRPr="0025689B">
        <w:t>displayed with the error message “</w:t>
      </w:r>
      <w:r>
        <w:t>Something went wrong</w:t>
      </w:r>
      <w:r w:rsidRPr="0025689B">
        <w:t>”</w:t>
      </w:r>
      <w:r>
        <w:t xml:space="preserve"> along with a Request ID </w:t>
      </w:r>
    </w:p>
    <w:p w:rsidR="0025689B" w:rsidRDefault="0025689B" w:rsidP="0025689B">
      <w:pPr>
        <w:spacing w:after="0" w:line="240" w:lineRule="auto"/>
      </w:pPr>
    </w:p>
    <w:p w:rsidR="0025689B" w:rsidRPr="0025689B" w:rsidRDefault="0025689B" w:rsidP="0025689B">
      <w:pPr>
        <w:spacing w:after="0" w:line="240" w:lineRule="auto"/>
      </w:pPr>
      <w:r w:rsidRPr="0025689B">
        <w:rPr>
          <w:noProof/>
        </w:rPr>
        <w:drawing>
          <wp:inline distT="0" distB="0" distL="0" distR="0" wp14:anchorId="7305A7F6" wp14:editId="5E36BE45">
            <wp:extent cx="5943600" cy="3753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3485"/>
                    </a:xfrm>
                    <a:prstGeom prst="rect">
                      <a:avLst/>
                    </a:prstGeom>
                  </pic:spPr>
                </pic:pic>
              </a:graphicData>
            </a:graphic>
          </wp:inline>
        </w:drawing>
      </w:r>
    </w:p>
    <w:p w:rsidR="0025689B" w:rsidRDefault="0025689B">
      <w:r>
        <w:br w:type="page"/>
      </w:r>
    </w:p>
    <w:p w:rsidR="0025689B" w:rsidRPr="005B06B6" w:rsidRDefault="0025689B" w:rsidP="0025689B">
      <w:pPr>
        <w:pStyle w:val="NoSpacing"/>
        <w:numPr>
          <w:ilvl w:val="0"/>
          <w:numId w:val="1"/>
        </w:numPr>
        <w:rPr>
          <w:rStyle w:val="Strong"/>
        </w:rPr>
      </w:pPr>
      <w:r w:rsidRPr="005B06B6">
        <w:rPr>
          <w:rStyle w:val="Strong"/>
        </w:rPr>
        <w:lastRenderedPageBreak/>
        <w:t>Write 10 test scenarios for Facebook</w:t>
      </w:r>
    </w:p>
    <w:p w:rsidR="0025689B" w:rsidRDefault="0025689B" w:rsidP="0025689B">
      <w:pPr>
        <w:pStyle w:val="NoSpacing"/>
      </w:pPr>
      <w:r>
        <w:t xml:space="preserve">Answer: </w:t>
      </w:r>
      <w:r w:rsidRPr="00FA5A8E">
        <w:rPr>
          <w:i/>
        </w:rPr>
        <w:t>here are the list of scenarios</w:t>
      </w:r>
    </w:p>
    <w:p w:rsidR="0025689B" w:rsidRDefault="0025689B" w:rsidP="0025689B">
      <w:pPr>
        <w:pStyle w:val="NoSpacing"/>
        <w:numPr>
          <w:ilvl w:val="0"/>
          <w:numId w:val="6"/>
        </w:numPr>
      </w:pPr>
      <w:r>
        <w:t xml:space="preserve">User able to log in to </w:t>
      </w:r>
      <w:proofErr w:type="spellStart"/>
      <w:r>
        <w:t>facebook</w:t>
      </w:r>
      <w:proofErr w:type="spellEnd"/>
      <w:r>
        <w:t xml:space="preserve"> using a valid user name and password.</w:t>
      </w:r>
    </w:p>
    <w:p w:rsidR="0025689B" w:rsidRDefault="0025689B" w:rsidP="0025689B">
      <w:pPr>
        <w:pStyle w:val="NoSpacing"/>
        <w:numPr>
          <w:ilvl w:val="0"/>
          <w:numId w:val="6"/>
        </w:numPr>
      </w:pPr>
      <w:r>
        <w:t xml:space="preserve">User able to log in to </w:t>
      </w:r>
      <w:proofErr w:type="spellStart"/>
      <w:r>
        <w:t>facebook</w:t>
      </w:r>
      <w:proofErr w:type="spellEnd"/>
      <w:r>
        <w:t xml:space="preserve"> using a valid phone number and password.</w:t>
      </w:r>
    </w:p>
    <w:p w:rsidR="0025689B" w:rsidRDefault="0025689B" w:rsidP="0025689B">
      <w:pPr>
        <w:pStyle w:val="NoSpacing"/>
        <w:numPr>
          <w:ilvl w:val="0"/>
          <w:numId w:val="6"/>
        </w:numPr>
      </w:pPr>
      <w:r>
        <w:t xml:space="preserve">User cannot be able to sign in to </w:t>
      </w:r>
      <w:proofErr w:type="spellStart"/>
      <w:r>
        <w:t>facebook</w:t>
      </w:r>
      <w:proofErr w:type="spellEnd"/>
      <w:r>
        <w:t xml:space="preserve"> using only the user name.</w:t>
      </w:r>
    </w:p>
    <w:p w:rsidR="0025689B" w:rsidRDefault="0025689B" w:rsidP="0025689B">
      <w:pPr>
        <w:pStyle w:val="NoSpacing"/>
        <w:numPr>
          <w:ilvl w:val="0"/>
          <w:numId w:val="6"/>
        </w:numPr>
      </w:pPr>
      <w:r>
        <w:t xml:space="preserve">User cannot be able to sign in to </w:t>
      </w:r>
      <w:proofErr w:type="spellStart"/>
      <w:r>
        <w:t>facebook</w:t>
      </w:r>
      <w:proofErr w:type="spellEnd"/>
      <w:r>
        <w:t xml:space="preserve"> using only the </w:t>
      </w:r>
      <w:r w:rsidR="00FA5A8E">
        <w:t>password</w:t>
      </w:r>
      <w:r>
        <w:t>.</w:t>
      </w:r>
    </w:p>
    <w:p w:rsidR="0025689B" w:rsidRDefault="00FA5A8E" w:rsidP="0025689B">
      <w:pPr>
        <w:pStyle w:val="NoSpacing"/>
        <w:numPr>
          <w:ilvl w:val="0"/>
          <w:numId w:val="6"/>
        </w:numPr>
      </w:pPr>
      <w:r>
        <w:t>User able to search for a friend using a name.</w:t>
      </w:r>
    </w:p>
    <w:p w:rsidR="00FA5A8E" w:rsidRDefault="00FA5A8E" w:rsidP="0025689B">
      <w:pPr>
        <w:pStyle w:val="NoSpacing"/>
        <w:numPr>
          <w:ilvl w:val="0"/>
          <w:numId w:val="6"/>
        </w:numPr>
      </w:pPr>
      <w:r>
        <w:t>User able to search for a friend using an email address.</w:t>
      </w:r>
    </w:p>
    <w:p w:rsidR="00FA5A8E" w:rsidRDefault="00FA5A8E" w:rsidP="0025689B">
      <w:pPr>
        <w:pStyle w:val="NoSpacing"/>
        <w:numPr>
          <w:ilvl w:val="0"/>
          <w:numId w:val="6"/>
        </w:numPr>
      </w:pPr>
      <w:r>
        <w:t>User able to filter the search for a friend using location.</w:t>
      </w:r>
    </w:p>
    <w:p w:rsidR="00FA5A8E" w:rsidRDefault="00FA5A8E" w:rsidP="0025689B">
      <w:pPr>
        <w:pStyle w:val="NoSpacing"/>
        <w:numPr>
          <w:ilvl w:val="0"/>
          <w:numId w:val="6"/>
        </w:numPr>
      </w:pPr>
      <w:r>
        <w:t>User able to send a friend request.</w:t>
      </w:r>
    </w:p>
    <w:p w:rsidR="00FA5A8E" w:rsidRDefault="00FA5A8E" w:rsidP="0025689B">
      <w:pPr>
        <w:pStyle w:val="NoSpacing"/>
        <w:numPr>
          <w:ilvl w:val="0"/>
          <w:numId w:val="6"/>
        </w:numPr>
      </w:pPr>
      <w:r>
        <w:t>User able to accept a friend request.</w:t>
      </w:r>
    </w:p>
    <w:p w:rsidR="00FA5A8E" w:rsidRDefault="00FA5A8E" w:rsidP="0025689B">
      <w:pPr>
        <w:pStyle w:val="NoSpacing"/>
        <w:numPr>
          <w:ilvl w:val="0"/>
          <w:numId w:val="6"/>
        </w:numPr>
      </w:pPr>
      <w:r>
        <w:t>User able to reject a friend request.</w:t>
      </w:r>
    </w:p>
    <w:p w:rsidR="00FA5A8E" w:rsidRDefault="00FA5A8E" w:rsidP="00FA5A8E">
      <w:pPr>
        <w:pStyle w:val="NoSpacing"/>
      </w:pPr>
    </w:p>
    <w:p w:rsidR="00FA5A8E" w:rsidRDefault="00FA5A8E" w:rsidP="00FA5A8E">
      <w:pPr>
        <w:pStyle w:val="NoSpacing"/>
      </w:pPr>
    </w:p>
    <w:p w:rsidR="00FA5A8E" w:rsidRPr="005B06B6" w:rsidRDefault="00FA5A8E" w:rsidP="00FA5A8E">
      <w:pPr>
        <w:pStyle w:val="NoSpacing"/>
        <w:numPr>
          <w:ilvl w:val="0"/>
          <w:numId w:val="1"/>
        </w:numPr>
        <w:rPr>
          <w:rStyle w:val="Strong"/>
        </w:rPr>
      </w:pPr>
      <w:r w:rsidRPr="005B06B6">
        <w:rPr>
          <w:rStyle w:val="Strong"/>
        </w:rPr>
        <w:t>What is the Requirement Traceability Matrix (RTM)? How to create RTM? Create RTM for the Gmail login page.</w:t>
      </w:r>
    </w:p>
    <w:p w:rsidR="00FA5A8E" w:rsidRDefault="00FA5A8E" w:rsidP="00FA5A8E">
      <w:pPr>
        <w:pStyle w:val="NoSpacing"/>
      </w:pPr>
      <w:r>
        <w:t xml:space="preserve">Answer: </w:t>
      </w:r>
    </w:p>
    <w:p w:rsidR="00FA5A8E" w:rsidRDefault="00FA5A8E" w:rsidP="00FA5A8E">
      <w:pPr>
        <w:pStyle w:val="NoSpacing"/>
      </w:pPr>
      <w:r w:rsidRPr="00FA5A8E">
        <w:t xml:space="preserve">Requirement </w:t>
      </w:r>
      <w:r w:rsidRPr="007D694E">
        <w:t xml:space="preserve">Tractability </w:t>
      </w:r>
      <w:r>
        <w:t>M</w:t>
      </w:r>
      <w:r w:rsidRPr="007D694E">
        <w:t xml:space="preserve">atrix </w:t>
      </w:r>
      <w:r>
        <w:t xml:space="preserve">or RTM </w:t>
      </w:r>
      <w:r w:rsidRPr="007D694E">
        <w:t xml:space="preserve">is used to cross check the test cases as per the requirement of the test cases. In other words, it checks whether the each functionality is covered in the Test Cases as per requirement document. </w:t>
      </w:r>
      <w:r>
        <w:t>Some test management tool automatically generate RTM if the test cases are linked with the Requirements. It can also be created manually in MS Excel.</w:t>
      </w:r>
    </w:p>
    <w:p w:rsidR="00FA5A8E" w:rsidRDefault="00FA5A8E" w:rsidP="00FA5A8E">
      <w:pPr>
        <w:pStyle w:val="NoSpacing"/>
      </w:pPr>
    </w:p>
    <w:p w:rsidR="00FA5A8E" w:rsidRPr="0025689B" w:rsidRDefault="00FA5A8E" w:rsidP="00FA5A8E">
      <w:pPr>
        <w:pStyle w:val="NoSpacing"/>
      </w:pPr>
      <w:r>
        <w:t>User can create a RTM in MS Excel using a</w:t>
      </w:r>
      <w:r w:rsidRPr="005E05AA">
        <w:t xml:space="preserve"> chart that has a column name (vertically) </w:t>
      </w:r>
      <w:r w:rsidRPr="00FA5A8E">
        <w:rPr>
          <w:b/>
          <w:i/>
        </w:rPr>
        <w:t>Requirements</w:t>
      </w:r>
      <w:r w:rsidRPr="005E05AA">
        <w:t xml:space="preserve"> and another listing as </w:t>
      </w:r>
      <w:r w:rsidRPr="00FA5A8E">
        <w:rPr>
          <w:b/>
          <w:i/>
        </w:rPr>
        <w:t>Test Case</w:t>
      </w:r>
      <w:r w:rsidRPr="005E05AA">
        <w:t xml:space="preserve"> name</w:t>
      </w:r>
      <w:r>
        <w:t xml:space="preserve"> </w:t>
      </w:r>
      <w:r w:rsidRPr="005E05AA">
        <w:t xml:space="preserve">(horizontally. </w:t>
      </w:r>
      <w:r>
        <w:t>User</w:t>
      </w:r>
      <w:r w:rsidRPr="005E05AA">
        <w:t xml:space="preserve"> tick mark that </w:t>
      </w:r>
      <w:r>
        <w:t>T</w:t>
      </w:r>
      <w:r w:rsidRPr="005E05AA">
        <w:t>est cases</w:t>
      </w:r>
      <w:r>
        <w:t xml:space="preserve"> and</w:t>
      </w:r>
      <w:r w:rsidRPr="005E05AA">
        <w:t xml:space="preserve"> </w:t>
      </w:r>
      <w:r>
        <w:t>R</w:t>
      </w:r>
      <w:r w:rsidRPr="005E05AA">
        <w:t xml:space="preserve">equirements and use cases to which are covered by which. </w:t>
      </w:r>
      <w:r w:rsidR="000A2725" w:rsidRPr="007D694E">
        <w:t xml:space="preserve">So, with the help of Traceability Matrix </w:t>
      </w:r>
      <w:r w:rsidR="000A2725">
        <w:t>user can</w:t>
      </w:r>
      <w:r w:rsidR="000A2725" w:rsidRPr="007D694E">
        <w:t xml:space="preserve"> make sure that </w:t>
      </w:r>
      <w:r w:rsidR="000A2725">
        <w:t>they</w:t>
      </w:r>
      <w:r w:rsidR="000A2725" w:rsidRPr="007D694E">
        <w:t xml:space="preserve"> includes all the functionalities in our test cases according to the requirement document.</w:t>
      </w:r>
      <w:r w:rsidR="000A2725" w:rsidRPr="007D694E">
        <w:br/>
      </w:r>
    </w:p>
    <w:p w:rsidR="0025689B" w:rsidRDefault="005B06B6" w:rsidP="0025689B">
      <w:pPr>
        <w:pStyle w:val="NoSpacing"/>
        <w:ind w:left="720"/>
      </w:pPr>
      <w:r w:rsidRPr="005B06B6">
        <w:rPr>
          <w:noProof/>
        </w:rPr>
        <w:drawing>
          <wp:inline distT="0" distB="0" distL="0" distR="0" wp14:anchorId="24F3952C" wp14:editId="4E091E3D">
            <wp:extent cx="6098647" cy="12692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1316" cy="1292697"/>
                    </a:xfrm>
                    <a:prstGeom prst="rect">
                      <a:avLst/>
                    </a:prstGeom>
                  </pic:spPr>
                </pic:pic>
              </a:graphicData>
            </a:graphic>
          </wp:inline>
        </w:drawing>
      </w:r>
    </w:p>
    <w:p w:rsidR="005B06B6" w:rsidRDefault="005B06B6" w:rsidP="0025689B">
      <w:pPr>
        <w:pStyle w:val="NoSpacing"/>
        <w:ind w:left="720"/>
      </w:pPr>
    </w:p>
    <w:p w:rsidR="005B06B6" w:rsidRDefault="005B06B6" w:rsidP="0025689B">
      <w:pPr>
        <w:pStyle w:val="NoSpacing"/>
        <w:ind w:left="720"/>
      </w:pPr>
      <w:r>
        <w:t>Additional Info:</w:t>
      </w:r>
    </w:p>
    <w:p w:rsidR="005B06B6" w:rsidRDefault="005B06B6" w:rsidP="005B06B6">
      <w:pPr>
        <w:pStyle w:val="NoSpacing"/>
        <w:ind w:left="720"/>
      </w:pPr>
      <w:r>
        <w:t>Test Case</w:t>
      </w:r>
    </w:p>
    <w:p w:rsidR="005B06B6" w:rsidRDefault="005B06B6" w:rsidP="005B06B6">
      <w:pPr>
        <w:pStyle w:val="NoSpacing"/>
        <w:ind w:left="720"/>
      </w:pPr>
      <w:r>
        <w:t>TC001.001: User able to login to Gmail using a valid user name and password</w:t>
      </w:r>
    </w:p>
    <w:p w:rsidR="005B06B6" w:rsidRDefault="005B06B6" w:rsidP="005B06B6">
      <w:pPr>
        <w:pStyle w:val="NoSpacing"/>
        <w:ind w:left="720"/>
      </w:pPr>
      <w:r>
        <w:t>TC00</w:t>
      </w:r>
      <w:bookmarkStart w:id="0" w:name="_GoBack"/>
      <w:bookmarkEnd w:id="0"/>
      <w:r>
        <w:t xml:space="preserve">1.002: User </w:t>
      </w:r>
      <w:proofErr w:type="spellStart"/>
      <w:r>
        <w:t>unaable</w:t>
      </w:r>
      <w:proofErr w:type="spellEnd"/>
      <w:r>
        <w:t xml:space="preserve"> to login to Gmail using only a valid user name </w:t>
      </w:r>
    </w:p>
    <w:p w:rsidR="005B06B6" w:rsidRDefault="005B06B6" w:rsidP="005B06B6">
      <w:pPr>
        <w:pStyle w:val="NoSpacing"/>
        <w:ind w:left="720"/>
      </w:pPr>
      <w:r>
        <w:t xml:space="preserve">TC001.003: User </w:t>
      </w:r>
      <w:proofErr w:type="spellStart"/>
      <w:r>
        <w:t>unaable</w:t>
      </w:r>
      <w:proofErr w:type="spellEnd"/>
      <w:r>
        <w:t xml:space="preserve"> to login to Gmail using only a valid Password</w:t>
      </w:r>
    </w:p>
    <w:p w:rsidR="005B06B6" w:rsidRDefault="005B06B6" w:rsidP="005B06B6">
      <w:pPr>
        <w:pStyle w:val="NoSpacing"/>
        <w:ind w:left="720"/>
      </w:pPr>
      <w:r>
        <w:t xml:space="preserve">TC001.004: User able to sign up </w:t>
      </w:r>
      <w:proofErr w:type="spellStart"/>
      <w:r>
        <w:t>gmail</w:t>
      </w:r>
      <w:proofErr w:type="spellEnd"/>
      <w:r>
        <w:t xml:space="preserve"> in Login page</w:t>
      </w:r>
    </w:p>
    <w:p w:rsidR="005B06B6" w:rsidRDefault="005B06B6" w:rsidP="005B06B6">
      <w:pPr>
        <w:pStyle w:val="NoSpacing"/>
        <w:ind w:left="720"/>
      </w:pPr>
      <w:r>
        <w:t>TC001.005: User can not choose the username which is taken already</w:t>
      </w:r>
    </w:p>
    <w:p w:rsidR="005B06B6" w:rsidRDefault="005B06B6" w:rsidP="005B06B6">
      <w:pPr>
        <w:pStyle w:val="NoSpacing"/>
        <w:ind w:left="720"/>
      </w:pPr>
      <w:r>
        <w:t>TC001.006: Under 16 years old need parental consent to sign up to Gmail</w:t>
      </w:r>
    </w:p>
    <w:sectPr w:rsidR="005B0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41B"/>
    <w:multiLevelType w:val="hybridMultilevel"/>
    <w:tmpl w:val="01E4F590"/>
    <w:lvl w:ilvl="0" w:tplc="48820836">
      <w:start w:val="1"/>
      <w:numFmt w:val="bullet"/>
      <w:lvlText w:val=""/>
      <w:lvlJc w:val="left"/>
      <w:pPr>
        <w:ind w:left="720" w:hanging="360"/>
      </w:pPr>
      <w:rPr>
        <w:rFonts w:ascii="Symbol" w:hAnsi="Symbol" w:hint="default"/>
        <w:b w:val="0"/>
        <w:bCs w:val="0"/>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94E6D"/>
    <w:multiLevelType w:val="hybridMultilevel"/>
    <w:tmpl w:val="7FECE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45AA4"/>
    <w:multiLevelType w:val="hybridMultilevel"/>
    <w:tmpl w:val="0C70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371A3"/>
    <w:multiLevelType w:val="multilevel"/>
    <w:tmpl w:val="B54C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333271"/>
    <w:multiLevelType w:val="hybridMultilevel"/>
    <w:tmpl w:val="959C1C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2038E3"/>
    <w:multiLevelType w:val="multilevel"/>
    <w:tmpl w:val="2B00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DD195D"/>
    <w:multiLevelType w:val="hybridMultilevel"/>
    <w:tmpl w:val="F6C0B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27"/>
    <w:rsid w:val="000A2725"/>
    <w:rsid w:val="000B1636"/>
    <w:rsid w:val="000D7089"/>
    <w:rsid w:val="00235968"/>
    <w:rsid w:val="0025689B"/>
    <w:rsid w:val="00496507"/>
    <w:rsid w:val="004D477E"/>
    <w:rsid w:val="005B06B6"/>
    <w:rsid w:val="00745F64"/>
    <w:rsid w:val="00A05554"/>
    <w:rsid w:val="00A47A2A"/>
    <w:rsid w:val="00C47361"/>
    <w:rsid w:val="00C65127"/>
    <w:rsid w:val="00FA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361C5-CE56-4AE3-8B0E-769B244F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7"/>
    <w:pPr>
      <w:ind w:left="720"/>
      <w:contextualSpacing/>
    </w:pPr>
  </w:style>
  <w:style w:type="paragraph" w:styleId="NoSpacing">
    <w:name w:val="No Spacing"/>
    <w:uiPriority w:val="1"/>
    <w:qFormat/>
    <w:rsid w:val="00235968"/>
    <w:pPr>
      <w:spacing w:after="0" w:line="240" w:lineRule="auto"/>
    </w:pPr>
  </w:style>
  <w:style w:type="character" w:styleId="Hyperlink">
    <w:name w:val="Hyperlink"/>
    <w:basedOn w:val="DefaultParagraphFont"/>
    <w:uiPriority w:val="99"/>
    <w:unhideWhenUsed/>
    <w:rsid w:val="0025689B"/>
    <w:rPr>
      <w:color w:val="0563C1" w:themeColor="hyperlink"/>
      <w:u w:val="single"/>
    </w:rPr>
  </w:style>
  <w:style w:type="character" w:styleId="Strong">
    <w:name w:val="Strong"/>
    <w:basedOn w:val="DefaultParagraphFont"/>
    <w:uiPriority w:val="22"/>
    <w:qFormat/>
    <w:rsid w:val="005B0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4214">
      <w:bodyDiv w:val="1"/>
      <w:marLeft w:val="0"/>
      <w:marRight w:val="0"/>
      <w:marTop w:val="0"/>
      <w:marBottom w:val="0"/>
      <w:divBdr>
        <w:top w:val="none" w:sz="0" w:space="0" w:color="auto"/>
        <w:left w:val="none" w:sz="0" w:space="0" w:color="auto"/>
        <w:bottom w:val="none" w:sz="0" w:space="0" w:color="auto"/>
        <w:right w:val="none" w:sz="0" w:space="0" w:color="auto"/>
      </w:divBdr>
    </w:div>
    <w:div w:id="1145783151">
      <w:bodyDiv w:val="1"/>
      <w:marLeft w:val="0"/>
      <w:marRight w:val="0"/>
      <w:marTop w:val="0"/>
      <w:marBottom w:val="0"/>
      <w:divBdr>
        <w:top w:val="none" w:sz="0" w:space="0" w:color="auto"/>
        <w:left w:val="none" w:sz="0" w:space="0" w:color="auto"/>
        <w:bottom w:val="none" w:sz="0" w:space="0" w:color="auto"/>
        <w:right w:val="none" w:sz="0" w:space="0" w:color="auto"/>
      </w:divBdr>
    </w:div>
    <w:div w:id="1306549823">
      <w:bodyDiv w:val="1"/>
      <w:marLeft w:val="0"/>
      <w:marRight w:val="0"/>
      <w:marTop w:val="0"/>
      <w:marBottom w:val="0"/>
      <w:divBdr>
        <w:top w:val="none" w:sz="0" w:space="0" w:color="auto"/>
        <w:left w:val="none" w:sz="0" w:space="0" w:color="auto"/>
        <w:bottom w:val="none" w:sz="0" w:space="0" w:color="auto"/>
        <w:right w:val="none" w:sz="0" w:space="0" w:color="auto"/>
      </w:divBdr>
    </w:div>
    <w:div w:id="1433819128">
      <w:bodyDiv w:val="1"/>
      <w:marLeft w:val="0"/>
      <w:marRight w:val="0"/>
      <w:marTop w:val="0"/>
      <w:marBottom w:val="0"/>
      <w:divBdr>
        <w:top w:val="none" w:sz="0" w:space="0" w:color="auto"/>
        <w:left w:val="none" w:sz="0" w:space="0" w:color="auto"/>
        <w:bottom w:val="none" w:sz="0" w:space="0" w:color="auto"/>
        <w:right w:val="none" w:sz="0" w:space="0" w:color="auto"/>
      </w:divBdr>
    </w:div>
    <w:div w:id="1448159592">
      <w:bodyDiv w:val="1"/>
      <w:marLeft w:val="0"/>
      <w:marRight w:val="0"/>
      <w:marTop w:val="0"/>
      <w:marBottom w:val="0"/>
      <w:divBdr>
        <w:top w:val="none" w:sz="0" w:space="0" w:color="auto"/>
        <w:left w:val="none" w:sz="0" w:space="0" w:color="auto"/>
        <w:bottom w:val="none" w:sz="0" w:space="0" w:color="auto"/>
        <w:right w:val="none" w:sz="0" w:space="0" w:color="auto"/>
      </w:divBdr>
    </w:div>
    <w:div w:id="1754161190">
      <w:bodyDiv w:val="1"/>
      <w:marLeft w:val="0"/>
      <w:marRight w:val="0"/>
      <w:marTop w:val="0"/>
      <w:marBottom w:val="0"/>
      <w:divBdr>
        <w:top w:val="none" w:sz="0" w:space="0" w:color="auto"/>
        <w:left w:val="none" w:sz="0" w:space="0" w:color="auto"/>
        <w:bottom w:val="none" w:sz="0" w:space="0" w:color="auto"/>
        <w:right w:val="none" w:sz="0" w:space="0" w:color="auto"/>
      </w:divBdr>
    </w:div>
    <w:div w:id="21197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onylearning.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630C-4222-40C1-B437-909140D3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2023-02-22T00:12:00Z</dcterms:created>
  <dcterms:modified xsi:type="dcterms:W3CDTF">2023-02-25T03:25:00Z</dcterms:modified>
</cp:coreProperties>
</file>