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CE7" w:rsidRPr="00D8798A" w:rsidRDefault="00BF7CE7" w:rsidP="00D8798A">
      <w:pPr>
        <w:jc w:val="center"/>
        <w:rPr>
          <w:b/>
          <w:color w:val="2B624C"/>
          <w:sz w:val="56"/>
          <w:szCs w:val="56"/>
        </w:rPr>
      </w:pPr>
      <w:r w:rsidRPr="00BF7CE7">
        <w:rPr>
          <w:b/>
          <w:noProof/>
          <w:color w:val="2B624C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456D3D0" wp14:editId="2208A583">
            <wp:simplePos x="0" y="0"/>
            <wp:positionH relativeFrom="column">
              <wp:posOffset>1190625</wp:posOffset>
            </wp:positionH>
            <wp:positionV relativeFrom="paragraph">
              <wp:posOffset>-85725</wp:posOffset>
            </wp:positionV>
            <wp:extent cx="546735" cy="55245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t-pathshal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7CE7">
        <w:rPr>
          <w:b/>
          <w:color w:val="2B624C"/>
          <w:sz w:val="56"/>
          <w:szCs w:val="56"/>
        </w:rPr>
        <w:t>ICT PATHSHALA</w:t>
      </w:r>
    </w:p>
    <w:p w:rsidR="00D8798A" w:rsidRPr="00D8798A" w:rsidRDefault="00D8798A" w:rsidP="00D879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তথ্য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ও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যোগাযোগ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প্রযুক্তি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(ICT)</w:t>
      </w:r>
    </w:p>
    <w:p w:rsidR="00D8798A" w:rsidRPr="00D8798A" w:rsidRDefault="00D8798A" w:rsidP="00D879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98A">
        <w:rPr>
          <w:rFonts w:ascii="Nirmala UI" w:eastAsia="Times New Roman" w:hAnsi="Nirmala UI" w:cs="Nirmala UI"/>
          <w:b/>
          <w:bCs/>
          <w:sz w:val="36"/>
          <w:szCs w:val="36"/>
        </w:rPr>
        <w:t>এইচএসসি</w:t>
      </w:r>
      <w:r w:rsidRPr="00D879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sz w:val="36"/>
          <w:szCs w:val="36"/>
        </w:rPr>
        <w:t>বেসিক</w:t>
      </w:r>
      <w:r w:rsidRPr="00D879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sz w:val="36"/>
          <w:szCs w:val="36"/>
        </w:rPr>
        <w:t>নোট</w:t>
      </w:r>
    </w:p>
    <w:p w:rsidR="00D8798A" w:rsidRPr="00D8798A" w:rsidRDefault="00D8798A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98A">
        <w:rPr>
          <w:rFonts w:ascii="Nirmala UI" w:eastAsia="Times New Roman" w:hAnsi="Nirmala UI" w:cs="Nirmala UI"/>
          <w:sz w:val="24"/>
          <w:szCs w:val="24"/>
        </w:rPr>
        <w:t>একাদশ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98A">
        <w:rPr>
          <w:rFonts w:ascii="Nirmala UI" w:eastAsia="Times New Roman" w:hAnsi="Nirmala UI" w:cs="Nirmala UI"/>
          <w:sz w:val="24"/>
          <w:szCs w:val="24"/>
        </w:rPr>
        <w:t>ও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98A">
        <w:rPr>
          <w:rFonts w:ascii="Nirmala UI" w:eastAsia="Times New Roman" w:hAnsi="Nirmala UI" w:cs="Nirmala UI"/>
          <w:sz w:val="24"/>
          <w:szCs w:val="24"/>
        </w:rPr>
        <w:t>দ্বাদশ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98A">
        <w:rPr>
          <w:rFonts w:ascii="Nirmala UI" w:eastAsia="Times New Roman" w:hAnsi="Nirmala UI" w:cs="Nirmala UI"/>
          <w:sz w:val="24"/>
          <w:szCs w:val="24"/>
        </w:rPr>
        <w:t>শ্রেণি</w:t>
      </w:r>
    </w:p>
    <w:p w:rsidR="00641631" w:rsidRDefault="00D8798A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98A">
        <w:rPr>
          <w:rFonts w:ascii="Nirmala UI" w:eastAsia="Times New Roman" w:hAnsi="Nirmala UI" w:cs="Nirmala UI"/>
          <w:sz w:val="24"/>
          <w:szCs w:val="24"/>
        </w:rPr>
        <w:t>প্রস্তুতকারক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41631">
        <w:rPr>
          <w:rFonts w:ascii="Times New Roman" w:eastAsia="Times New Roman" w:hAnsi="Times New Roman" w:cs="Times New Roman"/>
          <w:sz w:val="24"/>
          <w:szCs w:val="24"/>
        </w:rPr>
        <w:t xml:space="preserve"> Mazharul Islam</w:t>
      </w:r>
    </w:p>
    <w:p w:rsidR="00D8798A" w:rsidRDefault="00D8798A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98A">
        <w:rPr>
          <w:rFonts w:ascii="Times New Roman" w:eastAsia="Times New Roman" w:hAnsi="Times New Roman" w:cs="Times New Roman"/>
          <w:sz w:val="24"/>
          <w:szCs w:val="24"/>
        </w:rPr>
        <w:t>Paikgacha, Khulna, Bangladesh</w:t>
      </w:r>
    </w:p>
    <w:p w:rsidR="005A5916" w:rsidRDefault="005A5916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>—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প্রেক্ষিত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১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(ICT)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সংগ্রহ</w:t>
      </w:r>
      <w:r>
        <w:t xml:space="preserve">, </w:t>
      </w:r>
      <w:r>
        <w:rPr>
          <w:rFonts w:ascii="Nirmala UI" w:hAnsi="Nirmala UI" w:cs="Nirmala UI"/>
        </w:rPr>
        <w:t>সংরক্ষণ</w:t>
      </w:r>
      <w:r>
        <w:t xml:space="preserve">, </w:t>
      </w:r>
      <w:r>
        <w:rPr>
          <w:rFonts w:ascii="Nirmala UI" w:hAnsi="Nirmala UI" w:cs="Nirmala UI"/>
        </w:rPr>
        <w:t>প্রক্রিয়াকরণ</w:t>
      </w:r>
      <w:r>
        <w:t xml:space="preserve">,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ব্যবস্থাপনার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প্রযুক্তির</w:t>
      </w:r>
      <w:r>
        <w:t xml:space="preserve"> </w:t>
      </w:r>
      <w:r>
        <w:rPr>
          <w:rFonts w:ascii="Nirmala UI" w:hAnsi="Nirmala UI" w:cs="Nirmala UI"/>
        </w:rPr>
        <w:t>সমষ্টিকে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ICT (Information and Communication Technology)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কম্পিউটার</w:t>
      </w:r>
      <w:r>
        <w:t xml:space="preserve">, </w:t>
      </w:r>
      <w:r>
        <w:rPr>
          <w:rFonts w:ascii="Nirmala UI" w:hAnsi="Nirmala UI" w:cs="Nirmala UI"/>
        </w:rPr>
        <w:t>স্মার্টফোন</w:t>
      </w:r>
      <w:r>
        <w:t xml:space="preserve">, </w:t>
      </w:r>
      <w:r>
        <w:rPr>
          <w:rFonts w:ascii="Nirmala UI" w:hAnsi="Nirmala UI" w:cs="Nirmala UI"/>
        </w:rPr>
        <w:t>ইন্টারনেট</w:t>
      </w:r>
      <w:r>
        <w:t xml:space="preserve">,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ভিডিও</w:t>
      </w:r>
      <w:r>
        <w:t xml:space="preserve"> </w:t>
      </w:r>
      <w:r>
        <w:rPr>
          <w:rFonts w:ascii="Nirmala UI" w:hAnsi="Nirmala UI" w:cs="Nirmala UI"/>
        </w:rPr>
        <w:t>কল।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১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সংজ্ঞা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ডেটা</w:t>
      </w:r>
      <w:r>
        <w:t xml:space="preserve"> (Data): </w:t>
      </w:r>
      <w:r>
        <w:rPr>
          <w:rFonts w:ascii="Nirmala UI" w:hAnsi="Nirmala UI" w:cs="Nirmala UI"/>
        </w:rPr>
        <w:t>অপরিশোধিত</w:t>
      </w:r>
      <w:r>
        <w:t xml:space="preserve"> </w:t>
      </w:r>
      <w:r>
        <w:rPr>
          <w:rFonts w:ascii="Nirmala UI" w:hAnsi="Nirmala UI" w:cs="Nirmala UI"/>
        </w:rPr>
        <w:t>উপাত্তকে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৭৫</w:t>
      </w:r>
      <w:r>
        <w:t xml:space="preserve">, </w:t>
      </w:r>
      <w:r>
        <w:rPr>
          <w:rFonts w:ascii="Nirmala UI" w:hAnsi="Nirmala UI" w:cs="Nirmala UI"/>
        </w:rPr>
        <w:t>৮০</w:t>
      </w:r>
      <w:r>
        <w:t xml:space="preserve">, </w:t>
      </w:r>
      <w:r>
        <w:rPr>
          <w:rFonts w:ascii="Nirmala UI" w:hAnsi="Nirmala UI" w:cs="Nirmala UI"/>
        </w:rPr>
        <w:t>৯০।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তথ্য</w:t>
      </w:r>
      <w:r>
        <w:t xml:space="preserve"> (Information): </w:t>
      </w:r>
      <w:r>
        <w:rPr>
          <w:rFonts w:ascii="Nirmala UI" w:hAnsi="Nirmala UI" w:cs="Nirmala UI"/>
        </w:rPr>
        <w:t>প্রক্রিয়াকরণের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অর্থবহ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শিক্ষার্থীর</w:t>
      </w:r>
      <w:r>
        <w:t xml:space="preserve"> </w:t>
      </w:r>
      <w:r>
        <w:rPr>
          <w:rFonts w:ascii="Nirmala UI" w:hAnsi="Nirmala UI" w:cs="Nirmala UI"/>
        </w:rPr>
        <w:t>গড়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৮১</w:t>
      </w:r>
      <w:r>
        <w:t>.</w:t>
      </w:r>
      <w:r>
        <w:rPr>
          <w:rFonts w:ascii="Nirmala UI" w:hAnsi="Nirmala UI" w:cs="Nirmala UI"/>
        </w:rPr>
        <w:t>৬৭।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বিশ্বগ্রাম</w:t>
      </w:r>
      <w:r>
        <w:t xml:space="preserve"> (Global Village): ICT-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দূরে</w:t>
      </w:r>
      <w:r>
        <w:t xml:space="preserve"> </w:t>
      </w:r>
      <w:r>
        <w:rPr>
          <w:rFonts w:ascii="Nirmala UI" w:hAnsi="Nirmala UI" w:cs="Nirmala UI"/>
        </w:rPr>
        <w:t>থেকেও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গ্রামের</w:t>
      </w:r>
      <w:r>
        <w:t xml:space="preserve"> </w:t>
      </w:r>
      <w:r>
        <w:rPr>
          <w:rFonts w:ascii="Nirmala UI" w:hAnsi="Nirmala UI" w:cs="Nirmala UI"/>
        </w:rPr>
        <w:t>বাসিন্দা।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ধারণাকে</w:t>
      </w:r>
      <w:r>
        <w:t xml:space="preserve"> </w:t>
      </w:r>
      <w:r>
        <w:rPr>
          <w:rFonts w:ascii="Nirmala UI" w:hAnsi="Nirmala UI" w:cs="Nirmala UI"/>
        </w:rPr>
        <w:t>বিশ্বগ্রাম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lastRenderedPageBreak/>
        <w:t>ভার্চুয়াল</w:t>
      </w:r>
      <w:r>
        <w:t xml:space="preserve"> </w:t>
      </w:r>
      <w:r>
        <w:rPr>
          <w:rFonts w:ascii="Nirmala UI" w:hAnsi="Nirmala UI" w:cs="Nirmala UI"/>
        </w:rPr>
        <w:t>রিয়েলিটি</w:t>
      </w:r>
      <w:r>
        <w:t xml:space="preserve"> (Virtual Reality):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প্রযুক্তির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পরিবেশ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ব্যবহারকারী</w:t>
      </w:r>
      <w:r>
        <w:t xml:space="preserve"> </w:t>
      </w:r>
      <w:r>
        <w:rPr>
          <w:rFonts w:ascii="Nirmala UI" w:hAnsi="Nirmala UI" w:cs="Nirmala UI"/>
        </w:rPr>
        <w:t>বাস্তবের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বুদ্ধিমত্তা</w:t>
      </w:r>
      <w:r>
        <w:t xml:space="preserve"> (Artificial Intelligence—AI):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যন্ত্রের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বুদ্ধিবৃত্তিক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অনুকরণ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প্রযুক্তিকে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বুদ্ধিমত্তা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রোবটিকস</w:t>
      </w:r>
      <w:r>
        <w:t xml:space="preserve"> (Robotics): </w:t>
      </w:r>
      <w:r>
        <w:rPr>
          <w:rFonts w:ascii="Nirmala UI" w:hAnsi="Nirmala UI" w:cs="Nirmala UI"/>
        </w:rPr>
        <w:t>রোবটের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, </w:t>
      </w:r>
      <w:r>
        <w:rPr>
          <w:rFonts w:ascii="Nirmala UI" w:hAnsi="Nirmala UI" w:cs="Nirmala UI"/>
        </w:rPr>
        <w:t>নির্মাণ</w:t>
      </w:r>
      <w:r>
        <w:t xml:space="preserve">,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ব্যবহারসংক্রান্ত</w:t>
      </w:r>
      <w:r>
        <w:t xml:space="preserve"> </w:t>
      </w:r>
      <w:r>
        <w:rPr>
          <w:rFonts w:ascii="Nirmala UI" w:hAnsi="Nirmala UI" w:cs="Nirmala UI"/>
        </w:rPr>
        <w:t>প্রযুক্তিকে</w:t>
      </w:r>
      <w:r>
        <w:t xml:space="preserve"> </w:t>
      </w:r>
      <w:r>
        <w:rPr>
          <w:rFonts w:ascii="Nirmala UI" w:hAnsi="Nirmala UI" w:cs="Nirmala UI"/>
        </w:rPr>
        <w:t>রোবটিকস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বায়োমেট্রিক্স</w:t>
      </w:r>
      <w:r>
        <w:t xml:space="preserve"> (Biometrics):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আচরণগত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শনাক্ত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পদ্ধতিকে</w:t>
      </w:r>
      <w:r>
        <w:t xml:space="preserve"> </w:t>
      </w:r>
      <w:r>
        <w:rPr>
          <w:rFonts w:ascii="Nirmala UI" w:hAnsi="Nirmala UI" w:cs="Nirmala UI"/>
        </w:rPr>
        <w:t>বায়োমেট্রিক্স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আঙুলের</w:t>
      </w:r>
      <w:r>
        <w:t xml:space="preserve"> </w:t>
      </w:r>
      <w:r>
        <w:rPr>
          <w:rFonts w:ascii="Nirmala UI" w:hAnsi="Nirmala UI" w:cs="Nirmala UI"/>
        </w:rPr>
        <w:t>ছাপ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আইরিস</w:t>
      </w:r>
      <w:r>
        <w:t xml:space="preserve"> </w:t>
      </w:r>
      <w:r>
        <w:rPr>
          <w:rFonts w:ascii="Nirmala UI" w:hAnsi="Nirmala UI" w:cs="Nirmala UI"/>
        </w:rPr>
        <w:t>শনাক্তকরণ।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১</w:t>
      </w:r>
      <w:r>
        <w:t>.</w:t>
      </w:r>
      <w:r>
        <w:rPr>
          <w:rFonts w:ascii="Nirmala UI" w:hAnsi="Nirmala UI" w:cs="Nirmala UI"/>
        </w:rPr>
        <w:t>৩</w:t>
      </w:r>
      <w:r>
        <w:t xml:space="preserve"> ICT-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শিক্ষা</w:t>
      </w:r>
      <w:r>
        <w:t xml:space="preserve">: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দূরশিক্ষণ।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চিকিৎসা</w:t>
      </w:r>
      <w:r>
        <w:t xml:space="preserve">: </w:t>
      </w:r>
      <w:r>
        <w:rPr>
          <w:rFonts w:ascii="Nirmala UI" w:hAnsi="Nirmala UI" w:cs="Nirmala UI"/>
        </w:rPr>
        <w:t>টেলিমেডিসিন</w:t>
      </w:r>
      <w:r>
        <w:t xml:space="preserve">,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নির্ণয়।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ব্যবসা</w:t>
      </w:r>
      <w:r>
        <w:t xml:space="preserve">: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কমার্স</w:t>
      </w:r>
      <w:r>
        <w:t xml:space="preserve">,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মার্কেটিং।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কৃষি</w:t>
      </w:r>
      <w:r>
        <w:t xml:space="preserve">: </w:t>
      </w:r>
      <w:r>
        <w:rPr>
          <w:rFonts w:ascii="Nirmala UI" w:hAnsi="Nirmala UI" w:cs="Nirmala UI"/>
        </w:rPr>
        <w:t>আবহাওয়ার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,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পরামর্শ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বাজারদর</w:t>
      </w:r>
      <w:r>
        <w:t xml:space="preserve"> </w:t>
      </w:r>
      <w:r>
        <w:rPr>
          <w:rFonts w:ascii="Nirmala UI" w:hAnsi="Nirmala UI" w:cs="Nirmala UI"/>
        </w:rPr>
        <w:t>জানা।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যোগাযোগ</w:t>
      </w:r>
      <w:r>
        <w:t xml:space="preserve">: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, </w:t>
      </w:r>
      <w:r>
        <w:rPr>
          <w:rFonts w:ascii="Nirmala UI" w:hAnsi="Nirmala UI" w:cs="Nirmala UI"/>
        </w:rPr>
        <w:t>ভিডিও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যোগাযোগমাধ্যম।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ব্যাংকিং</w:t>
      </w:r>
      <w:r>
        <w:t xml:space="preserve">: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ব্যাংকিং</w:t>
      </w:r>
      <w:r>
        <w:t xml:space="preserve">,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লেনদেন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ATM </w:t>
      </w:r>
      <w:r>
        <w:rPr>
          <w:rFonts w:ascii="Nirmala UI" w:hAnsi="Nirmala UI" w:cs="Nirmala UI"/>
        </w:rPr>
        <w:t>সেবা।</w:t>
      </w: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: </w:t>
      </w:r>
      <w:r>
        <w:rPr>
          <w:rFonts w:ascii="Nirmala UI" w:hAnsi="Nirmala UI" w:cs="Nirmala UI"/>
        </w:rPr>
        <w:t>কমিউনিকেশন</w:t>
      </w:r>
      <w:r>
        <w:t xml:space="preserve"> </w:t>
      </w:r>
      <w:r>
        <w:rPr>
          <w:rFonts w:ascii="Nirmala UI" w:hAnsi="Nirmala UI" w:cs="Nirmala UI"/>
        </w:rPr>
        <w:t>সিস্টেমস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নেটওয়ার্কিং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ডিভাইসে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মাধ্যম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প্রক্রিয়াকে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কমিউনিকেশনের</w:t>
      </w:r>
      <w:r>
        <w:t xml:space="preserve"> </w:t>
      </w:r>
      <w:r>
        <w:rPr>
          <w:rFonts w:ascii="Nirmala UI" w:hAnsi="Nirmala UI" w:cs="Nirmala UI"/>
        </w:rPr>
        <w:t>উপাদান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কমিউনিকেশনের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 </w:t>
      </w:r>
      <w:r>
        <w:rPr>
          <w:rFonts w:ascii="Nirmala UI" w:hAnsi="Nirmala UI" w:cs="Nirmala UI"/>
        </w:rPr>
        <w:t>পাঁচটি।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Sender: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Receiver: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Message: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Transmission Medium: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মাধ্যম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Protocol: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নিয়ম।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lastRenderedPageBreak/>
        <w:t>২</w:t>
      </w:r>
      <w:r>
        <w:t>.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ট্রান্সমিশন</w:t>
      </w:r>
      <w:r>
        <w:t xml:space="preserve"> </w:t>
      </w:r>
      <w:r>
        <w:rPr>
          <w:rFonts w:ascii="Nirmala UI" w:hAnsi="Nirmala UI" w:cs="Nirmala UI"/>
        </w:rPr>
        <w:t>মোড</w:t>
      </w:r>
    </w:p>
    <w:p w:rsidR="005A5916" w:rsidRDefault="005A5916" w:rsidP="005A5916">
      <w:pPr>
        <w:pStyle w:val="NormalWeb"/>
      </w:pPr>
      <w:r>
        <w:t xml:space="preserve">Simplex: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একদিকে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সম্প্রচার।</w:t>
      </w:r>
    </w:p>
    <w:p w:rsidR="005A5916" w:rsidRDefault="005A5916" w:rsidP="005A5916">
      <w:pPr>
        <w:pStyle w:val="NormalWeb"/>
      </w:pPr>
      <w:r>
        <w:t xml:space="preserve">Half-duplex: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নয়।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ওয়াকিটকি।</w:t>
      </w:r>
    </w:p>
    <w:p w:rsidR="005A5916" w:rsidRDefault="005A5916" w:rsidP="005A5916">
      <w:pPr>
        <w:pStyle w:val="NormalWeb"/>
      </w:pPr>
      <w:r>
        <w:t xml:space="preserve">Full-duplex: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ফোনে</w:t>
      </w:r>
      <w:r>
        <w:t xml:space="preserve"> </w:t>
      </w:r>
      <w:r>
        <w:rPr>
          <w:rFonts w:ascii="Nirmala UI" w:hAnsi="Nirmala UI" w:cs="Nirmala UI"/>
        </w:rPr>
        <w:t>কথোপকথন।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ততোধিক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ডিভাইসকে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সংযুক্ত</w:t>
      </w:r>
      <w:r>
        <w:t xml:space="preserve"> </w:t>
      </w:r>
      <w:r>
        <w:rPr>
          <w:rFonts w:ascii="Nirmala UI" w:hAnsi="Nirmala UI" w:cs="Nirmala UI"/>
        </w:rPr>
        <w:t>করাকে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3"/>
      </w:pP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প্রকারভেদ</w:t>
      </w:r>
    </w:p>
    <w:p w:rsidR="005A5916" w:rsidRDefault="005A5916" w:rsidP="005A5916">
      <w:pPr>
        <w:pStyle w:val="NormalWeb"/>
      </w:pPr>
      <w:r>
        <w:t xml:space="preserve">LAN (Local Area Network):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ভৌগোলিক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নেটওয়ার্ক।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ল্যাব।</w:t>
      </w:r>
    </w:p>
    <w:p w:rsidR="005A5916" w:rsidRDefault="005A5916" w:rsidP="005A5916">
      <w:pPr>
        <w:pStyle w:val="NormalWeb"/>
      </w:pPr>
      <w:r>
        <w:t xml:space="preserve">MAN (Metropolitan Area Network):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শহর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মহানগরজুড়ে</w:t>
      </w:r>
      <w:r>
        <w:t xml:space="preserve"> </w:t>
      </w:r>
      <w:r>
        <w:rPr>
          <w:rFonts w:ascii="Nirmala UI" w:hAnsi="Nirmala UI" w:cs="Nirmala UI"/>
        </w:rPr>
        <w:t>বিস্তৃত</w:t>
      </w:r>
      <w:r>
        <w:t xml:space="preserve"> </w:t>
      </w:r>
      <w:r>
        <w:rPr>
          <w:rFonts w:ascii="Nirmala UI" w:hAnsi="Nirmala UI" w:cs="Nirmala UI"/>
        </w:rPr>
        <w:t>নেটওয়ার্ক।</w:t>
      </w:r>
    </w:p>
    <w:p w:rsidR="005A5916" w:rsidRDefault="005A5916" w:rsidP="005A5916">
      <w:pPr>
        <w:pStyle w:val="NormalWeb"/>
      </w:pPr>
      <w:r>
        <w:t xml:space="preserve">WAN (Wide Area Network): </w:t>
      </w:r>
      <w:r>
        <w:rPr>
          <w:rFonts w:ascii="Nirmala UI" w:hAnsi="Nirmala UI" w:cs="Nirmala UI"/>
        </w:rPr>
        <w:t>বৃহৎ</w:t>
      </w:r>
      <w:r>
        <w:t xml:space="preserve"> </w:t>
      </w:r>
      <w:r>
        <w:rPr>
          <w:rFonts w:ascii="Nirmala UI" w:hAnsi="Nirmala UI" w:cs="Nirmala UI"/>
        </w:rPr>
        <w:t>ভৌগোলিক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বিস্তৃত</w:t>
      </w:r>
      <w:r>
        <w:t xml:space="preserve"> </w:t>
      </w:r>
      <w:r>
        <w:rPr>
          <w:rFonts w:ascii="Nirmala UI" w:hAnsi="Nirmala UI" w:cs="Nirmala UI"/>
        </w:rPr>
        <w:t>নেটওয়ার্ক।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ইন্টারনেট।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টপোলজি</w:t>
      </w:r>
    </w:p>
    <w:p w:rsidR="005A5916" w:rsidRDefault="005A5916" w:rsidP="005A5916">
      <w:pPr>
        <w:pStyle w:val="NormalWeb"/>
      </w:pPr>
      <w:r>
        <w:t xml:space="preserve">Star Topology: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কেন্দ্রীয়</w:t>
      </w:r>
      <w:r>
        <w:t xml:space="preserve"> </w:t>
      </w:r>
      <w:r>
        <w:rPr>
          <w:rFonts w:ascii="Nirmala UI" w:hAnsi="Nirmala UI" w:cs="Nirmala UI"/>
        </w:rPr>
        <w:t>ডিভাইসের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কেন্দ্রীয়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t xml:space="preserve">Bus Topology: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কেবলের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5A5916" w:rsidRDefault="005A5916" w:rsidP="005A5916">
      <w:pPr>
        <w:pStyle w:val="NormalWeb"/>
      </w:pPr>
      <w:r>
        <w:t xml:space="preserve">Ring Topology: </w:t>
      </w: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ডিভাইসগুলো</w:t>
      </w:r>
      <w:r>
        <w:t xml:space="preserve"> </w:t>
      </w:r>
      <w:r>
        <w:rPr>
          <w:rFonts w:ascii="Nirmala UI" w:hAnsi="Nirmala UI" w:cs="Nirmala UI"/>
        </w:rPr>
        <w:t>বৃত্তাকারভাবে</w:t>
      </w:r>
      <w:r>
        <w:t xml:space="preserve"> </w:t>
      </w:r>
      <w:r>
        <w:rPr>
          <w:rFonts w:ascii="Nirmala UI" w:hAnsi="Nirmala UI" w:cs="Nirmala UI"/>
        </w:rPr>
        <w:t>সংযুক্ত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5A5916" w:rsidRDefault="005A5916" w:rsidP="005A5916">
      <w:pPr>
        <w:pStyle w:val="NormalWeb"/>
      </w:pPr>
      <w:r>
        <w:t xml:space="preserve">Bandwidth: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যোগাযোগমাধ্যমের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বহনক্ষমতার</w:t>
      </w:r>
      <w:r>
        <w:t xml:space="preserve"> </w:t>
      </w:r>
      <w:r>
        <w:rPr>
          <w:rFonts w:ascii="Nirmala UI" w:hAnsi="Nirmala UI" w:cs="Nirmala UI"/>
        </w:rPr>
        <w:t>পরিমাপ।</w:t>
      </w:r>
    </w:p>
    <w:p w:rsidR="005A5916" w:rsidRDefault="005A5916" w:rsidP="005A5916">
      <w:pPr>
        <w:pStyle w:val="NormalWeb"/>
      </w:pPr>
      <w:r>
        <w:t xml:space="preserve">Router: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পাঠানোর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A5916" w:rsidRDefault="005A5916" w:rsidP="005A5916">
      <w:pPr>
        <w:pStyle w:val="NormalWeb"/>
      </w:pPr>
      <w:r>
        <w:t xml:space="preserve">Switch: </w:t>
      </w:r>
      <w:r>
        <w:rPr>
          <w:rFonts w:ascii="Nirmala UI" w:hAnsi="Nirmala UI" w:cs="Nirmala UI"/>
        </w:rPr>
        <w:t>সাধারণত</w:t>
      </w:r>
      <w:r>
        <w:t xml:space="preserve"> LAN-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ডিভাইসে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5A5916" w:rsidRDefault="005A5916" w:rsidP="005A5916">
      <w:pPr>
        <w:pStyle w:val="NormalWeb"/>
      </w:pPr>
      <w:r>
        <w:lastRenderedPageBreak/>
        <w:t xml:space="preserve">Bluetooth: </w:t>
      </w:r>
      <w:r>
        <w:rPr>
          <w:rFonts w:ascii="Nirmala UI" w:hAnsi="Nirmala UI" w:cs="Nirmala UI"/>
        </w:rPr>
        <w:t>স্বল্প</w:t>
      </w:r>
      <w:r>
        <w:t xml:space="preserve"> </w:t>
      </w:r>
      <w:r>
        <w:rPr>
          <w:rFonts w:ascii="Nirmala UI" w:hAnsi="Nirmala UI" w:cs="Nirmala UI"/>
        </w:rPr>
        <w:t>দূরত্বে</w:t>
      </w:r>
      <w:r>
        <w:t xml:space="preserve"> </w:t>
      </w:r>
      <w:r>
        <w:rPr>
          <w:rFonts w:ascii="Nirmala UI" w:hAnsi="Nirmala UI" w:cs="Nirmala UI"/>
        </w:rPr>
        <w:t>তারবিহীন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প্রযুক্তি।</w:t>
      </w:r>
    </w:p>
    <w:p w:rsidR="005A5916" w:rsidRDefault="005A5916" w:rsidP="005A5916">
      <w:pPr>
        <w:pStyle w:val="NormalWeb"/>
      </w:pPr>
      <w:r>
        <w:t xml:space="preserve">Wi-Fi: </w:t>
      </w:r>
      <w:r>
        <w:rPr>
          <w:rFonts w:ascii="Nirmala UI" w:hAnsi="Nirmala UI" w:cs="Nirmala UI"/>
        </w:rPr>
        <w:t>তারবিহীন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প্রযুক্তি।</w:t>
      </w:r>
    </w:p>
    <w:p w:rsidR="005A5916" w:rsidRDefault="005A5916" w:rsidP="005A5916">
      <w:pPr>
        <w:pStyle w:val="NormalWeb"/>
      </w:pPr>
      <w:r>
        <w:t xml:space="preserve">Cloud Computing: </w:t>
      </w:r>
      <w:r>
        <w:rPr>
          <w:rFonts w:ascii="Nirmala UI" w:hAnsi="Nirmala UI" w:cs="Nirmala UI"/>
        </w:rPr>
        <w:t>ইন্টারনেটের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, </w:t>
      </w:r>
      <w:r>
        <w:rPr>
          <w:rFonts w:ascii="Nirmala UI" w:hAnsi="Nirmala UI" w:cs="Nirmala UI"/>
        </w:rPr>
        <w:t>স্টোরেজ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ব্যবস্থা।</w:t>
      </w: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: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ডিভাইস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পদ্ধতিতে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পদ্ধতির</w:t>
      </w:r>
      <w:r>
        <w:t xml:space="preserve"> </w:t>
      </w:r>
      <w:r>
        <w:rPr>
          <w:rFonts w:ascii="Nirmala UI" w:hAnsi="Nirmala UI" w:cs="Nirmala UI"/>
        </w:rPr>
        <w:t>প্রকারভেদ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দশমিক</w:t>
      </w:r>
      <w:r>
        <w:t xml:space="preserve"> (Decimal):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৯।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বাইনারি</w:t>
      </w:r>
      <w:r>
        <w:t xml:space="preserve"> (Binary):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১।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অক্টাল</w:t>
      </w:r>
      <w:r>
        <w:t xml:space="preserve"> (Octal):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৮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৭।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হেক্সাডেসিমেল</w:t>
      </w:r>
      <w:r>
        <w:t xml:space="preserve"> (Hexadecimal):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১৬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A–F</w:t>
      </w:r>
      <w:r>
        <w:rPr>
          <w:rFonts w:ascii="Nirmala UI" w:hAnsi="Nirmala UI" w:cs="Nirmala UI"/>
        </w:rPr>
        <w:t>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রূপান্তর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>: \((13)_{10} = (?)_2\)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১৩</w:t>
      </w:r>
      <w:r>
        <w:t>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ধারাবাহিকভাবে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করি।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১৩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৬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০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৩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০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নিচ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ওপরের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১১০১।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অতএব</w:t>
      </w:r>
      <w:r>
        <w:t>, \((13)_{10} = (1101)_2\)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lastRenderedPageBreak/>
        <w:t>৩</w:t>
      </w:r>
      <w:r>
        <w:t>.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রূপান্তর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>: \((1011)_2 = (?)_{10}\)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সমাধান</w:t>
      </w:r>
      <w:r>
        <w:t>:</w:t>
      </w:r>
    </w:p>
    <w:p w:rsidR="005A5916" w:rsidRDefault="005A5916" w:rsidP="005A5916">
      <w:r>
        <w:t>\[ =1\times2^3+0\times2^2+1\times2^1+1\times2^0 \]</w:t>
      </w:r>
    </w:p>
    <w:p w:rsidR="005A5916" w:rsidRDefault="005A5916" w:rsidP="005A5916">
      <w:r>
        <w:t>\[ =8+0+2+1=11 \]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অতএব</w:t>
      </w:r>
      <w:r>
        <w:t>, \((1011)_2 = (11)_{10}\)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যোগের</w:t>
      </w:r>
      <w:r>
        <w:t xml:space="preserve"> </w:t>
      </w:r>
      <w:r>
        <w:rPr>
          <w:rFonts w:ascii="Nirmala UI" w:hAnsi="Nirmala UI" w:cs="Nirmala UI"/>
        </w:rPr>
        <w:t>নিয়ম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০</w:t>
      </w:r>
      <w:r>
        <w:t xml:space="preserve"> + </w:t>
      </w:r>
      <w:r>
        <w:rPr>
          <w:rFonts w:ascii="Nirmala UI" w:hAnsi="Nirmala UI" w:cs="Nirmala UI"/>
        </w:rPr>
        <w:t>০</w:t>
      </w:r>
      <w:r>
        <w:t xml:space="preserve"> = </w:t>
      </w:r>
      <w:r>
        <w:rPr>
          <w:rFonts w:ascii="Nirmala UI" w:hAnsi="Nirmala UI" w:cs="Nirmala UI"/>
        </w:rPr>
        <w:t>০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০</w:t>
      </w:r>
      <w:r>
        <w:t xml:space="preserve"> + </w:t>
      </w:r>
      <w:r>
        <w:rPr>
          <w:rFonts w:ascii="Nirmala UI" w:hAnsi="Nirmala UI" w:cs="Nirmala UI"/>
        </w:rPr>
        <w:t>১</w:t>
      </w:r>
      <w:r>
        <w:t xml:space="preserve"> =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+ </w:t>
      </w:r>
      <w:r>
        <w:rPr>
          <w:rFonts w:ascii="Nirmala UI" w:hAnsi="Nirmala UI" w:cs="Nirmala UI"/>
        </w:rPr>
        <w:t>০</w:t>
      </w:r>
      <w:r>
        <w:t xml:space="preserve"> =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+ </w:t>
      </w:r>
      <w:r>
        <w:rPr>
          <w:rFonts w:ascii="Nirmala UI" w:hAnsi="Nirmala UI" w:cs="Nirmala UI"/>
        </w:rPr>
        <w:t>১</w:t>
      </w:r>
      <w:r>
        <w:t xml:space="preserve"> = </w:t>
      </w:r>
      <w:r>
        <w:rPr>
          <w:rFonts w:ascii="Nirmala UI" w:hAnsi="Nirmala UI" w:cs="Nirmala UI"/>
        </w:rPr>
        <w:t>১০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>:</w:t>
      </w:r>
    </w:p>
    <w:p w:rsidR="005A5916" w:rsidRDefault="005A5916" w:rsidP="005A5916">
      <w:pPr>
        <w:pStyle w:val="NormalWeb"/>
      </w:pP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গেট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সার্কিটের</w:t>
      </w:r>
      <w:r>
        <w:t xml:space="preserve"> 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ভিত্তিতে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নিয়মে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AND Gate: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t xml:space="preserve">OR Gate: </w:t>
      </w:r>
      <w:r>
        <w:rPr>
          <w:rFonts w:ascii="Nirmala UI" w:hAnsi="Nirmala UI" w:cs="Nirmala UI"/>
        </w:rPr>
        <w:t>অন্তত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t xml:space="preserve">NOT Gate: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NAND Gate: AND </w:t>
      </w:r>
      <w:r>
        <w:rPr>
          <w:rFonts w:ascii="Nirmala UI" w:hAnsi="Nirmala UI" w:cs="Nirmala UI"/>
        </w:rPr>
        <w:t>গেটের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NOR Gate: OR </w:t>
      </w:r>
      <w:r>
        <w:rPr>
          <w:rFonts w:ascii="Nirmala UI" w:hAnsi="Nirmala UI" w:cs="Nirmala UI"/>
        </w:rPr>
        <w:t>গেটের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XOR Gate: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lastRenderedPageBreak/>
        <w:t xml:space="preserve">XNOR Gate: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: NAND </w:t>
      </w:r>
      <w:r>
        <w:rPr>
          <w:rFonts w:ascii="Nirmala UI" w:hAnsi="Nirmala UI" w:cs="Nirmala UI"/>
        </w:rPr>
        <w:t>ও</w:t>
      </w:r>
      <w:r>
        <w:t xml:space="preserve"> NOR-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সর্বজনীন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: </w:t>
      </w: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পরিচিতি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HTML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ওয়েবপেজ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ব্রাউজারের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পৃথক</w:t>
      </w:r>
      <w:r>
        <w:t xml:space="preserve"> </w:t>
      </w: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ডকুমেন্টকে</w:t>
      </w:r>
      <w:r>
        <w:t xml:space="preserve"> </w:t>
      </w:r>
      <w:r>
        <w:rPr>
          <w:rFonts w:ascii="Nirmala UI" w:hAnsi="Nirmala UI" w:cs="Nirmala UI"/>
        </w:rPr>
        <w:t>ওয়েবপেজ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ওয়েবসাইট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পরস্পর</w:t>
      </w:r>
      <w:r>
        <w:t xml:space="preserve"> </w:t>
      </w:r>
      <w:r>
        <w:rPr>
          <w:rFonts w:ascii="Nirmala UI" w:hAnsi="Nirmala UI" w:cs="Nirmala UI"/>
        </w:rPr>
        <w:t>সম্পর্কযুক্ত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ওয়েবপেজের</w:t>
      </w:r>
      <w:r>
        <w:t xml:space="preserve"> </w:t>
      </w:r>
      <w:r>
        <w:rPr>
          <w:rFonts w:ascii="Nirmala UI" w:hAnsi="Nirmala UI" w:cs="Nirmala UI"/>
        </w:rPr>
        <w:t>সমষ্টিকে</w:t>
      </w:r>
      <w:r>
        <w:t xml:space="preserve"> </w:t>
      </w:r>
      <w:r>
        <w:rPr>
          <w:rFonts w:ascii="Nirmala UI" w:hAnsi="Nirmala UI" w:cs="Nirmala UI"/>
        </w:rPr>
        <w:t>ওয়েবসাইট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৩</w:t>
      </w:r>
      <w:r>
        <w:t xml:space="preserve"> HTML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t>HTML-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পূর্ণরূপ</w:t>
      </w:r>
      <w:r>
        <w:t xml:space="preserve"> HyperText Markup Language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ওয়েবপেজের</w:t>
      </w:r>
      <w:r>
        <w:t xml:space="preserve"> </w:t>
      </w:r>
      <w:r>
        <w:rPr>
          <w:rFonts w:ascii="Nirmala UI" w:hAnsi="Nirmala UI" w:cs="Nirmala UI"/>
        </w:rPr>
        <w:t>কাঠামো</w:t>
      </w:r>
      <w:r>
        <w:t xml:space="preserve">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মার্কআপ</w:t>
      </w:r>
      <w:r>
        <w:t xml:space="preserve"> </w:t>
      </w:r>
      <w:r>
        <w:rPr>
          <w:rFonts w:ascii="Nirmala UI" w:hAnsi="Nirmala UI" w:cs="Nirmala UI"/>
        </w:rPr>
        <w:t>ভাষা।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৪</w:t>
      </w:r>
      <w:r>
        <w:t xml:space="preserve"> HTML-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কাঠামো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ট্যাগ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&lt;h1&gt;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শিরোনাম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&lt;p&gt;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অনুচ্ছেদ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&lt;br&gt;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নতুন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লাইন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&lt;hr&gt;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অনুভূমিক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রেখা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&lt;b&gt;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মোটা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&lt;a&gt;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হাইপারলিংক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ছবি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lastRenderedPageBreak/>
        <w:t>&lt;table&gt;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&lt;ul&gt;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বুলেট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তালিকা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&lt;ol&gt;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ক্রমিক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তালিকা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&lt;li&gt;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তালিকার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আইটেম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ছবি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লিংক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যুক্ত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ছবি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&lt;img src="logo.png" alt="ICT PATHSHALA Logo"&gt;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লিংক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&lt;a href="https://example.com"&gt;</w:t>
      </w:r>
      <w:r w:rsidRPr="005A5916">
        <w:rPr>
          <w:rFonts w:ascii="Nirmala UI" w:eastAsia="Times New Roman" w:hAnsi="Nirmala UI" w:cs="Nirmala UI"/>
          <w:sz w:val="20"/>
          <w:szCs w:val="20"/>
        </w:rPr>
        <w:t>ওয়েবসাইট</w:t>
      </w:r>
      <w:r w:rsidRPr="005A591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A5916">
        <w:rPr>
          <w:rFonts w:ascii="Nirmala UI" w:eastAsia="Times New Roman" w:hAnsi="Nirmala UI" w:cs="Nirmala UI"/>
          <w:sz w:val="20"/>
          <w:szCs w:val="20"/>
        </w:rPr>
        <w:t>দেখুন</w:t>
      </w:r>
      <w:r w:rsidRPr="005A5916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অধ্যায়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প্রোগ্রামিং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ভাষা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প্রোগ্রামিং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কম্পিউটারকে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করানোর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প্রক্রিয়াকে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অ্যালগরিদম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কোনো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সমাধানের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ধাপে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ধাপে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সুনির্দিষ্ট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নির্দেশনাকে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অ্যালগরিদম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ফ্লোচার্ট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প্রতীক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অ্যালগরিদমের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চিত্রভিত্তিক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উপস্থাপনকে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ফ্লোচার্ট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প্রোগ্রামের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মৌলিক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a = 10;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b = 20;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sum = a + b;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printf("Sum = %d", sum);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}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আউটপুট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Sum = 30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ভাষার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বিষয়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Variable: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সংরক্ষণের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নামযুক্ত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স্থান।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Constant: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উদ্দেশ্যে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রাখা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Data Type: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ধরন।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যেমন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Courier New" w:eastAsia="Times New Roman" w:hAnsi="Courier New" w:cs="Courier New"/>
          <w:sz w:val="20"/>
          <w:szCs w:val="20"/>
        </w:rPr>
        <w:t>int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float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char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Operator: </w:t>
      </w:r>
      <w:r w:rsidRPr="005A5916">
        <w:rPr>
          <w:rFonts w:ascii="Nirmala UI" w:eastAsia="Times New Roman" w:hAnsi="Nirmala UI" w:cs="Nirmala UI"/>
          <w:sz w:val="24"/>
          <w:szCs w:val="24"/>
        </w:rPr>
        <w:t>গণনা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তুলনার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চিহ্ন।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যেমন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Courier New" w:eastAsia="Times New Roman" w:hAnsi="Courier New" w:cs="Courier New"/>
          <w:sz w:val="20"/>
          <w:szCs w:val="20"/>
        </w:rPr>
        <w:t>+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-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*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/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==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Condition: </w:t>
      </w:r>
      <w:r w:rsidRPr="005A5916">
        <w:rPr>
          <w:rFonts w:ascii="Nirmala UI" w:eastAsia="Times New Roman" w:hAnsi="Nirmala UI" w:cs="Nirmala UI"/>
          <w:sz w:val="24"/>
          <w:szCs w:val="24"/>
        </w:rPr>
        <w:t>শর্ত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যাচাই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if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else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Loop: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for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while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do-while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জোড়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বিজোড়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নির্ণয়ের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প্রোগ্রাম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n;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scanf("%d", &amp;n);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if (n % 2 == 0)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    printf("Even");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    printf("Odd");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}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Courier New" w:eastAsia="Times New Roman" w:hAnsi="Courier New" w:cs="Courier New"/>
          <w:sz w:val="20"/>
          <w:szCs w:val="20"/>
        </w:rPr>
        <w:t>%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অপারেটর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দিয়ে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করলে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০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হলে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জোড়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অন্যথায়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বিজোড়।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lastRenderedPageBreak/>
        <w:t>অধ্যায়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ডেটাবেজ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ম্যানেজমেন্ট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সিস্টেম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(DBMS)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ডেটাবেজ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সুশৃঙ্খলভাবে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সম্পর্কযুক্ত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সমষ্টিকে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DBMS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DBMS-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পূর্ণরূপ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Database Management System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অনুসন্ধান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পরিচালনার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সফটওয়্যারকে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DBMS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MySQL, Oracle Database </w:t>
      </w:r>
      <w:r w:rsidRPr="005A5916">
        <w:rPr>
          <w:rFonts w:ascii="Nirmala UI" w:eastAsia="Times New Roman" w:hAnsi="Nirmala UI" w:cs="Nirmala UI"/>
          <w:sz w:val="24"/>
          <w:szCs w:val="24"/>
        </w:rPr>
        <w:t>এবং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Microsoft SQL Server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ডেটাবেজের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পরিভাষা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Table: </w:t>
      </w:r>
      <w:r w:rsidRPr="005A5916">
        <w:rPr>
          <w:rFonts w:ascii="Nirmala UI" w:eastAsia="Times New Roman" w:hAnsi="Nirmala UI" w:cs="Nirmala UI"/>
          <w:sz w:val="24"/>
          <w:szCs w:val="24"/>
        </w:rPr>
        <w:t>সারি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কলামে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কাঠামো।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Field: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কলাম।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Record: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সারিতে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থাকা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Primary Key: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রেকর্ডকে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স্বতন্ত্রভাবে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এমন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Foreign Key: </w:t>
      </w:r>
      <w:r w:rsidRPr="005A5916">
        <w:rPr>
          <w:rFonts w:ascii="Nirmala UI" w:eastAsia="Times New Roman" w:hAnsi="Nirmala UI" w:cs="Nirmala UI"/>
          <w:sz w:val="24"/>
          <w:szCs w:val="24"/>
        </w:rPr>
        <w:t>অন্য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সঙ্গে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স্থাপনে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ফিল্ড।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00"/>
        <w:gridCol w:w="622"/>
      </w:tblGrid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Salma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XI</w:t>
            </w:r>
          </w:p>
        </w:tc>
      </w:tr>
    </w:tbl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Student_ID </w:t>
      </w:r>
      <w:r w:rsidRPr="005A5916">
        <w:rPr>
          <w:rFonts w:ascii="Nirmala UI" w:eastAsia="Times New Roman" w:hAnsi="Nirmala UI" w:cs="Nirmala UI"/>
          <w:sz w:val="24"/>
          <w:szCs w:val="24"/>
        </w:rPr>
        <w:t>হলো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উপযুক্ত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Primary Key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SQL-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প্রাথমিক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SQL-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পূর্ণরূপ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Structured Query Language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lastRenderedPageBreak/>
        <w:t>সব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দেখতে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নতুন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যোগ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INSERT INTO Students (Student_ID, Name, Class)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VALUES (104, 'Nila', 'XI');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শুধু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একাদশ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শ্রেণির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দেখতে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SELECT * FROM Students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WHERE Class = 'XI';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অনুশীলনী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বহুনির্বাচনি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(MCQ)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1. ICT-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পূর্ণরূপ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Information and Communication Technology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Internet Computer Transfer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Information Control Technique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International Communication Transfer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পদ্ধতির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দশমিক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বাইনারি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অক্টাল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হেক্সাডেসিমেল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3. HTML-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পরিচালনা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ওয়েবপেজের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কাঠামো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lastRenderedPageBreak/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মেরামত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নিয়ন্ত্রণ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4. C </w:t>
      </w:r>
      <w:r w:rsidRPr="005A591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অপারেটর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/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*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%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+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রেকর্ডকে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স্বতন্ত্রভাবে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Primary Key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Paragraph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Loop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Bandwidth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উত্তরমালা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Nirmala UI" w:eastAsia="Times New Roman" w:hAnsi="Nirmala UI" w:cs="Nirmala UI"/>
          <w:sz w:val="24"/>
          <w:szCs w:val="24"/>
        </w:rPr>
        <w:t>১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৩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৫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খ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ICT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ডেটা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বিশ্বগ্রাম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বোঝায়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ডেটা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কমিউনিকেশনের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পাঁচটি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উপাদানের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LAN, MAN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WAN-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Simplex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Full-duplex-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বাইনারি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NAND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NOR </w:t>
      </w:r>
      <w:r w:rsidRPr="005A5916">
        <w:rPr>
          <w:rFonts w:ascii="Nirmala UI" w:eastAsia="Times New Roman" w:hAnsi="Nirmala UI" w:cs="Nirmala UI"/>
          <w:sz w:val="24"/>
          <w:szCs w:val="24"/>
        </w:rPr>
        <w:t>গেটকে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সর্বজনীন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গেট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কেন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অ্যালগরিদম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ফ্লোচার্ট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Constant-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DBMS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Foreign Key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গ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ব্যবহারিক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অনুশীলন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দশমিক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২৫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বাইনারিতে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রূপান্তর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বাইনারি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১০১১০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দশমিকে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রূপান্তর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দুটি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যোগফল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জোড়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বিজোড়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ICT PATHSHALA </w:t>
      </w:r>
      <w:r w:rsidRPr="005A5916">
        <w:rPr>
          <w:rFonts w:ascii="Nirmala UI" w:eastAsia="Times New Roman" w:hAnsi="Nirmala UI" w:cs="Nirmala UI"/>
          <w:sz w:val="24"/>
          <w:szCs w:val="24"/>
        </w:rPr>
        <w:t>শিরোনামে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ওয়েবপেজ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সব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প্রদর্শনের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কমান্ড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নির্দেশনা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প্রতিদিন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অন্তত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বিষয়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পড়বে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এবং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সংজ্ঞা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লজিক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গেট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হাতে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কলমে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অনুশীলন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r w:rsidRPr="005A5916">
        <w:rPr>
          <w:rFonts w:ascii="Nirmala UI" w:eastAsia="Times New Roman" w:hAnsi="Nirmala UI" w:cs="Nirmala UI"/>
          <w:sz w:val="24"/>
          <w:szCs w:val="24"/>
        </w:rPr>
        <w:t>কোড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কম্পিউটারে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লিখে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ব্রাউজারে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চালাবে।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অধ্যায়ের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MCQ, </w:t>
      </w:r>
      <w:r w:rsidRPr="005A5916">
        <w:rPr>
          <w:rFonts w:ascii="Nirmala UI" w:eastAsia="Times New Roman" w:hAnsi="Nirmala UI" w:cs="Nirmala UI"/>
          <w:sz w:val="24"/>
          <w:szCs w:val="24"/>
        </w:rPr>
        <w:t>সংক্ষিপ্ত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সৃজনশীল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অনুশীলন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পূর্ণাঙ্গ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পরীক্ষার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প্রস্তুতির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মূল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NCTB </w:t>
      </w:r>
      <w:r w:rsidRPr="005A5916">
        <w:rPr>
          <w:rFonts w:ascii="Nirmala UI" w:eastAsia="Times New Roman" w:hAnsi="Nirmala UI" w:cs="Nirmala UI"/>
          <w:sz w:val="24"/>
          <w:szCs w:val="24"/>
        </w:rPr>
        <w:t>পাঠ্যবই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এবং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শিক্ষাবর্ষের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সর্বশেষ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সিলেবাস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অনুসরণ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D9674C" w:rsidRDefault="005A5916" w:rsidP="00D9674C">
      <w:pPr>
        <w:rPr>
          <w:b/>
          <w:color w:val="2B624C"/>
          <w:sz w:val="56"/>
          <w:szCs w:val="56"/>
        </w:rPr>
      </w:pPr>
      <w:r w:rsidRPr="00D9674C">
        <w:rPr>
          <w:b/>
          <w:color w:val="2B624C"/>
          <w:sz w:val="40"/>
          <w:szCs w:val="40"/>
        </w:rPr>
        <w:t>ICT PATHSHALA</w:t>
      </w:r>
      <w:r w:rsidR="00D9674C">
        <w:rPr>
          <w:b/>
          <w:color w:val="2B624C"/>
          <w:sz w:val="56"/>
          <w:szCs w:val="56"/>
        </w:rPr>
        <w:t xml:space="preserve"> , </w:t>
      </w:r>
      <w:r w:rsidRPr="005A5916">
        <w:rPr>
          <w:rFonts w:ascii="Nirmala UI" w:eastAsia="Times New Roman" w:hAnsi="Nirmala UI" w:cs="Nirmala UI"/>
          <w:sz w:val="24"/>
          <w:szCs w:val="24"/>
        </w:rPr>
        <w:t>শিখি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গড়ি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ভবিষ্যৎ।</w:t>
      </w:r>
    </w:p>
    <w:p w:rsidR="005A5916" w:rsidRPr="00D8798A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3A1B" w:rsidRPr="00BF7CE7" w:rsidRDefault="00FA3A1B" w:rsidP="00BF7CE7">
      <w:pPr>
        <w:rPr>
          <w:sz w:val="32"/>
          <w:szCs w:val="32"/>
        </w:rPr>
      </w:pPr>
      <w:bookmarkStart w:id="0" w:name="_GoBack"/>
      <w:bookmarkEnd w:id="0"/>
    </w:p>
    <w:sectPr w:rsidR="00FA3A1B" w:rsidRPr="00BF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8255E"/>
    <w:multiLevelType w:val="multilevel"/>
    <w:tmpl w:val="6A28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233E5"/>
    <w:multiLevelType w:val="multilevel"/>
    <w:tmpl w:val="2434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B5D3D"/>
    <w:multiLevelType w:val="multilevel"/>
    <w:tmpl w:val="5DBE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C12F2"/>
    <w:multiLevelType w:val="multilevel"/>
    <w:tmpl w:val="20B0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0444E"/>
    <w:multiLevelType w:val="multilevel"/>
    <w:tmpl w:val="611C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C0344"/>
    <w:multiLevelType w:val="multilevel"/>
    <w:tmpl w:val="0464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F69A8"/>
    <w:multiLevelType w:val="multilevel"/>
    <w:tmpl w:val="3264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E7"/>
    <w:rsid w:val="00564BAC"/>
    <w:rsid w:val="005A5916"/>
    <w:rsid w:val="00641631"/>
    <w:rsid w:val="006444C0"/>
    <w:rsid w:val="00952DC8"/>
    <w:rsid w:val="00A87646"/>
    <w:rsid w:val="00BF7CE7"/>
    <w:rsid w:val="00D8798A"/>
    <w:rsid w:val="00D9674C"/>
    <w:rsid w:val="00DD6CA9"/>
    <w:rsid w:val="00EF0337"/>
    <w:rsid w:val="00F65DAC"/>
    <w:rsid w:val="00F80007"/>
    <w:rsid w:val="00FA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D2B3"/>
  <w15:chartTrackingRefBased/>
  <w15:docId w15:val="{5A3C2E64-0371-4D30-AB98-909DD2EE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7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A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FA3A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79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798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59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9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9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7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675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9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1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86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68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516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29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243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174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61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854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77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977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16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418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397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850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0253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726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33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212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0461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375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382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19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420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311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524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322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1757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268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977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148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8479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674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702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31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221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56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872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71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935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852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530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77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586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442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1063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193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5035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1405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16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789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80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031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76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9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817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0807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957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2247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4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3871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99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589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806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6257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64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5663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9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635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76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558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405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2736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652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0190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86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1357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612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8788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5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14</cp:revision>
  <cp:lastPrinted>2026-10-16T14:38:00Z</cp:lastPrinted>
  <dcterms:created xsi:type="dcterms:W3CDTF">2026-10-16T06:22:00Z</dcterms:created>
  <dcterms:modified xsi:type="dcterms:W3CDTF">2026-10-16T14:47:00Z</dcterms:modified>
</cp:coreProperties>
</file>