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13B4" w14:textId="77777777" w:rsidR="00F35E63" w:rsidRDefault="00000000">
      <w:pPr>
        <w:spacing w:after="280"/>
      </w:pPr>
      <w:r>
        <w:rPr>
          <w:b/>
          <w:sz w:val="28"/>
        </w:rPr>
        <w:t>Declaration of interests</w:t>
      </w:r>
    </w:p>
    <w:p w14:paraId="3EEBD940" w14:textId="77777777" w:rsidR="00F35E63" w:rsidRDefault="00000000" w:rsidP="00BE4E6E">
      <w:pPr>
        <w:spacing w:after="200"/>
        <w:ind w:left="504" w:hanging="504"/>
        <w:jc w:val="both"/>
      </w:pPr>
      <w:r>
        <w:rPr>
          <w:rFonts w:ascii="Segoe UI Symbol" w:hAnsi="Segoe UI Symbol"/>
          <w:sz w:val="26"/>
        </w:rPr>
        <w:t xml:space="preserve">☒ </w:t>
      </w:r>
      <w:r>
        <w:t>The authors declare that they have no known competing financial interests or personal relationships that could have appeared to influence the work reported in this paper.</w:t>
      </w:r>
    </w:p>
    <w:p w14:paraId="78FA4590" w14:textId="77777777" w:rsidR="00F35E63" w:rsidRDefault="00000000" w:rsidP="00BE4E6E">
      <w:pPr>
        <w:spacing w:after="200"/>
        <w:ind w:left="504" w:hanging="504"/>
        <w:jc w:val="both"/>
      </w:pPr>
      <w:r>
        <w:rPr>
          <w:rFonts w:ascii="Segoe UI Symbol" w:hAnsi="Segoe UI Symbol"/>
          <w:sz w:val="26"/>
        </w:rPr>
        <w:t xml:space="preserve">☐ </w:t>
      </w:r>
      <w:r>
        <w:t>The authors declare the following financial interests/personal relationships which may be considered as potential competing interests:</w:t>
      </w:r>
    </w:p>
    <w:p w14:paraId="790072E3" w14:textId="77777777" w:rsidR="00BE4E6E" w:rsidRDefault="00BE4E6E" w:rsidP="00BE4E6E">
      <w:pPr>
        <w:spacing w:before="120" w:after="120"/>
        <w:jc w:val="both"/>
        <w:rPr>
          <w:b/>
          <w:sz w:val="22"/>
        </w:rPr>
      </w:pPr>
    </w:p>
    <w:p w14:paraId="2BAA383B" w14:textId="088BDF41" w:rsidR="00F35E63" w:rsidRPr="00BE4E6E" w:rsidRDefault="00000000" w:rsidP="00BE4E6E">
      <w:pPr>
        <w:spacing w:before="120" w:after="120"/>
        <w:jc w:val="both"/>
        <w:rPr>
          <w:sz w:val="28"/>
          <w:szCs w:val="24"/>
        </w:rPr>
      </w:pPr>
      <w:r w:rsidRPr="00BE4E6E">
        <w:rPr>
          <w:b/>
          <w:szCs w:val="24"/>
        </w:rPr>
        <w:t>Manuscript details</w:t>
      </w:r>
    </w:p>
    <w:p w14:paraId="3C3C06A7" w14:textId="77777777" w:rsidR="00F35E63" w:rsidRDefault="00000000" w:rsidP="00BE4E6E">
      <w:pPr>
        <w:spacing w:after="80"/>
        <w:jc w:val="both"/>
      </w:pPr>
      <w:r>
        <w:rPr>
          <w:b/>
          <w:sz w:val="22"/>
        </w:rPr>
        <w:t xml:space="preserve">Title: </w:t>
      </w:r>
      <w:r>
        <w:rPr>
          <w:sz w:val="22"/>
        </w:rPr>
        <w:t>CR-SHE: Oblivious homomorphic aggregation for collusion-resilient search and analytics over encrypted multi-cloud IoT data</w:t>
      </w:r>
    </w:p>
    <w:p w14:paraId="65D7F8A0" w14:textId="77777777" w:rsidR="00F35E63" w:rsidRDefault="00000000" w:rsidP="00BE4E6E">
      <w:pPr>
        <w:spacing w:after="80"/>
        <w:jc w:val="both"/>
      </w:pPr>
      <w:r>
        <w:rPr>
          <w:b/>
          <w:sz w:val="22"/>
        </w:rPr>
        <w:t xml:space="preserve">Authors: </w:t>
      </w:r>
      <w:r>
        <w:rPr>
          <w:sz w:val="22"/>
        </w:rPr>
        <w:t>Md Mazharul Islam, Mubasshir Ahmed, Md Redowan Zaman Anik</w:t>
      </w:r>
    </w:p>
    <w:p w14:paraId="296A08AA" w14:textId="77777777" w:rsidR="00F35E63" w:rsidRDefault="00000000" w:rsidP="00BE4E6E">
      <w:pPr>
        <w:spacing w:after="80"/>
        <w:jc w:val="both"/>
      </w:pPr>
      <w:r>
        <w:rPr>
          <w:b/>
          <w:sz w:val="22"/>
        </w:rPr>
        <w:t xml:space="preserve">Journal: </w:t>
      </w:r>
      <w:r>
        <w:rPr>
          <w:sz w:val="22"/>
        </w:rPr>
        <w:t>Future Generation Computer Systems</w:t>
      </w:r>
    </w:p>
    <w:p w14:paraId="63DB22DE" w14:textId="77777777" w:rsidR="00F35E63" w:rsidRDefault="00000000" w:rsidP="00BE4E6E">
      <w:pPr>
        <w:spacing w:after="280"/>
        <w:jc w:val="both"/>
      </w:pPr>
      <w:r>
        <w:rPr>
          <w:b/>
          <w:sz w:val="22"/>
        </w:rPr>
        <w:t xml:space="preserve">Corresponding author: </w:t>
      </w:r>
      <w:r>
        <w:rPr>
          <w:sz w:val="22"/>
        </w:rPr>
        <w:t>Md Mazharul Islam, mazharul.islam1@northsouth.edu</w:t>
      </w:r>
    </w:p>
    <w:p w14:paraId="792E6726" w14:textId="77777777" w:rsidR="00BE4E6E" w:rsidRDefault="00BE4E6E">
      <w:pPr>
        <w:spacing w:before="160" w:after="360"/>
        <w:rPr>
          <w:b/>
          <w:sz w:val="22"/>
        </w:rPr>
      </w:pPr>
    </w:p>
    <w:p w14:paraId="68D598EE" w14:textId="3E55B5DB" w:rsidR="00F35E63" w:rsidRDefault="00000000">
      <w:pPr>
        <w:spacing w:before="160" w:after="360"/>
        <w:rPr>
          <w:b/>
          <w:sz w:val="22"/>
        </w:rPr>
      </w:pPr>
      <w:r>
        <w:rPr>
          <w:b/>
          <w:sz w:val="22"/>
        </w:rPr>
        <w:t>Signature (on behalf of all authors)</w:t>
      </w:r>
    </w:p>
    <w:p w14:paraId="58A70FD5" w14:textId="4147B45A" w:rsidR="00BE4E6E" w:rsidRDefault="00BE4E6E">
      <w:pPr>
        <w:spacing w:before="160" w:after="360"/>
      </w:pPr>
      <w:r>
        <w:rPr>
          <w:noProof/>
        </w:rPr>
        <w:drawing>
          <wp:inline distT="0" distB="0" distL="0" distR="0" wp14:anchorId="76DEC432" wp14:editId="7C330B8E">
            <wp:extent cx="1057275" cy="281940"/>
            <wp:effectExtent l="0" t="0" r="9525" b="3810"/>
            <wp:docPr id="72365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54053" name="Picture 7236540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CD15" w14:textId="77777777" w:rsidR="00F35E63" w:rsidRDefault="00000000" w:rsidP="00BE4E6E">
      <w:pPr>
        <w:spacing w:after="120"/>
      </w:pPr>
      <w:r>
        <w:rPr>
          <w:sz w:val="22"/>
        </w:rPr>
        <w:t>Name: Md Mazharul Islam</w:t>
      </w:r>
    </w:p>
    <w:p w14:paraId="1AC08AAE" w14:textId="77777777" w:rsidR="00F35E63" w:rsidRDefault="00000000" w:rsidP="00BE4E6E">
      <w:pPr>
        <w:spacing w:after="120"/>
      </w:pPr>
      <w:r>
        <w:rPr>
          <w:sz w:val="22"/>
        </w:rPr>
        <w:t>Date: 12 September 2026</w:t>
      </w:r>
    </w:p>
    <w:sectPr w:rsidR="00F35E63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587733">
    <w:abstractNumId w:val="8"/>
  </w:num>
  <w:num w:numId="2" w16cid:durableId="1065493702">
    <w:abstractNumId w:val="6"/>
  </w:num>
  <w:num w:numId="3" w16cid:durableId="1713769852">
    <w:abstractNumId w:val="5"/>
  </w:num>
  <w:num w:numId="4" w16cid:durableId="163857496">
    <w:abstractNumId w:val="4"/>
  </w:num>
  <w:num w:numId="5" w16cid:durableId="936063392">
    <w:abstractNumId w:val="7"/>
  </w:num>
  <w:num w:numId="6" w16cid:durableId="2712896">
    <w:abstractNumId w:val="3"/>
  </w:num>
  <w:num w:numId="7" w16cid:durableId="337317449">
    <w:abstractNumId w:val="2"/>
  </w:num>
  <w:num w:numId="8" w16cid:durableId="1263993433">
    <w:abstractNumId w:val="1"/>
  </w:num>
  <w:num w:numId="9" w16cid:durableId="30035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4E6E"/>
    <w:rsid w:val="00CB0664"/>
    <w:rsid w:val="00F35E63"/>
    <w:rsid w:val="00F52099"/>
    <w:rsid w:val="00F743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B5F55"/>
  <w14:defaultImageDpi w14:val="300"/>
  <w15:docId w15:val="{1089DD6E-5D35-46DA-80B2-AA7DD965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Mazharul Islam</cp:lastModifiedBy>
  <cp:revision>2</cp:revision>
  <dcterms:created xsi:type="dcterms:W3CDTF">2026-09-12T12:31:00Z</dcterms:created>
  <dcterms:modified xsi:type="dcterms:W3CDTF">2026-09-12T12:31:00Z</dcterms:modified>
  <cp:category/>
</cp:coreProperties>
</file>