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视频教程http://www.php.cn/code/20965.html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Composer是一个php的应用商店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一、composer中文网,packagelist,github的关系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真正的软件是在github中,packagelis只是提供了一个链接</w:t>
      </w:r>
    </w:p>
    <w:p>
      <w:r>
        <w:drawing>
          <wp:inline distT="0" distB="0" distL="114300" distR="114300">
            <wp:extent cx="3890010" cy="1946275"/>
            <wp:effectExtent l="0" t="0" r="152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Composer安装过程（如果访问比较慢，需要去访问中国区镜像--定期同步代码）</w:t>
      </w:r>
    </w:p>
    <w:p>
      <w:r>
        <w:drawing>
          <wp:inline distT="0" distB="0" distL="114300" distR="114300">
            <wp:extent cx="5269865" cy="366585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composer在windows下的安装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1.下载exe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56080" cy="80835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2.配置好php环境变量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40610" cy="1762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3.检验是否成功</w:t>
      </w:r>
    </w:p>
    <w:p>
      <w:r>
        <w:drawing>
          <wp:inline distT="0" distB="0" distL="114300" distR="114300">
            <wp:extent cx="4305935" cy="2249805"/>
            <wp:effectExtent l="0" t="0" r="184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4节创建github仓库并克隆到本地（Sourcetree 报错 不知道啥问题--使用命令行克隆）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github创建好reposity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复制地址，创建composer目录，执行 git clone+地址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第5节</w:t>
      </w:r>
      <w:r>
        <w:rPr>
          <w:rFonts w:hint="eastAsia"/>
          <w:lang w:eastAsia="zh-CN"/>
        </w:rPr>
        <w:t>创建composer.json文件及在packagist.org中提交项目</w:t>
      </w:r>
    </w:p>
    <w:p>
      <w:pPr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green"/>
          <w:lang w:val="en-US" w:eastAsia="zh-CN"/>
        </w:rPr>
        <w:t>composer int 生成composer.json文件-----注意可以选择依赖，那么会生成vendor文件夹，git可以忽略此目录。如果依赖的类库还有别的依赖，那么也会被下载下来，如图2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2555" cy="24695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2.如果有依赖如图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92095" cy="149733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B2822"/>
    <w:multiLevelType w:val="singleLevel"/>
    <w:tmpl w:val="49CB28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F1DCF4"/>
    <w:multiLevelType w:val="singleLevel"/>
    <w:tmpl w:val="66F1D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55BB"/>
    <w:rsid w:val="035F0381"/>
    <w:rsid w:val="060C466F"/>
    <w:rsid w:val="064736BC"/>
    <w:rsid w:val="06CB1A65"/>
    <w:rsid w:val="08A90D2D"/>
    <w:rsid w:val="0B382D20"/>
    <w:rsid w:val="0BF153ED"/>
    <w:rsid w:val="0F83685F"/>
    <w:rsid w:val="11BD3E26"/>
    <w:rsid w:val="11E44D0E"/>
    <w:rsid w:val="13904E48"/>
    <w:rsid w:val="15177958"/>
    <w:rsid w:val="192335EA"/>
    <w:rsid w:val="1B54366A"/>
    <w:rsid w:val="1C8F2670"/>
    <w:rsid w:val="1CD3087D"/>
    <w:rsid w:val="1D123241"/>
    <w:rsid w:val="204B76FA"/>
    <w:rsid w:val="22F34CA8"/>
    <w:rsid w:val="30D07408"/>
    <w:rsid w:val="31066298"/>
    <w:rsid w:val="316D1CB4"/>
    <w:rsid w:val="33A11650"/>
    <w:rsid w:val="34C5066C"/>
    <w:rsid w:val="3B147E6D"/>
    <w:rsid w:val="3B656FA5"/>
    <w:rsid w:val="3EA93506"/>
    <w:rsid w:val="400A7138"/>
    <w:rsid w:val="40B11952"/>
    <w:rsid w:val="42D13429"/>
    <w:rsid w:val="454C6156"/>
    <w:rsid w:val="48227234"/>
    <w:rsid w:val="4A450D92"/>
    <w:rsid w:val="4CBF7749"/>
    <w:rsid w:val="526B0BE0"/>
    <w:rsid w:val="530A6902"/>
    <w:rsid w:val="53976E9C"/>
    <w:rsid w:val="549957E4"/>
    <w:rsid w:val="5AF72AC8"/>
    <w:rsid w:val="5D820A3D"/>
    <w:rsid w:val="5FA563FD"/>
    <w:rsid w:val="60BB5A75"/>
    <w:rsid w:val="64E5577C"/>
    <w:rsid w:val="67176495"/>
    <w:rsid w:val="68E604E9"/>
    <w:rsid w:val="69CF3CF0"/>
    <w:rsid w:val="69EF449A"/>
    <w:rsid w:val="6ADD47FA"/>
    <w:rsid w:val="6B841B60"/>
    <w:rsid w:val="6C2906A1"/>
    <w:rsid w:val="6E7F2BE5"/>
    <w:rsid w:val="6F227898"/>
    <w:rsid w:val="720508B3"/>
    <w:rsid w:val="79A8233B"/>
    <w:rsid w:val="7A642177"/>
    <w:rsid w:val="7AB67CF0"/>
    <w:rsid w:val="7F8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2018-08-23T03:30:51Z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