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62CD" w14:textId="07459F05" w:rsidR="00EF1B38" w:rsidRPr="00242BB2" w:rsidRDefault="00657E55" w:rsidP="00242BB2">
      <w:pPr>
        <w:jc w:val="center"/>
        <w:rPr>
          <w:b/>
          <w:sz w:val="40"/>
        </w:rPr>
      </w:pPr>
      <w:r w:rsidRPr="00242BB2">
        <w:rPr>
          <w:rFonts w:hint="eastAsia"/>
          <w:b/>
          <w:sz w:val="40"/>
        </w:rPr>
        <w:t>关于任务书的几点要求</w:t>
      </w:r>
    </w:p>
    <w:p w14:paraId="33D71C40" w14:textId="77777777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1、请下载群里的19届任务书压缩包文件。</w:t>
      </w:r>
    </w:p>
    <w:p w14:paraId="5E63960B" w14:textId="77777777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2、打开每个同学的模板文件夹找到自己的文件。</w:t>
      </w:r>
    </w:p>
    <w:p w14:paraId="2D80192F" w14:textId="0AF7642E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3、仔细核对文件中的论文题目与系统的论文题目是否完全一致（</w:t>
      </w:r>
      <w:r w:rsidRPr="00242BB2">
        <w:rPr>
          <w:b/>
          <w:color w:val="FF0000"/>
          <w:sz w:val="32"/>
        </w:rPr>
        <w:t>切记逐字检查，字母大小写，</w:t>
      </w:r>
      <w:r w:rsidR="00BE3F3C">
        <w:rPr>
          <w:b/>
          <w:color w:val="FF0000"/>
          <w:sz w:val="32"/>
        </w:rPr>
        <w:t>”</w:t>
      </w:r>
      <w:r w:rsidRPr="00242BB2">
        <w:rPr>
          <w:b/>
          <w:color w:val="FF0000"/>
          <w:sz w:val="32"/>
        </w:rPr>
        <w:t>字</w:t>
      </w:r>
      <w:r w:rsidR="00BE3F3C">
        <w:rPr>
          <w:b/>
          <w:color w:val="FF0000"/>
          <w:sz w:val="32"/>
        </w:rPr>
        <w:t>”</w:t>
      </w:r>
      <w:bookmarkStart w:id="0" w:name="_GoBack"/>
      <w:bookmarkEnd w:id="0"/>
      <w:r w:rsidRPr="00242BB2">
        <w:rPr>
          <w:b/>
          <w:color w:val="FF0000"/>
          <w:sz w:val="32"/>
        </w:rPr>
        <w:t>的运用都需要完全一致</w:t>
      </w:r>
      <w:r w:rsidRPr="00242BB2">
        <w:rPr>
          <w:sz w:val="24"/>
        </w:rPr>
        <w:t>），如有问题及时联系我。</w:t>
      </w:r>
    </w:p>
    <w:p w14:paraId="2652FD36" w14:textId="77777777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4、完成第一条论文（设计）的选题意义，可参考给出的参考文件，结合自己的论文选题完成，字体字号和参考文件完全一致。</w:t>
      </w:r>
    </w:p>
    <w:p w14:paraId="58C8D1FD" w14:textId="77777777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5、完成论文的设计任务，可参考给出的参考文件，结合自己的论文选题完成，字体字号和参考文件完全一致。</w:t>
      </w:r>
    </w:p>
    <w:p w14:paraId="2B2CBACB" w14:textId="77777777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6、完成基本要求，可不做修改。</w:t>
      </w:r>
    </w:p>
    <w:p w14:paraId="6E06B617" w14:textId="77777777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7、完成论文（设计）的进程安排，除</w:t>
      </w:r>
      <w:r w:rsidRPr="00242BB2">
        <w:rPr>
          <w:b/>
          <w:color w:val="FF0000"/>
          <w:sz w:val="24"/>
        </w:rPr>
        <w:t>红色文字</w:t>
      </w:r>
      <w:r w:rsidRPr="00242BB2">
        <w:rPr>
          <w:sz w:val="24"/>
        </w:rPr>
        <w:t>需修改外，其他可不做修改。</w:t>
      </w:r>
    </w:p>
    <w:p w14:paraId="14F23399" w14:textId="128480FA" w:rsidR="00242BB2" w:rsidRPr="00242BB2" w:rsidRDefault="00242BB2" w:rsidP="00242BB2">
      <w:pPr>
        <w:rPr>
          <w:sz w:val="24"/>
        </w:rPr>
      </w:pPr>
      <w:r w:rsidRPr="00242BB2">
        <w:rPr>
          <w:sz w:val="24"/>
        </w:rPr>
        <w:t>8、及时完成后发我邮箱，截止时间2019年2月22日晚8点，我进行检查和修改，然后定稿。（12539693@qq.com）</w:t>
      </w:r>
    </w:p>
    <w:sectPr w:rsidR="00242BB2" w:rsidRPr="0024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EEB9B" w14:textId="77777777" w:rsidR="00663CC1" w:rsidRDefault="00663CC1" w:rsidP="00657E55">
      <w:r>
        <w:separator/>
      </w:r>
    </w:p>
  </w:endnote>
  <w:endnote w:type="continuationSeparator" w:id="0">
    <w:p w14:paraId="7CA6AF00" w14:textId="77777777" w:rsidR="00663CC1" w:rsidRDefault="00663CC1" w:rsidP="0065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D8752" w14:textId="77777777" w:rsidR="00663CC1" w:rsidRDefault="00663CC1" w:rsidP="00657E55">
      <w:r>
        <w:separator/>
      </w:r>
    </w:p>
  </w:footnote>
  <w:footnote w:type="continuationSeparator" w:id="0">
    <w:p w14:paraId="674379CF" w14:textId="77777777" w:rsidR="00663CC1" w:rsidRDefault="00663CC1" w:rsidP="00657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19"/>
    <w:rsid w:val="00223ADD"/>
    <w:rsid w:val="00242BB2"/>
    <w:rsid w:val="00657E55"/>
    <w:rsid w:val="00663CC1"/>
    <w:rsid w:val="006C3619"/>
    <w:rsid w:val="00B73580"/>
    <w:rsid w:val="00BE3F3C"/>
    <w:rsid w:val="00E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8595F"/>
  <w15:chartTrackingRefBased/>
  <w15:docId w15:val="{CC3F4BB2-2FA6-44C4-AB99-871E1CE9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zhu jie</cp:lastModifiedBy>
  <cp:revision>4</cp:revision>
  <dcterms:created xsi:type="dcterms:W3CDTF">2019-02-20T07:22:00Z</dcterms:created>
  <dcterms:modified xsi:type="dcterms:W3CDTF">2019-02-20T07:25:00Z</dcterms:modified>
</cp:coreProperties>
</file>