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11: SQLite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new Android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new java file (Contact.java)</w:t>
      </w:r>
      <w:r w:rsidDel="00000000" w:rsidR="00000000" w:rsidRPr="00000000">
        <w:rPr>
          <w:sz w:val="36"/>
          <w:szCs w:val="36"/>
          <w:rtl w:val="0"/>
        </w:rPr>
        <w:t xml:space="preserve"> in the same path with MainActivity.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Contact.java as shown in lecture slide (Example 1).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new java file (DatabaseHandler.java)</w:t>
      </w:r>
      <w:r w:rsidDel="00000000" w:rsidR="00000000" w:rsidRPr="00000000">
        <w:rPr>
          <w:sz w:val="36"/>
          <w:szCs w:val="36"/>
          <w:rtl w:val="0"/>
        </w:rPr>
        <w:t xml:space="preserve"> in the same path with MainActivity.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it as shown in lecture slide (Example 1).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addContact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getContact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updateContact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deleteContact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4. Test your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See below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Run your sql on browser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6"/>
          <w:szCs w:val="36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https://www.w3schools.com/sql/trysql.asp?filename=trysql_op_in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How to view database in Android studio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https://stackoverflow.com/questions/17529766/view-contents-of-databas-fi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le-in-android-studio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 snippet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Implementing in MainActivity.java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DatabaseHandler db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DatabaseHandler(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//1 Add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Contact c1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Contact(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"your name"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"phone number"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db.addContact(c1);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//2 Get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Contact test = db.getContact(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Toast t = Toast.makeText(getApplicationContext(),test._name,Toast.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t.show();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//3 Update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test._phone_number 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"new phone number"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db.updateContact(test);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= db.getContact(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= Toast.makeText(getApplicationContext(),test._phone_number,Toast.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t.show();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//4 Delete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db.deleteContact(test);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//5 Check delete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//Check if yoong was deleted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= db.getContact(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= Toast.makeText(getApplicationContext(),test._name,Toast.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t.show();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18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242729"/>
          <w:sz w:val="36"/>
          <w:szCs w:val="36"/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color w:val="242729"/>
          <w:sz w:val="36"/>
          <w:szCs w:val="36"/>
          <w:shd w:fill="eff0f1" w:val="clear"/>
          <w:rtl w:val="0"/>
        </w:rPr>
        <w:t xml:space="preserve">Tools -&gt; DDMS</w:t>
      </w:r>
      <w:r w:rsidDel="00000000" w:rsidR="00000000" w:rsidRPr="00000000">
        <w:rPr>
          <w:color w:val="242729"/>
          <w:sz w:val="36"/>
          <w:szCs w:val="36"/>
          <w:rtl w:val="0"/>
        </w:rPr>
        <w:t xml:space="preserve"> or click the Device Monitor icon next to SDK Manager in Tool bar.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18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242729"/>
          <w:sz w:val="36"/>
          <w:szCs w:val="36"/>
          <w:rtl w:val="0"/>
        </w:rPr>
        <w:t xml:space="preserve">Device Monitor window will open. In File Explorer tab, click </w:t>
      </w:r>
      <w:r w:rsidDel="00000000" w:rsidR="00000000" w:rsidRPr="00000000">
        <w:rPr>
          <w:rFonts w:ascii="Courier New" w:cs="Courier New" w:eastAsia="Courier New" w:hAnsi="Courier New"/>
          <w:color w:val="242729"/>
          <w:sz w:val="36"/>
          <w:szCs w:val="36"/>
          <w:shd w:fill="eff0f1" w:val="clear"/>
          <w:rtl w:val="0"/>
        </w:rPr>
        <w:t xml:space="preserve">data -&gt; data -&gt; your project name</w:t>
      </w:r>
      <w:r w:rsidDel="00000000" w:rsidR="00000000" w:rsidRPr="00000000">
        <w:rPr>
          <w:color w:val="242729"/>
          <w:sz w:val="36"/>
          <w:szCs w:val="36"/>
          <w:rtl w:val="0"/>
        </w:rPr>
        <w:t xml:space="preserve">. After that your databases file will open. Click </w:t>
      </w:r>
      <w:r w:rsidDel="00000000" w:rsidR="00000000" w:rsidRPr="00000000">
        <w:rPr>
          <w:rFonts w:ascii="Courier New" w:cs="Courier New" w:eastAsia="Courier New" w:hAnsi="Courier New"/>
          <w:color w:val="242729"/>
          <w:sz w:val="36"/>
          <w:szCs w:val="36"/>
          <w:shd w:fill="eff0f1" w:val="clear"/>
          <w:rtl w:val="0"/>
        </w:rPr>
        <w:t xml:space="preserve">pull a file from device</w:t>
      </w:r>
      <w:r w:rsidDel="00000000" w:rsidR="00000000" w:rsidRPr="00000000">
        <w:rPr>
          <w:color w:val="242729"/>
          <w:sz w:val="36"/>
          <w:szCs w:val="36"/>
          <w:rtl w:val="0"/>
        </w:rPr>
        <w:t xml:space="preserve"> icon. Save the file using .db extension.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18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242729"/>
          <w:sz w:val="36"/>
          <w:szCs w:val="36"/>
          <w:rtl w:val="0"/>
        </w:rPr>
        <w:t xml:space="preserve">Open FireFox, Press Alt , </w:t>
      </w:r>
      <w:r w:rsidDel="00000000" w:rsidR="00000000" w:rsidRPr="00000000">
        <w:rPr>
          <w:rFonts w:ascii="Courier New" w:cs="Courier New" w:eastAsia="Courier New" w:hAnsi="Courier New"/>
          <w:color w:val="242729"/>
          <w:sz w:val="36"/>
          <w:szCs w:val="36"/>
          <w:shd w:fill="eff0f1" w:val="clear"/>
          <w:rtl w:val="0"/>
        </w:rPr>
        <w:t xml:space="preserve">Tools -&gt; SQLiteManager</w:t>
      </w:r>
      <w:r w:rsidDel="00000000" w:rsidR="00000000" w:rsidRPr="00000000">
        <w:rPr>
          <w:color w:val="242729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180" w:hanging="360"/>
        <w:contextualSpacing w:val="1"/>
        <w:rPr>
          <w:sz w:val="36"/>
          <w:szCs w:val="36"/>
        </w:rPr>
      </w:pPr>
      <w:r w:rsidDel="00000000" w:rsidR="00000000" w:rsidRPr="00000000">
        <w:rPr>
          <w:color w:val="242729"/>
          <w:sz w:val="36"/>
          <w:szCs w:val="36"/>
          <w:rtl w:val="0"/>
        </w:rPr>
        <w:t xml:space="preserve">Follow Database -&gt; connect to Database -&gt; browse your database file and click ok. Your SQLite file will opened now.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9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sz w:val="60"/>
        <w:szCs w:val="60"/>
      </w:rPr>
    </w:pPr>
    <w:r w:rsidDel="00000000" w:rsidR="00000000" w:rsidRPr="00000000">
      <w:rPr>
        <w:sz w:val="60"/>
        <w:szCs w:val="60"/>
        <w:rtl w:val="0"/>
      </w:rPr>
      <w:t xml:space="preserve">Community: </w:t>
    </w:r>
    <w:r w:rsidDel="00000000" w:rsidR="00000000" w:rsidRPr="00000000">
      <w:rPr>
        <w:rFonts w:ascii="Roboto" w:cs="Roboto" w:eastAsia="Roboto" w:hAnsi="Roboto"/>
        <w:color w:val="444444"/>
        <w:sz w:val="60"/>
        <w:szCs w:val="60"/>
        <w:rtl w:val="0"/>
      </w:rPr>
      <w:t xml:space="preserve">https://goo.gl/VFV8Cz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sql/trysql.asp?filename=trysql_op_in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