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10FB" w14:textId="7777777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36"/>
          <w:szCs w:val="36"/>
        </w:rPr>
        <w:t>Table of Contents</w:t>
      </w:r>
    </w:p>
    <w:p w14:paraId="2E3D5184" w14:textId="7777777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 Introduction</w:t>
      </w:r>
    </w:p>
    <w:p w14:paraId="016CF0C0" w14:textId="7777777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          </w:t>
      </w:r>
      <w:r w:rsidRPr="00EC79C6">
        <w:rPr>
          <w:rFonts w:ascii="Times New Roman" w:eastAsia="Times New Roman" w:hAnsi="Times New Roman" w:cs="Times New Roman"/>
          <w:color w:val="000000"/>
        </w:rPr>
        <w:tab/>
        <w:t>1.1 Purpose</w:t>
      </w:r>
    </w:p>
    <w:p w14:paraId="4B5CA747" w14:textId="7777777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ab/>
        <w:t>1.2 Scope</w:t>
      </w:r>
    </w:p>
    <w:p w14:paraId="3C8A2B1B" w14:textId="7777777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ab/>
        <w:t>1.3 Definitions and Acronyms</w:t>
      </w:r>
    </w:p>
    <w:p w14:paraId="1BA487B9" w14:textId="7777777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ab/>
        <w:t>1.4 References</w:t>
      </w:r>
    </w:p>
    <w:p w14:paraId="11F780AD" w14:textId="7777777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rPr>
        <w:tab/>
        <w:t>1.5 Overview</w:t>
      </w:r>
    </w:p>
    <w:p w14:paraId="79BBA918" w14:textId="77777777" w:rsidR="00E5328A" w:rsidRDefault="00E5328A" w:rsidP="00E72739">
      <w:pPr>
        <w:spacing w:before="240" w:after="240" w:line="240" w:lineRule="auto"/>
        <w:rPr>
          <w:rFonts w:ascii="Times New Roman" w:eastAsia="Times New Roman" w:hAnsi="Times New Roman" w:cs="Times New Roman"/>
          <w:b/>
          <w:bCs/>
          <w:color w:val="000000"/>
          <w:sz w:val="24"/>
          <w:szCs w:val="24"/>
        </w:rPr>
      </w:pPr>
    </w:p>
    <w:p w14:paraId="5F1036BA" w14:textId="1C5EBE6A"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2. Overall Description</w:t>
      </w:r>
    </w:p>
    <w:p w14:paraId="0C105B29" w14:textId="7777777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ab/>
      </w:r>
      <w:r w:rsidRPr="00EC79C6">
        <w:rPr>
          <w:rFonts w:ascii="Times New Roman" w:eastAsia="Times New Roman" w:hAnsi="Times New Roman" w:cs="Times New Roman"/>
          <w:color w:val="000000"/>
          <w:sz w:val="24"/>
          <w:szCs w:val="24"/>
        </w:rPr>
        <w:t>2.1 Product Perspective</w:t>
      </w:r>
    </w:p>
    <w:p w14:paraId="6A85E259" w14:textId="7777777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ab/>
        <w:t>2.2 Product Functions</w:t>
      </w:r>
    </w:p>
    <w:p w14:paraId="2D4961DA" w14:textId="77777777" w:rsidR="00EC79C6" w:rsidRPr="00EC79C6" w:rsidRDefault="00EC79C6" w:rsidP="00E72739">
      <w:pPr>
        <w:spacing w:before="240" w:after="240" w:line="240" w:lineRule="auto"/>
        <w:ind w:firstLine="720"/>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2.3 User Characteristics</w:t>
      </w:r>
    </w:p>
    <w:p w14:paraId="1B7174AD" w14:textId="77777777" w:rsidR="00E5328A" w:rsidRDefault="00E5328A" w:rsidP="00E72739">
      <w:pPr>
        <w:spacing w:before="240" w:after="240" w:line="240" w:lineRule="auto"/>
        <w:rPr>
          <w:rFonts w:ascii="Times New Roman" w:eastAsia="Times New Roman" w:hAnsi="Times New Roman" w:cs="Times New Roman"/>
          <w:b/>
          <w:bCs/>
          <w:color w:val="000000"/>
          <w:sz w:val="24"/>
          <w:szCs w:val="24"/>
        </w:rPr>
      </w:pPr>
    </w:p>
    <w:p w14:paraId="733BA2C9" w14:textId="2F52ED97"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3. System Features</w:t>
      </w:r>
    </w:p>
    <w:p w14:paraId="36CA52E5" w14:textId="77777777" w:rsidR="00E669E2" w:rsidRDefault="00EC79C6" w:rsidP="00E72739">
      <w:pPr>
        <w:spacing w:before="240" w:after="240" w:line="240" w:lineRule="auto"/>
        <w:rPr>
          <w:rFonts w:ascii="Times New Roman" w:eastAsia="Times New Roman" w:hAnsi="Times New Roman" w:cs="Times New Roman"/>
          <w:color w:val="000000"/>
          <w:sz w:val="24"/>
          <w:szCs w:val="24"/>
        </w:rPr>
      </w:pPr>
      <w:r w:rsidRPr="00EC79C6">
        <w:rPr>
          <w:rFonts w:ascii="Times New Roman" w:eastAsia="Times New Roman" w:hAnsi="Times New Roman" w:cs="Times New Roman"/>
          <w:b/>
          <w:bCs/>
          <w:color w:val="000000"/>
          <w:sz w:val="24"/>
          <w:szCs w:val="24"/>
        </w:rPr>
        <w:tab/>
      </w:r>
      <w:r w:rsidRPr="00EC79C6">
        <w:rPr>
          <w:rFonts w:ascii="Times New Roman" w:eastAsia="Times New Roman" w:hAnsi="Times New Roman" w:cs="Times New Roman"/>
          <w:color w:val="000000"/>
          <w:sz w:val="24"/>
          <w:szCs w:val="24"/>
        </w:rPr>
        <w:t xml:space="preserve">3.1 </w:t>
      </w:r>
      <w:r w:rsidR="00E669E2">
        <w:rPr>
          <w:rFonts w:ascii="Times New Roman" w:eastAsia="Times New Roman" w:hAnsi="Times New Roman" w:cs="Times New Roman"/>
          <w:color w:val="000000"/>
          <w:sz w:val="24"/>
          <w:szCs w:val="24"/>
        </w:rPr>
        <w:t xml:space="preserve">User </w:t>
      </w:r>
      <w:r w:rsidRPr="00EC79C6">
        <w:rPr>
          <w:rFonts w:ascii="Times New Roman" w:eastAsia="Times New Roman" w:hAnsi="Times New Roman" w:cs="Times New Roman"/>
          <w:color w:val="000000"/>
          <w:sz w:val="24"/>
          <w:szCs w:val="24"/>
        </w:rPr>
        <w:t>Requirements</w:t>
      </w:r>
    </w:p>
    <w:p w14:paraId="5BA0830D" w14:textId="77777777" w:rsidR="00E669E2" w:rsidRDefault="00E669E2" w:rsidP="00E72739">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3.2 System Architecture</w:t>
      </w:r>
    </w:p>
    <w:p w14:paraId="51E0FADF" w14:textId="2D0D2B8C" w:rsidR="00EC79C6" w:rsidRPr="00EC79C6" w:rsidRDefault="00E669E2"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3.3 System Requirements</w:t>
      </w:r>
      <w:r w:rsidR="00EC79C6" w:rsidRPr="00EC79C6">
        <w:rPr>
          <w:rFonts w:ascii="Times New Roman" w:eastAsia="Times New Roman" w:hAnsi="Times New Roman" w:cs="Times New Roman"/>
          <w:color w:val="000000"/>
          <w:sz w:val="24"/>
          <w:szCs w:val="24"/>
        </w:rPr>
        <w:t> </w:t>
      </w:r>
    </w:p>
    <w:p w14:paraId="11FAAEE6" w14:textId="77777777" w:rsidR="00E5328A" w:rsidRDefault="00E5328A" w:rsidP="00E72739">
      <w:pPr>
        <w:spacing w:before="240" w:after="240" w:line="240" w:lineRule="auto"/>
        <w:rPr>
          <w:rFonts w:ascii="Times New Roman" w:eastAsia="Times New Roman" w:hAnsi="Times New Roman" w:cs="Times New Roman"/>
          <w:b/>
          <w:bCs/>
          <w:color w:val="000000"/>
          <w:sz w:val="24"/>
          <w:szCs w:val="24"/>
        </w:rPr>
      </w:pPr>
    </w:p>
    <w:p w14:paraId="7ED1223B" w14:textId="6A95DAE0"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 xml:space="preserve">4. </w:t>
      </w:r>
      <w:r w:rsidR="00E669E2">
        <w:rPr>
          <w:rFonts w:ascii="Times New Roman" w:eastAsia="Times New Roman" w:hAnsi="Times New Roman" w:cs="Times New Roman"/>
          <w:b/>
          <w:bCs/>
          <w:color w:val="000000"/>
          <w:sz w:val="24"/>
          <w:szCs w:val="24"/>
        </w:rPr>
        <w:t>Legal, Copyright, and Other Notices</w:t>
      </w:r>
    </w:p>
    <w:p w14:paraId="019E3642" w14:textId="77777777" w:rsidR="00E5328A" w:rsidRDefault="00E5328A" w:rsidP="00E72739">
      <w:pPr>
        <w:spacing w:before="240" w:after="240" w:line="240" w:lineRule="auto"/>
        <w:rPr>
          <w:rFonts w:ascii="Times New Roman" w:eastAsia="Times New Roman" w:hAnsi="Times New Roman" w:cs="Times New Roman"/>
          <w:b/>
          <w:bCs/>
          <w:color w:val="000000"/>
          <w:sz w:val="24"/>
          <w:szCs w:val="24"/>
        </w:rPr>
      </w:pPr>
    </w:p>
    <w:p w14:paraId="381B34DC" w14:textId="59147A21"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 xml:space="preserve">5. </w:t>
      </w:r>
      <w:r w:rsidR="00E669E2">
        <w:rPr>
          <w:rFonts w:ascii="Times New Roman" w:eastAsia="Times New Roman" w:hAnsi="Times New Roman" w:cs="Times New Roman"/>
          <w:b/>
          <w:bCs/>
          <w:color w:val="000000"/>
          <w:sz w:val="24"/>
          <w:szCs w:val="24"/>
        </w:rPr>
        <w:t>System Evolution</w:t>
      </w:r>
    </w:p>
    <w:p w14:paraId="29D654B0" w14:textId="77777777" w:rsidR="00E5328A" w:rsidRDefault="00E5328A" w:rsidP="00E72739">
      <w:pPr>
        <w:spacing w:before="240" w:after="240" w:line="240" w:lineRule="auto"/>
        <w:rPr>
          <w:rFonts w:ascii="Times New Roman" w:eastAsia="Times New Roman" w:hAnsi="Times New Roman" w:cs="Times New Roman"/>
          <w:b/>
          <w:bCs/>
          <w:color w:val="000000"/>
          <w:sz w:val="24"/>
          <w:szCs w:val="24"/>
        </w:rPr>
      </w:pPr>
    </w:p>
    <w:p w14:paraId="50FD370B" w14:textId="2D943587" w:rsidR="00EC79C6" w:rsidRPr="00EC79C6" w:rsidRDefault="00E669E2"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6. </w:t>
      </w:r>
      <w:r w:rsidR="006469F6">
        <w:rPr>
          <w:rFonts w:ascii="Times New Roman" w:eastAsia="Times New Roman" w:hAnsi="Times New Roman" w:cs="Times New Roman"/>
          <w:b/>
          <w:bCs/>
          <w:color w:val="000000"/>
          <w:sz w:val="24"/>
          <w:szCs w:val="24"/>
        </w:rPr>
        <w:t>Supporting Info</w:t>
      </w:r>
    </w:p>
    <w:p w14:paraId="1D3588A0" w14:textId="676E879E" w:rsidR="00EC79C6" w:rsidRDefault="00EC79C6" w:rsidP="00E72739">
      <w:pPr>
        <w:spacing w:before="240" w:after="240" w:line="240" w:lineRule="auto"/>
        <w:rPr>
          <w:rFonts w:ascii="Times New Roman" w:eastAsia="Times New Roman" w:hAnsi="Times New Roman" w:cs="Times New Roman"/>
          <w:color w:val="000000"/>
          <w:sz w:val="24"/>
          <w:szCs w:val="24"/>
        </w:rPr>
      </w:pPr>
      <w:r w:rsidRPr="00EC79C6">
        <w:rPr>
          <w:rFonts w:ascii="Times New Roman" w:eastAsia="Times New Roman" w:hAnsi="Times New Roman" w:cs="Times New Roman"/>
          <w:color w:val="000000"/>
          <w:sz w:val="24"/>
          <w:szCs w:val="24"/>
        </w:rPr>
        <w:t> </w:t>
      </w:r>
    </w:p>
    <w:p w14:paraId="1655A6B2" w14:textId="6EE8BC86" w:rsidR="006469F6" w:rsidRDefault="006469F6" w:rsidP="00E72739">
      <w:pPr>
        <w:spacing w:before="240" w:after="240" w:line="240" w:lineRule="auto"/>
        <w:rPr>
          <w:rFonts w:ascii="Times New Roman" w:eastAsia="Times New Roman" w:hAnsi="Times New Roman" w:cs="Times New Roman"/>
          <w:color w:val="000000"/>
          <w:sz w:val="24"/>
          <w:szCs w:val="24"/>
        </w:rPr>
      </w:pPr>
    </w:p>
    <w:p w14:paraId="29C71D9F" w14:textId="662EF3FC" w:rsidR="00EC79C6" w:rsidRPr="00EC79C6" w:rsidRDefault="00EC79C6" w:rsidP="00E72739">
      <w:pPr>
        <w:spacing w:before="240" w:after="24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8"/>
          <w:szCs w:val="28"/>
        </w:rPr>
        <w:lastRenderedPageBreak/>
        <w:t>1. Introduction </w:t>
      </w:r>
    </w:p>
    <w:p w14:paraId="56C818C7" w14:textId="77777777" w:rsidR="00EC79C6" w:rsidRPr="00EC79C6" w:rsidRDefault="00EC79C6" w:rsidP="00E72739">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1.1 Purpose</w:t>
      </w:r>
    </w:p>
    <w:p w14:paraId="556B7716" w14:textId="77777777" w:rsidR="00EC79C6" w:rsidRPr="00EC79C6" w:rsidRDefault="00EC79C6" w:rsidP="00E72739">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The purpose of this software is to help modernize and expedite travel for the everyday commuter through the use of a new automated toll paying system.</w:t>
      </w:r>
    </w:p>
    <w:p w14:paraId="16C47D4F" w14:textId="77777777" w:rsidR="00EC79C6" w:rsidRPr="00EC79C6" w:rsidRDefault="00EC79C6" w:rsidP="00E72739">
      <w:pPr>
        <w:spacing w:after="240" w:line="240" w:lineRule="auto"/>
        <w:rPr>
          <w:rFonts w:ascii="Times New Roman" w:eastAsia="Times New Roman" w:hAnsi="Times New Roman" w:cs="Times New Roman"/>
          <w:sz w:val="24"/>
          <w:szCs w:val="24"/>
        </w:rPr>
      </w:pPr>
    </w:p>
    <w:p w14:paraId="0B07EBE9" w14:textId="77777777" w:rsidR="00EC79C6" w:rsidRPr="00EC79C6" w:rsidRDefault="00EC79C6" w:rsidP="00E72739">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1.2 Scope</w:t>
      </w:r>
    </w:p>
    <w:p w14:paraId="49F20390" w14:textId="77777777" w:rsidR="00EC79C6" w:rsidRPr="00EC79C6" w:rsidRDefault="00EC79C6" w:rsidP="00E72739">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The purpose for this automated tool system is to not only make commuting faster but also to protect toll workers from possible reckless drivers as well.  This system will work with the use of a FasTrak tag inside of a vehicle and the tag will be scanned at toll gates.  We will have a database that stores user information associated with their FasTrak tags and when the tag is scanned it will charge the appropriate account accordingly.  Overall, we hope that the use of FasTrak will make the commuting experience faster and more hands free.</w:t>
      </w:r>
    </w:p>
    <w:p w14:paraId="647F94CF" w14:textId="77777777" w:rsidR="00EC79C6" w:rsidRPr="00EC79C6" w:rsidRDefault="00EC79C6" w:rsidP="00E72739">
      <w:pPr>
        <w:spacing w:after="240" w:line="240" w:lineRule="auto"/>
        <w:rPr>
          <w:rFonts w:ascii="Times New Roman" w:eastAsia="Times New Roman" w:hAnsi="Times New Roman" w:cs="Times New Roman"/>
          <w:sz w:val="24"/>
          <w:szCs w:val="24"/>
        </w:rPr>
      </w:pPr>
    </w:p>
    <w:p w14:paraId="0D7CBFD0" w14:textId="77777777" w:rsidR="00EC79C6" w:rsidRPr="00EC79C6" w:rsidRDefault="00EC79C6" w:rsidP="00E72739">
      <w:pPr>
        <w:spacing w:after="0" w:line="240" w:lineRule="auto"/>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1.3 Definitions and Acronyms</w:t>
      </w:r>
    </w:p>
    <w:p w14:paraId="05D756A6" w14:textId="0E5267D1" w:rsidR="00EC79C6" w:rsidRDefault="00EC79C6" w:rsidP="00E72739">
      <w:pPr>
        <w:spacing w:after="0" w:line="240" w:lineRule="auto"/>
        <w:rPr>
          <w:rFonts w:ascii="Times New Roman" w:eastAsia="Times New Roman" w:hAnsi="Times New Roman" w:cs="Times New Roman"/>
          <w:color w:val="000000"/>
          <w:sz w:val="24"/>
          <w:szCs w:val="24"/>
        </w:rPr>
      </w:pPr>
      <w:r w:rsidRPr="00EC79C6">
        <w:rPr>
          <w:rFonts w:ascii="Times New Roman" w:eastAsia="Times New Roman" w:hAnsi="Times New Roman" w:cs="Times New Roman"/>
          <w:color w:val="000000"/>
          <w:sz w:val="24"/>
          <w:szCs w:val="24"/>
        </w:rPr>
        <w:t xml:space="preserve">FasTrak is an ETC, an electronic toll collector. </w:t>
      </w:r>
      <w:r w:rsidR="006469F6">
        <w:rPr>
          <w:rFonts w:ascii="Times New Roman" w:eastAsia="Times New Roman" w:hAnsi="Times New Roman" w:cs="Times New Roman"/>
          <w:color w:val="000000"/>
          <w:sz w:val="24"/>
          <w:szCs w:val="24"/>
        </w:rPr>
        <w:t>ETC is a new form of toll collection that is helping expedite backed up commute traffic.</w:t>
      </w:r>
    </w:p>
    <w:p w14:paraId="0A6578CC" w14:textId="71D7E29A" w:rsidR="006469F6" w:rsidRDefault="006469F6" w:rsidP="00E72739">
      <w:pPr>
        <w:spacing w:after="0" w:line="240" w:lineRule="auto"/>
        <w:rPr>
          <w:rFonts w:ascii="Times New Roman" w:eastAsia="Times New Roman" w:hAnsi="Times New Roman" w:cs="Times New Roman"/>
          <w:color w:val="000000"/>
          <w:sz w:val="24"/>
          <w:szCs w:val="24"/>
        </w:rPr>
      </w:pPr>
    </w:p>
    <w:p w14:paraId="021D2C81" w14:textId="3440FC66" w:rsidR="006469F6" w:rsidRDefault="006469F6" w:rsidP="00E72739">
      <w:pPr>
        <w:spacing w:after="0" w:line="240" w:lineRule="auto"/>
        <w:rPr>
          <w:rFonts w:ascii="Times New Roman" w:eastAsia="Times New Roman" w:hAnsi="Times New Roman" w:cs="Times New Roman"/>
          <w:color w:val="000000"/>
          <w:sz w:val="24"/>
          <w:szCs w:val="24"/>
        </w:rPr>
      </w:pPr>
    </w:p>
    <w:p w14:paraId="4157D6E6" w14:textId="3BFB4EC3" w:rsidR="006469F6" w:rsidRDefault="006469F6" w:rsidP="00E7273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 References</w:t>
      </w:r>
    </w:p>
    <w:p w14:paraId="330971D2" w14:textId="54F43528" w:rsidR="006469F6" w:rsidRPr="006469F6" w:rsidRDefault="006469F6" w:rsidP="00E72739">
      <w:pPr>
        <w:spacing w:after="0" w:line="240" w:lineRule="auto"/>
        <w:rPr>
          <w:rFonts w:ascii="Times New Roman" w:eastAsia="Times New Roman" w:hAnsi="Times New Roman" w:cs="Times New Roman"/>
          <w:color w:val="000000"/>
          <w:sz w:val="24"/>
          <w:szCs w:val="24"/>
        </w:rPr>
      </w:pPr>
      <w:r w:rsidRPr="006469F6">
        <w:rPr>
          <w:rFonts w:ascii="Times New Roman" w:eastAsia="Times New Roman" w:hAnsi="Times New Roman" w:cs="Times New Roman"/>
          <w:color w:val="000000"/>
          <w:sz w:val="24"/>
          <w:szCs w:val="24"/>
        </w:rPr>
        <w:t>???</w:t>
      </w:r>
    </w:p>
    <w:p w14:paraId="67E0AA26" w14:textId="37A81F11" w:rsidR="006469F6" w:rsidRDefault="006469F6" w:rsidP="00E72739">
      <w:pPr>
        <w:spacing w:after="0" w:line="240" w:lineRule="auto"/>
        <w:rPr>
          <w:rFonts w:ascii="Times New Roman" w:eastAsia="Times New Roman" w:hAnsi="Times New Roman" w:cs="Times New Roman"/>
          <w:b/>
          <w:bCs/>
          <w:color w:val="000000"/>
          <w:sz w:val="24"/>
          <w:szCs w:val="24"/>
        </w:rPr>
      </w:pPr>
    </w:p>
    <w:p w14:paraId="47BC995B" w14:textId="77777777" w:rsidR="006469F6" w:rsidRDefault="006469F6" w:rsidP="00E72739">
      <w:pPr>
        <w:spacing w:after="0" w:line="240" w:lineRule="auto"/>
        <w:rPr>
          <w:rFonts w:ascii="Times New Roman" w:eastAsia="Times New Roman" w:hAnsi="Times New Roman" w:cs="Times New Roman"/>
          <w:b/>
          <w:bCs/>
          <w:color w:val="000000"/>
          <w:sz w:val="24"/>
          <w:szCs w:val="24"/>
        </w:rPr>
      </w:pPr>
    </w:p>
    <w:p w14:paraId="4246203F" w14:textId="6A37A4AD" w:rsidR="006469F6" w:rsidRDefault="006469F6" w:rsidP="00E7273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 Overvie</w:t>
      </w:r>
      <w:r w:rsidR="00F8631E">
        <w:rPr>
          <w:rFonts w:ascii="Times New Roman" w:eastAsia="Times New Roman" w:hAnsi="Times New Roman" w:cs="Times New Roman"/>
          <w:b/>
          <w:bCs/>
          <w:color w:val="000000"/>
          <w:sz w:val="24"/>
          <w:szCs w:val="24"/>
        </w:rPr>
        <w:t>w</w:t>
      </w:r>
    </w:p>
    <w:p w14:paraId="71488397" w14:textId="68BABD47" w:rsidR="006469F6" w:rsidRDefault="00F8631E" w:rsidP="00E7273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they say, “Time is Money”.  Waiting in long commutes can be draining especially when you have to be somewhere.  The </w:t>
      </w:r>
      <w:r w:rsidR="009162CB">
        <w:rPr>
          <w:rFonts w:ascii="Times New Roman" w:eastAsia="Times New Roman" w:hAnsi="Times New Roman" w:cs="Times New Roman"/>
          <w:color w:val="000000"/>
          <w:sz w:val="24"/>
          <w:szCs w:val="24"/>
        </w:rPr>
        <w:t>use of an ETC like FasTrak</w:t>
      </w:r>
      <w:r w:rsidR="000A3814">
        <w:rPr>
          <w:rFonts w:ascii="Times New Roman" w:eastAsia="Times New Roman" w:hAnsi="Times New Roman" w:cs="Times New Roman"/>
          <w:color w:val="000000"/>
          <w:sz w:val="24"/>
          <w:szCs w:val="24"/>
        </w:rPr>
        <w:t xml:space="preserve"> helps to alleviate the stress of</w:t>
      </w:r>
      <w:r w:rsidR="002B7D07">
        <w:rPr>
          <w:rFonts w:ascii="Times New Roman" w:eastAsia="Times New Roman" w:hAnsi="Times New Roman" w:cs="Times New Roman"/>
          <w:color w:val="000000"/>
          <w:sz w:val="24"/>
          <w:szCs w:val="24"/>
        </w:rPr>
        <w:t xml:space="preserve"> traffic and move commuters a little faster as they get where they need to go.  Overall, an automated process will make toll collecting much faster and can help prevent possible accidents or robberies at toll booths.</w:t>
      </w:r>
    </w:p>
    <w:p w14:paraId="5EFC3B3C" w14:textId="0D7962F6" w:rsidR="002B7D07" w:rsidRDefault="002B7D07" w:rsidP="00E72739">
      <w:pPr>
        <w:spacing w:after="0" w:line="240" w:lineRule="auto"/>
        <w:rPr>
          <w:rFonts w:ascii="Times New Roman" w:eastAsia="Times New Roman" w:hAnsi="Times New Roman" w:cs="Times New Roman"/>
          <w:color w:val="000000"/>
          <w:sz w:val="24"/>
          <w:szCs w:val="24"/>
        </w:rPr>
      </w:pPr>
    </w:p>
    <w:p w14:paraId="04D63C01" w14:textId="29C8B487" w:rsidR="002B7D07" w:rsidRDefault="002B7D07" w:rsidP="00E72739">
      <w:pPr>
        <w:spacing w:after="0" w:line="240" w:lineRule="auto"/>
        <w:rPr>
          <w:rFonts w:ascii="Times New Roman" w:eastAsia="Times New Roman" w:hAnsi="Times New Roman" w:cs="Times New Roman"/>
          <w:color w:val="000000"/>
          <w:sz w:val="24"/>
          <w:szCs w:val="24"/>
        </w:rPr>
      </w:pPr>
    </w:p>
    <w:p w14:paraId="13C2616F" w14:textId="23549AB6" w:rsidR="002B7D07" w:rsidRDefault="002B7D07" w:rsidP="00E72739">
      <w:pPr>
        <w:spacing w:after="0" w:line="240" w:lineRule="auto"/>
      </w:pPr>
    </w:p>
    <w:p w14:paraId="7FC00883" w14:textId="051385FA" w:rsidR="002B7D07" w:rsidRDefault="002B7D07" w:rsidP="00E72739">
      <w:pPr>
        <w:spacing w:after="0" w:line="240" w:lineRule="auto"/>
      </w:pPr>
    </w:p>
    <w:p w14:paraId="59076903" w14:textId="0C5483D7" w:rsidR="002B7D07" w:rsidRDefault="002B7D07" w:rsidP="00E72739">
      <w:pPr>
        <w:spacing w:after="0" w:line="240" w:lineRule="auto"/>
      </w:pPr>
    </w:p>
    <w:p w14:paraId="21528A3A" w14:textId="768D929B" w:rsidR="002B7D07" w:rsidRDefault="002B7D07" w:rsidP="00E72739">
      <w:pPr>
        <w:spacing w:after="0" w:line="240" w:lineRule="auto"/>
      </w:pPr>
    </w:p>
    <w:p w14:paraId="303E45B6" w14:textId="60052544" w:rsidR="002B7D07" w:rsidRDefault="002B7D07" w:rsidP="00E72739">
      <w:pPr>
        <w:spacing w:after="0" w:line="240" w:lineRule="auto"/>
      </w:pPr>
    </w:p>
    <w:p w14:paraId="40738CDA" w14:textId="2BEF574C" w:rsidR="002B7D07" w:rsidRDefault="002B7D07" w:rsidP="00E72739">
      <w:pPr>
        <w:spacing w:after="0" w:line="240" w:lineRule="auto"/>
      </w:pPr>
    </w:p>
    <w:p w14:paraId="17F4B8C2" w14:textId="22609C28" w:rsidR="002B7D07" w:rsidRDefault="002B7D07" w:rsidP="00E72739">
      <w:pPr>
        <w:spacing w:after="0" w:line="240" w:lineRule="auto"/>
      </w:pPr>
    </w:p>
    <w:p w14:paraId="6F536E6A" w14:textId="6EBFC813" w:rsidR="002B7D07" w:rsidRDefault="002B7D07" w:rsidP="00E72739">
      <w:pPr>
        <w:spacing w:after="0" w:line="240" w:lineRule="auto"/>
      </w:pPr>
    </w:p>
    <w:p w14:paraId="4E6B6C93" w14:textId="0A311DFF" w:rsidR="002B7D07" w:rsidRDefault="002B7D07" w:rsidP="00E72739">
      <w:pPr>
        <w:spacing w:after="0" w:line="240" w:lineRule="auto"/>
      </w:pPr>
    </w:p>
    <w:p w14:paraId="195863E8" w14:textId="6EFD6B75" w:rsidR="002B7D07" w:rsidRDefault="002B7D07" w:rsidP="00E72739">
      <w:pPr>
        <w:spacing w:after="0" w:line="240" w:lineRule="auto"/>
      </w:pPr>
    </w:p>
    <w:p w14:paraId="0B105FD8" w14:textId="0E398A28" w:rsidR="002B7D07" w:rsidRDefault="002B7D07" w:rsidP="00E72739">
      <w:pPr>
        <w:spacing w:after="0" w:line="240" w:lineRule="auto"/>
      </w:pPr>
    </w:p>
    <w:p w14:paraId="5075EC35" w14:textId="56F398A0" w:rsidR="002B7D07" w:rsidRDefault="002B7D07" w:rsidP="00E72739">
      <w:pPr>
        <w:spacing w:after="0" w:line="240" w:lineRule="auto"/>
      </w:pPr>
    </w:p>
    <w:p w14:paraId="5A331721" w14:textId="750B2121" w:rsidR="002B7D07" w:rsidRDefault="002B7D07" w:rsidP="00E72739">
      <w:pPr>
        <w:spacing w:after="0" w:line="240" w:lineRule="auto"/>
      </w:pPr>
    </w:p>
    <w:p w14:paraId="29875ACA" w14:textId="48B2B5F3" w:rsidR="002B7D07" w:rsidRDefault="002B7D07" w:rsidP="00E72739">
      <w:pPr>
        <w:spacing w:after="0" w:line="240" w:lineRule="auto"/>
      </w:pPr>
    </w:p>
    <w:p w14:paraId="0AFAF875" w14:textId="5F90957E" w:rsidR="002B7D07" w:rsidRDefault="002B7D07"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2</w:t>
      </w:r>
      <w:r w:rsidRPr="00EC79C6">
        <w:rPr>
          <w:rFonts w:ascii="Times New Roman" w:eastAsia="Times New Roman" w:hAnsi="Times New Roman" w:cs="Times New Roman"/>
          <w:b/>
          <w:bCs/>
          <w:color w:val="000000"/>
          <w:sz w:val="28"/>
          <w:szCs w:val="28"/>
        </w:rPr>
        <w:t xml:space="preserve">. </w:t>
      </w:r>
      <w:r w:rsidR="00CB5F1B">
        <w:rPr>
          <w:rFonts w:ascii="Times New Roman" w:eastAsia="Times New Roman" w:hAnsi="Times New Roman" w:cs="Times New Roman"/>
          <w:b/>
          <w:bCs/>
          <w:color w:val="000000"/>
          <w:sz w:val="28"/>
          <w:szCs w:val="28"/>
        </w:rPr>
        <w:t>Overall Description</w:t>
      </w:r>
      <w:r w:rsidRPr="00EC79C6">
        <w:rPr>
          <w:rFonts w:ascii="Times New Roman" w:eastAsia="Times New Roman" w:hAnsi="Times New Roman" w:cs="Times New Roman"/>
          <w:b/>
          <w:bCs/>
          <w:color w:val="000000"/>
          <w:sz w:val="28"/>
          <w:szCs w:val="28"/>
        </w:rPr>
        <w:t> </w:t>
      </w:r>
    </w:p>
    <w:p w14:paraId="41D0388A" w14:textId="21BFCD7D" w:rsidR="002B7D07" w:rsidRDefault="002B7D07" w:rsidP="00E72739">
      <w:pPr>
        <w:spacing w:before="240"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Product Perspective</w:t>
      </w:r>
    </w:p>
    <w:p w14:paraId="563B0974" w14:textId="5BCA1A81" w:rsidR="00170ADE" w:rsidRDefault="00170ADE"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is available for all to use.  The FasTrak tag can be purchase on the FasTrak website at: </w:t>
      </w:r>
      <w:hyperlink r:id="rId5" w:history="1">
        <w:r w:rsidRPr="001F7607">
          <w:rPr>
            <w:rStyle w:val="Hyperlink"/>
            <w:rFonts w:ascii="Times New Roman" w:eastAsia="Times New Roman" w:hAnsi="Times New Roman" w:cs="Times New Roman"/>
            <w:sz w:val="24"/>
            <w:szCs w:val="24"/>
          </w:rPr>
          <w:t>https://www.bayareafastrak.org/en/home/index.shtml</w:t>
        </w:r>
      </w:hyperlink>
      <w:r>
        <w:rPr>
          <w:rFonts w:ascii="Times New Roman" w:eastAsia="Times New Roman" w:hAnsi="Times New Roman" w:cs="Times New Roman"/>
          <w:sz w:val="24"/>
          <w:szCs w:val="24"/>
        </w:rPr>
        <w:t>.  Users can create their accounts and register their vehicles to be tracked with the tags.</w:t>
      </w:r>
    </w:p>
    <w:p w14:paraId="7367BA53" w14:textId="6D63FED5" w:rsidR="00170ADE" w:rsidRDefault="00170ADE" w:rsidP="00E72739">
      <w:pPr>
        <w:spacing w:before="240" w:after="240" w:line="240" w:lineRule="auto"/>
        <w:rPr>
          <w:rFonts w:ascii="Times New Roman" w:eastAsia="Times New Roman" w:hAnsi="Times New Roman" w:cs="Times New Roman"/>
          <w:sz w:val="24"/>
          <w:szCs w:val="24"/>
        </w:rPr>
      </w:pPr>
    </w:p>
    <w:p w14:paraId="303414CF" w14:textId="5265B0ED" w:rsidR="00170ADE" w:rsidRDefault="00170ADE"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 Product Functions</w:t>
      </w:r>
    </w:p>
    <w:p w14:paraId="22416192" w14:textId="5FC822B7" w:rsidR="00170ADE" w:rsidRDefault="00170ADE"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FasTrak </w:t>
      </w:r>
      <w:r w:rsidR="00BA5F7B">
        <w:rPr>
          <w:rFonts w:ascii="Times New Roman" w:eastAsia="Times New Roman" w:hAnsi="Times New Roman" w:cs="Times New Roman"/>
          <w:sz w:val="24"/>
          <w:szCs w:val="24"/>
        </w:rPr>
        <w:t>is usable on all eight toll bridges in the bay area as well as any express lane open.  Users can:</w:t>
      </w:r>
    </w:p>
    <w:p w14:paraId="1BE8BBD2" w14:textId="2DCC83CE" w:rsidR="00BA5F7B" w:rsidRDefault="00BA5F7B" w:rsidP="00E72739">
      <w:pPr>
        <w:spacing w:before="240" w:after="240" w:line="240" w:lineRule="auto"/>
        <w:rPr>
          <w:rFonts w:ascii="Times New Roman" w:eastAsia="Times New Roman" w:hAnsi="Times New Roman" w:cs="Times New Roman"/>
          <w:sz w:val="24"/>
          <w:szCs w:val="24"/>
        </w:rPr>
      </w:pPr>
      <w:r w:rsidRPr="00BA5F7B">
        <w:rPr>
          <w:rFonts w:ascii="Times New Roman" w:eastAsia="Times New Roman" w:hAnsi="Times New Roman" w:cs="Times New Roman"/>
          <w:sz w:val="24"/>
          <w:szCs w:val="24"/>
        </w:rPr>
        <w:tab/>
      </w:r>
      <w:r>
        <w:rPr>
          <w:rFonts w:ascii="Times New Roman" w:eastAsia="Times New Roman" w:hAnsi="Times New Roman" w:cs="Times New Roman"/>
          <w:sz w:val="24"/>
          <w:szCs w:val="24"/>
        </w:rPr>
        <w:t>- Add multiple vehicles to their acco</w:t>
      </w:r>
      <w:r w:rsidR="00E72739">
        <w:rPr>
          <w:rFonts w:ascii="Times New Roman" w:eastAsia="Times New Roman" w:hAnsi="Times New Roman" w:cs="Times New Roman"/>
          <w:sz w:val="24"/>
          <w:szCs w:val="24"/>
        </w:rPr>
        <w:t xml:space="preserve">unt </w:t>
      </w:r>
    </w:p>
    <w:p w14:paraId="19E9396D" w14:textId="00D12BD1" w:rsidR="00E72739" w:rsidRDefault="00E72739"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View toll and express lane transactions </w:t>
      </w:r>
    </w:p>
    <w:p w14:paraId="738AA081" w14:textId="1BAE820F" w:rsidR="00E72739" w:rsidRDefault="00E72739"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Edit forms of payment</w:t>
      </w:r>
    </w:p>
    <w:p w14:paraId="10C0370B" w14:textId="78A0768A" w:rsidR="00E72739" w:rsidRDefault="00E72739"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Earn discounts on tolls using carpool or energy efficient vehicles</w:t>
      </w:r>
    </w:p>
    <w:p w14:paraId="3EF094CD" w14:textId="2E89624D" w:rsidR="00E72739" w:rsidRDefault="00E72739" w:rsidP="00E72739">
      <w:pPr>
        <w:spacing w:before="240" w:after="240" w:line="240" w:lineRule="auto"/>
        <w:rPr>
          <w:rFonts w:ascii="Times New Roman" w:eastAsia="Times New Roman" w:hAnsi="Times New Roman" w:cs="Times New Roman"/>
          <w:sz w:val="24"/>
          <w:szCs w:val="24"/>
        </w:rPr>
      </w:pPr>
    </w:p>
    <w:p w14:paraId="678CF80A" w14:textId="68792637" w:rsidR="00E72739" w:rsidRDefault="00E72739"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 User Characteristics</w:t>
      </w:r>
    </w:p>
    <w:p w14:paraId="0ABBEF57" w14:textId="251A2992" w:rsidR="00E72739" w:rsidRDefault="00E72739" w:rsidP="00E7273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should have access to </w:t>
      </w:r>
      <w:r w:rsidR="00CB5F1B">
        <w:rPr>
          <w:rFonts w:ascii="Times New Roman" w:eastAsia="Times New Roman" w:hAnsi="Times New Roman" w:cs="Times New Roman"/>
          <w:sz w:val="24"/>
          <w:szCs w:val="24"/>
        </w:rPr>
        <w:t>the internet to view transaction statements and needs to have the FasTrak activated in order to avoid toll violations.</w:t>
      </w:r>
    </w:p>
    <w:p w14:paraId="77B99F5A" w14:textId="6D14D172" w:rsidR="00CB5F1B" w:rsidRDefault="00CB5F1B" w:rsidP="00E72739">
      <w:pPr>
        <w:spacing w:before="240" w:after="240" w:line="240" w:lineRule="auto"/>
        <w:rPr>
          <w:rFonts w:ascii="Times New Roman" w:eastAsia="Times New Roman" w:hAnsi="Times New Roman" w:cs="Times New Roman"/>
          <w:sz w:val="24"/>
          <w:szCs w:val="24"/>
        </w:rPr>
      </w:pPr>
    </w:p>
    <w:p w14:paraId="52B3E2B2" w14:textId="5A0CB03D" w:rsidR="00CB5F1B" w:rsidRDefault="00CB5F1B" w:rsidP="00E72739">
      <w:pPr>
        <w:spacing w:before="240" w:after="240" w:line="240" w:lineRule="auto"/>
        <w:rPr>
          <w:rFonts w:ascii="Times New Roman" w:eastAsia="Times New Roman" w:hAnsi="Times New Roman" w:cs="Times New Roman"/>
          <w:sz w:val="24"/>
          <w:szCs w:val="24"/>
        </w:rPr>
      </w:pPr>
    </w:p>
    <w:p w14:paraId="33D1EB61" w14:textId="173FAC33" w:rsidR="00CB5F1B" w:rsidRDefault="00CB5F1B" w:rsidP="00E72739">
      <w:pPr>
        <w:spacing w:before="240" w:after="240" w:line="240" w:lineRule="auto"/>
        <w:rPr>
          <w:rFonts w:ascii="Times New Roman" w:eastAsia="Times New Roman" w:hAnsi="Times New Roman" w:cs="Times New Roman"/>
          <w:sz w:val="24"/>
          <w:szCs w:val="24"/>
        </w:rPr>
      </w:pPr>
    </w:p>
    <w:p w14:paraId="00BDF0B4" w14:textId="11C7EA82" w:rsidR="00CB5F1B" w:rsidRDefault="00CB5F1B" w:rsidP="00E72739">
      <w:pPr>
        <w:spacing w:before="240" w:after="240" w:line="240" w:lineRule="auto"/>
        <w:rPr>
          <w:rFonts w:ascii="Times New Roman" w:eastAsia="Times New Roman" w:hAnsi="Times New Roman" w:cs="Times New Roman"/>
          <w:sz w:val="24"/>
          <w:szCs w:val="24"/>
        </w:rPr>
      </w:pPr>
    </w:p>
    <w:p w14:paraId="3D7C2AC9" w14:textId="5F8230C7" w:rsidR="00CB5F1B" w:rsidRDefault="00CB5F1B" w:rsidP="00E72739">
      <w:pPr>
        <w:spacing w:before="240" w:after="240" w:line="240" w:lineRule="auto"/>
        <w:rPr>
          <w:rFonts w:ascii="Times New Roman" w:eastAsia="Times New Roman" w:hAnsi="Times New Roman" w:cs="Times New Roman"/>
          <w:sz w:val="24"/>
          <w:szCs w:val="24"/>
        </w:rPr>
      </w:pPr>
    </w:p>
    <w:p w14:paraId="20963D07" w14:textId="3EAFFD40" w:rsidR="00CB5F1B" w:rsidRDefault="00CB5F1B" w:rsidP="00E72739">
      <w:pPr>
        <w:spacing w:before="240" w:after="240" w:line="240" w:lineRule="auto"/>
        <w:rPr>
          <w:rFonts w:ascii="Times New Roman" w:eastAsia="Times New Roman" w:hAnsi="Times New Roman" w:cs="Times New Roman"/>
          <w:sz w:val="24"/>
          <w:szCs w:val="24"/>
        </w:rPr>
      </w:pPr>
    </w:p>
    <w:p w14:paraId="00935393" w14:textId="2EF9E148" w:rsidR="00CB5F1B" w:rsidRDefault="00CB5F1B" w:rsidP="00E72739">
      <w:pPr>
        <w:spacing w:before="240" w:after="240" w:line="240" w:lineRule="auto"/>
        <w:rPr>
          <w:rFonts w:ascii="Times New Roman" w:eastAsia="Times New Roman" w:hAnsi="Times New Roman" w:cs="Times New Roman"/>
          <w:sz w:val="24"/>
          <w:szCs w:val="24"/>
        </w:rPr>
      </w:pPr>
    </w:p>
    <w:p w14:paraId="43444772" w14:textId="2D75BFE9" w:rsidR="00CB5F1B" w:rsidRDefault="00CB5F1B" w:rsidP="00E72739">
      <w:pPr>
        <w:spacing w:before="240" w:after="240" w:line="240" w:lineRule="auto"/>
        <w:rPr>
          <w:rFonts w:ascii="Times New Roman" w:eastAsia="Times New Roman" w:hAnsi="Times New Roman" w:cs="Times New Roman"/>
          <w:sz w:val="24"/>
          <w:szCs w:val="24"/>
        </w:rPr>
      </w:pPr>
    </w:p>
    <w:p w14:paraId="19502790" w14:textId="330A7197" w:rsidR="00CB5F1B" w:rsidRDefault="00CB5F1B" w:rsidP="00E72739">
      <w:pPr>
        <w:spacing w:before="240" w:after="240" w:line="240" w:lineRule="auto"/>
        <w:rPr>
          <w:rFonts w:ascii="Times New Roman" w:eastAsia="Times New Roman" w:hAnsi="Times New Roman" w:cs="Times New Roman"/>
          <w:sz w:val="24"/>
          <w:szCs w:val="24"/>
        </w:rPr>
      </w:pPr>
    </w:p>
    <w:p w14:paraId="10D189B5" w14:textId="519C8D97" w:rsidR="00CB5F1B" w:rsidRDefault="00CB5F1B" w:rsidP="00E72739">
      <w:pPr>
        <w:spacing w:before="240" w:after="240" w:line="240" w:lineRule="auto"/>
        <w:rPr>
          <w:rFonts w:ascii="Times New Roman" w:eastAsia="Times New Roman" w:hAnsi="Times New Roman" w:cs="Times New Roman"/>
          <w:sz w:val="24"/>
          <w:szCs w:val="24"/>
        </w:rPr>
      </w:pPr>
    </w:p>
    <w:p w14:paraId="1621E5BA" w14:textId="48D3D2FA" w:rsidR="00CB5F1B" w:rsidRDefault="00CB5F1B" w:rsidP="00CB5F1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3</w:t>
      </w:r>
      <w:r w:rsidRPr="00EC79C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System Features</w:t>
      </w:r>
      <w:r w:rsidRPr="00EC79C6">
        <w:rPr>
          <w:rFonts w:ascii="Times New Roman" w:eastAsia="Times New Roman" w:hAnsi="Times New Roman" w:cs="Times New Roman"/>
          <w:b/>
          <w:bCs/>
          <w:color w:val="000000"/>
          <w:sz w:val="28"/>
          <w:szCs w:val="28"/>
        </w:rPr>
        <w:t> </w:t>
      </w:r>
    </w:p>
    <w:p w14:paraId="3367AE67" w14:textId="69696300" w:rsidR="00CB5F1B" w:rsidRDefault="00CB5F1B" w:rsidP="00CB5F1B">
      <w:pPr>
        <w:spacing w:before="240"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User Requirements</w:t>
      </w:r>
      <w:bookmarkStart w:id="0" w:name="_GoBack"/>
      <w:bookmarkEnd w:id="0"/>
    </w:p>
    <w:p w14:paraId="7DF0B377" w14:textId="77777777" w:rsidR="00CB5F1B" w:rsidRPr="00E72739" w:rsidRDefault="00CB5F1B" w:rsidP="00E72739">
      <w:pPr>
        <w:spacing w:before="240" w:after="240" w:line="240" w:lineRule="auto"/>
        <w:rPr>
          <w:rFonts w:ascii="Times New Roman" w:eastAsia="Times New Roman" w:hAnsi="Times New Roman" w:cs="Times New Roman"/>
          <w:sz w:val="24"/>
          <w:szCs w:val="24"/>
        </w:rPr>
      </w:pPr>
    </w:p>
    <w:sectPr w:rsidR="00CB5F1B" w:rsidRPr="00E72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65A4B"/>
    <w:multiLevelType w:val="hybridMultilevel"/>
    <w:tmpl w:val="3716C44A"/>
    <w:lvl w:ilvl="0" w:tplc="17DCB6D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C6"/>
    <w:rsid w:val="000A3814"/>
    <w:rsid w:val="00170ADE"/>
    <w:rsid w:val="002B7D07"/>
    <w:rsid w:val="006469F6"/>
    <w:rsid w:val="009162CB"/>
    <w:rsid w:val="00B122C8"/>
    <w:rsid w:val="00BA5F7B"/>
    <w:rsid w:val="00CB5F1B"/>
    <w:rsid w:val="00E5328A"/>
    <w:rsid w:val="00E669E2"/>
    <w:rsid w:val="00E72739"/>
    <w:rsid w:val="00EC79C6"/>
    <w:rsid w:val="00F8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FE67"/>
  <w15:chartTrackingRefBased/>
  <w15:docId w15:val="{8D75CB6C-29B1-4BCA-B6CB-FA526E34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79C6"/>
  </w:style>
  <w:style w:type="character" w:styleId="Hyperlink">
    <w:name w:val="Hyperlink"/>
    <w:basedOn w:val="DefaultParagraphFont"/>
    <w:uiPriority w:val="99"/>
    <w:unhideWhenUsed/>
    <w:rsid w:val="00170ADE"/>
    <w:rPr>
      <w:color w:val="0563C1" w:themeColor="hyperlink"/>
      <w:u w:val="single"/>
    </w:rPr>
  </w:style>
  <w:style w:type="character" w:styleId="UnresolvedMention">
    <w:name w:val="Unresolved Mention"/>
    <w:basedOn w:val="DefaultParagraphFont"/>
    <w:uiPriority w:val="99"/>
    <w:semiHidden/>
    <w:unhideWhenUsed/>
    <w:rsid w:val="00170ADE"/>
    <w:rPr>
      <w:color w:val="605E5C"/>
      <w:shd w:val="clear" w:color="auto" w:fill="E1DFDD"/>
    </w:rPr>
  </w:style>
  <w:style w:type="paragraph" w:styleId="ListParagraph">
    <w:name w:val="List Paragraph"/>
    <w:basedOn w:val="Normal"/>
    <w:uiPriority w:val="34"/>
    <w:qFormat/>
    <w:rsid w:val="00BA5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6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yareafastrak.org/en/home/index.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Kwok</dc:creator>
  <cp:keywords/>
  <dc:description/>
  <cp:lastModifiedBy>Melinda Kwok</cp:lastModifiedBy>
  <cp:revision>2</cp:revision>
  <dcterms:created xsi:type="dcterms:W3CDTF">2020-02-19T04:19:00Z</dcterms:created>
  <dcterms:modified xsi:type="dcterms:W3CDTF">2020-02-19T08:05:00Z</dcterms:modified>
</cp:coreProperties>
</file>