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BEA7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1) Briefing do Projeto</w:t>
      </w:r>
    </w:p>
    <w:p w14:paraId="386CCBE9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Nome do projeto</w:t>
      </w:r>
    </w:p>
    <w:p w14:paraId="40D768CF" w14:textId="77777777" w:rsidR="00E62A10" w:rsidRPr="00E62A10" w:rsidRDefault="00E62A10" w:rsidP="00E62A10">
      <w:proofErr w:type="spellStart"/>
      <w:r w:rsidRPr="00E62A10">
        <w:rPr>
          <w:b/>
          <w:bCs/>
        </w:rPr>
        <w:t>WebERP</w:t>
      </w:r>
      <w:proofErr w:type="spellEnd"/>
      <w:r w:rsidRPr="00E62A10">
        <w:rPr>
          <w:b/>
          <w:bCs/>
        </w:rPr>
        <w:t xml:space="preserve"> Lite – Vendas, Estoque e Financeiro (MySQL)</w:t>
      </w:r>
    </w:p>
    <w:p w14:paraId="22DCABC3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Contexto</w:t>
      </w:r>
    </w:p>
    <w:p w14:paraId="06B61429" w14:textId="77777777" w:rsidR="00E62A10" w:rsidRPr="00E62A10" w:rsidRDefault="00E62A10" w:rsidP="00E62A10">
      <w:r w:rsidRPr="00E62A10">
        <w:t>Uma pequena empresa comercial (distribuidora/loja) precisa de um sistema web simples para controlar:</w:t>
      </w:r>
    </w:p>
    <w:p w14:paraId="123024D7" w14:textId="77777777" w:rsidR="00E62A10" w:rsidRPr="00E62A10" w:rsidRDefault="00E62A10" w:rsidP="00E62A10">
      <w:pPr>
        <w:numPr>
          <w:ilvl w:val="0"/>
          <w:numId w:val="1"/>
        </w:numPr>
      </w:pPr>
      <w:r w:rsidRPr="00E62A10">
        <w:t>cadastro de clientes, fornecedores e produtos</w:t>
      </w:r>
    </w:p>
    <w:p w14:paraId="5C020B91" w14:textId="77777777" w:rsidR="00E62A10" w:rsidRPr="00E62A10" w:rsidRDefault="00E62A10" w:rsidP="00E62A10">
      <w:pPr>
        <w:numPr>
          <w:ilvl w:val="0"/>
          <w:numId w:val="1"/>
        </w:numPr>
      </w:pPr>
      <w:r w:rsidRPr="00E62A10">
        <w:t>vendas (pedidos) e itens vendidos</w:t>
      </w:r>
    </w:p>
    <w:p w14:paraId="5582B41C" w14:textId="77777777" w:rsidR="00E62A10" w:rsidRPr="00E62A10" w:rsidRDefault="00E62A10" w:rsidP="00E62A10">
      <w:pPr>
        <w:numPr>
          <w:ilvl w:val="0"/>
          <w:numId w:val="1"/>
        </w:numPr>
      </w:pPr>
      <w:r w:rsidRPr="00E62A10">
        <w:t>movimentação e saldo de estoque</w:t>
      </w:r>
    </w:p>
    <w:p w14:paraId="1244685F" w14:textId="77777777" w:rsidR="00E62A10" w:rsidRPr="00E62A10" w:rsidRDefault="00E62A10" w:rsidP="00E62A10">
      <w:pPr>
        <w:numPr>
          <w:ilvl w:val="0"/>
          <w:numId w:val="1"/>
        </w:numPr>
      </w:pPr>
      <w:r w:rsidRPr="00E62A10">
        <w:t>contas a receber e contas a pagar</w:t>
      </w:r>
    </w:p>
    <w:p w14:paraId="6564C1F3" w14:textId="77777777" w:rsidR="00E62A10" w:rsidRPr="00E62A10" w:rsidRDefault="00E62A10" w:rsidP="00E62A10">
      <w:pPr>
        <w:numPr>
          <w:ilvl w:val="0"/>
          <w:numId w:val="1"/>
        </w:numPr>
      </w:pPr>
      <w:r w:rsidRPr="00E62A10">
        <w:t>relatórios gerenciais básicos</w:t>
      </w:r>
    </w:p>
    <w:p w14:paraId="65718561" w14:textId="77777777" w:rsidR="00E62A10" w:rsidRPr="00E62A10" w:rsidRDefault="00E62A10" w:rsidP="00E62A10">
      <w:r w:rsidRPr="00E62A10">
        <w:t>O sistema será usado por perfis diferentes (admin, vendas, estoque, financeiro), com registros auditáveis e relatórios para apoio à tomada de decisão.</w:t>
      </w:r>
    </w:p>
    <w:p w14:paraId="4F16CEFA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Objetivo didático (no curso)</w:t>
      </w:r>
    </w:p>
    <w:p w14:paraId="390F2683" w14:textId="77777777" w:rsidR="00E62A10" w:rsidRPr="00E62A10" w:rsidRDefault="00E62A10" w:rsidP="00E62A10">
      <w:r w:rsidRPr="00E62A10">
        <w:t xml:space="preserve">Construir um banco de dados relacional </w:t>
      </w:r>
      <w:r w:rsidRPr="00E62A10">
        <w:rPr>
          <w:b/>
          <w:bCs/>
        </w:rPr>
        <w:t>completo e realista</w:t>
      </w:r>
      <w:r w:rsidRPr="00E62A10">
        <w:t>, cobrindo:</w:t>
      </w:r>
    </w:p>
    <w:p w14:paraId="15453354" w14:textId="77777777" w:rsidR="00E62A10" w:rsidRPr="00E62A10" w:rsidRDefault="00E62A10" w:rsidP="00E62A10">
      <w:pPr>
        <w:numPr>
          <w:ilvl w:val="0"/>
          <w:numId w:val="2"/>
        </w:numPr>
      </w:pPr>
      <w:r w:rsidRPr="00E62A10">
        <w:t>modelagem (MER/DER), normalização, integridade referencial</w:t>
      </w:r>
    </w:p>
    <w:p w14:paraId="1ACED8C9" w14:textId="77777777" w:rsidR="00E62A10" w:rsidRPr="00E62A10" w:rsidRDefault="00E62A10" w:rsidP="00E62A10">
      <w:pPr>
        <w:numPr>
          <w:ilvl w:val="0"/>
          <w:numId w:val="2"/>
        </w:numPr>
      </w:pPr>
      <w:r w:rsidRPr="00E62A10">
        <w:t>consultas SQL (simples → avançadas)</w:t>
      </w:r>
    </w:p>
    <w:p w14:paraId="0C5F6480" w14:textId="77777777" w:rsidR="00E62A10" w:rsidRPr="00E62A10" w:rsidRDefault="00E62A10" w:rsidP="00E62A10">
      <w:pPr>
        <w:numPr>
          <w:ilvl w:val="0"/>
          <w:numId w:val="2"/>
        </w:numPr>
      </w:pPr>
      <w:proofErr w:type="spellStart"/>
      <w:r w:rsidRPr="00E62A10">
        <w:t>views</w:t>
      </w:r>
      <w:proofErr w:type="spellEnd"/>
      <w:r w:rsidRPr="00E62A10">
        <w:t>, procedures/</w:t>
      </w:r>
      <w:proofErr w:type="spellStart"/>
      <w:r w:rsidRPr="00E62A10">
        <w:t>functions</w:t>
      </w:r>
      <w:proofErr w:type="spellEnd"/>
      <w:r w:rsidRPr="00E62A10">
        <w:t>, triggers, transações</w:t>
      </w:r>
    </w:p>
    <w:p w14:paraId="429F2EEF" w14:textId="77777777" w:rsidR="00E62A10" w:rsidRPr="00E62A10" w:rsidRDefault="00E62A10" w:rsidP="00E62A10">
      <w:pPr>
        <w:numPr>
          <w:ilvl w:val="0"/>
          <w:numId w:val="2"/>
        </w:numPr>
      </w:pPr>
      <w:r w:rsidRPr="00E62A10">
        <w:t>índices e boas práticas</w:t>
      </w:r>
    </w:p>
    <w:p w14:paraId="6FD855A5" w14:textId="77777777" w:rsidR="00E62A10" w:rsidRPr="00E62A10" w:rsidRDefault="00E62A10" w:rsidP="00E62A10">
      <w:pPr>
        <w:numPr>
          <w:ilvl w:val="0"/>
          <w:numId w:val="2"/>
        </w:numPr>
      </w:pPr>
      <w:proofErr w:type="spellStart"/>
      <w:r w:rsidRPr="00E62A10">
        <w:t>export</w:t>
      </w:r>
      <w:proofErr w:type="spellEnd"/>
      <w:r w:rsidRPr="00E62A10">
        <w:t>/</w:t>
      </w:r>
      <w:proofErr w:type="spellStart"/>
      <w:r w:rsidRPr="00E62A10">
        <w:t>import</w:t>
      </w:r>
      <w:proofErr w:type="spellEnd"/>
      <w:r w:rsidRPr="00E62A10">
        <w:t>, backup/</w:t>
      </w:r>
      <w:proofErr w:type="spellStart"/>
      <w:r w:rsidRPr="00E62A10">
        <w:t>restore</w:t>
      </w:r>
      <w:proofErr w:type="spellEnd"/>
    </w:p>
    <w:p w14:paraId="595A9E70" w14:textId="77777777" w:rsidR="00E62A10" w:rsidRPr="00E62A10" w:rsidRDefault="00E62A10" w:rsidP="00E62A10">
      <w:pPr>
        <w:numPr>
          <w:ilvl w:val="0"/>
          <w:numId w:val="2"/>
        </w:numPr>
      </w:pPr>
      <w:r w:rsidRPr="00E62A10">
        <w:t>base para API/JSON (relatórios)</w:t>
      </w:r>
    </w:p>
    <w:p w14:paraId="047D2680" w14:textId="77777777" w:rsidR="00E62A10" w:rsidRPr="00E62A10" w:rsidRDefault="00E62A10" w:rsidP="00E62A10">
      <w:r w:rsidRPr="00E62A10">
        <w:pict w14:anchorId="63F93D66">
          <v:rect id="_x0000_i1067" style="width:0;height:1.5pt" o:hralign="center" o:hrstd="t" o:hr="t" fillcolor="#a0a0a0" stroked="f"/>
        </w:pict>
      </w:r>
    </w:p>
    <w:p w14:paraId="503AC0F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2) Requisitos Funcionais (RF)</w:t>
      </w:r>
    </w:p>
    <w:p w14:paraId="790A5E22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Cadastros</w:t>
      </w:r>
    </w:p>
    <w:p w14:paraId="1DCA2F59" w14:textId="77777777" w:rsidR="00E62A10" w:rsidRPr="00E62A10" w:rsidRDefault="00E62A10" w:rsidP="00E62A10">
      <w:r w:rsidRPr="00E62A10">
        <w:rPr>
          <w:b/>
          <w:bCs/>
        </w:rPr>
        <w:t>RF01.</w:t>
      </w:r>
      <w:r w:rsidRPr="00E62A10">
        <w:t xml:space="preserve"> Manter Usuários (admin) e Perfil de Acesso (papéis).</w:t>
      </w:r>
      <w:r w:rsidRPr="00E62A10">
        <w:br/>
      </w:r>
      <w:r w:rsidRPr="00E62A10">
        <w:rPr>
          <w:b/>
          <w:bCs/>
        </w:rPr>
        <w:t>RF02.</w:t>
      </w:r>
      <w:r w:rsidRPr="00E62A10">
        <w:t xml:space="preserve"> Manter Clientes (com múltiplos endereços e contatos).</w:t>
      </w:r>
      <w:r w:rsidRPr="00E62A10">
        <w:br/>
      </w:r>
      <w:r w:rsidRPr="00E62A10">
        <w:rPr>
          <w:b/>
          <w:bCs/>
        </w:rPr>
        <w:t>RF03.</w:t>
      </w:r>
      <w:r w:rsidRPr="00E62A10">
        <w:t xml:space="preserve"> Manter Fornecedores.</w:t>
      </w:r>
      <w:r w:rsidRPr="00E62A10">
        <w:br/>
      </w:r>
      <w:r w:rsidRPr="00E62A10">
        <w:rPr>
          <w:b/>
          <w:bCs/>
        </w:rPr>
        <w:t>RF04.</w:t>
      </w:r>
      <w:r w:rsidRPr="00E62A10">
        <w:t xml:space="preserve"> Manter Categorias e Produtos.</w:t>
      </w:r>
      <w:r w:rsidRPr="00E62A10">
        <w:br/>
      </w:r>
      <w:r w:rsidRPr="00E62A10">
        <w:rPr>
          <w:b/>
          <w:bCs/>
        </w:rPr>
        <w:t>RF05.</w:t>
      </w:r>
      <w:r w:rsidRPr="00E62A10">
        <w:t xml:space="preserve"> Registrar preço, custo, unidade, status do produto (ativo/inativo).</w:t>
      </w:r>
    </w:p>
    <w:p w14:paraId="70871982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Vendas / Pedidos</w:t>
      </w:r>
    </w:p>
    <w:p w14:paraId="09EA8891" w14:textId="77777777" w:rsidR="00E62A10" w:rsidRPr="00E62A10" w:rsidRDefault="00E62A10" w:rsidP="00E62A10">
      <w:r w:rsidRPr="00E62A10">
        <w:rPr>
          <w:b/>
          <w:bCs/>
        </w:rPr>
        <w:lastRenderedPageBreak/>
        <w:t>RF06.</w:t>
      </w:r>
      <w:r w:rsidRPr="00E62A10">
        <w:t xml:space="preserve"> Criar Pedido de Venda com cliente, data, status e observações.</w:t>
      </w:r>
      <w:r w:rsidRPr="00E62A10">
        <w:br/>
      </w:r>
      <w:r w:rsidRPr="00E62A10">
        <w:rPr>
          <w:b/>
          <w:bCs/>
        </w:rPr>
        <w:t>RF07.</w:t>
      </w:r>
      <w:r w:rsidRPr="00E62A10">
        <w:t xml:space="preserve"> Adicionar Itens ao pedido (produto, quantidade, valor, desconto).</w:t>
      </w:r>
      <w:r w:rsidRPr="00E62A10">
        <w:br/>
      </w:r>
      <w:r w:rsidRPr="00E62A10">
        <w:rPr>
          <w:b/>
          <w:bCs/>
        </w:rPr>
        <w:t>RF08.</w:t>
      </w:r>
      <w:r w:rsidRPr="00E62A10">
        <w:t xml:space="preserve"> Calcular total do pedido (subtotal, descontos, frete, total final).</w:t>
      </w:r>
      <w:r w:rsidRPr="00E62A10">
        <w:br/>
      </w:r>
      <w:r w:rsidRPr="00E62A10">
        <w:rPr>
          <w:b/>
          <w:bCs/>
        </w:rPr>
        <w:t>RF09.</w:t>
      </w:r>
      <w:r w:rsidRPr="00E62A10">
        <w:t xml:space="preserve"> Controlar status do pedido (rascunho, confirmado, faturado, cancelado).</w:t>
      </w:r>
      <w:r w:rsidRPr="00E62A10">
        <w:br/>
      </w:r>
      <w:r w:rsidRPr="00E62A10">
        <w:rPr>
          <w:b/>
          <w:bCs/>
        </w:rPr>
        <w:t>RF10.</w:t>
      </w:r>
      <w:r w:rsidRPr="00E62A10">
        <w:t xml:space="preserve"> Ao confirmar/faturar o pedido, gerar movimentação de estoque (saída).</w:t>
      </w:r>
    </w:p>
    <w:p w14:paraId="0585CB5E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Estoque</w:t>
      </w:r>
    </w:p>
    <w:p w14:paraId="78D77A76" w14:textId="77777777" w:rsidR="00E62A10" w:rsidRPr="00E62A10" w:rsidRDefault="00E62A10" w:rsidP="00E62A10">
      <w:r w:rsidRPr="00E62A10">
        <w:rPr>
          <w:b/>
          <w:bCs/>
        </w:rPr>
        <w:t>RF11.</w:t>
      </w:r>
      <w:r w:rsidRPr="00E62A10">
        <w:t xml:space="preserve"> Registrar Entrada de estoque (compra/ajuste) </w:t>
      </w:r>
      <w:proofErr w:type="gramStart"/>
      <w:r w:rsidRPr="00E62A10">
        <w:t>e Saída</w:t>
      </w:r>
      <w:proofErr w:type="gramEnd"/>
      <w:r w:rsidRPr="00E62A10">
        <w:t xml:space="preserve"> (venda/ajuste).</w:t>
      </w:r>
      <w:r w:rsidRPr="00E62A10">
        <w:br/>
      </w:r>
      <w:r w:rsidRPr="00E62A10">
        <w:rPr>
          <w:b/>
          <w:bCs/>
        </w:rPr>
        <w:t>RF12.</w:t>
      </w:r>
      <w:r w:rsidRPr="00E62A10">
        <w:t xml:space="preserve"> Manter saldo atual por produto (por cálculo ou tabela de saldo).</w:t>
      </w:r>
      <w:r w:rsidRPr="00E62A10">
        <w:br/>
      </w:r>
      <w:r w:rsidRPr="00E62A10">
        <w:rPr>
          <w:b/>
          <w:bCs/>
        </w:rPr>
        <w:t>RF13.</w:t>
      </w:r>
      <w:r w:rsidRPr="00E62A10">
        <w:t xml:space="preserve"> Impedir saída acima do saldo (regra de negócio).</w:t>
      </w:r>
      <w:r w:rsidRPr="00E62A10">
        <w:br/>
      </w:r>
      <w:r w:rsidRPr="00E62A10">
        <w:rPr>
          <w:b/>
          <w:bCs/>
        </w:rPr>
        <w:t>RF14.</w:t>
      </w:r>
      <w:r w:rsidRPr="00E62A10">
        <w:t xml:space="preserve"> Permitir inventário/ajuste (corrigir saldo com histórico).</w:t>
      </w:r>
    </w:p>
    <w:p w14:paraId="7D81EC3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Financeiro</w:t>
      </w:r>
    </w:p>
    <w:p w14:paraId="7C50C53C" w14:textId="77777777" w:rsidR="00E62A10" w:rsidRPr="00E62A10" w:rsidRDefault="00E62A10" w:rsidP="00E62A10">
      <w:r w:rsidRPr="00E62A10">
        <w:rPr>
          <w:b/>
          <w:bCs/>
        </w:rPr>
        <w:t>RF15.</w:t>
      </w:r>
      <w:r w:rsidRPr="00E62A10">
        <w:t xml:space="preserve"> Gerar Contas a Receber a partir do pedido (com parcelas).</w:t>
      </w:r>
      <w:r w:rsidRPr="00E62A10">
        <w:br/>
      </w:r>
      <w:r w:rsidRPr="00E62A10">
        <w:rPr>
          <w:b/>
          <w:bCs/>
        </w:rPr>
        <w:t>RF16.</w:t>
      </w:r>
      <w:r w:rsidRPr="00E62A10">
        <w:t xml:space="preserve"> Registrar pagamento/baixa de parcelas (parcial ou total).</w:t>
      </w:r>
      <w:r w:rsidRPr="00E62A10">
        <w:br/>
      </w:r>
      <w:r w:rsidRPr="00E62A10">
        <w:rPr>
          <w:b/>
          <w:bCs/>
        </w:rPr>
        <w:t>RF17.</w:t>
      </w:r>
      <w:r w:rsidRPr="00E62A10">
        <w:t xml:space="preserve"> Lançar Contas a Pagar (ex.: boletos, aluguel, compras).</w:t>
      </w:r>
      <w:r w:rsidRPr="00E62A10">
        <w:br/>
      </w:r>
      <w:r w:rsidRPr="00E62A10">
        <w:rPr>
          <w:b/>
          <w:bCs/>
        </w:rPr>
        <w:t>RF18.</w:t>
      </w:r>
      <w:r w:rsidRPr="00E62A10">
        <w:t xml:space="preserve"> Categorizar lançamentos por Plano de Contas e Centro de Custo.</w:t>
      </w:r>
    </w:p>
    <w:p w14:paraId="41AB9059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Relatórios</w:t>
      </w:r>
    </w:p>
    <w:p w14:paraId="6DCD826B" w14:textId="77777777" w:rsidR="00E62A10" w:rsidRPr="00E62A10" w:rsidRDefault="00E62A10" w:rsidP="00E62A10">
      <w:r w:rsidRPr="00E62A10">
        <w:rPr>
          <w:b/>
          <w:bCs/>
        </w:rPr>
        <w:t>RF19.</w:t>
      </w:r>
      <w:r w:rsidRPr="00E62A10">
        <w:t xml:space="preserve"> Relatório de vendas por período, cliente, vendedor e status.</w:t>
      </w:r>
      <w:r w:rsidRPr="00E62A10">
        <w:br/>
      </w:r>
      <w:r w:rsidRPr="00E62A10">
        <w:rPr>
          <w:b/>
          <w:bCs/>
        </w:rPr>
        <w:t>RF20.</w:t>
      </w:r>
      <w:r w:rsidRPr="00E62A10">
        <w:t xml:space="preserve"> Ranking de produtos (quantidade e faturamento).</w:t>
      </w:r>
      <w:r w:rsidRPr="00E62A10">
        <w:br/>
      </w:r>
      <w:r w:rsidRPr="00E62A10">
        <w:rPr>
          <w:b/>
          <w:bCs/>
        </w:rPr>
        <w:t>RF21.</w:t>
      </w:r>
      <w:r w:rsidRPr="00E62A10">
        <w:t xml:space="preserve"> Posição de estoque (saldo, mínimo, produtos sem giro).</w:t>
      </w:r>
      <w:r w:rsidRPr="00E62A10">
        <w:br/>
      </w:r>
      <w:r w:rsidRPr="00E62A10">
        <w:rPr>
          <w:b/>
          <w:bCs/>
        </w:rPr>
        <w:t>RF22.</w:t>
      </w:r>
      <w:r w:rsidRPr="00E62A10">
        <w:t xml:space="preserve"> Inadimplência (recebíveis vencidos).</w:t>
      </w:r>
      <w:r w:rsidRPr="00E62A10">
        <w:br/>
      </w:r>
      <w:r w:rsidRPr="00E62A10">
        <w:rPr>
          <w:b/>
          <w:bCs/>
        </w:rPr>
        <w:t>RF23.</w:t>
      </w:r>
      <w:r w:rsidRPr="00E62A10">
        <w:t xml:space="preserve"> Fluxo de caixa simples (previsto x realizado por período).</w:t>
      </w:r>
    </w:p>
    <w:p w14:paraId="001125C8" w14:textId="77777777" w:rsidR="00E62A10" w:rsidRPr="00E62A10" w:rsidRDefault="00E62A10" w:rsidP="00E62A10">
      <w:r w:rsidRPr="00E62A10">
        <w:pict w14:anchorId="6BB55FF9">
          <v:rect id="_x0000_i1068" style="width:0;height:1.5pt" o:hralign="center" o:hrstd="t" o:hr="t" fillcolor="#a0a0a0" stroked="f"/>
        </w:pict>
      </w:r>
    </w:p>
    <w:p w14:paraId="2CE31424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3) Requisitos Não Funcionais (RNF)</w:t>
      </w:r>
    </w:p>
    <w:p w14:paraId="1E88828C" w14:textId="77777777" w:rsidR="00E62A10" w:rsidRPr="00E62A10" w:rsidRDefault="00E62A10" w:rsidP="00E62A10">
      <w:r w:rsidRPr="00E62A10">
        <w:rPr>
          <w:b/>
          <w:bCs/>
        </w:rPr>
        <w:t>RNF01.</w:t>
      </w:r>
      <w:r w:rsidRPr="00E62A10">
        <w:t xml:space="preserve"> Banco de dados MySQL 8.x (compatível com </w:t>
      </w:r>
      <w:proofErr w:type="spellStart"/>
      <w:r w:rsidRPr="00E62A10">
        <w:t>MariaDB</w:t>
      </w:r>
      <w:proofErr w:type="spellEnd"/>
      <w:r w:rsidRPr="00E62A10">
        <w:t>, quando possível).</w:t>
      </w:r>
      <w:r w:rsidRPr="00E62A10">
        <w:br/>
      </w:r>
      <w:r w:rsidRPr="00E62A10">
        <w:rPr>
          <w:b/>
          <w:bCs/>
        </w:rPr>
        <w:t>RNF02.</w:t>
      </w:r>
      <w:r w:rsidRPr="00E62A10">
        <w:t xml:space="preserve"> Integridade por PK/FK e uso de transações nas rotinas críticas.</w:t>
      </w:r>
      <w:r w:rsidRPr="00E62A10">
        <w:br/>
      </w:r>
      <w:r w:rsidRPr="00E62A10">
        <w:rPr>
          <w:b/>
          <w:bCs/>
        </w:rPr>
        <w:t>RNF03.</w:t>
      </w:r>
      <w:r w:rsidRPr="00E62A10">
        <w:t xml:space="preserve"> Auditoria: registrar usuário, data/hora e operação em ações chave (pedido/estoque/financeiro).</w:t>
      </w:r>
      <w:r w:rsidRPr="00E62A10">
        <w:br/>
      </w:r>
      <w:r w:rsidRPr="00E62A10">
        <w:rPr>
          <w:b/>
          <w:bCs/>
        </w:rPr>
        <w:t>RNF04.</w:t>
      </w:r>
      <w:r w:rsidRPr="00E62A10">
        <w:t xml:space="preserve"> Performance: índices em colunas de busca (datas, cliente, produto, status).</w:t>
      </w:r>
      <w:r w:rsidRPr="00E62A10">
        <w:br/>
      </w:r>
      <w:r w:rsidRPr="00E62A10">
        <w:rPr>
          <w:b/>
          <w:bCs/>
        </w:rPr>
        <w:t>RNF05.</w:t>
      </w:r>
      <w:r w:rsidRPr="00E62A10">
        <w:t xml:space="preserve"> Segurança: controle de acesso por perfil (admin, vendas, estoque, financeiro).</w:t>
      </w:r>
      <w:r w:rsidRPr="00E62A10">
        <w:br/>
      </w:r>
      <w:r w:rsidRPr="00E62A10">
        <w:rPr>
          <w:b/>
          <w:bCs/>
        </w:rPr>
        <w:t>RNF06.</w:t>
      </w:r>
      <w:r w:rsidRPr="00E62A10">
        <w:t xml:space="preserve"> API-</w:t>
      </w:r>
      <w:proofErr w:type="spellStart"/>
      <w:r w:rsidRPr="00E62A10">
        <w:t>friendly</w:t>
      </w:r>
      <w:proofErr w:type="spellEnd"/>
      <w:r w:rsidRPr="00E62A10">
        <w:t>: consultas estruturadas para retorno em JSON (relatórios).</w:t>
      </w:r>
    </w:p>
    <w:p w14:paraId="7604F153" w14:textId="77777777" w:rsidR="00E62A10" w:rsidRPr="00E62A10" w:rsidRDefault="00E62A10" w:rsidP="00E62A10">
      <w:r w:rsidRPr="00E62A10">
        <w:pict w14:anchorId="282FD635">
          <v:rect id="_x0000_i1069" style="width:0;height:1.5pt" o:hralign="center" o:hrstd="t" o:hr="t" fillcolor="#a0a0a0" stroked="f"/>
        </w:pict>
      </w:r>
    </w:p>
    <w:p w14:paraId="36AAED65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4) Regras de Negócio (RN)</w:t>
      </w:r>
    </w:p>
    <w:p w14:paraId="5662196D" w14:textId="77777777" w:rsidR="00E62A10" w:rsidRPr="00E62A10" w:rsidRDefault="00E62A10" w:rsidP="00E62A10">
      <w:r w:rsidRPr="00E62A10">
        <w:rPr>
          <w:b/>
          <w:bCs/>
        </w:rPr>
        <w:lastRenderedPageBreak/>
        <w:t>RN01.</w:t>
      </w:r>
      <w:r w:rsidRPr="00E62A10">
        <w:t xml:space="preserve"> Produto inativo não pode ser vendido nem movimentado.</w:t>
      </w:r>
      <w:r w:rsidRPr="00E62A10">
        <w:br/>
      </w:r>
      <w:r w:rsidRPr="00E62A10">
        <w:rPr>
          <w:b/>
          <w:bCs/>
        </w:rPr>
        <w:t>RN02.</w:t>
      </w:r>
      <w:r w:rsidRPr="00E62A10">
        <w:t xml:space="preserve"> Pedido “confirmado/faturado” não pode ser alterado (apenas cancelado com registro).</w:t>
      </w:r>
      <w:r w:rsidRPr="00E62A10">
        <w:br/>
      </w:r>
      <w:r w:rsidRPr="00E62A10">
        <w:rPr>
          <w:b/>
          <w:bCs/>
        </w:rPr>
        <w:t>RN03.</w:t>
      </w:r>
      <w:r w:rsidRPr="00E62A10">
        <w:t xml:space="preserve"> Saída de estoque não pode deixar saldo negativo (exceto perfil admin com autorização).</w:t>
      </w:r>
      <w:r w:rsidRPr="00E62A10">
        <w:br/>
      </w:r>
      <w:r w:rsidRPr="00E62A10">
        <w:rPr>
          <w:b/>
          <w:bCs/>
        </w:rPr>
        <w:t>RN04.</w:t>
      </w:r>
      <w:r w:rsidRPr="00E62A10">
        <w:t xml:space="preserve"> Cancelamento de pedido faturado deve estornar estoque e atualizar financeiro (reversão controlada).</w:t>
      </w:r>
      <w:r w:rsidRPr="00E62A10">
        <w:br/>
      </w:r>
      <w:r w:rsidRPr="00E62A10">
        <w:rPr>
          <w:b/>
          <w:bCs/>
        </w:rPr>
        <w:t>RN05.</w:t>
      </w:r>
      <w:r w:rsidRPr="00E62A10">
        <w:t xml:space="preserve"> Contas a receber geradas do pedido devem manter vínculo com o pedido.</w:t>
      </w:r>
      <w:r w:rsidRPr="00E62A10">
        <w:br/>
      </w:r>
      <w:r w:rsidRPr="00E62A10">
        <w:rPr>
          <w:b/>
          <w:bCs/>
        </w:rPr>
        <w:t>RN06.</w:t>
      </w:r>
      <w:r w:rsidRPr="00E62A10">
        <w:t xml:space="preserve"> Baixa financeira registra data, valor, método e usuário responsável.</w:t>
      </w:r>
      <w:r w:rsidRPr="00E62A10">
        <w:br/>
      </w:r>
      <w:r w:rsidRPr="00E62A10">
        <w:rPr>
          <w:b/>
          <w:bCs/>
        </w:rPr>
        <w:t>RN07.</w:t>
      </w:r>
      <w:r w:rsidRPr="00E62A10">
        <w:t xml:space="preserve"> Produtos podem ter estoque mínimo para alerta em relatórios.</w:t>
      </w:r>
    </w:p>
    <w:p w14:paraId="0C764D5B" w14:textId="77777777" w:rsidR="00E62A10" w:rsidRPr="00E62A10" w:rsidRDefault="00E62A10" w:rsidP="00E62A10">
      <w:r w:rsidRPr="00E62A10">
        <w:pict w14:anchorId="4E3987BE">
          <v:rect id="_x0000_i1070" style="width:0;height:1.5pt" o:hralign="center" o:hrstd="t" o:hr="t" fillcolor="#a0a0a0" stroked="f"/>
        </w:pict>
      </w:r>
    </w:p>
    <w:p w14:paraId="31825EF9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5) Atores do Sistema</w:t>
      </w:r>
    </w:p>
    <w:p w14:paraId="718231CC" w14:textId="77777777" w:rsidR="00E62A10" w:rsidRPr="00E62A10" w:rsidRDefault="00E62A10" w:rsidP="00E62A10">
      <w:pPr>
        <w:numPr>
          <w:ilvl w:val="0"/>
          <w:numId w:val="3"/>
        </w:numPr>
      </w:pPr>
      <w:r w:rsidRPr="00E62A10">
        <w:rPr>
          <w:b/>
          <w:bCs/>
        </w:rPr>
        <w:t>Administrador:</w:t>
      </w:r>
      <w:r w:rsidRPr="00E62A10">
        <w:t xml:space="preserve"> gerencia usuários, perfis, cadastros e regras.</w:t>
      </w:r>
    </w:p>
    <w:p w14:paraId="2ABD59EB" w14:textId="77777777" w:rsidR="00E62A10" w:rsidRPr="00E62A10" w:rsidRDefault="00E62A10" w:rsidP="00E62A10">
      <w:pPr>
        <w:numPr>
          <w:ilvl w:val="0"/>
          <w:numId w:val="3"/>
        </w:numPr>
      </w:pPr>
      <w:r w:rsidRPr="00E62A10">
        <w:rPr>
          <w:b/>
          <w:bCs/>
        </w:rPr>
        <w:t>Vendedor:</w:t>
      </w:r>
      <w:r w:rsidRPr="00E62A10">
        <w:t xml:space="preserve"> cria pedidos, consulta clientes e produtos, emite vendas.</w:t>
      </w:r>
    </w:p>
    <w:p w14:paraId="3D2F5B1F" w14:textId="77777777" w:rsidR="00E62A10" w:rsidRPr="00E62A10" w:rsidRDefault="00E62A10" w:rsidP="00E62A10">
      <w:pPr>
        <w:numPr>
          <w:ilvl w:val="0"/>
          <w:numId w:val="3"/>
        </w:numPr>
      </w:pPr>
      <w:r w:rsidRPr="00E62A10">
        <w:rPr>
          <w:b/>
          <w:bCs/>
        </w:rPr>
        <w:t>Estoquista:</w:t>
      </w:r>
      <w:r w:rsidRPr="00E62A10">
        <w:t xml:space="preserve"> registra entradas/saídas/ajustes, consulta saldo.</w:t>
      </w:r>
    </w:p>
    <w:p w14:paraId="5CC78A6E" w14:textId="77777777" w:rsidR="00E62A10" w:rsidRPr="00E62A10" w:rsidRDefault="00E62A10" w:rsidP="00E62A10">
      <w:pPr>
        <w:numPr>
          <w:ilvl w:val="0"/>
          <w:numId w:val="3"/>
        </w:numPr>
      </w:pPr>
      <w:r w:rsidRPr="00E62A10">
        <w:rPr>
          <w:b/>
          <w:bCs/>
        </w:rPr>
        <w:t>Financeiro:</w:t>
      </w:r>
      <w:r w:rsidRPr="00E62A10">
        <w:t xml:space="preserve"> controla contas a pagar/receber, baixas e relatórios.</w:t>
      </w:r>
    </w:p>
    <w:p w14:paraId="6E167374" w14:textId="77777777" w:rsidR="00E62A10" w:rsidRPr="00E62A10" w:rsidRDefault="00E62A10" w:rsidP="00E62A10">
      <w:r w:rsidRPr="00E62A10">
        <w:pict w14:anchorId="101971B9">
          <v:rect id="_x0000_i1071" style="width:0;height:1.5pt" o:hralign="center" o:hrstd="t" o:hr="t" fillcolor="#a0a0a0" stroked="f"/>
        </w:pict>
      </w:r>
    </w:p>
    <w:p w14:paraId="6E580CA5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6) Casos de Uso (UC) – Lista Geral</w:t>
      </w:r>
    </w:p>
    <w:p w14:paraId="42E9F82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Cadastros</w:t>
      </w:r>
    </w:p>
    <w:p w14:paraId="24E28EEC" w14:textId="77777777" w:rsidR="00E62A10" w:rsidRPr="00E62A10" w:rsidRDefault="00E62A10" w:rsidP="00E62A10">
      <w:r w:rsidRPr="00E62A10">
        <w:rPr>
          <w:b/>
          <w:bCs/>
        </w:rPr>
        <w:t>UC01 – Gerenciar Usuários e Perfis (Admin)</w:t>
      </w:r>
      <w:r w:rsidRPr="00E62A10">
        <w:br/>
      </w:r>
      <w:r w:rsidRPr="00E62A10">
        <w:rPr>
          <w:b/>
          <w:bCs/>
        </w:rPr>
        <w:t>UC02 – Cadastrar/Editar Cliente</w:t>
      </w:r>
      <w:r w:rsidRPr="00E62A10">
        <w:br/>
      </w:r>
      <w:r w:rsidRPr="00E62A10">
        <w:rPr>
          <w:b/>
          <w:bCs/>
        </w:rPr>
        <w:t>UC03 – Cadastrar/Editar Fornecedor</w:t>
      </w:r>
      <w:r w:rsidRPr="00E62A10">
        <w:br/>
      </w:r>
      <w:r w:rsidRPr="00E62A10">
        <w:rPr>
          <w:b/>
          <w:bCs/>
        </w:rPr>
        <w:t>UC04 – Cadastrar/Editar Produto e Categoria</w:t>
      </w:r>
    </w:p>
    <w:p w14:paraId="2291AC88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Vendas</w:t>
      </w:r>
    </w:p>
    <w:p w14:paraId="4994AB1B" w14:textId="77777777" w:rsidR="00E62A10" w:rsidRPr="00E62A10" w:rsidRDefault="00E62A10" w:rsidP="00E62A10">
      <w:r w:rsidRPr="00E62A10">
        <w:rPr>
          <w:b/>
          <w:bCs/>
        </w:rPr>
        <w:t>UC05 – Criar Pedido (Rascunho)</w:t>
      </w:r>
      <w:r w:rsidRPr="00E62A10">
        <w:br/>
      </w:r>
      <w:r w:rsidRPr="00E62A10">
        <w:rPr>
          <w:b/>
          <w:bCs/>
        </w:rPr>
        <w:t>UC06 – Incluir/Remover Itens do Pedido</w:t>
      </w:r>
      <w:r w:rsidRPr="00E62A10">
        <w:br/>
      </w:r>
      <w:r w:rsidRPr="00E62A10">
        <w:rPr>
          <w:b/>
          <w:bCs/>
        </w:rPr>
        <w:t>UC07 – Confirmar Pedido</w:t>
      </w:r>
      <w:r w:rsidRPr="00E62A10">
        <w:br/>
      </w:r>
      <w:r w:rsidRPr="00E62A10">
        <w:rPr>
          <w:b/>
          <w:bCs/>
        </w:rPr>
        <w:t>UC08 – Faturar Pedido (gera estoque + contas a receber)</w:t>
      </w:r>
      <w:r w:rsidRPr="00E62A10">
        <w:br/>
      </w:r>
      <w:r w:rsidRPr="00E62A10">
        <w:rPr>
          <w:b/>
          <w:bCs/>
        </w:rPr>
        <w:t>UC09 – Cancelar Pedido (com estorno se aplicável)</w:t>
      </w:r>
    </w:p>
    <w:p w14:paraId="67751282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Estoque</w:t>
      </w:r>
    </w:p>
    <w:p w14:paraId="1153EE0E" w14:textId="77777777" w:rsidR="00E62A10" w:rsidRPr="00E62A10" w:rsidRDefault="00E62A10" w:rsidP="00E62A10">
      <w:r w:rsidRPr="00E62A10">
        <w:rPr>
          <w:b/>
          <w:bCs/>
        </w:rPr>
        <w:t>UC10 – Registrar Entrada de Estoque (Compra/Ajuste)</w:t>
      </w:r>
      <w:r w:rsidRPr="00E62A10">
        <w:br/>
      </w:r>
      <w:r w:rsidRPr="00E62A10">
        <w:rPr>
          <w:b/>
          <w:bCs/>
        </w:rPr>
        <w:t>UC11 – Registrar Saída de Estoque (Ajuste/Venda)</w:t>
      </w:r>
      <w:r w:rsidRPr="00E62A10">
        <w:br/>
      </w:r>
      <w:r w:rsidRPr="00E62A10">
        <w:rPr>
          <w:b/>
          <w:bCs/>
        </w:rPr>
        <w:t>UC12 – Realizar Inventário/Ajuste de Saldo</w:t>
      </w:r>
      <w:r w:rsidRPr="00E62A10">
        <w:br/>
      </w:r>
      <w:r w:rsidRPr="00E62A10">
        <w:rPr>
          <w:b/>
          <w:bCs/>
        </w:rPr>
        <w:t>UC13 – Consultar Posição de Estoque</w:t>
      </w:r>
    </w:p>
    <w:p w14:paraId="5BE046FB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lastRenderedPageBreak/>
        <w:t>Financeiro</w:t>
      </w:r>
    </w:p>
    <w:p w14:paraId="460FF85B" w14:textId="77777777" w:rsidR="00E62A10" w:rsidRPr="00E62A10" w:rsidRDefault="00E62A10" w:rsidP="00E62A10">
      <w:r w:rsidRPr="00E62A10">
        <w:rPr>
          <w:b/>
          <w:bCs/>
        </w:rPr>
        <w:t>UC14 – Gerar Parcelas de Contas a Receber</w:t>
      </w:r>
      <w:r w:rsidRPr="00E62A10">
        <w:br/>
      </w:r>
      <w:r w:rsidRPr="00E62A10">
        <w:rPr>
          <w:b/>
          <w:bCs/>
        </w:rPr>
        <w:t>UC15 – Registrar Baixa/Pagamento de Recebível</w:t>
      </w:r>
      <w:r w:rsidRPr="00E62A10">
        <w:br/>
      </w:r>
      <w:r w:rsidRPr="00E62A10">
        <w:rPr>
          <w:b/>
          <w:bCs/>
        </w:rPr>
        <w:t>UC16 – Lançar Contas a Pagar</w:t>
      </w:r>
      <w:r w:rsidRPr="00E62A10">
        <w:br/>
      </w:r>
      <w:r w:rsidRPr="00E62A10">
        <w:rPr>
          <w:b/>
          <w:bCs/>
        </w:rPr>
        <w:t>UC17 – Registrar Pagamento de Conta a Pagar</w:t>
      </w:r>
      <w:r w:rsidRPr="00E62A10">
        <w:br/>
      </w:r>
      <w:r w:rsidRPr="00E62A10">
        <w:rPr>
          <w:b/>
          <w:bCs/>
        </w:rPr>
        <w:t>UC18 – Consultar Inadimplência e Fluxo de Caixa</w:t>
      </w:r>
    </w:p>
    <w:p w14:paraId="6DB7877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Relatórios</w:t>
      </w:r>
    </w:p>
    <w:p w14:paraId="34D58460" w14:textId="77777777" w:rsidR="00E62A10" w:rsidRPr="00E62A10" w:rsidRDefault="00E62A10" w:rsidP="00E62A10">
      <w:r w:rsidRPr="00E62A10">
        <w:rPr>
          <w:b/>
          <w:bCs/>
        </w:rPr>
        <w:t>UC19 – Relatório de Vendas por Período</w:t>
      </w:r>
      <w:r w:rsidRPr="00E62A10">
        <w:br/>
      </w:r>
      <w:r w:rsidRPr="00E62A10">
        <w:rPr>
          <w:b/>
          <w:bCs/>
        </w:rPr>
        <w:t>UC20 – Ranking de Produtos</w:t>
      </w:r>
      <w:r w:rsidRPr="00E62A10">
        <w:br/>
      </w:r>
      <w:r w:rsidRPr="00E62A10">
        <w:rPr>
          <w:b/>
          <w:bCs/>
        </w:rPr>
        <w:t>UC21 – Relatório de Estoque Crítico</w:t>
      </w:r>
      <w:r w:rsidRPr="00E62A10">
        <w:br/>
      </w:r>
      <w:r w:rsidRPr="00E62A10">
        <w:rPr>
          <w:b/>
          <w:bCs/>
        </w:rPr>
        <w:t>UC22 – Relatório de Recebíveis Vencidos</w:t>
      </w:r>
    </w:p>
    <w:p w14:paraId="7E44391A" w14:textId="77777777" w:rsidR="00E62A10" w:rsidRPr="00E62A10" w:rsidRDefault="00E62A10" w:rsidP="00E62A10">
      <w:r w:rsidRPr="00E62A10">
        <w:pict w14:anchorId="3B2C76B0">
          <v:rect id="_x0000_i1072" style="width:0;height:1.5pt" o:hralign="center" o:hrstd="t" o:hr="t" fillcolor="#a0a0a0" stroked="f"/>
        </w:pict>
      </w:r>
    </w:p>
    <w:p w14:paraId="1A4F9FA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7) Detalhamento (texto curto) dos Casos de Uso principais</w:t>
      </w:r>
    </w:p>
    <w:p w14:paraId="7BAD3B75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UC08 – Faturar Pedido (gera estoque + financeiro)</w:t>
      </w:r>
    </w:p>
    <w:p w14:paraId="3FCEFDA0" w14:textId="77777777" w:rsidR="00E62A10" w:rsidRPr="00E62A10" w:rsidRDefault="00E62A10" w:rsidP="00E62A10">
      <w:r w:rsidRPr="00E62A10">
        <w:rPr>
          <w:b/>
          <w:bCs/>
        </w:rPr>
        <w:t>Atores:</w:t>
      </w:r>
      <w:r w:rsidRPr="00E62A10">
        <w:t xml:space="preserve"> Vendedor/Financeiro (depende do fluxo)</w:t>
      </w:r>
      <w:r w:rsidRPr="00E62A10">
        <w:br/>
      </w:r>
      <w:r w:rsidRPr="00E62A10">
        <w:rPr>
          <w:b/>
          <w:bCs/>
        </w:rPr>
        <w:t>Pré-condições:</w:t>
      </w:r>
      <w:r w:rsidRPr="00E62A10">
        <w:t xml:space="preserve"> pedido confirmado; itens válidos; produtos ativos; estoque suficiente.</w:t>
      </w:r>
      <w:r w:rsidRPr="00E62A10">
        <w:br/>
      </w:r>
      <w:r w:rsidRPr="00E62A10">
        <w:rPr>
          <w:b/>
          <w:bCs/>
        </w:rPr>
        <w:t>Fluxo básico:</w:t>
      </w:r>
    </w:p>
    <w:p w14:paraId="02E4C25D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Usuário seleciona pedido confirmado</w:t>
      </w:r>
    </w:p>
    <w:p w14:paraId="1D011818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Sistema valida saldo por item</w:t>
      </w:r>
    </w:p>
    <w:p w14:paraId="4E060DF0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Sistema muda status para “faturado”</w:t>
      </w:r>
    </w:p>
    <w:p w14:paraId="59518A06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Sistema grava movimentações de estoque (saída)</w:t>
      </w:r>
    </w:p>
    <w:p w14:paraId="28290037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Sistema gera contas a receber (</w:t>
      </w:r>
      <w:proofErr w:type="gramStart"/>
      <w:r w:rsidRPr="00E62A10">
        <w:t>1..</w:t>
      </w:r>
      <w:proofErr w:type="gramEnd"/>
      <w:r w:rsidRPr="00E62A10">
        <w:t>N parcelas)</w:t>
      </w:r>
    </w:p>
    <w:p w14:paraId="47FA175F" w14:textId="77777777" w:rsidR="00E62A10" w:rsidRPr="00E62A10" w:rsidRDefault="00E62A10" w:rsidP="00E62A10">
      <w:pPr>
        <w:numPr>
          <w:ilvl w:val="0"/>
          <w:numId w:val="4"/>
        </w:numPr>
      </w:pPr>
      <w:r w:rsidRPr="00E62A10">
        <w:t>Registra auditoria e retorna resumo do faturamento</w:t>
      </w:r>
      <w:r w:rsidRPr="00E62A10">
        <w:br/>
      </w:r>
      <w:r w:rsidRPr="00E62A10">
        <w:rPr>
          <w:b/>
          <w:bCs/>
        </w:rPr>
        <w:t>Pós-condições:</w:t>
      </w:r>
      <w:r w:rsidRPr="00E62A10">
        <w:t xml:space="preserve"> pedido faturado, estoque atualizado, títulos a receber gerados.</w:t>
      </w:r>
    </w:p>
    <w:p w14:paraId="605F65BC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UC10 – Registrar Entrada de Estoque</w:t>
      </w:r>
    </w:p>
    <w:p w14:paraId="46CECF6A" w14:textId="77777777" w:rsidR="00E62A10" w:rsidRPr="00E62A10" w:rsidRDefault="00E62A10" w:rsidP="00E62A10">
      <w:r w:rsidRPr="00E62A10">
        <w:rPr>
          <w:b/>
          <w:bCs/>
        </w:rPr>
        <w:t>Atores:</w:t>
      </w:r>
      <w:r w:rsidRPr="00E62A10">
        <w:t xml:space="preserve"> Estoquista</w:t>
      </w:r>
      <w:r w:rsidRPr="00E62A10">
        <w:br/>
      </w:r>
      <w:r w:rsidRPr="00E62A10">
        <w:rPr>
          <w:b/>
          <w:bCs/>
        </w:rPr>
        <w:t>Pré-condições:</w:t>
      </w:r>
      <w:r w:rsidRPr="00E62A10">
        <w:t xml:space="preserve"> produto ativo.</w:t>
      </w:r>
      <w:r w:rsidRPr="00E62A10">
        <w:br/>
      </w:r>
      <w:r w:rsidRPr="00E62A10">
        <w:rPr>
          <w:b/>
          <w:bCs/>
        </w:rPr>
        <w:t>Fluxo:</w:t>
      </w:r>
      <w:r w:rsidRPr="00E62A10">
        <w:t xml:space="preserve"> informar produto, quantidade, custo, motivo (compra/ajuste), data → salvar → atualizar saldo e auditoria.</w:t>
      </w:r>
    </w:p>
    <w:p w14:paraId="06F7E17D" w14:textId="77777777" w:rsidR="00E62A10" w:rsidRPr="00E62A10" w:rsidRDefault="00E62A10" w:rsidP="00E62A10">
      <w:pPr>
        <w:rPr>
          <w:b/>
          <w:bCs/>
        </w:rPr>
      </w:pPr>
      <w:r w:rsidRPr="00E62A10">
        <w:rPr>
          <w:b/>
          <w:bCs/>
        </w:rPr>
        <w:t>UC15 – Registrar Baixa de Recebível</w:t>
      </w:r>
    </w:p>
    <w:p w14:paraId="6E9232ED" w14:textId="77777777" w:rsidR="00E62A10" w:rsidRPr="00E62A10" w:rsidRDefault="00E62A10" w:rsidP="00E62A10">
      <w:r w:rsidRPr="00E62A10">
        <w:rPr>
          <w:b/>
          <w:bCs/>
        </w:rPr>
        <w:lastRenderedPageBreak/>
        <w:t>Atores:</w:t>
      </w:r>
      <w:r w:rsidRPr="00E62A10">
        <w:t xml:space="preserve"> Financeiro</w:t>
      </w:r>
      <w:r w:rsidRPr="00E62A10">
        <w:br/>
      </w:r>
      <w:r w:rsidRPr="00E62A10">
        <w:rPr>
          <w:b/>
          <w:bCs/>
        </w:rPr>
        <w:t>Fluxo:</w:t>
      </w:r>
      <w:r w:rsidRPr="00E62A10">
        <w:t xml:space="preserve"> selecionar parcela → informar valor pago, data, forma → sistema atualiza status (pago/parcial) → registra movimento de caixa/auditoria.</w:t>
      </w:r>
    </w:p>
    <w:p w14:paraId="79B8A8FA" w14:textId="77777777" w:rsidR="00E62A10" w:rsidRPr="00E62A10" w:rsidRDefault="00E62A10" w:rsidP="00E62A10">
      <w:r w:rsidRPr="00E62A10">
        <w:pict w14:anchorId="33D2056C">
          <v:rect id="_x0000_i1073" style="width:0;height:1.5pt" o:hralign="center" o:hrstd="t" o:hr="t" fillcolor="#a0a0a0" stroked="f"/>
        </w:pict>
      </w:r>
    </w:p>
    <w:p w14:paraId="3C377AD4" w14:textId="77777777" w:rsidR="00E62A10" w:rsidRPr="00E62A10" w:rsidRDefault="00E62A10" w:rsidP="00E62A10">
      <w:r w:rsidRPr="00E62A10">
        <w:t>Se você quiser, o próximo passo natural é eu montar:</w:t>
      </w:r>
    </w:p>
    <w:p w14:paraId="376FE22B" w14:textId="77777777" w:rsidR="00E62A10" w:rsidRPr="00E62A10" w:rsidRDefault="00E62A10" w:rsidP="00E62A10">
      <w:pPr>
        <w:numPr>
          <w:ilvl w:val="0"/>
          <w:numId w:val="5"/>
        </w:numPr>
      </w:pPr>
      <w:r w:rsidRPr="00E62A10">
        <w:rPr>
          <w:b/>
          <w:bCs/>
        </w:rPr>
        <w:t>Diagrama inicial (lista de tabelas e relacionamentos)</w:t>
      </w:r>
    </w:p>
    <w:p w14:paraId="5A446C94" w14:textId="77777777" w:rsidR="00E62A10" w:rsidRPr="00E62A10" w:rsidRDefault="00E62A10" w:rsidP="00E62A10">
      <w:pPr>
        <w:numPr>
          <w:ilvl w:val="0"/>
          <w:numId w:val="5"/>
        </w:numPr>
      </w:pPr>
      <w:r w:rsidRPr="00E62A10">
        <w:rPr>
          <w:b/>
          <w:bCs/>
        </w:rPr>
        <w:t>Dicionário de dados (campos, tipos, PK/FK)</w:t>
      </w:r>
    </w:p>
    <w:p w14:paraId="0E064542" w14:textId="77777777" w:rsidR="00E62A10" w:rsidRPr="00E62A10" w:rsidRDefault="00E62A10" w:rsidP="00E62A10">
      <w:pPr>
        <w:numPr>
          <w:ilvl w:val="0"/>
          <w:numId w:val="5"/>
        </w:numPr>
      </w:pPr>
      <w:r w:rsidRPr="00E62A10">
        <w:t xml:space="preserve">Um </w:t>
      </w:r>
      <w:r w:rsidRPr="00E62A10">
        <w:rPr>
          <w:b/>
          <w:bCs/>
        </w:rPr>
        <w:t>documento de casos de uso</w:t>
      </w:r>
      <w:r w:rsidRPr="00E62A10">
        <w:t xml:space="preserve"> mais formal (com fluxo alternativo/erros) para 6–8 UCs principais.</w:t>
      </w:r>
    </w:p>
    <w:p w14:paraId="59B91371" w14:textId="77777777" w:rsidR="00561514" w:rsidRDefault="00561514"/>
    <w:sectPr w:rsidR="00561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94A"/>
    <w:multiLevelType w:val="multilevel"/>
    <w:tmpl w:val="7DBC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846AC"/>
    <w:multiLevelType w:val="multilevel"/>
    <w:tmpl w:val="E1F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82BC0"/>
    <w:multiLevelType w:val="multilevel"/>
    <w:tmpl w:val="46C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90351"/>
    <w:multiLevelType w:val="multilevel"/>
    <w:tmpl w:val="D7F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B08E9"/>
    <w:multiLevelType w:val="multilevel"/>
    <w:tmpl w:val="FC3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99047">
    <w:abstractNumId w:val="4"/>
  </w:num>
  <w:num w:numId="2" w16cid:durableId="7342491">
    <w:abstractNumId w:val="3"/>
  </w:num>
  <w:num w:numId="3" w16cid:durableId="1743717963">
    <w:abstractNumId w:val="2"/>
  </w:num>
  <w:num w:numId="4" w16cid:durableId="1106534816">
    <w:abstractNumId w:val="1"/>
  </w:num>
  <w:num w:numId="5" w16cid:durableId="105311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0"/>
    <w:rsid w:val="0025273E"/>
    <w:rsid w:val="00561514"/>
    <w:rsid w:val="00867DE2"/>
    <w:rsid w:val="00875363"/>
    <w:rsid w:val="00E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690B"/>
  <w15:chartTrackingRefBased/>
  <w15:docId w15:val="{B4A294F0-CC24-4E1A-BC56-4748D49A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2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2A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2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2A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2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2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2A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2A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2A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2A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2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0" ma:contentTypeDescription="Crie um novo documento." ma:contentTypeScope="" ma:versionID="4188306e13eabaa9a20e4dbd943f85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51557d244d8f2da250ee0feb4725e6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45C6B1-D5B4-4BE3-9AEC-3EC9DBFA622B}"/>
</file>

<file path=customXml/itemProps2.xml><?xml version="1.0" encoding="utf-8"?>
<ds:datastoreItem xmlns:ds="http://schemas.openxmlformats.org/officeDocument/2006/customXml" ds:itemID="{FEFC3E81-F83F-486D-8FD5-8B6F2B2CE5F5}"/>
</file>

<file path=customXml/itemProps3.xml><?xml version="1.0" encoding="utf-8"?>
<ds:datastoreItem xmlns:ds="http://schemas.openxmlformats.org/officeDocument/2006/customXml" ds:itemID="{E4B96948-F437-4DF7-A5C0-C1743E409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5177</Characters>
  <Application>Microsoft Office Word</Application>
  <DocSecurity>0</DocSecurity>
  <Lines>139</Lines>
  <Paragraphs>67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1</cp:revision>
  <dcterms:created xsi:type="dcterms:W3CDTF">2026-01-21T18:11:00Z</dcterms:created>
  <dcterms:modified xsi:type="dcterms:W3CDTF">2026-01-21T18:13:00Z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