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Текст ПЕРЕД картинкой</w:t>
      </w:r>
    </w:p>
    <w:p>
      <w:r>
        <w:drawing>
          <wp:inline>
            <a:graphic>
              <a:graphicData uri="http://schemas.openxmlformats.org/drawingml/2006/picture"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  <w:p>
      <w:r>
        <w:t>Текст ПОСЛЕ картинки</w:t>
      </w:r>
    </w:p>
  </w:body>
</w:document>
</file>