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5312" w:rsidRDefault="00205312" w:rsidP="002C0EB2">
      <w:pPr>
        <w:bidi w:val="0"/>
        <w:ind w:firstLine="284"/>
        <w:rPr>
          <w:rtl/>
          <w:lang w:bidi="fa-IR"/>
        </w:rPr>
      </w:pPr>
    </w:p>
    <w:p w:rsidR="00205312" w:rsidRDefault="00205312" w:rsidP="002C0EB2">
      <w:pPr>
        <w:bidi w:val="0"/>
        <w:ind w:firstLine="284"/>
        <w:rPr>
          <w:rtl/>
        </w:rPr>
      </w:pPr>
    </w:p>
    <w:p w:rsidR="00205312" w:rsidRDefault="00205312" w:rsidP="002C0EB2">
      <w:pPr>
        <w:bidi w:val="0"/>
        <w:ind w:firstLine="284"/>
        <w:rPr>
          <w:rtl/>
        </w:rPr>
      </w:pPr>
    </w:p>
    <w:p w:rsidR="00205312" w:rsidRDefault="00205312" w:rsidP="002C0EB2">
      <w:pPr>
        <w:bidi w:val="0"/>
        <w:ind w:firstLine="284"/>
        <w:rPr>
          <w:rtl/>
        </w:rPr>
      </w:pPr>
    </w:p>
    <w:p w:rsidR="00205312" w:rsidRDefault="00CA4A73" w:rsidP="002C0EB2">
      <w:pPr>
        <w:bidi w:val="0"/>
        <w:ind w:firstLine="284"/>
        <w:rPr>
          <w:rtl/>
        </w:rPr>
      </w:pPr>
      <w:r>
        <w:rPr>
          <w:noProof/>
        </w:rPr>
        <w:drawing>
          <wp:inline distT="0" distB="0" distL="0" distR="0" wp14:anchorId="5FDA5F82" wp14:editId="578EE746">
            <wp:extent cx="5943600" cy="3187256"/>
            <wp:effectExtent l="0" t="0" r="0" b="0"/>
            <wp:docPr id="1" name="Picture 1" descr="http://img.parscloob.com/data/media/21/besmellah__88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parscloob.com/data/media/21/besmellah__88_.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87256"/>
                    </a:xfrm>
                    <a:prstGeom prst="rect">
                      <a:avLst/>
                    </a:prstGeom>
                    <a:noFill/>
                    <a:ln>
                      <a:noFill/>
                    </a:ln>
                  </pic:spPr>
                </pic:pic>
              </a:graphicData>
            </a:graphic>
          </wp:inline>
        </w:drawing>
      </w:r>
    </w:p>
    <w:p w:rsidR="00205312" w:rsidRDefault="00205312" w:rsidP="002C0EB2">
      <w:pPr>
        <w:bidi w:val="0"/>
        <w:ind w:firstLine="284"/>
        <w:rPr>
          <w:rtl/>
        </w:rPr>
      </w:pPr>
    </w:p>
    <w:p w:rsidR="00205312" w:rsidRDefault="00205312" w:rsidP="002C0EB2">
      <w:pPr>
        <w:bidi w:val="0"/>
        <w:ind w:firstLine="284"/>
        <w:jc w:val="center"/>
        <w:rPr>
          <w:rtl/>
        </w:rPr>
      </w:pPr>
    </w:p>
    <w:p w:rsidR="00205312" w:rsidRDefault="00205312" w:rsidP="002C0EB2">
      <w:pPr>
        <w:bidi w:val="0"/>
        <w:ind w:firstLine="284"/>
        <w:rPr>
          <w:rtl/>
        </w:rPr>
      </w:pPr>
    </w:p>
    <w:p w:rsidR="00205312" w:rsidRDefault="00205312" w:rsidP="002C0EB2">
      <w:pPr>
        <w:bidi w:val="0"/>
        <w:ind w:firstLine="284"/>
        <w:rPr>
          <w:rtl/>
        </w:rPr>
      </w:pPr>
    </w:p>
    <w:p w:rsidR="00205312" w:rsidRDefault="00205312" w:rsidP="002C0EB2">
      <w:pPr>
        <w:bidi w:val="0"/>
        <w:ind w:firstLine="284"/>
        <w:rPr>
          <w:rtl/>
        </w:rPr>
      </w:pPr>
    </w:p>
    <w:p w:rsidR="00205312" w:rsidRDefault="00205312" w:rsidP="002C0EB2">
      <w:pPr>
        <w:bidi w:val="0"/>
        <w:ind w:firstLine="284"/>
        <w:rPr>
          <w:rtl/>
        </w:rPr>
      </w:pPr>
    </w:p>
    <w:p w:rsidR="00205312" w:rsidRDefault="00205312" w:rsidP="002C0EB2">
      <w:pPr>
        <w:bidi w:val="0"/>
        <w:ind w:firstLine="284"/>
        <w:rPr>
          <w:rtl/>
        </w:rPr>
      </w:pPr>
    </w:p>
    <w:p w:rsidR="00205312" w:rsidRDefault="00205312" w:rsidP="002C0EB2">
      <w:pPr>
        <w:bidi w:val="0"/>
        <w:ind w:firstLine="284"/>
        <w:sectPr w:rsidR="00205312" w:rsidSect="0076234F">
          <w:footerReference w:type="default" r:id="rId9"/>
          <w:pgSz w:w="12240" w:h="15840" w:code="1"/>
          <w:pgMar w:top="1440" w:right="1440" w:bottom="1440" w:left="1440" w:header="720" w:footer="720" w:gutter="0"/>
          <w:cols w:space="720"/>
          <w:bidi/>
          <w:docGrid w:linePitch="360"/>
        </w:sectPr>
      </w:pPr>
    </w:p>
    <w:p w:rsidR="00E0785D" w:rsidRPr="00C8278B" w:rsidRDefault="00E0785D" w:rsidP="00E0785D">
      <w:pPr>
        <w:spacing w:line="360" w:lineRule="auto"/>
        <w:jc w:val="center"/>
        <w:rPr>
          <w:rFonts w:cs="B Nazanin"/>
          <w:b/>
          <w:bCs/>
          <w:sz w:val="20"/>
          <w:szCs w:val="20"/>
        </w:rPr>
      </w:pPr>
      <w:r w:rsidRPr="00C8278B">
        <w:rPr>
          <w:rFonts w:cs="B Nazanin"/>
          <w:noProof/>
          <w:sz w:val="20"/>
          <w:szCs w:val="20"/>
        </w:rPr>
        <w:lastRenderedPageBreak/>
        <w:drawing>
          <wp:inline distT="0" distB="0" distL="0" distR="0" wp14:anchorId="2924ADCF" wp14:editId="7F2CAB26">
            <wp:extent cx="882650" cy="1327785"/>
            <wp:effectExtent l="0" t="0" r="0" b="5715"/>
            <wp:docPr id="2" name="Picture 2" descr="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82650" cy="1327785"/>
                    </a:xfrm>
                    <a:prstGeom prst="rect">
                      <a:avLst/>
                    </a:prstGeom>
                    <a:noFill/>
                    <a:ln>
                      <a:noFill/>
                    </a:ln>
                  </pic:spPr>
                </pic:pic>
              </a:graphicData>
            </a:graphic>
          </wp:inline>
        </w:drawing>
      </w:r>
    </w:p>
    <w:p w:rsidR="00E0785D" w:rsidRPr="00C8278B" w:rsidRDefault="00E0785D" w:rsidP="00E0785D">
      <w:pPr>
        <w:spacing w:line="360" w:lineRule="auto"/>
        <w:jc w:val="center"/>
        <w:rPr>
          <w:rFonts w:cs="B Nazanin"/>
          <w:sz w:val="28"/>
          <w:rtl/>
        </w:rPr>
      </w:pPr>
      <w:r w:rsidRPr="00C8278B">
        <w:rPr>
          <w:rFonts w:cs="B Nazanin" w:hint="cs"/>
          <w:sz w:val="28"/>
          <w:rtl/>
        </w:rPr>
        <w:t>دانشگاه آزاد اسلامی واحد ملایر</w:t>
      </w:r>
    </w:p>
    <w:p w:rsidR="00E0785D" w:rsidRPr="00C8278B" w:rsidRDefault="00E0785D" w:rsidP="00E0785D">
      <w:pPr>
        <w:spacing w:line="360" w:lineRule="auto"/>
        <w:jc w:val="center"/>
        <w:rPr>
          <w:rFonts w:cs="B Nazanin"/>
          <w:sz w:val="28"/>
          <w:rtl/>
        </w:rPr>
      </w:pPr>
      <w:r w:rsidRPr="00C8278B">
        <w:rPr>
          <w:rFonts w:cs="B Nazanin" w:hint="cs"/>
          <w:sz w:val="28"/>
          <w:rtl/>
        </w:rPr>
        <w:t>گروه کامپیوتر</w:t>
      </w:r>
    </w:p>
    <w:p w:rsidR="00E0785D" w:rsidRPr="00C8278B" w:rsidRDefault="00E0785D" w:rsidP="00E0785D">
      <w:pPr>
        <w:spacing w:line="360" w:lineRule="auto"/>
        <w:jc w:val="center"/>
        <w:rPr>
          <w:rFonts w:cs="B Nazanin"/>
          <w:b/>
          <w:bCs/>
          <w:rtl/>
        </w:rPr>
      </w:pPr>
      <w:r w:rsidRPr="00C8278B">
        <w:rPr>
          <w:rFonts w:cs="B Nazanin" w:hint="cs"/>
          <w:b/>
          <w:bCs/>
          <w:sz w:val="32"/>
          <w:szCs w:val="32"/>
          <w:rtl/>
        </w:rPr>
        <w:t>عنوان</w:t>
      </w:r>
    </w:p>
    <w:p w:rsidR="00E0785D" w:rsidRPr="00C8278B" w:rsidRDefault="00E0785D" w:rsidP="00E0785D">
      <w:pPr>
        <w:spacing w:line="360" w:lineRule="auto"/>
        <w:jc w:val="center"/>
        <w:rPr>
          <w:rFonts w:cs="B Nazanin"/>
          <w:rtl/>
        </w:rPr>
      </w:pPr>
      <w:r>
        <w:rPr>
          <w:rFonts w:cs="B Nazanin" w:hint="cs"/>
          <w:b/>
          <w:bCs/>
          <w:sz w:val="22"/>
          <w:szCs w:val="22"/>
          <w:rtl/>
        </w:rPr>
        <w:t xml:space="preserve"> </w:t>
      </w:r>
    </w:p>
    <w:p w:rsidR="00E0785D" w:rsidRPr="00C8278B" w:rsidRDefault="00E0785D" w:rsidP="00E0785D">
      <w:pPr>
        <w:spacing w:line="360" w:lineRule="auto"/>
        <w:jc w:val="center"/>
        <w:rPr>
          <w:rFonts w:cs="B Nazanin"/>
          <w:b/>
          <w:bCs/>
          <w:rtl/>
        </w:rPr>
      </w:pPr>
      <w:r w:rsidRPr="00C8278B">
        <w:rPr>
          <w:rFonts w:cs="B Nazanin" w:hint="cs"/>
          <w:b/>
          <w:bCs/>
          <w:rtl/>
        </w:rPr>
        <w:t>پايان نامه</w:t>
      </w:r>
      <w:r w:rsidRPr="00C8278B">
        <w:rPr>
          <w:rFonts w:cs="B Nazanin" w:hint="cs"/>
          <w:b/>
          <w:bCs/>
          <w:sz w:val="32"/>
          <w:szCs w:val="32"/>
          <w:rtl/>
        </w:rPr>
        <w:t xml:space="preserve"> </w:t>
      </w:r>
      <w:r w:rsidR="001A089D">
        <w:rPr>
          <w:rFonts w:cs="B Nazanin" w:hint="cs"/>
          <w:b/>
          <w:bCs/>
          <w:rtl/>
        </w:rPr>
        <w:t>ارائه‌شده</w:t>
      </w:r>
      <w:r w:rsidRPr="00C8278B">
        <w:rPr>
          <w:rFonts w:cs="B Nazanin" w:hint="cs"/>
          <w:b/>
          <w:bCs/>
          <w:rtl/>
        </w:rPr>
        <w:t xml:space="preserve"> به مديريت تحصيلات تکميلی به عنوان بخشي از فعاليت هاي تحصيلي لازم براي اخذ درجه كارشناسي ارشد</w:t>
      </w:r>
    </w:p>
    <w:p w:rsidR="00E0785D" w:rsidRPr="00C8278B" w:rsidRDefault="00E0785D" w:rsidP="00E0785D">
      <w:pPr>
        <w:spacing w:line="360" w:lineRule="auto"/>
        <w:jc w:val="center"/>
        <w:rPr>
          <w:rFonts w:cs="B Nazanin"/>
          <w:b/>
          <w:bCs/>
          <w:rtl/>
        </w:rPr>
      </w:pPr>
      <w:r w:rsidRPr="00C8278B">
        <w:rPr>
          <w:rFonts w:cs="B Nazanin" w:hint="cs"/>
          <w:b/>
          <w:bCs/>
          <w:rtl/>
        </w:rPr>
        <w:t>در رشته مهندسی نرم افزار</w:t>
      </w:r>
    </w:p>
    <w:p w:rsidR="00E0785D" w:rsidRPr="00C8278B" w:rsidRDefault="00E0785D" w:rsidP="00E0785D">
      <w:pPr>
        <w:spacing w:line="360" w:lineRule="auto"/>
        <w:jc w:val="center"/>
        <w:rPr>
          <w:rFonts w:cs="B Nazanin"/>
          <w:b/>
          <w:bCs/>
          <w:sz w:val="28"/>
          <w:rtl/>
        </w:rPr>
      </w:pPr>
      <w:r w:rsidRPr="00C8278B">
        <w:rPr>
          <w:rFonts w:cs="B Nazanin" w:hint="cs"/>
          <w:b/>
          <w:bCs/>
          <w:rtl/>
        </w:rPr>
        <w:t>استاد</w:t>
      </w:r>
      <w:r w:rsidRPr="00C8278B">
        <w:rPr>
          <w:rFonts w:cs="B Nazanin" w:hint="cs"/>
          <w:b/>
          <w:bCs/>
          <w:sz w:val="28"/>
          <w:rtl/>
        </w:rPr>
        <w:t xml:space="preserve"> </w:t>
      </w:r>
      <w:r w:rsidRPr="00C8278B">
        <w:rPr>
          <w:rFonts w:cs="B Nazanin" w:hint="cs"/>
          <w:b/>
          <w:bCs/>
          <w:rtl/>
        </w:rPr>
        <w:t>راهنما</w:t>
      </w:r>
    </w:p>
    <w:p w:rsidR="00E0785D" w:rsidRPr="00C8278B" w:rsidRDefault="00E0785D" w:rsidP="00E0785D">
      <w:pPr>
        <w:spacing w:line="360" w:lineRule="auto"/>
        <w:jc w:val="center"/>
        <w:rPr>
          <w:rFonts w:cs="B Nazanin"/>
          <w:sz w:val="20"/>
          <w:szCs w:val="20"/>
        </w:rPr>
      </w:pPr>
    </w:p>
    <w:p w:rsidR="00E0785D" w:rsidRPr="00C8278B" w:rsidRDefault="00E0785D" w:rsidP="00E0785D">
      <w:pPr>
        <w:spacing w:line="360" w:lineRule="auto"/>
        <w:jc w:val="center"/>
        <w:rPr>
          <w:rFonts w:cs="B Nazanin"/>
          <w:b/>
          <w:bCs/>
          <w:rtl/>
        </w:rPr>
      </w:pPr>
      <w:r w:rsidRPr="00C8278B">
        <w:rPr>
          <w:rFonts w:cs="B Nazanin" w:hint="cs"/>
          <w:b/>
          <w:bCs/>
          <w:rtl/>
        </w:rPr>
        <w:t>استاد مشاور</w:t>
      </w:r>
    </w:p>
    <w:p w:rsidR="00E0785D" w:rsidRPr="00C8278B" w:rsidRDefault="00E0785D" w:rsidP="00E0785D">
      <w:pPr>
        <w:spacing w:line="360" w:lineRule="auto"/>
        <w:jc w:val="center"/>
        <w:rPr>
          <w:rFonts w:cs="B Nazanin"/>
          <w:b/>
          <w:bCs/>
          <w:rtl/>
        </w:rPr>
      </w:pPr>
      <w:r w:rsidRPr="00C8278B">
        <w:rPr>
          <w:rFonts w:cs="B Nazanin" w:hint="cs"/>
          <w:b/>
          <w:bCs/>
          <w:rtl/>
        </w:rPr>
        <w:t>نگارش</w:t>
      </w:r>
    </w:p>
    <w:p w:rsidR="00E0785D" w:rsidRDefault="00E0785D" w:rsidP="00E0785D">
      <w:pPr>
        <w:spacing w:line="360" w:lineRule="auto"/>
        <w:jc w:val="center"/>
        <w:rPr>
          <w:rFonts w:cs="B Nazanin"/>
          <w:b/>
          <w:bCs/>
          <w:sz w:val="28"/>
          <w:rtl/>
        </w:rPr>
      </w:pPr>
      <w:r w:rsidRPr="00C8278B">
        <w:rPr>
          <w:rFonts w:cs="B Nazanin" w:hint="cs"/>
          <w:b/>
          <w:bCs/>
          <w:sz w:val="28"/>
          <w:rtl/>
        </w:rPr>
        <w:t>شهریور95</w:t>
      </w:r>
    </w:p>
    <w:p w:rsidR="00F26F37" w:rsidRDefault="00F26F37" w:rsidP="002C0EB2">
      <w:pPr>
        <w:bidi w:val="0"/>
        <w:spacing w:before="0" w:after="160" w:line="259" w:lineRule="auto"/>
        <w:ind w:firstLine="284"/>
        <w:jc w:val="left"/>
        <w:rPr>
          <w:b/>
          <w:bCs/>
          <w:lang w:bidi="fa-IR"/>
        </w:rPr>
      </w:pPr>
    </w:p>
    <w:p w:rsidR="00E0785D" w:rsidRPr="00E0785D" w:rsidRDefault="00205312" w:rsidP="00E0785D">
      <w:pPr>
        <w:spacing w:line="360" w:lineRule="auto"/>
        <w:jc w:val="center"/>
        <w:rPr>
          <w:rFonts w:cs="B Nazanin"/>
          <w:b/>
          <w:bCs/>
          <w:sz w:val="28"/>
          <w:rtl/>
          <w:lang w:bidi="fa-IR"/>
        </w:rPr>
      </w:pPr>
      <w:r>
        <w:rPr>
          <w:rtl/>
          <w:lang w:bidi="fa-IR"/>
        </w:rPr>
        <w:br w:type="page"/>
      </w:r>
      <w:r w:rsidR="00E0785D" w:rsidRPr="00E0785D">
        <w:rPr>
          <w:rFonts w:cs="B Nazanin" w:hint="cs"/>
          <w:b/>
          <w:bCs/>
          <w:sz w:val="32"/>
          <w:szCs w:val="32"/>
          <w:rtl/>
          <w:lang w:bidi="fa-IR"/>
        </w:rPr>
        <w:lastRenderedPageBreak/>
        <w:t>بسم ا</w:t>
      </w:r>
      <w:r w:rsidR="00E0785D" w:rsidRPr="00E0785D">
        <w:rPr>
          <w:rFonts w:cs="B Nazanin"/>
          <w:b/>
          <w:bCs/>
          <w:sz w:val="32"/>
          <w:szCs w:val="32"/>
          <w:lang w:bidi="fa-IR"/>
        </w:rPr>
        <w:t>…</w:t>
      </w:r>
      <w:r w:rsidR="00E0785D" w:rsidRPr="00E0785D">
        <w:rPr>
          <w:rFonts w:cs="B Nazanin" w:hint="cs"/>
          <w:b/>
          <w:bCs/>
          <w:sz w:val="32"/>
          <w:szCs w:val="32"/>
          <w:rtl/>
          <w:lang w:bidi="fa-IR"/>
        </w:rPr>
        <w:t xml:space="preserve"> الرحمن الرحيم</w:t>
      </w:r>
    </w:p>
    <w:p w:rsidR="00E0785D" w:rsidRPr="00E0785D" w:rsidRDefault="00E0785D" w:rsidP="00E0785D">
      <w:pPr>
        <w:spacing w:before="0" w:line="360" w:lineRule="auto"/>
        <w:ind w:firstLine="0"/>
        <w:jc w:val="center"/>
        <w:rPr>
          <w:rFonts w:cs="B Nazanin"/>
          <w:sz w:val="32"/>
          <w:szCs w:val="32"/>
          <w:rtl/>
          <w:lang w:bidi="fa-IR"/>
        </w:rPr>
      </w:pPr>
      <w:r w:rsidRPr="00E0785D">
        <w:rPr>
          <w:rFonts w:cs="B Nazanin" w:hint="cs"/>
          <w:b/>
          <w:bCs/>
          <w:sz w:val="28"/>
          <w:rtl/>
          <w:lang w:bidi="fa-IR"/>
        </w:rPr>
        <w:t xml:space="preserve">  </w:t>
      </w:r>
    </w:p>
    <w:p w:rsidR="00E0785D" w:rsidRPr="00E0785D" w:rsidRDefault="00E0785D" w:rsidP="00E0785D">
      <w:pPr>
        <w:spacing w:before="0" w:line="360" w:lineRule="auto"/>
        <w:ind w:firstLine="0"/>
        <w:jc w:val="center"/>
        <w:rPr>
          <w:rFonts w:cs="B Nazanin"/>
          <w:sz w:val="32"/>
          <w:szCs w:val="32"/>
          <w:rtl/>
          <w:lang w:bidi="fa-IR"/>
        </w:rPr>
      </w:pPr>
      <w:r w:rsidRPr="00E0785D">
        <w:rPr>
          <w:rFonts w:cs="B Nazanin" w:hint="cs"/>
          <w:sz w:val="32"/>
          <w:szCs w:val="32"/>
          <w:rtl/>
          <w:lang w:bidi="fa-IR"/>
        </w:rPr>
        <w:t>توسط:</w:t>
      </w:r>
    </w:p>
    <w:p w:rsidR="00E0785D" w:rsidRPr="00E0785D" w:rsidRDefault="00E0785D" w:rsidP="00E0785D">
      <w:pPr>
        <w:spacing w:before="0" w:line="360" w:lineRule="auto"/>
        <w:ind w:firstLine="0"/>
        <w:jc w:val="center"/>
        <w:rPr>
          <w:rFonts w:cs="B Nazanin"/>
          <w:b/>
          <w:bCs/>
          <w:sz w:val="28"/>
          <w:rtl/>
          <w:lang w:bidi="fa-IR"/>
        </w:rPr>
      </w:pPr>
    </w:p>
    <w:p w:rsidR="00E0785D" w:rsidRPr="00E0785D" w:rsidRDefault="00E0785D" w:rsidP="00E0785D">
      <w:pPr>
        <w:spacing w:before="0" w:line="360" w:lineRule="auto"/>
        <w:ind w:firstLine="0"/>
        <w:jc w:val="center"/>
        <w:rPr>
          <w:rFonts w:cs="B Nazanin"/>
          <w:sz w:val="28"/>
          <w:rtl/>
          <w:lang w:bidi="fa-IR"/>
        </w:rPr>
      </w:pPr>
      <w:r w:rsidRPr="00E0785D">
        <w:rPr>
          <w:rFonts w:cs="B Nazanin" w:hint="cs"/>
          <w:sz w:val="28"/>
          <w:rtl/>
          <w:lang w:bidi="fa-IR"/>
        </w:rPr>
        <w:t>پايان نامه</w:t>
      </w:r>
    </w:p>
    <w:p w:rsidR="00E0785D" w:rsidRPr="00E0785D" w:rsidRDefault="001A089D" w:rsidP="00E0785D">
      <w:pPr>
        <w:spacing w:before="0" w:line="360" w:lineRule="auto"/>
        <w:ind w:firstLine="0"/>
        <w:jc w:val="center"/>
        <w:rPr>
          <w:rFonts w:cs="B Nazanin"/>
          <w:b/>
          <w:bCs/>
          <w:sz w:val="28"/>
          <w:rtl/>
          <w:lang w:bidi="fa-IR"/>
        </w:rPr>
      </w:pPr>
      <w:r>
        <w:rPr>
          <w:rFonts w:cs="B Nazanin" w:hint="cs"/>
          <w:sz w:val="28"/>
          <w:rtl/>
          <w:lang w:bidi="fa-IR"/>
        </w:rPr>
        <w:t>ارائه‌شده</w:t>
      </w:r>
      <w:r w:rsidR="00E0785D" w:rsidRPr="00E0785D">
        <w:rPr>
          <w:rFonts w:cs="B Nazanin" w:hint="cs"/>
          <w:sz w:val="28"/>
          <w:rtl/>
          <w:lang w:bidi="fa-IR"/>
        </w:rPr>
        <w:t xml:space="preserve"> به مديريت تحصيلات تکميلی به عنوان بخشي از فعاليت هاي تحصيلي لازم براي اخذ درجه كارشناسي ارشد</w:t>
      </w:r>
    </w:p>
    <w:p w:rsidR="00E0785D" w:rsidRDefault="00E0785D" w:rsidP="00E0785D">
      <w:pPr>
        <w:spacing w:before="0" w:line="360" w:lineRule="auto"/>
        <w:ind w:firstLine="0"/>
        <w:jc w:val="center"/>
        <w:rPr>
          <w:rFonts w:cs="B Nazanin"/>
          <w:sz w:val="32"/>
          <w:szCs w:val="32"/>
          <w:rtl/>
          <w:lang w:bidi="fa-IR"/>
        </w:rPr>
      </w:pPr>
      <w:r w:rsidRPr="00E0785D">
        <w:rPr>
          <w:rFonts w:cs="B Nazanin" w:hint="cs"/>
          <w:b/>
          <w:bCs/>
          <w:sz w:val="28"/>
          <w:rtl/>
          <w:lang w:bidi="fa-IR"/>
        </w:rPr>
        <w:t>در رشته</w:t>
      </w:r>
      <w:r w:rsidRPr="00E0785D">
        <w:rPr>
          <w:rFonts w:cs="B Nazanin" w:hint="cs"/>
          <w:sz w:val="32"/>
          <w:szCs w:val="32"/>
          <w:rtl/>
          <w:lang w:bidi="fa-IR"/>
        </w:rPr>
        <w:t xml:space="preserve"> مهندسی نرم افزار</w:t>
      </w:r>
    </w:p>
    <w:p w:rsidR="00E0785D" w:rsidRPr="00E0785D" w:rsidRDefault="00E0785D" w:rsidP="00E0785D">
      <w:pPr>
        <w:spacing w:before="0" w:line="360" w:lineRule="auto"/>
        <w:ind w:firstLine="0"/>
        <w:jc w:val="center"/>
        <w:rPr>
          <w:rFonts w:cs="B Nazanin"/>
          <w:sz w:val="32"/>
          <w:szCs w:val="32"/>
          <w:rtl/>
          <w:lang w:bidi="fa-IR"/>
        </w:rPr>
      </w:pPr>
      <w:r>
        <w:rPr>
          <w:rFonts w:cs="B Nazanin" w:hint="cs"/>
          <w:sz w:val="32"/>
          <w:szCs w:val="32"/>
          <w:rtl/>
          <w:lang w:bidi="fa-IR"/>
        </w:rPr>
        <w:t>از</w:t>
      </w:r>
    </w:p>
    <w:p w:rsidR="00E0785D" w:rsidRPr="00E0785D" w:rsidRDefault="00E0785D" w:rsidP="00E0785D">
      <w:pPr>
        <w:spacing w:before="0" w:line="360" w:lineRule="auto"/>
        <w:ind w:firstLine="0"/>
        <w:jc w:val="center"/>
        <w:rPr>
          <w:rFonts w:cs="B Nazanin"/>
          <w:sz w:val="32"/>
          <w:szCs w:val="32"/>
          <w:rtl/>
          <w:lang w:bidi="fa-IR"/>
        </w:rPr>
      </w:pPr>
      <w:r w:rsidRPr="00E0785D">
        <w:rPr>
          <w:rFonts w:cs="B Nazanin" w:hint="cs"/>
          <w:sz w:val="32"/>
          <w:szCs w:val="32"/>
          <w:rtl/>
          <w:lang w:bidi="fa-IR"/>
        </w:rPr>
        <w:t>دانشگاه آزاد اسلامی واحد ملایر</w:t>
      </w:r>
    </w:p>
    <w:p w:rsidR="00E0785D" w:rsidRPr="00E0785D" w:rsidRDefault="00E0785D" w:rsidP="00E0785D">
      <w:pPr>
        <w:spacing w:before="0" w:line="360" w:lineRule="auto"/>
        <w:ind w:firstLine="0"/>
        <w:jc w:val="center"/>
        <w:rPr>
          <w:rFonts w:cs="B Nazanin"/>
          <w:sz w:val="32"/>
          <w:szCs w:val="32"/>
          <w:rtl/>
          <w:lang w:bidi="fa-IR"/>
        </w:rPr>
      </w:pPr>
    </w:p>
    <w:p w:rsidR="00E0785D" w:rsidRPr="00E0785D" w:rsidRDefault="00E0785D" w:rsidP="00E0785D">
      <w:pPr>
        <w:spacing w:before="0" w:line="360" w:lineRule="auto"/>
        <w:ind w:firstLine="0"/>
        <w:jc w:val="left"/>
        <w:rPr>
          <w:rFonts w:cs="B Nazanin"/>
          <w:sz w:val="28"/>
          <w:rtl/>
          <w:lang w:bidi="fa-IR"/>
        </w:rPr>
      </w:pPr>
      <w:r w:rsidRPr="00E0785D">
        <w:rPr>
          <w:rFonts w:cs="B Nazanin" w:hint="cs"/>
          <w:b/>
          <w:bCs/>
          <w:sz w:val="28"/>
          <w:rtl/>
          <w:lang w:bidi="fa-IR"/>
        </w:rPr>
        <w:t>ارزيابي و تصويب شده توسط كميته پايان نامه با نمره ............</w:t>
      </w:r>
      <w:r w:rsidRPr="00E0785D">
        <w:rPr>
          <w:rFonts w:cs="B Nazanin"/>
          <w:sz w:val="28"/>
          <w:lang w:bidi="fa-IR"/>
        </w:rPr>
        <w:t>.</w:t>
      </w:r>
      <w:r w:rsidRPr="00E0785D">
        <w:rPr>
          <w:rFonts w:cs="B Nazanin" w:hint="cs"/>
          <w:b/>
          <w:bCs/>
          <w:sz w:val="26"/>
          <w:szCs w:val="26"/>
          <w:rtl/>
          <w:lang w:bidi="fa-IR"/>
        </w:rPr>
        <w:t xml:space="preserve"> </w:t>
      </w:r>
      <w:r w:rsidRPr="00E0785D">
        <w:rPr>
          <w:rFonts w:cs="B Nazanin" w:hint="cs"/>
          <w:b/>
          <w:bCs/>
          <w:sz w:val="28"/>
          <w:rtl/>
          <w:lang w:bidi="fa-IR"/>
        </w:rPr>
        <w:t xml:space="preserve"> و درجه</w:t>
      </w:r>
      <w:r w:rsidRPr="00E0785D">
        <w:rPr>
          <w:rFonts w:cs="B Nazanin" w:hint="cs"/>
          <w:sz w:val="28"/>
          <w:rtl/>
          <w:lang w:bidi="fa-IR"/>
        </w:rPr>
        <w:t>:  ........................</w:t>
      </w:r>
    </w:p>
    <w:p w:rsidR="00E0785D" w:rsidRPr="00E0785D" w:rsidRDefault="00E0785D" w:rsidP="00E0785D">
      <w:pPr>
        <w:spacing w:before="0" w:line="360" w:lineRule="auto"/>
        <w:ind w:firstLine="0"/>
        <w:jc w:val="both"/>
        <w:rPr>
          <w:rFonts w:cs="B Nazanin"/>
          <w:sz w:val="32"/>
          <w:szCs w:val="32"/>
          <w:rtl/>
          <w:lang w:bidi="fa-IR"/>
        </w:rPr>
      </w:pPr>
      <w:r w:rsidRPr="00E0785D">
        <w:rPr>
          <w:rFonts w:cs="B Nazanin" w:hint="cs"/>
          <w:sz w:val="32"/>
          <w:szCs w:val="32"/>
          <w:rtl/>
          <w:lang w:bidi="fa-IR"/>
        </w:rPr>
        <w:t>دکتر نام و نام خانوادگي استاد راهنما و رئيس کميته).................................................</w:t>
      </w:r>
      <w:r w:rsidRPr="00E0785D">
        <w:rPr>
          <w:rFonts w:cs="Times New Roman" w:hint="cs"/>
          <w:sz w:val="32"/>
          <w:szCs w:val="32"/>
          <w:rtl/>
          <w:lang w:bidi="fa-IR"/>
        </w:rPr>
        <w:t>استادیار</w:t>
      </w:r>
    </w:p>
    <w:p w:rsidR="00E0785D" w:rsidRPr="00E0785D" w:rsidRDefault="00E0785D" w:rsidP="00E0785D">
      <w:pPr>
        <w:spacing w:before="0" w:line="360" w:lineRule="auto"/>
        <w:ind w:firstLine="0"/>
        <w:jc w:val="both"/>
        <w:rPr>
          <w:rFonts w:cs="Times New Roman"/>
          <w:sz w:val="32"/>
          <w:szCs w:val="32"/>
          <w:rtl/>
          <w:lang w:bidi="fa-IR"/>
        </w:rPr>
      </w:pPr>
      <w:r w:rsidRPr="00E0785D">
        <w:rPr>
          <w:rFonts w:cs="B Nazanin" w:hint="cs"/>
          <w:sz w:val="32"/>
          <w:szCs w:val="32"/>
          <w:rtl/>
          <w:lang w:bidi="fa-IR"/>
        </w:rPr>
        <w:t>دکتر</w:t>
      </w:r>
      <w:r w:rsidRPr="00E0785D">
        <w:rPr>
          <w:rFonts w:cs="Times New Roman" w:hint="cs"/>
          <w:sz w:val="32"/>
          <w:szCs w:val="32"/>
          <w:rtl/>
          <w:lang w:bidi="fa-IR"/>
        </w:rPr>
        <w:t xml:space="preserve"> </w:t>
      </w:r>
      <w:r w:rsidRPr="00E0785D">
        <w:rPr>
          <w:rFonts w:cs="B Nazanin" w:hint="cs"/>
          <w:sz w:val="32"/>
          <w:szCs w:val="32"/>
          <w:rtl/>
          <w:lang w:bidi="fa-IR"/>
        </w:rPr>
        <w:t>نام و نام خانوادگي (استاد مشاور) ...........................................................................</w:t>
      </w:r>
      <w:r w:rsidRPr="00E0785D">
        <w:rPr>
          <w:rFonts w:cs="Times New Roman" w:hint="cs"/>
          <w:sz w:val="32"/>
          <w:szCs w:val="32"/>
          <w:rtl/>
          <w:lang w:bidi="fa-IR"/>
        </w:rPr>
        <w:t>استادیار</w:t>
      </w:r>
    </w:p>
    <w:p w:rsidR="00205312" w:rsidRDefault="00E0785D" w:rsidP="00E0785D">
      <w:pPr>
        <w:bidi w:val="0"/>
        <w:spacing w:before="0" w:after="160" w:line="259" w:lineRule="auto"/>
        <w:ind w:firstLine="0"/>
        <w:jc w:val="left"/>
        <w:rPr>
          <w:rtl/>
          <w:lang w:bidi="fa-IR"/>
        </w:rPr>
      </w:pPr>
      <w:r w:rsidRPr="00E0785D">
        <w:rPr>
          <w:rFonts w:cs="B Nazanin" w:hint="cs"/>
          <w:sz w:val="32"/>
          <w:szCs w:val="32"/>
          <w:rtl/>
          <w:lang w:bidi="fa-IR"/>
        </w:rPr>
        <w:t>دکتر نام و نام خانوادگی (استاد مدعو)...............................................................................استاديار</w:t>
      </w:r>
    </w:p>
    <w:p w:rsidR="00205312" w:rsidRDefault="00205312" w:rsidP="002C0EB2">
      <w:pPr>
        <w:spacing w:before="20" w:line="240" w:lineRule="auto"/>
        <w:ind w:firstLine="284"/>
        <w:jc w:val="center"/>
        <w:rPr>
          <w:rtl/>
          <w:lang w:bidi="fa-IR"/>
        </w:rPr>
      </w:pPr>
    </w:p>
    <w:p w:rsidR="00205312" w:rsidRDefault="00205312" w:rsidP="002C0EB2">
      <w:pPr>
        <w:spacing w:before="20" w:line="240" w:lineRule="auto"/>
        <w:ind w:firstLine="284"/>
        <w:jc w:val="center"/>
        <w:rPr>
          <w:rtl/>
          <w:lang w:bidi="fa-IR"/>
        </w:rPr>
      </w:pPr>
    </w:p>
    <w:p w:rsidR="00205312" w:rsidRDefault="00205312" w:rsidP="002C0EB2">
      <w:pPr>
        <w:spacing w:before="20" w:line="240" w:lineRule="auto"/>
        <w:ind w:firstLine="284"/>
        <w:jc w:val="center"/>
        <w:rPr>
          <w:rtl/>
          <w:lang w:bidi="fa-IR"/>
        </w:rPr>
      </w:pPr>
    </w:p>
    <w:p w:rsidR="00205312" w:rsidRDefault="00E0785D" w:rsidP="002C0EB2">
      <w:pPr>
        <w:spacing w:before="20" w:line="240" w:lineRule="auto"/>
        <w:ind w:firstLine="284"/>
        <w:jc w:val="center"/>
        <w:rPr>
          <w:rtl/>
          <w:lang w:bidi="fa-IR"/>
        </w:rPr>
      </w:pPr>
      <w:r>
        <w:rPr>
          <w:noProof/>
          <w:sz w:val="32"/>
          <w:szCs w:val="32"/>
        </w:rPr>
        <w:drawing>
          <wp:inline distT="0" distB="0" distL="0" distR="0" wp14:anchorId="57932DB5" wp14:editId="444D6F4A">
            <wp:extent cx="5486400" cy="631527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6315276"/>
                    </a:xfrm>
                    <a:prstGeom prst="rect">
                      <a:avLst/>
                    </a:prstGeom>
                    <a:noFill/>
                    <a:ln>
                      <a:noFill/>
                    </a:ln>
                  </pic:spPr>
                </pic:pic>
              </a:graphicData>
            </a:graphic>
          </wp:inline>
        </w:drawing>
      </w:r>
    </w:p>
    <w:p w:rsidR="00205312" w:rsidRDefault="00205312" w:rsidP="002C0EB2">
      <w:pPr>
        <w:spacing w:before="20" w:line="240" w:lineRule="auto"/>
        <w:ind w:firstLine="284"/>
        <w:jc w:val="center"/>
        <w:rPr>
          <w:rtl/>
          <w:lang w:bidi="fa-IR"/>
        </w:rPr>
      </w:pPr>
    </w:p>
    <w:p w:rsidR="00205312" w:rsidRDefault="00205312" w:rsidP="002C0EB2">
      <w:pPr>
        <w:spacing w:before="20" w:line="240" w:lineRule="auto"/>
        <w:ind w:firstLine="284"/>
        <w:jc w:val="center"/>
        <w:rPr>
          <w:rtl/>
          <w:lang w:bidi="fa-IR"/>
        </w:rPr>
      </w:pPr>
    </w:p>
    <w:p w:rsidR="00205312" w:rsidRDefault="00205312" w:rsidP="002C0EB2">
      <w:pPr>
        <w:spacing w:before="20" w:line="240" w:lineRule="auto"/>
        <w:ind w:firstLine="284"/>
        <w:jc w:val="center"/>
        <w:rPr>
          <w:rtl/>
          <w:lang w:bidi="fa-IR"/>
        </w:rPr>
      </w:pPr>
    </w:p>
    <w:p w:rsidR="00E0785D" w:rsidRPr="00E0785D" w:rsidRDefault="00E0785D" w:rsidP="00E0785D">
      <w:pPr>
        <w:spacing w:before="0" w:line="360" w:lineRule="auto"/>
        <w:ind w:firstLine="0"/>
        <w:jc w:val="both"/>
        <w:rPr>
          <w:rFonts w:cs="Times New Roman"/>
          <w:sz w:val="32"/>
          <w:szCs w:val="32"/>
          <w:rtl/>
          <w:lang w:bidi="fa-IR"/>
        </w:rPr>
      </w:pPr>
    </w:p>
    <w:p w:rsidR="00E0785D" w:rsidRPr="00E0785D" w:rsidRDefault="00E0785D" w:rsidP="00E0785D">
      <w:pPr>
        <w:spacing w:before="0" w:after="100" w:afterAutospacing="1" w:line="360" w:lineRule="auto"/>
        <w:ind w:left="28" w:firstLine="0"/>
        <w:jc w:val="center"/>
        <w:rPr>
          <w:rFonts w:cs="B Nazanin"/>
          <w:b/>
          <w:bCs/>
          <w:sz w:val="32"/>
          <w:szCs w:val="32"/>
          <w:rtl/>
          <w:lang w:bidi="fa-IR"/>
        </w:rPr>
      </w:pPr>
      <w:r w:rsidRPr="00E0785D">
        <w:rPr>
          <w:rFonts w:cs="Times New Roman" w:hint="cs"/>
          <w:noProof/>
          <w:szCs w:val="24"/>
          <w:rtl/>
        </w:rPr>
        <w:drawing>
          <wp:anchor distT="0" distB="0" distL="114300" distR="114300" simplePos="0" relativeHeight="251659264" behindDoc="0" locked="0" layoutInCell="1" allowOverlap="1" wp14:anchorId="69B3515B" wp14:editId="1F450A58">
            <wp:simplePos x="0" y="0"/>
            <wp:positionH relativeFrom="column">
              <wp:posOffset>2171700</wp:posOffset>
            </wp:positionH>
            <wp:positionV relativeFrom="paragraph">
              <wp:posOffset>-685800</wp:posOffset>
            </wp:positionV>
            <wp:extent cx="901700" cy="1143000"/>
            <wp:effectExtent l="0" t="0" r="0" b="0"/>
            <wp:wrapNone/>
            <wp:docPr id="5" name="Picture 5" descr="Untitled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01700" cy="1143000"/>
                    </a:xfrm>
                    <a:prstGeom prst="rect">
                      <a:avLst/>
                    </a:prstGeom>
                    <a:noFill/>
                  </pic:spPr>
                </pic:pic>
              </a:graphicData>
            </a:graphic>
            <wp14:sizeRelH relativeFrom="page">
              <wp14:pctWidth>0</wp14:pctWidth>
            </wp14:sizeRelH>
            <wp14:sizeRelV relativeFrom="page">
              <wp14:pctHeight>0</wp14:pctHeight>
            </wp14:sizeRelV>
          </wp:anchor>
        </w:drawing>
      </w:r>
    </w:p>
    <w:p w:rsidR="00E0785D" w:rsidRPr="00E0785D" w:rsidRDefault="00E0785D" w:rsidP="00E0785D">
      <w:pPr>
        <w:spacing w:before="0" w:after="100" w:afterAutospacing="1" w:line="360" w:lineRule="auto"/>
        <w:ind w:left="28" w:firstLine="0"/>
        <w:jc w:val="center"/>
        <w:rPr>
          <w:rFonts w:cs="B Nazanin"/>
          <w:b/>
          <w:bCs/>
          <w:sz w:val="32"/>
          <w:szCs w:val="32"/>
          <w:rtl/>
          <w:lang w:bidi="fa-IR"/>
        </w:rPr>
      </w:pPr>
      <w:r w:rsidRPr="00E0785D">
        <w:rPr>
          <w:rFonts w:cs="B Nazanin" w:hint="cs"/>
          <w:b/>
          <w:bCs/>
          <w:sz w:val="32"/>
          <w:szCs w:val="32"/>
          <w:rtl/>
          <w:lang w:bidi="fa-IR"/>
        </w:rPr>
        <w:t>تعهد نامه اصالت رساله</w:t>
      </w:r>
      <w:r w:rsidRPr="00E0785D">
        <w:rPr>
          <w:rFonts w:cs="B Nazanin" w:hint="cs"/>
          <w:b/>
          <w:bCs/>
          <w:sz w:val="32"/>
          <w:szCs w:val="32"/>
          <w:lang w:bidi="fa-IR"/>
        </w:rPr>
        <w:t xml:space="preserve"> </w:t>
      </w:r>
      <w:r w:rsidRPr="00E0785D">
        <w:rPr>
          <w:rFonts w:cs="B Nazanin" w:hint="cs"/>
          <w:b/>
          <w:bCs/>
          <w:sz w:val="32"/>
          <w:szCs w:val="32"/>
          <w:rtl/>
          <w:lang w:bidi="fa-IR"/>
        </w:rPr>
        <w:t>یا پایان نامه</w:t>
      </w:r>
    </w:p>
    <w:p w:rsidR="00E0785D" w:rsidRPr="00E0785D" w:rsidRDefault="00E0785D" w:rsidP="00E0785D">
      <w:pPr>
        <w:spacing w:before="0" w:line="360" w:lineRule="auto"/>
        <w:ind w:left="28" w:firstLine="0"/>
        <w:rPr>
          <w:rFonts w:cs="B Nazanin"/>
          <w:sz w:val="26"/>
          <w:szCs w:val="26"/>
          <w:rtl/>
          <w:lang w:bidi="fa-IR"/>
        </w:rPr>
      </w:pPr>
      <w:r w:rsidRPr="00E0785D">
        <w:rPr>
          <w:rFonts w:cs="B Nazanin" w:hint="cs"/>
          <w:sz w:val="26"/>
          <w:szCs w:val="26"/>
          <w:rtl/>
          <w:lang w:bidi="fa-IR"/>
        </w:rPr>
        <w:t xml:space="preserve">اینجانب ................................. دانش آموخته مقطع کارشناسی ارشد ناپیوسته / دکترای حرفه ای  / دکترای تخصصی در رشته......................................که در تاریخ .............. از پایان نامه/رساله خود تحت عنوان </w:t>
      </w:r>
      <w:r w:rsidR="008C39C2">
        <w:rPr>
          <w:rFonts w:cs="B Nazanin"/>
          <w:sz w:val="26"/>
          <w:szCs w:val="26"/>
          <w:rtl/>
          <w:lang w:bidi="fa-IR"/>
        </w:rPr>
        <w:t>«</w:t>
      </w:r>
      <w:r w:rsidRPr="00E0785D">
        <w:rPr>
          <w:rFonts w:cs="B Nazanin" w:hint="cs"/>
          <w:sz w:val="26"/>
          <w:szCs w:val="26"/>
          <w:rtl/>
          <w:lang w:bidi="fa-IR"/>
        </w:rPr>
        <w:t>.......................................................................................................................................................</w:t>
      </w:r>
      <w:r w:rsidR="008C39C2">
        <w:rPr>
          <w:rFonts w:cs="B Nazanin"/>
          <w:sz w:val="26"/>
          <w:szCs w:val="26"/>
          <w:rtl/>
          <w:lang w:bidi="fa-IR"/>
        </w:rPr>
        <w:t>»</w:t>
      </w:r>
    </w:p>
    <w:p w:rsidR="00E0785D" w:rsidRPr="00E0785D" w:rsidRDefault="00E0785D" w:rsidP="00E0785D">
      <w:pPr>
        <w:spacing w:before="0" w:line="360" w:lineRule="auto"/>
        <w:ind w:left="28" w:firstLine="0"/>
        <w:rPr>
          <w:rFonts w:cs="B Nazanin"/>
          <w:sz w:val="26"/>
          <w:szCs w:val="26"/>
          <w:rtl/>
          <w:lang w:bidi="fa-IR"/>
        </w:rPr>
      </w:pPr>
      <w:r w:rsidRPr="00E0785D">
        <w:rPr>
          <w:rFonts w:cs="B Nazanin" w:hint="cs"/>
          <w:sz w:val="26"/>
          <w:szCs w:val="26"/>
          <w:rtl/>
          <w:lang w:bidi="fa-IR"/>
        </w:rPr>
        <w:t>با کسب نمره................... و درجه ................دفاع نموده ام بدینوسیله متعهد می شوم :</w:t>
      </w:r>
    </w:p>
    <w:p w:rsidR="00E0785D" w:rsidRPr="00E0785D" w:rsidRDefault="00E0785D" w:rsidP="00E0785D">
      <w:pPr>
        <w:spacing w:before="0" w:line="360" w:lineRule="auto"/>
        <w:ind w:left="28" w:firstLine="0"/>
        <w:rPr>
          <w:rFonts w:cs="B Nazanin"/>
          <w:sz w:val="26"/>
          <w:szCs w:val="26"/>
          <w:rtl/>
          <w:lang w:bidi="fa-IR"/>
        </w:rPr>
      </w:pPr>
      <w:r w:rsidRPr="00E0785D">
        <w:rPr>
          <w:rFonts w:cs="B Nazanin" w:hint="cs"/>
          <w:sz w:val="26"/>
          <w:szCs w:val="26"/>
          <w:rtl/>
          <w:lang w:bidi="fa-IR"/>
        </w:rPr>
        <w:t xml:space="preserve">1 ) این پایان نامه / رساله حاصل تحقیق  و پژوهش </w:t>
      </w:r>
      <w:r w:rsidR="001A089D">
        <w:rPr>
          <w:rFonts w:cs="B Nazanin" w:hint="cs"/>
          <w:sz w:val="26"/>
          <w:szCs w:val="26"/>
          <w:rtl/>
          <w:lang w:bidi="fa-IR"/>
        </w:rPr>
        <w:t>انجام‌شده</w:t>
      </w:r>
      <w:r w:rsidRPr="00E0785D">
        <w:rPr>
          <w:rFonts w:cs="B Nazanin" w:hint="cs"/>
          <w:sz w:val="26"/>
          <w:szCs w:val="26"/>
          <w:rtl/>
          <w:lang w:bidi="fa-IR"/>
        </w:rPr>
        <w:t xml:space="preserve"> توسط اینجانب بوده و در مواردی که   ازدستاوردهای علمی و پژوهشی دیگران ( اعم از پایان نامه ، کتاب ، مقاله و ....) استفاده نموده ام، مطابق ضوابط و رویه موجود ،نام منبع </w:t>
      </w:r>
      <w:r w:rsidR="001A089D">
        <w:rPr>
          <w:rFonts w:cs="B Nazanin" w:hint="cs"/>
          <w:sz w:val="26"/>
          <w:szCs w:val="26"/>
          <w:rtl/>
          <w:lang w:bidi="fa-IR"/>
        </w:rPr>
        <w:t>مورداستفاده</w:t>
      </w:r>
      <w:r w:rsidRPr="00E0785D">
        <w:rPr>
          <w:rFonts w:cs="B Nazanin" w:hint="cs"/>
          <w:sz w:val="26"/>
          <w:szCs w:val="26"/>
          <w:rtl/>
          <w:lang w:bidi="fa-IR"/>
        </w:rPr>
        <w:t xml:space="preserve"> و سایرمشخصات آن را در فهرست مربوطه ذکر و درج کرده ام.</w:t>
      </w:r>
    </w:p>
    <w:p w:rsidR="00E0785D" w:rsidRPr="00E0785D" w:rsidRDefault="00E0785D" w:rsidP="00E0785D">
      <w:pPr>
        <w:spacing w:before="0" w:line="360" w:lineRule="auto"/>
        <w:ind w:left="28" w:firstLine="0"/>
        <w:rPr>
          <w:rFonts w:cs="B Nazanin"/>
          <w:sz w:val="26"/>
          <w:szCs w:val="26"/>
          <w:rtl/>
          <w:lang w:bidi="fa-IR"/>
        </w:rPr>
      </w:pPr>
      <w:r w:rsidRPr="00E0785D">
        <w:rPr>
          <w:rFonts w:cs="B Nazanin" w:hint="cs"/>
          <w:sz w:val="26"/>
          <w:szCs w:val="26"/>
          <w:rtl/>
          <w:lang w:bidi="fa-IR"/>
        </w:rPr>
        <w:t>2 )این پایان نامه / رساله قبلاَ برای دریافت هیچ مدرک تحصیلی (هم سطح ،پایین تر یا بالا تر ) در سایر دانشگاه ها و موسسات آموزش عالی ارائه نشده است.</w:t>
      </w:r>
    </w:p>
    <w:p w:rsidR="00E0785D" w:rsidRPr="00E0785D" w:rsidRDefault="00E0785D" w:rsidP="00E0785D">
      <w:pPr>
        <w:spacing w:before="0" w:line="360" w:lineRule="auto"/>
        <w:ind w:left="28" w:firstLine="0"/>
        <w:rPr>
          <w:rFonts w:cs="B Nazanin"/>
          <w:sz w:val="26"/>
          <w:szCs w:val="26"/>
          <w:rtl/>
          <w:lang w:bidi="fa-IR"/>
        </w:rPr>
      </w:pPr>
      <w:r w:rsidRPr="00E0785D">
        <w:rPr>
          <w:rFonts w:cs="B Nazanin" w:hint="cs"/>
          <w:sz w:val="26"/>
          <w:szCs w:val="26"/>
          <w:rtl/>
          <w:lang w:bidi="fa-IR"/>
        </w:rPr>
        <w:t>3 ) چنانچه بعد از فراغت از تحصیل ،قصد استفاده و هرگونه بهره برداری اعم از چاپ کتاب ،ثبت اختراع و.......از این پایان نامه داشته باشم ، از حوزه معاونت پژوهشی واحد مجوزهای مربوطه را اخذ نمایم.</w:t>
      </w:r>
    </w:p>
    <w:p w:rsidR="00E0785D" w:rsidRPr="00E0785D" w:rsidRDefault="00E0785D" w:rsidP="00E0785D">
      <w:pPr>
        <w:spacing w:before="0" w:line="360" w:lineRule="auto"/>
        <w:ind w:left="28" w:firstLine="0"/>
        <w:rPr>
          <w:rFonts w:cs="B Nazanin"/>
          <w:sz w:val="26"/>
          <w:szCs w:val="26"/>
          <w:rtl/>
          <w:lang w:bidi="fa-IR"/>
        </w:rPr>
      </w:pPr>
      <w:r w:rsidRPr="00E0785D">
        <w:rPr>
          <w:rFonts w:cs="B Nazanin" w:hint="cs"/>
          <w:sz w:val="26"/>
          <w:szCs w:val="26"/>
          <w:rtl/>
          <w:lang w:bidi="fa-IR"/>
        </w:rPr>
        <w:t>4 ) چنانچه در هر مقطع زمانی خلاف موارد فوق ثابت شود ، عواقب ناشی از آن را می پذیرم  و واحد دانشگاهی مجاز است با اینجانب مطابق ضوابط و مقررات رفتار نموده و در صورت ابطال مدرک تحصیلی ام هیچگونه ادعایی نخواهم داشت.</w:t>
      </w:r>
    </w:p>
    <w:p w:rsidR="00E0785D" w:rsidRPr="00E0785D" w:rsidRDefault="00E0785D" w:rsidP="00E0785D">
      <w:pPr>
        <w:spacing w:before="0" w:line="360" w:lineRule="auto"/>
        <w:ind w:left="28" w:firstLine="0"/>
        <w:jc w:val="left"/>
        <w:rPr>
          <w:rFonts w:cs="B Nazanin"/>
          <w:sz w:val="28"/>
          <w:rtl/>
          <w:lang w:bidi="fa-IR"/>
        </w:rPr>
      </w:pPr>
      <w:r w:rsidRPr="00E0785D">
        <w:rPr>
          <w:rFonts w:cs="B Nazanin" w:hint="cs"/>
          <w:sz w:val="28"/>
          <w:rtl/>
          <w:lang w:bidi="fa-IR"/>
        </w:rPr>
        <w:lastRenderedPageBreak/>
        <w:t xml:space="preserve">                                                                      نام و نام خانوادگی:</w:t>
      </w:r>
    </w:p>
    <w:p w:rsidR="00E0785D" w:rsidRPr="00E0785D" w:rsidRDefault="00E0785D" w:rsidP="00E0785D">
      <w:pPr>
        <w:spacing w:before="0" w:line="360" w:lineRule="auto"/>
        <w:ind w:left="26" w:firstLine="0"/>
        <w:jc w:val="left"/>
        <w:rPr>
          <w:rFonts w:cs="B Nazanin"/>
          <w:b/>
          <w:bCs/>
          <w:sz w:val="28"/>
          <w:rtl/>
          <w:lang w:bidi="fa-IR"/>
        </w:rPr>
      </w:pPr>
      <w:r w:rsidRPr="00E0785D">
        <w:rPr>
          <w:rFonts w:cs="B Nazanin" w:hint="cs"/>
          <w:sz w:val="28"/>
          <w:rtl/>
          <w:lang w:bidi="fa-IR"/>
        </w:rPr>
        <w:t xml:space="preserve">                                                                         تاریخ و امضا:    </w:t>
      </w:r>
    </w:p>
    <w:p w:rsidR="00E0785D" w:rsidRDefault="00E0785D" w:rsidP="002C0EB2">
      <w:pPr>
        <w:spacing w:before="20" w:line="240" w:lineRule="auto"/>
        <w:ind w:firstLine="284"/>
        <w:jc w:val="center"/>
        <w:rPr>
          <w:rtl/>
          <w:lang w:bidi="fa-IR"/>
        </w:rPr>
      </w:pPr>
      <w:r>
        <w:rPr>
          <w:rFonts w:hint="cs"/>
          <w:rtl/>
          <w:lang w:bidi="fa-IR"/>
        </w:rPr>
        <w:t>اهدا</w:t>
      </w:r>
    </w:p>
    <w:p w:rsidR="00E0785D" w:rsidRDefault="00E0785D">
      <w:pPr>
        <w:rPr>
          <w:rtl/>
          <w:lang w:bidi="fa-IR"/>
        </w:rPr>
      </w:pPr>
      <w:r>
        <w:rPr>
          <w:rtl/>
          <w:lang w:bidi="fa-IR"/>
        </w:rPr>
        <w:br w:type="page"/>
      </w:r>
    </w:p>
    <w:p w:rsidR="00205312" w:rsidRDefault="00205312" w:rsidP="002C0EB2">
      <w:pPr>
        <w:spacing w:before="20" w:line="240" w:lineRule="auto"/>
        <w:ind w:firstLine="284"/>
        <w:jc w:val="center"/>
        <w:rPr>
          <w:rtl/>
          <w:lang w:bidi="fa-IR"/>
        </w:rPr>
      </w:pPr>
    </w:p>
    <w:p w:rsidR="00205312" w:rsidRPr="003A78B0" w:rsidRDefault="00B72462" w:rsidP="002C0EB2">
      <w:pPr>
        <w:spacing w:before="20" w:line="240" w:lineRule="auto"/>
        <w:ind w:firstLine="284"/>
        <w:jc w:val="center"/>
        <w:rPr>
          <w:b/>
          <w:bCs/>
          <w:rtl/>
          <w:lang w:bidi="fa-IR"/>
        </w:rPr>
      </w:pPr>
      <w:r>
        <w:rPr>
          <w:b/>
          <w:bCs/>
          <w:rtl/>
          <w:lang w:bidi="fa-IR"/>
        </w:rPr>
        <w:t>سپاسگزار</w:t>
      </w:r>
      <w:r>
        <w:rPr>
          <w:rFonts w:hint="cs"/>
          <w:b/>
          <w:bCs/>
          <w:rtl/>
          <w:lang w:bidi="fa-IR"/>
        </w:rPr>
        <w:t>ی</w:t>
      </w:r>
    </w:p>
    <w:p w:rsidR="00EA4F4A" w:rsidRDefault="00EA4F4A" w:rsidP="00EA4F4A">
      <w:pPr>
        <w:spacing w:before="20" w:line="240" w:lineRule="auto"/>
        <w:ind w:firstLine="284"/>
        <w:jc w:val="center"/>
        <w:rPr>
          <w:rFonts w:ascii="Tahoma" w:hAnsi="Tahoma"/>
          <w:color w:val="3F3F3F"/>
          <w:sz w:val="28"/>
          <w:shd w:val="clear" w:color="auto" w:fill="FFFFFF"/>
        </w:rPr>
      </w:pPr>
    </w:p>
    <w:p w:rsidR="00977E1E" w:rsidRPr="00E0785D" w:rsidRDefault="00205312" w:rsidP="00E0785D">
      <w:pPr>
        <w:bidi w:val="0"/>
        <w:spacing w:before="0" w:after="160" w:line="259" w:lineRule="auto"/>
        <w:ind w:firstLine="0"/>
        <w:jc w:val="left"/>
        <w:rPr>
          <w:rFonts w:ascii="Tahoma" w:hAnsi="Tahoma"/>
          <w:color w:val="3F3F3F"/>
          <w:sz w:val="28"/>
          <w:shd w:val="clear" w:color="auto" w:fill="FFFFFF"/>
        </w:rPr>
      </w:pPr>
      <w:r>
        <w:rPr>
          <w:rFonts w:ascii="Tahoma" w:hAnsi="Tahoma"/>
          <w:color w:val="3F3F3F"/>
          <w:sz w:val="28"/>
          <w:shd w:val="clear" w:color="auto" w:fill="FFFFFF"/>
        </w:rPr>
        <w:br w:type="page"/>
      </w:r>
    </w:p>
    <w:p w:rsidR="00832929" w:rsidRDefault="0049701D" w:rsidP="00832929">
      <w:pPr>
        <w:tabs>
          <w:tab w:val="left" w:pos="3690"/>
          <w:tab w:val="center" w:pos="4462"/>
        </w:tabs>
        <w:spacing w:before="0" w:after="160" w:line="259" w:lineRule="auto"/>
        <w:ind w:firstLine="284"/>
        <w:jc w:val="left"/>
        <w:rPr>
          <w:b/>
          <w:bCs/>
          <w:rtl/>
          <w:lang w:bidi="fa-IR"/>
        </w:rPr>
      </w:pPr>
      <w:r>
        <w:rPr>
          <w:b/>
          <w:bCs/>
          <w:rtl/>
          <w:lang w:bidi="fa-IR"/>
        </w:rPr>
        <w:lastRenderedPageBreak/>
        <w:tab/>
      </w:r>
    </w:p>
    <w:sdt>
      <w:sdtPr>
        <w:rPr>
          <w:rFonts w:ascii="Times New Roman" w:eastAsia="Times New Roman" w:hAnsi="Times New Roman" w:cs="B Lotus"/>
          <w:color w:val="auto"/>
          <w:sz w:val="24"/>
          <w:szCs w:val="28"/>
          <w:rtl/>
          <w:lang w:bidi="ar-SA"/>
        </w:rPr>
        <w:id w:val="-1870588675"/>
        <w:docPartObj>
          <w:docPartGallery w:val="Table of Contents"/>
          <w:docPartUnique/>
        </w:docPartObj>
      </w:sdtPr>
      <w:sdtEndPr>
        <w:rPr>
          <w:b/>
          <w:bCs/>
          <w:noProof/>
        </w:rPr>
      </w:sdtEndPr>
      <w:sdtContent>
        <w:p w:rsidR="00832929" w:rsidRPr="00832929" w:rsidRDefault="00832929" w:rsidP="00832929">
          <w:pPr>
            <w:pStyle w:val="TOCHeading"/>
            <w:bidi/>
            <w:rPr>
              <w:rFonts w:cs="B Nazanin"/>
            </w:rPr>
          </w:pPr>
          <w:r w:rsidRPr="00832929">
            <w:rPr>
              <w:rFonts w:cs="B Nazanin" w:hint="cs"/>
              <w:rtl/>
            </w:rPr>
            <w:t>فهرست مطالب</w:t>
          </w:r>
        </w:p>
        <w:p w:rsidR="00386CB8" w:rsidRDefault="00832929">
          <w:pPr>
            <w:pStyle w:val="TOC2"/>
            <w:rPr>
              <w:rFonts w:asciiTheme="minorHAnsi" w:eastAsiaTheme="minorEastAsia" w:hAnsiTheme="minorHAnsi" w:cstheme="minorBidi"/>
              <w:sz w:val="22"/>
              <w:szCs w:val="22"/>
              <w:rtl/>
            </w:rPr>
          </w:pPr>
          <w:r>
            <w:fldChar w:fldCharType="begin"/>
          </w:r>
          <w:r>
            <w:instrText xml:space="preserve"> TOC \o "1-3" \h \z \u </w:instrText>
          </w:r>
          <w:r>
            <w:fldChar w:fldCharType="separate"/>
          </w:r>
          <w:hyperlink w:anchor="_Toc461651366" w:history="1">
            <w:r w:rsidR="00386CB8" w:rsidRPr="00DA62C9">
              <w:rPr>
                <w:rStyle w:val="Hyperlink"/>
                <w:bCs/>
                <w:lang w:bidi="fa-IR"/>
              </w:rPr>
              <w:t>1‌-1‌</w:t>
            </w:r>
            <w:r w:rsidR="00386CB8">
              <w:rPr>
                <w:rFonts w:asciiTheme="minorHAnsi" w:eastAsiaTheme="minorEastAsia" w:hAnsiTheme="minorHAnsi" w:cstheme="minorBidi"/>
                <w:sz w:val="22"/>
                <w:szCs w:val="22"/>
                <w:rtl/>
              </w:rPr>
              <w:tab/>
            </w:r>
            <w:r w:rsidR="00386CB8" w:rsidRPr="00DA62C9">
              <w:rPr>
                <w:rStyle w:val="Hyperlink"/>
                <w:rFonts w:hint="eastAsia"/>
                <w:rtl/>
                <w:lang w:bidi="fa-IR"/>
              </w:rPr>
              <w:t>مقدمه</w:t>
            </w:r>
            <w:r w:rsidR="00386CB8">
              <w:rPr>
                <w:webHidden/>
                <w:rtl/>
              </w:rPr>
              <w:tab/>
            </w:r>
            <w:r w:rsidR="00386CB8">
              <w:rPr>
                <w:webHidden/>
                <w:rtl/>
              </w:rPr>
              <w:fldChar w:fldCharType="begin"/>
            </w:r>
            <w:r w:rsidR="00386CB8">
              <w:rPr>
                <w:webHidden/>
                <w:rtl/>
              </w:rPr>
              <w:instrText xml:space="preserve"> </w:instrText>
            </w:r>
            <w:r w:rsidR="00386CB8">
              <w:rPr>
                <w:webHidden/>
              </w:rPr>
              <w:instrText>PAGEREF</w:instrText>
            </w:r>
            <w:r w:rsidR="00386CB8">
              <w:rPr>
                <w:webHidden/>
                <w:rtl/>
              </w:rPr>
              <w:instrText xml:space="preserve"> _</w:instrText>
            </w:r>
            <w:r w:rsidR="00386CB8">
              <w:rPr>
                <w:webHidden/>
              </w:rPr>
              <w:instrText>Toc461651366 \h</w:instrText>
            </w:r>
            <w:r w:rsidR="00386CB8">
              <w:rPr>
                <w:webHidden/>
                <w:rtl/>
              </w:rPr>
              <w:instrText xml:space="preserve"> </w:instrText>
            </w:r>
            <w:r w:rsidR="00386CB8">
              <w:rPr>
                <w:webHidden/>
                <w:rtl/>
              </w:rPr>
            </w:r>
            <w:r w:rsidR="00386CB8">
              <w:rPr>
                <w:webHidden/>
                <w:rtl/>
              </w:rPr>
              <w:fldChar w:fldCharType="separate"/>
            </w:r>
            <w:r w:rsidR="00CF6F65">
              <w:rPr>
                <w:webHidden/>
                <w:rtl/>
              </w:rPr>
              <w:t>16</w:t>
            </w:r>
            <w:r w:rsidR="00386CB8">
              <w:rPr>
                <w:webHidden/>
                <w:rtl/>
              </w:rPr>
              <w:fldChar w:fldCharType="end"/>
            </w:r>
          </w:hyperlink>
        </w:p>
        <w:p w:rsidR="00386CB8" w:rsidRDefault="007275CA">
          <w:pPr>
            <w:pStyle w:val="TOC2"/>
            <w:rPr>
              <w:rFonts w:asciiTheme="minorHAnsi" w:eastAsiaTheme="minorEastAsia" w:hAnsiTheme="minorHAnsi" w:cstheme="minorBidi"/>
              <w:sz w:val="22"/>
              <w:szCs w:val="22"/>
              <w:rtl/>
            </w:rPr>
          </w:pPr>
          <w:hyperlink w:anchor="_Toc461651367" w:history="1">
            <w:r w:rsidR="00386CB8" w:rsidRPr="00DA62C9">
              <w:rPr>
                <w:rStyle w:val="Hyperlink"/>
                <w:bCs/>
              </w:rPr>
              <w:t>1‌-2‌</w:t>
            </w:r>
            <w:r w:rsidR="00386CB8">
              <w:rPr>
                <w:rFonts w:asciiTheme="minorHAnsi" w:eastAsiaTheme="minorEastAsia" w:hAnsiTheme="minorHAnsi" w:cstheme="minorBidi"/>
                <w:sz w:val="22"/>
                <w:szCs w:val="22"/>
                <w:rtl/>
              </w:rPr>
              <w:tab/>
            </w:r>
            <w:r w:rsidR="00386CB8" w:rsidRPr="00DA62C9">
              <w:rPr>
                <w:rStyle w:val="Hyperlink"/>
                <w:rFonts w:hint="eastAsia"/>
                <w:rtl/>
              </w:rPr>
              <w:t>ب</w:t>
            </w:r>
            <w:r w:rsidR="00386CB8" w:rsidRPr="00DA62C9">
              <w:rPr>
                <w:rStyle w:val="Hyperlink"/>
                <w:rFonts w:hint="cs"/>
                <w:rtl/>
              </w:rPr>
              <w:t>ی</w:t>
            </w:r>
            <w:r w:rsidR="00386CB8" w:rsidRPr="00DA62C9">
              <w:rPr>
                <w:rStyle w:val="Hyperlink"/>
                <w:rFonts w:hint="eastAsia"/>
                <w:rtl/>
              </w:rPr>
              <w:t>ان</w:t>
            </w:r>
            <w:r w:rsidR="00386CB8" w:rsidRPr="00DA62C9">
              <w:rPr>
                <w:rStyle w:val="Hyperlink"/>
                <w:rtl/>
              </w:rPr>
              <w:t xml:space="preserve"> </w:t>
            </w:r>
            <w:r w:rsidR="00386CB8" w:rsidRPr="00DA62C9">
              <w:rPr>
                <w:rStyle w:val="Hyperlink"/>
                <w:rFonts w:hint="eastAsia"/>
                <w:rtl/>
              </w:rPr>
              <w:t>مسئله</w:t>
            </w:r>
            <w:r w:rsidR="00386CB8">
              <w:rPr>
                <w:webHidden/>
                <w:rtl/>
              </w:rPr>
              <w:tab/>
            </w:r>
            <w:r w:rsidR="00386CB8">
              <w:rPr>
                <w:webHidden/>
                <w:rtl/>
              </w:rPr>
              <w:fldChar w:fldCharType="begin"/>
            </w:r>
            <w:r w:rsidR="00386CB8">
              <w:rPr>
                <w:webHidden/>
                <w:rtl/>
              </w:rPr>
              <w:instrText xml:space="preserve"> </w:instrText>
            </w:r>
            <w:r w:rsidR="00386CB8">
              <w:rPr>
                <w:webHidden/>
              </w:rPr>
              <w:instrText>PAGEREF</w:instrText>
            </w:r>
            <w:r w:rsidR="00386CB8">
              <w:rPr>
                <w:webHidden/>
                <w:rtl/>
              </w:rPr>
              <w:instrText xml:space="preserve"> _</w:instrText>
            </w:r>
            <w:r w:rsidR="00386CB8">
              <w:rPr>
                <w:webHidden/>
              </w:rPr>
              <w:instrText>Toc461651367 \h</w:instrText>
            </w:r>
            <w:r w:rsidR="00386CB8">
              <w:rPr>
                <w:webHidden/>
                <w:rtl/>
              </w:rPr>
              <w:instrText xml:space="preserve"> </w:instrText>
            </w:r>
            <w:r w:rsidR="00386CB8">
              <w:rPr>
                <w:webHidden/>
                <w:rtl/>
              </w:rPr>
            </w:r>
            <w:r w:rsidR="00386CB8">
              <w:rPr>
                <w:webHidden/>
                <w:rtl/>
              </w:rPr>
              <w:fldChar w:fldCharType="separate"/>
            </w:r>
            <w:r w:rsidR="00CF6F65">
              <w:rPr>
                <w:webHidden/>
                <w:rtl/>
              </w:rPr>
              <w:t>16</w:t>
            </w:r>
            <w:r w:rsidR="00386CB8">
              <w:rPr>
                <w:webHidden/>
                <w:rtl/>
              </w:rPr>
              <w:fldChar w:fldCharType="end"/>
            </w:r>
          </w:hyperlink>
        </w:p>
        <w:p w:rsidR="00386CB8" w:rsidRDefault="007275CA">
          <w:pPr>
            <w:pStyle w:val="TOC2"/>
            <w:rPr>
              <w:rFonts w:asciiTheme="minorHAnsi" w:eastAsiaTheme="minorEastAsia" w:hAnsiTheme="minorHAnsi" w:cstheme="minorBidi"/>
              <w:sz w:val="22"/>
              <w:szCs w:val="22"/>
              <w:rtl/>
            </w:rPr>
          </w:pPr>
          <w:hyperlink w:anchor="_Toc461651368" w:history="1">
            <w:r w:rsidR="00386CB8" w:rsidRPr="00DA62C9">
              <w:rPr>
                <w:rStyle w:val="Hyperlink"/>
                <w:bCs/>
                <w:rtl/>
              </w:rPr>
              <w:t>1‌-3‌</w:t>
            </w:r>
            <w:r w:rsidR="00386CB8">
              <w:rPr>
                <w:rFonts w:asciiTheme="minorHAnsi" w:eastAsiaTheme="minorEastAsia" w:hAnsiTheme="minorHAnsi" w:cstheme="minorBidi"/>
                <w:sz w:val="22"/>
                <w:szCs w:val="22"/>
                <w:rtl/>
              </w:rPr>
              <w:tab/>
            </w:r>
            <w:r w:rsidR="00386CB8" w:rsidRPr="00DA62C9">
              <w:rPr>
                <w:rStyle w:val="Hyperlink"/>
                <w:rFonts w:hint="eastAsia"/>
                <w:rtl/>
              </w:rPr>
              <w:t>اهم</w:t>
            </w:r>
            <w:r w:rsidR="00386CB8" w:rsidRPr="00DA62C9">
              <w:rPr>
                <w:rStyle w:val="Hyperlink"/>
                <w:rFonts w:hint="cs"/>
                <w:rtl/>
              </w:rPr>
              <w:t>ی</w:t>
            </w:r>
            <w:r w:rsidR="00386CB8" w:rsidRPr="00DA62C9">
              <w:rPr>
                <w:rStyle w:val="Hyperlink"/>
                <w:rFonts w:hint="eastAsia"/>
                <w:rtl/>
              </w:rPr>
              <w:t>ت</w:t>
            </w:r>
            <w:r w:rsidR="00386CB8" w:rsidRPr="00DA62C9">
              <w:rPr>
                <w:rStyle w:val="Hyperlink"/>
                <w:rtl/>
              </w:rPr>
              <w:t xml:space="preserve"> </w:t>
            </w:r>
            <w:r w:rsidR="00386CB8" w:rsidRPr="00DA62C9">
              <w:rPr>
                <w:rStyle w:val="Hyperlink"/>
                <w:rFonts w:hint="eastAsia"/>
                <w:rtl/>
              </w:rPr>
              <w:t>و</w:t>
            </w:r>
            <w:r w:rsidR="00386CB8" w:rsidRPr="00DA62C9">
              <w:rPr>
                <w:rStyle w:val="Hyperlink"/>
                <w:rtl/>
              </w:rPr>
              <w:t xml:space="preserve"> </w:t>
            </w:r>
            <w:r w:rsidR="00386CB8" w:rsidRPr="00DA62C9">
              <w:rPr>
                <w:rStyle w:val="Hyperlink"/>
                <w:rFonts w:hint="eastAsia"/>
                <w:rtl/>
              </w:rPr>
              <w:t>ضرورت</w:t>
            </w:r>
            <w:r w:rsidR="00386CB8" w:rsidRPr="00DA62C9">
              <w:rPr>
                <w:rStyle w:val="Hyperlink"/>
                <w:rtl/>
              </w:rPr>
              <w:t xml:space="preserve"> </w:t>
            </w:r>
            <w:r w:rsidR="00386CB8" w:rsidRPr="00DA62C9">
              <w:rPr>
                <w:rStyle w:val="Hyperlink"/>
                <w:rFonts w:hint="eastAsia"/>
                <w:rtl/>
              </w:rPr>
              <w:t>پژوهش</w:t>
            </w:r>
            <w:r w:rsidR="00386CB8">
              <w:rPr>
                <w:webHidden/>
                <w:rtl/>
              </w:rPr>
              <w:tab/>
            </w:r>
            <w:r w:rsidR="00386CB8">
              <w:rPr>
                <w:webHidden/>
                <w:rtl/>
              </w:rPr>
              <w:fldChar w:fldCharType="begin"/>
            </w:r>
            <w:r w:rsidR="00386CB8">
              <w:rPr>
                <w:webHidden/>
                <w:rtl/>
              </w:rPr>
              <w:instrText xml:space="preserve"> </w:instrText>
            </w:r>
            <w:r w:rsidR="00386CB8">
              <w:rPr>
                <w:webHidden/>
              </w:rPr>
              <w:instrText>PAGEREF</w:instrText>
            </w:r>
            <w:r w:rsidR="00386CB8">
              <w:rPr>
                <w:webHidden/>
                <w:rtl/>
              </w:rPr>
              <w:instrText xml:space="preserve"> _</w:instrText>
            </w:r>
            <w:r w:rsidR="00386CB8">
              <w:rPr>
                <w:webHidden/>
              </w:rPr>
              <w:instrText>Toc461651368 \h</w:instrText>
            </w:r>
            <w:r w:rsidR="00386CB8">
              <w:rPr>
                <w:webHidden/>
                <w:rtl/>
              </w:rPr>
              <w:instrText xml:space="preserve"> </w:instrText>
            </w:r>
            <w:r w:rsidR="00386CB8">
              <w:rPr>
                <w:webHidden/>
                <w:rtl/>
              </w:rPr>
            </w:r>
            <w:r w:rsidR="00386CB8">
              <w:rPr>
                <w:webHidden/>
                <w:rtl/>
              </w:rPr>
              <w:fldChar w:fldCharType="separate"/>
            </w:r>
            <w:r w:rsidR="00CF6F65">
              <w:rPr>
                <w:webHidden/>
                <w:rtl/>
              </w:rPr>
              <w:t>20</w:t>
            </w:r>
            <w:r w:rsidR="00386CB8">
              <w:rPr>
                <w:webHidden/>
                <w:rtl/>
              </w:rPr>
              <w:fldChar w:fldCharType="end"/>
            </w:r>
          </w:hyperlink>
        </w:p>
        <w:p w:rsidR="00386CB8" w:rsidRDefault="007275CA">
          <w:pPr>
            <w:pStyle w:val="TOC2"/>
            <w:rPr>
              <w:rFonts w:asciiTheme="minorHAnsi" w:eastAsiaTheme="minorEastAsia" w:hAnsiTheme="minorHAnsi" w:cstheme="minorBidi"/>
              <w:sz w:val="22"/>
              <w:szCs w:val="22"/>
              <w:rtl/>
            </w:rPr>
          </w:pPr>
          <w:hyperlink w:anchor="_Toc461651369" w:history="1">
            <w:r w:rsidR="00386CB8" w:rsidRPr="00DA62C9">
              <w:rPr>
                <w:rStyle w:val="Hyperlink"/>
                <w:bCs/>
                <w:rtl/>
              </w:rPr>
              <w:t>1‌-4‌</w:t>
            </w:r>
            <w:r w:rsidR="00386CB8">
              <w:rPr>
                <w:rFonts w:asciiTheme="minorHAnsi" w:eastAsiaTheme="minorEastAsia" w:hAnsiTheme="minorHAnsi" w:cstheme="minorBidi"/>
                <w:sz w:val="22"/>
                <w:szCs w:val="22"/>
                <w:rtl/>
              </w:rPr>
              <w:tab/>
            </w:r>
            <w:r w:rsidR="00386CB8" w:rsidRPr="00DA62C9">
              <w:rPr>
                <w:rStyle w:val="Hyperlink"/>
                <w:rFonts w:hint="eastAsia"/>
                <w:rtl/>
              </w:rPr>
              <w:t>اهداف</w:t>
            </w:r>
            <w:r w:rsidR="00386CB8" w:rsidRPr="00DA62C9">
              <w:rPr>
                <w:rStyle w:val="Hyperlink"/>
                <w:rtl/>
              </w:rPr>
              <w:t xml:space="preserve"> </w:t>
            </w:r>
            <w:r w:rsidR="00386CB8" w:rsidRPr="00DA62C9">
              <w:rPr>
                <w:rStyle w:val="Hyperlink"/>
                <w:rFonts w:hint="eastAsia"/>
                <w:rtl/>
              </w:rPr>
              <w:t>تحق</w:t>
            </w:r>
            <w:r w:rsidR="00386CB8" w:rsidRPr="00DA62C9">
              <w:rPr>
                <w:rStyle w:val="Hyperlink"/>
                <w:rFonts w:hint="cs"/>
                <w:rtl/>
              </w:rPr>
              <w:t>ی</w:t>
            </w:r>
            <w:r w:rsidR="00386CB8" w:rsidRPr="00DA62C9">
              <w:rPr>
                <w:rStyle w:val="Hyperlink"/>
                <w:rFonts w:hint="eastAsia"/>
                <w:rtl/>
              </w:rPr>
              <w:t>ق</w:t>
            </w:r>
            <w:r w:rsidR="00386CB8">
              <w:rPr>
                <w:webHidden/>
                <w:rtl/>
              </w:rPr>
              <w:tab/>
            </w:r>
            <w:r w:rsidR="00386CB8">
              <w:rPr>
                <w:webHidden/>
                <w:rtl/>
              </w:rPr>
              <w:fldChar w:fldCharType="begin"/>
            </w:r>
            <w:r w:rsidR="00386CB8">
              <w:rPr>
                <w:webHidden/>
                <w:rtl/>
              </w:rPr>
              <w:instrText xml:space="preserve"> </w:instrText>
            </w:r>
            <w:r w:rsidR="00386CB8">
              <w:rPr>
                <w:webHidden/>
              </w:rPr>
              <w:instrText>PAGEREF</w:instrText>
            </w:r>
            <w:r w:rsidR="00386CB8">
              <w:rPr>
                <w:webHidden/>
                <w:rtl/>
              </w:rPr>
              <w:instrText xml:space="preserve"> _</w:instrText>
            </w:r>
            <w:r w:rsidR="00386CB8">
              <w:rPr>
                <w:webHidden/>
              </w:rPr>
              <w:instrText>Toc461651369 \h</w:instrText>
            </w:r>
            <w:r w:rsidR="00386CB8">
              <w:rPr>
                <w:webHidden/>
                <w:rtl/>
              </w:rPr>
              <w:instrText xml:space="preserve"> </w:instrText>
            </w:r>
            <w:r w:rsidR="00386CB8">
              <w:rPr>
                <w:webHidden/>
                <w:rtl/>
              </w:rPr>
            </w:r>
            <w:r w:rsidR="00386CB8">
              <w:rPr>
                <w:webHidden/>
                <w:rtl/>
              </w:rPr>
              <w:fldChar w:fldCharType="separate"/>
            </w:r>
            <w:r w:rsidR="00CF6F65">
              <w:rPr>
                <w:webHidden/>
                <w:rtl/>
              </w:rPr>
              <w:t>21</w:t>
            </w:r>
            <w:r w:rsidR="00386CB8">
              <w:rPr>
                <w:webHidden/>
                <w:rtl/>
              </w:rPr>
              <w:fldChar w:fldCharType="end"/>
            </w:r>
          </w:hyperlink>
        </w:p>
        <w:p w:rsidR="00386CB8" w:rsidRDefault="007275CA">
          <w:pPr>
            <w:pStyle w:val="TOC2"/>
            <w:rPr>
              <w:rFonts w:asciiTheme="minorHAnsi" w:eastAsiaTheme="minorEastAsia" w:hAnsiTheme="minorHAnsi" w:cstheme="minorBidi"/>
              <w:sz w:val="22"/>
              <w:szCs w:val="22"/>
              <w:rtl/>
            </w:rPr>
          </w:pPr>
          <w:hyperlink w:anchor="_Toc461651370" w:history="1">
            <w:r w:rsidR="00386CB8" w:rsidRPr="00DA62C9">
              <w:rPr>
                <w:rStyle w:val="Hyperlink"/>
                <w:bCs/>
                <w:rtl/>
              </w:rPr>
              <w:t>1‌-5‌</w:t>
            </w:r>
            <w:r w:rsidR="00386CB8">
              <w:rPr>
                <w:rFonts w:asciiTheme="minorHAnsi" w:eastAsiaTheme="minorEastAsia" w:hAnsiTheme="minorHAnsi" w:cstheme="minorBidi"/>
                <w:sz w:val="22"/>
                <w:szCs w:val="22"/>
                <w:rtl/>
              </w:rPr>
              <w:tab/>
            </w:r>
            <w:r w:rsidR="00386CB8" w:rsidRPr="00DA62C9">
              <w:rPr>
                <w:rStyle w:val="Hyperlink"/>
                <w:rFonts w:hint="eastAsia"/>
                <w:rtl/>
              </w:rPr>
              <w:t>فرض</w:t>
            </w:r>
            <w:r w:rsidR="00386CB8" w:rsidRPr="00DA62C9">
              <w:rPr>
                <w:rStyle w:val="Hyperlink"/>
                <w:rFonts w:hint="cs"/>
                <w:rtl/>
              </w:rPr>
              <w:t>ی</w:t>
            </w:r>
            <w:r w:rsidR="00386CB8" w:rsidRPr="00DA62C9">
              <w:rPr>
                <w:rStyle w:val="Hyperlink"/>
                <w:rFonts w:hint="eastAsia"/>
                <w:rtl/>
              </w:rPr>
              <w:t>هها</w:t>
            </w:r>
            <w:r w:rsidR="00386CB8" w:rsidRPr="00DA62C9">
              <w:rPr>
                <w:rStyle w:val="Hyperlink"/>
                <w:rFonts w:hint="cs"/>
                <w:rtl/>
              </w:rPr>
              <w:t>ی</w:t>
            </w:r>
            <w:r w:rsidR="00386CB8" w:rsidRPr="00DA62C9">
              <w:rPr>
                <w:rStyle w:val="Hyperlink"/>
                <w:rtl/>
              </w:rPr>
              <w:t xml:space="preserve"> </w:t>
            </w:r>
            <w:r w:rsidR="00386CB8" w:rsidRPr="00DA62C9">
              <w:rPr>
                <w:rStyle w:val="Hyperlink"/>
                <w:rFonts w:hint="eastAsia"/>
                <w:rtl/>
              </w:rPr>
              <w:t>پژوهش</w:t>
            </w:r>
            <w:r w:rsidR="00386CB8">
              <w:rPr>
                <w:webHidden/>
                <w:rtl/>
              </w:rPr>
              <w:tab/>
            </w:r>
            <w:r w:rsidR="00386CB8">
              <w:rPr>
                <w:webHidden/>
                <w:rtl/>
              </w:rPr>
              <w:fldChar w:fldCharType="begin"/>
            </w:r>
            <w:r w:rsidR="00386CB8">
              <w:rPr>
                <w:webHidden/>
                <w:rtl/>
              </w:rPr>
              <w:instrText xml:space="preserve"> </w:instrText>
            </w:r>
            <w:r w:rsidR="00386CB8">
              <w:rPr>
                <w:webHidden/>
              </w:rPr>
              <w:instrText>PAGEREF</w:instrText>
            </w:r>
            <w:r w:rsidR="00386CB8">
              <w:rPr>
                <w:webHidden/>
                <w:rtl/>
              </w:rPr>
              <w:instrText xml:space="preserve"> _</w:instrText>
            </w:r>
            <w:r w:rsidR="00386CB8">
              <w:rPr>
                <w:webHidden/>
              </w:rPr>
              <w:instrText>Toc461651370 \h</w:instrText>
            </w:r>
            <w:r w:rsidR="00386CB8">
              <w:rPr>
                <w:webHidden/>
                <w:rtl/>
              </w:rPr>
              <w:instrText xml:space="preserve"> </w:instrText>
            </w:r>
            <w:r w:rsidR="00386CB8">
              <w:rPr>
                <w:webHidden/>
                <w:rtl/>
              </w:rPr>
            </w:r>
            <w:r w:rsidR="00386CB8">
              <w:rPr>
                <w:webHidden/>
                <w:rtl/>
              </w:rPr>
              <w:fldChar w:fldCharType="separate"/>
            </w:r>
            <w:r w:rsidR="00CF6F65">
              <w:rPr>
                <w:webHidden/>
                <w:rtl/>
              </w:rPr>
              <w:t>21</w:t>
            </w:r>
            <w:r w:rsidR="00386CB8">
              <w:rPr>
                <w:webHidden/>
                <w:rtl/>
              </w:rPr>
              <w:fldChar w:fldCharType="end"/>
            </w:r>
          </w:hyperlink>
        </w:p>
        <w:p w:rsidR="00386CB8" w:rsidRDefault="007275CA">
          <w:pPr>
            <w:pStyle w:val="TOC2"/>
            <w:rPr>
              <w:rFonts w:asciiTheme="minorHAnsi" w:eastAsiaTheme="minorEastAsia" w:hAnsiTheme="minorHAnsi" w:cstheme="minorBidi"/>
              <w:sz w:val="22"/>
              <w:szCs w:val="22"/>
              <w:rtl/>
            </w:rPr>
          </w:pPr>
          <w:hyperlink w:anchor="_Toc461651371" w:history="1">
            <w:r w:rsidR="00386CB8" w:rsidRPr="00DA62C9">
              <w:rPr>
                <w:rStyle w:val="Hyperlink"/>
                <w:bCs/>
                <w:rtl/>
              </w:rPr>
              <w:t>1‌-6‌</w:t>
            </w:r>
            <w:r w:rsidR="00386CB8">
              <w:rPr>
                <w:rFonts w:asciiTheme="minorHAnsi" w:eastAsiaTheme="minorEastAsia" w:hAnsiTheme="minorHAnsi" w:cstheme="minorBidi"/>
                <w:sz w:val="22"/>
                <w:szCs w:val="22"/>
                <w:rtl/>
              </w:rPr>
              <w:tab/>
            </w:r>
            <w:r w:rsidR="00386CB8" w:rsidRPr="00DA62C9">
              <w:rPr>
                <w:rStyle w:val="Hyperlink"/>
                <w:rFonts w:hint="eastAsia"/>
                <w:rtl/>
              </w:rPr>
              <w:t>سازمان‌ده</w:t>
            </w:r>
            <w:r w:rsidR="00386CB8" w:rsidRPr="00DA62C9">
              <w:rPr>
                <w:rStyle w:val="Hyperlink"/>
                <w:rFonts w:hint="cs"/>
                <w:rtl/>
              </w:rPr>
              <w:t>ی</w:t>
            </w:r>
            <w:r w:rsidR="00386CB8" w:rsidRPr="00DA62C9">
              <w:rPr>
                <w:rStyle w:val="Hyperlink"/>
                <w:rtl/>
              </w:rPr>
              <w:t xml:space="preserve"> </w:t>
            </w:r>
            <w:r w:rsidR="00386CB8" w:rsidRPr="00DA62C9">
              <w:rPr>
                <w:rStyle w:val="Hyperlink"/>
                <w:rFonts w:hint="eastAsia"/>
                <w:rtl/>
              </w:rPr>
              <w:t>فصول</w:t>
            </w:r>
            <w:r w:rsidR="00386CB8" w:rsidRPr="00DA62C9">
              <w:rPr>
                <w:rStyle w:val="Hyperlink"/>
                <w:rtl/>
              </w:rPr>
              <w:t xml:space="preserve"> </w:t>
            </w:r>
            <w:r w:rsidR="00386CB8" w:rsidRPr="00DA62C9">
              <w:rPr>
                <w:rStyle w:val="Hyperlink"/>
                <w:rFonts w:ascii="Cambria" w:hAnsi="Cambria" w:hint="eastAsia"/>
                <w:rtl/>
                <w:lang w:bidi="fa-IR"/>
              </w:rPr>
              <w:t>پا</w:t>
            </w:r>
            <w:r w:rsidR="00386CB8" w:rsidRPr="00DA62C9">
              <w:rPr>
                <w:rStyle w:val="Hyperlink"/>
                <w:rFonts w:ascii="Cambria" w:hAnsi="Cambria" w:hint="cs"/>
                <w:rtl/>
                <w:lang w:bidi="fa-IR"/>
              </w:rPr>
              <w:t>ی</w:t>
            </w:r>
            <w:r w:rsidR="00386CB8" w:rsidRPr="00DA62C9">
              <w:rPr>
                <w:rStyle w:val="Hyperlink"/>
                <w:rFonts w:ascii="Cambria" w:hAnsi="Cambria" w:hint="eastAsia"/>
                <w:rtl/>
                <w:lang w:bidi="fa-IR"/>
              </w:rPr>
              <w:t>اننامه</w:t>
            </w:r>
            <w:r w:rsidR="00386CB8">
              <w:rPr>
                <w:webHidden/>
                <w:rtl/>
              </w:rPr>
              <w:tab/>
            </w:r>
            <w:r w:rsidR="00386CB8">
              <w:rPr>
                <w:webHidden/>
                <w:rtl/>
              </w:rPr>
              <w:fldChar w:fldCharType="begin"/>
            </w:r>
            <w:r w:rsidR="00386CB8">
              <w:rPr>
                <w:webHidden/>
                <w:rtl/>
              </w:rPr>
              <w:instrText xml:space="preserve"> </w:instrText>
            </w:r>
            <w:r w:rsidR="00386CB8">
              <w:rPr>
                <w:webHidden/>
              </w:rPr>
              <w:instrText>PAGEREF</w:instrText>
            </w:r>
            <w:r w:rsidR="00386CB8">
              <w:rPr>
                <w:webHidden/>
                <w:rtl/>
              </w:rPr>
              <w:instrText xml:space="preserve"> _</w:instrText>
            </w:r>
            <w:r w:rsidR="00386CB8">
              <w:rPr>
                <w:webHidden/>
              </w:rPr>
              <w:instrText>Toc461651371 \h</w:instrText>
            </w:r>
            <w:r w:rsidR="00386CB8">
              <w:rPr>
                <w:webHidden/>
                <w:rtl/>
              </w:rPr>
              <w:instrText xml:space="preserve"> </w:instrText>
            </w:r>
            <w:r w:rsidR="00386CB8">
              <w:rPr>
                <w:webHidden/>
                <w:rtl/>
              </w:rPr>
            </w:r>
            <w:r w:rsidR="00386CB8">
              <w:rPr>
                <w:webHidden/>
                <w:rtl/>
              </w:rPr>
              <w:fldChar w:fldCharType="separate"/>
            </w:r>
            <w:r w:rsidR="00CF6F65">
              <w:rPr>
                <w:webHidden/>
                <w:rtl/>
              </w:rPr>
              <w:t>22</w:t>
            </w:r>
            <w:r w:rsidR="00386CB8">
              <w:rPr>
                <w:webHidden/>
                <w:rtl/>
              </w:rPr>
              <w:fldChar w:fldCharType="end"/>
            </w:r>
          </w:hyperlink>
        </w:p>
        <w:p w:rsidR="00386CB8" w:rsidRDefault="007275CA">
          <w:pPr>
            <w:pStyle w:val="TOC1"/>
            <w:tabs>
              <w:tab w:val="left" w:pos="1914"/>
            </w:tabs>
            <w:rPr>
              <w:rFonts w:asciiTheme="minorHAnsi" w:eastAsiaTheme="minorEastAsia" w:hAnsiTheme="minorHAnsi" w:cstheme="minorBidi"/>
              <w:b w:val="0"/>
              <w:bCs w:val="0"/>
              <w:sz w:val="22"/>
              <w:szCs w:val="22"/>
              <w:rtl/>
              <w:lang w:bidi="ar-SA"/>
            </w:rPr>
          </w:pPr>
          <w:hyperlink w:anchor="_Toc461651372" w:history="1">
            <w:r w:rsidR="00386CB8" w:rsidRPr="00DA62C9">
              <w:rPr>
                <w:rStyle w:val="Hyperlink"/>
                <w:rtl/>
              </w:rPr>
              <w:t>2</w:t>
            </w:r>
            <w:r w:rsidR="00386CB8">
              <w:rPr>
                <w:rFonts w:asciiTheme="minorHAnsi" w:eastAsiaTheme="minorEastAsia" w:hAnsiTheme="minorHAnsi" w:cstheme="minorBidi"/>
                <w:b w:val="0"/>
                <w:bCs w:val="0"/>
                <w:sz w:val="22"/>
                <w:szCs w:val="22"/>
                <w:rtl/>
                <w:lang w:bidi="ar-SA"/>
              </w:rPr>
              <w:tab/>
            </w:r>
            <w:r w:rsidR="00386CB8" w:rsidRPr="00DA62C9">
              <w:rPr>
                <w:rStyle w:val="Hyperlink"/>
                <w:rFonts w:hint="eastAsia"/>
                <w:rtl/>
              </w:rPr>
              <w:t>فصل</w:t>
            </w:r>
            <w:r w:rsidR="00386CB8" w:rsidRPr="00DA62C9">
              <w:rPr>
                <w:rStyle w:val="Hyperlink"/>
                <w:rtl/>
              </w:rPr>
              <w:t xml:space="preserve"> </w:t>
            </w:r>
            <w:r w:rsidR="00386CB8" w:rsidRPr="00DA62C9">
              <w:rPr>
                <w:rStyle w:val="Hyperlink"/>
                <w:rFonts w:hint="eastAsia"/>
                <w:rtl/>
              </w:rPr>
              <w:t>دوم</w:t>
            </w:r>
            <w:r w:rsidR="00386CB8" w:rsidRPr="00DA62C9">
              <w:rPr>
                <w:rStyle w:val="Hyperlink"/>
                <w:rtl/>
              </w:rPr>
              <w:t xml:space="preserve">: </w:t>
            </w:r>
            <w:r w:rsidR="00386CB8" w:rsidRPr="00DA62C9">
              <w:rPr>
                <w:rStyle w:val="Hyperlink"/>
                <w:rFonts w:hint="eastAsia"/>
                <w:rtl/>
              </w:rPr>
              <w:t>مبان</w:t>
            </w:r>
            <w:r w:rsidR="00386CB8" w:rsidRPr="00DA62C9">
              <w:rPr>
                <w:rStyle w:val="Hyperlink"/>
                <w:rFonts w:hint="cs"/>
                <w:rtl/>
              </w:rPr>
              <w:t>ی</w:t>
            </w:r>
            <w:r w:rsidR="00386CB8" w:rsidRPr="00DA62C9">
              <w:rPr>
                <w:rStyle w:val="Hyperlink"/>
                <w:rtl/>
              </w:rPr>
              <w:t xml:space="preserve"> </w:t>
            </w:r>
            <w:r w:rsidR="00386CB8" w:rsidRPr="00DA62C9">
              <w:rPr>
                <w:rStyle w:val="Hyperlink"/>
                <w:rFonts w:hint="eastAsia"/>
                <w:rtl/>
              </w:rPr>
              <w:t>نظر</w:t>
            </w:r>
            <w:r w:rsidR="00386CB8" w:rsidRPr="00DA62C9">
              <w:rPr>
                <w:rStyle w:val="Hyperlink"/>
                <w:rFonts w:hint="cs"/>
                <w:rtl/>
              </w:rPr>
              <w:t>ی</w:t>
            </w:r>
            <w:r w:rsidR="00386CB8" w:rsidRPr="00DA62C9">
              <w:rPr>
                <w:rStyle w:val="Hyperlink"/>
                <w:rtl/>
              </w:rPr>
              <w:t xml:space="preserve"> </w:t>
            </w:r>
            <w:r w:rsidR="00386CB8" w:rsidRPr="00DA62C9">
              <w:rPr>
                <w:rStyle w:val="Hyperlink"/>
                <w:rFonts w:hint="eastAsia"/>
                <w:rtl/>
              </w:rPr>
              <w:t>و</w:t>
            </w:r>
            <w:r w:rsidR="00386CB8" w:rsidRPr="00DA62C9">
              <w:rPr>
                <w:rStyle w:val="Hyperlink"/>
                <w:rtl/>
              </w:rPr>
              <w:t xml:space="preserve"> </w:t>
            </w:r>
            <w:r w:rsidR="00386CB8" w:rsidRPr="00DA62C9">
              <w:rPr>
                <w:rStyle w:val="Hyperlink"/>
                <w:rFonts w:hint="eastAsia"/>
                <w:rtl/>
              </w:rPr>
              <w:t>ادب</w:t>
            </w:r>
            <w:r w:rsidR="00386CB8" w:rsidRPr="00DA62C9">
              <w:rPr>
                <w:rStyle w:val="Hyperlink"/>
                <w:rFonts w:hint="cs"/>
                <w:rtl/>
              </w:rPr>
              <w:t>ی</w:t>
            </w:r>
            <w:r w:rsidR="00386CB8" w:rsidRPr="00DA62C9">
              <w:rPr>
                <w:rStyle w:val="Hyperlink"/>
                <w:rFonts w:hint="eastAsia"/>
                <w:rtl/>
              </w:rPr>
              <w:t>ات</w:t>
            </w:r>
            <w:r w:rsidR="00386CB8" w:rsidRPr="00DA62C9">
              <w:rPr>
                <w:rStyle w:val="Hyperlink"/>
                <w:rtl/>
              </w:rPr>
              <w:t xml:space="preserve"> </w:t>
            </w:r>
            <w:r w:rsidR="00386CB8" w:rsidRPr="00DA62C9">
              <w:rPr>
                <w:rStyle w:val="Hyperlink"/>
                <w:rFonts w:hint="eastAsia"/>
                <w:rtl/>
              </w:rPr>
              <w:t>پ</w:t>
            </w:r>
            <w:r w:rsidR="00386CB8" w:rsidRPr="00DA62C9">
              <w:rPr>
                <w:rStyle w:val="Hyperlink"/>
                <w:rFonts w:hint="cs"/>
                <w:rtl/>
              </w:rPr>
              <w:t>ی</w:t>
            </w:r>
            <w:r w:rsidR="00386CB8" w:rsidRPr="00DA62C9">
              <w:rPr>
                <w:rStyle w:val="Hyperlink"/>
                <w:rFonts w:hint="eastAsia"/>
                <w:rtl/>
              </w:rPr>
              <w:t>ش</w:t>
            </w:r>
            <w:r w:rsidR="00386CB8" w:rsidRPr="00DA62C9">
              <w:rPr>
                <w:rStyle w:val="Hyperlink"/>
                <w:rFonts w:hint="cs"/>
                <w:rtl/>
              </w:rPr>
              <w:t>ی</w:t>
            </w:r>
            <w:r w:rsidR="00386CB8" w:rsidRPr="00DA62C9">
              <w:rPr>
                <w:rStyle w:val="Hyperlink"/>
                <w:rFonts w:hint="eastAsia"/>
                <w:rtl/>
              </w:rPr>
              <w:t>ن</w:t>
            </w:r>
            <w:r w:rsidR="00386CB8">
              <w:rPr>
                <w:webHidden/>
                <w:rtl/>
              </w:rPr>
              <w:tab/>
            </w:r>
            <w:r w:rsidR="00386CB8">
              <w:rPr>
                <w:webHidden/>
                <w:rtl/>
              </w:rPr>
              <w:fldChar w:fldCharType="begin"/>
            </w:r>
            <w:r w:rsidR="00386CB8">
              <w:rPr>
                <w:webHidden/>
                <w:rtl/>
              </w:rPr>
              <w:instrText xml:space="preserve"> </w:instrText>
            </w:r>
            <w:r w:rsidR="00386CB8">
              <w:rPr>
                <w:webHidden/>
              </w:rPr>
              <w:instrText>PAGEREF</w:instrText>
            </w:r>
            <w:r w:rsidR="00386CB8">
              <w:rPr>
                <w:webHidden/>
                <w:rtl/>
              </w:rPr>
              <w:instrText xml:space="preserve"> _</w:instrText>
            </w:r>
            <w:r w:rsidR="00386CB8">
              <w:rPr>
                <w:webHidden/>
              </w:rPr>
              <w:instrText>Toc461651372 \h</w:instrText>
            </w:r>
            <w:r w:rsidR="00386CB8">
              <w:rPr>
                <w:webHidden/>
                <w:rtl/>
              </w:rPr>
              <w:instrText xml:space="preserve"> </w:instrText>
            </w:r>
            <w:r w:rsidR="00386CB8">
              <w:rPr>
                <w:webHidden/>
                <w:rtl/>
              </w:rPr>
            </w:r>
            <w:r w:rsidR="00386CB8">
              <w:rPr>
                <w:webHidden/>
                <w:rtl/>
              </w:rPr>
              <w:fldChar w:fldCharType="separate"/>
            </w:r>
            <w:r w:rsidR="00CF6F65">
              <w:rPr>
                <w:webHidden/>
                <w:rtl/>
              </w:rPr>
              <w:t>23</w:t>
            </w:r>
            <w:r w:rsidR="00386CB8">
              <w:rPr>
                <w:webHidden/>
                <w:rtl/>
              </w:rPr>
              <w:fldChar w:fldCharType="end"/>
            </w:r>
          </w:hyperlink>
        </w:p>
        <w:p w:rsidR="00386CB8" w:rsidRDefault="007275CA">
          <w:pPr>
            <w:pStyle w:val="TOC2"/>
            <w:rPr>
              <w:rFonts w:asciiTheme="minorHAnsi" w:eastAsiaTheme="minorEastAsia" w:hAnsiTheme="minorHAnsi" w:cstheme="minorBidi"/>
              <w:sz w:val="22"/>
              <w:szCs w:val="22"/>
              <w:rtl/>
            </w:rPr>
          </w:pPr>
          <w:hyperlink w:anchor="_Toc461651373" w:history="1">
            <w:r w:rsidR="00386CB8" w:rsidRPr="00DA62C9">
              <w:rPr>
                <w:rStyle w:val="Hyperlink"/>
                <w:bCs/>
                <w:lang w:bidi="fa-IR"/>
              </w:rPr>
              <w:t>2‌-1‌</w:t>
            </w:r>
            <w:r w:rsidR="00386CB8">
              <w:rPr>
                <w:rFonts w:asciiTheme="minorHAnsi" w:eastAsiaTheme="minorEastAsia" w:hAnsiTheme="minorHAnsi" w:cstheme="minorBidi"/>
                <w:sz w:val="22"/>
                <w:szCs w:val="22"/>
                <w:rtl/>
              </w:rPr>
              <w:tab/>
            </w:r>
            <w:r w:rsidR="00386CB8" w:rsidRPr="00DA62C9">
              <w:rPr>
                <w:rStyle w:val="Hyperlink"/>
                <w:rFonts w:hint="eastAsia"/>
                <w:rtl/>
                <w:lang w:bidi="fa-IR"/>
              </w:rPr>
              <w:t>مقدمه</w:t>
            </w:r>
            <w:r w:rsidR="00386CB8">
              <w:rPr>
                <w:webHidden/>
                <w:rtl/>
              </w:rPr>
              <w:tab/>
            </w:r>
            <w:r w:rsidR="00386CB8">
              <w:rPr>
                <w:webHidden/>
                <w:rtl/>
              </w:rPr>
              <w:fldChar w:fldCharType="begin"/>
            </w:r>
            <w:r w:rsidR="00386CB8">
              <w:rPr>
                <w:webHidden/>
                <w:rtl/>
              </w:rPr>
              <w:instrText xml:space="preserve"> </w:instrText>
            </w:r>
            <w:r w:rsidR="00386CB8">
              <w:rPr>
                <w:webHidden/>
              </w:rPr>
              <w:instrText>PAGEREF</w:instrText>
            </w:r>
            <w:r w:rsidR="00386CB8">
              <w:rPr>
                <w:webHidden/>
                <w:rtl/>
              </w:rPr>
              <w:instrText xml:space="preserve"> _</w:instrText>
            </w:r>
            <w:r w:rsidR="00386CB8">
              <w:rPr>
                <w:webHidden/>
              </w:rPr>
              <w:instrText>Toc461651373 \h</w:instrText>
            </w:r>
            <w:r w:rsidR="00386CB8">
              <w:rPr>
                <w:webHidden/>
                <w:rtl/>
              </w:rPr>
              <w:instrText xml:space="preserve"> </w:instrText>
            </w:r>
            <w:r w:rsidR="00386CB8">
              <w:rPr>
                <w:webHidden/>
                <w:rtl/>
              </w:rPr>
            </w:r>
            <w:r w:rsidR="00386CB8">
              <w:rPr>
                <w:webHidden/>
                <w:rtl/>
              </w:rPr>
              <w:fldChar w:fldCharType="separate"/>
            </w:r>
            <w:r w:rsidR="00CF6F65">
              <w:rPr>
                <w:webHidden/>
                <w:rtl/>
              </w:rPr>
              <w:t>24</w:t>
            </w:r>
            <w:r w:rsidR="00386CB8">
              <w:rPr>
                <w:webHidden/>
                <w:rtl/>
              </w:rPr>
              <w:fldChar w:fldCharType="end"/>
            </w:r>
          </w:hyperlink>
        </w:p>
        <w:p w:rsidR="00386CB8" w:rsidRDefault="007275CA">
          <w:pPr>
            <w:pStyle w:val="TOC2"/>
            <w:rPr>
              <w:rFonts w:asciiTheme="minorHAnsi" w:eastAsiaTheme="minorEastAsia" w:hAnsiTheme="minorHAnsi" w:cstheme="minorBidi"/>
              <w:sz w:val="22"/>
              <w:szCs w:val="22"/>
              <w:rtl/>
            </w:rPr>
          </w:pPr>
          <w:hyperlink w:anchor="_Toc461651374" w:history="1">
            <w:r w:rsidR="00386CB8" w:rsidRPr="00DA62C9">
              <w:rPr>
                <w:rStyle w:val="Hyperlink"/>
                <w:bCs/>
                <w:rtl/>
                <w:lang w:bidi="fa-IR"/>
              </w:rPr>
              <w:t>2‌-2‌</w:t>
            </w:r>
            <w:r w:rsidR="00386CB8">
              <w:rPr>
                <w:rFonts w:asciiTheme="minorHAnsi" w:eastAsiaTheme="minorEastAsia" w:hAnsiTheme="minorHAnsi" w:cstheme="minorBidi"/>
                <w:sz w:val="22"/>
                <w:szCs w:val="22"/>
                <w:rtl/>
              </w:rPr>
              <w:tab/>
            </w:r>
            <w:r w:rsidR="00386CB8" w:rsidRPr="00DA62C9">
              <w:rPr>
                <w:rStyle w:val="Hyperlink"/>
                <w:rFonts w:hint="eastAsia"/>
                <w:rtl/>
                <w:lang w:bidi="fa-IR"/>
              </w:rPr>
              <w:t>مبان</w:t>
            </w:r>
            <w:r w:rsidR="00386CB8" w:rsidRPr="00DA62C9">
              <w:rPr>
                <w:rStyle w:val="Hyperlink"/>
                <w:rFonts w:hint="cs"/>
                <w:rtl/>
                <w:lang w:bidi="fa-IR"/>
              </w:rPr>
              <w:t>ی</w:t>
            </w:r>
            <w:r w:rsidR="00386CB8" w:rsidRPr="00DA62C9">
              <w:rPr>
                <w:rStyle w:val="Hyperlink"/>
                <w:rtl/>
                <w:lang w:bidi="fa-IR"/>
              </w:rPr>
              <w:t xml:space="preserve"> </w:t>
            </w:r>
            <w:r w:rsidR="00386CB8" w:rsidRPr="00DA62C9">
              <w:rPr>
                <w:rStyle w:val="Hyperlink"/>
                <w:rFonts w:hint="eastAsia"/>
                <w:rtl/>
                <w:lang w:bidi="fa-IR"/>
              </w:rPr>
              <w:t>نظر</w:t>
            </w:r>
            <w:r w:rsidR="00386CB8" w:rsidRPr="00DA62C9">
              <w:rPr>
                <w:rStyle w:val="Hyperlink"/>
                <w:rFonts w:hint="cs"/>
                <w:rtl/>
                <w:lang w:bidi="fa-IR"/>
              </w:rPr>
              <w:t>ی</w:t>
            </w:r>
            <w:r w:rsidR="00386CB8">
              <w:rPr>
                <w:webHidden/>
                <w:rtl/>
              </w:rPr>
              <w:tab/>
            </w:r>
            <w:r w:rsidR="00386CB8">
              <w:rPr>
                <w:webHidden/>
                <w:rtl/>
              </w:rPr>
              <w:fldChar w:fldCharType="begin"/>
            </w:r>
            <w:r w:rsidR="00386CB8">
              <w:rPr>
                <w:webHidden/>
                <w:rtl/>
              </w:rPr>
              <w:instrText xml:space="preserve"> </w:instrText>
            </w:r>
            <w:r w:rsidR="00386CB8">
              <w:rPr>
                <w:webHidden/>
              </w:rPr>
              <w:instrText>PAGEREF</w:instrText>
            </w:r>
            <w:r w:rsidR="00386CB8">
              <w:rPr>
                <w:webHidden/>
                <w:rtl/>
              </w:rPr>
              <w:instrText xml:space="preserve"> _</w:instrText>
            </w:r>
            <w:r w:rsidR="00386CB8">
              <w:rPr>
                <w:webHidden/>
              </w:rPr>
              <w:instrText>Toc461651374 \h</w:instrText>
            </w:r>
            <w:r w:rsidR="00386CB8">
              <w:rPr>
                <w:webHidden/>
                <w:rtl/>
              </w:rPr>
              <w:instrText xml:space="preserve"> </w:instrText>
            </w:r>
            <w:r w:rsidR="00386CB8">
              <w:rPr>
                <w:webHidden/>
                <w:rtl/>
              </w:rPr>
            </w:r>
            <w:r w:rsidR="00386CB8">
              <w:rPr>
                <w:webHidden/>
                <w:rtl/>
              </w:rPr>
              <w:fldChar w:fldCharType="separate"/>
            </w:r>
            <w:r w:rsidR="00CF6F65">
              <w:rPr>
                <w:webHidden/>
                <w:rtl/>
              </w:rPr>
              <w:t>24</w:t>
            </w:r>
            <w:r w:rsidR="00386CB8">
              <w:rPr>
                <w:webHidden/>
                <w:rtl/>
              </w:rPr>
              <w:fldChar w:fldCharType="end"/>
            </w:r>
          </w:hyperlink>
        </w:p>
        <w:p w:rsidR="00386CB8" w:rsidRDefault="007275CA">
          <w:pPr>
            <w:pStyle w:val="TOC3"/>
            <w:tabs>
              <w:tab w:val="left" w:pos="2460"/>
            </w:tabs>
            <w:rPr>
              <w:rFonts w:asciiTheme="minorHAnsi" w:eastAsiaTheme="minorEastAsia" w:hAnsiTheme="minorHAnsi" w:cstheme="minorBidi"/>
              <w:noProof/>
              <w:sz w:val="22"/>
              <w:szCs w:val="22"/>
              <w:rtl/>
            </w:rPr>
          </w:pPr>
          <w:hyperlink w:anchor="_Toc461651375" w:history="1">
            <w:r w:rsidR="00386CB8" w:rsidRPr="00DA62C9">
              <w:rPr>
                <w:rStyle w:val="Hyperlink"/>
                <w:rFonts w:eastAsiaTheme="majorEastAsia"/>
                <w:noProof/>
                <w:rtl/>
                <w:lang w:bidi="fa-IR"/>
                <w14:scene3d>
                  <w14:camera w14:prst="orthographicFront"/>
                  <w14:lightRig w14:rig="threePt" w14:dir="t">
                    <w14:rot w14:lat="0" w14:lon="0" w14:rev="0"/>
                  </w14:lightRig>
                </w14:scene3d>
              </w:rPr>
              <w:t>2-2-1</w:t>
            </w:r>
            <w:r w:rsidR="00386CB8">
              <w:rPr>
                <w:rFonts w:asciiTheme="minorHAnsi" w:eastAsiaTheme="minorEastAsia" w:hAnsiTheme="minorHAnsi" w:cstheme="minorBidi"/>
                <w:noProof/>
                <w:sz w:val="22"/>
                <w:szCs w:val="22"/>
                <w:rtl/>
              </w:rPr>
              <w:tab/>
            </w:r>
            <w:r w:rsidR="00386CB8" w:rsidRPr="00DA62C9">
              <w:rPr>
                <w:rStyle w:val="Hyperlink"/>
                <w:rFonts w:eastAsiaTheme="majorEastAsia" w:hint="eastAsia"/>
                <w:noProof/>
                <w:rtl/>
                <w:lang w:bidi="fa-IR"/>
              </w:rPr>
              <w:t>را</w:t>
            </w:r>
            <w:r w:rsidR="00386CB8" w:rsidRPr="00DA62C9">
              <w:rPr>
                <w:rStyle w:val="Hyperlink"/>
                <w:rFonts w:eastAsiaTheme="majorEastAsia" w:hint="cs"/>
                <w:noProof/>
                <w:rtl/>
                <w:lang w:bidi="fa-IR"/>
              </w:rPr>
              <w:t>ی</w:t>
            </w:r>
            <w:r w:rsidR="00386CB8" w:rsidRPr="00DA62C9">
              <w:rPr>
                <w:rStyle w:val="Hyperlink"/>
                <w:rFonts w:eastAsiaTheme="majorEastAsia" w:hint="eastAsia"/>
                <w:noProof/>
                <w:rtl/>
                <w:lang w:bidi="fa-IR"/>
              </w:rPr>
              <w:t>انش</w:t>
            </w:r>
            <w:r w:rsidR="00386CB8" w:rsidRPr="00DA62C9">
              <w:rPr>
                <w:rStyle w:val="Hyperlink"/>
                <w:rFonts w:eastAsiaTheme="majorEastAsia"/>
                <w:noProof/>
                <w:rtl/>
                <w:lang w:bidi="fa-IR"/>
              </w:rPr>
              <w:t xml:space="preserve"> </w:t>
            </w:r>
            <w:r w:rsidR="00386CB8" w:rsidRPr="00DA62C9">
              <w:rPr>
                <w:rStyle w:val="Hyperlink"/>
                <w:rFonts w:eastAsiaTheme="majorEastAsia" w:hint="eastAsia"/>
                <w:noProof/>
                <w:rtl/>
                <w:lang w:bidi="fa-IR"/>
              </w:rPr>
              <w:t>ابر</w:t>
            </w:r>
            <w:r w:rsidR="00386CB8" w:rsidRPr="00DA62C9">
              <w:rPr>
                <w:rStyle w:val="Hyperlink"/>
                <w:rFonts w:eastAsiaTheme="majorEastAsia" w:hint="cs"/>
                <w:noProof/>
                <w:rtl/>
                <w:lang w:bidi="fa-IR"/>
              </w:rPr>
              <w:t>ی</w:t>
            </w:r>
            <w:r w:rsidR="00386CB8">
              <w:rPr>
                <w:noProof/>
                <w:webHidden/>
                <w:rtl/>
              </w:rPr>
              <w:tab/>
            </w:r>
            <w:r w:rsidR="00386CB8">
              <w:rPr>
                <w:noProof/>
                <w:webHidden/>
                <w:rtl/>
              </w:rPr>
              <w:fldChar w:fldCharType="begin"/>
            </w:r>
            <w:r w:rsidR="00386CB8">
              <w:rPr>
                <w:noProof/>
                <w:webHidden/>
                <w:rtl/>
              </w:rPr>
              <w:instrText xml:space="preserve"> </w:instrText>
            </w:r>
            <w:r w:rsidR="00386CB8">
              <w:rPr>
                <w:noProof/>
                <w:webHidden/>
              </w:rPr>
              <w:instrText>PAGEREF</w:instrText>
            </w:r>
            <w:r w:rsidR="00386CB8">
              <w:rPr>
                <w:noProof/>
                <w:webHidden/>
                <w:rtl/>
              </w:rPr>
              <w:instrText xml:space="preserve"> _</w:instrText>
            </w:r>
            <w:r w:rsidR="00386CB8">
              <w:rPr>
                <w:noProof/>
                <w:webHidden/>
              </w:rPr>
              <w:instrText>Toc461651375 \h</w:instrText>
            </w:r>
            <w:r w:rsidR="00386CB8">
              <w:rPr>
                <w:noProof/>
                <w:webHidden/>
                <w:rtl/>
              </w:rPr>
              <w:instrText xml:space="preserve"> </w:instrText>
            </w:r>
            <w:r w:rsidR="00386CB8">
              <w:rPr>
                <w:noProof/>
                <w:webHidden/>
                <w:rtl/>
              </w:rPr>
            </w:r>
            <w:r w:rsidR="00386CB8">
              <w:rPr>
                <w:noProof/>
                <w:webHidden/>
                <w:rtl/>
              </w:rPr>
              <w:fldChar w:fldCharType="separate"/>
            </w:r>
            <w:r w:rsidR="00CF6F65">
              <w:rPr>
                <w:noProof/>
                <w:webHidden/>
                <w:rtl/>
              </w:rPr>
              <w:t>24</w:t>
            </w:r>
            <w:r w:rsidR="00386CB8">
              <w:rPr>
                <w:noProof/>
                <w:webHidden/>
                <w:rtl/>
              </w:rPr>
              <w:fldChar w:fldCharType="end"/>
            </w:r>
          </w:hyperlink>
        </w:p>
        <w:p w:rsidR="00386CB8" w:rsidRDefault="007275CA">
          <w:pPr>
            <w:pStyle w:val="TOC3"/>
            <w:tabs>
              <w:tab w:val="left" w:pos="2370"/>
            </w:tabs>
            <w:rPr>
              <w:rFonts w:asciiTheme="minorHAnsi" w:eastAsiaTheme="minorEastAsia" w:hAnsiTheme="minorHAnsi" w:cstheme="minorBidi"/>
              <w:noProof/>
              <w:sz w:val="22"/>
              <w:szCs w:val="22"/>
              <w:rtl/>
            </w:rPr>
          </w:pPr>
          <w:hyperlink w:anchor="_Toc461651376" w:history="1">
            <w:r w:rsidR="00386CB8" w:rsidRPr="00DA62C9">
              <w:rPr>
                <w:rStyle w:val="Hyperlink"/>
                <w:rFonts w:eastAsiaTheme="majorEastAsia"/>
                <w:noProof/>
                <w:lang w:bidi="fa-IR"/>
                <w14:scene3d>
                  <w14:camera w14:prst="orthographicFront"/>
                  <w14:lightRig w14:rig="threePt" w14:dir="t">
                    <w14:rot w14:lat="0" w14:lon="0" w14:rev="0"/>
                  </w14:lightRig>
                </w14:scene3d>
              </w:rPr>
              <w:t>2-2-2</w:t>
            </w:r>
            <w:r w:rsidR="00386CB8">
              <w:rPr>
                <w:rFonts w:asciiTheme="minorHAnsi" w:eastAsiaTheme="minorEastAsia" w:hAnsiTheme="minorHAnsi" w:cstheme="minorBidi"/>
                <w:noProof/>
                <w:sz w:val="22"/>
                <w:szCs w:val="22"/>
                <w:rtl/>
              </w:rPr>
              <w:tab/>
            </w:r>
            <w:r w:rsidR="00386CB8" w:rsidRPr="00DA62C9">
              <w:rPr>
                <w:rStyle w:val="Hyperlink"/>
                <w:rFonts w:eastAsiaTheme="majorEastAsia" w:hint="eastAsia"/>
                <w:noProof/>
                <w:rtl/>
                <w:lang w:bidi="fa-IR"/>
              </w:rPr>
              <w:t>مراکز</w:t>
            </w:r>
            <w:r w:rsidR="00386CB8" w:rsidRPr="00DA62C9">
              <w:rPr>
                <w:rStyle w:val="Hyperlink"/>
                <w:rFonts w:eastAsiaTheme="majorEastAsia"/>
                <w:noProof/>
                <w:rtl/>
                <w:lang w:bidi="fa-IR"/>
              </w:rPr>
              <w:t xml:space="preserve"> </w:t>
            </w:r>
            <w:r w:rsidR="00386CB8" w:rsidRPr="00DA62C9">
              <w:rPr>
                <w:rStyle w:val="Hyperlink"/>
                <w:rFonts w:eastAsiaTheme="majorEastAsia" w:hint="eastAsia"/>
                <w:noProof/>
                <w:rtl/>
                <w:lang w:bidi="fa-IR"/>
              </w:rPr>
              <w:t>داده</w:t>
            </w:r>
            <w:r w:rsidR="00386CB8">
              <w:rPr>
                <w:noProof/>
                <w:webHidden/>
                <w:rtl/>
              </w:rPr>
              <w:tab/>
            </w:r>
            <w:r w:rsidR="00386CB8">
              <w:rPr>
                <w:noProof/>
                <w:webHidden/>
                <w:rtl/>
              </w:rPr>
              <w:fldChar w:fldCharType="begin"/>
            </w:r>
            <w:r w:rsidR="00386CB8">
              <w:rPr>
                <w:noProof/>
                <w:webHidden/>
                <w:rtl/>
              </w:rPr>
              <w:instrText xml:space="preserve"> </w:instrText>
            </w:r>
            <w:r w:rsidR="00386CB8">
              <w:rPr>
                <w:noProof/>
                <w:webHidden/>
              </w:rPr>
              <w:instrText>PAGEREF</w:instrText>
            </w:r>
            <w:r w:rsidR="00386CB8">
              <w:rPr>
                <w:noProof/>
                <w:webHidden/>
                <w:rtl/>
              </w:rPr>
              <w:instrText xml:space="preserve"> _</w:instrText>
            </w:r>
            <w:r w:rsidR="00386CB8">
              <w:rPr>
                <w:noProof/>
                <w:webHidden/>
              </w:rPr>
              <w:instrText>Toc461651376 \h</w:instrText>
            </w:r>
            <w:r w:rsidR="00386CB8">
              <w:rPr>
                <w:noProof/>
                <w:webHidden/>
                <w:rtl/>
              </w:rPr>
              <w:instrText xml:space="preserve"> </w:instrText>
            </w:r>
            <w:r w:rsidR="00386CB8">
              <w:rPr>
                <w:noProof/>
                <w:webHidden/>
                <w:rtl/>
              </w:rPr>
            </w:r>
            <w:r w:rsidR="00386CB8">
              <w:rPr>
                <w:noProof/>
                <w:webHidden/>
                <w:rtl/>
              </w:rPr>
              <w:fldChar w:fldCharType="separate"/>
            </w:r>
            <w:r w:rsidR="00CF6F65">
              <w:rPr>
                <w:noProof/>
                <w:webHidden/>
                <w:rtl/>
              </w:rPr>
              <w:t>26</w:t>
            </w:r>
            <w:r w:rsidR="00386CB8">
              <w:rPr>
                <w:noProof/>
                <w:webHidden/>
                <w:rtl/>
              </w:rPr>
              <w:fldChar w:fldCharType="end"/>
            </w:r>
          </w:hyperlink>
        </w:p>
        <w:p w:rsidR="00386CB8" w:rsidRDefault="007275CA">
          <w:pPr>
            <w:pStyle w:val="TOC3"/>
            <w:tabs>
              <w:tab w:val="left" w:pos="2460"/>
            </w:tabs>
            <w:rPr>
              <w:rFonts w:asciiTheme="minorHAnsi" w:eastAsiaTheme="minorEastAsia" w:hAnsiTheme="minorHAnsi" w:cstheme="minorBidi"/>
              <w:noProof/>
              <w:sz w:val="22"/>
              <w:szCs w:val="22"/>
              <w:rtl/>
            </w:rPr>
          </w:pPr>
          <w:hyperlink w:anchor="_Toc461651377" w:history="1">
            <w:r w:rsidR="00386CB8" w:rsidRPr="00DA62C9">
              <w:rPr>
                <w:rStyle w:val="Hyperlink"/>
                <w:rFonts w:eastAsiaTheme="majorEastAsia"/>
                <w:noProof/>
                <w:rtl/>
                <w:lang w:bidi="fa-IR"/>
                <w14:scene3d>
                  <w14:camera w14:prst="orthographicFront"/>
                  <w14:lightRig w14:rig="threePt" w14:dir="t">
                    <w14:rot w14:lat="0" w14:lon="0" w14:rev="0"/>
                  </w14:lightRig>
                </w14:scene3d>
              </w:rPr>
              <w:t>2-2-3</w:t>
            </w:r>
            <w:r w:rsidR="00386CB8">
              <w:rPr>
                <w:rFonts w:asciiTheme="minorHAnsi" w:eastAsiaTheme="minorEastAsia" w:hAnsiTheme="minorHAnsi" w:cstheme="minorBidi"/>
                <w:noProof/>
                <w:sz w:val="22"/>
                <w:szCs w:val="22"/>
                <w:rtl/>
              </w:rPr>
              <w:tab/>
            </w:r>
            <w:r w:rsidR="00386CB8" w:rsidRPr="00DA62C9">
              <w:rPr>
                <w:rStyle w:val="Hyperlink"/>
                <w:rFonts w:eastAsiaTheme="majorEastAsia" w:hint="eastAsia"/>
                <w:noProof/>
                <w:rtl/>
                <w:lang w:bidi="fa-IR"/>
              </w:rPr>
              <w:t>مجاز</w:t>
            </w:r>
            <w:r w:rsidR="00386CB8" w:rsidRPr="00DA62C9">
              <w:rPr>
                <w:rStyle w:val="Hyperlink"/>
                <w:rFonts w:eastAsiaTheme="majorEastAsia" w:hint="cs"/>
                <w:noProof/>
                <w:rtl/>
                <w:lang w:bidi="fa-IR"/>
              </w:rPr>
              <w:t>ی‌</w:t>
            </w:r>
            <w:r w:rsidR="00386CB8" w:rsidRPr="00DA62C9">
              <w:rPr>
                <w:rStyle w:val="Hyperlink"/>
                <w:rFonts w:eastAsiaTheme="majorEastAsia" w:hint="eastAsia"/>
                <w:noProof/>
                <w:rtl/>
                <w:lang w:bidi="fa-IR"/>
              </w:rPr>
              <w:t>ساز</w:t>
            </w:r>
            <w:r w:rsidR="00386CB8" w:rsidRPr="00DA62C9">
              <w:rPr>
                <w:rStyle w:val="Hyperlink"/>
                <w:rFonts w:eastAsiaTheme="majorEastAsia" w:hint="cs"/>
                <w:noProof/>
                <w:rtl/>
                <w:lang w:bidi="fa-IR"/>
              </w:rPr>
              <w:t>ی</w:t>
            </w:r>
            <w:r w:rsidR="00386CB8">
              <w:rPr>
                <w:noProof/>
                <w:webHidden/>
                <w:rtl/>
              </w:rPr>
              <w:tab/>
            </w:r>
            <w:r w:rsidR="00386CB8">
              <w:rPr>
                <w:noProof/>
                <w:webHidden/>
                <w:rtl/>
              </w:rPr>
              <w:fldChar w:fldCharType="begin"/>
            </w:r>
            <w:r w:rsidR="00386CB8">
              <w:rPr>
                <w:noProof/>
                <w:webHidden/>
                <w:rtl/>
              </w:rPr>
              <w:instrText xml:space="preserve"> </w:instrText>
            </w:r>
            <w:r w:rsidR="00386CB8">
              <w:rPr>
                <w:noProof/>
                <w:webHidden/>
              </w:rPr>
              <w:instrText>PAGEREF</w:instrText>
            </w:r>
            <w:r w:rsidR="00386CB8">
              <w:rPr>
                <w:noProof/>
                <w:webHidden/>
                <w:rtl/>
              </w:rPr>
              <w:instrText xml:space="preserve"> _</w:instrText>
            </w:r>
            <w:r w:rsidR="00386CB8">
              <w:rPr>
                <w:noProof/>
                <w:webHidden/>
              </w:rPr>
              <w:instrText>Toc461651377 \h</w:instrText>
            </w:r>
            <w:r w:rsidR="00386CB8">
              <w:rPr>
                <w:noProof/>
                <w:webHidden/>
                <w:rtl/>
              </w:rPr>
              <w:instrText xml:space="preserve"> </w:instrText>
            </w:r>
            <w:r w:rsidR="00386CB8">
              <w:rPr>
                <w:noProof/>
                <w:webHidden/>
                <w:rtl/>
              </w:rPr>
            </w:r>
            <w:r w:rsidR="00386CB8">
              <w:rPr>
                <w:noProof/>
                <w:webHidden/>
                <w:rtl/>
              </w:rPr>
              <w:fldChar w:fldCharType="separate"/>
            </w:r>
            <w:r w:rsidR="00CF6F65">
              <w:rPr>
                <w:noProof/>
                <w:webHidden/>
                <w:rtl/>
              </w:rPr>
              <w:t>27</w:t>
            </w:r>
            <w:r w:rsidR="00386CB8">
              <w:rPr>
                <w:noProof/>
                <w:webHidden/>
                <w:rtl/>
              </w:rPr>
              <w:fldChar w:fldCharType="end"/>
            </w:r>
          </w:hyperlink>
        </w:p>
        <w:p w:rsidR="00386CB8" w:rsidRDefault="007275CA">
          <w:pPr>
            <w:pStyle w:val="TOC3"/>
            <w:tabs>
              <w:tab w:val="left" w:pos="2460"/>
            </w:tabs>
            <w:rPr>
              <w:rFonts w:asciiTheme="minorHAnsi" w:eastAsiaTheme="minorEastAsia" w:hAnsiTheme="minorHAnsi" w:cstheme="minorBidi"/>
              <w:noProof/>
              <w:sz w:val="22"/>
              <w:szCs w:val="22"/>
              <w:rtl/>
            </w:rPr>
          </w:pPr>
          <w:hyperlink w:anchor="_Toc461651378" w:history="1">
            <w:r w:rsidR="00386CB8" w:rsidRPr="00DA62C9">
              <w:rPr>
                <w:rStyle w:val="Hyperlink"/>
                <w:rFonts w:eastAsiaTheme="majorEastAsia"/>
                <w:noProof/>
                <w:rtl/>
                <w:lang w:bidi="fa-IR"/>
                <w14:scene3d>
                  <w14:camera w14:prst="orthographicFront"/>
                  <w14:lightRig w14:rig="threePt" w14:dir="t">
                    <w14:rot w14:lat="0" w14:lon="0" w14:rev="0"/>
                  </w14:lightRig>
                </w14:scene3d>
              </w:rPr>
              <w:t>2-2-4</w:t>
            </w:r>
            <w:r w:rsidR="00386CB8">
              <w:rPr>
                <w:rFonts w:asciiTheme="minorHAnsi" w:eastAsiaTheme="minorEastAsia" w:hAnsiTheme="minorHAnsi" w:cstheme="minorBidi"/>
                <w:noProof/>
                <w:sz w:val="22"/>
                <w:szCs w:val="22"/>
                <w:rtl/>
              </w:rPr>
              <w:tab/>
            </w:r>
            <w:r w:rsidR="00386CB8" w:rsidRPr="00DA62C9">
              <w:rPr>
                <w:rStyle w:val="Hyperlink"/>
                <w:rFonts w:eastAsiaTheme="majorEastAsia" w:hint="eastAsia"/>
                <w:noProof/>
                <w:rtl/>
                <w:lang w:bidi="fa-IR"/>
              </w:rPr>
              <w:t>الگور</w:t>
            </w:r>
            <w:r w:rsidR="00386CB8" w:rsidRPr="00DA62C9">
              <w:rPr>
                <w:rStyle w:val="Hyperlink"/>
                <w:rFonts w:eastAsiaTheme="majorEastAsia" w:hint="cs"/>
                <w:noProof/>
                <w:rtl/>
                <w:lang w:bidi="fa-IR"/>
              </w:rPr>
              <w:t>ی</w:t>
            </w:r>
            <w:r w:rsidR="00386CB8" w:rsidRPr="00DA62C9">
              <w:rPr>
                <w:rStyle w:val="Hyperlink"/>
                <w:rFonts w:eastAsiaTheme="majorEastAsia" w:hint="eastAsia"/>
                <w:noProof/>
                <w:rtl/>
                <w:lang w:bidi="fa-IR"/>
              </w:rPr>
              <w:t>تمها</w:t>
            </w:r>
            <w:r w:rsidR="00386CB8" w:rsidRPr="00DA62C9">
              <w:rPr>
                <w:rStyle w:val="Hyperlink"/>
                <w:rFonts w:eastAsiaTheme="majorEastAsia" w:hint="cs"/>
                <w:noProof/>
                <w:rtl/>
                <w:lang w:bidi="fa-IR"/>
              </w:rPr>
              <w:t>ی</w:t>
            </w:r>
            <w:r w:rsidR="00386CB8" w:rsidRPr="00DA62C9">
              <w:rPr>
                <w:rStyle w:val="Hyperlink"/>
                <w:rFonts w:eastAsiaTheme="majorEastAsia"/>
                <w:noProof/>
                <w:rtl/>
                <w:lang w:bidi="fa-IR"/>
              </w:rPr>
              <w:t xml:space="preserve"> </w:t>
            </w:r>
            <w:r w:rsidR="00386CB8" w:rsidRPr="00DA62C9">
              <w:rPr>
                <w:rStyle w:val="Hyperlink"/>
                <w:rFonts w:eastAsiaTheme="majorEastAsia" w:hint="eastAsia"/>
                <w:noProof/>
                <w:rtl/>
                <w:lang w:bidi="fa-IR"/>
              </w:rPr>
              <w:t>به</w:t>
            </w:r>
            <w:r w:rsidR="00386CB8" w:rsidRPr="00DA62C9">
              <w:rPr>
                <w:rStyle w:val="Hyperlink"/>
                <w:rFonts w:eastAsiaTheme="majorEastAsia" w:hint="cs"/>
                <w:noProof/>
                <w:rtl/>
                <w:lang w:bidi="fa-IR"/>
              </w:rPr>
              <w:t>ی</w:t>
            </w:r>
            <w:r w:rsidR="00386CB8" w:rsidRPr="00DA62C9">
              <w:rPr>
                <w:rStyle w:val="Hyperlink"/>
                <w:rFonts w:eastAsiaTheme="majorEastAsia" w:hint="eastAsia"/>
                <w:noProof/>
                <w:rtl/>
                <w:lang w:bidi="fa-IR"/>
              </w:rPr>
              <w:t>نهساز</w:t>
            </w:r>
            <w:r w:rsidR="00386CB8" w:rsidRPr="00DA62C9">
              <w:rPr>
                <w:rStyle w:val="Hyperlink"/>
                <w:rFonts w:eastAsiaTheme="majorEastAsia" w:hint="cs"/>
                <w:noProof/>
                <w:rtl/>
                <w:lang w:bidi="fa-IR"/>
              </w:rPr>
              <w:t>ی</w:t>
            </w:r>
            <w:r w:rsidR="00386CB8" w:rsidRPr="00DA62C9">
              <w:rPr>
                <w:rStyle w:val="Hyperlink"/>
                <w:rFonts w:eastAsiaTheme="majorEastAsia"/>
                <w:noProof/>
                <w:rtl/>
                <w:lang w:bidi="fa-IR"/>
              </w:rPr>
              <w:t xml:space="preserve"> </w:t>
            </w:r>
            <w:r w:rsidR="00386CB8" w:rsidRPr="00DA62C9">
              <w:rPr>
                <w:rStyle w:val="Hyperlink"/>
                <w:rFonts w:eastAsiaTheme="majorEastAsia" w:hint="eastAsia"/>
                <w:noProof/>
                <w:rtl/>
                <w:lang w:bidi="fa-IR"/>
              </w:rPr>
              <w:t>فراابتکار</w:t>
            </w:r>
            <w:r w:rsidR="00386CB8" w:rsidRPr="00DA62C9">
              <w:rPr>
                <w:rStyle w:val="Hyperlink"/>
                <w:rFonts w:eastAsiaTheme="majorEastAsia" w:hint="cs"/>
                <w:noProof/>
                <w:rtl/>
                <w:lang w:bidi="fa-IR"/>
              </w:rPr>
              <w:t>ی</w:t>
            </w:r>
            <w:r w:rsidR="00386CB8">
              <w:rPr>
                <w:noProof/>
                <w:webHidden/>
                <w:rtl/>
              </w:rPr>
              <w:tab/>
            </w:r>
            <w:r w:rsidR="00386CB8">
              <w:rPr>
                <w:noProof/>
                <w:webHidden/>
                <w:rtl/>
              </w:rPr>
              <w:fldChar w:fldCharType="begin"/>
            </w:r>
            <w:r w:rsidR="00386CB8">
              <w:rPr>
                <w:noProof/>
                <w:webHidden/>
                <w:rtl/>
              </w:rPr>
              <w:instrText xml:space="preserve"> </w:instrText>
            </w:r>
            <w:r w:rsidR="00386CB8">
              <w:rPr>
                <w:noProof/>
                <w:webHidden/>
              </w:rPr>
              <w:instrText>PAGEREF</w:instrText>
            </w:r>
            <w:r w:rsidR="00386CB8">
              <w:rPr>
                <w:noProof/>
                <w:webHidden/>
                <w:rtl/>
              </w:rPr>
              <w:instrText xml:space="preserve"> _</w:instrText>
            </w:r>
            <w:r w:rsidR="00386CB8">
              <w:rPr>
                <w:noProof/>
                <w:webHidden/>
              </w:rPr>
              <w:instrText>Toc461651378 \h</w:instrText>
            </w:r>
            <w:r w:rsidR="00386CB8">
              <w:rPr>
                <w:noProof/>
                <w:webHidden/>
                <w:rtl/>
              </w:rPr>
              <w:instrText xml:space="preserve"> </w:instrText>
            </w:r>
            <w:r w:rsidR="00386CB8">
              <w:rPr>
                <w:noProof/>
                <w:webHidden/>
                <w:rtl/>
              </w:rPr>
            </w:r>
            <w:r w:rsidR="00386CB8">
              <w:rPr>
                <w:noProof/>
                <w:webHidden/>
                <w:rtl/>
              </w:rPr>
              <w:fldChar w:fldCharType="separate"/>
            </w:r>
            <w:r w:rsidR="00CF6F65">
              <w:rPr>
                <w:noProof/>
                <w:webHidden/>
                <w:rtl/>
              </w:rPr>
              <w:t>29</w:t>
            </w:r>
            <w:r w:rsidR="00386CB8">
              <w:rPr>
                <w:noProof/>
                <w:webHidden/>
                <w:rtl/>
              </w:rPr>
              <w:fldChar w:fldCharType="end"/>
            </w:r>
          </w:hyperlink>
        </w:p>
        <w:p w:rsidR="00386CB8" w:rsidRDefault="007275CA">
          <w:pPr>
            <w:pStyle w:val="TOC2"/>
            <w:rPr>
              <w:rFonts w:asciiTheme="minorHAnsi" w:eastAsiaTheme="minorEastAsia" w:hAnsiTheme="minorHAnsi" w:cstheme="minorBidi"/>
              <w:sz w:val="22"/>
              <w:szCs w:val="22"/>
              <w:rtl/>
            </w:rPr>
          </w:pPr>
          <w:hyperlink w:anchor="_Toc461651379" w:history="1">
            <w:r w:rsidR="00386CB8" w:rsidRPr="00DA62C9">
              <w:rPr>
                <w:rStyle w:val="Hyperlink"/>
                <w:bCs/>
                <w:lang w:bidi="fa-IR"/>
              </w:rPr>
              <w:t>2‌-3‌</w:t>
            </w:r>
            <w:r w:rsidR="00386CB8">
              <w:rPr>
                <w:rFonts w:asciiTheme="minorHAnsi" w:eastAsiaTheme="minorEastAsia" w:hAnsiTheme="minorHAnsi" w:cstheme="minorBidi"/>
                <w:sz w:val="22"/>
                <w:szCs w:val="22"/>
                <w:rtl/>
              </w:rPr>
              <w:tab/>
            </w:r>
            <w:r w:rsidR="00386CB8" w:rsidRPr="00DA62C9">
              <w:rPr>
                <w:rStyle w:val="Hyperlink"/>
                <w:rFonts w:hint="eastAsia"/>
                <w:rtl/>
                <w:lang w:bidi="fa-IR"/>
              </w:rPr>
              <w:t>مرور</w:t>
            </w:r>
            <w:r w:rsidR="00386CB8" w:rsidRPr="00DA62C9">
              <w:rPr>
                <w:rStyle w:val="Hyperlink"/>
                <w:rtl/>
                <w:lang w:bidi="fa-IR"/>
              </w:rPr>
              <w:t xml:space="preserve"> </w:t>
            </w:r>
            <w:r w:rsidR="00386CB8" w:rsidRPr="00DA62C9">
              <w:rPr>
                <w:rStyle w:val="Hyperlink"/>
                <w:rFonts w:hint="eastAsia"/>
                <w:rtl/>
              </w:rPr>
              <w:t>ادب</w:t>
            </w:r>
            <w:r w:rsidR="00386CB8" w:rsidRPr="00DA62C9">
              <w:rPr>
                <w:rStyle w:val="Hyperlink"/>
                <w:rFonts w:hint="cs"/>
                <w:rtl/>
              </w:rPr>
              <w:t>ی</w:t>
            </w:r>
            <w:r w:rsidR="00386CB8" w:rsidRPr="00DA62C9">
              <w:rPr>
                <w:rStyle w:val="Hyperlink"/>
                <w:rFonts w:hint="eastAsia"/>
                <w:rtl/>
              </w:rPr>
              <w:t>ات</w:t>
            </w:r>
            <w:r w:rsidR="00386CB8" w:rsidRPr="00DA62C9">
              <w:rPr>
                <w:rStyle w:val="Hyperlink"/>
                <w:rtl/>
                <w:lang w:bidi="fa-IR"/>
              </w:rPr>
              <w:t xml:space="preserve"> </w:t>
            </w:r>
            <w:r w:rsidR="00386CB8" w:rsidRPr="00DA62C9">
              <w:rPr>
                <w:rStyle w:val="Hyperlink"/>
                <w:rFonts w:hint="eastAsia"/>
                <w:rtl/>
                <w:lang w:bidi="fa-IR"/>
              </w:rPr>
              <w:t>پ</w:t>
            </w:r>
            <w:r w:rsidR="00386CB8" w:rsidRPr="00DA62C9">
              <w:rPr>
                <w:rStyle w:val="Hyperlink"/>
                <w:rFonts w:hint="cs"/>
                <w:rtl/>
                <w:lang w:bidi="fa-IR"/>
              </w:rPr>
              <w:t>ی</w:t>
            </w:r>
            <w:r w:rsidR="00386CB8" w:rsidRPr="00DA62C9">
              <w:rPr>
                <w:rStyle w:val="Hyperlink"/>
                <w:rFonts w:hint="eastAsia"/>
                <w:rtl/>
                <w:lang w:bidi="fa-IR"/>
              </w:rPr>
              <w:t>ش</w:t>
            </w:r>
            <w:r w:rsidR="00386CB8" w:rsidRPr="00DA62C9">
              <w:rPr>
                <w:rStyle w:val="Hyperlink"/>
                <w:rFonts w:hint="cs"/>
                <w:rtl/>
                <w:lang w:bidi="fa-IR"/>
              </w:rPr>
              <w:t>ی</w:t>
            </w:r>
            <w:r w:rsidR="00386CB8" w:rsidRPr="00DA62C9">
              <w:rPr>
                <w:rStyle w:val="Hyperlink"/>
                <w:rFonts w:hint="eastAsia"/>
                <w:rtl/>
                <w:lang w:bidi="fa-IR"/>
              </w:rPr>
              <w:t>ن</w:t>
            </w:r>
            <w:r w:rsidR="00386CB8">
              <w:rPr>
                <w:webHidden/>
                <w:rtl/>
              </w:rPr>
              <w:tab/>
            </w:r>
            <w:r w:rsidR="00386CB8">
              <w:rPr>
                <w:webHidden/>
                <w:rtl/>
              </w:rPr>
              <w:fldChar w:fldCharType="begin"/>
            </w:r>
            <w:r w:rsidR="00386CB8">
              <w:rPr>
                <w:webHidden/>
                <w:rtl/>
              </w:rPr>
              <w:instrText xml:space="preserve"> </w:instrText>
            </w:r>
            <w:r w:rsidR="00386CB8">
              <w:rPr>
                <w:webHidden/>
              </w:rPr>
              <w:instrText>PAGEREF</w:instrText>
            </w:r>
            <w:r w:rsidR="00386CB8">
              <w:rPr>
                <w:webHidden/>
                <w:rtl/>
              </w:rPr>
              <w:instrText xml:space="preserve"> _</w:instrText>
            </w:r>
            <w:r w:rsidR="00386CB8">
              <w:rPr>
                <w:webHidden/>
              </w:rPr>
              <w:instrText>Toc461651379 \h</w:instrText>
            </w:r>
            <w:r w:rsidR="00386CB8">
              <w:rPr>
                <w:webHidden/>
                <w:rtl/>
              </w:rPr>
              <w:instrText xml:space="preserve"> </w:instrText>
            </w:r>
            <w:r w:rsidR="00386CB8">
              <w:rPr>
                <w:webHidden/>
                <w:rtl/>
              </w:rPr>
            </w:r>
            <w:r w:rsidR="00386CB8">
              <w:rPr>
                <w:webHidden/>
                <w:rtl/>
              </w:rPr>
              <w:fldChar w:fldCharType="separate"/>
            </w:r>
            <w:r w:rsidR="00CF6F65">
              <w:rPr>
                <w:webHidden/>
                <w:rtl/>
              </w:rPr>
              <w:t>46</w:t>
            </w:r>
            <w:r w:rsidR="00386CB8">
              <w:rPr>
                <w:webHidden/>
                <w:rtl/>
              </w:rPr>
              <w:fldChar w:fldCharType="end"/>
            </w:r>
          </w:hyperlink>
        </w:p>
        <w:p w:rsidR="00386CB8" w:rsidRDefault="007275CA">
          <w:pPr>
            <w:pStyle w:val="TOC3"/>
            <w:tabs>
              <w:tab w:val="left" w:pos="2460"/>
            </w:tabs>
            <w:rPr>
              <w:rFonts w:asciiTheme="minorHAnsi" w:eastAsiaTheme="minorEastAsia" w:hAnsiTheme="minorHAnsi" w:cstheme="minorBidi"/>
              <w:noProof/>
              <w:sz w:val="22"/>
              <w:szCs w:val="22"/>
              <w:rtl/>
            </w:rPr>
          </w:pPr>
          <w:hyperlink w:anchor="_Toc461651380" w:history="1">
            <w:r w:rsidR="00386CB8" w:rsidRPr="00DA62C9">
              <w:rPr>
                <w:rStyle w:val="Hyperlink"/>
                <w:rFonts w:eastAsiaTheme="majorEastAsia"/>
                <w:noProof/>
                <w:rtl/>
                <w:lang w:bidi="fa-IR"/>
                <w14:scene3d>
                  <w14:camera w14:prst="orthographicFront"/>
                  <w14:lightRig w14:rig="threePt" w14:dir="t">
                    <w14:rot w14:lat="0" w14:lon="0" w14:rev="0"/>
                  </w14:lightRig>
                </w14:scene3d>
              </w:rPr>
              <w:t>2-3-1</w:t>
            </w:r>
            <w:r w:rsidR="00386CB8">
              <w:rPr>
                <w:rFonts w:asciiTheme="minorHAnsi" w:eastAsiaTheme="minorEastAsia" w:hAnsiTheme="minorHAnsi" w:cstheme="minorBidi"/>
                <w:noProof/>
                <w:sz w:val="22"/>
                <w:szCs w:val="22"/>
                <w:rtl/>
              </w:rPr>
              <w:tab/>
            </w:r>
            <w:r w:rsidR="00386CB8" w:rsidRPr="00DA62C9">
              <w:rPr>
                <w:rStyle w:val="Hyperlink"/>
                <w:rFonts w:eastAsiaTheme="majorEastAsia" w:hint="eastAsia"/>
                <w:noProof/>
                <w:rtl/>
                <w:lang w:bidi="fa-IR"/>
              </w:rPr>
              <w:t>روشها</w:t>
            </w:r>
            <w:r w:rsidR="00386CB8" w:rsidRPr="00DA62C9">
              <w:rPr>
                <w:rStyle w:val="Hyperlink"/>
                <w:rFonts w:eastAsiaTheme="majorEastAsia" w:hint="cs"/>
                <w:noProof/>
                <w:rtl/>
                <w:lang w:bidi="fa-IR"/>
              </w:rPr>
              <w:t>ی</w:t>
            </w:r>
            <w:r w:rsidR="00386CB8" w:rsidRPr="00DA62C9">
              <w:rPr>
                <w:rStyle w:val="Hyperlink"/>
                <w:rFonts w:eastAsiaTheme="majorEastAsia"/>
                <w:noProof/>
                <w:rtl/>
                <w:lang w:bidi="fa-IR"/>
              </w:rPr>
              <w:t xml:space="preserve"> </w:t>
            </w:r>
            <w:r w:rsidR="00386CB8" w:rsidRPr="00DA62C9">
              <w:rPr>
                <w:rStyle w:val="Hyperlink"/>
                <w:rFonts w:eastAsiaTheme="majorEastAsia" w:hint="eastAsia"/>
                <w:noProof/>
                <w:rtl/>
                <w:lang w:bidi="fa-IR"/>
              </w:rPr>
              <w:t>غ</w:t>
            </w:r>
            <w:r w:rsidR="00386CB8" w:rsidRPr="00DA62C9">
              <w:rPr>
                <w:rStyle w:val="Hyperlink"/>
                <w:rFonts w:eastAsiaTheme="majorEastAsia" w:hint="cs"/>
                <w:noProof/>
                <w:rtl/>
                <w:lang w:bidi="fa-IR"/>
              </w:rPr>
              <w:t>ی</w:t>
            </w:r>
            <w:r w:rsidR="00386CB8" w:rsidRPr="00DA62C9">
              <w:rPr>
                <w:rStyle w:val="Hyperlink"/>
                <w:rFonts w:eastAsiaTheme="majorEastAsia" w:hint="eastAsia"/>
                <w:noProof/>
                <w:rtl/>
                <w:lang w:bidi="fa-IR"/>
              </w:rPr>
              <w:t>ر</w:t>
            </w:r>
            <w:r w:rsidR="00386CB8" w:rsidRPr="00DA62C9">
              <w:rPr>
                <w:rStyle w:val="Hyperlink"/>
                <w:rFonts w:eastAsiaTheme="majorEastAsia"/>
                <w:noProof/>
                <w:rtl/>
                <w:lang w:bidi="fa-IR"/>
              </w:rPr>
              <w:t xml:space="preserve"> </w:t>
            </w:r>
            <w:r w:rsidR="00386CB8" w:rsidRPr="00DA62C9">
              <w:rPr>
                <w:rStyle w:val="Hyperlink"/>
                <w:rFonts w:eastAsiaTheme="majorEastAsia" w:hint="eastAsia"/>
                <w:noProof/>
                <w:rtl/>
                <w:lang w:bidi="fa-IR"/>
              </w:rPr>
              <w:t>فراابتکار</w:t>
            </w:r>
            <w:r w:rsidR="00386CB8" w:rsidRPr="00DA62C9">
              <w:rPr>
                <w:rStyle w:val="Hyperlink"/>
                <w:rFonts w:eastAsiaTheme="majorEastAsia" w:hint="cs"/>
                <w:noProof/>
                <w:rtl/>
                <w:lang w:bidi="fa-IR"/>
              </w:rPr>
              <w:t>ی</w:t>
            </w:r>
            <w:r w:rsidR="00386CB8">
              <w:rPr>
                <w:noProof/>
                <w:webHidden/>
                <w:rtl/>
              </w:rPr>
              <w:tab/>
            </w:r>
            <w:r w:rsidR="00386CB8">
              <w:rPr>
                <w:noProof/>
                <w:webHidden/>
                <w:rtl/>
              </w:rPr>
              <w:fldChar w:fldCharType="begin"/>
            </w:r>
            <w:r w:rsidR="00386CB8">
              <w:rPr>
                <w:noProof/>
                <w:webHidden/>
                <w:rtl/>
              </w:rPr>
              <w:instrText xml:space="preserve"> </w:instrText>
            </w:r>
            <w:r w:rsidR="00386CB8">
              <w:rPr>
                <w:noProof/>
                <w:webHidden/>
              </w:rPr>
              <w:instrText>PAGEREF</w:instrText>
            </w:r>
            <w:r w:rsidR="00386CB8">
              <w:rPr>
                <w:noProof/>
                <w:webHidden/>
                <w:rtl/>
              </w:rPr>
              <w:instrText xml:space="preserve"> _</w:instrText>
            </w:r>
            <w:r w:rsidR="00386CB8">
              <w:rPr>
                <w:noProof/>
                <w:webHidden/>
              </w:rPr>
              <w:instrText>Toc461651380 \h</w:instrText>
            </w:r>
            <w:r w:rsidR="00386CB8">
              <w:rPr>
                <w:noProof/>
                <w:webHidden/>
                <w:rtl/>
              </w:rPr>
              <w:instrText xml:space="preserve"> </w:instrText>
            </w:r>
            <w:r w:rsidR="00386CB8">
              <w:rPr>
                <w:noProof/>
                <w:webHidden/>
                <w:rtl/>
              </w:rPr>
            </w:r>
            <w:r w:rsidR="00386CB8">
              <w:rPr>
                <w:noProof/>
                <w:webHidden/>
                <w:rtl/>
              </w:rPr>
              <w:fldChar w:fldCharType="separate"/>
            </w:r>
            <w:r w:rsidR="00CF6F65">
              <w:rPr>
                <w:noProof/>
                <w:webHidden/>
                <w:rtl/>
              </w:rPr>
              <w:t>46</w:t>
            </w:r>
            <w:r w:rsidR="00386CB8">
              <w:rPr>
                <w:noProof/>
                <w:webHidden/>
                <w:rtl/>
              </w:rPr>
              <w:fldChar w:fldCharType="end"/>
            </w:r>
          </w:hyperlink>
        </w:p>
        <w:p w:rsidR="00386CB8" w:rsidRDefault="007275CA">
          <w:pPr>
            <w:pStyle w:val="TOC3"/>
            <w:tabs>
              <w:tab w:val="left" w:pos="2460"/>
            </w:tabs>
            <w:rPr>
              <w:rFonts w:asciiTheme="minorHAnsi" w:eastAsiaTheme="minorEastAsia" w:hAnsiTheme="minorHAnsi" w:cstheme="minorBidi"/>
              <w:noProof/>
              <w:sz w:val="22"/>
              <w:szCs w:val="22"/>
              <w:rtl/>
            </w:rPr>
          </w:pPr>
          <w:hyperlink w:anchor="_Toc461651381" w:history="1">
            <w:r w:rsidR="00386CB8" w:rsidRPr="00DA62C9">
              <w:rPr>
                <w:rStyle w:val="Hyperlink"/>
                <w:rFonts w:eastAsiaTheme="majorEastAsia"/>
                <w:noProof/>
                <w:rtl/>
                <w:lang w:bidi="fa-IR"/>
                <w14:scene3d>
                  <w14:camera w14:prst="orthographicFront"/>
                  <w14:lightRig w14:rig="threePt" w14:dir="t">
                    <w14:rot w14:lat="0" w14:lon="0" w14:rev="0"/>
                  </w14:lightRig>
                </w14:scene3d>
              </w:rPr>
              <w:t>2-3-2</w:t>
            </w:r>
            <w:r w:rsidR="00386CB8">
              <w:rPr>
                <w:rFonts w:asciiTheme="minorHAnsi" w:eastAsiaTheme="minorEastAsia" w:hAnsiTheme="minorHAnsi" w:cstheme="minorBidi"/>
                <w:noProof/>
                <w:sz w:val="22"/>
                <w:szCs w:val="22"/>
                <w:rtl/>
              </w:rPr>
              <w:tab/>
            </w:r>
            <w:r w:rsidR="00386CB8" w:rsidRPr="00DA62C9">
              <w:rPr>
                <w:rStyle w:val="Hyperlink"/>
                <w:rFonts w:eastAsiaTheme="majorEastAsia" w:hint="eastAsia"/>
                <w:noProof/>
                <w:rtl/>
                <w:lang w:bidi="fa-IR"/>
              </w:rPr>
              <w:t>روشها</w:t>
            </w:r>
            <w:r w:rsidR="00386CB8" w:rsidRPr="00DA62C9">
              <w:rPr>
                <w:rStyle w:val="Hyperlink"/>
                <w:rFonts w:eastAsiaTheme="majorEastAsia" w:hint="cs"/>
                <w:noProof/>
                <w:rtl/>
                <w:lang w:bidi="fa-IR"/>
              </w:rPr>
              <w:t>ی</w:t>
            </w:r>
            <w:r w:rsidR="00386CB8" w:rsidRPr="00DA62C9">
              <w:rPr>
                <w:rStyle w:val="Hyperlink"/>
                <w:rFonts w:eastAsiaTheme="majorEastAsia"/>
                <w:noProof/>
                <w:rtl/>
                <w:lang w:bidi="fa-IR"/>
              </w:rPr>
              <w:t xml:space="preserve"> </w:t>
            </w:r>
            <w:r w:rsidR="00386CB8" w:rsidRPr="00DA62C9">
              <w:rPr>
                <w:rStyle w:val="Hyperlink"/>
                <w:rFonts w:eastAsiaTheme="majorEastAsia" w:hint="eastAsia"/>
                <w:noProof/>
                <w:rtl/>
                <w:lang w:bidi="fa-IR"/>
              </w:rPr>
              <w:t>فراابتکار</w:t>
            </w:r>
            <w:r w:rsidR="00386CB8" w:rsidRPr="00DA62C9">
              <w:rPr>
                <w:rStyle w:val="Hyperlink"/>
                <w:rFonts w:eastAsiaTheme="majorEastAsia" w:hint="cs"/>
                <w:noProof/>
                <w:rtl/>
                <w:lang w:bidi="fa-IR"/>
              </w:rPr>
              <w:t>ی</w:t>
            </w:r>
            <w:r w:rsidR="00386CB8">
              <w:rPr>
                <w:noProof/>
                <w:webHidden/>
                <w:rtl/>
              </w:rPr>
              <w:tab/>
            </w:r>
            <w:r w:rsidR="00386CB8">
              <w:rPr>
                <w:noProof/>
                <w:webHidden/>
                <w:rtl/>
              </w:rPr>
              <w:fldChar w:fldCharType="begin"/>
            </w:r>
            <w:r w:rsidR="00386CB8">
              <w:rPr>
                <w:noProof/>
                <w:webHidden/>
                <w:rtl/>
              </w:rPr>
              <w:instrText xml:space="preserve"> </w:instrText>
            </w:r>
            <w:r w:rsidR="00386CB8">
              <w:rPr>
                <w:noProof/>
                <w:webHidden/>
              </w:rPr>
              <w:instrText>PAGEREF</w:instrText>
            </w:r>
            <w:r w:rsidR="00386CB8">
              <w:rPr>
                <w:noProof/>
                <w:webHidden/>
                <w:rtl/>
              </w:rPr>
              <w:instrText xml:space="preserve"> _</w:instrText>
            </w:r>
            <w:r w:rsidR="00386CB8">
              <w:rPr>
                <w:noProof/>
                <w:webHidden/>
              </w:rPr>
              <w:instrText>Toc461651381 \h</w:instrText>
            </w:r>
            <w:r w:rsidR="00386CB8">
              <w:rPr>
                <w:noProof/>
                <w:webHidden/>
                <w:rtl/>
              </w:rPr>
              <w:instrText xml:space="preserve"> </w:instrText>
            </w:r>
            <w:r w:rsidR="00386CB8">
              <w:rPr>
                <w:noProof/>
                <w:webHidden/>
                <w:rtl/>
              </w:rPr>
            </w:r>
            <w:r w:rsidR="00386CB8">
              <w:rPr>
                <w:noProof/>
                <w:webHidden/>
                <w:rtl/>
              </w:rPr>
              <w:fldChar w:fldCharType="separate"/>
            </w:r>
            <w:r w:rsidR="00CF6F65">
              <w:rPr>
                <w:noProof/>
                <w:webHidden/>
                <w:rtl/>
              </w:rPr>
              <w:t>49</w:t>
            </w:r>
            <w:r w:rsidR="00386CB8">
              <w:rPr>
                <w:noProof/>
                <w:webHidden/>
                <w:rtl/>
              </w:rPr>
              <w:fldChar w:fldCharType="end"/>
            </w:r>
          </w:hyperlink>
        </w:p>
        <w:p w:rsidR="00386CB8" w:rsidRDefault="007275CA">
          <w:pPr>
            <w:pStyle w:val="TOC2"/>
            <w:rPr>
              <w:rFonts w:asciiTheme="minorHAnsi" w:eastAsiaTheme="minorEastAsia" w:hAnsiTheme="minorHAnsi" w:cstheme="minorBidi"/>
              <w:sz w:val="22"/>
              <w:szCs w:val="22"/>
              <w:rtl/>
            </w:rPr>
          </w:pPr>
          <w:hyperlink w:anchor="_Toc461651382" w:history="1">
            <w:r w:rsidR="00386CB8" w:rsidRPr="00DA62C9">
              <w:rPr>
                <w:rStyle w:val="Hyperlink"/>
                <w:rFonts w:ascii="Calibri" w:hAnsi="Calibri"/>
                <w:bCs/>
                <w:rtl/>
                <w:lang w:bidi="fa-IR"/>
              </w:rPr>
              <w:t>2‌-4‌</w:t>
            </w:r>
            <w:r w:rsidR="00386CB8">
              <w:rPr>
                <w:rFonts w:asciiTheme="minorHAnsi" w:eastAsiaTheme="minorEastAsia" w:hAnsiTheme="minorHAnsi" w:cstheme="minorBidi"/>
                <w:sz w:val="22"/>
                <w:szCs w:val="22"/>
                <w:rtl/>
              </w:rPr>
              <w:tab/>
            </w:r>
            <w:r w:rsidR="00386CB8" w:rsidRPr="00DA62C9">
              <w:rPr>
                <w:rStyle w:val="Hyperlink"/>
                <w:rFonts w:ascii="Calibri" w:hAnsi="Calibri" w:hint="eastAsia"/>
                <w:rtl/>
                <w:lang w:bidi="fa-IR"/>
              </w:rPr>
              <w:t>خلاصه</w:t>
            </w:r>
            <w:r w:rsidR="00386CB8" w:rsidRPr="00DA62C9">
              <w:rPr>
                <w:rStyle w:val="Hyperlink"/>
                <w:rFonts w:ascii="Calibri" w:hAnsi="Calibri"/>
                <w:rtl/>
                <w:lang w:bidi="fa-IR"/>
              </w:rPr>
              <w:t xml:space="preserve"> </w:t>
            </w:r>
            <w:r w:rsidR="00386CB8" w:rsidRPr="00DA62C9">
              <w:rPr>
                <w:rStyle w:val="Hyperlink"/>
                <w:rFonts w:ascii="Calibri" w:hAnsi="Calibri" w:hint="eastAsia"/>
                <w:rtl/>
                <w:lang w:bidi="fa-IR"/>
              </w:rPr>
              <w:t>فصل</w:t>
            </w:r>
            <w:r w:rsidR="00386CB8">
              <w:rPr>
                <w:webHidden/>
                <w:rtl/>
              </w:rPr>
              <w:tab/>
            </w:r>
            <w:r w:rsidR="00386CB8">
              <w:rPr>
                <w:webHidden/>
                <w:rtl/>
              </w:rPr>
              <w:fldChar w:fldCharType="begin"/>
            </w:r>
            <w:r w:rsidR="00386CB8">
              <w:rPr>
                <w:webHidden/>
                <w:rtl/>
              </w:rPr>
              <w:instrText xml:space="preserve"> </w:instrText>
            </w:r>
            <w:r w:rsidR="00386CB8">
              <w:rPr>
                <w:webHidden/>
              </w:rPr>
              <w:instrText>PAGEREF</w:instrText>
            </w:r>
            <w:r w:rsidR="00386CB8">
              <w:rPr>
                <w:webHidden/>
                <w:rtl/>
              </w:rPr>
              <w:instrText xml:space="preserve"> _</w:instrText>
            </w:r>
            <w:r w:rsidR="00386CB8">
              <w:rPr>
                <w:webHidden/>
              </w:rPr>
              <w:instrText>Toc461651382 \h</w:instrText>
            </w:r>
            <w:r w:rsidR="00386CB8">
              <w:rPr>
                <w:webHidden/>
                <w:rtl/>
              </w:rPr>
              <w:instrText xml:space="preserve"> </w:instrText>
            </w:r>
            <w:r w:rsidR="00386CB8">
              <w:rPr>
                <w:webHidden/>
                <w:rtl/>
              </w:rPr>
            </w:r>
            <w:r w:rsidR="00386CB8">
              <w:rPr>
                <w:webHidden/>
                <w:rtl/>
              </w:rPr>
              <w:fldChar w:fldCharType="separate"/>
            </w:r>
            <w:r w:rsidR="00CF6F65">
              <w:rPr>
                <w:webHidden/>
                <w:rtl/>
              </w:rPr>
              <w:t>52</w:t>
            </w:r>
            <w:r w:rsidR="00386CB8">
              <w:rPr>
                <w:webHidden/>
                <w:rtl/>
              </w:rPr>
              <w:fldChar w:fldCharType="end"/>
            </w:r>
          </w:hyperlink>
        </w:p>
        <w:p w:rsidR="00386CB8" w:rsidRDefault="007275CA">
          <w:pPr>
            <w:pStyle w:val="TOC1"/>
            <w:tabs>
              <w:tab w:val="left" w:pos="1898"/>
            </w:tabs>
            <w:rPr>
              <w:rFonts w:asciiTheme="minorHAnsi" w:eastAsiaTheme="minorEastAsia" w:hAnsiTheme="minorHAnsi" w:cstheme="minorBidi"/>
              <w:b w:val="0"/>
              <w:bCs w:val="0"/>
              <w:sz w:val="22"/>
              <w:szCs w:val="22"/>
              <w:rtl/>
              <w:lang w:bidi="ar-SA"/>
            </w:rPr>
          </w:pPr>
          <w:hyperlink w:anchor="_Toc461651383" w:history="1">
            <w:r w:rsidR="00386CB8" w:rsidRPr="00DA62C9">
              <w:rPr>
                <w:rStyle w:val="Hyperlink"/>
              </w:rPr>
              <w:t>3</w:t>
            </w:r>
            <w:r w:rsidR="00386CB8">
              <w:rPr>
                <w:rFonts w:asciiTheme="minorHAnsi" w:eastAsiaTheme="minorEastAsia" w:hAnsiTheme="minorHAnsi" w:cstheme="minorBidi"/>
                <w:b w:val="0"/>
                <w:bCs w:val="0"/>
                <w:sz w:val="22"/>
                <w:szCs w:val="22"/>
                <w:rtl/>
                <w:lang w:bidi="ar-SA"/>
              </w:rPr>
              <w:tab/>
            </w:r>
            <w:r w:rsidR="00386CB8" w:rsidRPr="00DA62C9">
              <w:rPr>
                <w:rStyle w:val="Hyperlink"/>
                <w:rFonts w:hint="eastAsia"/>
                <w:rtl/>
              </w:rPr>
              <w:t>فصل</w:t>
            </w:r>
            <w:r w:rsidR="00386CB8" w:rsidRPr="00DA62C9">
              <w:rPr>
                <w:rStyle w:val="Hyperlink"/>
                <w:rtl/>
              </w:rPr>
              <w:t xml:space="preserve"> </w:t>
            </w:r>
            <w:r w:rsidR="00386CB8" w:rsidRPr="00DA62C9">
              <w:rPr>
                <w:rStyle w:val="Hyperlink"/>
                <w:rFonts w:hint="eastAsia"/>
                <w:rtl/>
              </w:rPr>
              <w:t>سوم</w:t>
            </w:r>
            <w:r w:rsidR="00386CB8" w:rsidRPr="00DA62C9">
              <w:rPr>
                <w:rStyle w:val="Hyperlink"/>
                <w:rtl/>
              </w:rPr>
              <w:t xml:space="preserve">: </w:t>
            </w:r>
            <w:r w:rsidR="00386CB8" w:rsidRPr="00DA62C9">
              <w:rPr>
                <w:rStyle w:val="Hyperlink"/>
                <w:rFonts w:hint="eastAsia"/>
                <w:rtl/>
              </w:rPr>
              <w:t>روش</w:t>
            </w:r>
            <w:r w:rsidR="00386CB8" w:rsidRPr="00DA62C9">
              <w:rPr>
                <w:rStyle w:val="Hyperlink"/>
                <w:rtl/>
              </w:rPr>
              <w:t xml:space="preserve"> </w:t>
            </w:r>
            <w:r w:rsidR="00386CB8" w:rsidRPr="00DA62C9">
              <w:rPr>
                <w:rStyle w:val="Hyperlink"/>
                <w:rFonts w:hint="eastAsia"/>
                <w:rtl/>
              </w:rPr>
              <w:t>پ</w:t>
            </w:r>
            <w:r w:rsidR="00386CB8" w:rsidRPr="00DA62C9">
              <w:rPr>
                <w:rStyle w:val="Hyperlink"/>
                <w:rFonts w:hint="cs"/>
                <w:rtl/>
              </w:rPr>
              <w:t>ی</w:t>
            </w:r>
            <w:r w:rsidR="00386CB8" w:rsidRPr="00DA62C9">
              <w:rPr>
                <w:rStyle w:val="Hyperlink"/>
                <w:rFonts w:hint="eastAsia"/>
                <w:rtl/>
              </w:rPr>
              <w:t>شنهاد</w:t>
            </w:r>
            <w:r w:rsidR="00386CB8" w:rsidRPr="00DA62C9">
              <w:rPr>
                <w:rStyle w:val="Hyperlink"/>
                <w:rFonts w:hint="cs"/>
                <w:rtl/>
              </w:rPr>
              <w:t>ی</w:t>
            </w:r>
            <w:r w:rsidR="00386CB8">
              <w:rPr>
                <w:webHidden/>
                <w:rtl/>
              </w:rPr>
              <w:tab/>
            </w:r>
            <w:r w:rsidR="00386CB8">
              <w:rPr>
                <w:webHidden/>
                <w:rtl/>
              </w:rPr>
              <w:fldChar w:fldCharType="begin"/>
            </w:r>
            <w:r w:rsidR="00386CB8">
              <w:rPr>
                <w:webHidden/>
                <w:rtl/>
              </w:rPr>
              <w:instrText xml:space="preserve"> </w:instrText>
            </w:r>
            <w:r w:rsidR="00386CB8">
              <w:rPr>
                <w:webHidden/>
              </w:rPr>
              <w:instrText>PAGEREF</w:instrText>
            </w:r>
            <w:r w:rsidR="00386CB8">
              <w:rPr>
                <w:webHidden/>
                <w:rtl/>
              </w:rPr>
              <w:instrText xml:space="preserve"> _</w:instrText>
            </w:r>
            <w:r w:rsidR="00386CB8">
              <w:rPr>
                <w:webHidden/>
              </w:rPr>
              <w:instrText>Toc461651383 \h</w:instrText>
            </w:r>
            <w:r w:rsidR="00386CB8">
              <w:rPr>
                <w:webHidden/>
                <w:rtl/>
              </w:rPr>
              <w:instrText xml:space="preserve"> </w:instrText>
            </w:r>
            <w:r w:rsidR="00386CB8">
              <w:rPr>
                <w:webHidden/>
                <w:rtl/>
              </w:rPr>
            </w:r>
            <w:r w:rsidR="00386CB8">
              <w:rPr>
                <w:webHidden/>
                <w:rtl/>
              </w:rPr>
              <w:fldChar w:fldCharType="separate"/>
            </w:r>
            <w:r w:rsidR="00CF6F65">
              <w:rPr>
                <w:webHidden/>
                <w:rtl/>
              </w:rPr>
              <w:t>54</w:t>
            </w:r>
            <w:r w:rsidR="00386CB8">
              <w:rPr>
                <w:webHidden/>
                <w:rtl/>
              </w:rPr>
              <w:fldChar w:fldCharType="end"/>
            </w:r>
          </w:hyperlink>
        </w:p>
        <w:p w:rsidR="00386CB8" w:rsidRDefault="007275CA">
          <w:pPr>
            <w:pStyle w:val="TOC2"/>
            <w:rPr>
              <w:rFonts w:asciiTheme="minorHAnsi" w:eastAsiaTheme="minorEastAsia" w:hAnsiTheme="minorHAnsi" w:cstheme="minorBidi"/>
              <w:sz w:val="22"/>
              <w:szCs w:val="22"/>
              <w:rtl/>
            </w:rPr>
          </w:pPr>
          <w:hyperlink w:anchor="_Toc461651384" w:history="1">
            <w:r w:rsidR="00386CB8" w:rsidRPr="00DA62C9">
              <w:rPr>
                <w:rStyle w:val="Hyperlink"/>
                <w:bCs/>
                <w:lang w:bidi="fa-IR"/>
              </w:rPr>
              <w:t>3‌-1‌</w:t>
            </w:r>
            <w:r w:rsidR="00386CB8">
              <w:rPr>
                <w:rFonts w:asciiTheme="minorHAnsi" w:eastAsiaTheme="minorEastAsia" w:hAnsiTheme="minorHAnsi" w:cstheme="minorBidi"/>
                <w:sz w:val="22"/>
                <w:szCs w:val="22"/>
                <w:rtl/>
              </w:rPr>
              <w:tab/>
            </w:r>
            <w:r w:rsidR="00386CB8" w:rsidRPr="00DA62C9">
              <w:rPr>
                <w:rStyle w:val="Hyperlink"/>
                <w:rFonts w:ascii="Calibri" w:hAnsi="Calibri" w:hint="eastAsia"/>
                <w:rtl/>
                <w:lang w:bidi="fa-IR"/>
              </w:rPr>
              <w:t>مقدمه</w:t>
            </w:r>
            <w:r w:rsidR="00386CB8">
              <w:rPr>
                <w:webHidden/>
                <w:rtl/>
              </w:rPr>
              <w:tab/>
            </w:r>
            <w:r w:rsidR="00386CB8">
              <w:rPr>
                <w:webHidden/>
                <w:rtl/>
              </w:rPr>
              <w:fldChar w:fldCharType="begin"/>
            </w:r>
            <w:r w:rsidR="00386CB8">
              <w:rPr>
                <w:webHidden/>
                <w:rtl/>
              </w:rPr>
              <w:instrText xml:space="preserve"> </w:instrText>
            </w:r>
            <w:r w:rsidR="00386CB8">
              <w:rPr>
                <w:webHidden/>
              </w:rPr>
              <w:instrText>PAGEREF</w:instrText>
            </w:r>
            <w:r w:rsidR="00386CB8">
              <w:rPr>
                <w:webHidden/>
                <w:rtl/>
              </w:rPr>
              <w:instrText xml:space="preserve"> _</w:instrText>
            </w:r>
            <w:r w:rsidR="00386CB8">
              <w:rPr>
                <w:webHidden/>
              </w:rPr>
              <w:instrText>Toc461651384 \h</w:instrText>
            </w:r>
            <w:r w:rsidR="00386CB8">
              <w:rPr>
                <w:webHidden/>
                <w:rtl/>
              </w:rPr>
              <w:instrText xml:space="preserve"> </w:instrText>
            </w:r>
            <w:r w:rsidR="00386CB8">
              <w:rPr>
                <w:webHidden/>
                <w:rtl/>
              </w:rPr>
            </w:r>
            <w:r w:rsidR="00386CB8">
              <w:rPr>
                <w:webHidden/>
                <w:rtl/>
              </w:rPr>
              <w:fldChar w:fldCharType="separate"/>
            </w:r>
            <w:r w:rsidR="00CF6F65">
              <w:rPr>
                <w:webHidden/>
                <w:rtl/>
              </w:rPr>
              <w:t>55</w:t>
            </w:r>
            <w:r w:rsidR="00386CB8">
              <w:rPr>
                <w:webHidden/>
                <w:rtl/>
              </w:rPr>
              <w:fldChar w:fldCharType="end"/>
            </w:r>
          </w:hyperlink>
        </w:p>
        <w:p w:rsidR="00386CB8" w:rsidRDefault="007275CA">
          <w:pPr>
            <w:pStyle w:val="TOC2"/>
            <w:rPr>
              <w:rFonts w:asciiTheme="minorHAnsi" w:eastAsiaTheme="minorEastAsia" w:hAnsiTheme="minorHAnsi" w:cstheme="minorBidi"/>
              <w:sz w:val="22"/>
              <w:szCs w:val="22"/>
              <w:rtl/>
            </w:rPr>
          </w:pPr>
          <w:hyperlink w:anchor="_Toc461651385" w:history="1">
            <w:r w:rsidR="00386CB8" w:rsidRPr="00DA62C9">
              <w:rPr>
                <w:rStyle w:val="Hyperlink"/>
                <w:rFonts w:ascii="Calibri" w:hAnsi="Calibri"/>
                <w:bCs/>
                <w:rtl/>
                <w:lang w:bidi="fa-IR"/>
              </w:rPr>
              <w:t>3‌-2‌</w:t>
            </w:r>
            <w:r w:rsidR="00386CB8">
              <w:rPr>
                <w:rFonts w:asciiTheme="minorHAnsi" w:eastAsiaTheme="minorEastAsia" w:hAnsiTheme="minorHAnsi" w:cstheme="minorBidi"/>
                <w:sz w:val="22"/>
                <w:szCs w:val="22"/>
                <w:rtl/>
              </w:rPr>
              <w:tab/>
            </w:r>
            <w:r w:rsidR="00386CB8" w:rsidRPr="00DA62C9">
              <w:rPr>
                <w:rStyle w:val="Hyperlink"/>
                <w:rFonts w:ascii="Calibri" w:hAnsi="Calibri" w:hint="eastAsia"/>
                <w:rtl/>
                <w:lang w:bidi="fa-IR"/>
              </w:rPr>
              <w:t>طبقهبند</w:t>
            </w:r>
            <w:r w:rsidR="00386CB8" w:rsidRPr="00DA62C9">
              <w:rPr>
                <w:rStyle w:val="Hyperlink"/>
                <w:rFonts w:ascii="Calibri" w:hAnsi="Calibri" w:hint="cs"/>
                <w:rtl/>
                <w:lang w:bidi="fa-IR"/>
              </w:rPr>
              <w:t>ی</w:t>
            </w:r>
            <w:r w:rsidR="00386CB8" w:rsidRPr="00DA62C9">
              <w:rPr>
                <w:rStyle w:val="Hyperlink"/>
                <w:rFonts w:ascii="Calibri" w:hAnsi="Calibri"/>
                <w:rtl/>
                <w:lang w:bidi="fa-IR"/>
              </w:rPr>
              <w:t xml:space="preserve"> </w:t>
            </w:r>
            <w:r w:rsidR="00386CB8" w:rsidRPr="00DA62C9">
              <w:rPr>
                <w:rStyle w:val="Hyperlink"/>
                <w:rFonts w:ascii="Calibri" w:hAnsi="Calibri" w:hint="eastAsia"/>
                <w:rtl/>
                <w:lang w:bidi="fa-IR"/>
              </w:rPr>
              <w:t>مسائل</w:t>
            </w:r>
            <w:r w:rsidR="00386CB8" w:rsidRPr="00DA62C9">
              <w:rPr>
                <w:rStyle w:val="Hyperlink"/>
                <w:rFonts w:ascii="Calibri" w:hAnsi="Calibri"/>
                <w:rtl/>
                <w:lang w:bidi="fa-IR"/>
              </w:rPr>
              <w:t xml:space="preserve"> </w:t>
            </w:r>
            <w:r w:rsidR="00386CB8" w:rsidRPr="00DA62C9">
              <w:rPr>
                <w:rStyle w:val="Hyperlink"/>
                <w:rFonts w:ascii="Calibri" w:hAnsi="Calibri" w:hint="eastAsia"/>
                <w:rtl/>
                <w:lang w:bidi="fa-IR"/>
              </w:rPr>
              <w:t>قرار</w:t>
            </w:r>
            <w:r w:rsidR="00386CB8" w:rsidRPr="00DA62C9">
              <w:rPr>
                <w:rStyle w:val="Hyperlink"/>
                <w:rFonts w:ascii="Calibri" w:hAnsi="Calibri"/>
                <w:rtl/>
                <w:lang w:bidi="fa-IR"/>
              </w:rPr>
              <w:t xml:space="preserve"> </w:t>
            </w:r>
            <w:r w:rsidR="00386CB8" w:rsidRPr="00DA62C9">
              <w:rPr>
                <w:rStyle w:val="Hyperlink"/>
                <w:rFonts w:ascii="Calibri" w:hAnsi="Calibri" w:hint="eastAsia"/>
                <w:rtl/>
                <w:lang w:bidi="fa-IR"/>
              </w:rPr>
              <w:t>گ</w:t>
            </w:r>
            <w:r w:rsidR="00386CB8" w:rsidRPr="00DA62C9">
              <w:rPr>
                <w:rStyle w:val="Hyperlink"/>
                <w:rFonts w:ascii="Calibri" w:hAnsi="Calibri" w:hint="cs"/>
                <w:rtl/>
                <w:lang w:bidi="fa-IR"/>
              </w:rPr>
              <w:t>ی</w:t>
            </w:r>
            <w:r w:rsidR="00386CB8" w:rsidRPr="00DA62C9">
              <w:rPr>
                <w:rStyle w:val="Hyperlink"/>
                <w:rFonts w:ascii="Calibri" w:hAnsi="Calibri" w:hint="eastAsia"/>
                <w:rtl/>
                <w:lang w:bidi="fa-IR"/>
              </w:rPr>
              <w:t>ر</w:t>
            </w:r>
            <w:r w:rsidR="00386CB8" w:rsidRPr="00DA62C9">
              <w:rPr>
                <w:rStyle w:val="Hyperlink"/>
                <w:rFonts w:ascii="Calibri" w:hAnsi="Calibri" w:hint="cs"/>
                <w:rtl/>
                <w:lang w:bidi="fa-IR"/>
              </w:rPr>
              <w:t>ی</w:t>
            </w:r>
            <w:r w:rsidR="00386CB8" w:rsidRPr="00DA62C9">
              <w:rPr>
                <w:rStyle w:val="Hyperlink"/>
                <w:rFonts w:ascii="Calibri" w:hAnsi="Calibri"/>
                <w:rtl/>
                <w:lang w:bidi="fa-IR"/>
              </w:rPr>
              <w:t xml:space="preserve"> </w:t>
            </w:r>
            <w:r w:rsidR="00386CB8" w:rsidRPr="00DA62C9">
              <w:rPr>
                <w:rStyle w:val="Hyperlink"/>
                <w:rFonts w:ascii="Calibri" w:hAnsi="Calibri" w:hint="eastAsia"/>
                <w:rtl/>
                <w:lang w:bidi="fa-IR"/>
              </w:rPr>
              <w:t>ماش</w:t>
            </w:r>
            <w:r w:rsidR="00386CB8" w:rsidRPr="00DA62C9">
              <w:rPr>
                <w:rStyle w:val="Hyperlink"/>
                <w:rFonts w:ascii="Calibri" w:hAnsi="Calibri" w:hint="cs"/>
                <w:rtl/>
                <w:lang w:bidi="fa-IR"/>
              </w:rPr>
              <w:t>ی</w:t>
            </w:r>
            <w:r w:rsidR="00386CB8" w:rsidRPr="00DA62C9">
              <w:rPr>
                <w:rStyle w:val="Hyperlink"/>
                <w:rFonts w:ascii="Calibri" w:hAnsi="Calibri" w:hint="eastAsia"/>
                <w:rtl/>
                <w:lang w:bidi="fa-IR"/>
              </w:rPr>
              <w:t>ن</w:t>
            </w:r>
            <w:r w:rsidR="00386CB8">
              <w:rPr>
                <w:webHidden/>
                <w:rtl/>
              </w:rPr>
              <w:tab/>
            </w:r>
            <w:r w:rsidR="00386CB8">
              <w:rPr>
                <w:webHidden/>
                <w:rtl/>
              </w:rPr>
              <w:fldChar w:fldCharType="begin"/>
            </w:r>
            <w:r w:rsidR="00386CB8">
              <w:rPr>
                <w:webHidden/>
                <w:rtl/>
              </w:rPr>
              <w:instrText xml:space="preserve"> </w:instrText>
            </w:r>
            <w:r w:rsidR="00386CB8">
              <w:rPr>
                <w:webHidden/>
              </w:rPr>
              <w:instrText>PAGEREF</w:instrText>
            </w:r>
            <w:r w:rsidR="00386CB8">
              <w:rPr>
                <w:webHidden/>
                <w:rtl/>
              </w:rPr>
              <w:instrText xml:space="preserve"> _</w:instrText>
            </w:r>
            <w:r w:rsidR="00386CB8">
              <w:rPr>
                <w:webHidden/>
              </w:rPr>
              <w:instrText>Toc461651385 \h</w:instrText>
            </w:r>
            <w:r w:rsidR="00386CB8">
              <w:rPr>
                <w:webHidden/>
                <w:rtl/>
              </w:rPr>
              <w:instrText xml:space="preserve"> </w:instrText>
            </w:r>
            <w:r w:rsidR="00386CB8">
              <w:rPr>
                <w:webHidden/>
                <w:rtl/>
              </w:rPr>
            </w:r>
            <w:r w:rsidR="00386CB8">
              <w:rPr>
                <w:webHidden/>
                <w:rtl/>
              </w:rPr>
              <w:fldChar w:fldCharType="separate"/>
            </w:r>
            <w:r w:rsidR="00CF6F65">
              <w:rPr>
                <w:webHidden/>
                <w:rtl/>
              </w:rPr>
              <w:t>55</w:t>
            </w:r>
            <w:r w:rsidR="00386CB8">
              <w:rPr>
                <w:webHidden/>
                <w:rtl/>
              </w:rPr>
              <w:fldChar w:fldCharType="end"/>
            </w:r>
          </w:hyperlink>
        </w:p>
        <w:p w:rsidR="00386CB8" w:rsidRDefault="007275CA">
          <w:pPr>
            <w:pStyle w:val="TOC3"/>
            <w:tabs>
              <w:tab w:val="left" w:pos="2460"/>
            </w:tabs>
            <w:rPr>
              <w:rFonts w:asciiTheme="minorHAnsi" w:eastAsiaTheme="minorEastAsia" w:hAnsiTheme="minorHAnsi" w:cstheme="minorBidi"/>
              <w:noProof/>
              <w:sz w:val="22"/>
              <w:szCs w:val="22"/>
              <w:rtl/>
            </w:rPr>
          </w:pPr>
          <w:hyperlink w:anchor="_Toc461651386" w:history="1">
            <w:r w:rsidR="00386CB8" w:rsidRPr="00DA62C9">
              <w:rPr>
                <w:rStyle w:val="Hyperlink"/>
                <w:rFonts w:eastAsiaTheme="majorEastAsia"/>
                <w:noProof/>
                <w:rtl/>
                <w:lang w:bidi="fa-IR"/>
                <w14:scene3d>
                  <w14:camera w14:prst="orthographicFront"/>
                  <w14:lightRig w14:rig="threePt" w14:dir="t">
                    <w14:rot w14:lat="0" w14:lon="0" w14:rev="0"/>
                  </w14:lightRig>
                </w14:scene3d>
              </w:rPr>
              <w:t>3-2-1</w:t>
            </w:r>
            <w:r w:rsidR="00386CB8">
              <w:rPr>
                <w:rFonts w:asciiTheme="minorHAnsi" w:eastAsiaTheme="minorEastAsia" w:hAnsiTheme="minorHAnsi" w:cstheme="minorBidi"/>
                <w:noProof/>
                <w:sz w:val="22"/>
                <w:szCs w:val="22"/>
                <w:rtl/>
              </w:rPr>
              <w:tab/>
            </w:r>
            <w:r w:rsidR="00386CB8" w:rsidRPr="00DA62C9">
              <w:rPr>
                <w:rStyle w:val="Hyperlink"/>
                <w:rFonts w:eastAsiaTheme="majorEastAsia" w:hint="eastAsia"/>
                <w:noProof/>
                <w:rtl/>
                <w:lang w:bidi="fa-IR"/>
              </w:rPr>
              <w:t>روشها</w:t>
            </w:r>
            <w:r w:rsidR="00386CB8" w:rsidRPr="00DA62C9">
              <w:rPr>
                <w:rStyle w:val="Hyperlink"/>
                <w:rFonts w:eastAsiaTheme="majorEastAsia" w:hint="cs"/>
                <w:noProof/>
                <w:rtl/>
                <w:lang w:bidi="fa-IR"/>
              </w:rPr>
              <w:t>ی</w:t>
            </w:r>
            <w:r w:rsidR="00386CB8" w:rsidRPr="00DA62C9">
              <w:rPr>
                <w:rStyle w:val="Hyperlink"/>
                <w:rFonts w:eastAsiaTheme="majorEastAsia"/>
                <w:noProof/>
                <w:rtl/>
                <w:lang w:bidi="fa-IR"/>
              </w:rPr>
              <w:t xml:space="preserve"> </w:t>
            </w:r>
            <w:r w:rsidR="00386CB8" w:rsidRPr="00DA62C9">
              <w:rPr>
                <w:rStyle w:val="Hyperlink"/>
                <w:rFonts w:eastAsiaTheme="majorEastAsia" w:hint="eastAsia"/>
                <w:noProof/>
                <w:rtl/>
                <w:lang w:bidi="fa-IR"/>
              </w:rPr>
              <w:t>تک</w:t>
            </w:r>
            <w:r w:rsidR="00386CB8" w:rsidRPr="00DA62C9">
              <w:rPr>
                <w:rStyle w:val="Hyperlink"/>
                <w:rFonts w:eastAsiaTheme="majorEastAsia"/>
                <w:noProof/>
                <w:rtl/>
                <w:lang w:bidi="fa-IR"/>
              </w:rPr>
              <w:t xml:space="preserve"> </w:t>
            </w:r>
            <w:r w:rsidR="00386CB8" w:rsidRPr="00DA62C9">
              <w:rPr>
                <w:rStyle w:val="Hyperlink"/>
                <w:rFonts w:eastAsiaTheme="majorEastAsia" w:hint="eastAsia"/>
                <w:noProof/>
                <w:rtl/>
                <w:lang w:bidi="fa-IR"/>
              </w:rPr>
              <w:t>هدفه</w:t>
            </w:r>
            <w:r w:rsidR="00386CB8">
              <w:rPr>
                <w:noProof/>
                <w:webHidden/>
                <w:rtl/>
              </w:rPr>
              <w:tab/>
            </w:r>
            <w:r w:rsidR="00386CB8">
              <w:rPr>
                <w:noProof/>
                <w:webHidden/>
                <w:rtl/>
              </w:rPr>
              <w:fldChar w:fldCharType="begin"/>
            </w:r>
            <w:r w:rsidR="00386CB8">
              <w:rPr>
                <w:noProof/>
                <w:webHidden/>
                <w:rtl/>
              </w:rPr>
              <w:instrText xml:space="preserve"> </w:instrText>
            </w:r>
            <w:r w:rsidR="00386CB8">
              <w:rPr>
                <w:noProof/>
                <w:webHidden/>
              </w:rPr>
              <w:instrText>PAGEREF</w:instrText>
            </w:r>
            <w:r w:rsidR="00386CB8">
              <w:rPr>
                <w:noProof/>
                <w:webHidden/>
                <w:rtl/>
              </w:rPr>
              <w:instrText xml:space="preserve"> _</w:instrText>
            </w:r>
            <w:r w:rsidR="00386CB8">
              <w:rPr>
                <w:noProof/>
                <w:webHidden/>
              </w:rPr>
              <w:instrText>Toc461651386 \h</w:instrText>
            </w:r>
            <w:r w:rsidR="00386CB8">
              <w:rPr>
                <w:noProof/>
                <w:webHidden/>
                <w:rtl/>
              </w:rPr>
              <w:instrText xml:space="preserve"> </w:instrText>
            </w:r>
            <w:r w:rsidR="00386CB8">
              <w:rPr>
                <w:noProof/>
                <w:webHidden/>
                <w:rtl/>
              </w:rPr>
            </w:r>
            <w:r w:rsidR="00386CB8">
              <w:rPr>
                <w:noProof/>
                <w:webHidden/>
                <w:rtl/>
              </w:rPr>
              <w:fldChar w:fldCharType="separate"/>
            </w:r>
            <w:r w:rsidR="00CF6F65">
              <w:rPr>
                <w:noProof/>
                <w:webHidden/>
                <w:rtl/>
              </w:rPr>
              <w:t>55</w:t>
            </w:r>
            <w:r w:rsidR="00386CB8">
              <w:rPr>
                <w:noProof/>
                <w:webHidden/>
                <w:rtl/>
              </w:rPr>
              <w:fldChar w:fldCharType="end"/>
            </w:r>
          </w:hyperlink>
        </w:p>
        <w:p w:rsidR="00386CB8" w:rsidRDefault="007275CA">
          <w:pPr>
            <w:pStyle w:val="TOC3"/>
            <w:tabs>
              <w:tab w:val="left" w:pos="2460"/>
            </w:tabs>
            <w:rPr>
              <w:rFonts w:asciiTheme="minorHAnsi" w:eastAsiaTheme="minorEastAsia" w:hAnsiTheme="minorHAnsi" w:cstheme="minorBidi"/>
              <w:noProof/>
              <w:sz w:val="22"/>
              <w:szCs w:val="22"/>
              <w:rtl/>
            </w:rPr>
          </w:pPr>
          <w:hyperlink w:anchor="_Toc461651387" w:history="1">
            <w:r w:rsidR="00386CB8" w:rsidRPr="00DA62C9">
              <w:rPr>
                <w:rStyle w:val="Hyperlink"/>
                <w:rFonts w:eastAsiaTheme="majorEastAsia"/>
                <w:noProof/>
                <w:rtl/>
                <w:lang w:bidi="fa-IR"/>
                <w14:scene3d>
                  <w14:camera w14:prst="orthographicFront"/>
                  <w14:lightRig w14:rig="threePt" w14:dir="t">
                    <w14:rot w14:lat="0" w14:lon="0" w14:rev="0"/>
                  </w14:lightRig>
                </w14:scene3d>
              </w:rPr>
              <w:t>3-2-2</w:t>
            </w:r>
            <w:r w:rsidR="00386CB8">
              <w:rPr>
                <w:rFonts w:asciiTheme="minorHAnsi" w:eastAsiaTheme="minorEastAsia" w:hAnsiTheme="minorHAnsi" w:cstheme="minorBidi"/>
                <w:noProof/>
                <w:sz w:val="22"/>
                <w:szCs w:val="22"/>
                <w:rtl/>
              </w:rPr>
              <w:tab/>
            </w:r>
            <w:r w:rsidR="00386CB8" w:rsidRPr="00DA62C9">
              <w:rPr>
                <w:rStyle w:val="Hyperlink"/>
                <w:rFonts w:eastAsiaTheme="majorEastAsia" w:hint="eastAsia"/>
                <w:noProof/>
                <w:rtl/>
                <w:lang w:bidi="fa-IR"/>
              </w:rPr>
              <w:t>چند</w:t>
            </w:r>
            <w:r w:rsidR="00386CB8" w:rsidRPr="00DA62C9">
              <w:rPr>
                <w:rStyle w:val="Hyperlink"/>
                <w:rFonts w:eastAsiaTheme="majorEastAsia"/>
                <w:noProof/>
                <w:rtl/>
                <w:lang w:bidi="fa-IR"/>
              </w:rPr>
              <w:t xml:space="preserve"> </w:t>
            </w:r>
            <w:r w:rsidR="00386CB8" w:rsidRPr="00DA62C9">
              <w:rPr>
                <w:rStyle w:val="Hyperlink"/>
                <w:rFonts w:eastAsiaTheme="majorEastAsia" w:hint="eastAsia"/>
                <w:noProof/>
                <w:rtl/>
                <w:lang w:bidi="fa-IR"/>
              </w:rPr>
              <w:t>هدفه،</w:t>
            </w:r>
            <w:r w:rsidR="00386CB8" w:rsidRPr="00DA62C9">
              <w:rPr>
                <w:rStyle w:val="Hyperlink"/>
                <w:rFonts w:eastAsiaTheme="majorEastAsia"/>
                <w:noProof/>
                <w:rtl/>
                <w:lang w:bidi="fa-IR"/>
              </w:rPr>
              <w:t xml:space="preserve"> </w:t>
            </w:r>
            <w:r w:rsidR="00386CB8" w:rsidRPr="00DA62C9">
              <w:rPr>
                <w:rStyle w:val="Hyperlink"/>
                <w:rFonts w:eastAsiaTheme="majorEastAsia" w:hint="eastAsia"/>
                <w:noProof/>
                <w:rtl/>
                <w:lang w:bidi="fa-IR"/>
              </w:rPr>
              <w:t>پاسخ</w:t>
            </w:r>
            <w:r w:rsidR="00386CB8" w:rsidRPr="00DA62C9">
              <w:rPr>
                <w:rStyle w:val="Hyperlink"/>
                <w:rFonts w:eastAsiaTheme="majorEastAsia"/>
                <w:noProof/>
                <w:rtl/>
                <w:lang w:bidi="fa-IR"/>
              </w:rPr>
              <w:t xml:space="preserve"> </w:t>
            </w:r>
            <w:r w:rsidR="00386CB8" w:rsidRPr="00DA62C9">
              <w:rPr>
                <w:rStyle w:val="Hyperlink"/>
                <w:rFonts w:eastAsiaTheme="majorEastAsia" w:hint="eastAsia"/>
                <w:noProof/>
                <w:rtl/>
                <w:lang w:bidi="fa-IR"/>
              </w:rPr>
              <w:t>داده</w:t>
            </w:r>
            <w:r w:rsidR="00386CB8" w:rsidRPr="00DA62C9">
              <w:rPr>
                <w:rStyle w:val="Hyperlink"/>
                <w:rFonts w:eastAsiaTheme="majorEastAsia"/>
                <w:noProof/>
                <w:rtl/>
                <w:lang w:bidi="fa-IR"/>
              </w:rPr>
              <w:t xml:space="preserve"> </w:t>
            </w:r>
            <w:r w:rsidR="00386CB8" w:rsidRPr="00DA62C9">
              <w:rPr>
                <w:rStyle w:val="Hyperlink"/>
                <w:rFonts w:eastAsiaTheme="majorEastAsia" w:hint="eastAsia"/>
                <w:noProof/>
                <w:rtl/>
                <w:lang w:bidi="fa-IR"/>
              </w:rPr>
              <w:t>شده</w:t>
            </w:r>
            <w:r w:rsidR="00386CB8" w:rsidRPr="00DA62C9">
              <w:rPr>
                <w:rStyle w:val="Hyperlink"/>
                <w:rFonts w:eastAsiaTheme="majorEastAsia"/>
                <w:noProof/>
                <w:rtl/>
                <w:lang w:bidi="fa-IR"/>
              </w:rPr>
              <w:t xml:space="preserve"> </w:t>
            </w:r>
            <w:r w:rsidR="00386CB8" w:rsidRPr="00DA62C9">
              <w:rPr>
                <w:rStyle w:val="Hyperlink"/>
                <w:rFonts w:eastAsiaTheme="majorEastAsia" w:hint="eastAsia"/>
                <w:noProof/>
                <w:rtl/>
                <w:lang w:bidi="fa-IR"/>
              </w:rPr>
              <w:t>بصورت</w:t>
            </w:r>
            <w:r w:rsidR="00386CB8" w:rsidRPr="00DA62C9">
              <w:rPr>
                <w:rStyle w:val="Hyperlink"/>
                <w:rFonts w:eastAsiaTheme="majorEastAsia"/>
                <w:noProof/>
                <w:rtl/>
                <w:lang w:bidi="fa-IR"/>
              </w:rPr>
              <w:t xml:space="preserve"> </w:t>
            </w:r>
            <w:r w:rsidR="00386CB8" w:rsidRPr="00DA62C9">
              <w:rPr>
                <w:rStyle w:val="Hyperlink"/>
                <w:rFonts w:eastAsiaTheme="majorEastAsia" w:hint="eastAsia"/>
                <w:noProof/>
                <w:rtl/>
                <w:lang w:bidi="fa-IR"/>
              </w:rPr>
              <w:t>تک</w:t>
            </w:r>
            <w:r w:rsidR="00386CB8" w:rsidRPr="00DA62C9">
              <w:rPr>
                <w:rStyle w:val="Hyperlink"/>
                <w:rFonts w:eastAsiaTheme="majorEastAsia"/>
                <w:noProof/>
                <w:rtl/>
                <w:lang w:bidi="fa-IR"/>
              </w:rPr>
              <w:t xml:space="preserve"> </w:t>
            </w:r>
            <w:r w:rsidR="00386CB8" w:rsidRPr="00DA62C9">
              <w:rPr>
                <w:rStyle w:val="Hyperlink"/>
                <w:rFonts w:eastAsiaTheme="majorEastAsia" w:hint="eastAsia"/>
                <w:noProof/>
                <w:rtl/>
                <w:lang w:bidi="fa-IR"/>
              </w:rPr>
              <w:t>هدفه</w:t>
            </w:r>
            <w:r w:rsidR="00386CB8">
              <w:rPr>
                <w:noProof/>
                <w:webHidden/>
                <w:rtl/>
              </w:rPr>
              <w:tab/>
            </w:r>
            <w:r w:rsidR="00386CB8">
              <w:rPr>
                <w:noProof/>
                <w:webHidden/>
                <w:rtl/>
              </w:rPr>
              <w:fldChar w:fldCharType="begin"/>
            </w:r>
            <w:r w:rsidR="00386CB8">
              <w:rPr>
                <w:noProof/>
                <w:webHidden/>
                <w:rtl/>
              </w:rPr>
              <w:instrText xml:space="preserve"> </w:instrText>
            </w:r>
            <w:r w:rsidR="00386CB8">
              <w:rPr>
                <w:noProof/>
                <w:webHidden/>
              </w:rPr>
              <w:instrText>PAGEREF</w:instrText>
            </w:r>
            <w:r w:rsidR="00386CB8">
              <w:rPr>
                <w:noProof/>
                <w:webHidden/>
                <w:rtl/>
              </w:rPr>
              <w:instrText xml:space="preserve"> _</w:instrText>
            </w:r>
            <w:r w:rsidR="00386CB8">
              <w:rPr>
                <w:noProof/>
                <w:webHidden/>
              </w:rPr>
              <w:instrText>Toc461651387 \h</w:instrText>
            </w:r>
            <w:r w:rsidR="00386CB8">
              <w:rPr>
                <w:noProof/>
                <w:webHidden/>
                <w:rtl/>
              </w:rPr>
              <w:instrText xml:space="preserve"> </w:instrText>
            </w:r>
            <w:r w:rsidR="00386CB8">
              <w:rPr>
                <w:noProof/>
                <w:webHidden/>
                <w:rtl/>
              </w:rPr>
            </w:r>
            <w:r w:rsidR="00386CB8">
              <w:rPr>
                <w:noProof/>
                <w:webHidden/>
                <w:rtl/>
              </w:rPr>
              <w:fldChar w:fldCharType="separate"/>
            </w:r>
            <w:r w:rsidR="00CF6F65">
              <w:rPr>
                <w:noProof/>
                <w:webHidden/>
                <w:rtl/>
              </w:rPr>
              <w:t>56</w:t>
            </w:r>
            <w:r w:rsidR="00386CB8">
              <w:rPr>
                <w:noProof/>
                <w:webHidden/>
                <w:rtl/>
              </w:rPr>
              <w:fldChar w:fldCharType="end"/>
            </w:r>
          </w:hyperlink>
        </w:p>
        <w:p w:rsidR="00386CB8" w:rsidRDefault="007275CA">
          <w:pPr>
            <w:pStyle w:val="TOC3"/>
            <w:tabs>
              <w:tab w:val="left" w:pos="2460"/>
            </w:tabs>
            <w:rPr>
              <w:rFonts w:asciiTheme="minorHAnsi" w:eastAsiaTheme="minorEastAsia" w:hAnsiTheme="minorHAnsi" w:cstheme="minorBidi"/>
              <w:noProof/>
              <w:sz w:val="22"/>
              <w:szCs w:val="22"/>
              <w:rtl/>
            </w:rPr>
          </w:pPr>
          <w:hyperlink w:anchor="_Toc461651388" w:history="1">
            <w:r w:rsidR="00386CB8" w:rsidRPr="00DA62C9">
              <w:rPr>
                <w:rStyle w:val="Hyperlink"/>
                <w:rFonts w:eastAsiaTheme="majorEastAsia"/>
                <w:noProof/>
                <w:rtl/>
                <w:lang w:bidi="fa-IR"/>
                <w14:scene3d>
                  <w14:camera w14:prst="orthographicFront"/>
                  <w14:lightRig w14:rig="threePt" w14:dir="t">
                    <w14:rot w14:lat="0" w14:lon="0" w14:rev="0"/>
                  </w14:lightRig>
                </w14:scene3d>
              </w:rPr>
              <w:t>3-2-3</w:t>
            </w:r>
            <w:r w:rsidR="00386CB8">
              <w:rPr>
                <w:rFonts w:asciiTheme="minorHAnsi" w:eastAsiaTheme="minorEastAsia" w:hAnsiTheme="minorHAnsi" w:cstheme="minorBidi"/>
                <w:noProof/>
                <w:sz w:val="22"/>
                <w:szCs w:val="22"/>
                <w:rtl/>
              </w:rPr>
              <w:tab/>
            </w:r>
            <w:r w:rsidR="00386CB8" w:rsidRPr="00DA62C9">
              <w:rPr>
                <w:rStyle w:val="Hyperlink"/>
                <w:rFonts w:eastAsiaTheme="majorEastAsia" w:hint="eastAsia"/>
                <w:noProof/>
                <w:rtl/>
                <w:lang w:bidi="fa-IR"/>
              </w:rPr>
              <w:t>روشها</w:t>
            </w:r>
            <w:r w:rsidR="00386CB8" w:rsidRPr="00DA62C9">
              <w:rPr>
                <w:rStyle w:val="Hyperlink"/>
                <w:rFonts w:eastAsiaTheme="majorEastAsia" w:hint="cs"/>
                <w:noProof/>
                <w:rtl/>
                <w:lang w:bidi="fa-IR"/>
              </w:rPr>
              <w:t>ی</w:t>
            </w:r>
            <w:r w:rsidR="00386CB8" w:rsidRPr="00DA62C9">
              <w:rPr>
                <w:rStyle w:val="Hyperlink"/>
                <w:rFonts w:eastAsiaTheme="majorEastAsia"/>
                <w:noProof/>
                <w:rtl/>
                <w:lang w:bidi="fa-IR"/>
              </w:rPr>
              <w:t xml:space="preserve"> </w:t>
            </w:r>
            <w:r w:rsidR="00386CB8" w:rsidRPr="00DA62C9">
              <w:rPr>
                <w:rStyle w:val="Hyperlink"/>
                <w:rFonts w:eastAsiaTheme="majorEastAsia" w:hint="eastAsia"/>
                <w:noProof/>
                <w:rtl/>
                <w:lang w:bidi="fa-IR"/>
              </w:rPr>
              <w:t>چند</w:t>
            </w:r>
            <w:r w:rsidR="00386CB8" w:rsidRPr="00DA62C9">
              <w:rPr>
                <w:rStyle w:val="Hyperlink"/>
                <w:rFonts w:eastAsiaTheme="majorEastAsia"/>
                <w:noProof/>
                <w:rtl/>
                <w:lang w:bidi="fa-IR"/>
              </w:rPr>
              <w:t xml:space="preserve"> </w:t>
            </w:r>
            <w:r w:rsidR="00386CB8" w:rsidRPr="00DA62C9">
              <w:rPr>
                <w:rStyle w:val="Hyperlink"/>
                <w:rFonts w:eastAsiaTheme="majorEastAsia" w:hint="eastAsia"/>
                <w:noProof/>
                <w:rtl/>
                <w:lang w:bidi="fa-IR"/>
              </w:rPr>
              <w:t>هدفه</w:t>
            </w:r>
            <w:r w:rsidR="00386CB8" w:rsidRPr="00DA62C9">
              <w:rPr>
                <w:rStyle w:val="Hyperlink"/>
                <w:rFonts w:eastAsiaTheme="majorEastAsia" w:hint="cs"/>
                <w:noProof/>
                <w:rtl/>
                <w:lang w:bidi="fa-IR"/>
              </w:rPr>
              <w:t>ی</w:t>
            </w:r>
            <w:r w:rsidR="00386CB8" w:rsidRPr="00DA62C9">
              <w:rPr>
                <w:rStyle w:val="Hyperlink"/>
                <w:rFonts w:eastAsiaTheme="majorEastAsia"/>
                <w:noProof/>
                <w:rtl/>
                <w:lang w:bidi="fa-IR"/>
              </w:rPr>
              <w:t xml:space="preserve"> </w:t>
            </w:r>
            <w:r w:rsidR="00386CB8" w:rsidRPr="00DA62C9">
              <w:rPr>
                <w:rStyle w:val="Hyperlink"/>
                <w:rFonts w:eastAsiaTheme="majorEastAsia" w:hint="eastAsia"/>
                <w:noProof/>
                <w:rtl/>
                <w:lang w:bidi="fa-IR"/>
              </w:rPr>
              <w:t>خالص</w:t>
            </w:r>
            <w:r w:rsidR="00386CB8">
              <w:rPr>
                <w:noProof/>
                <w:webHidden/>
                <w:rtl/>
              </w:rPr>
              <w:tab/>
            </w:r>
            <w:r w:rsidR="00386CB8">
              <w:rPr>
                <w:noProof/>
                <w:webHidden/>
                <w:rtl/>
              </w:rPr>
              <w:fldChar w:fldCharType="begin"/>
            </w:r>
            <w:r w:rsidR="00386CB8">
              <w:rPr>
                <w:noProof/>
                <w:webHidden/>
                <w:rtl/>
              </w:rPr>
              <w:instrText xml:space="preserve"> </w:instrText>
            </w:r>
            <w:r w:rsidR="00386CB8">
              <w:rPr>
                <w:noProof/>
                <w:webHidden/>
              </w:rPr>
              <w:instrText>PAGEREF</w:instrText>
            </w:r>
            <w:r w:rsidR="00386CB8">
              <w:rPr>
                <w:noProof/>
                <w:webHidden/>
                <w:rtl/>
              </w:rPr>
              <w:instrText xml:space="preserve"> _</w:instrText>
            </w:r>
            <w:r w:rsidR="00386CB8">
              <w:rPr>
                <w:noProof/>
                <w:webHidden/>
              </w:rPr>
              <w:instrText>Toc461651388 \h</w:instrText>
            </w:r>
            <w:r w:rsidR="00386CB8">
              <w:rPr>
                <w:noProof/>
                <w:webHidden/>
                <w:rtl/>
              </w:rPr>
              <w:instrText xml:space="preserve"> </w:instrText>
            </w:r>
            <w:r w:rsidR="00386CB8">
              <w:rPr>
                <w:noProof/>
                <w:webHidden/>
                <w:rtl/>
              </w:rPr>
            </w:r>
            <w:r w:rsidR="00386CB8">
              <w:rPr>
                <w:noProof/>
                <w:webHidden/>
                <w:rtl/>
              </w:rPr>
              <w:fldChar w:fldCharType="separate"/>
            </w:r>
            <w:r w:rsidR="00CF6F65">
              <w:rPr>
                <w:noProof/>
                <w:webHidden/>
                <w:rtl/>
              </w:rPr>
              <w:t>56</w:t>
            </w:r>
            <w:r w:rsidR="00386CB8">
              <w:rPr>
                <w:noProof/>
                <w:webHidden/>
                <w:rtl/>
              </w:rPr>
              <w:fldChar w:fldCharType="end"/>
            </w:r>
          </w:hyperlink>
        </w:p>
        <w:p w:rsidR="00386CB8" w:rsidRDefault="007275CA">
          <w:pPr>
            <w:pStyle w:val="TOC2"/>
            <w:rPr>
              <w:rFonts w:asciiTheme="minorHAnsi" w:eastAsiaTheme="minorEastAsia" w:hAnsiTheme="minorHAnsi" w:cstheme="minorBidi"/>
              <w:sz w:val="22"/>
              <w:szCs w:val="22"/>
              <w:rtl/>
            </w:rPr>
          </w:pPr>
          <w:hyperlink w:anchor="_Toc461651389" w:history="1">
            <w:r w:rsidR="00386CB8" w:rsidRPr="00DA62C9">
              <w:rPr>
                <w:rStyle w:val="Hyperlink"/>
                <w:bCs/>
                <w:rtl/>
              </w:rPr>
              <w:t>3‌-3‌</w:t>
            </w:r>
            <w:r w:rsidR="00386CB8">
              <w:rPr>
                <w:rFonts w:asciiTheme="minorHAnsi" w:eastAsiaTheme="minorEastAsia" w:hAnsiTheme="minorHAnsi" w:cstheme="minorBidi"/>
                <w:sz w:val="22"/>
                <w:szCs w:val="22"/>
                <w:rtl/>
              </w:rPr>
              <w:tab/>
            </w:r>
            <w:r w:rsidR="00386CB8" w:rsidRPr="00DA62C9">
              <w:rPr>
                <w:rStyle w:val="Hyperlink"/>
                <w:rFonts w:cs="B Zar" w:hint="eastAsia"/>
                <w:bCs/>
                <w:rtl/>
              </w:rPr>
              <w:t>انواع</w:t>
            </w:r>
            <w:r w:rsidR="00386CB8" w:rsidRPr="00DA62C9">
              <w:rPr>
                <w:rStyle w:val="Hyperlink"/>
                <w:rFonts w:cs="B Zar"/>
                <w:bCs/>
                <w:rtl/>
              </w:rPr>
              <w:t xml:space="preserve"> </w:t>
            </w:r>
            <w:r w:rsidR="00386CB8" w:rsidRPr="00DA62C9">
              <w:rPr>
                <w:rStyle w:val="Hyperlink"/>
                <w:rFonts w:cs="B Zar" w:hint="eastAsia"/>
                <w:bCs/>
                <w:rtl/>
              </w:rPr>
              <w:t>روشها</w:t>
            </w:r>
            <w:r w:rsidR="00386CB8" w:rsidRPr="00DA62C9">
              <w:rPr>
                <w:rStyle w:val="Hyperlink"/>
                <w:rFonts w:cs="B Zar" w:hint="cs"/>
                <w:bCs/>
                <w:rtl/>
              </w:rPr>
              <w:t>ی</w:t>
            </w:r>
            <w:r w:rsidR="00386CB8" w:rsidRPr="00DA62C9">
              <w:rPr>
                <w:rStyle w:val="Hyperlink"/>
                <w:rFonts w:cs="B Zar"/>
                <w:bCs/>
                <w:rtl/>
              </w:rPr>
              <w:t xml:space="preserve"> </w:t>
            </w:r>
            <w:r w:rsidR="00386CB8" w:rsidRPr="00DA62C9">
              <w:rPr>
                <w:rStyle w:val="Hyperlink"/>
                <w:rFonts w:cs="B Zar" w:hint="eastAsia"/>
                <w:bCs/>
                <w:rtl/>
              </w:rPr>
              <w:t>حل</w:t>
            </w:r>
            <w:r w:rsidR="00386CB8" w:rsidRPr="00DA62C9">
              <w:rPr>
                <w:rStyle w:val="Hyperlink"/>
                <w:rFonts w:cs="B Zar"/>
                <w:bCs/>
                <w:rtl/>
              </w:rPr>
              <w:t xml:space="preserve"> </w:t>
            </w:r>
            <w:r w:rsidR="00386CB8" w:rsidRPr="00DA62C9">
              <w:rPr>
                <w:rStyle w:val="Hyperlink"/>
                <w:rFonts w:cs="B Zar" w:hint="eastAsia"/>
                <w:bCs/>
                <w:rtl/>
              </w:rPr>
              <w:t>مسائل</w:t>
            </w:r>
            <w:r w:rsidR="00386CB8" w:rsidRPr="00DA62C9">
              <w:rPr>
                <w:rStyle w:val="Hyperlink"/>
                <w:rFonts w:cs="B Zar"/>
                <w:bCs/>
                <w:rtl/>
              </w:rPr>
              <w:t xml:space="preserve"> </w:t>
            </w:r>
            <w:r w:rsidR="00386CB8" w:rsidRPr="00DA62C9">
              <w:rPr>
                <w:rStyle w:val="Hyperlink"/>
                <w:rFonts w:cs="B Zar" w:hint="eastAsia"/>
                <w:bCs/>
                <w:rtl/>
              </w:rPr>
              <w:t>به</w:t>
            </w:r>
            <w:r w:rsidR="00386CB8" w:rsidRPr="00DA62C9">
              <w:rPr>
                <w:rStyle w:val="Hyperlink"/>
                <w:rFonts w:cs="B Zar" w:hint="cs"/>
                <w:bCs/>
                <w:rtl/>
              </w:rPr>
              <w:t>ی</w:t>
            </w:r>
            <w:r w:rsidR="00386CB8" w:rsidRPr="00DA62C9">
              <w:rPr>
                <w:rStyle w:val="Hyperlink"/>
                <w:rFonts w:cs="B Zar" w:hint="eastAsia"/>
                <w:bCs/>
                <w:rtl/>
              </w:rPr>
              <w:t>نهساز</w:t>
            </w:r>
            <w:r w:rsidR="00386CB8" w:rsidRPr="00DA62C9">
              <w:rPr>
                <w:rStyle w:val="Hyperlink"/>
                <w:rFonts w:cs="B Zar" w:hint="cs"/>
                <w:bCs/>
                <w:rtl/>
              </w:rPr>
              <w:t>ی</w:t>
            </w:r>
            <w:r w:rsidR="00386CB8">
              <w:rPr>
                <w:webHidden/>
                <w:rtl/>
              </w:rPr>
              <w:tab/>
            </w:r>
            <w:r w:rsidR="00386CB8">
              <w:rPr>
                <w:webHidden/>
                <w:rtl/>
              </w:rPr>
              <w:fldChar w:fldCharType="begin"/>
            </w:r>
            <w:r w:rsidR="00386CB8">
              <w:rPr>
                <w:webHidden/>
                <w:rtl/>
              </w:rPr>
              <w:instrText xml:space="preserve"> </w:instrText>
            </w:r>
            <w:r w:rsidR="00386CB8">
              <w:rPr>
                <w:webHidden/>
              </w:rPr>
              <w:instrText>PAGEREF</w:instrText>
            </w:r>
            <w:r w:rsidR="00386CB8">
              <w:rPr>
                <w:webHidden/>
                <w:rtl/>
              </w:rPr>
              <w:instrText xml:space="preserve"> _</w:instrText>
            </w:r>
            <w:r w:rsidR="00386CB8">
              <w:rPr>
                <w:webHidden/>
              </w:rPr>
              <w:instrText>Toc461651389 \h</w:instrText>
            </w:r>
            <w:r w:rsidR="00386CB8">
              <w:rPr>
                <w:webHidden/>
                <w:rtl/>
              </w:rPr>
              <w:instrText xml:space="preserve"> </w:instrText>
            </w:r>
            <w:r w:rsidR="00386CB8">
              <w:rPr>
                <w:webHidden/>
                <w:rtl/>
              </w:rPr>
            </w:r>
            <w:r w:rsidR="00386CB8">
              <w:rPr>
                <w:webHidden/>
                <w:rtl/>
              </w:rPr>
              <w:fldChar w:fldCharType="separate"/>
            </w:r>
            <w:r w:rsidR="00CF6F65">
              <w:rPr>
                <w:webHidden/>
                <w:rtl/>
              </w:rPr>
              <w:t>57</w:t>
            </w:r>
            <w:r w:rsidR="00386CB8">
              <w:rPr>
                <w:webHidden/>
                <w:rtl/>
              </w:rPr>
              <w:fldChar w:fldCharType="end"/>
            </w:r>
          </w:hyperlink>
        </w:p>
        <w:p w:rsidR="00386CB8" w:rsidRDefault="007275CA">
          <w:pPr>
            <w:pStyle w:val="TOC3"/>
            <w:tabs>
              <w:tab w:val="left" w:pos="2432"/>
            </w:tabs>
            <w:rPr>
              <w:rFonts w:asciiTheme="minorHAnsi" w:eastAsiaTheme="minorEastAsia" w:hAnsiTheme="minorHAnsi" w:cstheme="minorBidi"/>
              <w:noProof/>
              <w:sz w:val="22"/>
              <w:szCs w:val="22"/>
              <w:rtl/>
            </w:rPr>
          </w:pPr>
          <w:hyperlink w:anchor="_Toc461651390" w:history="1">
            <w:r w:rsidR="00386CB8" w:rsidRPr="00DA62C9">
              <w:rPr>
                <w:rStyle w:val="Hyperlink"/>
                <w:rFonts w:eastAsiaTheme="majorEastAsia" w:cs="B Zar"/>
                <w:noProof/>
                <w:rtl/>
                <w:lang w:bidi="fa-IR"/>
                <w14:scene3d>
                  <w14:camera w14:prst="orthographicFront"/>
                  <w14:lightRig w14:rig="threePt" w14:dir="t">
                    <w14:rot w14:lat="0" w14:lon="0" w14:rev="0"/>
                  </w14:lightRig>
                </w14:scene3d>
              </w:rPr>
              <w:t>3-3-1</w:t>
            </w:r>
            <w:r w:rsidR="00386CB8">
              <w:rPr>
                <w:rFonts w:asciiTheme="minorHAnsi" w:eastAsiaTheme="minorEastAsia" w:hAnsiTheme="minorHAnsi" w:cstheme="minorBidi"/>
                <w:noProof/>
                <w:sz w:val="22"/>
                <w:szCs w:val="22"/>
                <w:rtl/>
              </w:rPr>
              <w:tab/>
            </w:r>
            <w:r w:rsidR="00386CB8" w:rsidRPr="00DA62C9">
              <w:rPr>
                <w:rStyle w:val="Hyperlink"/>
                <w:rFonts w:eastAsiaTheme="majorEastAsia" w:cs="B Zar" w:hint="eastAsia"/>
                <w:noProof/>
                <w:rtl/>
                <w:lang w:bidi="fa-IR"/>
              </w:rPr>
              <w:t>روشها</w:t>
            </w:r>
            <w:r w:rsidR="00386CB8" w:rsidRPr="00DA62C9">
              <w:rPr>
                <w:rStyle w:val="Hyperlink"/>
                <w:rFonts w:eastAsiaTheme="majorEastAsia" w:cs="B Zar" w:hint="cs"/>
                <w:noProof/>
                <w:rtl/>
                <w:lang w:bidi="fa-IR"/>
              </w:rPr>
              <w:t>ی</w:t>
            </w:r>
            <w:r w:rsidR="00386CB8" w:rsidRPr="00DA62C9">
              <w:rPr>
                <w:rStyle w:val="Hyperlink"/>
                <w:rFonts w:eastAsiaTheme="majorEastAsia" w:cs="B Zar"/>
                <w:noProof/>
                <w:rtl/>
                <w:lang w:bidi="fa-IR"/>
              </w:rPr>
              <w:t xml:space="preserve"> </w:t>
            </w:r>
            <w:r w:rsidR="00386CB8" w:rsidRPr="00DA62C9">
              <w:rPr>
                <w:rStyle w:val="Hyperlink"/>
                <w:rFonts w:eastAsiaTheme="majorEastAsia" w:cs="B Zar" w:hint="eastAsia"/>
                <w:noProof/>
                <w:rtl/>
                <w:lang w:bidi="fa-IR"/>
              </w:rPr>
              <w:t>به</w:t>
            </w:r>
            <w:r w:rsidR="00386CB8" w:rsidRPr="00DA62C9">
              <w:rPr>
                <w:rStyle w:val="Hyperlink"/>
                <w:rFonts w:eastAsiaTheme="majorEastAsia" w:cs="B Zar" w:hint="cs"/>
                <w:noProof/>
                <w:rtl/>
                <w:lang w:bidi="fa-IR"/>
              </w:rPr>
              <w:t>ی</w:t>
            </w:r>
            <w:r w:rsidR="00386CB8" w:rsidRPr="00DA62C9">
              <w:rPr>
                <w:rStyle w:val="Hyperlink"/>
                <w:rFonts w:eastAsiaTheme="majorEastAsia" w:cs="B Zar" w:hint="eastAsia"/>
                <w:noProof/>
                <w:rtl/>
                <w:lang w:bidi="fa-IR"/>
              </w:rPr>
              <w:t>نه</w:t>
            </w:r>
            <w:r w:rsidR="00386CB8" w:rsidRPr="00DA62C9">
              <w:rPr>
                <w:rStyle w:val="Hyperlink"/>
                <w:rFonts w:eastAsiaTheme="majorEastAsia" w:cs="B Zar"/>
                <w:noProof/>
                <w:rtl/>
                <w:lang w:bidi="fa-IR"/>
              </w:rPr>
              <w:t xml:space="preserve"> </w:t>
            </w:r>
            <w:r w:rsidR="00386CB8" w:rsidRPr="00DA62C9">
              <w:rPr>
                <w:rStyle w:val="Hyperlink"/>
                <w:rFonts w:eastAsiaTheme="majorEastAsia" w:cs="B Zar" w:hint="eastAsia"/>
                <w:noProof/>
                <w:rtl/>
                <w:lang w:bidi="fa-IR"/>
              </w:rPr>
              <w:t>ساز</w:t>
            </w:r>
            <w:r w:rsidR="00386CB8" w:rsidRPr="00DA62C9">
              <w:rPr>
                <w:rStyle w:val="Hyperlink"/>
                <w:rFonts w:eastAsiaTheme="majorEastAsia" w:cs="B Zar" w:hint="cs"/>
                <w:noProof/>
                <w:rtl/>
                <w:lang w:bidi="fa-IR"/>
              </w:rPr>
              <w:t>ی</w:t>
            </w:r>
            <w:r w:rsidR="00386CB8" w:rsidRPr="00DA62C9">
              <w:rPr>
                <w:rStyle w:val="Hyperlink"/>
                <w:rFonts w:eastAsiaTheme="majorEastAsia" w:cs="B Zar"/>
                <w:noProof/>
                <w:rtl/>
                <w:lang w:bidi="fa-IR"/>
              </w:rPr>
              <w:t xml:space="preserve"> </w:t>
            </w:r>
            <w:r w:rsidR="00386CB8" w:rsidRPr="00DA62C9">
              <w:rPr>
                <w:rStyle w:val="Hyperlink"/>
                <w:rFonts w:eastAsiaTheme="majorEastAsia" w:cs="B Zar" w:hint="eastAsia"/>
                <w:noProof/>
                <w:rtl/>
                <w:lang w:bidi="fa-IR"/>
              </w:rPr>
              <w:t>ترک</w:t>
            </w:r>
            <w:r w:rsidR="00386CB8" w:rsidRPr="00DA62C9">
              <w:rPr>
                <w:rStyle w:val="Hyperlink"/>
                <w:rFonts w:eastAsiaTheme="majorEastAsia" w:cs="B Zar" w:hint="cs"/>
                <w:noProof/>
                <w:rtl/>
                <w:lang w:bidi="fa-IR"/>
              </w:rPr>
              <w:t>ی</w:t>
            </w:r>
            <w:r w:rsidR="00386CB8" w:rsidRPr="00DA62C9">
              <w:rPr>
                <w:rStyle w:val="Hyperlink"/>
                <w:rFonts w:eastAsiaTheme="majorEastAsia" w:cs="B Zar" w:hint="eastAsia"/>
                <w:noProof/>
                <w:rtl/>
                <w:lang w:bidi="fa-IR"/>
              </w:rPr>
              <w:t>ب</w:t>
            </w:r>
            <w:r w:rsidR="00386CB8" w:rsidRPr="00DA62C9">
              <w:rPr>
                <w:rStyle w:val="Hyperlink"/>
                <w:rFonts w:eastAsiaTheme="majorEastAsia" w:cs="B Zar" w:hint="cs"/>
                <w:noProof/>
                <w:rtl/>
                <w:lang w:bidi="fa-IR"/>
              </w:rPr>
              <w:t>ی</w:t>
            </w:r>
            <w:r w:rsidR="00386CB8">
              <w:rPr>
                <w:noProof/>
                <w:webHidden/>
                <w:rtl/>
              </w:rPr>
              <w:tab/>
            </w:r>
            <w:r w:rsidR="00386CB8">
              <w:rPr>
                <w:noProof/>
                <w:webHidden/>
                <w:rtl/>
              </w:rPr>
              <w:fldChar w:fldCharType="begin"/>
            </w:r>
            <w:r w:rsidR="00386CB8">
              <w:rPr>
                <w:noProof/>
                <w:webHidden/>
                <w:rtl/>
              </w:rPr>
              <w:instrText xml:space="preserve"> </w:instrText>
            </w:r>
            <w:r w:rsidR="00386CB8">
              <w:rPr>
                <w:noProof/>
                <w:webHidden/>
              </w:rPr>
              <w:instrText>PAGEREF</w:instrText>
            </w:r>
            <w:r w:rsidR="00386CB8">
              <w:rPr>
                <w:noProof/>
                <w:webHidden/>
                <w:rtl/>
              </w:rPr>
              <w:instrText xml:space="preserve"> _</w:instrText>
            </w:r>
            <w:r w:rsidR="00386CB8">
              <w:rPr>
                <w:noProof/>
                <w:webHidden/>
              </w:rPr>
              <w:instrText>Toc461651390 \h</w:instrText>
            </w:r>
            <w:r w:rsidR="00386CB8">
              <w:rPr>
                <w:noProof/>
                <w:webHidden/>
                <w:rtl/>
              </w:rPr>
              <w:instrText xml:space="preserve"> </w:instrText>
            </w:r>
            <w:r w:rsidR="00386CB8">
              <w:rPr>
                <w:noProof/>
                <w:webHidden/>
                <w:rtl/>
              </w:rPr>
            </w:r>
            <w:r w:rsidR="00386CB8">
              <w:rPr>
                <w:noProof/>
                <w:webHidden/>
                <w:rtl/>
              </w:rPr>
              <w:fldChar w:fldCharType="separate"/>
            </w:r>
            <w:r w:rsidR="00CF6F65">
              <w:rPr>
                <w:noProof/>
                <w:webHidden/>
                <w:rtl/>
              </w:rPr>
              <w:t>58</w:t>
            </w:r>
            <w:r w:rsidR="00386CB8">
              <w:rPr>
                <w:noProof/>
                <w:webHidden/>
                <w:rtl/>
              </w:rPr>
              <w:fldChar w:fldCharType="end"/>
            </w:r>
          </w:hyperlink>
        </w:p>
        <w:p w:rsidR="00386CB8" w:rsidRDefault="007275CA">
          <w:pPr>
            <w:pStyle w:val="TOC2"/>
            <w:rPr>
              <w:rFonts w:asciiTheme="minorHAnsi" w:eastAsiaTheme="minorEastAsia" w:hAnsiTheme="minorHAnsi" w:cstheme="minorBidi"/>
              <w:sz w:val="22"/>
              <w:szCs w:val="22"/>
              <w:rtl/>
            </w:rPr>
          </w:pPr>
          <w:hyperlink w:anchor="_Toc461651391" w:history="1">
            <w:r w:rsidR="00386CB8" w:rsidRPr="00DA62C9">
              <w:rPr>
                <w:rStyle w:val="Hyperlink"/>
                <w:bCs/>
                <w:rtl/>
                <w:lang w:bidi="fa-IR"/>
              </w:rPr>
              <w:t>3‌-4‌</w:t>
            </w:r>
            <w:r w:rsidR="00386CB8">
              <w:rPr>
                <w:rFonts w:asciiTheme="minorHAnsi" w:eastAsiaTheme="minorEastAsia" w:hAnsiTheme="minorHAnsi" w:cstheme="minorBidi"/>
                <w:sz w:val="22"/>
                <w:szCs w:val="22"/>
                <w:rtl/>
              </w:rPr>
              <w:tab/>
            </w:r>
            <w:r w:rsidR="00386CB8" w:rsidRPr="00DA62C9">
              <w:rPr>
                <w:rStyle w:val="Hyperlink"/>
                <w:rFonts w:hint="eastAsia"/>
                <w:rtl/>
                <w:lang w:bidi="fa-IR"/>
              </w:rPr>
              <w:t>روش</w:t>
            </w:r>
            <w:r w:rsidR="00386CB8" w:rsidRPr="00DA62C9">
              <w:rPr>
                <w:rStyle w:val="Hyperlink"/>
                <w:rtl/>
                <w:lang w:bidi="fa-IR"/>
              </w:rPr>
              <w:t xml:space="preserve"> </w:t>
            </w:r>
            <w:r w:rsidR="00386CB8" w:rsidRPr="00DA62C9">
              <w:rPr>
                <w:rStyle w:val="Hyperlink"/>
                <w:rFonts w:hint="eastAsia"/>
                <w:rtl/>
                <w:lang w:bidi="fa-IR"/>
              </w:rPr>
              <w:t>پ</w:t>
            </w:r>
            <w:r w:rsidR="00386CB8" w:rsidRPr="00DA62C9">
              <w:rPr>
                <w:rStyle w:val="Hyperlink"/>
                <w:rFonts w:hint="cs"/>
                <w:rtl/>
                <w:lang w:bidi="fa-IR"/>
              </w:rPr>
              <w:t>ی</w:t>
            </w:r>
            <w:r w:rsidR="00386CB8" w:rsidRPr="00DA62C9">
              <w:rPr>
                <w:rStyle w:val="Hyperlink"/>
                <w:rFonts w:hint="eastAsia"/>
                <w:rtl/>
                <w:lang w:bidi="fa-IR"/>
              </w:rPr>
              <w:t>شنهاد</w:t>
            </w:r>
            <w:r w:rsidR="00386CB8" w:rsidRPr="00DA62C9">
              <w:rPr>
                <w:rStyle w:val="Hyperlink"/>
                <w:rFonts w:hint="cs"/>
                <w:rtl/>
                <w:lang w:bidi="fa-IR"/>
              </w:rPr>
              <w:t>ی</w:t>
            </w:r>
            <w:r w:rsidR="00386CB8">
              <w:rPr>
                <w:webHidden/>
                <w:rtl/>
              </w:rPr>
              <w:tab/>
            </w:r>
            <w:r w:rsidR="00386CB8">
              <w:rPr>
                <w:webHidden/>
                <w:rtl/>
              </w:rPr>
              <w:fldChar w:fldCharType="begin"/>
            </w:r>
            <w:r w:rsidR="00386CB8">
              <w:rPr>
                <w:webHidden/>
                <w:rtl/>
              </w:rPr>
              <w:instrText xml:space="preserve"> </w:instrText>
            </w:r>
            <w:r w:rsidR="00386CB8">
              <w:rPr>
                <w:webHidden/>
              </w:rPr>
              <w:instrText>PAGEREF</w:instrText>
            </w:r>
            <w:r w:rsidR="00386CB8">
              <w:rPr>
                <w:webHidden/>
                <w:rtl/>
              </w:rPr>
              <w:instrText xml:space="preserve"> _</w:instrText>
            </w:r>
            <w:r w:rsidR="00386CB8">
              <w:rPr>
                <w:webHidden/>
              </w:rPr>
              <w:instrText>Toc461651391 \h</w:instrText>
            </w:r>
            <w:r w:rsidR="00386CB8">
              <w:rPr>
                <w:webHidden/>
                <w:rtl/>
              </w:rPr>
              <w:instrText xml:space="preserve"> </w:instrText>
            </w:r>
            <w:r w:rsidR="00386CB8">
              <w:rPr>
                <w:webHidden/>
                <w:rtl/>
              </w:rPr>
            </w:r>
            <w:r w:rsidR="00386CB8">
              <w:rPr>
                <w:webHidden/>
                <w:rtl/>
              </w:rPr>
              <w:fldChar w:fldCharType="separate"/>
            </w:r>
            <w:r w:rsidR="00CF6F65">
              <w:rPr>
                <w:webHidden/>
                <w:rtl/>
              </w:rPr>
              <w:t>59</w:t>
            </w:r>
            <w:r w:rsidR="00386CB8">
              <w:rPr>
                <w:webHidden/>
                <w:rtl/>
              </w:rPr>
              <w:fldChar w:fldCharType="end"/>
            </w:r>
          </w:hyperlink>
        </w:p>
        <w:p w:rsidR="00386CB8" w:rsidRDefault="007275CA">
          <w:pPr>
            <w:pStyle w:val="TOC3"/>
            <w:tabs>
              <w:tab w:val="left" w:pos="2460"/>
            </w:tabs>
            <w:rPr>
              <w:rFonts w:asciiTheme="minorHAnsi" w:eastAsiaTheme="minorEastAsia" w:hAnsiTheme="minorHAnsi" w:cstheme="minorBidi"/>
              <w:noProof/>
              <w:sz w:val="22"/>
              <w:szCs w:val="22"/>
              <w:rtl/>
            </w:rPr>
          </w:pPr>
          <w:hyperlink w:anchor="_Toc461651392" w:history="1">
            <w:r w:rsidR="00386CB8" w:rsidRPr="00DA62C9">
              <w:rPr>
                <w:rStyle w:val="Hyperlink"/>
                <w:rFonts w:eastAsiaTheme="majorEastAsia"/>
                <w:noProof/>
                <w:rtl/>
                <w:lang w:bidi="fa-IR"/>
                <w14:scene3d>
                  <w14:camera w14:prst="orthographicFront"/>
                  <w14:lightRig w14:rig="threePt" w14:dir="t">
                    <w14:rot w14:lat="0" w14:lon="0" w14:rev="0"/>
                  </w14:lightRig>
                </w14:scene3d>
              </w:rPr>
              <w:t>3-4-1</w:t>
            </w:r>
            <w:r w:rsidR="00386CB8">
              <w:rPr>
                <w:rFonts w:asciiTheme="minorHAnsi" w:eastAsiaTheme="minorEastAsia" w:hAnsiTheme="minorHAnsi" w:cstheme="minorBidi"/>
                <w:noProof/>
                <w:sz w:val="22"/>
                <w:szCs w:val="22"/>
                <w:rtl/>
              </w:rPr>
              <w:tab/>
            </w:r>
            <w:r w:rsidR="00386CB8" w:rsidRPr="00DA62C9">
              <w:rPr>
                <w:rStyle w:val="Hyperlink"/>
                <w:rFonts w:eastAsiaTheme="majorEastAsia" w:hint="eastAsia"/>
                <w:noProof/>
                <w:rtl/>
                <w:lang w:bidi="fa-IR"/>
              </w:rPr>
              <w:t>حل</w:t>
            </w:r>
            <w:r w:rsidR="00386CB8" w:rsidRPr="00DA62C9">
              <w:rPr>
                <w:rStyle w:val="Hyperlink"/>
                <w:rFonts w:eastAsiaTheme="majorEastAsia"/>
                <w:noProof/>
                <w:rtl/>
                <w:lang w:bidi="fa-IR"/>
              </w:rPr>
              <w:t xml:space="preserve"> </w:t>
            </w:r>
            <w:r w:rsidR="00386CB8" w:rsidRPr="00DA62C9">
              <w:rPr>
                <w:rStyle w:val="Hyperlink"/>
                <w:rFonts w:eastAsiaTheme="majorEastAsia" w:hint="eastAsia"/>
                <w:noProof/>
                <w:rtl/>
                <w:lang w:bidi="fa-IR"/>
              </w:rPr>
              <w:t>مسئله</w:t>
            </w:r>
            <w:r w:rsidR="00386CB8" w:rsidRPr="00DA62C9">
              <w:rPr>
                <w:rStyle w:val="Hyperlink"/>
                <w:rFonts w:eastAsiaTheme="majorEastAsia"/>
                <w:noProof/>
                <w:rtl/>
                <w:lang w:bidi="fa-IR"/>
              </w:rPr>
              <w:t xml:space="preserve"> </w:t>
            </w:r>
            <w:r w:rsidR="00386CB8" w:rsidRPr="00DA62C9">
              <w:rPr>
                <w:rStyle w:val="Hyperlink"/>
                <w:rFonts w:eastAsiaTheme="majorEastAsia" w:hint="eastAsia"/>
                <w:noProof/>
                <w:rtl/>
                <w:lang w:bidi="fa-IR"/>
              </w:rPr>
              <w:t>با</w:t>
            </w:r>
            <w:r w:rsidR="00386CB8" w:rsidRPr="00DA62C9">
              <w:rPr>
                <w:rStyle w:val="Hyperlink"/>
                <w:rFonts w:eastAsiaTheme="majorEastAsia"/>
                <w:noProof/>
                <w:rtl/>
                <w:lang w:bidi="fa-IR"/>
              </w:rPr>
              <w:t xml:space="preserve"> </w:t>
            </w:r>
            <w:r w:rsidR="00386CB8" w:rsidRPr="00DA62C9">
              <w:rPr>
                <w:rStyle w:val="Hyperlink"/>
                <w:rFonts w:eastAsiaTheme="majorEastAsia" w:hint="eastAsia"/>
                <w:noProof/>
                <w:rtl/>
                <w:lang w:bidi="fa-IR"/>
              </w:rPr>
              <w:t>استفاده</w:t>
            </w:r>
            <w:r w:rsidR="00386CB8" w:rsidRPr="00DA62C9">
              <w:rPr>
                <w:rStyle w:val="Hyperlink"/>
                <w:rFonts w:eastAsiaTheme="majorEastAsia"/>
                <w:noProof/>
                <w:rtl/>
                <w:lang w:bidi="fa-IR"/>
              </w:rPr>
              <w:t xml:space="preserve"> </w:t>
            </w:r>
            <w:r w:rsidR="00386CB8" w:rsidRPr="00DA62C9">
              <w:rPr>
                <w:rStyle w:val="Hyperlink"/>
                <w:rFonts w:eastAsiaTheme="majorEastAsia" w:hint="eastAsia"/>
                <w:noProof/>
                <w:rtl/>
                <w:lang w:bidi="fa-IR"/>
              </w:rPr>
              <w:t>از</w:t>
            </w:r>
            <w:r w:rsidR="00386CB8" w:rsidRPr="00DA62C9">
              <w:rPr>
                <w:rStyle w:val="Hyperlink"/>
                <w:rFonts w:eastAsiaTheme="majorEastAsia"/>
                <w:noProof/>
                <w:rtl/>
                <w:lang w:bidi="fa-IR"/>
              </w:rPr>
              <w:t xml:space="preserve"> </w:t>
            </w:r>
            <w:r w:rsidR="00386CB8" w:rsidRPr="00DA62C9">
              <w:rPr>
                <w:rStyle w:val="Hyperlink"/>
                <w:rFonts w:eastAsiaTheme="majorEastAsia" w:hint="eastAsia"/>
                <w:noProof/>
                <w:rtl/>
                <w:lang w:bidi="fa-IR"/>
              </w:rPr>
              <w:t>الگور</w:t>
            </w:r>
            <w:r w:rsidR="00386CB8" w:rsidRPr="00DA62C9">
              <w:rPr>
                <w:rStyle w:val="Hyperlink"/>
                <w:rFonts w:eastAsiaTheme="majorEastAsia" w:hint="cs"/>
                <w:noProof/>
                <w:rtl/>
                <w:lang w:bidi="fa-IR"/>
              </w:rPr>
              <w:t>ی</w:t>
            </w:r>
            <w:r w:rsidR="00386CB8" w:rsidRPr="00DA62C9">
              <w:rPr>
                <w:rStyle w:val="Hyperlink"/>
                <w:rFonts w:eastAsiaTheme="majorEastAsia" w:hint="eastAsia"/>
                <w:noProof/>
                <w:rtl/>
                <w:lang w:bidi="fa-IR"/>
              </w:rPr>
              <w:t>تم</w:t>
            </w:r>
            <w:r w:rsidR="00386CB8" w:rsidRPr="00DA62C9">
              <w:rPr>
                <w:rStyle w:val="Hyperlink"/>
                <w:rFonts w:eastAsiaTheme="majorEastAsia"/>
                <w:noProof/>
                <w:rtl/>
                <w:lang w:bidi="fa-IR"/>
              </w:rPr>
              <w:t xml:space="preserve"> </w:t>
            </w:r>
            <w:r w:rsidR="00386CB8" w:rsidRPr="00DA62C9">
              <w:rPr>
                <w:rStyle w:val="Hyperlink"/>
                <w:rFonts w:eastAsiaTheme="majorEastAsia" w:hint="eastAsia"/>
                <w:noProof/>
                <w:rtl/>
                <w:lang w:bidi="fa-IR"/>
              </w:rPr>
              <w:t>کلون</w:t>
            </w:r>
            <w:r w:rsidR="00386CB8" w:rsidRPr="00DA62C9">
              <w:rPr>
                <w:rStyle w:val="Hyperlink"/>
                <w:rFonts w:eastAsiaTheme="majorEastAsia" w:hint="cs"/>
                <w:noProof/>
                <w:rtl/>
                <w:lang w:bidi="fa-IR"/>
              </w:rPr>
              <w:t>ی</w:t>
            </w:r>
            <w:r w:rsidR="00386CB8" w:rsidRPr="00DA62C9">
              <w:rPr>
                <w:rStyle w:val="Hyperlink"/>
                <w:rFonts w:eastAsiaTheme="majorEastAsia"/>
                <w:noProof/>
                <w:rtl/>
                <w:lang w:bidi="fa-IR"/>
              </w:rPr>
              <w:t xml:space="preserve"> </w:t>
            </w:r>
            <w:r w:rsidR="00386CB8" w:rsidRPr="00DA62C9">
              <w:rPr>
                <w:rStyle w:val="Hyperlink"/>
                <w:rFonts w:eastAsiaTheme="majorEastAsia" w:hint="eastAsia"/>
                <w:noProof/>
                <w:rtl/>
                <w:lang w:bidi="fa-IR"/>
              </w:rPr>
              <w:t>زنبورعسل</w:t>
            </w:r>
            <w:r w:rsidR="00386CB8">
              <w:rPr>
                <w:noProof/>
                <w:webHidden/>
                <w:rtl/>
              </w:rPr>
              <w:tab/>
            </w:r>
            <w:r w:rsidR="00386CB8">
              <w:rPr>
                <w:noProof/>
                <w:webHidden/>
                <w:rtl/>
              </w:rPr>
              <w:fldChar w:fldCharType="begin"/>
            </w:r>
            <w:r w:rsidR="00386CB8">
              <w:rPr>
                <w:noProof/>
                <w:webHidden/>
                <w:rtl/>
              </w:rPr>
              <w:instrText xml:space="preserve"> </w:instrText>
            </w:r>
            <w:r w:rsidR="00386CB8">
              <w:rPr>
                <w:noProof/>
                <w:webHidden/>
              </w:rPr>
              <w:instrText>PAGEREF</w:instrText>
            </w:r>
            <w:r w:rsidR="00386CB8">
              <w:rPr>
                <w:noProof/>
                <w:webHidden/>
                <w:rtl/>
              </w:rPr>
              <w:instrText xml:space="preserve"> _</w:instrText>
            </w:r>
            <w:r w:rsidR="00386CB8">
              <w:rPr>
                <w:noProof/>
                <w:webHidden/>
              </w:rPr>
              <w:instrText>Toc461651392 \h</w:instrText>
            </w:r>
            <w:r w:rsidR="00386CB8">
              <w:rPr>
                <w:noProof/>
                <w:webHidden/>
                <w:rtl/>
              </w:rPr>
              <w:instrText xml:space="preserve"> </w:instrText>
            </w:r>
            <w:r w:rsidR="00386CB8">
              <w:rPr>
                <w:noProof/>
                <w:webHidden/>
                <w:rtl/>
              </w:rPr>
            </w:r>
            <w:r w:rsidR="00386CB8">
              <w:rPr>
                <w:noProof/>
                <w:webHidden/>
                <w:rtl/>
              </w:rPr>
              <w:fldChar w:fldCharType="separate"/>
            </w:r>
            <w:r w:rsidR="00CF6F65">
              <w:rPr>
                <w:noProof/>
                <w:webHidden/>
                <w:rtl/>
              </w:rPr>
              <w:t>59</w:t>
            </w:r>
            <w:r w:rsidR="00386CB8">
              <w:rPr>
                <w:noProof/>
                <w:webHidden/>
                <w:rtl/>
              </w:rPr>
              <w:fldChar w:fldCharType="end"/>
            </w:r>
          </w:hyperlink>
        </w:p>
        <w:p w:rsidR="00386CB8" w:rsidRDefault="007275CA">
          <w:pPr>
            <w:pStyle w:val="TOC3"/>
            <w:tabs>
              <w:tab w:val="left" w:pos="2460"/>
            </w:tabs>
            <w:rPr>
              <w:rFonts w:asciiTheme="minorHAnsi" w:eastAsiaTheme="minorEastAsia" w:hAnsiTheme="minorHAnsi" w:cstheme="minorBidi"/>
              <w:noProof/>
              <w:sz w:val="22"/>
              <w:szCs w:val="22"/>
              <w:rtl/>
            </w:rPr>
          </w:pPr>
          <w:hyperlink w:anchor="_Toc461651393" w:history="1">
            <w:r w:rsidR="00386CB8" w:rsidRPr="00DA62C9">
              <w:rPr>
                <w:rStyle w:val="Hyperlink"/>
                <w:rFonts w:eastAsiaTheme="majorEastAsia"/>
                <w:noProof/>
                <w:rtl/>
                <w:lang w:bidi="fa-IR"/>
                <w14:scene3d>
                  <w14:camera w14:prst="orthographicFront"/>
                  <w14:lightRig w14:rig="threePt" w14:dir="t">
                    <w14:rot w14:lat="0" w14:lon="0" w14:rev="0"/>
                  </w14:lightRig>
                </w14:scene3d>
              </w:rPr>
              <w:t>3-4-2</w:t>
            </w:r>
            <w:r w:rsidR="00386CB8">
              <w:rPr>
                <w:rFonts w:asciiTheme="minorHAnsi" w:eastAsiaTheme="minorEastAsia" w:hAnsiTheme="minorHAnsi" w:cstheme="minorBidi"/>
                <w:noProof/>
                <w:sz w:val="22"/>
                <w:szCs w:val="22"/>
                <w:rtl/>
              </w:rPr>
              <w:tab/>
            </w:r>
            <w:r w:rsidR="00386CB8" w:rsidRPr="00DA62C9">
              <w:rPr>
                <w:rStyle w:val="Hyperlink"/>
                <w:rFonts w:eastAsiaTheme="majorEastAsia" w:hint="eastAsia"/>
                <w:noProof/>
                <w:rtl/>
                <w:lang w:bidi="fa-IR"/>
              </w:rPr>
              <w:t>حل</w:t>
            </w:r>
            <w:r w:rsidR="00386CB8" w:rsidRPr="00DA62C9">
              <w:rPr>
                <w:rStyle w:val="Hyperlink"/>
                <w:rFonts w:eastAsiaTheme="majorEastAsia"/>
                <w:noProof/>
                <w:rtl/>
                <w:lang w:bidi="fa-IR"/>
              </w:rPr>
              <w:t xml:space="preserve"> </w:t>
            </w:r>
            <w:r w:rsidR="00386CB8" w:rsidRPr="00DA62C9">
              <w:rPr>
                <w:rStyle w:val="Hyperlink"/>
                <w:rFonts w:eastAsiaTheme="majorEastAsia" w:hint="eastAsia"/>
                <w:noProof/>
                <w:rtl/>
                <w:lang w:bidi="fa-IR"/>
              </w:rPr>
              <w:t>مسئله</w:t>
            </w:r>
            <w:r w:rsidR="00386CB8" w:rsidRPr="00DA62C9">
              <w:rPr>
                <w:rStyle w:val="Hyperlink"/>
                <w:rFonts w:eastAsiaTheme="majorEastAsia"/>
                <w:noProof/>
                <w:rtl/>
                <w:lang w:bidi="fa-IR"/>
              </w:rPr>
              <w:t xml:space="preserve"> </w:t>
            </w:r>
            <w:r w:rsidR="00386CB8" w:rsidRPr="00DA62C9">
              <w:rPr>
                <w:rStyle w:val="Hyperlink"/>
                <w:rFonts w:eastAsiaTheme="majorEastAsia" w:hint="eastAsia"/>
                <w:noProof/>
                <w:rtl/>
                <w:lang w:bidi="fa-IR"/>
              </w:rPr>
              <w:t>با</w:t>
            </w:r>
            <w:r w:rsidR="00386CB8" w:rsidRPr="00DA62C9">
              <w:rPr>
                <w:rStyle w:val="Hyperlink"/>
                <w:rFonts w:eastAsiaTheme="majorEastAsia"/>
                <w:noProof/>
                <w:rtl/>
                <w:lang w:bidi="fa-IR"/>
              </w:rPr>
              <w:t xml:space="preserve"> </w:t>
            </w:r>
            <w:r w:rsidR="00386CB8" w:rsidRPr="00DA62C9">
              <w:rPr>
                <w:rStyle w:val="Hyperlink"/>
                <w:rFonts w:eastAsiaTheme="majorEastAsia" w:hint="eastAsia"/>
                <w:noProof/>
                <w:rtl/>
                <w:lang w:bidi="fa-IR"/>
              </w:rPr>
              <w:t>استفاده</w:t>
            </w:r>
            <w:r w:rsidR="00386CB8" w:rsidRPr="00DA62C9">
              <w:rPr>
                <w:rStyle w:val="Hyperlink"/>
                <w:rFonts w:eastAsiaTheme="majorEastAsia"/>
                <w:noProof/>
                <w:rtl/>
                <w:lang w:bidi="fa-IR"/>
              </w:rPr>
              <w:t xml:space="preserve"> </w:t>
            </w:r>
            <w:r w:rsidR="00386CB8" w:rsidRPr="00DA62C9">
              <w:rPr>
                <w:rStyle w:val="Hyperlink"/>
                <w:rFonts w:eastAsiaTheme="majorEastAsia" w:hint="eastAsia"/>
                <w:noProof/>
                <w:rtl/>
                <w:lang w:bidi="fa-IR"/>
              </w:rPr>
              <w:t>از</w:t>
            </w:r>
            <w:r w:rsidR="00386CB8" w:rsidRPr="00DA62C9">
              <w:rPr>
                <w:rStyle w:val="Hyperlink"/>
                <w:rFonts w:eastAsiaTheme="majorEastAsia"/>
                <w:noProof/>
                <w:rtl/>
                <w:lang w:bidi="fa-IR"/>
              </w:rPr>
              <w:t xml:space="preserve"> </w:t>
            </w:r>
            <w:r w:rsidR="00386CB8" w:rsidRPr="00DA62C9">
              <w:rPr>
                <w:rStyle w:val="Hyperlink"/>
                <w:rFonts w:eastAsiaTheme="majorEastAsia" w:hint="eastAsia"/>
                <w:noProof/>
                <w:rtl/>
                <w:lang w:bidi="fa-IR"/>
              </w:rPr>
              <w:t>الگور</w:t>
            </w:r>
            <w:r w:rsidR="00386CB8" w:rsidRPr="00DA62C9">
              <w:rPr>
                <w:rStyle w:val="Hyperlink"/>
                <w:rFonts w:eastAsiaTheme="majorEastAsia" w:hint="cs"/>
                <w:noProof/>
                <w:rtl/>
                <w:lang w:bidi="fa-IR"/>
              </w:rPr>
              <w:t>ی</w:t>
            </w:r>
            <w:r w:rsidR="00386CB8" w:rsidRPr="00DA62C9">
              <w:rPr>
                <w:rStyle w:val="Hyperlink"/>
                <w:rFonts w:eastAsiaTheme="majorEastAsia" w:hint="eastAsia"/>
                <w:noProof/>
                <w:rtl/>
                <w:lang w:bidi="fa-IR"/>
              </w:rPr>
              <w:t>تم</w:t>
            </w:r>
            <w:r w:rsidR="00386CB8" w:rsidRPr="00DA62C9">
              <w:rPr>
                <w:rStyle w:val="Hyperlink"/>
                <w:rFonts w:eastAsiaTheme="majorEastAsia"/>
                <w:noProof/>
                <w:rtl/>
                <w:lang w:bidi="fa-IR"/>
              </w:rPr>
              <w:t xml:space="preserve"> </w:t>
            </w:r>
            <w:r w:rsidR="00386CB8" w:rsidRPr="00DA62C9">
              <w:rPr>
                <w:rStyle w:val="Hyperlink"/>
                <w:rFonts w:eastAsiaTheme="majorEastAsia" w:hint="eastAsia"/>
                <w:noProof/>
                <w:rtl/>
                <w:lang w:bidi="fa-IR"/>
              </w:rPr>
              <w:t>کلون</w:t>
            </w:r>
            <w:r w:rsidR="00386CB8" w:rsidRPr="00DA62C9">
              <w:rPr>
                <w:rStyle w:val="Hyperlink"/>
                <w:rFonts w:eastAsiaTheme="majorEastAsia" w:hint="cs"/>
                <w:noProof/>
                <w:rtl/>
                <w:lang w:bidi="fa-IR"/>
              </w:rPr>
              <w:t>ی</w:t>
            </w:r>
            <w:r w:rsidR="00386CB8" w:rsidRPr="00DA62C9">
              <w:rPr>
                <w:rStyle w:val="Hyperlink"/>
                <w:rFonts w:eastAsiaTheme="majorEastAsia"/>
                <w:noProof/>
                <w:rtl/>
                <w:lang w:bidi="fa-IR"/>
              </w:rPr>
              <w:t xml:space="preserve"> </w:t>
            </w:r>
            <w:r w:rsidR="00386CB8" w:rsidRPr="00DA62C9">
              <w:rPr>
                <w:rStyle w:val="Hyperlink"/>
                <w:rFonts w:eastAsiaTheme="majorEastAsia" w:hint="eastAsia"/>
                <w:noProof/>
                <w:rtl/>
                <w:lang w:bidi="fa-IR"/>
              </w:rPr>
              <w:t>مورچگان</w:t>
            </w:r>
            <w:r w:rsidR="00386CB8">
              <w:rPr>
                <w:noProof/>
                <w:webHidden/>
                <w:rtl/>
              </w:rPr>
              <w:tab/>
            </w:r>
            <w:r w:rsidR="00386CB8">
              <w:rPr>
                <w:noProof/>
                <w:webHidden/>
                <w:rtl/>
              </w:rPr>
              <w:fldChar w:fldCharType="begin"/>
            </w:r>
            <w:r w:rsidR="00386CB8">
              <w:rPr>
                <w:noProof/>
                <w:webHidden/>
                <w:rtl/>
              </w:rPr>
              <w:instrText xml:space="preserve"> </w:instrText>
            </w:r>
            <w:r w:rsidR="00386CB8">
              <w:rPr>
                <w:noProof/>
                <w:webHidden/>
              </w:rPr>
              <w:instrText>PAGEREF</w:instrText>
            </w:r>
            <w:r w:rsidR="00386CB8">
              <w:rPr>
                <w:noProof/>
                <w:webHidden/>
                <w:rtl/>
              </w:rPr>
              <w:instrText xml:space="preserve"> _</w:instrText>
            </w:r>
            <w:r w:rsidR="00386CB8">
              <w:rPr>
                <w:noProof/>
                <w:webHidden/>
              </w:rPr>
              <w:instrText>Toc461651393 \h</w:instrText>
            </w:r>
            <w:r w:rsidR="00386CB8">
              <w:rPr>
                <w:noProof/>
                <w:webHidden/>
                <w:rtl/>
              </w:rPr>
              <w:instrText xml:space="preserve"> </w:instrText>
            </w:r>
            <w:r w:rsidR="00386CB8">
              <w:rPr>
                <w:noProof/>
                <w:webHidden/>
                <w:rtl/>
              </w:rPr>
            </w:r>
            <w:r w:rsidR="00386CB8">
              <w:rPr>
                <w:noProof/>
                <w:webHidden/>
                <w:rtl/>
              </w:rPr>
              <w:fldChar w:fldCharType="separate"/>
            </w:r>
            <w:r w:rsidR="00CF6F65">
              <w:rPr>
                <w:noProof/>
                <w:webHidden/>
                <w:rtl/>
              </w:rPr>
              <w:t>64</w:t>
            </w:r>
            <w:r w:rsidR="00386CB8">
              <w:rPr>
                <w:noProof/>
                <w:webHidden/>
                <w:rtl/>
              </w:rPr>
              <w:fldChar w:fldCharType="end"/>
            </w:r>
          </w:hyperlink>
        </w:p>
        <w:p w:rsidR="00386CB8" w:rsidRDefault="007275CA">
          <w:pPr>
            <w:pStyle w:val="TOC3"/>
            <w:tabs>
              <w:tab w:val="left" w:pos="2460"/>
            </w:tabs>
            <w:rPr>
              <w:rFonts w:asciiTheme="minorHAnsi" w:eastAsiaTheme="minorEastAsia" w:hAnsiTheme="minorHAnsi" w:cstheme="minorBidi"/>
              <w:noProof/>
              <w:sz w:val="22"/>
              <w:szCs w:val="22"/>
              <w:rtl/>
            </w:rPr>
          </w:pPr>
          <w:hyperlink w:anchor="_Toc461651394" w:history="1">
            <w:r w:rsidR="00386CB8" w:rsidRPr="00DA62C9">
              <w:rPr>
                <w:rStyle w:val="Hyperlink"/>
                <w:rFonts w:eastAsiaTheme="majorEastAsia"/>
                <w:noProof/>
                <w:rtl/>
                <w:lang w:bidi="fa-IR"/>
                <w14:scene3d>
                  <w14:camera w14:prst="orthographicFront"/>
                  <w14:lightRig w14:rig="threePt" w14:dir="t">
                    <w14:rot w14:lat="0" w14:lon="0" w14:rev="0"/>
                  </w14:lightRig>
                </w14:scene3d>
              </w:rPr>
              <w:t>3-4-3</w:t>
            </w:r>
            <w:r w:rsidR="00386CB8">
              <w:rPr>
                <w:rFonts w:asciiTheme="minorHAnsi" w:eastAsiaTheme="minorEastAsia" w:hAnsiTheme="minorHAnsi" w:cstheme="minorBidi"/>
                <w:noProof/>
                <w:sz w:val="22"/>
                <w:szCs w:val="22"/>
                <w:rtl/>
              </w:rPr>
              <w:tab/>
            </w:r>
            <w:r w:rsidR="00386CB8" w:rsidRPr="00DA62C9">
              <w:rPr>
                <w:rStyle w:val="Hyperlink"/>
                <w:rFonts w:eastAsiaTheme="majorEastAsia" w:hint="eastAsia"/>
                <w:noProof/>
                <w:rtl/>
                <w:lang w:bidi="fa-IR"/>
              </w:rPr>
              <w:t>الگور</w:t>
            </w:r>
            <w:r w:rsidR="00386CB8" w:rsidRPr="00DA62C9">
              <w:rPr>
                <w:rStyle w:val="Hyperlink"/>
                <w:rFonts w:eastAsiaTheme="majorEastAsia" w:hint="cs"/>
                <w:noProof/>
                <w:rtl/>
                <w:lang w:bidi="fa-IR"/>
              </w:rPr>
              <w:t>ی</w:t>
            </w:r>
            <w:r w:rsidR="00386CB8" w:rsidRPr="00DA62C9">
              <w:rPr>
                <w:rStyle w:val="Hyperlink"/>
                <w:rFonts w:eastAsiaTheme="majorEastAsia" w:hint="eastAsia"/>
                <w:noProof/>
                <w:rtl/>
                <w:lang w:bidi="fa-IR"/>
              </w:rPr>
              <w:t>تم</w:t>
            </w:r>
            <w:r w:rsidR="00386CB8" w:rsidRPr="00DA62C9">
              <w:rPr>
                <w:rStyle w:val="Hyperlink"/>
                <w:rFonts w:eastAsiaTheme="majorEastAsia"/>
                <w:noProof/>
                <w:rtl/>
                <w:lang w:bidi="fa-IR"/>
              </w:rPr>
              <w:t xml:space="preserve"> </w:t>
            </w:r>
            <w:r w:rsidR="00386CB8" w:rsidRPr="00DA62C9">
              <w:rPr>
                <w:rStyle w:val="Hyperlink"/>
                <w:rFonts w:eastAsiaTheme="majorEastAsia" w:hint="eastAsia"/>
                <w:noProof/>
                <w:rtl/>
                <w:lang w:bidi="fa-IR"/>
              </w:rPr>
              <w:t>پ</w:t>
            </w:r>
            <w:r w:rsidR="00386CB8" w:rsidRPr="00DA62C9">
              <w:rPr>
                <w:rStyle w:val="Hyperlink"/>
                <w:rFonts w:eastAsiaTheme="majorEastAsia" w:hint="cs"/>
                <w:noProof/>
                <w:rtl/>
                <w:lang w:bidi="fa-IR"/>
              </w:rPr>
              <w:t>ی</w:t>
            </w:r>
            <w:r w:rsidR="00386CB8" w:rsidRPr="00DA62C9">
              <w:rPr>
                <w:rStyle w:val="Hyperlink"/>
                <w:rFonts w:eastAsiaTheme="majorEastAsia" w:hint="eastAsia"/>
                <w:noProof/>
                <w:rtl/>
                <w:lang w:bidi="fa-IR"/>
              </w:rPr>
              <w:t>شنهاد</w:t>
            </w:r>
            <w:r w:rsidR="00386CB8" w:rsidRPr="00DA62C9">
              <w:rPr>
                <w:rStyle w:val="Hyperlink"/>
                <w:rFonts w:eastAsiaTheme="majorEastAsia" w:hint="cs"/>
                <w:noProof/>
                <w:rtl/>
                <w:lang w:bidi="fa-IR"/>
              </w:rPr>
              <w:t>ی</w:t>
            </w:r>
            <w:r w:rsidR="00386CB8">
              <w:rPr>
                <w:noProof/>
                <w:webHidden/>
                <w:rtl/>
              </w:rPr>
              <w:tab/>
            </w:r>
            <w:r w:rsidR="00386CB8">
              <w:rPr>
                <w:noProof/>
                <w:webHidden/>
                <w:rtl/>
              </w:rPr>
              <w:fldChar w:fldCharType="begin"/>
            </w:r>
            <w:r w:rsidR="00386CB8">
              <w:rPr>
                <w:noProof/>
                <w:webHidden/>
                <w:rtl/>
              </w:rPr>
              <w:instrText xml:space="preserve"> </w:instrText>
            </w:r>
            <w:r w:rsidR="00386CB8">
              <w:rPr>
                <w:noProof/>
                <w:webHidden/>
              </w:rPr>
              <w:instrText>PAGEREF</w:instrText>
            </w:r>
            <w:r w:rsidR="00386CB8">
              <w:rPr>
                <w:noProof/>
                <w:webHidden/>
                <w:rtl/>
              </w:rPr>
              <w:instrText xml:space="preserve"> _</w:instrText>
            </w:r>
            <w:r w:rsidR="00386CB8">
              <w:rPr>
                <w:noProof/>
                <w:webHidden/>
              </w:rPr>
              <w:instrText>Toc461651394 \h</w:instrText>
            </w:r>
            <w:r w:rsidR="00386CB8">
              <w:rPr>
                <w:noProof/>
                <w:webHidden/>
                <w:rtl/>
              </w:rPr>
              <w:instrText xml:space="preserve"> </w:instrText>
            </w:r>
            <w:r w:rsidR="00386CB8">
              <w:rPr>
                <w:noProof/>
                <w:webHidden/>
                <w:rtl/>
              </w:rPr>
            </w:r>
            <w:r w:rsidR="00386CB8">
              <w:rPr>
                <w:noProof/>
                <w:webHidden/>
                <w:rtl/>
              </w:rPr>
              <w:fldChar w:fldCharType="separate"/>
            </w:r>
            <w:r w:rsidR="00CF6F65">
              <w:rPr>
                <w:noProof/>
                <w:webHidden/>
                <w:rtl/>
              </w:rPr>
              <w:t>69</w:t>
            </w:r>
            <w:r w:rsidR="00386CB8">
              <w:rPr>
                <w:noProof/>
                <w:webHidden/>
                <w:rtl/>
              </w:rPr>
              <w:fldChar w:fldCharType="end"/>
            </w:r>
          </w:hyperlink>
        </w:p>
        <w:p w:rsidR="00386CB8" w:rsidRDefault="007275CA">
          <w:pPr>
            <w:pStyle w:val="TOC1"/>
            <w:tabs>
              <w:tab w:val="left" w:pos="1898"/>
            </w:tabs>
            <w:rPr>
              <w:rFonts w:asciiTheme="minorHAnsi" w:eastAsiaTheme="minorEastAsia" w:hAnsiTheme="minorHAnsi" w:cstheme="minorBidi"/>
              <w:b w:val="0"/>
              <w:bCs w:val="0"/>
              <w:sz w:val="22"/>
              <w:szCs w:val="22"/>
              <w:rtl/>
              <w:lang w:bidi="ar-SA"/>
            </w:rPr>
          </w:pPr>
          <w:hyperlink w:anchor="_Toc461651395" w:history="1">
            <w:r w:rsidR="00386CB8" w:rsidRPr="00DA62C9">
              <w:rPr>
                <w:rStyle w:val="Hyperlink"/>
                <w:rFonts w:cs="B Zar"/>
              </w:rPr>
              <w:t>4</w:t>
            </w:r>
            <w:r w:rsidR="00386CB8">
              <w:rPr>
                <w:rFonts w:asciiTheme="minorHAnsi" w:eastAsiaTheme="minorEastAsia" w:hAnsiTheme="minorHAnsi" w:cstheme="minorBidi"/>
                <w:b w:val="0"/>
                <w:bCs w:val="0"/>
                <w:sz w:val="22"/>
                <w:szCs w:val="22"/>
                <w:rtl/>
                <w:lang w:bidi="ar-SA"/>
              </w:rPr>
              <w:tab/>
            </w:r>
            <w:r w:rsidR="00386CB8" w:rsidRPr="00DA62C9">
              <w:rPr>
                <w:rStyle w:val="Hyperlink"/>
                <w:rFonts w:hint="eastAsia"/>
                <w:rtl/>
              </w:rPr>
              <w:t>فصل</w:t>
            </w:r>
            <w:r w:rsidR="00386CB8" w:rsidRPr="00DA62C9">
              <w:rPr>
                <w:rStyle w:val="Hyperlink"/>
                <w:rtl/>
              </w:rPr>
              <w:t xml:space="preserve"> </w:t>
            </w:r>
            <w:r w:rsidR="00386CB8" w:rsidRPr="00DA62C9">
              <w:rPr>
                <w:rStyle w:val="Hyperlink"/>
                <w:rFonts w:hint="eastAsia"/>
                <w:rtl/>
              </w:rPr>
              <w:t>چهارم</w:t>
            </w:r>
            <w:r w:rsidR="00386CB8" w:rsidRPr="00DA62C9">
              <w:rPr>
                <w:rStyle w:val="Hyperlink"/>
                <w:rtl/>
              </w:rPr>
              <w:t xml:space="preserve">: </w:t>
            </w:r>
            <w:r w:rsidR="00386CB8" w:rsidRPr="00DA62C9">
              <w:rPr>
                <w:rStyle w:val="Hyperlink"/>
                <w:rFonts w:hint="eastAsia"/>
                <w:rtl/>
              </w:rPr>
              <w:t>اثبات</w:t>
            </w:r>
            <w:r w:rsidR="00386CB8" w:rsidRPr="00DA62C9">
              <w:rPr>
                <w:rStyle w:val="Hyperlink"/>
                <w:rtl/>
              </w:rPr>
              <w:t xml:space="preserve"> </w:t>
            </w:r>
            <w:r w:rsidR="00386CB8" w:rsidRPr="00DA62C9">
              <w:rPr>
                <w:rStyle w:val="Hyperlink"/>
                <w:rFonts w:hint="eastAsia"/>
                <w:rtl/>
              </w:rPr>
              <w:t>و</w:t>
            </w:r>
            <w:r w:rsidR="00386CB8" w:rsidRPr="00DA62C9">
              <w:rPr>
                <w:rStyle w:val="Hyperlink"/>
                <w:rtl/>
              </w:rPr>
              <w:t xml:space="preserve"> </w:t>
            </w:r>
            <w:r w:rsidR="00386CB8" w:rsidRPr="00DA62C9">
              <w:rPr>
                <w:rStyle w:val="Hyperlink"/>
                <w:rFonts w:hint="eastAsia"/>
                <w:rtl/>
              </w:rPr>
              <w:t>ارز</w:t>
            </w:r>
            <w:r w:rsidR="00386CB8" w:rsidRPr="00DA62C9">
              <w:rPr>
                <w:rStyle w:val="Hyperlink"/>
                <w:rFonts w:hint="cs"/>
                <w:rtl/>
              </w:rPr>
              <w:t>ی</w:t>
            </w:r>
            <w:r w:rsidR="00386CB8" w:rsidRPr="00DA62C9">
              <w:rPr>
                <w:rStyle w:val="Hyperlink"/>
                <w:rFonts w:hint="eastAsia"/>
                <w:rtl/>
              </w:rPr>
              <w:t>اب</w:t>
            </w:r>
            <w:r w:rsidR="00386CB8" w:rsidRPr="00DA62C9">
              <w:rPr>
                <w:rStyle w:val="Hyperlink"/>
                <w:rFonts w:hint="cs"/>
                <w:rtl/>
              </w:rPr>
              <w:t>ی</w:t>
            </w:r>
            <w:r w:rsidR="00386CB8">
              <w:rPr>
                <w:webHidden/>
                <w:rtl/>
              </w:rPr>
              <w:tab/>
            </w:r>
            <w:r w:rsidR="00386CB8">
              <w:rPr>
                <w:webHidden/>
                <w:rtl/>
              </w:rPr>
              <w:fldChar w:fldCharType="begin"/>
            </w:r>
            <w:r w:rsidR="00386CB8">
              <w:rPr>
                <w:webHidden/>
                <w:rtl/>
              </w:rPr>
              <w:instrText xml:space="preserve"> </w:instrText>
            </w:r>
            <w:r w:rsidR="00386CB8">
              <w:rPr>
                <w:webHidden/>
              </w:rPr>
              <w:instrText>PAGEREF</w:instrText>
            </w:r>
            <w:r w:rsidR="00386CB8">
              <w:rPr>
                <w:webHidden/>
                <w:rtl/>
              </w:rPr>
              <w:instrText xml:space="preserve"> _</w:instrText>
            </w:r>
            <w:r w:rsidR="00386CB8">
              <w:rPr>
                <w:webHidden/>
              </w:rPr>
              <w:instrText>Toc461651395 \h</w:instrText>
            </w:r>
            <w:r w:rsidR="00386CB8">
              <w:rPr>
                <w:webHidden/>
                <w:rtl/>
              </w:rPr>
              <w:instrText xml:space="preserve"> </w:instrText>
            </w:r>
            <w:r w:rsidR="00386CB8">
              <w:rPr>
                <w:webHidden/>
                <w:rtl/>
              </w:rPr>
            </w:r>
            <w:r w:rsidR="00386CB8">
              <w:rPr>
                <w:webHidden/>
                <w:rtl/>
              </w:rPr>
              <w:fldChar w:fldCharType="separate"/>
            </w:r>
            <w:r w:rsidR="00CF6F65">
              <w:rPr>
                <w:webHidden/>
                <w:rtl/>
              </w:rPr>
              <w:t>72</w:t>
            </w:r>
            <w:r w:rsidR="00386CB8">
              <w:rPr>
                <w:webHidden/>
                <w:rtl/>
              </w:rPr>
              <w:fldChar w:fldCharType="end"/>
            </w:r>
          </w:hyperlink>
        </w:p>
        <w:p w:rsidR="00386CB8" w:rsidRDefault="007275CA">
          <w:pPr>
            <w:pStyle w:val="TOC2"/>
            <w:rPr>
              <w:rFonts w:asciiTheme="minorHAnsi" w:eastAsiaTheme="minorEastAsia" w:hAnsiTheme="minorHAnsi" w:cstheme="minorBidi"/>
              <w:sz w:val="22"/>
              <w:szCs w:val="22"/>
              <w:rtl/>
            </w:rPr>
          </w:pPr>
          <w:hyperlink w:anchor="_Toc461651396" w:history="1">
            <w:r w:rsidR="00386CB8" w:rsidRPr="00DA62C9">
              <w:rPr>
                <w:rStyle w:val="Hyperlink"/>
                <w:bCs/>
              </w:rPr>
              <w:t>4‌-1‌</w:t>
            </w:r>
            <w:r w:rsidR="00386CB8">
              <w:rPr>
                <w:rFonts w:asciiTheme="minorHAnsi" w:eastAsiaTheme="minorEastAsia" w:hAnsiTheme="minorHAnsi" w:cstheme="minorBidi"/>
                <w:sz w:val="22"/>
                <w:szCs w:val="22"/>
                <w:rtl/>
              </w:rPr>
              <w:tab/>
            </w:r>
            <w:r w:rsidR="00386CB8" w:rsidRPr="00DA62C9">
              <w:rPr>
                <w:rStyle w:val="Hyperlink"/>
                <w:rFonts w:cs="B Zar" w:hint="eastAsia"/>
                <w:bCs/>
                <w:rtl/>
              </w:rPr>
              <w:t>مقدمه</w:t>
            </w:r>
            <w:r w:rsidR="00386CB8">
              <w:rPr>
                <w:webHidden/>
                <w:rtl/>
              </w:rPr>
              <w:tab/>
            </w:r>
            <w:r w:rsidR="00386CB8">
              <w:rPr>
                <w:webHidden/>
                <w:rtl/>
              </w:rPr>
              <w:fldChar w:fldCharType="begin"/>
            </w:r>
            <w:r w:rsidR="00386CB8">
              <w:rPr>
                <w:webHidden/>
                <w:rtl/>
              </w:rPr>
              <w:instrText xml:space="preserve"> </w:instrText>
            </w:r>
            <w:r w:rsidR="00386CB8">
              <w:rPr>
                <w:webHidden/>
              </w:rPr>
              <w:instrText>PAGEREF</w:instrText>
            </w:r>
            <w:r w:rsidR="00386CB8">
              <w:rPr>
                <w:webHidden/>
                <w:rtl/>
              </w:rPr>
              <w:instrText xml:space="preserve"> _</w:instrText>
            </w:r>
            <w:r w:rsidR="00386CB8">
              <w:rPr>
                <w:webHidden/>
              </w:rPr>
              <w:instrText>Toc461651396 \h</w:instrText>
            </w:r>
            <w:r w:rsidR="00386CB8">
              <w:rPr>
                <w:webHidden/>
                <w:rtl/>
              </w:rPr>
              <w:instrText xml:space="preserve"> </w:instrText>
            </w:r>
            <w:r w:rsidR="00386CB8">
              <w:rPr>
                <w:webHidden/>
                <w:rtl/>
              </w:rPr>
            </w:r>
            <w:r w:rsidR="00386CB8">
              <w:rPr>
                <w:webHidden/>
                <w:rtl/>
              </w:rPr>
              <w:fldChar w:fldCharType="separate"/>
            </w:r>
            <w:r w:rsidR="00CF6F65">
              <w:rPr>
                <w:webHidden/>
                <w:rtl/>
              </w:rPr>
              <w:t>73</w:t>
            </w:r>
            <w:r w:rsidR="00386CB8">
              <w:rPr>
                <w:webHidden/>
                <w:rtl/>
              </w:rPr>
              <w:fldChar w:fldCharType="end"/>
            </w:r>
          </w:hyperlink>
        </w:p>
        <w:p w:rsidR="00386CB8" w:rsidRDefault="007275CA">
          <w:pPr>
            <w:pStyle w:val="TOC2"/>
            <w:rPr>
              <w:rFonts w:asciiTheme="minorHAnsi" w:eastAsiaTheme="minorEastAsia" w:hAnsiTheme="minorHAnsi" w:cstheme="minorBidi"/>
              <w:sz w:val="22"/>
              <w:szCs w:val="22"/>
              <w:rtl/>
            </w:rPr>
          </w:pPr>
          <w:hyperlink w:anchor="_Toc461651397" w:history="1">
            <w:r w:rsidR="00386CB8" w:rsidRPr="00DA62C9">
              <w:rPr>
                <w:rStyle w:val="Hyperlink"/>
                <w:rFonts w:ascii="Calibri" w:hAnsi="Calibri"/>
                <w:bCs/>
                <w:rtl/>
              </w:rPr>
              <w:t>4‌-2‌</w:t>
            </w:r>
            <w:r w:rsidR="00386CB8">
              <w:rPr>
                <w:rFonts w:asciiTheme="minorHAnsi" w:eastAsiaTheme="minorEastAsia" w:hAnsiTheme="minorHAnsi" w:cstheme="minorBidi"/>
                <w:sz w:val="22"/>
                <w:szCs w:val="22"/>
                <w:rtl/>
              </w:rPr>
              <w:tab/>
            </w:r>
            <w:r w:rsidR="00386CB8" w:rsidRPr="00DA62C9">
              <w:rPr>
                <w:rStyle w:val="Hyperlink"/>
                <w:rFonts w:ascii="Calibri" w:hAnsi="Calibri" w:hint="eastAsia"/>
                <w:rtl/>
              </w:rPr>
              <w:t>نرم</w:t>
            </w:r>
            <w:r w:rsidR="00386CB8" w:rsidRPr="00DA62C9">
              <w:rPr>
                <w:rStyle w:val="Hyperlink"/>
                <w:rFonts w:ascii="Calibri" w:hAnsi="Calibri"/>
                <w:rtl/>
              </w:rPr>
              <w:t xml:space="preserve"> </w:t>
            </w:r>
            <w:r w:rsidR="00386CB8" w:rsidRPr="00DA62C9">
              <w:rPr>
                <w:rStyle w:val="Hyperlink"/>
                <w:rFonts w:ascii="Calibri" w:hAnsi="Calibri" w:hint="eastAsia"/>
                <w:rtl/>
              </w:rPr>
              <w:t>افزار</w:t>
            </w:r>
            <w:r w:rsidR="00386CB8" w:rsidRPr="00DA62C9">
              <w:rPr>
                <w:rStyle w:val="Hyperlink"/>
                <w:rFonts w:ascii="Calibri" w:hAnsi="Calibri"/>
                <w:rtl/>
              </w:rPr>
              <w:t xml:space="preserve"> </w:t>
            </w:r>
            <w:r w:rsidR="00386CB8" w:rsidRPr="00DA62C9">
              <w:rPr>
                <w:rStyle w:val="Hyperlink"/>
                <w:rFonts w:ascii="Calibri" w:hAnsi="Calibri" w:hint="eastAsia"/>
                <w:rtl/>
              </w:rPr>
              <w:t>و</w:t>
            </w:r>
            <w:r w:rsidR="00386CB8" w:rsidRPr="00DA62C9">
              <w:rPr>
                <w:rStyle w:val="Hyperlink"/>
                <w:rFonts w:ascii="Calibri" w:hAnsi="Calibri"/>
                <w:rtl/>
              </w:rPr>
              <w:t xml:space="preserve"> </w:t>
            </w:r>
            <w:r w:rsidR="00386CB8" w:rsidRPr="00DA62C9">
              <w:rPr>
                <w:rStyle w:val="Hyperlink"/>
                <w:rFonts w:ascii="Calibri" w:hAnsi="Calibri" w:hint="eastAsia"/>
                <w:rtl/>
              </w:rPr>
              <w:t>سختافزارها</w:t>
            </w:r>
            <w:r w:rsidR="00386CB8" w:rsidRPr="00DA62C9">
              <w:rPr>
                <w:rStyle w:val="Hyperlink"/>
                <w:rFonts w:ascii="Calibri" w:hAnsi="Calibri" w:hint="cs"/>
                <w:rtl/>
              </w:rPr>
              <w:t>ی</w:t>
            </w:r>
            <w:r w:rsidR="00386CB8" w:rsidRPr="00DA62C9">
              <w:rPr>
                <w:rStyle w:val="Hyperlink"/>
                <w:rFonts w:ascii="Calibri" w:hAnsi="Calibri"/>
                <w:rtl/>
              </w:rPr>
              <w:t xml:space="preserve"> </w:t>
            </w:r>
            <w:r w:rsidR="00386CB8" w:rsidRPr="00DA62C9">
              <w:rPr>
                <w:rStyle w:val="Hyperlink"/>
                <w:rFonts w:ascii="Calibri" w:hAnsi="Calibri" w:hint="eastAsia"/>
                <w:rtl/>
              </w:rPr>
              <w:t>شب</w:t>
            </w:r>
            <w:r w:rsidR="00386CB8" w:rsidRPr="00DA62C9">
              <w:rPr>
                <w:rStyle w:val="Hyperlink"/>
                <w:rFonts w:ascii="Calibri" w:hAnsi="Calibri" w:hint="cs"/>
                <w:rtl/>
              </w:rPr>
              <w:t>ی</w:t>
            </w:r>
            <w:r w:rsidR="00386CB8" w:rsidRPr="00DA62C9">
              <w:rPr>
                <w:rStyle w:val="Hyperlink"/>
                <w:rFonts w:ascii="Calibri" w:hAnsi="Calibri" w:hint="eastAsia"/>
                <w:rtl/>
              </w:rPr>
              <w:t>ه</w:t>
            </w:r>
            <w:r w:rsidR="00386CB8" w:rsidRPr="00DA62C9">
              <w:rPr>
                <w:rStyle w:val="Hyperlink"/>
                <w:rFonts w:ascii="Calibri" w:hAnsi="Calibri"/>
                <w:rtl/>
              </w:rPr>
              <w:t xml:space="preserve"> </w:t>
            </w:r>
            <w:r w:rsidR="00386CB8" w:rsidRPr="00DA62C9">
              <w:rPr>
                <w:rStyle w:val="Hyperlink"/>
                <w:rFonts w:ascii="Calibri" w:hAnsi="Calibri" w:hint="eastAsia"/>
                <w:rtl/>
              </w:rPr>
              <w:t>ساز</w:t>
            </w:r>
            <w:r w:rsidR="00386CB8" w:rsidRPr="00DA62C9">
              <w:rPr>
                <w:rStyle w:val="Hyperlink"/>
                <w:rFonts w:ascii="Calibri" w:hAnsi="Calibri" w:hint="cs"/>
                <w:rtl/>
              </w:rPr>
              <w:t>ی</w:t>
            </w:r>
            <w:r w:rsidR="00386CB8">
              <w:rPr>
                <w:webHidden/>
                <w:rtl/>
              </w:rPr>
              <w:tab/>
            </w:r>
            <w:r w:rsidR="00386CB8">
              <w:rPr>
                <w:webHidden/>
                <w:rtl/>
              </w:rPr>
              <w:fldChar w:fldCharType="begin"/>
            </w:r>
            <w:r w:rsidR="00386CB8">
              <w:rPr>
                <w:webHidden/>
                <w:rtl/>
              </w:rPr>
              <w:instrText xml:space="preserve"> </w:instrText>
            </w:r>
            <w:r w:rsidR="00386CB8">
              <w:rPr>
                <w:webHidden/>
              </w:rPr>
              <w:instrText>PAGEREF</w:instrText>
            </w:r>
            <w:r w:rsidR="00386CB8">
              <w:rPr>
                <w:webHidden/>
                <w:rtl/>
              </w:rPr>
              <w:instrText xml:space="preserve"> _</w:instrText>
            </w:r>
            <w:r w:rsidR="00386CB8">
              <w:rPr>
                <w:webHidden/>
              </w:rPr>
              <w:instrText>Toc461651397 \h</w:instrText>
            </w:r>
            <w:r w:rsidR="00386CB8">
              <w:rPr>
                <w:webHidden/>
                <w:rtl/>
              </w:rPr>
              <w:instrText xml:space="preserve"> </w:instrText>
            </w:r>
            <w:r w:rsidR="00386CB8">
              <w:rPr>
                <w:webHidden/>
                <w:rtl/>
              </w:rPr>
            </w:r>
            <w:r w:rsidR="00386CB8">
              <w:rPr>
                <w:webHidden/>
                <w:rtl/>
              </w:rPr>
              <w:fldChar w:fldCharType="separate"/>
            </w:r>
            <w:r w:rsidR="00CF6F65">
              <w:rPr>
                <w:webHidden/>
                <w:rtl/>
              </w:rPr>
              <w:t>73</w:t>
            </w:r>
            <w:r w:rsidR="00386CB8">
              <w:rPr>
                <w:webHidden/>
                <w:rtl/>
              </w:rPr>
              <w:fldChar w:fldCharType="end"/>
            </w:r>
          </w:hyperlink>
        </w:p>
        <w:p w:rsidR="00386CB8" w:rsidRDefault="007275CA">
          <w:pPr>
            <w:pStyle w:val="TOC2"/>
            <w:rPr>
              <w:rFonts w:asciiTheme="minorHAnsi" w:eastAsiaTheme="minorEastAsia" w:hAnsiTheme="minorHAnsi" w:cstheme="minorBidi"/>
              <w:sz w:val="22"/>
              <w:szCs w:val="22"/>
              <w:rtl/>
            </w:rPr>
          </w:pPr>
          <w:hyperlink w:anchor="_Toc461651398" w:history="1">
            <w:r w:rsidR="00386CB8" w:rsidRPr="00DA62C9">
              <w:rPr>
                <w:rStyle w:val="Hyperlink"/>
                <w:bCs/>
                <w:rtl/>
              </w:rPr>
              <w:t>4‌-3‌</w:t>
            </w:r>
            <w:r w:rsidR="00386CB8">
              <w:rPr>
                <w:rFonts w:asciiTheme="minorHAnsi" w:eastAsiaTheme="minorEastAsia" w:hAnsiTheme="minorHAnsi" w:cstheme="minorBidi"/>
                <w:sz w:val="22"/>
                <w:szCs w:val="22"/>
                <w:rtl/>
              </w:rPr>
              <w:tab/>
            </w:r>
            <w:r w:rsidR="00386CB8" w:rsidRPr="00DA62C9">
              <w:rPr>
                <w:rStyle w:val="Hyperlink"/>
                <w:rFonts w:hint="eastAsia"/>
                <w:rtl/>
              </w:rPr>
              <w:t>مع</w:t>
            </w:r>
            <w:r w:rsidR="00386CB8" w:rsidRPr="00DA62C9">
              <w:rPr>
                <w:rStyle w:val="Hyperlink"/>
                <w:rFonts w:hint="cs"/>
                <w:rtl/>
              </w:rPr>
              <w:t>ی</w:t>
            </w:r>
            <w:r w:rsidR="00386CB8" w:rsidRPr="00DA62C9">
              <w:rPr>
                <w:rStyle w:val="Hyperlink"/>
                <w:rFonts w:hint="eastAsia"/>
                <w:rtl/>
              </w:rPr>
              <w:t>ارها</w:t>
            </w:r>
            <w:r w:rsidR="00386CB8" w:rsidRPr="00DA62C9">
              <w:rPr>
                <w:rStyle w:val="Hyperlink"/>
                <w:rFonts w:hint="cs"/>
                <w:rtl/>
              </w:rPr>
              <w:t>ی</w:t>
            </w:r>
            <w:r w:rsidR="00386CB8" w:rsidRPr="00DA62C9">
              <w:rPr>
                <w:rStyle w:val="Hyperlink"/>
                <w:rtl/>
              </w:rPr>
              <w:t xml:space="preserve"> </w:t>
            </w:r>
            <w:r w:rsidR="00386CB8" w:rsidRPr="00DA62C9">
              <w:rPr>
                <w:rStyle w:val="Hyperlink"/>
                <w:rFonts w:hint="eastAsia"/>
                <w:rtl/>
              </w:rPr>
              <w:t>مقا</w:t>
            </w:r>
            <w:r w:rsidR="00386CB8" w:rsidRPr="00DA62C9">
              <w:rPr>
                <w:rStyle w:val="Hyperlink"/>
                <w:rFonts w:hint="cs"/>
                <w:rtl/>
              </w:rPr>
              <w:t>ی</w:t>
            </w:r>
            <w:r w:rsidR="00386CB8" w:rsidRPr="00DA62C9">
              <w:rPr>
                <w:rStyle w:val="Hyperlink"/>
                <w:rFonts w:hint="eastAsia"/>
                <w:rtl/>
              </w:rPr>
              <w:t>سه</w:t>
            </w:r>
            <w:r w:rsidR="00386CB8">
              <w:rPr>
                <w:webHidden/>
                <w:rtl/>
              </w:rPr>
              <w:tab/>
            </w:r>
            <w:r w:rsidR="00386CB8">
              <w:rPr>
                <w:webHidden/>
                <w:rtl/>
              </w:rPr>
              <w:fldChar w:fldCharType="begin"/>
            </w:r>
            <w:r w:rsidR="00386CB8">
              <w:rPr>
                <w:webHidden/>
                <w:rtl/>
              </w:rPr>
              <w:instrText xml:space="preserve"> </w:instrText>
            </w:r>
            <w:r w:rsidR="00386CB8">
              <w:rPr>
                <w:webHidden/>
              </w:rPr>
              <w:instrText>PAGEREF</w:instrText>
            </w:r>
            <w:r w:rsidR="00386CB8">
              <w:rPr>
                <w:webHidden/>
                <w:rtl/>
              </w:rPr>
              <w:instrText xml:space="preserve"> _</w:instrText>
            </w:r>
            <w:r w:rsidR="00386CB8">
              <w:rPr>
                <w:webHidden/>
              </w:rPr>
              <w:instrText>Toc461651398 \h</w:instrText>
            </w:r>
            <w:r w:rsidR="00386CB8">
              <w:rPr>
                <w:webHidden/>
                <w:rtl/>
              </w:rPr>
              <w:instrText xml:space="preserve"> </w:instrText>
            </w:r>
            <w:r w:rsidR="00386CB8">
              <w:rPr>
                <w:webHidden/>
                <w:rtl/>
              </w:rPr>
            </w:r>
            <w:r w:rsidR="00386CB8">
              <w:rPr>
                <w:webHidden/>
                <w:rtl/>
              </w:rPr>
              <w:fldChar w:fldCharType="separate"/>
            </w:r>
            <w:r w:rsidR="00CF6F65">
              <w:rPr>
                <w:webHidden/>
                <w:rtl/>
              </w:rPr>
              <w:t>73</w:t>
            </w:r>
            <w:r w:rsidR="00386CB8">
              <w:rPr>
                <w:webHidden/>
                <w:rtl/>
              </w:rPr>
              <w:fldChar w:fldCharType="end"/>
            </w:r>
          </w:hyperlink>
        </w:p>
        <w:p w:rsidR="00386CB8" w:rsidRDefault="007275CA">
          <w:pPr>
            <w:pStyle w:val="TOC2"/>
            <w:rPr>
              <w:rFonts w:asciiTheme="minorHAnsi" w:eastAsiaTheme="minorEastAsia" w:hAnsiTheme="minorHAnsi" w:cstheme="minorBidi"/>
              <w:sz w:val="22"/>
              <w:szCs w:val="22"/>
              <w:rtl/>
            </w:rPr>
          </w:pPr>
          <w:hyperlink w:anchor="_Toc461651399" w:history="1">
            <w:r w:rsidR="00386CB8" w:rsidRPr="00DA62C9">
              <w:rPr>
                <w:rStyle w:val="Hyperlink"/>
                <w:bCs/>
                <w:rtl/>
              </w:rPr>
              <w:t>4‌-4‌</w:t>
            </w:r>
            <w:r w:rsidR="00386CB8">
              <w:rPr>
                <w:rFonts w:asciiTheme="minorHAnsi" w:eastAsiaTheme="minorEastAsia" w:hAnsiTheme="minorHAnsi" w:cstheme="minorBidi"/>
                <w:sz w:val="22"/>
                <w:szCs w:val="22"/>
                <w:rtl/>
              </w:rPr>
              <w:tab/>
            </w:r>
            <w:r w:rsidR="00386CB8" w:rsidRPr="00DA62C9">
              <w:rPr>
                <w:rStyle w:val="Hyperlink"/>
                <w:rFonts w:hint="eastAsia"/>
                <w:rtl/>
              </w:rPr>
              <w:t>نتا</w:t>
            </w:r>
            <w:r w:rsidR="00386CB8" w:rsidRPr="00DA62C9">
              <w:rPr>
                <w:rStyle w:val="Hyperlink"/>
                <w:rFonts w:hint="cs"/>
                <w:rtl/>
              </w:rPr>
              <w:t>ی</w:t>
            </w:r>
            <w:r w:rsidR="00386CB8" w:rsidRPr="00DA62C9">
              <w:rPr>
                <w:rStyle w:val="Hyperlink"/>
                <w:rFonts w:hint="eastAsia"/>
                <w:rtl/>
              </w:rPr>
              <w:t>ج</w:t>
            </w:r>
            <w:r w:rsidR="00386CB8" w:rsidRPr="00DA62C9">
              <w:rPr>
                <w:rStyle w:val="Hyperlink"/>
                <w:rtl/>
              </w:rPr>
              <w:t xml:space="preserve"> </w:t>
            </w:r>
            <w:r w:rsidR="00386CB8" w:rsidRPr="00DA62C9">
              <w:rPr>
                <w:rStyle w:val="Hyperlink"/>
                <w:rFonts w:hint="eastAsia"/>
                <w:rtl/>
              </w:rPr>
              <w:t>بدست</w:t>
            </w:r>
            <w:r w:rsidR="00386CB8" w:rsidRPr="00DA62C9">
              <w:rPr>
                <w:rStyle w:val="Hyperlink"/>
                <w:rtl/>
              </w:rPr>
              <w:t xml:space="preserve"> </w:t>
            </w:r>
            <w:r w:rsidR="00386CB8" w:rsidRPr="00DA62C9">
              <w:rPr>
                <w:rStyle w:val="Hyperlink"/>
                <w:rFonts w:hint="eastAsia"/>
                <w:rtl/>
              </w:rPr>
              <w:t>آمده</w:t>
            </w:r>
            <w:r w:rsidR="00386CB8">
              <w:rPr>
                <w:webHidden/>
                <w:rtl/>
              </w:rPr>
              <w:tab/>
            </w:r>
            <w:r w:rsidR="00386CB8">
              <w:rPr>
                <w:webHidden/>
                <w:rtl/>
              </w:rPr>
              <w:fldChar w:fldCharType="begin"/>
            </w:r>
            <w:r w:rsidR="00386CB8">
              <w:rPr>
                <w:webHidden/>
                <w:rtl/>
              </w:rPr>
              <w:instrText xml:space="preserve"> </w:instrText>
            </w:r>
            <w:r w:rsidR="00386CB8">
              <w:rPr>
                <w:webHidden/>
              </w:rPr>
              <w:instrText>PAGEREF</w:instrText>
            </w:r>
            <w:r w:rsidR="00386CB8">
              <w:rPr>
                <w:webHidden/>
                <w:rtl/>
              </w:rPr>
              <w:instrText xml:space="preserve"> _</w:instrText>
            </w:r>
            <w:r w:rsidR="00386CB8">
              <w:rPr>
                <w:webHidden/>
              </w:rPr>
              <w:instrText>Toc461651399 \h</w:instrText>
            </w:r>
            <w:r w:rsidR="00386CB8">
              <w:rPr>
                <w:webHidden/>
                <w:rtl/>
              </w:rPr>
              <w:instrText xml:space="preserve"> </w:instrText>
            </w:r>
            <w:r w:rsidR="00386CB8">
              <w:rPr>
                <w:webHidden/>
                <w:rtl/>
              </w:rPr>
            </w:r>
            <w:r w:rsidR="00386CB8">
              <w:rPr>
                <w:webHidden/>
                <w:rtl/>
              </w:rPr>
              <w:fldChar w:fldCharType="separate"/>
            </w:r>
            <w:r w:rsidR="00CF6F65">
              <w:rPr>
                <w:webHidden/>
                <w:rtl/>
              </w:rPr>
              <w:t>74</w:t>
            </w:r>
            <w:r w:rsidR="00386CB8">
              <w:rPr>
                <w:webHidden/>
                <w:rtl/>
              </w:rPr>
              <w:fldChar w:fldCharType="end"/>
            </w:r>
          </w:hyperlink>
        </w:p>
        <w:p w:rsidR="00386CB8" w:rsidRDefault="007275CA">
          <w:pPr>
            <w:pStyle w:val="TOC3"/>
            <w:tabs>
              <w:tab w:val="left" w:pos="2432"/>
            </w:tabs>
            <w:rPr>
              <w:rFonts w:asciiTheme="minorHAnsi" w:eastAsiaTheme="minorEastAsia" w:hAnsiTheme="minorHAnsi" w:cstheme="minorBidi"/>
              <w:noProof/>
              <w:sz w:val="22"/>
              <w:szCs w:val="22"/>
              <w:rtl/>
            </w:rPr>
          </w:pPr>
          <w:hyperlink w:anchor="_Toc461651400" w:history="1">
            <w:r w:rsidR="00386CB8" w:rsidRPr="00DA62C9">
              <w:rPr>
                <w:rStyle w:val="Hyperlink"/>
                <w:rFonts w:eastAsiaTheme="majorEastAsia" w:cs="B Zar"/>
                <w:noProof/>
                <w:rtl/>
                <w:lang w:bidi="fa-IR"/>
                <w14:scene3d>
                  <w14:camera w14:prst="orthographicFront"/>
                  <w14:lightRig w14:rig="threePt" w14:dir="t">
                    <w14:rot w14:lat="0" w14:lon="0" w14:rev="0"/>
                  </w14:lightRig>
                </w14:scene3d>
              </w:rPr>
              <w:t>4-4-1</w:t>
            </w:r>
            <w:r w:rsidR="00386CB8">
              <w:rPr>
                <w:rFonts w:asciiTheme="minorHAnsi" w:eastAsiaTheme="minorEastAsia" w:hAnsiTheme="minorHAnsi" w:cstheme="minorBidi"/>
                <w:noProof/>
                <w:sz w:val="22"/>
                <w:szCs w:val="22"/>
                <w:rtl/>
              </w:rPr>
              <w:tab/>
            </w:r>
            <w:r w:rsidR="00386CB8" w:rsidRPr="00DA62C9">
              <w:rPr>
                <w:rStyle w:val="Hyperlink"/>
                <w:rFonts w:eastAsiaTheme="majorEastAsia" w:hint="eastAsia"/>
                <w:noProof/>
                <w:rtl/>
                <w:lang w:bidi="fa-IR"/>
              </w:rPr>
              <w:t>سنار</w:t>
            </w:r>
            <w:r w:rsidR="00386CB8" w:rsidRPr="00DA62C9">
              <w:rPr>
                <w:rStyle w:val="Hyperlink"/>
                <w:rFonts w:eastAsiaTheme="majorEastAsia" w:hint="cs"/>
                <w:noProof/>
                <w:rtl/>
                <w:lang w:bidi="fa-IR"/>
              </w:rPr>
              <w:t>ی</w:t>
            </w:r>
            <w:r w:rsidR="00386CB8" w:rsidRPr="00DA62C9">
              <w:rPr>
                <w:rStyle w:val="Hyperlink"/>
                <w:rFonts w:eastAsiaTheme="majorEastAsia" w:hint="eastAsia"/>
                <w:noProof/>
                <w:rtl/>
                <w:lang w:bidi="fa-IR"/>
              </w:rPr>
              <w:t>و</w:t>
            </w:r>
            <w:r w:rsidR="00386CB8" w:rsidRPr="00DA62C9">
              <w:rPr>
                <w:rStyle w:val="Hyperlink"/>
                <w:rFonts w:eastAsiaTheme="majorEastAsia"/>
                <w:noProof/>
                <w:rtl/>
                <w:lang w:bidi="fa-IR"/>
              </w:rPr>
              <w:t xml:space="preserve"> </w:t>
            </w:r>
            <w:r w:rsidR="00386CB8" w:rsidRPr="00DA62C9">
              <w:rPr>
                <w:rStyle w:val="Hyperlink"/>
                <w:rFonts w:eastAsiaTheme="majorEastAsia" w:hint="eastAsia"/>
                <w:noProof/>
                <w:rtl/>
                <w:lang w:bidi="fa-IR"/>
              </w:rPr>
              <w:t>اول</w:t>
            </w:r>
            <w:r w:rsidR="00386CB8">
              <w:rPr>
                <w:noProof/>
                <w:webHidden/>
                <w:rtl/>
              </w:rPr>
              <w:tab/>
            </w:r>
            <w:r w:rsidR="00386CB8">
              <w:rPr>
                <w:noProof/>
                <w:webHidden/>
                <w:rtl/>
              </w:rPr>
              <w:fldChar w:fldCharType="begin"/>
            </w:r>
            <w:r w:rsidR="00386CB8">
              <w:rPr>
                <w:noProof/>
                <w:webHidden/>
                <w:rtl/>
              </w:rPr>
              <w:instrText xml:space="preserve"> </w:instrText>
            </w:r>
            <w:r w:rsidR="00386CB8">
              <w:rPr>
                <w:noProof/>
                <w:webHidden/>
              </w:rPr>
              <w:instrText>PAGEREF</w:instrText>
            </w:r>
            <w:r w:rsidR="00386CB8">
              <w:rPr>
                <w:noProof/>
                <w:webHidden/>
                <w:rtl/>
              </w:rPr>
              <w:instrText xml:space="preserve"> _</w:instrText>
            </w:r>
            <w:r w:rsidR="00386CB8">
              <w:rPr>
                <w:noProof/>
                <w:webHidden/>
              </w:rPr>
              <w:instrText>Toc461651400 \h</w:instrText>
            </w:r>
            <w:r w:rsidR="00386CB8">
              <w:rPr>
                <w:noProof/>
                <w:webHidden/>
                <w:rtl/>
              </w:rPr>
              <w:instrText xml:space="preserve"> </w:instrText>
            </w:r>
            <w:r w:rsidR="00386CB8">
              <w:rPr>
                <w:noProof/>
                <w:webHidden/>
                <w:rtl/>
              </w:rPr>
            </w:r>
            <w:r w:rsidR="00386CB8">
              <w:rPr>
                <w:noProof/>
                <w:webHidden/>
                <w:rtl/>
              </w:rPr>
              <w:fldChar w:fldCharType="separate"/>
            </w:r>
            <w:r w:rsidR="00CF6F65">
              <w:rPr>
                <w:noProof/>
                <w:webHidden/>
                <w:rtl/>
              </w:rPr>
              <w:t>75</w:t>
            </w:r>
            <w:r w:rsidR="00386CB8">
              <w:rPr>
                <w:noProof/>
                <w:webHidden/>
                <w:rtl/>
              </w:rPr>
              <w:fldChar w:fldCharType="end"/>
            </w:r>
          </w:hyperlink>
        </w:p>
        <w:p w:rsidR="00386CB8" w:rsidRDefault="007275CA">
          <w:pPr>
            <w:pStyle w:val="TOC3"/>
            <w:tabs>
              <w:tab w:val="left" w:pos="2460"/>
            </w:tabs>
            <w:rPr>
              <w:rFonts w:asciiTheme="minorHAnsi" w:eastAsiaTheme="minorEastAsia" w:hAnsiTheme="minorHAnsi" w:cstheme="minorBidi"/>
              <w:noProof/>
              <w:sz w:val="22"/>
              <w:szCs w:val="22"/>
              <w:rtl/>
            </w:rPr>
          </w:pPr>
          <w:hyperlink w:anchor="_Toc461651401" w:history="1">
            <w:r w:rsidR="00386CB8" w:rsidRPr="00DA62C9">
              <w:rPr>
                <w:rStyle w:val="Hyperlink"/>
                <w:rFonts w:eastAsiaTheme="majorEastAsia"/>
                <w:noProof/>
                <w:rtl/>
                <w:lang w:bidi="fa-IR"/>
                <w14:scene3d>
                  <w14:camera w14:prst="orthographicFront"/>
                  <w14:lightRig w14:rig="threePt" w14:dir="t">
                    <w14:rot w14:lat="0" w14:lon="0" w14:rev="0"/>
                  </w14:lightRig>
                </w14:scene3d>
              </w:rPr>
              <w:t>4-4-2</w:t>
            </w:r>
            <w:r w:rsidR="00386CB8">
              <w:rPr>
                <w:rFonts w:asciiTheme="minorHAnsi" w:eastAsiaTheme="minorEastAsia" w:hAnsiTheme="minorHAnsi" w:cstheme="minorBidi"/>
                <w:noProof/>
                <w:sz w:val="22"/>
                <w:szCs w:val="22"/>
                <w:rtl/>
              </w:rPr>
              <w:tab/>
            </w:r>
            <w:r w:rsidR="00386CB8" w:rsidRPr="00DA62C9">
              <w:rPr>
                <w:rStyle w:val="Hyperlink"/>
                <w:rFonts w:eastAsiaTheme="majorEastAsia" w:hint="eastAsia"/>
                <w:noProof/>
                <w:rtl/>
                <w:lang w:bidi="fa-IR"/>
              </w:rPr>
              <w:t>سنار</w:t>
            </w:r>
            <w:r w:rsidR="00386CB8" w:rsidRPr="00DA62C9">
              <w:rPr>
                <w:rStyle w:val="Hyperlink"/>
                <w:rFonts w:eastAsiaTheme="majorEastAsia" w:hint="cs"/>
                <w:noProof/>
                <w:rtl/>
                <w:lang w:bidi="fa-IR"/>
              </w:rPr>
              <w:t>ی</w:t>
            </w:r>
            <w:r w:rsidR="00386CB8" w:rsidRPr="00DA62C9">
              <w:rPr>
                <w:rStyle w:val="Hyperlink"/>
                <w:rFonts w:eastAsiaTheme="majorEastAsia" w:hint="eastAsia"/>
                <w:noProof/>
                <w:rtl/>
                <w:lang w:bidi="fa-IR"/>
              </w:rPr>
              <w:t>و</w:t>
            </w:r>
            <w:r w:rsidR="00386CB8" w:rsidRPr="00DA62C9">
              <w:rPr>
                <w:rStyle w:val="Hyperlink"/>
                <w:rFonts w:eastAsiaTheme="majorEastAsia"/>
                <w:noProof/>
                <w:rtl/>
                <w:lang w:bidi="fa-IR"/>
              </w:rPr>
              <w:t xml:space="preserve"> </w:t>
            </w:r>
            <w:r w:rsidR="00386CB8" w:rsidRPr="00DA62C9">
              <w:rPr>
                <w:rStyle w:val="Hyperlink"/>
                <w:rFonts w:eastAsiaTheme="majorEastAsia" w:hint="eastAsia"/>
                <w:noProof/>
                <w:rtl/>
                <w:lang w:bidi="fa-IR"/>
              </w:rPr>
              <w:t>دوم</w:t>
            </w:r>
            <w:r w:rsidR="00386CB8">
              <w:rPr>
                <w:noProof/>
                <w:webHidden/>
                <w:rtl/>
              </w:rPr>
              <w:tab/>
            </w:r>
            <w:r w:rsidR="00386CB8">
              <w:rPr>
                <w:noProof/>
                <w:webHidden/>
                <w:rtl/>
              </w:rPr>
              <w:fldChar w:fldCharType="begin"/>
            </w:r>
            <w:r w:rsidR="00386CB8">
              <w:rPr>
                <w:noProof/>
                <w:webHidden/>
                <w:rtl/>
              </w:rPr>
              <w:instrText xml:space="preserve"> </w:instrText>
            </w:r>
            <w:r w:rsidR="00386CB8">
              <w:rPr>
                <w:noProof/>
                <w:webHidden/>
              </w:rPr>
              <w:instrText>PAGEREF</w:instrText>
            </w:r>
            <w:r w:rsidR="00386CB8">
              <w:rPr>
                <w:noProof/>
                <w:webHidden/>
                <w:rtl/>
              </w:rPr>
              <w:instrText xml:space="preserve"> _</w:instrText>
            </w:r>
            <w:r w:rsidR="00386CB8">
              <w:rPr>
                <w:noProof/>
                <w:webHidden/>
              </w:rPr>
              <w:instrText>Toc461651401 \h</w:instrText>
            </w:r>
            <w:r w:rsidR="00386CB8">
              <w:rPr>
                <w:noProof/>
                <w:webHidden/>
                <w:rtl/>
              </w:rPr>
              <w:instrText xml:space="preserve"> </w:instrText>
            </w:r>
            <w:r w:rsidR="00386CB8">
              <w:rPr>
                <w:noProof/>
                <w:webHidden/>
                <w:rtl/>
              </w:rPr>
            </w:r>
            <w:r w:rsidR="00386CB8">
              <w:rPr>
                <w:noProof/>
                <w:webHidden/>
                <w:rtl/>
              </w:rPr>
              <w:fldChar w:fldCharType="separate"/>
            </w:r>
            <w:r w:rsidR="00CF6F65">
              <w:rPr>
                <w:noProof/>
                <w:webHidden/>
                <w:rtl/>
              </w:rPr>
              <w:t>78</w:t>
            </w:r>
            <w:r w:rsidR="00386CB8">
              <w:rPr>
                <w:noProof/>
                <w:webHidden/>
                <w:rtl/>
              </w:rPr>
              <w:fldChar w:fldCharType="end"/>
            </w:r>
          </w:hyperlink>
        </w:p>
        <w:p w:rsidR="00386CB8" w:rsidRDefault="007275CA">
          <w:pPr>
            <w:pStyle w:val="TOC1"/>
            <w:tabs>
              <w:tab w:val="left" w:pos="1929"/>
            </w:tabs>
            <w:rPr>
              <w:rFonts w:asciiTheme="minorHAnsi" w:eastAsiaTheme="minorEastAsia" w:hAnsiTheme="minorHAnsi" w:cstheme="minorBidi"/>
              <w:b w:val="0"/>
              <w:bCs w:val="0"/>
              <w:sz w:val="22"/>
              <w:szCs w:val="22"/>
              <w:rtl/>
              <w:lang w:bidi="ar-SA"/>
            </w:rPr>
          </w:pPr>
          <w:hyperlink w:anchor="_Toc461651402" w:history="1">
            <w:r w:rsidR="00386CB8" w:rsidRPr="00DA62C9">
              <w:rPr>
                <w:rStyle w:val="Hyperlink"/>
                <w:rtl/>
              </w:rPr>
              <w:t>5</w:t>
            </w:r>
            <w:r w:rsidR="00386CB8">
              <w:rPr>
                <w:rFonts w:asciiTheme="minorHAnsi" w:eastAsiaTheme="minorEastAsia" w:hAnsiTheme="minorHAnsi" w:cstheme="minorBidi"/>
                <w:b w:val="0"/>
                <w:bCs w:val="0"/>
                <w:sz w:val="22"/>
                <w:szCs w:val="22"/>
                <w:rtl/>
                <w:lang w:bidi="ar-SA"/>
              </w:rPr>
              <w:tab/>
            </w:r>
            <w:r w:rsidR="00386CB8" w:rsidRPr="00DA62C9">
              <w:rPr>
                <w:rStyle w:val="Hyperlink"/>
                <w:rFonts w:hint="eastAsia"/>
                <w:rtl/>
              </w:rPr>
              <w:t>فصل</w:t>
            </w:r>
            <w:r w:rsidR="00386CB8" w:rsidRPr="00DA62C9">
              <w:rPr>
                <w:rStyle w:val="Hyperlink"/>
                <w:rtl/>
              </w:rPr>
              <w:t xml:space="preserve"> </w:t>
            </w:r>
            <w:r w:rsidR="00386CB8" w:rsidRPr="00DA62C9">
              <w:rPr>
                <w:rStyle w:val="Hyperlink"/>
                <w:rFonts w:hint="eastAsia"/>
                <w:rtl/>
              </w:rPr>
              <w:t>پنجم</w:t>
            </w:r>
            <w:r w:rsidR="00386CB8" w:rsidRPr="00DA62C9">
              <w:rPr>
                <w:rStyle w:val="Hyperlink"/>
                <w:rtl/>
              </w:rPr>
              <w:t xml:space="preserve">: </w:t>
            </w:r>
            <w:r w:rsidR="00386CB8" w:rsidRPr="00DA62C9">
              <w:rPr>
                <w:rStyle w:val="Hyperlink"/>
                <w:rFonts w:hint="eastAsia"/>
                <w:rtl/>
              </w:rPr>
              <w:t>نت</w:t>
            </w:r>
            <w:r w:rsidR="00386CB8" w:rsidRPr="00DA62C9">
              <w:rPr>
                <w:rStyle w:val="Hyperlink"/>
                <w:rFonts w:hint="cs"/>
                <w:rtl/>
              </w:rPr>
              <w:t>ی</w:t>
            </w:r>
            <w:r w:rsidR="00386CB8" w:rsidRPr="00DA62C9">
              <w:rPr>
                <w:rStyle w:val="Hyperlink"/>
                <w:rFonts w:hint="eastAsia"/>
                <w:rtl/>
              </w:rPr>
              <w:t>جه</w:t>
            </w:r>
            <w:r w:rsidR="00386CB8" w:rsidRPr="00DA62C9">
              <w:rPr>
                <w:rStyle w:val="Hyperlink"/>
                <w:rtl/>
              </w:rPr>
              <w:t xml:space="preserve"> </w:t>
            </w:r>
            <w:r w:rsidR="00386CB8" w:rsidRPr="00DA62C9">
              <w:rPr>
                <w:rStyle w:val="Hyperlink"/>
                <w:rFonts w:hint="eastAsia"/>
                <w:rtl/>
              </w:rPr>
              <w:t>گ</w:t>
            </w:r>
            <w:r w:rsidR="00386CB8" w:rsidRPr="00DA62C9">
              <w:rPr>
                <w:rStyle w:val="Hyperlink"/>
                <w:rFonts w:hint="cs"/>
                <w:rtl/>
              </w:rPr>
              <w:t>ی</w:t>
            </w:r>
            <w:r w:rsidR="00386CB8" w:rsidRPr="00DA62C9">
              <w:rPr>
                <w:rStyle w:val="Hyperlink"/>
                <w:rFonts w:hint="eastAsia"/>
                <w:rtl/>
              </w:rPr>
              <w:t>ر</w:t>
            </w:r>
            <w:r w:rsidR="00386CB8" w:rsidRPr="00DA62C9">
              <w:rPr>
                <w:rStyle w:val="Hyperlink"/>
                <w:rFonts w:hint="cs"/>
                <w:rtl/>
              </w:rPr>
              <w:t>ی</w:t>
            </w:r>
            <w:r w:rsidR="00386CB8">
              <w:rPr>
                <w:webHidden/>
                <w:rtl/>
              </w:rPr>
              <w:tab/>
            </w:r>
            <w:r w:rsidR="00386CB8">
              <w:rPr>
                <w:webHidden/>
                <w:rtl/>
              </w:rPr>
              <w:fldChar w:fldCharType="begin"/>
            </w:r>
            <w:r w:rsidR="00386CB8">
              <w:rPr>
                <w:webHidden/>
                <w:rtl/>
              </w:rPr>
              <w:instrText xml:space="preserve"> </w:instrText>
            </w:r>
            <w:r w:rsidR="00386CB8">
              <w:rPr>
                <w:webHidden/>
              </w:rPr>
              <w:instrText>PAGEREF</w:instrText>
            </w:r>
            <w:r w:rsidR="00386CB8">
              <w:rPr>
                <w:webHidden/>
                <w:rtl/>
              </w:rPr>
              <w:instrText xml:space="preserve"> _</w:instrText>
            </w:r>
            <w:r w:rsidR="00386CB8">
              <w:rPr>
                <w:webHidden/>
              </w:rPr>
              <w:instrText>Toc461651402 \h</w:instrText>
            </w:r>
            <w:r w:rsidR="00386CB8">
              <w:rPr>
                <w:webHidden/>
                <w:rtl/>
              </w:rPr>
              <w:instrText xml:space="preserve"> </w:instrText>
            </w:r>
            <w:r w:rsidR="00386CB8">
              <w:rPr>
                <w:webHidden/>
                <w:rtl/>
              </w:rPr>
            </w:r>
            <w:r w:rsidR="00386CB8">
              <w:rPr>
                <w:webHidden/>
                <w:rtl/>
              </w:rPr>
              <w:fldChar w:fldCharType="separate"/>
            </w:r>
            <w:r w:rsidR="00CF6F65">
              <w:rPr>
                <w:webHidden/>
                <w:rtl/>
              </w:rPr>
              <w:t>82</w:t>
            </w:r>
            <w:r w:rsidR="00386CB8">
              <w:rPr>
                <w:webHidden/>
                <w:rtl/>
              </w:rPr>
              <w:fldChar w:fldCharType="end"/>
            </w:r>
          </w:hyperlink>
        </w:p>
        <w:p w:rsidR="00386CB8" w:rsidRDefault="007275CA">
          <w:pPr>
            <w:pStyle w:val="TOC2"/>
            <w:rPr>
              <w:rFonts w:asciiTheme="minorHAnsi" w:eastAsiaTheme="minorEastAsia" w:hAnsiTheme="minorHAnsi" w:cstheme="minorBidi"/>
              <w:sz w:val="22"/>
              <w:szCs w:val="22"/>
              <w:rtl/>
            </w:rPr>
          </w:pPr>
          <w:hyperlink w:anchor="_Toc461651403" w:history="1">
            <w:r w:rsidR="00386CB8" w:rsidRPr="00DA62C9">
              <w:rPr>
                <w:rStyle w:val="Hyperlink"/>
                <w:bCs/>
                <w:rtl/>
                <w:lang w:bidi="fa-IR"/>
              </w:rPr>
              <w:t>5‌-1‌</w:t>
            </w:r>
            <w:r w:rsidR="00386CB8">
              <w:rPr>
                <w:rFonts w:asciiTheme="minorHAnsi" w:eastAsiaTheme="minorEastAsia" w:hAnsiTheme="minorHAnsi" w:cstheme="minorBidi"/>
                <w:sz w:val="22"/>
                <w:szCs w:val="22"/>
                <w:rtl/>
              </w:rPr>
              <w:tab/>
            </w:r>
            <w:r w:rsidR="00386CB8" w:rsidRPr="00DA62C9">
              <w:rPr>
                <w:rStyle w:val="Hyperlink"/>
                <w:rFonts w:hint="eastAsia"/>
                <w:rtl/>
                <w:lang w:bidi="fa-IR"/>
              </w:rPr>
              <w:t>مقدمه</w:t>
            </w:r>
            <w:r w:rsidR="00386CB8">
              <w:rPr>
                <w:webHidden/>
                <w:rtl/>
              </w:rPr>
              <w:tab/>
            </w:r>
            <w:r w:rsidR="00386CB8">
              <w:rPr>
                <w:webHidden/>
                <w:rtl/>
              </w:rPr>
              <w:fldChar w:fldCharType="begin"/>
            </w:r>
            <w:r w:rsidR="00386CB8">
              <w:rPr>
                <w:webHidden/>
                <w:rtl/>
              </w:rPr>
              <w:instrText xml:space="preserve"> </w:instrText>
            </w:r>
            <w:r w:rsidR="00386CB8">
              <w:rPr>
                <w:webHidden/>
              </w:rPr>
              <w:instrText>PAGEREF</w:instrText>
            </w:r>
            <w:r w:rsidR="00386CB8">
              <w:rPr>
                <w:webHidden/>
                <w:rtl/>
              </w:rPr>
              <w:instrText xml:space="preserve"> _</w:instrText>
            </w:r>
            <w:r w:rsidR="00386CB8">
              <w:rPr>
                <w:webHidden/>
              </w:rPr>
              <w:instrText>Toc461651403 \h</w:instrText>
            </w:r>
            <w:r w:rsidR="00386CB8">
              <w:rPr>
                <w:webHidden/>
                <w:rtl/>
              </w:rPr>
              <w:instrText xml:space="preserve"> </w:instrText>
            </w:r>
            <w:r w:rsidR="00386CB8">
              <w:rPr>
                <w:webHidden/>
                <w:rtl/>
              </w:rPr>
            </w:r>
            <w:r w:rsidR="00386CB8">
              <w:rPr>
                <w:webHidden/>
                <w:rtl/>
              </w:rPr>
              <w:fldChar w:fldCharType="separate"/>
            </w:r>
            <w:r w:rsidR="00CF6F65">
              <w:rPr>
                <w:webHidden/>
                <w:rtl/>
              </w:rPr>
              <w:t>83</w:t>
            </w:r>
            <w:r w:rsidR="00386CB8">
              <w:rPr>
                <w:webHidden/>
                <w:rtl/>
              </w:rPr>
              <w:fldChar w:fldCharType="end"/>
            </w:r>
          </w:hyperlink>
        </w:p>
        <w:p w:rsidR="00386CB8" w:rsidRDefault="007275CA">
          <w:pPr>
            <w:pStyle w:val="TOC2"/>
            <w:rPr>
              <w:rFonts w:asciiTheme="minorHAnsi" w:eastAsiaTheme="minorEastAsia" w:hAnsiTheme="minorHAnsi" w:cstheme="minorBidi"/>
              <w:sz w:val="22"/>
              <w:szCs w:val="22"/>
              <w:rtl/>
            </w:rPr>
          </w:pPr>
          <w:hyperlink w:anchor="_Toc461651404" w:history="1">
            <w:r w:rsidR="00386CB8" w:rsidRPr="00DA62C9">
              <w:rPr>
                <w:rStyle w:val="Hyperlink"/>
                <w:bCs/>
                <w:rtl/>
                <w:lang w:bidi="fa-IR"/>
              </w:rPr>
              <w:t>5‌-2‌</w:t>
            </w:r>
            <w:r w:rsidR="00386CB8">
              <w:rPr>
                <w:rFonts w:asciiTheme="minorHAnsi" w:eastAsiaTheme="minorEastAsia" w:hAnsiTheme="minorHAnsi" w:cstheme="minorBidi"/>
                <w:sz w:val="22"/>
                <w:szCs w:val="22"/>
                <w:rtl/>
              </w:rPr>
              <w:tab/>
            </w:r>
            <w:r w:rsidR="00386CB8" w:rsidRPr="00DA62C9">
              <w:rPr>
                <w:rStyle w:val="Hyperlink"/>
                <w:rFonts w:hint="eastAsia"/>
                <w:rtl/>
                <w:lang w:bidi="fa-IR"/>
              </w:rPr>
              <w:t>نت</w:t>
            </w:r>
            <w:r w:rsidR="00386CB8" w:rsidRPr="00DA62C9">
              <w:rPr>
                <w:rStyle w:val="Hyperlink"/>
                <w:rFonts w:hint="cs"/>
                <w:rtl/>
                <w:lang w:bidi="fa-IR"/>
              </w:rPr>
              <w:t>ی</w:t>
            </w:r>
            <w:r w:rsidR="00386CB8" w:rsidRPr="00DA62C9">
              <w:rPr>
                <w:rStyle w:val="Hyperlink"/>
                <w:rFonts w:hint="eastAsia"/>
                <w:rtl/>
                <w:lang w:bidi="fa-IR"/>
              </w:rPr>
              <w:t>جه</w:t>
            </w:r>
            <w:r w:rsidR="00386CB8" w:rsidRPr="00DA62C9">
              <w:rPr>
                <w:rStyle w:val="Hyperlink"/>
                <w:rtl/>
                <w:lang w:bidi="fa-IR"/>
              </w:rPr>
              <w:t xml:space="preserve"> </w:t>
            </w:r>
            <w:r w:rsidR="00386CB8" w:rsidRPr="00DA62C9">
              <w:rPr>
                <w:rStyle w:val="Hyperlink"/>
                <w:rFonts w:hint="eastAsia"/>
                <w:rtl/>
                <w:lang w:bidi="fa-IR"/>
              </w:rPr>
              <w:t>گ</w:t>
            </w:r>
            <w:r w:rsidR="00386CB8" w:rsidRPr="00DA62C9">
              <w:rPr>
                <w:rStyle w:val="Hyperlink"/>
                <w:rFonts w:hint="cs"/>
                <w:rtl/>
                <w:lang w:bidi="fa-IR"/>
              </w:rPr>
              <w:t>ی</w:t>
            </w:r>
            <w:r w:rsidR="00386CB8" w:rsidRPr="00DA62C9">
              <w:rPr>
                <w:rStyle w:val="Hyperlink"/>
                <w:rFonts w:hint="eastAsia"/>
                <w:rtl/>
                <w:lang w:bidi="fa-IR"/>
              </w:rPr>
              <w:t>ر</w:t>
            </w:r>
            <w:r w:rsidR="00386CB8" w:rsidRPr="00DA62C9">
              <w:rPr>
                <w:rStyle w:val="Hyperlink"/>
                <w:rFonts w:hint="cs"/>
                <w:rtl/>
                <w:lang w:bidi="fa-IR"/>
              </w:rPr>
              <w:t>ی</w:t>
            </w:r>
            <w:r w:rsidR="00386CB8">
              <w:rPr>
                <w:webHidden/>
                <w:rtl/>
              </w:rPr>
              <w:tab/>
            </w:r>
            <w:r w:rsidR="00386CB8">
              <w:rPr>
                <w:webHidden/>
                <w:rtl/>
              </w:rPr>
              <w:fldChar w:fldCharType="begin"/>
            </w:r>
            <w:r w:rsidR="00386CB8">
              <w:rPr>
                <w:webHidden/>
                <w:rtl/>
              </w:rPr>
              <w:instrText xml:space="preserve"> </w:instrText>
            </w:r>
            <w:r w:rsidR="00386CB8">
              <w:rPr>
                <w:webHidden/>
              </w:rPr>
              <w:instrText>PAGEREF</w:instrText>
            </w:r>
            <w:r w:rsidR="00386CB8">
              <w:rPr>
                <w:webHidden/>
                <w:rtl/>
              </w:rPr>
              <w:instrText xml:space="preserve"> _</w:instrText>
            </w:r>
            <w:r w:rsidR="00386CB8">
              <w:rPr>
                <w:webHidden/>
              </w:rPr>
              <w:instrText>Toc461651404 \h</w:instrText>
            </w:r>
            <w:r w:rsidR="00386CB8">
              <w:rPr>
                <w:webHidden/>
                <w:rtl/>
              </w:rPr>
              <w:instrText xml:space="preserve"> </w:instrText>
            </w:r>
            <w:r w:rsidR="00386CB8">
              <w:rPr>
                <w:webHidden/>
                <w:rtl/>
              </w:rPr>
            </w:r>
            <w:r w:rsidR="00386CB8">
              <w:rPr>
                <w:webHidden/>
                <w:rtl/>
              </w:rPr>
              <w:fldChar w:fldCharType="separate"/>
            </w:r>
            <w:r w:rsidR="00CF6F65">
              <w:rPr>
                <w:webHidden/>
                <w:rtl/>
              </w:rPr>
              <w:t>83</w:t>
            </w:r>
            <w:r w:rsidR="00386CB8">
              <w:rPr>
                <w:webHidden/>
                <w:rtl/>
              </w:rPr>
              <w:fldChar w:fldCharType="end"/>
            </w:r>
          </w:hyperlink>
        </w:p>
        <w:p w:rsidR="00386CB8" w:rsidRDefault="007275CA">
          <w:pPr>
            <w:pStyle w:val="TOC2"/>
            <w:rPr>
              <w:rFonts w:asciiTheme="minorHAnsi" w:eastAsiaTheme="minorEastAsia" w:hAnsiTheme="minorHAnsi" w:cstheme="minorBidi"/>
              <w:sz w:val="22"/>
              <w:szCs w:val="22"/>
              <w:rtl/>
            </w:rPr>
          </w:pPr>
          <w:hyperlink w:anchor="_Toc461651405" w:history="1">
            <w:r w:rsidR="00386CB8" w:rsidRPr="00DA62C9">
              <w:rPr>
                <w:rStyle w:val="Hyperlink"/>
                <w:bCs/>
                <w:rtl/>
                <w:lang w:bidi="fa-IR"/>
              </w:rPr>
              <w:t>5‌-3‌</w:t>
            </w:r>
            <w:r w:rsidR="00386CB8">
              <w:rPr>
                <w:rFonts w:asciiTheme="minorHAnsi" w:eastAsiaTheme="minorEastAsia" w:hAnsiTheme="minorHAnsi" w:cstheme="minorBidi"/>
                <w:sz w:val="22"/>
                <w:szCs w:val="22"/>
                <w:rtl/>
              </w:rPr>
              <w:tab/>
            </w:r>
            <w:r w:rsidR="00386CB8" w:rsidRPr="00DA62C9">
              <w:rPr>
                <w:rStyle w:val="Hyperlink"/>
                <w:rFonts w:hint="eastAsia"/>
                <w:rtl/>
                <w:lang w:bidi="fa-IR"/>
              </w:rPr>
              <w:t>جمعبند</w:t>
            </w:r>
            <w:r w:rsidR="00386CB8" w:rsidRPr="00DA62C9">
              <w:rPr>
                <w:rStyle w:val="Hyperlink"/>
                <w:rFonts w:hint="cs"/>
                <w:rtl/>
                <w:lang w:bidi="fa-IR"/>
              </w:rPr>
              <w:t>ی</w:t>
            </w:r>
            <w:r w:rsidR="00386CB8">
              <w:rPr>
                <w:webHidden/>
                <w:rtl/>
              </w:rPr>
              <w:tab/>
            </w:r>
            <w:r w:rsidR="00386CB8">
              <w:rPr>
                <w:webHidden/>
                <w:rtl/>
              </w:rPr>
              <w:fldChar w:fldCharType="begin"/>
            </w:r>
            <w:r w:rsidR="00386CB8">
              <w:rPr>
                <w:webHidden/>
                <w:rtl/>
              </w:rPr>
              <w:instrText xml:space="preserve"> </w:instrText>
            </w:r>
            <w:r w:rsidR="00386CB8">
              <w:rPr>
                <w:webHidden/>
              </w:rPr>
              <w:instrText>PAGEREF</w:instrText>
            </w:r>
            <w:r w:rsidR="00386CB8">
              <w:rPr>
                <w:webHidden/>
                <w:rtl/>
              </w:rPr>
              <w:instrText xml:space="preserve"> _</w:instrText>
            </w:r>
            <w:r w:rsidR="00386CB8">
              <w:rPr>
                <w:webHidden/>
              </w:rPr>
              <w:instrText>Toc461651405 \h</w:instrText>
            </w:r>
            <w:r w:rsidR="00386CB8">
              <w:rPr>
                <w:webHidden/>
                <w:rtl/>
              </w:rPr>
              <w:instrText xml:space="preserve"> </w:instrText>
            </w:r>
            <w:r w:rsidR="00386CB8">
              <w:rPr>
                <w:webHidden/>
                <w:rtl/>
              </w:rPr>
            </w:r>
            <w:r w:rsidR="00386CB8">
              <w:rPr>
                <w:webHidden/>
                <w:rtl/>
              </w:rPr>
              <w:fldChar w:fldCharType="separate"/>
            </w:r>
            <w:r w:rsidR="00CF6F65">
              <w:rPr>
                <w:webHidden/>
                <w:rtl/>
              </w:rPr>
              <w:t>86</w:t>
            </w:r>
            <w:r w:rsidR="00386CB8">
              <w:rPr>
                <w:webHidden/>
                <w:rtl/>
              </w:rPr>
              <w:fldChar w:fldCharType="end"/>
            </w:r>
          </w:hyperlink>
        </w:p>
        <w:p w:rsidR="00386CB8" w:rsidRDefault="007275CA">
          <w:pPr>
            <w:pStyle w:val="TOC1"/>
            <w:tabs>
              <w:tab w:val="left" w:pos="1916"/>
            </w:tabs>
            <w:rPr>
              <w:rFonts w:asciiTheme="minorHAnsi" w:eastAsiaTheme="minorEastAsia" w:hAnsiTheme="minorHAnsi" w:cstheme="minorBidi"/>
              <w:b w:val="0"/>
              <w:bCs w:val="0"/>
              <w:sz w:val="22"/>
              <w:szCs w:val="22"/>
              <w:rtl/>
              <w:lang w:bidi="ar-SA"/>
            </w:rPr>
          </w:pPr>
          <w:hyperlink w:anchor="_Toc461651406" w:history="1">
            <w:r w:rsidR="00386CB8" w:rsidRPr="00DA62C9">
              <w:rPr>
                <w:rStyle w:val="Hyperlink"/>
                <w:rtl/>
              </w:rPr>
              <w:t>6</w:t>
            </w:r>
            <w:r w:rsidR="00386CB8">
              <w:rPr>
                <w:rFonts w:asciiTheme="minorHAnsi" w:eastAsiaTheme="minorEastAsia" w:hAnsiTheme="minorHAnsi" w:cstheme="minorBidi"/>
                <w:b w:val="0"/>
                <w:bCs w:val="0"/>
                <w:sz w:val="22"/>
                <w:szCs w:val="22"/>
                <w:rtl/>
                <w:lang w:bidi="ar-SA"/>
              </w:rPr>
              <w:tab/>
            </w:r>
            <w:r w:rsidR="00386CB8" w:rsidRPr="00DA62C9">
              <w:rPr>
                <w:rStyle w:val="Hyperlink"/>
                <w:rFonts w:hint="eastAsia"/>
                <w:rtl/>
              </w:rPr>
              <w:t>فصل</w:t>
            </w:r>
            <w:r w:rsidR="00386CB8" w:rsidRPr="00DA62C9">
              <w:rPr>
                <w:rStyle w:val="Hyperlink"/>
                <w:rtl/>
              </w:rPr>
              <w:t xml:space="preserve"> </w:t>
            </w:r>
            <w:r w:rsidR="00386CB8" w:rsidRPr="00DA62C9">
              <w:rPr>
                <w:rStyle w:val="Hyperlink"/>
                <w:rFonts w:hint="eastAsia"/>
                <w:rtl/>
              </w:rPr>
              <w:t>ششم</w:t>
            </w:r>
            <w:r w:rsidR="00386CB8" w:rsidRPr="00DA62C9">
              <w:rPr>
                <w:rStyle w:val="Hyperlink"/>
                <w:rtl/>
              </w:rPr>
              <w:t xml:space="preserve">: </w:t>
            </w:r>
            <w:r w:rsidR="00386CB8" w:rsidRPr="00DA62C9">
              <w:rPr>
                <w:rStyle w:val="Hyperlink"/>
                <w:rFonts w:hint="eastAsia"/>
                <w:rtl/>
              </w:rPr>
              <w:t>کارها</w:t>
            </w:r>
            <w:r w:rsidR="00386CB8" w:rsidRPr="00DA62C9">
              <w:rPr>
                <w:rStyle w:val="Hyperlink"/>
                <w:rFonts w:hint="cs"/>
                <w:rtl/>
              </w:rPr>
              <w:t>ی</w:t>
            </w:r>
            <w:r w:rsidR="00386CB8" w:rsidRPr="00DA62C9">
              <w:rPr>
                <w:rStyle w:val="Hyperlink"/>
                <w:rtl/>
              </w:rPr>
              <w:t xml:space="preserve"> </w:t>
            </w:r>
            <w:r w:rsidR="00386CB8" w:rsidRPr="00DA62C9">
              <w:rPr>
                <w:rStyle w:val="Hyperlink"/>
                <w:rFonts w:hint="eastAsia"/>
                <w:rtl/>
              </w:rPr>
              <w:t>آت</w:t>
            </w:r>
            <w:r w:rsidR="00386CB8" w:rsidRPr="00DA62C9">
              <w:rPr>
                <w:rStyle w:val="Hyperlink"/>
                <w:rFonts w:hint="cs"/>
                <w:rtl/>
              </w:rPr>
              <w:t>ی</w:t>
            </w:r>
            <w:r w:rsidR="00386CB8">
              <w:rPr>
                <w:webHidden/>
                <w:rtl/>
              </w:rPr>
              <w:tab/>
            </w:r>
            <w:r w:rsidR="00386CB8">
              <w:rPr>
                <w:webHidden/>
                <w:rtl/>
              </w:rPr>
              <w:fldChar w:fldCharType="begin"/>
            </w:r>
            <w:r w:rsidR="00386CB8">
              <w:rPr>
                <w:webHidden/>
                <w:rtl/>
              </w:rPr>
              <w:instrText xml:space="preserve"> </w:instrText>
            </w:r>
            <w:r w:rsidR="00386CB8">
              <w:rPr>
                <w:webHidden/>
              </w:rPr>
              <w:instrText>PAGEREF</w:instrText>
            </w:r>
            <w:r w:rsidR="00386CB8">
              <w:rPr>
                <w:webHidden/>
                <w:rtl/>
              </w:rPr>
              <w:instrText xml:space="preserve"> _</w:instrText>
            </w:r>
            <w:r w:rsidR="00386CB8">
              <w:rPr>
                <w:webHidden/>
              </w:rPr>
              <w:instrText>Toc461651406 \h</w:instrText>
            </w:r>
            <w:r w:rsidR="00386CB8">
              <w:rPr>
                <w:webHidden/>
                <w:rtl/>
              </w:rPr>
              <w:instrText xml:space="preserve"> </w:instrText>
            </w:r>
            <w:r w:rsidR="00386CB8">
              <w:rPr>
                <w:webHidden/>
                <w:rtl/>
              </w:rPr>
            </w:r>
            <w:r w:rsidR="00386CB8">
              <w:rPr>
                <w:webHidden/>
                <w:rtl/>
              </w:rPr>
              <w:fldChar w:fldCharType="separate"/>
            </w:r>
            <w:r w:rsidR="00CF6F65">
              <w:rPr>
                <w:webHidden/>
                <w:rtl/>
              </w:rPr>
              <w:t>87</w:t>
            </w:r>
            <w:r w:rsidR="00386CB8">
              <w:rPr>
                <w:webHidden/>
                <w:rtl/>
              </w:rPr>
              <w:fldChar w:fldCharType="end"/>
            </w:r>
          </w:hyperlink>
        </w:p>
        <w:p w:rsidR="00386CB8" w:rsidRDefault="007275CA">
          <w:pPr>
            <w:pStyle w:val="TOC2"/>
            <w:rPr>
              <w:rFonts w:asciiTheme="minorHAnsi" w:eastAsiaTheme="minorEastAsia" w:hAnsiTheme="minorHAnsi" w:cstheme="minorBidi"/>
              <w:sz w:val="22"/>
              <w:szCs w:val="22"/>
              <w:rtl/>
            </w:rPr>
          </w:pPr>
          <w:hyperlink w:anchor="_Toc461651407" w:history="1">
            <w:r w:rsidR="00386CB8" w:rsidRPr="00DA62C9">
              <w:rPr>
                <w:rStyle w:val="Hyperlink"/>
                <w:bCs/>
                <w:rtl/>
                <w:lang w:bidi="fa-IR"/>
              </w:rPr>
              <w:t>6‌-1‌</w:t>
            </w:r>
            <w:r w:rsidR="00386CB8">
              <w:rPr>
                <w:rFonts w:asciiTheme="minorHAnsi" w:eastAsiaTheme="minorEastAsia" w:hAnsiTheme="minorHAnsi" w:cstheme="minorBidi"/>
                <w:sz w:val="22"/>
                <w:szCs w:val="22"/>
                <w:rtl/>
              </w:rPr>
              <w:tab/>
            </w:r>
            <w:r w:rsidR="00386CB8" w:rsidRPr="00DA62C9">
              <w:rPr>
                <w:rStyle w:val="Hyperlink"/>
                <w:rFonts w:hint="eastAsia"/>
                <w:rtl/>
                <w:lang w:bidi="fa-IR"/>
              </w:rPr>
              <w:t>مقدمه</w:t>
            </w:r>
            <w:r w:rsidR="00386CB8">
              <w:rPr>
                <w:webHidden/>
                <w:rtl/>
              </w:rPr>
              <w:tab/>
            </w:r>
            <w:r w:rsidR="00386CB8">
              <w:rPr>
                <w:webHidden/>
                <w:rtl/>
              </w:rPr>
              <w:fldChar w:fldCharType="begin"/>
            </w:r>
            <w:r w:rsidR="00386CB8">
              <w:rPr>
                <w:webHidden/>
                <w:rtl/>
              </w:rPr>
              <w:instrText xml:space="preserve"> </w:instrText>
            </w:r>
            <w:r w:rsidR="00386CB8">
              <w:rPr>
                <w:webHidden/>
              </w:rPr>
              <w:instrText>PAGEREF</w:instrText>
            </w:r>
            <w:r w:rsidR="00386CB8">
              <w:rPr>
                <w:webHidden/>
                <w:rtl/>
              </w:rPr>
              <w:instrText xml:space="preserve"> _</w:instrText>
            </w:r>
            <w:r w:rsidR="00386CB8">
              <w:rPr>
                <w:webHidden/>
              </w:rPr>
              <w:instrText>Toc461651407 \h</w:instrText>
            </w:r>
            <w:r w:rsidR="00386CB8">
              <w:rPr>
                <w:webHidden/>
                <w:rtl/>
              </w:rPr>
              <w:instrText xml:space="preserve"> </w:instrText>
            </w:r>
            <w:r w:rsidR="00386CB8">
              <w:rPr>
                <w:webHidden/>
                <w:rtl/>
              </w:rPr>
            </w:r>
            <w:r w:rsidR="00386CB8">
              <w:rPr>
                <w:webHidden/>
                <w:rtl/>
              </w:rPr>
              <w:fldChar w:fldCharType="separate"/>
            </w:r>
            <w:r w:rsidR="00CF6F65">
              <w:rPr>
                <w:webHidden/>
                <w:rtl/>
              </w:rPr>
              <w:t>88</w:t>
            </w:r>
            <w:r w:rsidR="00386CB8">
              <w:rPr>
                <w:webHidden/>
                <w:rtl/>
              </w:rPr>
              <w:fldChar w:fldCharType="end"/>
            </w:r>
          </w:hyperlink>
        </w:p>
        <w:p w:rsidR="00386CB8" w:rsidRDefault="007275CA">
          <w:pPr>
            <w:pStyle w:val="TOC2"/>
            <w:rPr>
              <w:rFonts w:asciiTheme="minorHAnsi" w:eastAsiaTheme="minorEastAsia" w:hAnsiTheme="minorHAnsi" w:cstheme="minorBidi"/>
              <w:sz w:val="22"/>
              <w:szCs w:val="22"/>
              <w:rtl/>
            </w:rPr>
          </w:pPr>
          <w:hyperlink w:anchor="_Toc461651408" w:history="1">
            <w:r w:rsidR="00386CB8" w:rsidRPr="00DA62C9">
              <w:rPr>
                <w:rStyle w:val="Hyperlink"/>
                <w:bCs/>
                <w:rtl/>
                <w:lang w:bidi="fa-IR"/>
              </w:rPr>
              <w:t>6‌-2‌</w:t>
            </w:r>
            <w:r w:rsidR="00386CB8">
              <w:rPr>
                <w:rFonts w:asciiTheme="minorHAnsi" w:eastAsiaTheme="minorEastAsia" w:hAnsiTheme="minorHAnsi" w:cstheme="minorBidi"/>
                <w:sz w:val="22"/>
                <w:szCs w:val="22"/>
                <w:rtl/>
              </w:rPr>
              <w:tab/>
            </w:r>
            <w:r w:rsidR="00386CB8" w:rsidRPr="00DA62C9">
              <w:rPr>
                <w:rStyle w:val="Hyperlink"/>
                <w:rFonts w:hint="eastAsia"/>
                <w:rtl/>
                <w:lang w:bidi="fa-IR"/>
              </w:rPr>
              <w:t>بحث</w:t>
            </w:r>
            <w:r w:rsidR="00386CB8">
              <w:rPr>
                <w:webHidden/>
                <w:rtl/>
              </w:rPr>
              <w:tab/>
            </w:r>
            <w:r w:rsidR="00386CB8">
              <w:rPr>
                <w:webHidden/>
                <w:rtl/>
              </w:rPr>
              <w:fldChar w:fldCharType="begin"/>
            </w:r>
            <w:r w:rsidR="00386CB8">
              <w:rPr>
                <w:webHidden/>
                <w:rtl/>
              </w:rPr>
              <w:instrText xml:space="preserve"> </w:instrText>
            </w:r>
            <w:r w:rsidR="00386CB8">
              <w:rPr>
                <w:webHidden/>
              </w:rPr>
              <w:instrText>PAGEREF</w:instrText>
            </w:r>
            <w:r w:rsidR="00386CB8">
              <w:rPr>
                <w:webHidden/>
                <w:rtl/>
              </w:rPr>
              <w:instrText xml:space="preserve"> _</w:instrText>
            </w:r>
            <w:r w:rsidR="00386CB8">
              <w:rPr>
                <w:webHidden/>
              </w:rPr>
              <w:instrText>Toc461651408 \h</w:instrText>
            </w:r>
            <w:r w:rsidR="00386CB8">
              <w:rPr>
                <w:webHidden/>
                <w:rtl/>
              </w:rPr>
              <w:instrText xml:space="preserve"> </w:instrText>
            </w:r>
            <w:r w:rsidR="00386CB8">
              <w:rPr>
                <w:webHidden/>
                <w:rtl/>
              </w:rPr>
            </w:r>
            <w:r w:rsidR="00386CB8">
              <w:rPr>
                <w:webHidden/>
                <w:rtl/>
              </w:rPr>
              <w:fldChar w:fldCharType="separate"/>
            </w:r>
            <w:r w:rsidR="00CF6F65">
              <w:rPr>
                <w:webHidden/>
                <w:rtl/>
              </w:rPr>
              <w:t>88</w:t>
            </w:r>
            <w:r w:rsidR="00386CB8">
              <w:rPr>
                <w:webHidden/>
                <w:rtl/>
              </w:rPr>
              <w:fldChar w:fldCharType="end"/>
            </w:r>
          </w:hyperlink>
        </w:p>
        <w:p w:rsidR="00386CB8" w:rsidRDefault="007275CA">
          <w:pPr>
            <w:pStyle w:val="TOC2"/>
            <w:rPr>
              <w:rFonts w:asciiTheme="minorHAnsi" w:eastAsiaTheme="minorEastAsia" w:hAnsiTheme="minorHAnsi" w:cstheme="minorBidi"/>
              <w:sz w:val="22"/>
              <w:szCs w:val="22"/>
              <w:rtl/>
            </w:rPr>
          </w:pPr>
          <w:hyperlink w:anchor="_Toc461651409" w:history="1">
            <w:r w:rsidR="00386CB8" w:rsidRPr="00DA62C9">
              <w:rPr>
                <w:rStyle w:val="Hyperlink"/>
                <w:bCs/>
                <w:lang w:bidi="fa-IR"/>
              </w:rPr>
              <w:t>6‌-3‌</w:t>
            </w:r>
            <w:r w:rsidR="00386CB8">
              <w:rPr>
                <w:rFonts w:asciiTheme="minorHAnsi" w:eastAsiaTheme="minorEastAsia" w:hAnsiTheme="minorHAnsi" w:cstheme="minorBidi"/>
                <w:sz w:val="22"/>
                <w:szCs w:val="22"/>
                <w:rtl/>
              </w:rPr>
              <w:tab/>
            </w:r>
            <w:r w:rsidR="00386CB8" w:rsidRPr="00DA62C9">
              <w:rPr>
                <w:rStyle w:val="Hyperlink"/>
                <w:rFonts w:hint="eastAsia"/>
                <w:rtl/>
                <w:lang w:bidi="fa-IR"/>
              </w:rPr>
              <w:t>پ</w:t>
            </w:r>
            <w:r w:rsidR="00386CB8" w:rsidRPr="00DA62C9">
              <w:rPr>
                <w:rStyle w:val="Hyperlink"/>
                <w:rFonts w:hint="cs"/>
                <w:rtl/>
                <w:lang w:bidi="fa-IR"/>
              </w:rPr>
              <w:t>ی</w:t>
            </w:r>
            <w:r w:rsidR="00386CB8" w:rsidRPr="00DA62C9">
              <w:rPr>
                <w:rStyle w:val="Hyperlink"/>
                <w:rFonts w:hint="eastAsia"/>
                <w:rtl/>
                <w:lang w:bidi="fa-IR"/>
              </w:rPr>
              <w:t>شنهاد</w:t>
            </w:r>
            <w:r w:rsidR="00386CB8" w:rsidRPr="00DA62C9">
              <w:rPr>
                <w:rStyle w:val="Hyperlink"/>
                <w:rtl/>
                <w:lang w:bidi="fa-IR"/>
              </w:rPr>
              <w:t xml:space="preserve"> </w:t>
            </w:r>
            <w:r w:rsidR="00386CB8" w:rsidRPr="00DA62C9">
              <w:rPr>
                <w:rStyle w:val="Hyperlink"/>
                <w:rFonts w:hint="eastAsia"/>
                <w:rtl/>
                <w:lang w:bidi="fa-IR"/>
              </w:rPr>
              <w:t>کارها</w:t>
            </w:r>
            <w:r w:rsidR="00386CB8" w:rsidRPr="00DA62C9">
              <w:rPr>
                <w:rStyle w:val="Hyperlink"/>
                <w:rFonts w:hint="cs"/>
                <w:rtl/>
                <w:lang w:bidi="fa-IR"/>
              </w:rPr>
              <w:t>ی</w:t>
            </w:r>
            <w:r w:rsidR="00386CB8" w:rsidRPr="00DA62C9">
              <w:rPr>
                <w:rStyle w:val="Hyperlink"/>
                <w:rtl/>
                <w:lang w:bidi="fa-IR"/>
              </w:rPr>
              <w:t xml:space="preserve"> </w:t>
            </w:r>
            <w:r w:rsidR="00386CB8" w:rsidRPr="00DA62C9">
              <w:rPr>
                <w:rStyle w:val="Hyperlink"/>
                <w:rFonts w:hint="eastAsia"/>
                <w:rtl/>
                <w:lang w:bidi="fa-IR"/>
              </w:rPr>
              <w:t>آ</w:t>
            </w:r>
            <w:r w:rsidR="00386CB8" w:rsidRPr="00DA62C9">
              <w:rPr>
                <w:rStyle w:val="Hyperlink"/>
                <w:rFonts w:hint="cs"/>
                <w:rtl/>
                <w:lang w:bidi="fa-IR"/>
              </w:rPr>
              <w:t>ی</w:t>
            </w:r>
            <w:r w:rsidR="00386CB8" w:rsidRPr="00DA62C9">
              <w:rPr>
                <w:rStyle w:val="Hyperlink"/>
                <w:rFonts w:hint="eastAsia"/>
                <w:rtl/>
                <w:lang w:bidi="fa-IR"/>
              </w:rPr>
              <w:t>نده</w:t>
            </w:r>
            <w:r w:rsidR="00386CB8">
              <w:rPr>
                <w:webHidden/>
                <w:rtl/>
              </w:rPr>
              <w:tab/>
            </w:r>
            <w:r w:rsidR="00386CB8">
              <w:rPr>
                <w:webHidden/>
                <w:rtl/>
              </w:rPr>
              <w:fldChar w:fldCharType="begin"/>
            </w:r>
            <w:r w:rsidR="00386CB8">
              <w:rPr>
                <w:webHidden/>
                <w:rtl/>
              </w:rPr>
              <w:instrText xml:space="preserve"> </w:instrText>
            </w:r>
            <w:r w:rsidR="00386CB8">
              <w:rPr>
                <w:webHidden/>
              </w:rPr>
              <w:instrText>PAGEREF</w:instrText>
            </w:r>
            <w:r w:rsidR="00386CB8">
              <w:rPr>
                <w:webHidden/>
                <w:rtl/>
              </w:rPr>
              <w:instrText xml:space="preserve"> _</w:instrText>
            </w:r>
            <w:r w:rsidR="00386CB8">
              <w:rPr>
                <w:webHidden/>
              </w:rPr>
              <w:instrText>Toc461651409 \h</w:instrText>
            </w:r>
            <w:r w:rsidR="00386CB8">
              <w:rPr>
                <w:webHidden/>
                <w:rtl/>
              </w:rPr>
              <w:instrText xml:space="preserve"> </w:instrText>
            </w:r>
            <w:r w:rsidR="00386CB8">
              <w:rPr>
                <w:webHidden/>
                <w:rtl/>
              </w:rPr>
            </w:r>
            <w:r w:rsidR="00386CB8">
              <w:rPr>
                <w:webHidden/>
                <w:rtl/>
              </w:rPr>
              <w:fldChar w:fldCharType="separate"/>
            </w:r>
            <w:r w:rsidR="00CF6F65">
              <w:rPr>
                <w:webHidden/>
                <w:rtl/>
              </w:rPr>
              <w:t>89</w:t>
            </w:r>
            <w:r w:rsidR="00386CB8">
              <w:rPr>
                <w:webHidden/>
                <w:rtl/>
              </w:rPr>
              <w:fldChar w:fldCharType="end"/>
            </w:r>
          </w:hyperlink>
        </w:p>
        <w:p w:rsidR="00386CB8" w:rsidRDefault="007275CA">
          <w:pPr>
            <w:pStyle w:val="TOC1"/>
            <w:tabs>
              <w:tab w:val="left" w:pos="1898"/>
            </w:tabs>
            <w:rPr>
              <w:rFonts w:asciiTheme="minorHAnsi" w:eastAsiaTheme="minorEastAsia" w:hAnsiTheme="minorHAnsi" w:cstheme="minorBidi"/>
              <w:b w:val="0"/>
              <w:bCs w:val="0"/>
              <w:sz w:val="22"/>
              <w:szCs w:val="22"/>
              <w:rtl/>
              <w:lang w:bidi="ar-SA"/>
            </w:rPr>
          </w:pPr>
          <w:hyperlink w:anchor="_Toc461651410" w:history="1">
            <w:r w:rsidR="00386CB8" w:rsidRPr="00DA62C9">
              <w:rPr>
                <w:rStyle w:val="Hyperlink"/>
              </w:rPr>
              <w:t>7</w:t>
            </w:r>
            <w:r w:rsidR="00386CB8">
              <w:rPr>
                <w:rFonts w:asciiTheme="minorHAnsi" w:eastAsiaTheme="minorEastAsia" w:hAnsiTheme="minorHAnsi" w:cstheme="minorBidi"/>
                <w:b w:val="0"/>
                <w:bCs w:val="0"/>
                <w:sz w:val="22"/>
                <w:szCs w:val="22"/>
                <w:rtl/>
                <w:lang w:bidi="ar-SA"/>
              </w:rPr>
              <w:tab/>
            </w:r>
            <w:r w:rsidR="00386CB8">
              <w:rPr>
                <w:rStyle w:val="Hyperlink"/>
                <w:rFonts w:hint="eastAsia"/>
                <w:rtl/>
              </w:rPr>
              <w:t>فص</w:t>
            </w:r>
            <w:r w:rsidR="00386CB8">
              <w:rPr>
                <w:rStyle w:val="Hyperlink"/>
                <w:rFonts w:hint="cs"/>
                <w:rtl/>
              </w:rPr>
              <w:t>ل</w:t>
            </w:r>
            <w:r w:rsidR="00386CB8" w:rsidRPr="00DA62C9">
              <w:rPr>
                <w:rStyle w:val="Hyperlink"/>
                <w:rtl/>
              </w:rPr>
              <w:t xml:space="preserve"> </w:t>
            </w:r>
            <w:r w:rsidR="00386CB8" w:rsidRPr="00DA62C9">
              <w:rPr>
                <w:rStyle w:val="Hyperlink"/>
                <w:rFonts w:hint="eastAsia"/>
                <w:rtl/>
              </w:rPr>
              <w:t>هفتم</w:t>
            </w:r>
            <w:r w:rsidR="00386CB8" w:rsidRPr="00DA62C9">
              <w:rPr>
                <w:rStyle w:val="Hyperlink"/>
                <w:rtl/>
              </w:rPr>
              <w:t xml:space="preserve">: </w:t>
            </w:r>
            <w:r w:rsidR="00386CB8" w:rsidRPr="00DA62C9">
              <w:rPr>
                <w:rStyle w:val="Hyperlink"/>
                <w:rFonts w:hint="eastAsia"/>
                <w:rtl/>
              </w:rPr>
              <w:t>منابع</w:t>
            </w:r>
            <w:r w:rsidR="00386CB8">
              <w:rPr>
                <w:webHidden/>
                <w:rtl/>
              </w:rPr>
              <w:tab/>
            </w:r>
            <w:r w:rsidR="00386CB8">
              <w:rPr>
                <w:webHidden/>
                <w:rtl/>
              </w:rPr>
              <w:fldChar w:fldCharType="begin"/>
            </w:r>
            <w:r w:rsidR="00386CB8">
              <w:rPr>
                <w:webHidden/>
                <w:rtl/>
              </w:rPr>
              <w:instrText xml:space="preserve"> </w:instrText>
            </w:r>
            <w:r w:rsidR="00386CB8">
              <w:rPr>
                <w:webHidden/>
              </w:rPr>
              <w:instrText>PAGEREF</w:instrText>
            </w:r>
            <w:r w:rsidR="00386CB8">
              <w:rPr>
                <w:webHidden/>
                <w:rtl/>
              </w:rPr>
              <w:instrText xml:space="preserve"> _</w:instrText>
            </w:r>
            <w:r w:rsidR="00386CB8">
              <w:rPr>
                <w:webHidden/>
              </w:rPr>
              <w:instrText>Toc461651410 \h</w:instrText>
            </w:r>
            <w:r w:rsidR="00386CB8">
              <w:rPr>
                <w:webHidden/>
                <w:rtl/>
              </w:rPr>
              <w:instrText xml:space="preserve"> </w:instrText>
            </w:r>
            <w:r w:rsidR="00386CB8">
              <w:rPr>
                <w:webHidden/>
                <w:rtl/>
              </w:rPr>
            </w:r>
            <w:r w:rsidR="00386CB8">
              <w:rPr>
                <w:webHidden/>
                <w:rtl/>
              </w:rPr>
              <w:fldChar w:fldCharType="separate"/>
            </w:r>
            <w:r w:rsidR="00CF6F65">
              <w:rPr>
                <w:webHidden/>
                <w:rtl/>
              </w:rPr>
              <w:t>90</w:t>
            </w:r>
            <w:r w:rsidR="00386CB8">
              <w:rPr>
                <w:webHidden/>
                <w:rtl/>
              </w:rPr>
              <w:fldChar w:fldCharType="end"/>
            </w:r>
          </w:hyperlink>
        </w:p>
        <w:p w:rsidR="00832929" w:rsidRDefault="00832929">
          <w:r>
            <w:rPr>
              <w:b/>
              <w:bCs/>
              <w:noProof/>
            </w:rPr>
            <w:fldChar w:fldCharType="end"/>
          </w:r>
        </w:p>
      </w:sdtContent>
    </w:sdt>
    <w:p w:rsidR="0049701D" w:rsidRDefault="0049701D" w:rsidP="00832929">
      <w:pPr>
        <w:tabs>
          <w:tab w:val="left" w:pos="3690"/>
          <w:tab w:val="center" w:pos="4462"/>
        </w:tabs>
        <w:spacing w:before="0" w:after="160" w:line="259" w:lineRule="auto"/>
        <w:ind w:firstLine="284"/>
        <w:jc w:val="left"/>
        <w:rPr>
          <w:b/>
          <w:bCs/>
          <w:rtl/>
          <w:lang w:bidi="fa-IR"/>
        </w:rPr>
      </w:pPr>
    </w:p>
    <w:p w:rsidR="0049701D" w:rsidRPr="00847449" w:rsidRDefault="0049701D" w:rsidP="00832929">
      <w:pPr>
        <w:tabs>
          <w:tab w:val="left" w:pos="3690"/>
          <w:tab w:val="center" w:pos="4462"/>
        </w:tabs>
        <w:bidi w:val="0"/>
        <w:spacing w:before="0" w:after="160" w:line="259" w:lineRule="auto"/>
        <w:ind w:firstLine="284"/>
        <w:jc w:val="left"/>
        <w:rPr>
          <w:b/>
          <w:bCs/>
          <w:rtl/>
          <w:lang w:bidi="fa-IR"/>
        </w:rPr>
      </w:pPr>
      <w:r>
        <w:rPr>
          <w:b/>
          <w:bCs/>
          <w:rtl/>
          <w:lang w:bidi="fa-IR"/>
        </w:rPr>
        <w:tab/>
      </w:r>
    </w:p>
    <w:p w:rsidR="00512253" w:rsidRDefault="00512253" w:rsidP="00847449">
      <w:pPr>
        <w:spacing w:before="0" w:after="160" w:line="259" w:lineRule="auto"/>
        <w:jc w:val="left"/>
        <w:rPr>
          <w:rFonts w:eastAsiaTheme="majorEastAsia" w:cs="B Nazanin"/>
          <w:noProof/>
          <w:rtl/>
          <w:lang w:bidi="fa-IR"/>
        </w:rPr>
      </w:pPr>
    </w:p>
    <w:p w:rsidR="00205312" w:rsidRPr="00512253" w:rsidRDefault="00512253" w:rsidP="00512253">
      <w:pPr>
        <w:bidi w:val="0"/>
        <w:spacing w:before="0" w:after="160" w:line="259" w:lineRule="auto"/>
        <w:jc w:val="left"/>
        <w:rPr>
          <w:rFonts w:eastAsiaTheme="majorEastAsia" w:cs="B Nazanin"/>
          <w:noProof/>
          <w:rtl/>
          <w:lang w:bidi="fa-IR"/>
        </w:rPr>
      </w:pPr>
      <w:r>
        <w:rPr>
          <w:rFonts w:eastAsiaTheme="majorEastAsia" w:cs="B Nazanin"/>
          <w:noProof/>
          <w:rtl/>
          <w:lang w:bidi="fa-IR"/>
        </w:rPr>
        <w:br w:type="page"/>
      </w:r>
    </w:p>
    <w:p w:rsidR="00977E1E" w:rsidRDefault="00977E1E" w:rsidP="00977E1E">
      <w:pPr>
        <w:pStyle w:val="TableofFigures"/>
        <w:tabs>
          <w:tab w:val="right" w:leader="dot" w:pos="9350"/>
        </w:tabs>
        <w:rPr>
          <w:rtl/>
          <w:lang w:bidi="fa-IR"/>
        </w:rPr>
      </w:pPr>
      <w:r>
        <w:rPr>
          <w:rFonts w:hint="cs"/>
          <w:rtl/>
          <w:lang w:bidi="fa-IR"/>
        </w:rPr>
        <w:lastRenderedPageBreak/>
        <w:t>فهرست جداول</w:t>
      </w:r>
    </w:p>
    <w:p w:rsidR="00F03449" w:rsidRDefault="00386CB8">
      <w:pPr>
        <w:pStyle w:val="TableofFigures"/>
        <w:tabs>
          <w:tab w:val="right" w:leader="dot" w:pos="8630"/>
        </w:tabs>
        <w:rPr>
          <w:rFonts w:asciiTheme="minorHAnsi" w:eastAsiaTheme="minorEastAsia" w:hAnsiTheme="minorHAnsi" w:cstheme="minorBidi"/>
          <w:noProof/>
          <w:sz w:val="22"/>
          <w:szCs w:val="22"/>
          <w:rtl/>
        </w:rPr>
      </w:pPr>
      <w:r>
        <w:rPr>
          <w:rFonts w:cs="B Nazanin"/>
          <w:rtl/>
          <w:lang w:bidi="fa-IR"/>
        </w:rPr>
        <w:fldChar w:fldCharType="begin"/>
      </w:r>
      <w:r>
        <w:rPr>
          <w:rFonts w:cs="B Nazanin"/>
          <w:rtl/>
          <w:lang w:bidi="fa-IR"/>
        </w:rPr>
        <w:instrText xml:space="preserve"> </w:instrText>
      </w:r>
      <w:r>
        <w:rPr>
          <w:rFonts w:cs="B Nazanin"/>
          <w:lang w:bidi="fa-IR"/>
        </w:rPr>
        <w:instrText>TOC</w:instrText>
      </w:r>
      <w:r>
        <w:rPr>
          <w:rFonts w:cs="B Nazanin"/>
          <w:rtl/>
          <w:lang w:bidi="fa-IR"/>
        </w:rPr>
        <w:instrText xml:space="preserve"> \</w:instrText>
      </w:r>
      <w:r>
        <w:rPr>
          <w:rFonts w:cs="B Nazanin"/>
          <w:lang w:bidi="fa-IR"/>
        </w:rPr>
        <w:instrText>h \z \c</w:instrText>
      </w:r>
      <w:r>
        <w:rPr>
          <w:rFonts w:cs="B Nazanin"/>
          <w:rtl/>
          <w:lang w:bidi="fa-IR"/>
        </w:rPr>
        <w:instrText xml:space="preserve"> "جدول" </w:instrText>
      </w:r>
      <w:r>
        <w:rPr>
          <w:rFonts w:cs="B Nazanin"/>
          <w:rtl/>
          <w:lang w:bidi="fa-IR"/>
        </w:rPr>
        <w:fldChar w:fldCharType="separate"/>
      </w:r>
      <w:hyperlink w:anchor="_Toc463015147" w:history="1">
        <w:r w:rsidR="00F03449" w:rsidRPr="00F54C51">
          <w:rPr>
            <w:rStyle w:val="Hyperlink"/>
            <w:rFonts w:eastAsiaTheme="majorEastAsia" w:hint="eastAsia"/>
            <w:noProof/>
            <w:rtl/>
          </w:rPr>
          <w:t>جدول</w:t>
        </w:r>
        <w:r w:rsidR="00F03449" w:rsidRPr="00F54C51">
          <w:rPr>
            <w:rStyle w:val="Hyperlink"/>
            <w:rFonts w:eastAsiaTheme="majorEastAsia"/>
            <w:noProof/>
            <w:rtl/>
          </w:rPr>
          <w:t xml:space="preserve"> </w:t>
        </w:r>
        <w:r w:rsidR="00F03449" w:rsidRPr="00F54C51">
          <w:rPr>
            <w:rStyle w:val="Hyperlink"/>
            <w:rFonts w:eastAsiaTheme="majorEastAsia" w:hint="eastAsia"/>
            <w:noProof/>
            <w:rtl/>
          </w:rPr>
          <w:t>‏</w:t>
        </w:r>
        <w:r w:rsidR="00F03449" w:rsidRPr="00F54C51">
          <w:rPr>
            <w:rStyle w:val="Hyperlink"/>
            <w:rFonts w:eastAsiaTheme="majorEastAsia"/>
            <w:noProof/>
            <w:rtl/>
          </w:rPr>
          <w:t>2</w:t>
        </w:r>
        <w:r w:rsidR="00F03449" w:rsidRPr="00F54C51">
          <w:rPr>
            <w:rStyle w:val="Hyperlink"/>
            <w:rFonts w:eastAsiaTheme="majorEastAsia"/>
            <w:noProof/>
            <w:rtl/>
          </w:rPr>
          <w:noBreakHyphen/>
          <w:t>1</w:t>
        </w:r>
        <w:r w:rsidR="00F03449" w:rsidRPr="00F54C51">
          <w:rPr>
            <w:rStyle w:val="Hyperlink"/>
            <w:rFonts w:eastAsiaTheme="majorEastAsia"/>
            <w:noProof/>
            <w:rtl/>
            <w:lang w:bidi="fa-IR"/>
          </w:rPr>
          <w:t xml:space="preserve"> </w:t>
        </w:r>
        <w:r w:rsidR="00F03449" w:rsidRPr="00F54C51">
          <w:rPr>
            <w:rStyle w:val="Hyperlink"/>
            <w:rFonts w:eastAsiaTheme="majorEastAsia" w:hint="eastAsia"/>
            <w:noProof/>
            <w:rtl/>
            <w:lang w:bidi="fa-IR"/>
          </w:rPr>
          <w:t>انواع</w:t>
        </w:r>
        <w:r w:rsidR="00F03449" w:rsidRPr="00F54C51">
          <w:rPr>
            <w:rStyle w:val="Hyperlink"/>
            <w:rFonts w:eastAsiaTheme="majorEastAsia"/>
            <w:noProof/>
            <w:rtl/>
            <w:lang w:bidi="fa-IR"/>
          </w:rPr>
          <w:t xml:space="preserve"> </w:t>
        </w:r>
        <w:r w:rsidR="00F03449" w:rsidRPr="00F54C51">
          <w:rPr>
            <w:rStyle w:val="Hyperlink"/>
            <w:rFonts w:eastAsiaTheme="majorEastAsia" w:hint="eastAsia"/>
            <w:noProof/>
            <w:rtl/>
            <w:lang w:bidi="fa-IR"/>
          </w:rPr>
          <w:t>الگور</w:t>
        </w:r>
        <w:r w:rsidR="00F03449" w:rsidRPr="00F54C51">
          <w:rPr>
            <w:rStyle w:val="Hyperlink"/>
            <w:rFonts w:eastAsiaTheme="majorEastAsia" w:hint="cs"/>
            <w:noProof/>
            <w:rtl/>
            <w:lang w:bidi="fa-IR"/>
          </w:rPr>
          <w:t>ی</w:t>
        </w:r>
        <w:r w:rsidR="00F03449" w:rsidRPr="00F54C51">
          <w:rPr>
            <w:rStyle w:val="Hyperlink"/>
            <w:rFonts w:eastAsiaTheme="majorEastAsia" w:hint="eastAsia"/>
            <w:noProof/>
            <w:rtl/>
            <w:lang w:bidi="fa-IR"/>
          </w:rPr>
          <w:t>تم‌ها</w:t>
        </w:r>
        <w:r w:rsidR="00F03449" w:rsidRPr="00F54C51">
          <w:rPr>
            <w:rStyle w:val="Hyperlink"/>
            <w:rFonts w:eastAsiaTheme="majorEastAsia" w:hint="cs"/>
            <w:noProof/>
            <w:rtl/>
            <w:lang w:bidi="fa-IR"/>
          </w:rPr>
          <w:t>ی</w:t>
        </w:r>
        <w:r w:rsidR="00F03449" w:rsidRPr="00F54C51">
          <w:rPr>
            <w:rStyle w:val="Hyperlink"/>
            <w:rFonts w:eastAsiaTheme="majorEastAsia"/>
            <w:noProof/>
            <w:rtl/>
            <w:lang w:bidi="fa-IR"/>
          </w:rPr>
          <w:t xml:space="preserve"> </w:t>
        </w:r>
        <w:r w:rsidR="00F03449" w:rsidRPr="00F54C51">
          <w:rPr>
            <w:rStyle w:val="Hyperlink"/>
            <w:rFonts w:eastAsiaTheme="majorEastAsia" w:hint="eastAsia"/>
            <w:noProof/>
            <w:rtl/>
            <w:lang w:bidi="fa-IR"/>
          </w:rPr>
          <w:t>فراابتکار</w:t>
        </w:r>
        <w:r w:rsidR="00F03449" w:rsidRPr="00F54C51">
          <w:rPr>
            <w:rStyle w:val="Hyperlink"/>
            <w:rFonts w:eastAsiaTheme="majorEastAsia" w:hint="cs"/>
            <w:noProof/>
            <w:rtl/>
            <w:lang w:bidi="fa-IR"/>
          </w:rPr>
          <w:t>ی</w:t>
        </w:r>
        <w:r w:rsidR="00F03449">
          <w:rPr>
            <w:noProof/>
            <w:webHidden/>
            <w:rtl/>
          </w:rPr>
          <w:tab/>
        </w:r>
        <w:r w:rsidR="00F03449">
          <w:rPr>
            <w:noProof/>
            <w:webHidden/>
            <w:rtl/>
          </w:rPr>
          <w:fldChar w:fldCharType="begin"/>
        </w:r>
        <w:r w:rsidR="00F03449">
          <w:rPr>
            <w:noProof/>
            <w:webHidden/>
            <w:rtl/>
          </w:rPr>
          <w:instrText xml:space="preserve"> </w:instrText>
        </w:r>
        <w:r w:rsidR="00F03449">
          <w:rPr>
            <w:noProof/>
            <w:webHidden/>
          </w:rPr>
          <w:instrText>PAGEREF</w:instrText>
        </w:r>
        <w:r w:rsidR="00F03449">
          <w:rPr>
            <w:noProof/>
            <w:webHidden/>
            <w:rtl/>
          </w:rPr>
          <w:instrText xml:space="preserve"> _</w:instrText>
        </w:r>
        <w:r w:rsidR="00F03449">
          <w:rPr>
            <w:noProof/>
            <w:webHidden/>
          </w:rPr>
          <w:instrText>Toc463015147 \h</w:instrText>
        </w:r>
        <w:r w:rsidR="00F03449">
          <w:rPr>
            <w:noProof/>
            <w:webHidden/>
            <w:rtl/>
          </w:rPr>
          <w:instrText xml:space="preserve"> </w:instrText>
        </w:r>
        <w:r w:rsidR="00F03449">
          <w:rPr>
            <w:noProof/>
            <w:webHidden/>
            <w:rtl/>
          </w:rPr>
        </w:r>
        <w:r w:rsidR="00F03449">
          <w:rPr>
            <w:noProof/>
            <w:webHidden/>
            <w:rtl/>
          </w:rPr>
          <w:fldChar w:fldCharType="separate"/>
        </w:r>
        <w:r w:rsidR="00F03449">
          <w:rPr>
            <w:noProof/>
            <w:webHidden/>
            <w:rtl/>
          </w:rPr>
          <w:t>32</w:t>
        </w:r>
        <w:r w:rsidR="00F03449">
          <w:rPr>
            <w:noProof/>
            <w:webHidden/>
            <w:rtl/>
          </w:rPr>
          <w:fldChar w:fldCharType="end"/>
        </w:r>
      </w:hyperlink>
    </w:p>
    <w:p w:rsidR="00F03449" w:rsidRDefault="00F03449">
      <w:pPr>
        <w:pStyle w:val="TableofFigures"/>
        <w:tabs>
          <w:tab w:val="right" w:leader="dot" w:pos="8630"/>
        </w:tabs>
        <w:rPr>
          <w:rFonts w:asciiTheme="minorHAnsi" w:eastAsiaTheme="minorEastAsia" w:hAnsiTheme="minorHAnsi" w:cstheme="minorBidi"/>
          <w:noProof/>
          <w:sz w:val="22"/>
          <w:szCs w:val="22"/>
          <w:rtl/>
        </w:rPr>
      </w:pPr>
      <w:hyperlink w:anchor="_Toc463015148" w:history="1">
        <w:r w:rsidRPr="00F54C51">
          <w:rPr>
            <w:rStyle w:val="Hyperlink"/>
            <w:rFonts w:eastAsiaTheme="majorEastAsia" w:hint="eastAsia"/>
            <w:noProof/>
            <w:rtl/>
          </w:rPr>
          <w:t>جدول</w:t>
        </w:r>
        <w:r w:rsidRPr="00F54C51">
          <w:rPr>
            <w:rStyle w:val="Hyperlink"/>
            <w:rFonts w:eastAsiaTheme="majorEastAsia"/>
            <w:noProof/>
            <w:rtl/>
          </w:rPr>
          <w:t xml:space="preserve"> </w:t>
        </w:r>
        <w:r w:rsidRPr="00F54C51">
          <w:rPr>
            <w:rStyle w:val="Hyperlink"/>
            <w:rFonts w:eastAsiaTheme="majorEastAsia" w:hint="eastAsia"/>
            <w:noProof/>
            <w:rtl/>
          </w:rPr>
          <w:t>‏</w:t>
        </w:r>
        <w:r w:rsidRPr="00F54C51">
          <w:rPr>
            <w:rStyle w:val="Hyperlink"/>
            <w:rFonts w:eastAsiaTheme="majorEastAsia"/>
            <w:noProof/>
            <w:rtl/>
          </w:rPr>
          <w:t>3</w:t>
        </w:r>
        <w:r w:rsidRPr="00F54C51">
          <w:rPr>
            <w:rStyle w:val="Hyperlink"/>
            <w:rFonts w:eastAsiaTheme="majorEastAsia"/>
            <w:noProof/>
            <w:rtl/>
          </w:rPr>
          <w:noBreakHyphen/>
          <w:t>1</w:t>
        </w:r>
        <w:r w:rsidRPr="00F54C51">
          <w:rPr>
            <w:rStyle w:val="Hyperlink"/>
            <w:rFonts w:eastAsiaTheme="majorEastAsia"/>
            <w:noProof/>
            <w:rtl/>
            <w:lang w:bidi="fa-IR"/>
          </w:rPr>
          <w:t xml:space="preserve"> </w:t>
        </w:r>
        <w:r w:rsidRPr="00F54C51">
          <w:rPr>
            <w:rStyle w:val="Hyperlink"/>
            <w:rFonts w:eastAsiaTheme="majorEastAsia" w:hint="eastAsia"/>
            <w:noProof/>
            <w:rtl/>
            <w:lang w:bidi="fa-IR"/>
          </w:rPr>
          <w:t>عناصر</w:t>
        </w:r>
        <w:r w:rsidRPr="00F54C51">
          <w:rPr>
            <w:rStyle w:val="Hyperlink"/>
            <w:rFonts w:eastAsiaTheme="majorEastAsia"/>
            <w:noProof/>
            <w:rtl/>
            <w:lang w:bidi="fa-IR"/>
          </w:rPr>
          <w:t xml:space="preserve"> </w:t>
        </w:r>
        <w:r w:rsidRPr="00F54C51">
          <w:rPr>
            <w:rStyle w:val="Hyperlink"/>
            <w:rFonts w:eastAsiaTheme="majorEastAsia" w:hint="eastAsia"/>
            <w:noProof/>
            <w:rtl/>
            <w:lang w:bidi="fa-IR"/>
          </w:rPr>
          <w:t>الگور</w:t>
        </w:r>
        <w:r w:rsidRPr="00F54C51">
          <w:rPr>
            <w:rStyle w:val="Hyperlink"/>
            <w:rFonts w:eastAsiaTheme="majorEastAsia" w:hint="cs"/>
            <w:noProof/>
            <w:rtl/>
            <w:lang w:bidi="fa-IR"/>
          </w:rPr>
          <w:t>ی</w:t>
        </w:r>
        <w:r w:rsidRPr="00F54C51">
          <w:rPr>
            <w:rStyle w:val="Hyperlink"/>
            <w:rFonts w:eastAsiaTheme="majorEastAsia" w:hint="eastAsia"/>
            <w:noProof/>
            <w:rtl/>
            <w:lang w:bidi="fa-IR"/>
          </w:rPr>
          <w:t>تم</w:t>
        </w:r>
        <w:r w:rsidRPr="00F54C51">
          <w:rPr>
            <w:rStyle w:val="Hyperlink"/>
            <w:rFonts w:eastAsiaTheme="majorEastAsia"/>
            <w:noProof/>
            <w:rtl/>
            <w:lang w:bidi="fa-IR"/>
          </w:rPr>
          <w:t xml:space="preserve"> </w:t>
        </w:r>
        <w:r w:rsidRPr="00F54C51">
          <w:rPr>
            <w:rStyle w:val="Hyperlink"/>
            <w:rFonts w:eastAsiaTheme="majorEastAsia" w:hint="eastAsia"/>
            <w:noProof/>
            <w:rtl/>
            <w:lang w:bidi="fa-IR"/>
          </w:rPr>
          <w:t>زنبورعسل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Toc463015148 \h</w:instrText>
        </w:r>
        <w:r>
          <w:rPr>
            <w:noProof/>
            <w:webHidden/>
            <w:rtl/>
          </w:rPr>
          <w:instrText xml:space="preserve"> </w:instrText>
        </w:r>
        <w:r>
          <w:rPr>
            <w:noProof/>
            <w:webHidden/>
            <w:rtl/>
          </w:rPr>
        </w:r>
        <w:r>
          <w:rPr>
            <w:noProof/>
            <w:webHidden/>
            <w:rtl/>
          </w:rPr>
          <w:fldChar w:fldCharType="separate"/>
        </w:r>
        <w:r>
          <w:rPr>
            <w:noProof/>
            <w:webHidden/>
            <w:rtl/>
          </w:rPr>
          <w:t>62</w:t>
        </w:r>
        <w:r>
          <w:rPr>
            <w:noProof/>
            <w:webHidden/>
            <w:rtl/>
          </w:rPr>
          <w:fldChar w:fldCharType="end"/>
        </w:r>
      </w:hyperlink>
    </w:p>
    <w:p w:rsidR="00F03449" w:rsidRDefault="00F03449">
      <w:pPr>
        <w:pStyle w:val="TableofFigures"/>
        <w:tabs>
          <w:tab w:val="right" w:leader="dot" w:pos="8630"/>
        </w:tabs>
        <w:rPr>
          <w:rFonts w:asciiTheme="minorHAnsi" w:eastAsiaTheme="minorEastAsia" w:hAnsiTheme="minorHAnsi" w:cstheme="minorBidi"/>
          <w:noProof/>
          <w:sz w:val="22"/>
          <w:szCs w:val="22"/>
          <w:rtl/>
        </w:rPr>
      </w:pPr>
      <w:hyperlink w:anchor="_Toc463015149" w:history="1">
        <w:r w:rsidRPr="00F54C51">
          <w:rPr>
            <w:rStyle w:val="Hyperlink"/>
            <w:rFonts w:eastAsiaTheme="majorEastAsia" w:hint="eastAsia"/>
            <w:noProof/>
            <w:rtl/>
          </w:rPr>
          <w:t>جدول</w:t>
        </w:r>
        <w:r w:rsidRPr="00F54C51">
          <w:rPr>
            <w:rStyle w:val="Hyperlink"/>
            <w:rFonts w:eastAsiaTheme="majorEastAsia"/>
            <w:noProof/>
            <w:rtl/>
          </w:rPr>
          <w:t xml:space="preserve"> </w:t>
        </w:r>
        <w:r w:rsidRPr="00F54C51">
          <w:rPr>
            <w:rStyle w:val="Hyperlink"/>
            <w:rFonts w:eastAsiaTheme="majorEastAsia" w:hint="eastAsia"/>
            <w:noProof/>
            <w:rtl/>
          </w:rPr>
          <w:t>‏</w:t>
        </w:r>
        <w:r w:rsidRPr="00F54C51">
          <w:rPr>
            <w:rStyle w:val="Hyperlink"/>
            <w:rFonts w:eastAsiaTheme="majorEastAsia"/>
            <w:noProof/>
            <w:rtl/>
          </w:rPr>
          <w:t>4</w:t>
        </w:r>
        <w:r w:rsidRPr="00F54C51">
          <w:rPr>
            <w:rStyle w:val="Hyperlink"/>
            <w:rFonts w:eastAsiaTheme="majorEastAsia"/>
            <w:noProof/>
            <w:rtl/>
          </w:rPr>
          <w:noBreakHyphen/>
          <w:t>1</w:t>
        </w:r>
        <w:r w:rsidRPr="00F54C51">
          <w:rPr>
            <w:rStyle w:val="Hyperlink"/>
            <w:rFonts w:eastAsiaTheme="majorEastAsia"/>
            <w:noProof/>
            <w:rtl/>
            <w:lang w:bidi="fa-IR"/>
          </w:rPr>
          <w:t xml:space="preserve"> </w:t>
        </w:r>
        <w:r w:rsidRPr="00F54C51">
          <w:rPr>
            <w:rStyle w:val="Hyperlink"/>
            <w:rFonts w:eastAsiaTheme="majorEastAsia" w:hint="eastAsia"/>
            <w:noProof/>
            <w:rtl/>
            <w:lang w:bidi="fa-IR"/>
          </w:rPr>
          <w:t>پارامترها</w:t>
        </w:r>
        <w:r w:rsidRPr="00F54C51">
          <w:rPr>
            <w:rStyle w:val="Hyperlink"/>
            <w:rFonts w:eastAsiaTheme="majorEastAsia" w:hint="cs"/>
            <w:noProof/>
            <w:rtl/>
            <w:lang w:bidi="fa-IR"/>
          </w:rPr>
          <w:t>ی</w:t>
        </w:r>
        <w:r w:rsidRPr="00F54C51">
          <w:rPr>
            <w:rStyle w:val="Hyperlink"/>
            <w:rFonts w:eastAsiaTheme="majorEastAsia"/>
            <w:noProof/>
            <w:rtl/>
            <w:lang w:bidi="fa-IR"/>
          </w:rPr>
          <w:t xml:space="preserve"> </w:t>
        </w:r>
        <w:r w:rsidRPr="00F54C51">
          <w:rPr>
            <w:rStyle w:val="Hyperlink"/>
            <w:rFonts w:eastAsiaTheme="majorEastAsia" w:hint="eastAsia"/>
            <w:noProof/>
            <w:rtl/>
            <w:lang w:bidi="fa-IR"/>
          </w:rPr>
          <w:t>مربوط</w:t>
        </w:r>
        <w:r w:rsidRPr="00F54C51">
          <w:rPr>
            <w:rStyle w:val="Hyperlink"/>
            <w:rFonts w:eastAsiaTheme="majorEastAsia"/>
            <w:noProof/>
            <w:rtl/>
            <w:lang w:bidi="fa-IR"/>
          </w:rPr>
          <w:t xml:space="preserve"> </w:t>
        </w:r>
        <w:r w:rsidRPr="00F54C51">
          <w:rPr>
            <w:rStyle w:val="Hyperlink"/>
            <w:rFonts w:eastAsiaTheme="majorEastAsia" w:hint="eastAsia"/>
            <w:noProof/>
            <w:rtl/>
            <w:lang w:bidi="fa-IR"/>
          </w:rPr>
          <w:t>به</w:t>
        </w:r>
        <w:r w:rsidRPr="00F54C51">
          <w:rPr>
            <w:rStyle w:val="Hyperlink"/>
            <w:rFonts w:eastAsiaTheme="majorEastAsia"/>
            <w:noProof/>
            <w:rtl/>
            <w:lang w:bidi="fa-IR"/>
          </w:rPr>
          <w:t xml:space="preserve"> </w:t>
        </w:r>
        <w:r w:rsidRPr="00F54C51">
          <w:rPr>
            <w:rStyle w:val="Hyperlink"/>
            <w:rFonts w:eastAsiaTheme="majorEastAsia" w:hint="eastAsia"/>
            <w:noProof/>
            <w:rtl/>
            <w:lang w:bidi="fa-IR"/>
          </w:rPr>
          <w:t>الگور</w:t>
        </w:r>
        <w:r w:rsidRPr="00F54C51">
          <w:rPr>
            <w:rStyle w:val="Hyperlink"/>
            <w:rFonts w:eastAsiaTheme="majorEastAsia" w:hint="cs"/>
            <w:noProof/>
            <w:rtl/>
            <w:lang w:bidi="fa-IR"/>
          </w:rPr>
          <w:t>ی</w:t>
        </w:r>
        <w:r w:rsidRPr="00F54C51">
          <w:rPr>
            <w:rStyle w:val="Hyperlink"/>
            <w:rFonts w:eastAsiaTheme="majorEastAsia" w:hint="eastAsia"/>
            <w:noProof/>
            <w:rtl/>
            <w:lang w:bidi="fa-IR"/>
          </w:rPr>
          <w:t>تم</w:t>
        </w:r>
        <w:r w:rsidRPr="00F54C51">
          <w:rPr>
            <w:rStyle w:val="Hyperlink"/>
            <w:rFonts w:eastAsiaTheme="majorEastAsia"/>
            <w:noProof/>
            <w:rtl/>
            <w:lang w:bidi="fa-IR"/>
          </w:rPr>
          <w:t xml:space="preserve"> </w:t>
        </w:r>
        <w:r w:rsidRPr="00F54C51">
          <w:rPr>
            <w:rStyle w:val="Hyperlink"/>
            <w:rFonts w:eastAsiaTheme="majorEastAsia" w:hint="eastAsia"/>
            <w:noProof/>
            <w:rtl/>
            <w:lang w:bidi="fa-IR"/>
          </w:rPr>
          <w:t>ژنت</w:t>
        </w:r>
        <w:r w:rsidRPr="00F54C51">
          <w:rPr>
            <w:rStyle w:val="Hyperlink"/>
            <w:rFonts w:eastAsiaTheme="majorEastAsia" w:hint="cs"/>
            <w:noProof/>
            <w:rtl/>
            <w:lang w:bidi="fa-IR"/>
          </w:rPr>
          <w:t>ی</w:t>
        </w:r>
        <w:r w:rsidRPr="00F54C51">
          <w:rPr>
            <w:rStyle w:val="Hyperlink"/>
            <w:rFonts w:eastAsiaTheme="majorEastAsia" w:hint="eastAsia"/>
            <w:noProof/>
            <w:rtl/>
            <w:lang w:bidi="fa-IR"/>
          </w:rPr>
          <w:t>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Toc463015149 \h</w:instrText>
        </w:r>
        <w:r>
          <w:rPr>
            <w:noProof/>
            <w:webHidden/>
            <w:rtl/>
          </w:rPr>
          <w:instrText xml:space="preserve"> </w:instrText>
        </w:r>
        <w:r>
          <w:rPr>
            <w:noProof/>
            <w:webHidden/>
            <w:rtl/>
          </w:rPr>
        </w:r>
        <w:r>
          <w:rPr>
            <w:noProof/>
            <w:webHidden/>
            <w:rtl/>
          </w:rPr>
          <w:fldChar w:fldCharType="separate"/>
        </w:r>
        <w:r>
          <w:rPr>
            <w:noProof/>
            <w:webHidden/>
            <w:rtl/>
          </w:rPr>
          <w:t>74</w:t>
        </w:r>
        <w:r>
          <w:rPr>
            <w:noProof/>
            <w:webHidden/>
            <w:rtl/>
          </w:rPr>
          <w:fldChar w:fldCharType="end"/>
        </w:r>
      </w:hyperlink>
    </w:p>
    <w:p w:rsidR="00F03449" w:rsidRDefault="00F03449">
      <w:pPr>
        <w:pStyle w:val="TableofFigures"/>
        <w:tabs>
          <w:tab w:val="right" w:leader="dot" w:pos="8630"/>
        </w:tabs>
        <w:rPr>
          <w:rFonts w:asciiTheme="minorHAnsi" w:eastAsiaTheme="minorEastAsia" w:hAnsiTheme="minorHAnsi" w:cstheme="minorBidi"/>
          <w:noProof/>
          <w:sz w:val="22"/>
          <w:szCs w:val="22"/>
          <w:rtl/>
        </w:rPr>
      </w:pPr>
      <w:hyperlink w:anchor="_Toc463015150" w:history="1">
        <w:r w:rsidRPr="00F54C51">
          <w:rPr>
            <w:rStyle w:val="Hyperlink"/>
            <w:rFonts w:eastAsiaTheme="majorEastAsia" w:hint="eastAsia"/>
            <w:noProof/>
            <w:rtl/>
          </w:rPr>
          <w:t>جدول</w:t>
        </w:r>
        <w:r w:rsidRPr="00F54C51">
          <w:rPr>
            <w:rStyle w:val="Hyperlink"/>
            <w:rFonts w:eastAsiaTheme="majorEastAsia"/>
            <w:noProof/>
            <w:rtl/>
          </w:rPr>
          <w:t xml:space="preserve"> </w:t>
        </w:r>
        <w:r w:rsidRPr="00F54C51">
          <w:rPr>
            <w:rStyle w:val="Hyperlink"/>
            <w:rFonts w:eastAsiaTheme="majorEastAsia" w:hint="eastAsia"/>
            <w:noProof/>
            <w:rtl/>
          </w:rPr>
          <w:t>‏</w:t>
        </w:r>
        <w:r w:rsidRPr="00F54C51">
          <w:rPr>
            <w:rStyle w:val="Hyperlink"/>
            <w:rFonts w:eastAsiaTheme="majorEastAsia"/>
            <w:noProof/>
            <w:rtl/>
          </w:rPr>
          <w:t>4</w:t>
        </w:r>
        <w:r w:rsidRPr="00F54C51">
          <w:rPr>
            <w:rStyle w:val="Hyperlink"/>
            <w:rFonts w:eastAsiaTheme="majorEastAsia"/>
            <w:noProof/>
            <w:rtl/>
          </w:rPr>
          <w:noBreakHyphen/>
          <w:t>2</w:t>
        </w:r>
        <w:r w:rsidRPr="00F54C51">
          <w:rPr>
            <w:rStyle w:val="Hyperlink"/>
            <w:rFonts w:eastAsiaTheme="majorEastAsia"/>
            <w:noProof/>
            <w:rtl/>
            <w:lang w:bidi="fa-IR"/>
          </w:rPr>
          <w:t xml:space="preserve"> </w:t>
        </w:r>
        <w:r w:rsidRPr="00F54C51">
          <w:rPr>
            <w:rStyle w:val="Hyperlink"/>
            <w:rFonts w:eastAsiaTheme="majorEastAsia" w:hint="eastAsia"/>
            <w:noProof/>
            <w:rtl/>
            <w:lang w:bidi="fa-IR"/>
          </w:rPr>
          <w:t>پارامترها</w:t>
        </w:r>
        <w:r w:rsidRPr="00F54C51">
          <w:rPr>
            <w:rStyle w:val="Hyperlink"/>
            <w:rFonts w:eastAsiaTheme="majorEastAsia" w:hint="cs"/>
            <w:noProof/>
            <w:rtl/>
            <w:lang w:bidi="fa-IR"/>
          </w:rPr>
          <w:t>ی</w:t>
        </w:r>
        <w:r w:rsidRPr="00F54C51">
          <w:rPr>
            <w:rStyle w:val="Hyperlink"/>
            <w:rFonts w:eastAsiaTheme="majorEastAsia"/>
            <w:noProof/>
            <w:rtl/>
            <w:lang w:bidi="fa-IR"/>
          </w:rPr>
          <w:t xml:space="preserve"> </w:t>
        </w:r>
        <w:r w:rsidRPr="00F54C51">
          <w:rPr>
            <w:rStyle w:val="Hyperlink"/>
            <w:rFonts w:eastAsiaTheme="majorEastAsia" w:hint="eastAsia"/>
            <w:noProof/>
            <w:rtl/>
            <w:lang w:bidi="fa-IR"/>
          </w:rPr>
          <w:t>مربوط</w:t>
        </w:r>
        <w:r w:rsidRPr="00F54C51">
          <w:rPr>
            <w:rStyle w:val="Hyperlink"/>
            <w:rFonts w:eastAsiaTheme="majorEastAsia"/>
            <w:noProof/>
            <w:rtl/>
            <w:lang w:bidi="fa-IR"/>
          </w:rPr>
          <w:t xml:space="preserve"> </w:t>
        </w:r>
        <w:r w:rsidRPr="00F54C51">
          <w:rPr>
            <w:rStyle w:val="Hyperlink"/>
            <w:rFonts w:eastAsiaTheme="majorEastAsia" w:hint="eastAsia"/>
            <w:noProof/>
            <w:rtl/>
            <w:lang w:bidi="fa-IR"/>
          </w:rPr>
          <w:t>به</w:t>
        </w:r>
        <w:r w:rsidRPr="00F54C51">
          <w:rPr>
            <w:rStyle w:val="Hyperlink"/>
            <w:rFonts w:eastAsiaTheme="majorEastAsia"/>
            <w:noProof/>
            <w:rtl/>
            <w:lang w:bidi="fa-IR"/>
          </w:rPr>
          <w:t xml:space="preserve"> </w:t>
        </w:r>
        <w:r w:rsidRPr="00F54C51">
          <w:rPr>
            <w:rStyle w:val="Hyperlink"/>
            <w:rFonts w:eastAsiaTheme="majorEastAsia" w:hint="eastAsia"/>
            <w:noProof/>
            <w:rtl/>
            <w:lang w:bidi="fa-IR"/>
          </w:rPr>
          <w:t>الگور</w:t>
        </w:r>
        <w:r w:rsidRPr="00F54C51">
          <w:rPr>
            <w:rStyle w:val="Hyperlink"/>
            <w:rFonts w:eastAsiaTheme="majorEastAsia" w:hint="cs"/>
            <w:noProof/>
            <w:rtl/>
            <w:lang w:bidi="fa-IR"/>
          </w:rPr>
          <w:t>ی</w:t>
        </w:r>
        <w:r w:rsidRPr="00F54C51">
          <w:rPr>
            <w:rStyle w:val="Hyperlink"/>
            <w:rFonts w:eastAsiaTheme="majorEastAsia" w:hint="eastAsia"/>
            <w:noProof/>
            <w:rtl/>
            <w:lang w:bidi="fa-IR"/>
          </w:rPr>
          <w:t>تم</w:t>
        </w:r>
        <w:r w:rsidRPr="00F54C51">
          <w:rPr>
            <w:rStyle w:val="Hyperlink"/>
            <w:rFonts w:eastAsiaTheme="majorEastAsia"/>
            <w:noProof/>
            <w:rtl/>
            <w:lang w:bidi="fa-IR"/>
          </w:rPr>
          <w:t xml:space="preserve"> </w:t>
        </w:r>
        <w:r w:rsidRPr="00F54C51">
          <w:rPr>
            <w:rStyle w:val="Hyperlink"/>
            <w:rFonts w:eastAsiaTheme="majorEastAsia" w:hint="eastAsia"/>
            <w:noProof/>
            <w:rtl/>
            <w:lang w:bidi="fa-IR"/>
          </w:rPr>
          <w:t>مورچگان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Toc463015150 \h</w:instrText>
        </w:r>
        <w:r>
          <w:rPr>
            <w:noProof/>
            <w:webHidden/>
            <w:rtl/>
          </w:rPr>
          <w:instrText xml:space="preserve"> </w:instrText>
        </w:r>
        <w:r>
          <w:rPr>
            <w:noProof/>
            <w:webHidden/>
            <w:rtl/>
          </w:rPr>
        </w:r>
        <w:r>
          <w:rPr>
            <w:noProof/>
            <w:webHidden/>
            <w:rtl/>
          </w:rPr>
          <w:fldChar w:fldCharType="separate"/>
        </w:r>
        <w:r>
          <w:rPr>
            <w:noProof/>
            <w:webHidden/>
            <w:rtl/>
          </w:rPr>
          <w:t>74</w:t>
        </w:r>
        <w:r>
          <w:rPr>
            <w:noProof/>
            <w:webHidden/>
            <w:rtl/>
          </w:rPr>
          <w:fldChar w:fldCharType="end"/>
        </w:r>
      </w:hyperlink>
    </w:p>
    <w:p w:rsidR="00F03449" w:rsidRDefault="00F03449">
      <w:pPr>
        <w:pStyle w:val="TableofFigures"/>
        <w:tabs>
          <w:tab w:val="right" w:leader="dot" w:pos="8630"/>
        </w:tabs>
        <w:rPr>
          <w:rFonts w:asciiTheme="minorHAnsi" w:eastAsiaTheme="minorEastAsia" w:hAnsiTheme="minorHAnsi" w:cstheme="minorBidi"/>
          <w:noProof/>
          <w:sz w:val="22"/>
          <w:szCs w:val="22"/>
          <w:rtl/>
        </w:rPr>
      </w:pPr>
      <w:hyperlink w:anchor="_Toc463015151" w:history="1">
        <w:r w:rsidRPr="00F54C51">
          <w:rPr>
            <w:rStyle w:val="Hyperlink"/>
            <w:rFonts w:eastAsiaTheme="majorEastAsia" w:hint="eastAsia"/>
            <w:noProof/>
            <w:rtl/>
          </w:rPr>
          <w:t>جدول</w:t>
        </w:r>
        <w:r w:rsidRPr="00F54C51">
          <w:rPr>
            <w:rStyle w:val="Hyperlink"/>
            <w:rFonts w:eastAsiaTheme="majorEastAsia"/>
            <w:noProof/>
            <w:rtl/>
          </w:rPr>
          <w:t xml:space="preserve"> </w:t>
        </w:r>
        <w:r w:rsidRPr="00F54C51">
          <w:rPr>
            <w:rStyle w:val="Hyperlink"/>
            <w:rFonts w:eastAsiaTheme="majorEastAsia" w:hint="eastAsia"/>
            <w:noProof/>
            <w:rtl/>
          </w:rPr>
          <w:t>‏</w:t>
        </w:r>
        <w:r w:rsidRPr="00F54C51">
          <w:rPr>
            <w:rStyle w:val="Hyperlink"/>
            <w:rFonts w:eastAsiaTheme="majorEastAsia"/>
            <w:noProof/>
            <w:rtl/>
          </w:rPr>
          <w:t>4</w:t>
        </w:r>
        <w:r w:rsidRPr="00F54C51">
          <w:rPr>
            <w:rStyle w:val="Hyperlink"/>
            <w:rFonts w:eastAsiaTheme="majorEastAsia"/>
            <w:noProof/>
            <w:rtl/>
          </w:rPr>
          <w:noBreakHyphen/>
          <w:t xml:space="preserve">3 </w:t>
        </w:r>
        <w:r w:rsidRPr="00F54C51">
          <w:rPr>
            <w:rStyle w:val="Hyperlink"/>
            <w:rFonts w:eastAsiaTheme="majorEastAsia" w:hint="eastAsia"/>
            <w:noProof/>
            <w:rtl/>
            <w:lang w:bidi="fa-IR"/>
          </w:rPr>
          <w:t>پارامترها</w:t>
        </w:r>
        <w:r w:rsidRPr="00F54C51">
          <w:rPr>
            <w:rStyle w:val="Hyperlink"/>
            <w:rFonts w:eastAsiaTheme="majorEastAsia" w:hint="cs"/>
            <w:noProof/>
            <w:rtl/>
            <w:lang w:bidi="fa-IR"/>
          </w:rPr>
          <w:t>ی</w:t>
        </w:r>
        <w:r w:rsidRPr="00F54C51">
          <w:rPr>
            <w:rStyle w:val="Hyperlink"/>
            <w:rFonts w:eastAsiaTheme="majorEastAsia"/>
            <w:noProof/>
            <w:rtl/>
            <w:lang w:bidi="fa-IR"/>
          </w:rPr>
          <w:t xml:space="preserve"> </w:t>
        </w:r>
        <w:r w:rsidRPr="00F54C51">
          <w:rPr>
            <w:rStyle w:val="Hyperlink"/>
            <w:rFonts w:eastAsiaTheme="majorEastAsia" w:hint="eastAsia"/>
            <w:noProof/>
            <w:rtl/>
            <w:lang w:bidi="fa-IR"/>
          </w:rPr>
          <w:t>مربوط</w:t>
        </w:r>
        <w:r w:rsidRPr="00F54C51">
          <w:rPr>
            <w:rStyle w:val="Hyperlink"/>
            <w:rFonts w:eastAsiaTheme="majorEastAsia"/>
            <w:noProof/>
            <w:rtl/>
            <w:lang w:bidi="fa-IR"/>
          </w:rPr>
          <w:t xml:space="preserve"> </w:t>
        </w:r>
        <w:r w:rsidRPr="00F54C51">
          <w:rPr>
            <w:rStyle w:val="Hyperlink"/>
            <w:rFonts w:eastAsiaTheme="majorEastAsia" w:hint="eastAsia"/>
            <w:noProof/>
            <w:rtl/>
            <w:lang w:bidi="fa-IR"/>
          </w:rPr>
          <w:t>به</w:t>
        </w:r>
        <w:r w:rsidRPr="00F54C51">
          <w:rPr>
            <w:rStyle w:val="Hyperlink"/>
            <w:rFonts w:eastAsiaTheme="majorEastAsia"/>
            <w:noProof/>
            <w:rtl/>
            <w:lang w:bidi="fa-IR"/>
          </w:rPr>
          <w:t xml:space="preserve"> </w:t>
        </w:r>
        <w:r w:rsidRPr="00F54C51">
          <w:rPr>
            <w:rStyle w:val="Hyperlink"/>
            <w:rFonts w:eastAsiaTheme="majorEastAsia" w:hint="eastAsia"/>
            <w:noProof/>
            <w:rtl/>
            <w:lang w:bidi="fa-IR"/>
          </w:rPr>
          <w:t>الگور</w:t>
        </w:r>
        <w:r w:rsidRPr="00F54C51">
          <w:rPr>
            <w:rStyle w:val="Hyperlink"/>
            <w:rFonts w:eastAsiaTheme="majorEastAsia" w:hint="cs"/>
            <w:noProof/>
            <w:rtl/>
            <w:lang w:bidi="fa-IR"/>
          </w:rPr>
          <w:t>ی</w:t>
        </w:r>
        <w:r w:rsidRPr="00F54C51">
          <w:rPr>
            <w:rStyle w:val="Hyperlink"/>
            <w:rFonts w:eastAsiaTheme="majorEastAsia" w:hint="eastAsia"/>
            <w:noProof/>
            <w:rtl/>
            <w:lang w:bidi="fa-IR"/>
          </w:rPr>
          <w:t>تم</w:t>
        </w:r>
        <w:r w:rsidRPr="00F54C51">
          <w:rPr>
            <w:rStyle w:val="Hyperlink"/>
            <w:rFonts w:eastAsiaTheme="majorEastAsia"/>
            <w:noProof/>
            <w:rtl/>
            <w:lang w:bidi="fa-IR"/>
          </w:rPr>
          <w:t xml:space="preserve"> </w:t>
        </w:r>
        <w:r w:rsidRPr="00F54C51">
          <w:rPr>
            <w:rStyle w:val="Hyperlink"/>
            <w:rFonts w:eastAsiaTheme="majorEastAsia" w:hint="eastAsia"/>
            <w:noProof/>
            <w:rtl/>
            <w:lang w:bidi="fa-IR"/>
          </w:rPr>
          <w:t>به</w:t>
        </w:r>
        <w:r w:rsidRPr="00F54C51">
          <w:rPr>
            <w:rStyle w:val="Hyperlink"/>
            <w:rFonts w:eastAsiaTheme="majorEastAsia" w:hint="cs"/>
            <w:noProof/>
            <w:rtl/>
            <w:lang w:bidi="fa-IR"/>
          </w:rPr>
          <w:t>ی</w:t>
        </w:r>
        <w:r w:rsidRPr="00F54C51">
          <w:rPr>
            <w:rStyle w:val="Hyperlink"/>
            <w:rFonts w:eastAsiaTheme="majorEastAsia" w:hint="eastAsia"/>
            <w:noProof/>
            <w:rtl/>
            <w:lang w:bidi="fa-IR"/>
          </w:rPr>
          <w:t>نهساز</w:t>
        </w:r>
        <w:r w:rsidRPr="00F54C51">
          <w:rPr>
            <w:rStyle w:val="Hyperlink"/>
            <w:rFonts w:eastAsiaTheme="majorEastAsia" w:hint="cs"/>
            <w:noProof/>
            <w:rtl/>
            <w:lang w:bidi="fa-IR"/>
          </w:rPr>
          <w:t>ی</w:t>
        </w:r>
        <w:r w:rsidRPr="00F54C51">
          <w:rPr>
            <w:rStyle w:val="Hyperlink"/>
            <w:rFonts w:eastAsiaTheme="majorEastAsia"/>
            <w:noProof/>
            <w:rtl/>
            <w:lang w:bidi="fa-IR"/>
          </w:rPr>
          <w:t xml:space="preserve"> </w:t>
        </w:r>
        <w:r w:rsidRPr="00F54C51">
          <w:rPr>
            <w:rStyle w:val="Hyperlink"/>
            <w:rFonts w:eastAsiaTheme="majorEastAsia" w:hint="eastAsia"/>
            <w:noProof/>
            <w:rtl/>
            <w:lang w:bidi="fa-IR"/>
          </w:rPr>
          <w:t>مبتن</w:t>
        </w:r>
        <w:r w:rsidRPr="00F54C51">
          <w:rPr>
            <w:rStyle w:val="Hyperlink"/>
            <w:rFonts w:eastAsiaTheme="majorEastAsia" w:hint="cs"/>
            <w:noProof/>
            <w:rtl/>
            <w:lang w:bidi="fa-IR"/>
          </w:rPr>
          <w:t>ی</w:t>
        </w:r>
        <w:r w:rsidRPr="00F54C51">
          <w:rPr>
            <w:rStyle w:val="Hyperlink"/>
            <w:rFonts w:eastAsiaTheme="majorEastAsia"/>
            <w:noProof/>
            <w:rtl/>
            <w:lang w:bidi="fa-IR"/>
          </w:rPr>
          <w:t xml:space="preserve"> </w:t>
        </w:r>
        <w:r w:rsidRPr="00F54C51">
          <w:rPr>
            <w:rStyle w:val="Hyperlink"/>
            <w:rFonts w:eastAsiaTheme="majorEastAsia" w:hint="eastAsia"/>
            <w:noProof/>
            <w:rtl/>
            <w:lang w:bidi="fa-IR"/>
          </w:rPr>
          <w:t>بر</w:t>
        </w:r>
        <w:r w:rsidRPr="00F54C51">
          <w:rPr>
            <w:rStyle w:val="Hyperlink"/>
            <w:rFonts w:eastAsiaTheme="majorEastAsia"/>
            <w:noProof/>
            <w:rtl/>
            <w:lang w:bidi="fa-IR"/>
          </w:rPr>
          <w:t xml:space="preserve"> </w:t>
        </w:r>
        <w:r w:rsidRPr="00F54C51">
          <w:rPr>
            <w:rStyle w:val="Hyperlink"/>
            <w:rFonts w:eastAsiaTheme="majorEastAsia" w:hint="eastAsia"/>
            <w:noProof/>
            <w:rtl/>
            <w:lang w:bidi="fa-IR"/>
          </w:rPr>
          <w:t>جغراف</w:t>
        </w:r>
        <w:r w:rsidRPr="00F54C51">
          <w:rPr>
            <w:rStyle w:val="Hyperlink"/>
            <w:rFonts w:eastAsiaTheme="majorEastAsia" w:hint="cs"/>
            <w:noProof/>
            <w:rtl/>
            <w:lang w:bidi="fa-IR"/>
          </w:rPr>
          <w:t>ی</w:t>
        </w:r>
        <w:r w:rsidRPr="00F54C51">
          <w:rPr>
            <w:rStyle w:val="Hyperlink"/>
            <w:rFonts w:eastAsiaTheme="majorEastAsia" w:hint="eastAsia"/>
            <w:noProof/>
            <w:rtl/>
            <w:lang w:bidi="fa-IR"/>
          </w:rPr>
          <w:t>ا</w:t>
        </w:r>
        <w:r w:rsidRPr="00F54C51">
          <w:rPr>
            <w:rStyle w:val="Hyperlink"/>
            <w:rFonts w:eastAsiaTheme="majorEastAsia" w:hint="cs"/>
            <w:noProof/>
            <w:rtl/>
            <w:lang w:bidi="fa-IR"/>
          </w:rPr>
          <w:t>ی</w:t>
        </w:r>
        <w:r w:rsidRPr="00F54C51">
          <w:rPr>
            <w:rStyle w:val="Hyperlink"/>
            <w:rFonts w:eastAsiaTheme="majorEastAsia"/>
            <w:noProof/>
            <w:rtl/>
            <w:lang w:bidi="fa-IR"/>
          </w:rPr>
          <w:t xml:space="preserve"> </w:t>
        </w:r>
        <w:r w:rsidRPr="00F54C51">
          <w:rPr>
            <w:rStyle w:val="Hyperlink"/>
            <w:rFonts w:eastAsiaTheme="majorEastAsia" w:hint="eastAsia"/>
            <w:noProof/>
            <w:rtl/>
            <w:lang w:bidi="fa-IR"/>
          </w:rPr>
          <w:t>ز</w:t>
        </w:r>
        <w:r w:rsidRPr="00F54C51">
          <w:rPr>
            <w:rStyle w:val="Hyperlink"/>
            <w:rFonts w:eastAsiaTheme="majorEastAsia" w:hint="cs"/>
            <w:noProof/>
            <w:rtl/>
            <w:lang w:bidi="fa-IR"/>
          </w:rPr>
          <w:t>ی</w:t>
        </w:r>
        <w:r w:rsidRPr="00F54C51">
          <w:rPr>
            <w:rStyle w:val="Hyperlink"/>
            <w:rFonts w:eastAsiaTheme="majorEastAsia" w:hint="eastAsia"/>
            <w:noProof/>
            <w:rtl/>
            <w:lang w:bidi="fa-IR"/>
          </w:rPr>
          <w:t>ست</w:t>
        </w:r>
        <w:r w:rsidRPr="00F54C51">
          <w:rPr>
            <w:rStyle w:val="Hyperlink"/>
            <w:rFonts w:eastAsiaTheme="majorEastAsia"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Toc463015151 \h</w:instrText>
        </w:r>
        <w:r>
          <w:rPr>
            <w:noProof/>
            <w:webHidden/>
            <w:rtl/>
          </w:rPr>
          <w:instrText xml:space="preserve"> </w:instrText>
        </w:r>
        <w:r>
          <w:rPr>
            <w:noProof/>
            <w:webHidden/>
            <w:rtl/>
          </w:rPr>
        </w:r>
        <w:r>
          <w:rPr>
            <w:noProof/>
            <w:webHidden/>
            <w:rtl/>
          </w:rPr>
          <w:fldChar w:fldCharType="separate"/>
        </w:r>
        <w:r>
          <w:rPr>
            <w:noProof/>
            <w:webHidden/>
            <w:rtl/>
          </w:rPr>
          <w:t>75</w:t>
        </w:r>
        <w:r>
          <w:rPr>
            <w:noProof/>
            <w:webHidden/>
            <w:rtl/>
          </w:rPr>
          <w:fldChar w:fldCharType="end"/>
        </w:r>
      </w:hyperlink>
    </w:p>
    <w:p w:rsidR="00F03449" w:rsidRDefault="00F03449">
      <w:pPr>
        <w:pStyle w:val="TableofFigures"/>
        <w:tabs>
          <w:tab w:val="right" w:leader="dot" w:pos="8630"/>
        </w:tabs>
        <w:rPr>
          <w:rFonts w:asciiTheme="minorHAnsi" w:eastAsiaTheme="minorEastAsia" w:hAnsiTheme="minorHAnsi" w:cstheme="minorBidi"/>
          <w:noProof/>
          <w:sz w:val="22"/>
          <w:szCs w:val="22"/>
          <w:rtl/>
        </w:rPr>
      </w:pPr>
      <w:hyperlink w:anchor="_Toc463015152" w:history="1">
        <w:r w:rsidRPr="00F54C51">
          <w:rPr>
            <w:rStyle w:val="Hyperlink"/>
            <w:rFonts w:eastAsiaTheme="majorEastAsia" w:hint="eastAsia"/>
            <w:noProof/>
            <w:rtl/>
          </w:rPr>
          <w:t>جدول</w:t>
        </w:r>
        <w:r w:rsidRPr="00F54C51">
          <w:rPr>
            <w:rStyle w:val="Hyperlink"/>
            <w:rFonts w:eastAsiaTheme="majorEastAsia"/>
            <w:noProof/>
            <w:rtl/>
          </w:rPr>
          <w:t xml:space="preserve"> </w:t>
        </w:r>
        <w:r w:rsidRPr="00F54C51">
          <w:rPr>
            <w:rStyle w:val="Hyperlink"/>
            <w:rFonts w:eastAsiaTheme="majorEastAsia" w:hint="eastAsia"/>
            <w:noProof/>
            <w:rtl/>
          </w:rPr>
          <w:t>‏</w:t>
        </w:r>
        <w:r w:rsidRPr="00F54C51">
          <w:rPr>
            <w:rStyle w:val="Hyperlink"/>
            <w:rFonts w:eastAsiaTheme="majorEastAsia"/>
            <w:noProof/>
            <w:rtl/>
          </w:rPr>
          <w:t>4</w:t>
        </w:r>
        <w:r w:rsidRPr="00F54C51">
          <w:rPr>
            <w:rStyle w:val="Hyperlink"/>
            <w:rFonts w:eastAsiaTheme="majorEastAsia"/>
            <w:noProof/>
            <w:rtl/>
          </w:rPr>
          <w:noBreakHyphen/>
          <w:t>4</w:t>
        </w:r>
        <w:r w:rsidRPr="00F54C51">
          <w:rPr>
            <w:rStyle w:val="Hyperlink"/>
            <w:rFonts w:eastAsiaTheme="majorEastAsia"/>
            <w:noProof/>
            <w:rtl/>
            <w:lang w:bidi="fa-IR"/>
          </w:rPr>
          <w:t xml:space="preserve"> </w:t>
        </w:r>
        <w:r w:rsidRPr="00F54C51">
          <w:rPr>
            <w:rStyle w:val="Hyperlink"/>
            <w:rFonts w:eastAsiaTheme="majorEastAsia" w:hint="eastAsia"/>
            <w:noProof/>
            <w:rtl/>
            <w:lang w:bidi="fa-IR"/>
          </w:rPr>
          <w:t>پارامترها</w:t>
        </w:r>
        <w:r w:rsidRPr="00F54C51">
          <w:rPr>
            <w:rStyle w:val="Hyperlink"/>
            <w:rFonts w:eastAsiaTheme="majorEastAsia" w:hint="cs"/>
            <w:noProof/>
            <w:rtl/>
            <w:lang w:bidi="fa-IR"/>
          </w:rPr>
          <w:t>ی</w:t>
        </w:r>
        <w:r w:rsidRPr="00F54C51">
          <w:rPr>
            <w:rStyle w:val="Hyperlink"/>
            <w:rFonts w:eastAsiaTheme="majorEastAsia"/>
            <w:noProof/>
            <w:rtl/>
            <w:lang w:bidi="fa-IR"/>
          </w:rPr>
          <w:t xml:space="preserve"> </w:t>
        </w:r>
        <w:r w:rsidRPr="00F54C51">
          <w:rPr>
            <w:rStyle w:val="Hyperlink"/>
            <w:rFonts w:eastAsiaTheme="majorEastAsia" w:hint="eastAsia"/>
            <w:noProof/>
            <w:rtl/>
            <w:lang w:bidi="fa-IR"/>
          </w:rPr>
          <w:t>مربوط</w:t>
        </w:r>
        <w:r w:rsidRPr="00F54C51">
          <w:rPr>
            <w:rStyle w:val="Hyperlink"/>
            <w:rFonts w:eastAsiaTheme="majorEastAsia"/>
            <w:noProof/>
            <w:rtl/>
            <w:lang w:bidi="fa-IR"/>
          </w:rPr>
          <w:t xml:space="preserve"> </w:t>
        </w:r>
        <w:r w:rsidRPr="00F54C51">
          <w:rPr>
            <w:rStyle w:val="Hyperlink"/>
            <w:rFonts w:eastAsiaTheme="majorEastAsia" w:hint="eastAsia"/>
            <w:noProof/>
            <w:rtl/>
            <w:lang w:bidi="fa-IR"/>
          </w:rPr>
          <w:t>به</w:t>
        </w:r>
        <w:r w:rsidRPr="00F54C51">
          <w:rPr>
            <w:rStyle w:val="Hyperlink"/>
            <w:rFonts w:eastAsiaTheme="majorEastAsia"/>
            <w:noProof/>
            <w:rtl/>
            <w:lang w:bidi="fa-IR"/>
          </w:rPr>
          <w:t xml:space="preserve"> </w:t>
        </w:r>
        <w:r w:rsidRPr="00F54C51">
          <w:rPr>
            <w:rStyle w:val="Hyperlink"/>
            <w:rFonts w:eastAsiaTheme="majorEastAsia" w:hint="eastAsia"/>
            <w:noProof/>
            <w:rtl/>
            <w:lang w:bidi="fa-IR"/>
          </w:rPr>
          <w:t>الگور</w:t>
        </w:r>
        <w:r w:rsidRPr="00F54C51">
          <w:rPr>
            <w:rStyle w:val="Hyperlink"/>
            <w:rFonts w:eastAsiaTheme="majorEastAsia" w:hint="cs"/>
            <w:noProof/>
            <w:rtl/>
            <w:lang w:bidi="fa-IR"/>
          </w:rPr>
          <w:t>ی</w:t>
        </w:r>
        <w:r w:rsidRPr="00F54C51">
          <w:rPr>
            <w:rStyle w:val="Hyperlink"/>
            <w:rFonts w:eastAsiaTheme="majorEastAsia" w:hint="eastAsia"/>
            <w:noProof/>
            <w:rtl/>
            <w:lang w:bidi="fa-IR"/>
          </w:rPr>
          <w:t>تم</w:t>
        </w:r>
        <w:r w:rsidRPr="00F54C51">
          <w:rPr>
            <w:rStyle w:val="Hyperlink"/>
            <w:rFonts w:eastAsiaTheme="majorEastAsia"/>
            <w:noProof/>
            <w:rtl/>
            <w:lang w:bidi="fa-IR"/>
          </w:rPr>
          <w:t xml:space="preserve"> </w:t>
        </w:r>
        <w:r w:rsidRPr="00F54C51">
          <w:rPr>
            <w:rStyle w:val="Hyperlink"/>
            <w:rFonts w:eastAsiaTheme="majorEastAsia" w:hint="eastAsia"/>
            <w:noProof/>
            <w:rtl/>
            <w:lang w:bidi="fa-IR"/>
          </w:rPr>
          <w:t>کلون</w:t>
        </w:r>
        <w:r w:rsidRPr="00F54C51">
          <w:rPr>
            <w:rStyle w:val="Hyperlink"/>
            <w:rFonts w:eastAsiaTheme="majorEastAsia" w:hint="cs"/>
            <w:noProof/>
            <w:rtl/>
            <w:lang w:bidi="fa-IR"/>
          </w:rPr>
          <w:t>ی</w:t>
        </w:r>
        <w:r w:rsidRPr="00F54C51">
          <w:rPr>
            <w:rStyle w:val="Hyperlink"/>
            <w:rFonts w:eastAsiaTheme="majorEastAsia"/>
            <w:noProof/>
            <w:rtl/>
            <w:lang w:bidi="fa-IR"/>
          </w:rPr>
          <w:t xml:space="preserve"> </w:t>
        </w:r>
        <w:r w:rsidRPr="00F54C51">
          <w:rPr>
            <w:rStyle w:val="Hyperlink"/>
            <w:rFonts w:eastAsiaTheme="majorEastAsia" w:hint="eastAsia"/>
            <w:noProof/>
            <w:rtl/>
            <w:lang w:bidi="fa-IR"/>
          </w:rPr>
          <w:t>زنبور</w:t>
        </w:r>
        <w:r w:rsidRPr="00F54C51">
          <w:rPr>
            <w:rStyle w:val="Hyperlink"/>
            <w:rFonts w:eastAsiaTheme="majorEastAsia"/>
            <w:noProof/>
            <w:rtl/>
            <w:lang w:bidi="fa-IR"/>
          </w:rPr>
          <w:t xml:space="preserve"> </w:t>
        </w:r>
        <w:r w:rsidRPr="00F54C51">
          <w:rPr>
            <w:rStyle w:val="Hyperlink"/>
            <w:rFonts w:eastAsiaTheme="majorEastAsia" w:hint="eastAsia"/>
            <w:noProof/>
            <w:rtl/>
            <w:lang w:bidi="fa-IR"/>
          </w:rPr>
          <w:t>عسل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Toc463015152 \h</w:instrText>
        </w:r>
        <w:r>
          <w:rPr>
            <w:noProof/>
            <w:webHidden/>
            <w:rtl/>
          </w:rPr>
          <w:instrText xml:space="preserve"> </w:instrText>
        </w:r>
        <w:r>
          <w:rPr>
            <w:noProof/>
            <w:webHidden/>
            <w:rtl/>
          </w:rPr>
        </w:r>
        <w:r>
          <w:rPr>
            <w:noProof/>
            <w:webHidden/>
            <w:rtl/>
          </w:rPr>
          <w:fldChar w:fldCharType="separate"/>
        </w:r>
        <w:r>
          <w:rPr>
            <w:noProof/>
            <w:webHidden/>
            <w:rtl/>
          </w:rPr>
          <w:t>75</w:t>
        </w:r>
        <w:r>
          <w:rPr>
            <w:noProof/>
            <w:webHidden/>
            <w:rtl/>
          </w:rPr>
          <w:fldChar w:fldCharType="end"/>
        </w:r>
      </w:hyperlink>
    </w:p>
    <w:p w:rsidR="00F03449" w:rsidRDefault="00F03449">
      <w:pPr>
        <w:pStyle w:val="TableofFigures"/>
        <w:tabs>
          <w:tab w:val="right" w:leader="dot" w:pos="8630"/>
        </w:tabs>
        <w:rPr>
          <w:rFonts w:asciiTheme="minorHAnsi" w:eastAsiaTheme="minorEastAsia" w:hAnsiTheme="minorHAnsi" w:cstheme="minorBidi"/>
          <w:noProof/>
          <w:sz w:val="22"/>
          <w:szCs w:val="22"/>
          <w:rtl/>
        </w:rPr>
      </w:pPr>
      <w:hyperlink w:anchor="_Toc463015153" w:history="1">
        <w:r w:rsidRPr="00F54C51">
          <w:rPr>
            <w:rStyle w:val="Hyperlink"/>
            <w:rFonts w:eastAsiaTheme="majorEastAsia" w:hint="eastAsia"/>
            <w:noProof/>
            <w:rtl/>
          </w:rPr>
          <w:t>جدول</w:t>
        </w:r>
        <w:r w:rsidRPr="00F54C51">
          <w:rPr>
            <w:rStyle w:val="Hyperlink"/>
            <w:rFonts w:eastAsiaTheme="majorEastAsia"/>
            <w:noProof/>
            <w:rtl/>
          </w:rPr>
          <w:t xml:space="preserve"> </w:t>
        </w:r>
        <w:r w:rsidRPr="00F54C51">
          <w:rPr>
            <w:rStyle w:val="Hyperlink"/>
            <w:rFonts w:eastAsiaTheme="majorEastAsia" w:hint="eastAsia"/>
            <w:noProof/>
            <w:rtl/>
          </w:rPr>
          <w:t>‏</w:t>
        </w:r>
        <w:r w:rsidRPr="00F54C51">
          <w:rPr>
            <w:rStyle w:val="Hyperlink"/>
            <w:rFonts w:eastAsiaTheme="majorEastAsia"/>
            <w:noProof/>
            <w:rtl/>
          </w:rPr>
          <w:t>4</w:t>
        </w:r>
        <w:r w:rsidRPr="00F54C51">
          <w:rPr>
            <w:rStyle w:val="Hyperlink"/>
            <w:rFonts w:eastAsiaTheme="majorEastAsia"/>
            <w:noProof/>
            <w:rtl/>
          </w:rPr>
          <w:noBreakHyphen/>
          <w:t>5</w:t>
        </w:r>
        <w:r w:rsidRPr="00F54C51">
          <w:rPr>
            <w:rStyle w:val="Hyperlink"/>
            <w:rFonts w:eastAsiaTheme="majorEastAsia"/>
            <w:noProof/>
            <w:rtl/>
            <w:lang w:bidi="fa-IR"/>
          </w:rPr>
          <w:t xml:space="preserve"> </w:t>
        </w:r>
        <w:r w:rsidRPr="00F54C51">
          <w:rPr>
            <w:rStyle w:val="Hyperlink"/>
            <w:rFonts w:eastAsiaTheme="majorEastAsia" w:hint="eastAsia"/>
            <w:noProof/>
            <w:rtl/>
            <w:lang w:bidi="fa-IR"/>
          </w:rPr>
          <w:t>نتا</w:t>
        </w:r>
        <w:r w:rsidRPr="00F54C51">
          <w:rPr>
            <w:rStyle w:val="Hyperlink"/>
            <w:rFonts w:eastAsiaTheme="majorEastAsia" w:hint="cs"/>
            <w:noProof/>
            <w:rtl/>
            <w:lang w:bidi="fa-IR"/>
          </w:rPr>
          <w:t>ی</w:t>
        </w:r>
        <w:r w:rsidRPr="00F54C51">
          <w:rPr>
            <w:rStyle w:val="Hyperlink"/>
            <w:rFonts w:eastAsiaTheme="majorEastAsia" w:hint="eastAsia"/>
            <w:noProof/>
            <w:rtl/>
            <w:lang w:bidi="fa-IR"/>
          </w:rPr>
          <w:t>ج</w:t>
        </w:r>
        <w:r w:rsidRPr="00F54C51">
          <w:rPr>
            <w:rStyle w:val="Hyperlink"/>
            <w:rFonts w:eastAsiaTheme="majorEastAsia"/>
            <w:noProof/>
            <w:rtl/>
            <w:lang w:bidi="fa-IR"/>
          </w:rPr>
          <w:t xml:space="preserve"> </w:t>
        </w:r>
        <w:r w:rsidRPr="00F54C51">
          <w:rPr>
            <w:rStyle w:val="Hyperlink"/>
            <w:rFonts w:eastAsiaTheme="majorEastAsia" w:hint="eastAsia"/>
            <w:noProof/>
            <w:rtl/>
            <w:lang w:bidi="fa-IR"/>
          </w:rPr>
          <w:t>بدست</w:t>
        </w:r>
        <w:r w:rsidRPr="00F54C51">
          <w:rPr>
            <w:rStyle w:val="Hyperlink"/>
            <w:rFonts w:eastAsiaTheme="majorEastAsia"/>
            <w:noProof/>
            <w:rtl/>
            <w:lang w:bidi="fa-IR"/>
          </w:rPr>
          <w:t xml:space="preserve"> </w:t>
        </w:r>
        <w:r w:rsidRPr="00F54C51">
          <w:rPr>
            <w:rStyle w:val="Hyperlink"/>
            <w:rFonts w:eastAsiaTheme="majorEastAsia" w:hint="eastAsia"/>
            <w:noProof/>
            <w:rtl/>
            <w:lang w:bidi="fa-IR"/>
          </w:rPr>
          <w:t>آمده</w:t>
        </w:r>
        <w:r w:rsidRPr="00F54C51">
          <w:rPr>
            <w:rStyle w:val="Hyperlink"/>
            <w:rFonts w:eastAsiaTheme="majorEastAsia"/>
            <w:noProof/>
            <w:rtl/>
            <w:lang w:bidi="fa-IR"/>
          </w:rPr>
          <w:t xml:space="preserve"> </w:t>
        </w:r>
        <w:r w:rsidRPr="00F54C51">
          <w:rPr>
            <w:rStyle w:val="Hyperlink"/>
            <w:rFonts w:eastAsiaTheme="majorEastAsia" w:hint="eastAsia"/>
            <w:noProof/>
            <w:rtl/>
            <w:lang w:bidi="fa-IR"/>
          </w:rPr>
          <w:t>برا</w:t>
        </w:r>
        <w:r w:rsidRPr="00F54C51">
          <w:rPr>
            <w:rStyle w:val="Hyperlink"/>
            <w:rFonts w:eastAsiaTheme="majorEastAsia" w:hint="cs"/>
            <w:noProof/>
            <w:rtl/>
            <w:lang w:bidi="fa-IR"/>
          </w:rPr>
          <w:t>ی</w:t>
        </w:r>
        <w:r w:rsidRPr="00F54C51">
          <w:rPr>
            <w:rStyle w:val="Hyperlink"/>
            <w:rFonts w:eastAsiaTheme="majorEastAsia"/>
            <w:noProof/>
            <w:rtl/>
            <w:lang w:bidi="fa-IR"/>
          </w:rPr>
          <w:t xml:space="preserve"> </w:t>
        </w:r>
        <w:r w:rsidRPr="00F54C51">
          <w:rPr>
            <w:rStyle w:val="Hyperlink"/>
            <w:rFonts w:eastAsiaTheme="majorEastAsia" w:hint="eastAsia"/>
            <w:noProof/>
            <w:rtl/>
            <w:lang w:bidi="fa-IR"/>
          </w:rPr>
          <w:t>سنار</w:t>
        </w:r>
        <w:r w:rsidRPr="00F54C51">
          <w:rPr>
            <w:rStyle w:val="Hyperlink"/>
            <w:rFonts w:eastAsiaTheme="majorEastAsia" w:hint="cs"/>
            <w:noProof/>
            <w:rtl/>
            <w:lang w:bidi="fa-IR"/>
          </w:rPr>
          <w:t>ی</w:t>
        </w:r>
        <w:r w:rsidRPr="00F54C51">
          <w:rPr>
            <w:rStyle w:val="Hyperlink"/>
            <w:rFonts w:eastAsiaTheme="majorEastAsia" w:hint="eastAsia"/>
            <w:noProof/>
            <w:rtl/>
            <w:lang w:bidi="fa-IR"/>
          </w:rPr>
          <w:t>و</w:t>
        </w:r>
        <w:r w:rsidRPr="00F54C51">
          <w:rPr>
            <w:rStyle w:val="Hyperlink"/>
            <w:rFonts w:eastAsiaTheme="majorEastAsia"/>
            <w:noProof/>
            <w:rtl/>
            <w:lang w:bidi="fa-IR"/>
          </w:rPr>
          <w:t xml:space="preserve"> </w:t>
        </w:r>
        <w:r w:rsidRPr="00F54C51">
          <w:rPr>
            <w:rStyle w:val="Hyperlink"/>
            <w:rFonts w:eastAsiaTheme="majorEastAsia" w:hint="eastAsia"/>
            <w:noProof/>
            <w:rtl/>
            <w:lang w:bidi="fa-IR"/>
          </w:rPr>
          <w:t>اول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Toc463015153 \h</w:instrText>
        </w:r>
        <w:r>
          <w:rPr>
            <w:noProof/>
            <w:webHidden/>
            <w:rtl/>
          </w:rPr>
          <w:instrText xml:space="preserve"> </w:instrText>
        </w:r>
        <w:r>
          <w:rPr>
            <w:noProof/>
            <w:webHidden/>
            <w:rtl/>
          </w:rPr>
        </w:r>
        <w:r>
          <w:rPr>
            <w:noProof/>
            <w:webHidden/>
            <w:rtl/>
          </w:rPr>
          <w:fldChar w:fldCharType="separate"/>
        </w:r>
        <w:r>
          <w:rPr>
            <w:noProof/>
            <w:webHidden/>
            <w:rtl/>
          </w:rPr>
          <w:t>75</w:t>
        </w:r>
        <w:r>
          <w:rPr>
            <w:noProof/>
            <w:webHidden/>
            <w:rtl/>
          </w:rPr>
          <w:fldChar w:fldCharType="end"/>
        </w:r>
      </w:hyperlink>
    </w:p>
    <w:p w:rsidR="00F03449" w:rsidRDefault="00F03449">
      <w:pPr>
        <w:pStyle w:val="TableofFigures"/>
        <w:tabs>
          <w:tab w:val="right" w:leader="dot" w:pos="8630"/>
        </w:tabs>
        <w:rPr>
          <w:rFonts w:asciiTheme="minorHAnsi" w:eastAsiaTheme="minorEastAsia" w:hAnsiTheme="minorHAnsi" w:cstheme="minorBidi"/>
          <w:noProof/>
          <w:sz w:val="22"/>
          <w:szCs w:val="22"/>
          <w:rtl/>
        </w:rPr>
      </w:pPr>
      <w:hyperlink w:anchor="_Toc463015154" w:history="1">
        <w:r w:rsidRPr="00F54C51">
          <w:rPr>
            <w:rStyle w:val="Hyperlink"/>
            <w:rFonts w:eastAsiaTheme="majorEastAsia" w:hint="eastAsia"/>
            <w:noProof/>
            <w:rtl/>
          </w:rPr>
          <w:t>جدول</w:t>
        </w:r>
        <w:r w:rsidRPr="00F54C51">
          <w:rPr>
            <w:rStyle w:val="Hyperlink"/>
            <w:rFonts w:eastAsiaTheme="majorEastAsia"/>
            <w:noProof/>
            <w:rtl/>
          </w:rPr>
          <w:t xml:space="preserve"> </w:t>
        </w:r>
        <w:r w:rsidRPr="00F54C51">
          <w:rPr>
            <w:rStyle w:val="Hyperlink"/>
            <w:rFonts w:eastAsiaTheme="majorEastAsia" w:hint="eastAsia"/>
            <w:noProof/>
            <w:rtl/>
          </w:rPr>
          <w:t>‏</w:t>
        </w:r>
        <w:r w:rsidRPr="00F54C51">
          <w:rPr>
            <w:rStyle w:val="Hyperlink"/>
            <w:rFonts w:eastAsiaTheme="majorEastAsia"/>
            <w:noProof/>
            <w:rtl/>
          </w:rPr>
          <w:t>4</w:t>
        </w:r>
        <w:r w:rsidRPr="00F54C51">
          <w:rPr>
            <w:rStyle w:val="Hyperlink"/>
            <w:rFonts w:eastAsiaTheme="majorEastAsia"/>
            <w:noProof/>
            <w:rtl/>
          </w:rPr>
          <w:noBreakHyphen/>
          <w:t>6</w:t>
        </w:r>
        <w:r w:rsidRPr="00F54C51">
          <w:rPr>
            <w:rStyle w:val="Hyperlink"/>
            <w:rFonts w:eastAsiaTheme="majorEastAsia"/>
            <w:noProof/>
            <w:rtl/>
            <w:lang w:bidi="fa-IR"/>
          </w:rPr>
          <w:t xml:space="preserve"> </w:t>
        </w:r>
        <w:r w:rsidRPr="00F54C51">
          <w:rPr>
            <w:rStyle w:val="Hyperlink"/>
            <w:rFonts w:eastAsiaTheme="majorEastAsia" w:hint="eastAsia"/>
            <w:noProof/>
            <w:rtl/>
            <w:lang w:bidi="fa-IR"/>
          </w:rPr>
          <w:t>نتا</w:t>
        </w:r>
        <w:r w:rsidRPr="00F54C51">
          <w:rPr>
            <w:rStyle w:val="Hyperlink"/>
            <w:rFonts w:eastAsiaTheme="majorEastAsia" w:hint="cs"/>
            <w:noProof/>
            <w:rtl/>
            <w:lang w:bidi="fa-IR"/>
          </w:rPr>
          <w:t>ی</w:t>
        </w:r>
        <w:r w:rsidRPr="00F54C51">
          <w:rPr>
            <w:rStyle w:val="Hyperlink"/>
            <w:rFonts w:eastAsiaTheme="majorEastAsia" w:hint="eastAsia"/>
            <w:noProof/>
            <w:rtl/>
            <w:lang w:bidi="fa-IR"/>
          </w:rPr>
          <w:t>ج</w:t>
        </w:r>
        <w:r w:rsidRPr="00F54C51">
          <w:rPr>
            <w:rStyle w:val="Hyperlink"/>
            <w:rFonts w:eastAsiaTheme="majorEastAsia"/>
            <w:noProof/>
            <w:rtl/>
            <w:lang w:bidi="fa-IR"/>
          </w:rPr>
          <w:t xml:space="preserve"> </w:t>
        </w:r>
        <w:r w:rsidRPr="00F54C51">
          <w:rPr>
            <w:rStyle w:val="Hyperlink"/>
            <w:rFonts w:eastAsiaTheme="majorEastAsia" w:hint="eastAsia"/>
            <w:noProof/>
            <w:rtl/>
            <w:lang w:bidi="fa-IR"/>
          </w:rPr>
          <w:t>بدست</w:t>
        </w:r>
        <w:r w:rsidRPr="00F54C51">
          <w:rPr>
            <w:rStyle w:val="Hyperlink"/>
            <w:rFonts w:eastAsiaTheme="majorEastAsia"/>
            <w:noProof/>
            <w:rtl/>
            <w:lang w:bidi="fa-IR"/>
          </w:rPr>
          <w:t xml:space="preserve"> </w:t>
        </w:r>
        <w:r w:rsidRPr="00F54C51">
          <w:rPr>
            <w:rStyle w:val="Hyperlink"/>
            <w:rFonts w:eastAsiaTheme="majorEastAsia" w:hint="eastAsia"/>
            <w:noProof/>
            <w:rtl/>
            <w:lang w:bidi="fa-IR"/>
          </w:rPr>
          <w:t>آمده</w:t>
        </w:r>
        <w:r w:rsidRPr="00F54C51">
          <w:rPr>
            <w:rStyle w:val="Hyperlink"/>
            <w:rFonts w:eastAsiaTheme="majorEastAsia"/>
            <w:noProof/>
            <w:rtl/>
            <w:lang w:bidi="fa-IR"/>
          </w:rPr>
          <w:t xml:space="preserve"> </w:t>
        </w:r>
        <w:r w:rsidRPr="00F54C51">
          <w:rPr>
            <w:rStyle w:val="Hyperlink"/>
            <w:rFonts w:eastAsiaTheme="majorEastAsia" w:hint="eastAsia"/>
            <w:noProof/>
            <w:rtl/>
            <w:lang w:bidi="fa-IR"/>
          </w:rPr>
          <w:t>برا</w:t>
        </w:r>
        <w:r w:rsidRPr="00F54C51">
          <w:rPr>
            <w:rStyle w:val="Hyperlink"/>
            <w:rFonts w:eastAsiaTheme="majorEastAsia" w:hint="cs"/>
            <w:noProof/>
            <w:rtl/>
            <w:lang w:bidi="fa-IR"/>
          </w:rPr>
          <w:t>ی</w:t>
        </w:r>
        <w:r w:rsidRPr="00F54C51">
          <w:rPr>
            <w:rStyle w:val="Hyperlink"/>
            <w:rFonts w:eastAsiaTheme="majorEastAsia"/>
            <w:noProof/>
            <w:rtl/>
            <w:lang w:bidi="fa-IR"/>
          </w:rPr>
          <w:t xml:space="preserve"> </w:t>
        </w:r>
        <w:r w:rsidRPr="00F54C51">
          <w:rPr>
            <w:rStyle w:val="Hyperlink"/>
            <w:rFonts w:eastAsiaTheme="majorEastAsia" w:hint="eastAsia"/>
            <w:noProof/>
            <w:rtl/>
            <w:lang w:bidi="fa-IR"/>
          </w:rPr>
          <w:t>سنار</w:t>
        </w:r>
        <w:r w:rsidRPr="00F54C51">
          <w:rPr>
            <w:rStyle w:val="Hyperlink"/>
            <w:rFonts w:eastAsiaTheme="majorEastAsia" w:hint="cs"/>
            <w:noProof/>
            <w:rtl/>
            <w:lang w:bidi="fa-IR"/>
          </w:rPr>
          <w:t>ی</w:t>
        </w:r>
        <w:r w:rsidRPr="00F54C51">
          <w:rPr>
            <w:rStyle w:val="Hyperlink"/>
            <w:rFonts w:eastAsiaTheme="majorEastAsia" w:hint="eastAsia"/>
            <w:noProof/>
            <w:rtl/>
            <w:lang w:bidi="fa-IR"/>
          </w:rPr>
          <w:t>ودوم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Toc463015154 \h</w:instrText>
        </w:r>
        <w:r>
          <w:rPr>
            <w:noProof/>
            <w:webHidden/>
            <w:rtl/>
          </w:rPr>
          <w:instrText xml:space="preserve"> </w:instrText>
        </w:r>
        <w:r>
          <w:rPr>
            <w:noProof/>
            <w:webHidden/>
            <w:rtl/>
          </w:rPr>
        </w:r>
        <w:r>
          <w:rPr>
            <w:noProof/>
            <w:webHidden/>
            <w:rtl/>
          </w:rPr>
          <w:fldChar w:fldCharType="separate"/>
        </w:r>
        <w:r>
          <w:rPr>
            <w:noProof/>
            <w:webHidden/>
            <w:rtl/>
          </w:rPr>
          <w:t>78</w:t>
        </w:r>
        <w:r>
          <w:rPr>
            <w:noProof/>
            <w:webHidden/>
            <w:rtl/>
          </w:rPr>
          <w:fldChar w:fldCharType="end"/>
        </w:r>
      </w:hyperlink>
    </w:p>
    <w:p w:rsidR="00F03449" w:rsidRDefault="00F03449">
      <w:pPr>
        <w:pStyle w:val="TableofFigures"/>
        <w:tabs>
          <w:tab w:val="right" w:leader="dot" w:pos="8630"/>
        </w:tabs>
        <w:rPr>
          <w:rFonts w:asciiTheme="minorHAnsi" w:eastAsiaTheme="minorEastAsia" w:hAnsiTheme="minorHAnsi" w:cstheme="minorBidi"/>
          <w:noProof/>
          <w:sz w:val="22"/>
          <w:szCs w:val="22"/>
          <w:rtl/>
        </w:rPr>
      </w:pPr>
      <w:hyperlink w:anchor="_Toc463015155" w:history="1">
        <w:r w:rsidRPr="00F54C51">
          <w:rPr>
            <w:rStyle w:val="Hyperlink"/>
            <w:rFonts w:eastAsiaTheme="majorEastAsia" w:hint="eastAsia"/>
            <w:noProof/>
            <w:rtl/>
          </w:rPr>
          <w:t>جدول</w:t>
        </w:r>
        <w:r w:rsidRPr="00F54C51">
          <w:rPr>
            <w:rStyle w:val="Hyperlink"/>
            <w:rFonts w:eastAsiaTheme="majorEastAsia"/>
            <w:noProof/>
            <w:rtl/>
          </w:rPr>
          <w:t xml:space="preserve"> </w:t>
        </w:r>
        <w:r w:rsidRPr="00F54C51">
          <w:rPr>
            <w:rStyle w:val="Hyperlink"/>
            <w:rFonts w:eastAsiaTheme="majorEastAsia" w:hint="eastAsia"/>
            <w:noProof/>
            <w:rtl/>
          </w:rPr>
          <w:t>‏</w:t>
        </w:r>
        <w:r w:rsidRPr="00F54C51">
          <w:rPr>
            <w:rStyle w:val="Hyperlink"/>
            <w:rFonts w:eastAsiaTheme="majorEastAsia"/>
            <w:noProof/>
            <w:rtl/>
          </w:rPr>
          <w:t>5</w:t>
        </w:r>
        <w:r w:rsidRPr="00F54C51">
          <w:rPr>
            <w:rStyle w:val="Hyperlink"/>
            <w:rFonts w:eastAsiaTheme="majorEastAsia"/>
            <w:noProof/>
            <w:rtl/>
          </w:rPr>
          <w:noBreakHyphen/>
          <w:t>1</w:t>
        </w:r>
        <w:r w:rsidRPr="00F54C51">
          <w:rPr>
            <w:rStyle w:val="Hyperlink"/>
            <w:rFonts w:eastAsiaTheme="majorEastAsia"/>
            <w:noProof/>
            <w:rtl/>
            <w:lang w:bidi="fa-IR"/>
          </w:rPr>
          <w:t xml:space="preserve"> </w:t>
        </w:r>
        <w:r w:rsidRPr="00F54C51">
          <w:rPr>
            <w:rStyle w:val="Hyperlink"/>
            <w:rFonts w:eastAsiaTheme="majorEastAsia" w:hint="eastAsia"/>
            <w:noProof/>
            <w:rtl/>
            <w:lang w:bidi="fa-IR"/>
          </w:rPr>
          <w:t>م</w:t>
        </w:r>
        <w:r w:rsidRPr="00F54C51">
          <w:rPr>
            <w:rStyle w:val="Hyperlink"/>
            <w:rFonts w:eastAsiaTheme="majorEastAsia" w:hint="cs"/>
            <w:noProof/>
            <w:rtl/>
            <w:lang w:bidi="fa-IR"/>
          </w:rPr>
          <w:t>ی</w:t>
        </w:r>
        <w:r w:rsidRPr="00F54C51">
          <w:rPr>
            <w:rStyle w:val="Hyperlink"/>
            <w:rFonts w:eastAsiaTheme="majorEastAsia" w:hint="eastAsia"/>
            <w:noProof/>
            <w:rtl/>
            <w:lang w:bidi="fa-IR"/>
          </w:rPr>
          <w:t>انگ</w:t>
        </w:r>
        <w:r w:rsidRPr="00F54C51">
          <w:rPr>
            <w:rStyle w:val="Hyperlink"/>
            <w:rFonts w:eastAsiaTheme="majorEastAsia" w:hint="cs"/>
            <w:noProof/>
            <w:rtl/>
            <w:lang w:bidi="fa-IR"/>
          </w:rPr>
          <w:t>ی</w:t>
        </w:r>
        <w:r w:rsidRPr="00F54C51">
          <w:rPr>
            <w:rStyle w:val="Hyperlink"/>
            <w:rFonts w:eastAsiaTheme="majorEastAsia" w:hint="eastAsia"/>
            <w:noProof/>
            <w:rtl/>
            <w:lang w:bidi="fa-IR"/>
          </w:rPr>
          <w:t>ن</w:t>
        </w:r>
        <w:r w:rsidRPr="00F54C51">
          <w:rPr>
            <w:rStyle w:val="Hyperlink"/>
            <w:rFonts w:eastAsiaTheme="majorEastAsia"/>
            <w:noProof/>
            <w:rtl/>
            <w:lang w:bidi="fa-IR"/>
          </w:rPr>
          <w:t xml:space="preserve"> </w:t>
        </w:r>
        <w:r w:rsidRPr="00F54C51">
          <w:rPr>
            <w:rStyle w:val="Hyperlink"/>
            <w:rFonts w:eastAsiaTheme="majorEastAsia" w:hint="eastAsia"/>
            <w:noProof/>
            <w:rtl/>
            <w:lang w:bidi="fa-IR"/>
          </w:rPr>
          <w:t>نتا</w:t>
        </w:r>
        <w:r w:rsidRPr="00F54C51">
          <w:rPr>
            <w:rStyle w:val="Hyperlink"/>
            <w:rFonts w:eastAsiaTheme="majorEastAsia" w:hint="cs"/>
            <w:noProof/>
            <w:rtl/>
            <w:lang w:bidi="fa-IR"/>
          </w:rPr>
          <w:t>ی</w:t>
        </w:r>
        <w:r w:rsidRPr="00F54C51">
          <w:rPr>
            <w:rStyle w:val="Hyperlink"/>
            <w:rFonts w:eastAsiaTheme="majorEastAsia" w:hint="eastAsia"/>
            <w:noProof/>
            <w:rtl/>
            <w:lang w:bidi="fa-IR"/>
          </w:rPr>
          <w:t>ج</w:t>
        </w:r>
        <w:r w:rsidRPr="00F54C51">
          <w:rPr>
            <w:rStyle w:val="Hyperlink"/>
            <w:rFonts w:eastAsiaTheme="majorEastAsia"/>
            <w:noProof/>
            <w:rtl/>
            <w:lang w:bidi="fa-IR"/>
          </w:rPr>
          <w:t xml:space="preserve"> </w:t>
        </w:r>
        <w:r w:rsidRPr="00F54C51">
          <w:rPr>
            <w:rStyle w:val="Hyperlink"/>
            <w:rFonts w:eastAsiaTheme="majorEastAsia" w:hint="eastAsia"/>
            <w:noProof/>
            <w:rtl/>
            <w:lang w:bidi="fa-IR"/>
          </w:rPr>
          <w:t>بدست</w:t>
        </w:r>
        <w:r w:rsidRPr="00F54C51">
          <w:rPr>
            <w:rStyle w:val="Hyperlink"/>
            <w:rFonts w:eastAsiaTheme="majorEastAsia"/>
            <w:noProof/>
            <w:rtl/>
            <w:lang w:bidi="fa-IR"/>
          </w:rPr>
          <w:t xml:space="preserve"> </w:t>
        </w:r>
        <w:r w:rsidRPr="00F54C51">
          <w:rPr>
            <w:rStyle w:val="Hyperlink"/>
            <w:rFonts w:eastAsiaTheme="majorEastAsia" w:hint="eastAsia"/>
            <w:noProof/>
            <w:rtl/>
            <w:lang w:bidi="fa-IR"/>
          </w:rPr>
          <w:t>آمده</w:t>
        </w:r>
        <w:r w:rsidRPr="00F54C51">
          <w:rPr>
            <w:rStyle w:val="Hyperlink"/>
            <w:rFonts w:eastAsiaTheme="majorEastAsia"/>
            <w:noProof/>
            <w:rtl/>
            <w:lang w:bidi="fa-IR"/>
          </w:rPr>
          <w:t xml:space="preserve"> </w:t>
        </w:r>
        <w:r w:rsidRPr="00F54C51">
          <w:rPr>
            <w:rStyle w:val="Hyperlink"/>
            <w:rFonts w:eastAsiaTheme="majorEastAsia" w:hint="eastAsia"/>
            <w:noProof/>
            <w:rtl/>
            <w:lang w:bidi="fa-IR"/>
          </w:rPr>
          <w:t>از</w:t>
        </w:r>
        <w:r w:rsidRPr="00F54C51">
          <w:rPr>
            <w:rStyle w:val="Hyperlink"/>
            <w:rFonts w:eastAsiaTheme="majorEastAsia"/>
            <w:noProof/>
            <w:rtl/>
            <w:lang w:bidi="fa-IR"/>
          </w:rPr>
          <w:t xml:space="preserve"> 10 </w:t>
        </w:r>
        <w:r w:rsidRPr="00F54C51">
          <w:rPr>
            <w:rStyle w:val="Hyperlink"/>
            <w:rFonts w:eastAsiaTheme="majorEastAsia" w:hint="eastAsia"/>
            <w:noProof/>
            <w:rtl/>
            <w:lang w:bidi="fa-IR"/>
          </w:rPr>
          <w:t>آزما</w:t>
        </w:r>
        <w:r w:rsidRPr="00F54C51">
          <w:rPr>
            <w:rStyle w:val="Hyperlink"/>
            <w:rFonts w:eastAsiaTheme="majorEastAsia" w:hint="cs"/>
            <w:noProof/>
            <w:rtl/>
            <w:lang w:bidi="fa-IR"/>
          </w:rPr>
          <w:t>ی</w:t>
        </w:r>
        <w:r w:rsidRPr="00F54C51">
          <w:rPr>
            <w:rStyle w:val="Hyperlink"/>
            <w:rFonts w:eastAsiaTheme="majorEastAsia" w:hint="eastAsia"/>
            <w:noProof/>
            <w:rtl/>
            <w:lang w:bidi="fa-IR"/>
          </w:rPr>
          <w:t>ش</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Toc463015155 \h</w:instrText>
        </w:r>
        <w:r>
          <w:rPr>
            <w:noProof/>
            <w:webHidden/>
            <w:rtl/>
          </w:rPr>
          <w:instrText xml:space="preserve"> </w:instrText>
        </w:r>
        <w:r>
          <w:rPr>
            <w:noProof/>
            <w:webHidden/>
            <w:rtl/>
          </w:rPr>
        </w:r>
        <w:r>
          <w:rPr>
            <w:noProof/>
            <w:webHidden/>
            <w:rtl/>
          </w:rPr>
          <w:fldChar w:fldCharType="separate"/>
        </w:r>
        <w:r>
          <w:rPr>
            <w:noProof/>
            <w:webHidden/>
            <w:rtl/>
          </w:rPr>
          <w:t>83</w:t>
        </w:r>
        <w:r>
          <w:rPr>
            <w:noProof/>
            <w:webHidden/>
            <w:rtl/>
          </w:rPr>
          <w:fldChar w:fldCharType="end"/>
        </w:r>
      </w:hyperlink>
    </w:p>
    <w:p w:rsidR="00977E1E" w:rsidRPr="004A5063" w:rsidRDefault="00386CB8" w:rsidP="00F8680A">
      <w:pPr>
        <w:spacing w:before="0" w:after="160" w:line="259" w:lineRule="auto"/>
        <w:jc w:val="left"/>
        <w:rPr>
          <w:rFonts w:cs="B Nazanin"/>
          <w:rtl/>
          <w:lang w:bidi="fa-IR"/>
        </w:rPr>
      </w:pPr>
      <w:r>
        <w:rPr>
          <w:rFonts w:cs="B Nazanin"/>
          <w:rtl/>
          <w:lang w:bidi="fa-IR"/>
        </w:rPr>
        <w:fldChar w:fldCharType="end"/>
      </w:r>
    </w:p>
    <w:p w:rsidR="00512253" w:rsidRDefault="00512253">
      <w:pPr>
        <w:bidi w:val="0"/>
        <w:spacing w:before="0" w:after="160" w:line="259" w:lineRule="auto"/>
        <w:jc w:val="left"/>
        <w:rPr>
          <w:rFonts w:cs="B Nazanin"/>
          <w:rtl/>
          <w:lang w:bidi="fa-IR"/>
        </w:rPr>
      </w:pPr>
      <w:r>
        <w:rPr>
          <w:rFonts w:cs="B Nazanin"/>
          <w:rtl/>
          <w:lang w:bidi="fa-IR"/>
        </w:rPr>
        <w:br w:type="page"/>
      </w:r>
    </w:p>
    <w:p w:rsidR="00CD6067" w:rsidRDefault="00920088" w:rsidP="00CD6067">
      <w:pPr>
        <w:spacing w:before="0" w:after="160" w:line="259" w:lineRule="auto"/>
        <w:jc w:val="left"/>
        <w:rPr>
          <w:lang w:bidi="fa-IR"/>
        </w:rPr>
      </w:pPr>
      <w:r>
        <w:rPr>
          <w:rFonts w:cs="B Nazanin" w:hint="cs"/>
          <w:rtl/>
          <w:lang w:bidi="fa-IR"/>
        </w:rPr>
        <w:lastRenderedPageBreak/>
        <w:br/>
      </w:r>
      <w:r>
        <w:rPr>
          <w:rFonts w:cs="B Nazanin" w:hint="cs"/>
          <w:rtl/>
          <w:lang w:bidi="fa-IR"/>
        </w:rPr>
        <w:br/>
      </w:r>
      <w:r w:rsidR="00B975BF">
        <w:rPr>
          <w:rFonts w:cs="B Nazanin" w:hint="cs"/>
          <w:rtl/>
          <w:lang w:bidi="fa-IR"/>
        </w:rPr>
        <w:t xml:space="preserve">فهرست </w:t>
      </w:r>
      <w:r w:rsidR="00B72462">
        <w:rPr>
          <w:rFonts w:cs="B Nazanin"/>
          <w:rtl/>
          <w:lang w:bidi="fa-IR"/>
        </w:rPr>
        <w:t>شکل‌ها</w:t>
      </w:r>
    </w:p>
    <w:p w:rsidR="00F03449" w:rsidRDefault="00CA73BD">
      <w:pPr>
        <w:pStyle w:val="TableofFigures"/>
        <w:tabs>
          <w:tab w:val="right" w:leader="dot" w:pos="8630"/>
        </w:tabs>
        <w:rPr>
          <w:rFonts w:asciiTheme="minorHAnsi" w:eastAsiaTheme="minorEastAsia" w:hAnsiTheme="minorHAnsi" w:cstheme="minorBidi"/>
          <w:noProof/>
          <w:sz w:val="22"/>
          <w:szCs w:val="22"/>
          <w:rtl/>
        </w:rPr>
      </w:pPr>
      <w:r>
        <w:rPr>
          <w:rtl/>
          <w:lang w:bidi="fa-IR"/>
        </w:rPr>
        <w:fldChar w:fldCharType="begin"/>
      </w:r>
      <w:r>
        <w:rPr>
          <w:rtl/>
          <w:lang w:bidi="fa-IR"/>
        </w:rPr>
        <w:instrText xml:space="preserve"> </w:instrText>
      </w:r>
      <w:r>
        <w:rPr>
          <w:lang w:bidi="fa-IR"/>
        </w:rPr>
        <w:instrText>TOC</w:instrText>
      </w:r>
      <w:r>
        <w:rPr>
          <w:rtl/>
          <w:lang w:bidi="fa-IR"/>
        </w:rPr>
        <w:instrText xml:space="preserve"> \</w:instrText>
      </w:r>
      <w:r>
        <w:rPr>
          <w:lang w:bidi="fa-IR"/>
        </w:rPr>
        <w:instrText>h \z \c</w:instrText>
      </w:r>
      <w:r>
        <w:rPr>
          <w:rtl/>
          <w:lang w:bidi="fa-IR"/>
        </w:rPr>
        <w:instrText xml:space="preserve"> "شکل" </w:instrText>
      </w:r>
      <w:r>
        <w:rPr>
          <w:rtl/>
          <w:lang w:bidi="fa-IR"/>
        </w:rPr>
        <w:fldChar w:fldCharType="separate"/>
      </w:r>
      <w:hyperlink w:anchor="_Toc463015156" w:history="1">
        <w:r w:rsidR="00F03449" w:rsidRPr="00A60B68">
          <w:rPr>
            <w:rStyle w:val="Hyperlink"/>
            <w:rFonts w:eastAsiaTheme="majorEastAsia" w:hint="eastAsia"/>
            <w:noProof/>
            <w:rtl/>
          </w:rPr>
          <w:t>شکل</w:t>
        </w:r>
        <w:r w:rsidR="00F03449" w:rsidRPr="00A60B68">
          <w:rPr>
            <w:rStyle w:val="Hyperlink"/>
            <w:rFonts w:eastAsiaTheme="majorEastAsia"/>
            <w:noProof/>
            <w:rtl/>
          </w:rPr>
          <w:t xml:space="preserve"> </w:t>
        </w:r>
        <w:r w:rsidR="00F03449" w:rsidRPr="00A60B68">
          <w:rPr>
            <w:rStyle w:val="Hyperlink"/>
            <w:rFonts w:eastAsiaTheme="majorEastAsia" w:hint="eastAsia"/>
            <w:noProof/>
            <w:rtl/>
          </w:rPr>
          <w:t>‏</w:t>
        </w:r>
        <w:r w:rsidR="00F03449" w:rsidRPr="00A60B68">
          <w:rPr>
            <w:rStyle w:val="Hyperlink"/>
            <w:rFonts w:eastAsiaTheme="majorEastAsia"/>
            <w:noProof/>
            <w:rtl/>
          </w:rPr>
          <w:t>2</w:t>
        </w:r>
        <w:r w:rsidR="00F03449" w:rsidRPr="00A60B68">
          <w:rPr>
            <w:rStyle w:val="Hyperlink"/>
            <w:rFonts w:eastAsiaTheme="majorEastAsia"/>
            <w:noProof/>
            <w:rtl/>
          </w:rPr>
          <w:noBreakHyphen/>
          <w:t>1</w:t>
        </w:r>
        <w:r w:rsidR="00F03449" w:rsidRPr="00A60B68">
          <w:rPr>
            <w:rStyle w:val="Hyperlink"/>
            <w:rFonts w:eastAsiaTheme="majorEastAsia"/>
            <w:noProof/>
            <w:rtl/>
            <w:lang w:bidi="fa-IR"/>
          </w:rPr>
          <w:t xml:space="preserve"> </w:t>
        </w:r>
        <w:r w:rsidR="00F03449" w:rsidRPr="00A60B68">
          <w:rPr>
            <w:rStyle w:val="Hyperlink"/>
            <w:rFonts w:eastAsiaTheme="majorEastAsia" w:hint="eastAsia"/>
            <w:noProof/>
            <w:rtl/>
            <w:lang w:bidi="fa-IR"/>
          </w:rPr>
          <w:t>به</w:t>
        </w:r>
        <w:r w:rsidR="00F03449" w:rsidRPr="00A60B68">
          <w:rPr>
            <w:rStyle w:val="Hyperlink"/>
            <w:rFonts w:eastAsiaTheme="majorEastAsia" w:hint="cs"/>
            <w:noProof/>
            <w:rtl/>
            <w:lang w:bidi="fa-IR"/>
          </w:rPr>
          <w:t>ی</w:t>
        </w:r>
        <w:r w:rsidR="00F03449" w:rsidRPr="00A60B68">
          <w:rPr>
            <w:rStyle w:val="Hyperlink"/>
            <w:rFonts w:eastAsiaTheme="majorEastAsia" w:hint="eastAsia"/>
            <w:noProof/>
            <w:rtl/>
            <w:lang w:bidi="fa-IR"/>
          </w:rPr>
          <w:t>نه‌ساز</w:t>
        </w:r>
        <w:r w:rsidR="00F03449" w:rsidRPr="00A60B68">
          <w:rPr>
            <w:rStyle w:val="Hyperlink"/>
            <w:rFonts w:eastAsiaTheme="majorEastAsia" w:hint="cs"/>
            <w:noProof/>
            <w:rtl/>
            <w:lang w:bidi="fa-IR"/>
          </w:rPr>
          <w:t>ی</w:t>
        </w:r>
        <w:r w:rsidR="00F03449" w:rsidRPr="00A60B68">
          <w:rPr>
            <w:rStyle w:val="Hyperlink"/>
            <w:rFonts w:eastAsiaTheme="majorEastAsia"/>
            <w:noProof/>
            <w:rtl/>
            <w:lang w:bidi="fa-IR"/>
          </w:rPr>
          <w:t xml:space="preserve"> </w:t>
        </w:r>
        <w:r w:rsidR="00F03449" w:rsidRPr="00A60B68">
          <w:rPr>
            <w:rStyle w:val="Hyperlink"/>
            <w:rFonts w:eastAsiaTheme="majorEastAsia" w:hint="eastAsia"/>
            <w:noProof/>
            <w:rtl/>
            <w:lang w:bidi="fa-IR"/>
          </w:rPr>
          <w:t>قرارگ</w:t>
        </w:r>
        <w:r w:rsidR="00F03449" w:rsidRPr="00A60B68">
          <w:rPr>
            <w:rStyle w:val="Hyperlink"/>
            <w:rFonts w:eastAsiaTheme="majorEastAsia" w:hint="cs"/>
            <w:noProof/>
            <w:rtl/>
            <w:lang w:bidi="fa-IR"/>
          </w:rPr>
          <w:t>ی</w:t>
        </w:r>
        <w:r w:rsidR="00F03449" w:rsidRPr="00A60B68">
          <w:rPr>
            <w:rStyle w:val="Hyperlink"/>
            <w:rFonts w:eastAsiaTheme="majorEastAsia" w:hint="eastAsia"/>
            <w:noProof/>
            <w:rtl/>
            <w:lang w:bidi="fa-IR"/>
          </w:rPr>
          <w:t>ر</w:t>
        </w:r>
        <w:r w:rsidR="00F03449" w:rsidRPr="00A60B68">
          <w:rPr>
            <w:rStyle w:val="Hyperlink"/>
            <w:rFonts w:eastAsiaTheme="majorEastAsia" w:hint="cs"/>
            <w:noProof/>
            <w:rtl/>
            <w:lang w:bidi="fa-IR"/>
          </w:rPr>
          <w:t>ی</w:t>
        </w:r>
        <w:r w:rsidR="00F03449" w:rsidRPr="00A60B68">
          <w:rPr>
            <w:rStyle w:val="Hyperlink"/>
            <w:rFonts w:eastAsiaTheme="majorEastAsia"/>
            <w:noProof/>
            <w:rtl/>
            <w:lang w:bidi="fa-IR"/>
          </w:rPr>
          <w:t xml:space="preserve"> </w:t>
        </w:r>
        <w:r w:rsidR="00F03449" w:rsidRPr="00A60B68">
          <w:rPr>
            <w:rStyle w:val="Hyperlink"/>
            <w:rFonts w:eastAsiaTheme="majorEastAsia" w:hint="eastAsia"/>
            <w:noProof/>
            <w:rtl/>
            <w:lang w:bidi="fa-IR"/>
          </w:rPr>
          <w:t>ماش</w:t>
        </w:r>
        <w:r w:rsidR="00F03449" w:rsidRPr="00A60B68">
          <w:rPr>
            <w:rStyle w:val="Hyperlink"/>
            <w:rFonts w:eastAsiaTheme="majorEastAsia" w:hint="cs"/>
            <w:noProof/>
            <w:rtl/>
            <w:lang w:bidi="fa-IR"/>
          </w:rPr>
          <w:t>ی</w:t>
        </w:r>
        <w:r w:rsidR="00F03449" w:rsidRPr="00A60B68">
          <w:rPr>
            <w:rStyle w:val="Hyperlink"/>
            <w:rFonts w:eastAsiaTheme="majorEastAsia" w:hint="eastAsia"/>
            <w:noProof/>
            <w:rtl/>
            <w:lang w:bidi="fa-IR"/>
          </w:rPr>
          <w:t>ن‌ها</w:t>
        </w:r>
        <w:r w:rsidR="00F03449" w:rsidRPr="00A60B68">
          <w:rPr>
            <w:rStyle w:val="Hyperlink"/>
            <w:rFonts w:eastAsiaTheme="majorEastAsia" w:hint="cs"/>
            <w:noProof/>
            <w:rtl/>
            <w:lang w:bidi="fa-IR"/>
          </w:rPr>
          <w:t>ی</w:t>
        </w:r>
        <w:r w:rsidR="00F03449" w:rsidRPr="00A60B68">
          <w:rPr>
            <w:rStyle w:val="Hyperlink"/>
            <w:rFonts w:eastAsiaTheme="majorEastAsia"/>
            <w:noProof/>
            <w:rtl/>
            <w:lang w:bidi="fa-IR"/>
          </w:rPr>
          <w:t xml:space="preserve"> </w:t>
        </w:r>
        <w:r w:rsidR="00F03449" w:rsidRPr="00A60B68">
          <w:rPr>
            <w:rStyle w:val="Hyperlink"/>
            <w:rFonts w:eastAsiaTheme="majorEastAsia" w:hint="eastAsia"/>
            <w:noProof/>
            <w:rtl/>
            <w:lang w:bidi="fa-IR"/>
          </w:rPr>
          <w:t>مجاز</w:t>
        </w:r>
        <w:r w:rsidR="00F03449" w:rsidRPr="00A60B68">
          <w:rPr>
            <w:rStyle w:val="Hyperlink"/>
            <w:rFonts w:eastAsiaTheme="majorEastAsia" w:hint="cs"/>
            <w:noProof/>
            <w:rtl/>
            <w:lang w:bidi="fa-IR"/>
          </w:rPr>
          <w:t>ی</w:t>
        </w:r>
        <w:r w:rsidR="00F03449">
          <w:rPr>
            <w:noProof/>
            <w:webHidden/>
            <w:rtl/>
          </w:rPr>
          <w:tab/>
        </w:r>
        <w:r w:rsidR="00F03449">
          <w:rPr>
            <w:noProof/>
            <w:webHidden/>
            <w:rtl/>
          </w:rPr>
          <w:fldChar w:fldCharType="begin"/>
        </w:r>
        <w:r w:rsidR="00F03449">
          <w:rPr>
            <w:noProof/>
            <w:webHidden/>
            <w:rtl/>
          </w:rPr>
          <w:instrText xml:space="preserve"> </w:instrText>
        </w:r>
        <w:r w:rsidR="00F03449">
          <w:rPr>
            <w:noProof/>
            <w:webHidden/>
          </w:rPr>
          <w:instrText>PAGEREF</w:instrText>
        </w:r>
        <w:r w:rsidR="00F03449">
          <w:rPr>
            <w:noProof/>
            <w:webHidden/>
            <w:rtl/>
          </w:rPr>
          <w:instrText xml:space="preserve"> _</w:instrText>
        </w:r>
        <w:r w:rsidR="00F03449">
          <w:rPr>
            <w:noProof/>
            <w:webHidden/>
          </w:rPr>
          <w:instrText>Toc463015156 \h</w:instrText>
        </w:r>
        <w:r w:rsidR="00F03449">
          <w:rPr>
            <w:noProof/>
            <w:webHidden/>
            <w:rtl/>
          </w:rPr>
          <w:instrText xml:space="preserve"> </w:instrText>
        </w:r>
        <w:r w:rsidR="00F03449">
          <w:rPr>
            <w:noProof/>
            <w:webHidden/>
            <w:rtl/>
          </w:rPr>
        </w:r>
        <w:r w:rsidR="00F03449">
          <w:rPr>
            <w:noProof/>
            <w:webHidden/>
            <w:rtl/>
          </w:rPr>
          <w:fldChar w:fldCharType="separate"/>
        </w:r>
        <w:r w:rsidR="00F03449">
          <w:rPr>
            <w:noProof/>
            <w:webHidden/>
            <w:rtl/>
          </w:rPr>
          <w:t>19</w:t>
        </w:r>
        <w:r w:rsidR="00F03449">
          <w:rPr>
            <w:noProof/>
            <w:webHidden/>
            <w:rtl/>
          </w:rPr>
          <w:fldChar w:fldCharType="end"/>
        </w:r>
      </w:hyperlink>
    </w:p>
    <w:p w:rsidR="00F03449" w:rsidRDefault="00F03449">
      <w:pPr>
        <w:pStyle w:val="TableofFigures"/>
        <w:tabs>
          <w:tab w:val="right" w:leader="dot" w:pos="8630"/>
        </w:tabs>
        <w:rPr>
          <w:rFonts w:asciiTheme="minorHAnsi" w:eastAsiaTheme="minorEastAsia" w:hAnsiTheme="minorHAnsi" w:cstheme="minorBidi"/>
          <w:noProof/>
          <w:sz w:val="22"/>
          <w:szCs w:val="22"/>
          <w:rtl/>
        </w:rPr>
      </w:pPr>
      <w:hyperlink w:anchor="_Toc463015157" w:history="1">
        <w:r w:rsidRPr="00A60B68">
          <w:rPr>
            <w:rStyle w:val="Hyperlink"/>
            <w:rFonts w:eastAsiaTheme="majorEastAsia" w:hint="eastAsia"/>
            <w:noProof/>
            <w:rtl/>
          </w:rPr>
          <w:t>شکل</w:t>
        </w:r>
        <w:r w:rsidRPr="00A60B68">
          <w:rPr>
            <w:rStyle w:val="Hyperlink"/>
            <w:rFonts w:eastAsiaTheme="majorEastAsia"/>
            <w:noProof/>
            <w:rtl/>
          </w:rPr>
          <w:t xml:space="preserve"> </w:t>
        </w:r>
        <w:r w:rsidRPr="00A60B68">
          <w:rPr>
            <w:rStyle w:val="Hyperlink"/>
            <w:rFonts w:eastAsiaTheme="majorEastAsia" w:hint="eastAsia"/>
            <w:noProof/>
            <w:rtl/>
          </w:rPr>
          <w:t>‏</w:t>
        </w:r>
        <w:r w:rsidRPr="00A60B68">
          <w:rPr>
            <w:rStyle w:val="Hyperlink"/>
            <w:rFonts w:eastAsiaTheme="majorEastAsia"/>
            <w:noProof/>
            <w:rtl/>
          </w:rPr>
          <w:t>3</w:t>
        </w:r>
        <w:r w:rsidRPr="00A60B68">
          <w:rPr>
            <w:rStyle w:val="Hyperlink"/>
            <w:rFonts w:eastAsiaTheme="majorEastAsia"/>
            <w:noProof/>
            <w:rtl/>
          </w:rPr>
          <w:noBreakHyphen/>
          <w:t xml:space="preserve">1 </w:t>
        </w:r>
        <w:r w:rsidRPr="00A60B68">
          <w:rPr>
            <w:rStyle w:val="Hyperlink"/>
            <w:rFonts w:eastAsiaTheme="majorEastAsia" w:hint="eastAsia"/>
            <w:noProof/>
            <w:rtl/>
            <w:lang w:bidi="fa-IR"/>
          </w:rPr>
          <w:t>انواع</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روش</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ها</w:t>
        </w:r>
        <w:r w:rsidRPr="00A60B68">
          <w:rPr>
            <w:rStyle w:val="Hyperlink"/>
            <w:rFonts w:eastAsiaTheme="majorEastAsia" w:hint="cs"/>
            <w:noProof/>
            <w:rtl/>
            <w:lang w:bidi="fa-IR"/>
          </w:rPr>
          <w:t>ی</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حل</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مسئله</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برا</w:t>
        </w:r>
        <w:r w:rsidRPr="00A60B68">
          <w:rPr>
            <w:rStyle w:val="Hyperlink"/>
            <w:rFonts w:eastAsiaTheme="majorEastAsia" w:hint="cs"/>
            <w:noProof/>
            <w:rtl/>
            <w:lang w:bidi="fa-IR"/>
          </w:rPr>
          <w:t>ی</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مسائل</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به</w:t>
        </w:r>
        <w:r w:rsidRPr="00A60B68">
          <w:rPr>
            <w:rStyle w:val="Hyperlink"/>
            <w:rFonts w:eastAsiaTheme="majorEastAsia" w:hint="cs"/>
            <w:noProof/>
            <w:rtl/>
            <w:lang w:bidi="fa-IR"/>
          </w:rPr>
          <w:t>ی</w:t>
        </w:r>
        <w:r w:rsidRPr="00A60B68">
          <w:rPr>
            <w:rStyle w:val="Hyperlink"/>
            <w:rFonts w:eastAsiaTheme="majorEastAsia" w:hint="eastAsia"/>
            <w:noProof/>
            <w:rtl/>
            <w:lang w:bidi="fa-IR"/>
          </w:rPr>
          <w:t>نه</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ساز</w:t>
        </w:r>
        <w:r w:rsidRPr="00A60B68">
          <w:rPr>
            <w:rStyle w:val="Hyperlink"/>
            <w:rFonts w:eastAsiaTheme="majorEastAsia"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Toc463015157 \h</w:instrText>
        </w:r>
        <w:r>
          <w:rPr>
            <w:noProof/>
            <w:webHidden/>
            <w:rtl/>
          </w:rPr>
          <w:instrText xml:space="preserve"> </w:instrText>
        </w:r>
        <w:r>
          <w:rPr>
            <w:noProof/>
            <w:webHidden/>
            <w:rtl/>
          </w:rPr>
        </w:r>
        <w:r>
          <w:rPr>
            <w:noProof/>
            <w:webHidden/>
            <w:rtl/>
          </w:rPr>
          <w:fldChar w:fldCharType="separate"/>
        </w:r>
        <w:r>
          <w:rPr>
            <w:noProof/>
            <w:webHidden/>
            <w:rtl/>
          </w:rPr>
          <w:t>58</w:t>
        </w:r>
        <w:r>
          <w:rPr>
            <w:noProof/>
            <w:webHidden/>
            <w:rtl/>
          </w:rPr>
          <w:fldChar w:fldCharType="end"/>
        </w:r>
      </w:hyperlink>
    </w:p>
    <w:p w:rsidR="00F03449" w:rsidRDefault="00F03449">
      <w:pPr>
        <w:pStyle w:val="TableofFigures"/>
        <w:tabs>
          <w:tab w:val="right" w:leader="dot" w:pos="8630"/>
        </w:tabs>
        <w:rPr>
          <w:rFonts w:asciiTheme="minorHAnsi" w:eastAsiaTheme="minorEastAsia" w:hAnsiTheme="minorHAnsi" w:cstheme="minorBidi"/>
          <w:noProof/>
          <w:sz w:val="22"/>
          <w:szCs w:val="22"/>
          <w:rtl/>
        </w:rPr>
      </w:pPr>
      <w:hyperlink w:anchor="_Toc463015158" w:history="1">
        <w:r w:rsidRPr="00A60B68">
          <w:rPr>
            <w:rStyle w:val="Hyperlink"/>
            <w:rFonts w:eastAsiaTheme="majorEastAsia" w:hint="eastAsia"/>
            <w:noProof/>
            <w:rtl/>
          </w:rPr>
          <w:t>شکل</w:t>
        </w:r>
        <w:r w:rsidRPr="00A60B68">
          <w:rPr>
            <w:rStyle w:val="Hyperlink"/>
            <w:rFonts w:eastAsiaTheme="majorEastAsia"/>
            <w:noProof/>
            <w:rtl/>
          </w:rPr>
          <w:t xml:space="preserve"> </w:t>
        </w:r>
        <w:r w:rsidRPr="00A60B68">
          <w:rPr>
            <w:rStyle w:val="Hyperlink"/>
            <w:rFonts w:eastAsiaTheme="majorEastAsia" w:hint="eastAsia"/>
            <w:noProof/>
            <w:rtl/>
          </w:rPr>
          <w:t>‏</w:t>
        </w:r>
        <w:r w:rsidRPr="00A60B68">
          <w:rPr>
            <w:rStyle w:val="Hyperlink"/>
            <w:rFonts w:eastAsiaTheme="majorEastAsia"/>
            <w:noProof/>
            <w:rtl/>
          </w:rPr>
          <w:t>3</w:t>
        </w:r>
        <w:r w:rsidRPr="00A60B68">
          <w:rPr>
            <w:rStyle w:val="Hyperlink"/>
            <w:rFonts w:eastAsiaTheme="majorEastAsia"/>
            <w:noProof/>
            <w:rtl/>
          </w:rPr>
          <w:noBreakHyphen/>
          <w:t>2</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شما</w:t>
        </w:r>
        <w:r w:rsidRPr="00A60B68">
          <w:rPr>
            <w:rStyle w:val="Hyperlink"/>
            <w:rFonts w:eastAsiaTheme="majorEastAsia" w:hint="cs"/>
            <w:noProof/>
            <w:rtl/>
            <w:lang w:bidi="fa-IR"/>
          </w:rPr>
          <w:t>ی</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نما</w:t>
        </w:r>
        <w:r w:rsidRPr="00A60B68">
          <w:rPr>
            <w:rStyle w:val="Hyperlink"/>
            <w:rFonts w:eastAsiaTheme="majorEastAsia" w:hint="cs"/>
            <w:noProof/>
            <w:rtl/>
            <w:lang w:bidi="fa-IR"/>
          </w:rPr>
          <w:t>ی</w:t>
        </w:r>
        <w:r w:rsidRPr="00A60B68">
          <w:rPr>
            <w:rStyle w:val="Hyperlink"/>
            <w:rFonts w:eastAsiaTheme="majorEastAsia" w:hint="eastAsia"/>
            <w:noProof/>
            <w:rtl/>
            <w:lang w:bidi="fa-IR"/>
          </w:rPr>
          <w:t>ش</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جواب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Toc463015158 \h</w:instrText>
        </w:r>
        <w:r>
          <w:rPr>
            <w:noProof/>
            <w:webHidden/>
            <w:rtl/>
          </w:rPr>
          <w:instrText xml:space="preserve"> </w:instrText>
        </w:r>
        <w:r>
          <w:rPr>
            <w:noProof/>
            <w:webHidden/>
            <w:rtl/>
          </w:rPr>
        </w:r>
        <w:r>
          <w:rPr>
            <w:noProof/>
            <w:webHidden/>
            <w:rtl/>
          </w:rPr>
          <w:fldChar w:fldCharType="separate"/>
        </w:r>
        <w:r>
          <w:rPr>
            <w:noProof/>
            <w:webHidden/>
            <w:rtl/>
          </w:rPr>
          <w:t>60</w:t>
        </w:r>
        <w:r>
          <w:rPr>
            <w:noProof/>
            <w:webHidden/>
            <w:rtl/>
          </w:rPr>
          <w:fldChar w:fldCharType="end"/>
        </w:r>
      </w:hyperlink>
    </w:p>
    <w:p w:rsidR="00F03449" w:rsidRDefault="00F03449">
      <w:pPr>
        <w:pStyle w:val="TableofFigures"/>
        <w:tabs>
          <w:tab w:val="right" w:leader="dot" w:pos="8630"/>
        </w:tabs>
        <w:rPr>
          <w:rFonts w:asciiTheme="minorHAnsi" w:eastAsiaTheme="minorEastAsia" w:hAnsiTheme="minorHAnsi" w:cstheme="minorBidi"/>
          <w:noProof/>
          <w:sz w:val="22"/>
          <w:szCs w:val="22"/>
          <w:rtl/>
        </w:rPr>
      </w:pPr>
      <w:hyperlink w:anchor="_Toc463015159" w:history="1">
        <w:r w:rsidRPr="00A60B68">
          <w:rPr>
            <w:rStyle w:val="Hyperlink"/>
            <w:rFonts w:eastAsiaTheme="majorEastAsia" w:hint="eastAsia"/>
            <w:noProof/>
            <w:rtl/>
          </w:rPr>
          <w:t>شکل</w:t>
        </w:r>
        <w:r w:rsidRPr="00A60B68">
          <w:rPr>
            <w:rStyle w:val="Hyperlink"/>
            <w:rFonts w:eastAsiaTheme="majorEastAsia"/>
            <w:noProof/>
            <w:rtl/>
          </w:rPr>
          <w:t xml:space="preserve"> </w:t>
        </w:r>
        <w:r w:rsidRPr="00A60B68">
          <w:rPr>
            <w:rStyle w:val="Hyperlink"/>
            <w:rFonts w:eastAsiaTheme="majorEastAsia" w:hint="eastAsia"/>
            <w:noProof/>
            <w:rtl/>
          </w:rPr>
          <w:t>‏</w:t>
        </w:r>
        <w:r w:rsidRPr="00A60B68">
          <w:rPr>
            <w:rStyle w:val="Hyperlink"/>
            <w:rFonts w:eastAsiaTheme="majorEastAsia"/>
            <w:noProof/>
            <w:rtl/>
          </w:rPr>
          <w:t>3</w:t>
        </w:r>
        <w:r w:rsidRPr="00A60B68">
          <w:rPr>
            <w:rStyle w:val="Hyperlink"/>
            <w:rFonts w:eastAsiaTheme="majorEastAsia"/>
            <w:noProof/>
            <w:rtl/>
          </w:rPr>
          <w:noBreakHyphen/>
          <w:t>3</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فلوچارت</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الگور</w:t>
        </w:r>
        <w:r w:rsidRPr="00A60B68">
          <w:rPr>
            <w:rStyle w:val="Hyperlink"/>
            <w:rFonts w:eastAsiaTheme="majorEastAsia" w:hint="cs"/>
            <w:noProof/>
            <w:rtl/>
            <w:lang w:bidi="fa-IR"/>
          </w:rPr>
          <w:t>ی</w:t>
        </w:r>
        <w:r w:rsidRPr="00A60B68">
          <w:rPr>
            <w:rStyle w:val="Hyperlink"/>
            <w:rFonts w:eastAsiaTheme="majorEastAsia" w:hint="eastAsia"/>
            <w:noProof/>
            <w:rtl/>
            <w:lang w:bidi="fa-IR"/>
          </w:rPr>
          <w:t>تم</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زنبورعسل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Toc463015159 \h</w:instrText>
        </w:r>
        <w:r>
          <w:rPr>
            <w:noProof/>
            <w:webHidden/>
            <w:rtl/>
          </w:rPr>
          <w:instrText xml:space="preserve"> </w:instrText>
        </w:r>
        <w:r>
          <w:rPr>
            <w:noProof/>
            <w:webHidden/>
            <w:rtl/>
          </w:rPr>
        </w:r>
        <w:r>
          <w:rPr>
            <w:noProof/>
            <w:webHidden/>
            <w:rtl/>
          </w:rPr>
          <w:fldChar w:fldCharType="separate"/>
        </w:r>
        <w:r>
          <w:rPr>
            <w:noProof/>
            <w:webHidden/>
            <w:rtl/>
          </w:rPr>
          <w:t>63</w:t>
        </w:r>
        <w:r>
          <w:rPr>
            <w:noProof/>
            <w:webHidden/>
            <w:rtl/>
          </w:rPr>
          <w:fldChar w:fldCharType="end"/>
        </w:r>
      </w:hyperlink>
    </w:p>
    <w:p w:rsidR="00F03449" w:rsidRDefault="00F03449">
      <w:pPr>
        <w:pStyle w:val="TableofFigures"/>
        <w:tabs>
          <w:tab w:val="right" w:leader="dot" w:pos="8630"/>
        </w:tabs>
        <w:rPr>
          <w:rFonts w:asciiTheme="minorHAnsi" w:eastAsiaTheme="minorEastAsia" w:hAnsiTheme="minorHAnsi" w:cstheme="minorBidi"/>
          <w:noProof/>
          <w:sz w:val="22"/>
          <w:szCs w:val="22"/>
          <w:rtl/>
        </w:rPr>
      </w:pPr>
      <w:hyperlink w:anchor="_Toc463015160" w:history="1">
        <w:r w:rsidRPr="00A60B68">
          <w:rPr>
            <w:rStyle w:val="Hyperlink"/>
            <w:rFonts w:eastAsiaTheme="majorEastAsia" w:hint="eastAsia"/>
            <w:noProof/>
            <w:rtl/>
          </w:rPr>
          <w:t>شکل</w:t>
        </w:r>
        <w:r w:rsidRPr="00A60B68">
          <w:rPr>
            <w:rStyle w:val="Hyperlink"/>
            <w:rFonts w:eastAsiaTheme="majorEastAsia"/>
            <w:noProof/>
            <w:rtl/>
          </w:rPr>
          <w:t xml:space="preserve"> </w:t>
        </w:r>
        <w:r w:rsidRPr="00A60B68">
          <w:rPr>
            <w:rStyle w:val="Hyperlink"/>
            <w:rFonts w:eastAsiaTheme="majorEastAsia" w:hint="eastAsia"/>
            <w:noProof/>
            <w:rtl/>
          </w:rPr>
          <w:t>‏</w:t>
        </w:r>
        <w:r w:rsidRPr="00A60B68">
          <w:rPr>
            <w:rStyle w:val="Hyperlink"/>
            <w:rFonts w:eastAsiaTheme="majorEastAsia"/>
            <w:noProof/>
            <w:rtl/>
          </w:rPr>
          <w:t>3</w:t>
        </w:r>
        <w:r w:rsidRPr="00A60B68">
          <w:rPr>
            <w:rStyle w:val="Hyperlink"/>
            <w:rFonts w:eastAsiaTheme="majorEastAsia"/>
            <w:noProof/>
            <w:rtl/>
          </w:rPr>
          <w:noBreakHyphen/>
          <w:t>4</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فلوچارت</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الگور</w:t>
        </w:r>
        <w:r w:rsidRPr="00A60B68">
          <w:rPr>
            <w:rStyle w:val="Hyperlink"/>
            <w:rFonts w:eastAsiaTheme="majorEastAsia" w:hint="cs"/>
            <w:noProof/>
            <w:rtl/>
            <w:lang w:bidi="fa-IR"/>
          </w:rPr>
          <w:t>ی</w:t>
        </w:r>
        <w:r w:rsidRPr="00A60B68">
          <w:rPr>
            <w:rStyle w:val="Hyperlink"/>
            <w:rFonts w:eastAsiaTheme="majorEastAsia" w:hint="eastAsia"/>
            <w:noProof/>
            <w:rtl/>
            <w:lang w:bidi="fa-IR"/>
          </w:rPr>
          <w:t>تم</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کلون</w:t>
        </w:r>
        <w:r w:rsidRPr="00A60B68">
          <w:rPr>
            <w:rStyle w:val="Hyperlink"/>
            <w:rFonts w:eastAsiaTheme="majorEastAsia" w:hint="cs"/>
            <w:noProof/>
            <w:rtl/>
            <w:lang w:bidi="fa-IR"/>
          </w:rPr>
          <w:t>ی</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مورچگان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Toc463015160 \h</w:instrText>
        </w:r>
        <w:r>
          <w:rPr>
            <w:noProof/>
            <w:webHidden/>
            <w:rtl/>
          </w:rPr>
          <w:instrText xml:space="preserve"> </w:instrText>
        </w:r>
        <w:r>
          <w:rPr>
            <w:noProof/>
            <w:webHidden/>
            <w:rtl/>
          </w:rPr>
        </w:r>
        <w:r>
          <w:rPr>
            <w:noProof/>
            <w:webHidden/>
            <w:rtl/>
          </w:rPr>
          <w:fldChar w:fldCharType="separate"/>
        </w:r>
        <w:r>
          <w:rPr>
            <w:noProof/>
            <w:webHidden/>
            <w:rtl/>
          </w:rPr>
          <w:t>69</w:t>
        </w:r>
        <w:r>
          <w:rPr>
            <w:noProof/>
            <w:webHidden/>
            <w:rtl/>
          </w:rPr>
          <w:fldChar w:fldCharType="end"/>
        </w:r>
      </w:hyperlink>
    </w:p>
    <w:p w:rsidR="00F03449" w:rsidRDefault="00F03449">
      <w:pPr>
        <w:pStyle w:val="TableofFigures"/>
        <w:tabs>
          <w:tab w:val="right" w:leader="dot" w:pos="8630"/>
        </w:tabs>
        <w:rPr>
          <w:rFonts w:asciiTheme="minorHAnsi" w:eastAsiaTheme="minorEastAsia" w:hAnsiTheme="minorHAnsi" w:cstheme="minorBidi"/>
          <w:noProof/>
          <w:sz w:val="22"/>
          <w:szCs w:val="22"/>
          <w:rtl/>
        </w:rPr>
      </w:pPr>
      <w:hyperlink w:anchor="_Toc463015161" w:history="1">
        <w:r w:rsidRPr="00A60B68">
          <w:rPr>
            <w:rStyle w:val="Hyperlink"/>
            <w:rFonts w:eastAsiaTheme="majorEastAsia" w:hint="eastAsia"/>
            <w:noProof/>
            <w:rtl/>
          </w:rPr>
          <w:t>شکل</w:t>
        </w:r>
        <w:r w:rsidRPr="00A60B68">
          <w:rPr>
            <w:rStyle w:val="Hyperlink"/>
            <w:rFonts w:eastAsiaTheme="majorEastAsia"/>
            <w:noProof/>
            <w:rtl/>
          </w:rPr>
          <w:t xml:space="preserve"> </w:t>
        </w:r>
        <w:r w:rsidRPr="00A60B68">
          <w:rPr>
            <w:rStyle w:val="Hyperlink"/>
            <w:rFonts w:eastAsiaTheme="majorEastAsia" w:hint="eastAsia"/>
            <w:noProof/>
            <w:rtl/>
          </w:rPr>
          <w:t>‏</w:t>
        </w:r>
        <w:r w:rsidRPr="00A60B68">
          <w:rPr>
            <w:rStyle w:val="Hyperlink"/>
            <w:rFonts w:eastAsiaTheme="majorEastAsia"/>
            <w:noProof/>
            <w:rtl/>
          </w:rPr>
          <w:t>3</w:t>
        </w:r>
        <w:r w:rsidRPr="00A60B68">
          <w:rPr>
            <w:rStyle w:val="Hyperlink"/>
            <w:rFonts w:eastAsiaTheme="majorEastAsia"/>
            <w:noProof/>
            <w:rtl/>
          </w:rPr>
          <w:noBreakHyphen/>
          <w:t>5</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فلوچارت</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روش</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پ</w:t>
        </w:r>
        <w:r w:rsidRPr="00A60B68">
          <w:rPr>
            <w:rStyle w:val="Hyperlink"/>
            <w:rFonts w:eastAsiaTheme="majorEastAsia" w:hint="cs"/>
            <w:noProof/>
            <w:rtl/>
            <w:lang w:bidi="fa-IR"/>
          </w:rPr>
          <w:t>ی</w:t>
        </w:r>
        <w:r w:rsidRPr="00A60B68">
          <w:rPr>
            <w:rStyle w:val="Hyperlink"/>
            <w:rFonts w:eastAsiaTheme="majorEastAsia" w:hint="eastAsia"/>
            <w:noProof/>
            <w:rtl/>
            <w:lang w:bidi="fa-IR"/>
          </w:rPr>
          <w:t>شنهاد</w:t>
        </w:r>
        <w:r w:rsidRPr="00A60B68">
          <w:rPr>
            <w:rStyle w:val="Hyperlink"/>
            <w:rFonts w:eastAsiaTheme="majorEastAsia"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Toc463015161 \h</w:instrText>
        </w:r>
        <w:r>
          <w:rPr>
            <w:noProof/>
            <w:webHidden/>
            <w:rtl/>
          </w:rPr>
          <w:instrText xml:space="preserve"> </w:instrText>
        </w:r>
        <w:r>
          <w:rPr>
            <w:noProof/>
            <w:webHidden/>
            <w:rtl/>
          </w:rPr>
        </w:r>
        <w:r>
          <w:rPr>
            <w:noProof/>
            <w:webHidden/>
            <w:rtl/>
          </w:rPr>
          <w:fldChar w:fldCharType="separate"/>
        </w:r>
        <w:r>
          <w:rPr>
            <w:noProof/>
            <w:webHidden/>
            <w:rtl/>
          </w:rPr>
          <w:t>71</w:t>
        </w:r>
        <w:r>
          <w:rPr>
            <w:noProof/>
            <w:webHidden/>
            <w:rtl/>
          </w:rPr>
          <w:fldChar w:fldCharType="end"/>
        </w:r>
      </w:hyperlink>
    </w:p>
    <w:p w:rsidR="00F03449" w:rsidRDefault="00F03449">
      <w:pPr>
        <w:pStyle w:val="TableofFigures"/>
        <w:tabs>
          <w:tab w:val="right" w:leader="dot" w:pos="8630"/>
        </w:tabs>
        <w:rPr>
          <w:rFonts w:asciiTheme="minorHAnsi" w:eastAsiaTheme="minorEastAsia" w:hAnsiTheme="minorHAnsi" w:cstheme="minorBidi"/>
          <w:noProof/>
          <w:sz w:val="22"/>
          <w:szCs w:val="22"/>
          <w:rtl/>
        </w:rPr>
      </w:pPr>
      <w:hyperlink w:anchor="_Toc463015162" w:history="1">
        <w:r w:rsidRPr="00A60B68">
          <w:rPr>
            <w:rStyle w:val="Hyperlink"/>
            <w:rFonts w:eastAsiaTheme="majorEastAsia" w:hint="eastAsia"/>
            <w:noProof/>
            <w:rtl/>
          </w:rPr>
          <w:t>شکل</w:t>
        </w:r>
        <w:r w:rsidRPr="00A60B68">
          <w:rPr>
            <w:rStyle w:val="Hyperlink"/>
            <w:rFonts w:eastAsiaTheme="majorEastAsia"/>
            <w:noProof/>
            <w:rtl/>
          </w:rPr>
          <w:t xml:space="preserve"> </w:t>
        </w:r>
        <w:r w:rsidRPr="00A60B68">
          <w:rPr>
            <w:rStyle w:val="Hyperlink"/>
            <w:rFonts w:eastAsiaTheme="majorEastAsia" w:hint="eastAsia"/>
            <w:noProof/>
            <w:rtl/>
          </w:rPr>
          <w:t>‏</w:t>
        </w:r>
        <w:r w:rsidRPr="00A60B68">
          <w:rPr>
            <w:rStyle w:val="Hyperlink"/>
            <w:rFonts w:eastAsiaTheme="majorEastAsia"/>
            <w:noProof/>
            <w:rtl/>
          </w:rPr>
          <w:t>4</w:t>
        </w:r>
        <w:r w:rsidRPr="00A60B68">
          <w:rPr>
            <w:rStyle w:val="Hyperlink"/>
            <w:rFonts w:eastAsiaTheme="majorEastAsia"/>
            <w:noProof/>
            <w:rtl/>
          </w:rPr>
          <w:noBreakHyphen/>
          <w:t>1</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مقا</w:t>
        </w:r>
        <w:r w:rsidRPr="00A60B68">
          <w:rPr>
            <w:rStyle w:val="Hyperlink"/>
            <w:rFonts w:eastAsiaTheme="majorEastAsia" w:hint="cs"/>
            <w:noProof/>
            <w:rtl/>
            <w:lang w:bidi="fa-IR"/>
          </w:rPr>
          <w:t>ی</w:t>
        </w:r>
        <w:r w:rsidRPr="00A60B68">
          <w:rPr>
            <w:rStyle w:val="Hyperlink"/>
            <w:rFonts w:eastAsiaTheme="majorEastAsia" w:hint="eastAsia"/>
            <w:noProof/>
            <w:rtl/>
            <w:lang w:bidi="fa-IR"/>
          </w:rPr>
          <w:t>سه</w:t>
        </w:r>
        <w:r w:rsidRPr="00A60B68">
          <w:rPr>
            <w:rStyle w:val="Hyperlink"/>
            <w:rFonts w:eastAsiaTheme="majorEastAsia" w:hint="cs"/>
            <w:noProof/>
            <w:rtl/>
            <w:lang w:bidi="fa-IR"/>
          </w:rPr>
          <w:t>ی</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از</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دست</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رفت</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منابع</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در</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سنار</w:t>
        </w:r>
        <w:r w:rsidRPr="00A60B68">
          <w:rPr>
            <w:rStyle w:val="Hyperlink"/>
            <w:rFonts w:eastAsiaTheme="majorEastAsia" w:hint="cs"/>
            <w:noProof/>
            <w:rtl/>
            <w:lang w:bidi="fa-IR"/>
          </w:rPr>
          <w:t>ی</w:t>
        </w:r>
        <w:r w:rsidRPr="00A60B68">
          <w:rPr>
            <w:rStyle w:val="Hyperlink"/>
            <w:rFonts w:eastAsiaTheme="majorEastAsia" w:hint="eastAsia"/>
            <w:noProof/>
            <w:rtl/>
            <w:lang w:bidi="fa-IR"/>
          </w:rPr>
          <w:t>و</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اول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Toc463015162 \h</w:instrText>
        </w:r>
        <w:r>
          <w:rPr>
            <w:noProof/>
            <w:webHidden/>
            <w:rtl/>
          </w:rPr>
          <w:instrText xml:space="preserve"> </w:instrText>
        </w:r>
        <w:r>
          <w:rPr>
            <w:noProof/>
            <w:webHidden/>
            <w:rtl/>
          </w:rPr>
        </w:r>
        <w:r>
          <w:rPr>
            <w:noProof/>
            <w:webHidden/>
            <w:rtl/>
          </w:rPr>
          <w:fldChar w:fldCharType="separate"/>
        </w:r>
        <w:r>
          <w:rPr>
            <w:noProof/>
            <w:webHidden/>
            <w:rtl/>
          </w:rPr>
          <w:t>76</w:t>
        </w:r>
        <w:r>
          <w:rPr>
            <w:noProof/>
            <w:webHidden/>
            <w:rtl/>
          </w:rPr>
          <w:fldChar w:fldCharType="end"/>
        </w:r>
      </w:hyperlink>
    </w:p>
    <w:p w:rsidR="00F03449" w:rsidRDefault="00F03449">
      <w:pPr>
        <w:pStyle w:val="TableofFigures"/>
        <w:tabs>
          <w:tab w:val="right" w:leader="dot" w:pos="8630"/>
        </w:tabs>
        <w:rPr>
          <w:rFonts w:asciiTheme="minorHAnsi" w:eastAsiaTheme="minorEastAsia" w:hAnsiTheme="minorHAnsi" w:cstheme="minorBidi"/>
          <w:noProof/>
          <w:sz w:val="22"/>
          <w:szCs w:val="22"/>
          <w:rtl/>
        </w:rPr>
      </w:pPr>
      <w:hyperlink w:anchor="_Toc463015163" w:history="1">
        <w:r w:rsidRPr="00A60B68">
          <w:rPr>
            <w:rStyle w:val="Hyperlink"/>
            <w:rFonts w:eastAsiaTheme="majorEastAsia" w:hint="eastAsia"/>
            <w:noProof/>
            <w:rtl/>
          </w:rPr>
          <w:t>شکل</w:t>
        </w:r>
        <w:r w:rsidRPr="00A60B68">
          <w:rPr>
            <w:rStyle w:val="Hyperlink"/>
            <w:rFonts w:eastAsiaTheme="majorEastAsia"/>
            <w:noProof/>
            <w:rtl/>
          </w:rPr>
          <w:t xml:space="preserve"> </w:t>
        </w:r>
        <w:r w:rsidRPr="00A60B68">
          <w:rPr>
            <w:rStyle w:val="Hyperlink"/>
            <w:rFonts w:eastAsiaTheme="majorEastAsia" w:hint="eastAsia"/>
            <w:noProof/>
            <w:rtl/>
          </w:rPr>
          <w:t>‏</w:t>
        </w:r>
        <w:r w:rsidRPr="00A60B68">
          <w:rPr>
            <w:rStyle w:val="Hyperlink"/>
            <w:rFonts w:eastAsiaTheme="majorEastAsia"/>
            <w:noProof/>
            <w:rtl/>
          </w:rPr>
          <w:t>4</w:t>
        </w:r>
        <w:r w:rsidRPr="00A60B68">
          <w:rPr>
            <w:rStyle w:val="Hyperlink"/>
            <w:rFonts w:eastAsiaTheme="majorEastAsia"/>
            <w:noProof/>
            <w:rtl/>
          </w:rPr>
          <w:noBreakHyphen/>
          <w:t>2</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مقا</w:t>
        </w:r>
        <w:r w:rsidRPr="00A60B68">
          <w:rPr>
            <w:rStyle w:val="Hyperlink"/>
            <w:rFonts w:eastAsiaTheme="majorEastAsia" w:hint="cs"/>
            <w:noProof/>
            <w:rtl/>
            <w:lang w:bidi="fa-IR"/>
          </w:rPr>
          <w:t>ی</w:t>
        </w:r>
        <w:r w:rsidRPr="00A60B68">
          <w:rPr>
            <w:rStyle w:val="Hyperlink"/>
            <w:rFonts w:eastAsiaTheme="majorEastAsia" w:hint="eastAsia"/>
            <w:noProof/>
            <w:rtl/>
            <w:lang w:bidi="fa-IR"/>
          </w:rPr>
          <w:t>سه</w:t>
        </w:r>
        <w:r w:rsidRPr="00A60B68">
          <w:rPr>
            <w:rStyle w:val="Hyperlink"/>
            <w:rFonts w:eastAsiaTheme="majorEastAsia" w:hint="cs"/>
            <w:noProof/>
            <w:rtl/>
            <w:lang w:bidi="fa-IR"/>
          </w:rPr>
          <w:t>ی</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زمان</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اجرا</w:t>
        </w:r>
        <w:r w:rsidRPr="00A60B68">
          <w:rPr>
            <w:rStyle w:val="Hyperlink"/>
            <w:rFonts w:eastAsiaTheme="majorEastAsia" w:hint="cs"/>
            <w:noProof/>
            <w:rtl/>
            <w:lang w:bidi="fa-IR"/>
          </w:rPr>
          <w:t>ی</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الگور</w:t>
        </w:r>
        <w:r w:rsidRPr="00A60B68">
          <w:rPr>
            <w:rStyle w:val="Hyperlink"/>
            <w:rFonts w:eastAsiaTheme="majorEastAsia" w:hint="cs"/>
            <w:noProof/>
            <w:rtl/>
            <w:lang w:bidi="fa-IR"/>
          </w:rPr>
          <w:t>ی</w:t>
        </w:r>
        <w:r w:rsidRPr="00A60B68">
          <w:rPr>
            <w:rStyle w:val="Hyperlink"/>
            <w:rFonts w:eastAsiaTheme="majorEastAsia" w:hint="eastAsia"/>
            <w:noProof/>
            <w:rtl/>
            <w:lang w:bidi="fa-IR"/>
          </w:rPr>
          <w:t>تم</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در</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سنار</w:t>
        </w:r>
        <w:r w:rsidRPr="00A60B68">
          <w:rPr>
            <w:rStyle w:val="Hyperlink"/>
            <w:rFonts w:eastAsiaTheme="majorEastAsia" w:hint="cs"/>
            <w:noProof/>
            <w:rtl/>
            <w:lang w:bidi="fa-IR"/>
          </w:rPr>
          <w:t>ی</w:t>
        </w:r>
        <w:r w:rsidRPr="00A60B68">
          <w:rPr>
            <w:rStyle w:val="Hyperlink"/>
            <w:rFonts w:eastAsiaTheme="majorEastAsia" w:hint="eastAsia"/>
            <w:noProof/>
            <w:rtl/>
            <w:lang w:bidi="fa-IR"/>
          </w:rPr>
          <w:t>و</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اول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Toc463015163 \h</w:instrText>
        </w:r>
        <w:r>
          <w:rPr>
            <w:noProof/>
            <w:webHidden/>
            <w:rtl/>
          </w:rPr>
          <w:instrText xml:space="preserve"> </w:instrText>
        </w:r>
        <w:r>
          <w:rPr>
            <w:noProof/>
            <w:webHidden/>
            <w:rtl/>
          </w:rPr>
        </w:r>
        <w:r>
          <w:rPr>
            <w:noProof/>
            <w:webHidden/>
            <w:rtl/>
          </w:rPr>
          <w:fldChar w:fldCharType="separate"/>
        </w:r>
        <w:r>
          <w:rPr>
            <w:noProof/>
            <w:webHidden/>
            <w:rtl/>
          </w:rPr>
          <w:t>77</w:t>
        </w:r>
        <w:r>
          <w:rPr>
            <w:noProof/>
            <w:webHidden/>
            <w:rtl/>
          </w:rPr>
          <w:fldChar w:fldCharType="end"/>
        </w:r>
      </w:hyperlink>
    </w:p>
    <w:p w:rsidR="00F03449" w:rsidRDefault="00F03449">
      <w:pPr>
        <w:pStyle w:val="TableofFigures"/>
        <w:tabs>
          <w:tab w:val="right" w:leader="dot" w:pos="8630"/>
        </w:tabs>
        <w:rPr>
          <w:rFonts w:asciiTheme="minorHAnsi" w:eastAsiaTheme="minorEastAsia" w:hAnsiTheme="minorHAnsi" w:cstheme="minorBidi"/>
          <w:noProof/>
          <w:sz w:val="22"/>
          <w:szCs w:val="22"/>
          <w:rtl/>
        </w:rPr>
      </w:pPr>
      <w:hyperlink w:anchor="_Toc463015164" w:history="1">
        <w:r w:rsidRPr="00A60B68">
          <w:rPr>
            <w:rStyle w:val="Hyperlink"/>
            <w:rFonts w:eastAsiaTheme="majorEastAsia" w:hint="eastAsia"/>
            <w:noProof/>
            <w:rtl/>
          </w:rPr>
          <w:t>شکل</w:t>
        </w:r>
        <w:r w:rsidRPr="00A60B68">
          <w:rPr>
            <w:rStyle w:val="Hyperlink"/>
            <w:rFonts w:eastAsiaTheme="majorEastAsia"/>
            <w:noProof/>
            <w:rtl/>
          </w:rPr>
          <w:t xml:space="preserve"> </w:t>
        </w:r>
        <w:r w:rsidRPr="00A60B68">
          <w:rPr>
            <w:rStyle w:val="Hyperlink"/>
            <w:rFonts w:eastAsiaTheme="majorEastAsia" w:hint="eastAsia"/>
            <w:noProof/>
            <w:rtl/>
          </w:rPr>
          <w:t>‏</w:t>
        </w:r>
        <w:r w:rsidRPr="00A60B68">
          <w:rPr>
            <w:rStyle w:val="Hyperlink"/>
            <w:rFonts w:eastAsiaTheme="majorEastAsia"/>
            <w:noProof/>
            <w:rtl/>
          </w:rPr>
          <w:t>4</w:t>
        </w:r>
        <w:r w:rsidRPr="00A60B68">
          <w:rPr>
            <w:rStyle w:val="Hyperlink"/>
            <w:rFonts w:eastAsiaTheme="majorEastAsia"/>
            <w:noProof/>
            <w:rtl/>
          </w:rPr>
          <w:noBreakHyphen/>
          <w:t>3</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تعداد</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سرورها</w:t>
        </w:r>
        <w:r w:rsidRPr="00A60B68">
          <w:rPr>
            <w:rStyle w:val="Hyperlink"/>
            <w:rFonts w:eastAsiaTheme="majorEastAsia" w:hint="cs"/>
            <w:noProof/>
            <w:rtl/>
            <w:lang w:bidi="fa-IR"/>
          </w:rPr>
          <w:t>ی</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روشن</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در</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روش</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ها</w:t>
        </w:r>
        <w:r w:rsidRPr="00A60B68">
          <w:rPr>
            <w:rStyle w:val="Hyperlink"/>
            <w:rFonts w:eastAsiaTheme="majorEastAsia" w:hint="cs"/>
            <w:noProof/>
            <w:rtl/>
            <w:lang w:bidi="fa-IR"/>
          </w:rPr>
          <w:t>ی</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مورد</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مقا</w:t>
        </w:r>
        <w:r w:rsidRPr="00A60B68">
          <w:rPr>
            <w:rStyle w:val="Hyperlink"/>
            <w:rFonts w:eastAsiaTheme="majorEastAsia" w:hint="cs"/>
            <w:noProof/>
            <w:rtl/>
            <w:lang w:bidi="fa-IR"/>
          </w:rPr>
          <w:t>ی</w:t>
        </w:r>
        <w:r w:rsidRPr="00A60B68">
          <w:rPr>
            <w:rStyle w:val="Hyperlink"/>
            <w:rFonts w:eastAsiaTheme="majorEastAsia" w:hint="eastAsia"/>
            <w:noProof/>
            <w:rtl/>
            <w:lang w:bidi="fa-IR"/>
          </w:rPr>
          <w:t>سه</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در</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سنار</w:t>
        </w:r>
        <w:r w:rsidRPr="00A60B68">
          <w:rPr>
            <w:rStyle w:val="Hyperlink"/>
            <w:rFonts w:eastAsiaTheme="majorEastAsia" w:hint="cs"/>
            <w:noProof/>
            <w:rtl/>
            <w:lang w:bidi="fa-IR"/>
          </w:rPr>
          <w:t>ی</w:t>
        </w:r>
        <w:r w:rsidRPr="00A60B68">
          <w:rPr>
            <w:rStyle w:val="Hyperlink"/>
            <w:rFonts w:eastAsiaTheme="majorEastAsia" w:hint="eastAsia"/>
            <w:noProof/>
            <w:rtl/>
            <w:lang w:bidi="fa-IR"/>
          </w:rPr>
          <w:t>و</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اول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Toc463015164 \h</w:instrText>
        </w:r>
        <w:r>
          <w:rPr>
            <w:noProof/>
            <w:webHidden/>
            <w:rtl/>
          </w:rPr>
          <w:instrText xml:space="preserve"> </w:instrText>
        </w:r>
        <w:r>
          <w:rPr>
            <w:noProof/>
            <w:webHidden/>
            <w:rtl/>
          </w:rPr>
        </w:r>
        <w:r>
          <w:rPr>
            <w:noProof/>
            <w:webHidden/>
            <w:rtl/>
          </w:rPr>
          <w:fldChar w:fldCharType="separate"/>
        </w:r>
        <w:r>
          <w:rPr>
            <w:noProof/>
            <w:webHidden/>
            <w:rtl/>
          </w:rPr>
          <w:t>78</w:t>
        </w:r>
        <w:r>
          <w:rPr>
            <w:noProof/>
            <w:webHidden/>
            <w:rtl/>
          </w:rPr>
          <w:fldChar w:fldCharType="end"/>
        </w:r>
      </w:hyperlink>
    </w:p>
    <w:p w:rsidR="00F03449" w:rsidRDefault="00F03449">
      <w:pPr>
        <w:pStyle w:val="TableofFigures"/>
        <w:tabs>
          <w:tab w:val="right" w:leader="dot" w:pos="8630"/>
        </w:tabs>
        <w:rPr>
          <w:rFonts w:asciiTheme="minorHAnsi" w:eastAsiaTheme="minorEastAsia" w:hAnsiTheme="minorHAnsi" w:cstheme="minorBidi"/>
          <w:noProof/>
          <w:sz w:val="22"/>
          <w:szCs w:val="22"/>
          <w:rtl/>
        </w:rPr>
      </w:pPr>
      <w:hyperlink w:anchor="_Toc463015165" w:history="1">
        <w:r w:rsidRPr="00A60B68">
          <w:rPr>
            <w:rStyle w:val="Hyperlink"/>
            <w:rFonts w:eastAsiaTheme="majorEastAsia" w:hint="eastAsia"/>
            <w:noProof/>
            <w:rtl/>
          </w:rPr>
          <w:t>شکل</w:t>
        </w:r>
        <w:r w:rsidRPr="00A60B68">
          <w:rPr>
            <w:rStyle w:val="Hyperlink"/>
            <w:rFonts w:eastAsiaTheme="majorEastAsia"/>
            <w:noProof/>
            <w:rtl/>
          </w:rPr>
          <w:t xml:space="preserve"> </w:t>
        </w:r>
        <w:r w:rsidRPr="00A60B68">
          <w:rPr>
            <w:rStyle w:val="Hyperlink"/>
            <w:rFonts w:eastAsiaTheme="majorEastAsia" w:hint="eastAsia"/>
            <w:noProof/>
            <w:rtl/>
          </w:rPr>
          <w:t>‏</w:t>
        </w:r>
        <w:r w:rsidRPr="00A60B68">
          <w:rPr>
            <w:rStyle w:val="Hyperlink"/>
            <w:rFonts w:eastAsiaTheme="majorEastAsia"/>
            <w:noProof/>
            <w:rtl/>
          </w:rPr>
          <w:t>4</w:t>
        </w:r>
        <w:r w:rsidRPr="00A60B68">
          <w:rPr>
            <w:rStyle w:val="Hyperlink"/>
            <w:rFonts w:eastAsiaTheme="majorEastAsia"/>
            <w:noProof/>
            <w:rtl/>
          </w:rPr>
          <w:noBreakHyphen/>
          <w:t>4</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مقا</w:t>
        </w:r>
        <w:r w:rsidRPr="00A60B68">
          <w:rPr>
            <w:rStyle w:val="Hyperlink"/>
            <w:rFonts w:eastAsiaTheme="majorEastAsia" w:hint="cs"/>
            <w:noProof/>
            <w:rtl/>
            <w:lang w:bidi="fa-IR"/>
          </w:rPr>
          <w:t>ی</w:t>
        </w:r>
        <w:r w:rsidRPr="00A60B68">
          <w:rPr>
            <w:rStyle w:val="Hyperlink"/>
            <w:rFonts w:eastAsiaTheme="majorEastAsia" w:hint="eastAsia"/>
            <w:noProof/>
            <w:rtl/>
            <w:lang w:bidi="fa-IR"/>
          </w:rPr>
          <w:t>سه</w:t>
        </w:r>
        <w:r w:rsidRPr="00A60B68">
          <w:rPr>
            <w:rStyle w:val="Hyperlink"/>
            <w:rFonts w:eastAsiaTheme="majorEastAsia" w:hint="cs"/>
            <w:noProof/>
            <w:rtl/>
            <w:lang w:bidi="fa-IR"/>
          </w:rPr>
          <w:t>ی</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از</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دست</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رفت</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منابع</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در</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سنار</w:t>
        </w:r>
        <w:r w:rsidRPr="00A60B68">
          <w:rPr>
            <w:rStyle w:val="Hyperlink"/>
            <w:rFonts w:eastAsiaTheme="majorEastAsia" w:hint="cs"/>
            <w:noProof/>
            <w:rtl/>
            <w:lang w:bidi="fa-IR"/>
          </w:rPr>
          <w:t>ی</w:t>
        </w:r>
        <w:r w:rsidRPr="00A60B68">
          <w:rPr>
            <w:rStyle w:val="Hyperlink"/>
            <w:rFonts w:eastAsiaTheme="majorEastAsia" w:hint="eastAsia"/>
            <w:noProof/>
            <w:rtl/>
            <w:lang w:bidi="fa-IR"/>
          </w:rPr>
          <w:t>و</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دوم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Toc463015165 \h</w:instrText>
        </w:r>
        <w:r>
          <w:rPr>
            <w:noProof/>
            <w:webHidden/>
            <w:rtl/>
          </w:rPr>
          <w:instrText xml:space="preserve"> </w:instrText>
        </w:r>
        <w:r>
          <w:rPr>
            <w:noProof/>
            <w:webHidden/>
            <w:rtl/>
          </w:rPr>
        </w:r>
        <w:r>
          <w:rPr>
            <w:noProof/>
            <w:webHidden/>
            <w:rtl/>
          </w:rPr>
          <w:fldChar w:fldCharType="separate"/>
        </w:r>
        <w:r>
          <w:rPr>
            <w:noProof/>
            <w:webHidden/>
            <w:rtl/>
          </w:rPr>
          <w:t>79</w:t>
        </w:r>
        <w:r>
          <w:rPr>
            <w:noProof/>
            <w:webHidden/>
            <w:rtl/>
          </w:rPr>
          <w:fldChar w:fldCharType="end"/>
        </w:r>
      </w:hyperlink>
    </w:p>
    <w:p w:rsidR="00F03449" w:rsidRDefault="00F03449">
      <w:pPr>
        <w:pStyle w:val="TableofFigures"/>
        <w:tabs>
          <w:tab w:val="right" w:leader="dot" w:pos="8630"/>
        </w:tabs>
        <w:rPr>
          <w:rFonts w:asciiTheme="minorHAnsi" w:eastAsiaTheme="minorEastAsia" w:hAnsiTheme="minorHAnsi" w:cstheme="minorBidi"/>
          <w:noProof/>
          <w:sz w:val="22"/>
          <w:szCs w:val="22"/>
          <w:rtl/>
        </w:rPr>
      </w:pPr>
      <w:hyperlink w:anchor="_Toc463015166" w:history="1">
        <w:r w:rsidRPr="00A60B68">
          <w:rPr>
            <w:rStyle w:val="Hyperlink"/>
            <w:rFonts w:eastAsiaTheme="majorEastAsia" w:hint="eastAsia"/>
            <w:noProof/>
            <w:rtl/>
          </w:rPr>
          <w:t>شکل</w:t>
        </w:r>
        <w:r w:rsidRPr="00A60B68">
          <w:rPr>
            <w:rStyle w:val="Hyperlink"/>
            <w:rFonts w:eastAsiaTheme="majorEastAsia"/>
            <w:noProof/>
            <w:rtl/>
          </w:rPr>
          <w:t xml:space="preserve"> </w:t>
        </w:r>
        <w:r w:rsidRPr="00A60B68">
          <w:rPr>
            <w:rStyle w:val="Hyperlink"/>
            <w:rFonts w:eastAsiaTheme="majorEastAsia" w:hint="eastAsia"/>
            <w:noProof/>
            <w:rtl/>
          </w:rPr>
          <w:t>‏</w:t>
        </w:r>
        <w:r w:rsidRPr="00A60B68">
          <w:rPr>
            <w:rStyle w:val="Hyperlink"/>
            <w:rFonts w:eastAsiaTheme="majorEastAsia"/>
            <w:noProof/>
            <w:rtl/>
          </w:rPr>
          <w:t>4</w:t>
        </w:r>
        <w:r w:rsidRPr="00A60B68">
          <w:rPr>
            <w:rStyle w:val="Hyperlink"/>
            <w:rFonts w:eastAsiaTheme="majorEastAsia"/>
            <w:noProof/>
            <w:rtl/>
          </w:rPr>
          <w:noBreakHyphen/>
          <w:t>5</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مقا</w:t>
        </w:r>
        <w:r w:rsidRPr="00A60B68">
          <w:rPr>
            <w:rStyle w:val="Hyperlink"/>
            <w:rFonts w:eastAsiaTheme="majorEastAsia" w:hint="cs"/>
            <w:noProof/>
            <w:rtl/>
            <w:lang w:bidi="fa-IR"/>
          </w:rPr>
          <w:t>ی</w:t>
        </w:r>
        <w:r w:rsidRPr="00A60B68">
          <w:rPr>
            <w:rStyle w:val="Hyperlink"/>
            <w:rFonts w:eastAsiaTheme="majorEastAsia" w:hint="eastAsia"/>
            <w:noProof/>
            <w:rtl/>
            <w:lang w:bidi="fa-IR"/>
          </w:rPr>
          <w:t>سه</w:t>
        </w:r>
        <w:r w:rsidRPr="00A60B68">
          <w:rPr>
            <w:rStyle w:val="Hyperlink"/>
            <w:rFonts w:eastAsiaTheme="majorEastAsia" w:hint="cs"/>
            <w:noProof/>
            <w:rtl/>
            <w:lang w:bidi="fa-IR"/>
          </w:rPr>
          <w:t>ی</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زمان</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اجرا</w:t>
        </w:r>
        <w:r w:rsidRPr="00A60B68">
          <w:rPr>
            <w:rStyle w:val="Hyperlink"/>
            <w:rFonts w:eastAsiaTheme="majorEastAsia" w:hint="cs"/>
            <w:noProof/>
            <w:rtl/>
            <w:lang w:bidi="fa-IR"/>
          </w:rPr>
          <w:t>ی</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الگور</w:t>
        </w:r>
        <w:r w:rsidRPr="00A60B68">
          <w:rPr>
            <w:rStyle w:val="Hyperlink"/>
            <w:rFonts w:eastAsiaTheme="majorEastAsia" w:hint="cs"/>
            <w:noProof/>
            <w:rtl/>
            <w:lang w:bidi="fa-IR"/>
          </w:rPr>
          <w:t>ی</w:t>
        </w:r>
        <w:r w:rsidRPr="00A60B68">
          <w:rPr>
            <w:rStyle w:val="Hyperlink"/>
            <w:rFonts w:eastAsiaTheme="majorEastAsia" w:hint="eastAsia"/>
            <w:noProof/>
            <w:rtl/>
            <w:lang w:bidi="fa-IR"/>
          </w:rPr>
          <w:t>تمها</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در</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سنار</w:t>
        </w:r>
        <w:r w:rsidRPr="00A60B68">
          <w:rPr>
            <w:rStyle w:val="Hyperlink"/>
            <w:rFonts w:eastAsiaTheme="majorEastAsia" w:hint="cs"/>
            <w:noProof/>
            <w:rtl/>
            <w:lang w:bidi="fa-IR"/>
          </w:rPr>
          <w:t>ی</w:t>
        </w:r>
        <w:r w:rsidRPr="00A60B68">
          <w:rPr>
            <w:rStyle w:val="Hyperlink"/>
            <w:rFonts w:eastAsiaTheme="majorEastAsia" w:hint="eastAsia"/>
            <w:noProof/>
            <w:rtl/>
            <w:lang w:bidi="fa-IR"/>
          </w:rPr>
          <w:t>و</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دوم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Toc463015166 \h</w:instrText>
        </w:r>
        <w:r>
          <w:rPr>
            <w:noProof/>
            <w:webHidden/>
            <w:rtl/>
          </w:rPr>
          <w:instrText xml:space="preserve"> </w:instrText>
        </w:r>
        <w:r>
          <w:rPr>
            <w:noProof/>
            <w:webHidden/>
            <w:rtl/>
          </w:rPr>
        </w:r>
        <w:r>
          <w:rPr>
            <w:noProof/>
            <w:webHidden/>
            <w:rtl/>
          </w:rPr>
          <w:fldChar w:fldCharType="separate"/>
        </w:r>
        <w:r>
          <w:rPr>
            <w:noProof/>
            <w:webHidden/>
            <w:rtl/>
          </w:rPr>
          <w:t>80</w:t>
        </w:r>
        <w:r>
          <w:rPr>
            <w:noProof/>
            <w:webHidden/>
            <w:rtl/>
          </w:rPr>
          <w:fldChar w:fldCharType="end"/>
        </w:r>
      </w:hyperlink>
    </w:p>
    <w:p w:rsidR="00F03449" w:rsidRDefault="00F03449">
      <w:pPr>
        <w:pStyle w:val="TableofFigures"/>
        <w:tabs>
          <w:tab w:val="right" w:leader="dot" w:pos="8630"/>
        </w:tabs>
        <w:rPr>
          <w:rFonts w:asciiTheme="minorHAnsi" w:eastAsiaTheme="minorEastAsia" w:hAnsiTheme="minorHAnsi" w:cstheme="minorBidi"/>
          <w:noProof/>
          <w:sz w:val="22"/>
          <w:szCs w:val="22"/>
          <w:rtl/>
        </w:rPr>
      </w:pPr>
      <w:hyperlink w:anchor="_Toc463015167" w:history="1">
        <w:r w:rsidRPr="00A60B68">
          <w:rPr>
            <w:rStyle w:val="Hyperlink"/>
            <w:rFonts w:eastAsiaTheme="majorEastAsia" w:hint="eastAsia"/>
            <w:noProof/>
            <w:rtl/>
          </w:rPr>
          <w:t>شکل</w:t>
        </w:r>
        <w:r w:rsidRPr="00A60B68">
          <w:rPr>
            <w:rStyle w:val="Hyperlink"/>
            <w:rFonts w:eastAsiaTheme="majorEastAsia"/>
            <w:noProof/>
            <w:rtl/>
          </w:rPr>
          <w:t xml:space="preserve"> </w:t>
        </w:r>
        <w:r w:rsidRPr="00A60B68">
          <w:rPr>
            <w:rStyle w:val="Hyperlink"/>
            <w:rFonts w:eastAsiaTheme="majorEastAsia" w:hint="eastAsia"/>
            <w:noProof/>
            <w:rtl/>
          </w:rPr>
          <w:t>‏</w:t>
        </w:r>
        <w:r w:rsidRPr="00A60B68">
          <w:rPr>
            <w:rStyle w:val="Hyperlink"/>
            <w:rFonts w:eastAsiaTheme="majorEastAsia"/>
            <w:noProof/>
            <w:rtl/>
          </w:rPr>
          <w:t>4</w:t>
        </w:r>
        <w:r w:rsidRPr="00A60B68">
          <w:rPr>
            <w:rStyle w:val="Hyperlink"/>
            <w:rFonts w:eastAsiaTheme="majorEastAsia"/>
            <w:noProof/>
            <w:rtl/>
          </w:rPr>
          <w:noBreakHyphen/>
          <w:t>6</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تعداد</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سرورها</w:t>
        </w:r>
        <w:r w:rsidRPr="00A60B68">
          <w:rPr>
            <w:rStyle w:val="Hyperlink"/>
            <w:rFonts w:eastAsiaTheme="majorEastAsia" w:hint="cs"/>
            <w:noProof/>
            <w:rtl/>
            <w:lang w:bidi="fa-IR"/>
          </w:rPr>
          <w:t>ی</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روشن</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در</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روش</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ها</w:t>
        </w:r>
        <w:r w:rsidRPr="00A60B68">
          <w:rPr>
            <w:rStyle w:val="Hyperlink"/>
            <w:rFonts w:eastAsiaTheme="majorEastAsia" w:hint="cs"/>
            <w:noProof/>
            <w:rtl/>
            <w:lang w:bidi="fa-IR"/>
          </w:rPr>
          <w:t>ی</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مورد</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مقا</w:t>
        </w:r>
        <w:r w:rsidRPr="00A60B68">
          <w:rPr>
            <w:rStyle w:val="Hyperlink"/>
            <w:rFonts w:eastAsiaTheme="majorEastAsia" w:hint="cs"/>
            <w:noProof/>
            <w:rtl/>
            <w:lang w:bidi="fa-IR"/>
          </w:rPr>
          <w:t>ی</w:t>
        </w:r>
        <w:r w:rsidRPr="00A60B68">
          <w:rPr>
            <w:rStyle w:val="Hyperlink"/>
            <w:rFonts w:eastAsiaTheme="majorEastAsia" w:hint="eastAsia"/>
            <w:noProof/>
            <w:rtl/>
            <w:lang w:bidi="fa-IR"/>
          </w:rPr>
          <w:t>سه</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در</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سنار</w:t>
        </w:r>
        <w:r w:rsidRPr="00A60B68">
          <w:rPr>
            <w:rStyle w:val="Hyperlink"/>
            <w:rFonts w:eastAsiaTheme="majorEastAsia" w:hint="cs"/>
            <w:noProof/>
            <w:rtl/>
            <w:lang w:bidi="fa-IR"/>
          </w:rPr>
          <w:t>ی</w:t>
        </w:r>
        <w:r w:rsidRPr="00A60B68">
          <w:rPr>
            <w:rStyle w:val="Hyperlink"/>
            <w:rFonts w:eastAsiaTheme="majorEastAsia" w:hint="eastAsia"/>
            <w:noProof/>
            <w:rtl/>
            <w:lang w:bidi="fa-IR"/>
          </w:rPr>
          <w:t>و</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دوم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Toc463015167 \h</w:instrText>
        </w:r>
        <w:r>
          <w:rPr>
            <w:noProof/>
            <w:webHidden/>
            <w:rtl/>
          </w:rPr>
          <w:instrText xml:space="preserve"> </w:instrText>
        </w:r>
        <w:r>
          <w:rPr>
            <w:noProof/>
            <w:webHidden/>
            <w:rtl/>
          </w:rPr>
        </w:r>
        <w:r>
          <w:rPr>
            <w:noProof/>
            <w:webHidden/>
            <w:rtl/>
          </w:rPr>
          <w:fldChar w:fldCharType="separate"/>
        </w:r>
        <w:r>
          <w:rPr>
            <w:noProof/>
            <w:webHidden/>
            <w:rtl/>
          </w:rPr>
          <w:t>81</w:t>
        </w:r>
        <w:r>
          <w:rPr>
            <w:noProof/>
            <w:webHidden/>
            <w:rtl/>
          </w:rPr>
          <w:fldChar w:fldCharType="end"/>
        </w:r>
      </w:hyperlink>
    </w:p>
    <w:p w:rsidR="00F03449" w:rsidRDefault="00F03449">
      <w:pPr>
        <w:pStyle w:val="TableofFigures"/>
        <w:tabs>
          <w:tab w:val="right" w:leader="dot" w:pos="8630"/>
        </w:tabs>
        <w:rPr>
          <w:rFonts w:asciiTheme="minorHAnsi" w:eastAsiaTheme="minorEastAsia" w:hAnsiTheme="minorHAnsi" w:cstheme="minorBidi"/>
          <w:noProof/>
          <w:sz w:val="22"/>
          <w:szCs w:val="22"/>
          <w:rtl/>
        </w:rPr>
      </w:pPr>
      <w:hyperlink w:anchor="_Toc463015168" w:history="1">
        <w:r w:rsidRPr="00A60B68">
          <w:rPr>
            <w:rStyle w:val="Hyperlink"/>
            <w:rFonts w:eastAsiaTheme="majorEastAsia" w:hint="eastAsia"/>
            <w:noProof/>
            <w:rtl/>
          </w:rPr>
          <w:t>شکل</w:t>
        </w:r>
        <w:r w:rsidRPr="00A60B68">
          <w:rPr>
            <w:rStyle w:val="Hyperlink"/>
            <w:rFonts w:eastAsiaTheme="majorEastAsia"/>
            <w:noProof/>
            <w:rtl/>
          </w:rPr>
          <w:t xml:space="preserve"> </w:t>
        </w:r>
        <w:r w:rsidRPr="00A60B68">
          <w:rPr>
            <w:rStyle w:val="Hyperlink"/>
            <w:rFonts w:eastAsiaTheme="majorEastAsia" w:hint="eastAsia"/>
            <w:noProof/>
            <w:rtl/>
          </w:rPr>
          <w:t>‏</w:t>
        </w:r>
        <w:r w:rsidRPr="00A60B68">
          <w:rPr>
            <w:rStyle w:val="Hyperlink"/>
            <w:rFonts w:eastAsiaTheme="majorEastAsia"/>
            <w:noProof/>
            <w:rtl/>
          </w:rPr>
          <w:t>5</w:t>
        </w:r>
        <w:r w:rsidRPr="00A60B68">
          <w:rPr>
            <w:rStyle w:val="Hyperlink"/>
            <w:rFonts w:eastAsiaTheme="majorEastAsia"/>
            <w:noProof/>
            <w:rtl/>
          </w:rPr>
          <w:noBreakHyphen/>
          <w:t>1</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مقا</w:t>
        </w:r>
        <w:r w:rsidRPr="00A60B68">
          <w:rPr>
            <w:rStyle w:val="Hyperlink"/>
            <w:rFonts w:eastAsiaTheme="majorEastAsia" w:hint="cs"/>
            <w:noProof/>
            <w:rtl/>
            <w:lang w:bidi="fa-IR"/>
          </w:rPr>
          <w:t>ی</w:t>
        </w:r>
        <w:r w:rsidRPr="00A60B68">
          <w:rPr>
            <w:rStyle w:val="Hyperlink"/>
            <w:rFonts w:eastAsiaTheme="majorEastAsia" w:hint="eastAsia"/>
            <w:noProof/>
            <w:rtl/>
            <w:lang w:bidi="fa-IR"/>
          </w:rPr>
          <w:t>سه</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روش</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ها</w:t>
        </w:r>
        <w:r w:rsidRPr="00A60B68">
          <w:rPr>
            <w:rStyle w:val="Hyperlink"/>
            <w:rFonts w:eastAsiaTheme="majorEastAsia" w:hint="cs"/>
            <w:noProof/>
            <w:rtl/>
            <w:lang w:bidi="fa-IR"/>
          </w:rPr>
          <w:t>ی</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فراابتکار</w:t>
        </w:r>
        <w:r w:rsidRPr="00A60B68">
          <w:rPr>
            <w:rStyle w:val="Hyperlink"/>
            <w:rFonts w:eastAsiaTheme="majorEastAsia" w:hint="cs"/>
            <w:noProof/>
            <w:rtl/>
            <w:lang w:bidi="fa-IR"/>
          </w:rPr>
          <w:t>ی</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از</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نظر</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م</w:t>
        </w:r>
        <w:r w:rsidRPr="00A60B68">
          <w:rPr>
            <w:rStyle w:val="Hyperlink"/>
            <w:rFonts w:eastAsiaTheme="majorEastAsia" w:hint="cs"/>
            <w:noProof/>
            <w:rtl/>
            <w:lang w:bidi="fa-IR"/>
          </w:rPr>
          <w:t>ی</w:t>
        </w:r>
        <w:r w:rsidRPr="00A60B68">
          <w:rPr>
            <w:rStyle w:val="Hyperlink"/>
            <w:rFonts w:eastAsiaTheme="majorEastAsia" w:hint="eastAsia"/>
            <w:noProof/>
            <w:rtl/>
            <w:lang w:bidi="fa-IR"/>
          </w:rPr>
          <w:t>زان</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از</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دست</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رفت</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منابع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Toc463015168 \h</w:instrText>
        </w:r>
        <w:r>
          <w:rPr>
            <w:noProof/>
            <w:webHidden/>
            <w:rtl/>
          </w:rPr>
          <w:instrText xml:space="preserve"> </w:instrText>
        </w:r>
        <w:r>
          <w:rPr>
            <w:noProof/>
            <w:webHidden/>
            <w:rtl/>
          </w:rPr>
        </w:r>
        <w:r>
          <w:rPr>
            <w:noProof/>
            <w:webHidden/>
            <w:rtl/>
          </w:rPr>
          <w:fldChar w:fldCharType="separate"/>
        </w:r>
        <w:r>
          <w:rPr>
            <w:noProof/>
            <w:webHidden/>
            <w:rtl/>
          </w:rPr>
          <w:t>84</w:t>
        </w:r>
        <w:r>
          <w:rPr>
            <w:noProof/>
            <w:webHidden/>
            <w:rtl/>
          </w:rPr>
          <w:fldChar w:fldCharType="end"/>
        </w:r>
      </w:hyperlink>
    </w:p>
    <w:p w:rsidR="00F03449" w:rsidRDefault="00F03449">
      <w:pPr>
        <w:pStyle w:val="TableofFigures"/>
        <w:tabs>
          <w:tab w:val="right" w:leader="dot" w:pos="8630"/>
        </w:tabs>
        <w:rPr>
          <w:rFonts w:asciiTheme="minorHAnsi" w:eastAsiaTheme="minorEastAsia" w:hAnsiTheme="minorHAnsi" w:cstheme="minorBidi"/>
          <w:noProof/>
          <w:sz w:val="22"/>
          <w:szCs w:val="22"/>
          <w:rtl/>
        </w:rPr>
      </w:pPr>
      <w:hyperlink w:anchor="_Toc463015169" w:history="1">
        <w:r w:rsidRPr="00A60B68">
          <w:rPr>
            <w:rStyle w:val="Hyperlink"/>
            <w:rFonts w:eastAsiaTheme="majorEastAsia" w:hint="eastAsia"/>
            <w:noProof/>
            <w:rtl/>
          </w:rPr>
          <w:t>شکل</w:t>
        </w:r>
        <w:r w:rsidRPr="00A60B68">
          <w:rPr>
            <w:rStyle w:val="Hyperlink"/>
            <w:rFonts w:eastAsiaTheme="majorEastAsia"/>
            <w:noProof/>
            <w:rtl/>
          </w:rPr>
          <w:t xml:space="preserve"> </w:t>
        </w:r>
        <w:r w:rsidRPr="00A60B68">
          <w:rPr>
            <w:rStyle w:val="Hyperlink"/>
            <w:rFonts w:eastAsiaTheme="majorEastAsia" w:hint="eastAsia"/>
            <w:noProof/>
            <w:rtl/>
          </w:rPr>
          <w:t>‏</w:t>
        </w:r>
        <w:r w:rsidRPr="00A60B68">
          <w:rPr>
            <w:rStyle w:val="Hyperlink"/>
            <w:rFonts w:eastAsiaTheme="majorEastAsia"/>
            <w:noProof/>
            <w:rtl/>
          </w:rPr>
          <w:t>5</w:t>
        </w:r>
        <w:r w:rsidRPr="00A60B68">
          <w:rPr>
            <w:rStyle w:val="Hyperlink"/>
            <w:rFonts w:eastAsiaTheme="majorEastAsia"/>
            <w:noProof/>
            <w:rtl/>
          </w:rPr>
          <w:noBreakHyphen/>
          <w:t>2</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مقا</w:t>
        </w:r>
        <w:r w:rsidRPr="00A60B68">
          <w:rPr>
            <w:rStyle w:val="Hyperlink"/>
            <w:rFonts w:eastAsiaTheme="majorEastAsia" w:hint="cs"/>
            <w:noProof/>
            <w:rtl/>
            <w:lang w:bidi="fa-IR"/>
          </w:rPr>
          <w:t>ی</w:t>
        </w:r>
        <w:r w:rsidRPr="00A60B68">
          <w:rPr>
            <w:rStyle w:val="Hyperlink"/>
            <w:rFonts w:eastAsiaTheme="majorEastAsia" w:hint="eastAsia"/>
            <w:noProof/>
            <w:rtl/>
            <w:lang w:bidi="fa-IR"/>
          </w:rPr>
          <w:t>سه</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روش</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ها</w:t>
        </w:r>
        <w:r w:rsidRPr="00A60B68">
          <w:rPr>
            <w:rStyle w:val="Hyperlink"/>
            <w:rFonts w:eastAsiaTheme="majorEastAsia" w:hint="cs"/>
            <w:noProof/>
            <w:rtl/>
            <w:lang w:bidi="fa-IR"/>
          </w:rPr>
          <w:t>ی</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فراابتکار</w:t>
        </w:r>
        <w:r w:rsidRPr="00A60B68">
          <w:rPr>
            <w:rStyle w:val="Hyperlink"/>
            <w:rFonts w:eastAsiaTheme="majorEastAsia" w:hint="cs"/>
            <w:noProof/>
            <w:rtl/>
            <w:lang w:bidi="fa-IR"/>
          </w:rPr>
          <w:t>ی</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از</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نظر</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تعداد</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سرورها</w:t>
        </w:r>
        <w:r w:rsidRPr="00A60B68">
          <w:rPr>
            <w:rStyle w:val="Hyperlink"/>
            <w:rFonts w:eastAsiaTheme="majorEastAsia" w:hint="cs"/>
            <w:noProof/>
            <w:rtl/>
            <w:lang w:bidi="fa-IR"/>
          </w:rPr>
          <w:t>ی</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روشن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Toc463015169 \h</w:instrText>
        </w:r>
        <w:r>
          <w:rPr>
            <w:noProof/>
            <w:webHidden/>
            <w:rtl/>
          </w:rPr>
          <w:instrText xml:space="preserve"> </w:instrText>
        </w:r>
        <w:r>
          <w:rPr>
            <w:noProof/>
            <w:webHidden/>
            <w:rtl/>
          </w:rPr>
        </w:r>
        <w:r>
          <w:rPr>
            <w:noProof/>
            <w:webHidden/>
            <w:rtl/>
          </w:rPr>
          <w:fldChar w:fldCharType="separate"/>
        </w:r>
        <w:r>
          <w:rPr>
            <w:noProof/>
            <w:webHidden/>
            <w:rtl/>
          </w:rPr>
          <w:t>85</w:t>
        </w:r>
        <w:r>
          <w:rPr>
            <w:noProof/>
            <w:webHidden/>
            <w:rtl/>
          </w:rPr>
          <w:fldChar w:fldCharType="end"/>
        </w:r>
      </w:hyperlink>
    </w:p>
    <w:p w:rsidR="00F03449" w:rsidRDefault="00F03449">
      <w:pPr>
        <w:pStyle w:val="TableofFigures"/>
        <w:tabs>
          <w:tab w:val="right" w:leader="dot" w:pos="8630"/>
        </w:tabs>
        <w:rPr>
          <w:rFonts w:asciiTheme="minorHAnsi" w:eastAsiaTheme="minorEastAsia" w:hAnsiTheme="minorHAnsi" w:cstheme="minorBidi"/>
          <w:noProof/>
          <w:sz w:val="22"/>
          <w:szCs w:val="22"/>
          <w:rtl/>
        </w:rPr>
      </w:pPr>
      <w:hyperlink w:anchor="_Toc463015170" w:history="1">
        <w:r w:rsidRPr="00A60B68">
          <w:rPr>
            <w:rStyle w:val="Hyperlink"/>
            <w:rFonts w:eastAsiaTheme="majorEastAsia" w:hint="eastAsia"/>
            <w:noProof/>
            <w:rtl/>
          </w:rPr>
          <w:t>شکل</w:t>
        </w:r>
        <w:r w:rsidRPr="00A60B68">
          <w:rPr>
            <w:rStyle w:val="Hyperlink"/>
            <w:rFonts w:eastAsiaTheme="majorEastAsia"/>
            <w:noProof/>
            <w:rtl/>
          </w:rPr>
          <w:t xml:space="preserve"> </w:t>
        </w:r>
        <w:r w:rsidRPr="00A60B68">
          <w:rPr>
            <w:rStyle w:val="Hyperlink"/>
            <w:rFonts w:eastAsiaTheme="majorEastAsia" w:hint="eastAsia"/>
            <w:noProof/>
            <w:rtl/>
          </w:rPr>
          <w:t>‏</w:t>
        </w:r>
        <w:r w:rsidRPr="00A60B68">
          <w:rPr>
            <w:rStyle w:val="Hyperlink"/>
            <w:rFonts w:eastAsiaTheme="majorEastAsia"/>
            <w:noProof/>
            <w:rtl/>
          </w:rPr>
          <w:t>5</w:t>
        </w:r>
        <w:r w:rsidRPr="00A60B68">
          <w:rPr>
            <w:rStyle w:val="Hyperlink"/>
            <w:rFonts w:eastAsiaTheme="majorEastAsia"/>
            <w:noProof/>
            <w:rtl/>
          </w:rPr>
          <w:noBreakHyphen/>
          <w:t xml:space="preserve">3 </w:t>
        </w:r>
        <w:r w:rsidRPr="00A60B68">
          <w:rPr>
            <w:rStyle w:val="Hyperlink"/>
            <w:rFonts w:eastAsiaTheme="majorEastAsia" w:hint="eastAsia"/>
            <w:noProof/>
            <w:rtl/>
            <w:lang w:bidi="fa-IR"/>
          </w:rPr>
          <w:t>مقا</w:t>
        </w:r>
        <w:r w:rsidRPr="00A60B68">
          <w:rPr>
            <w:rStyle w:val="Hyperlink"/>
            <w:rFonts w:eastAsiaTheme="majorEastAsia" w:hint="cs"/>
            <w:noProof/>
            <w:rtl/>
            <w:lang w:bidi="fa-IR"/>
          </w:rPr>
          <w:t>ی</w:t>
        </w:r>
        <w:r w:rsidRPr="00A60B68">
          <w:rPr>
            <w:rStyle w:val="Hyperlink"/>
            <w:rFonts w:eastAsiaTheme="majorEastAsia" w:hint="eastAsia"/>
            <w:noProof/>
            <w:rtl/>
            <w:lang w:bidi="fa-IR"/>
          </w:rPr>
          <w:t>سه</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روش</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ها</w:t>
        </w:r>
        <w:r w:rsidRPr="00A60B68">
          <w:rPr>
            <w:rStyle w:val="Hyperlink"/>
            <w:rFonts w:eastAsiaTheme="majorEastAsia" w:hint="cs"/>
            <w:noProof/>
            <w:rtl/>
            <w:lang w:bidi="fa-IR"/>
          </w:rPr>
          <w:t>ی</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فراابتکار</w:t>
        </w:r>
        <w:r w:rsidRPr="00A60B68">
          <w:rPr>
            <w:rStyle w:val="Hyperlink"/>
            <w:rFonts w:eastAsiaTheme="majorEastAsia" w:hint="cs"/>
            <w:noProof/>
            <w:rtl/>
            <w:lang w:bidi="fa-IR"/>
          </w:rPr>
          <w:t>ی</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از</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نظر</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م</w:t>
        </w:r>
        <w:r w:rsidRPr="00A60B68">
          <w:rPr>
            <w:rStyle w:val="Hyperlink"/>
            <w:rFonts w:eastAsiaTheme="majorEastAsia" w:hint="cs"/>
            <w:noProof/>
            <w:rtl/>
            <w:lang w:bidi="fa-IR"/>
          </w:rPr>
          <w:t>ی</w:t>
        </w:r>
        <w:r w:rsidRPr="00A60B68">
          <w:rPr>
            <w:rStyle w:val="Hyperlink"/>
            <w:rFonts w:eastAsiaTheme="majorEastAsia" w:hint="eastAsia"/>
            <w:noProof/>
            <w:rtl/>
            <w:lang w:bidi="fa-IR"/>
          </w:rPr>
          <w:t>انگ</w:t>
        </w:r>
        <w:r w:rsidRPr="00A60B68">
          <w:rPr>
            <w:rStyle w:val="Hyperlink"/>
            <w:rFonts w:eastAsiaTheme="majorEastAsia" w:hint="cs"/>
            <w:noProof/>
            <w:rtl/>
            <w:lang w:bidi="fa-IR"/>
          </w:rPr>
          <w:t>ی</w:t>
        </w:r>
        <w:r w:rsidRPr="00A60B68">
          <w:rPr>
            <w:rStyle w:val="Hyperlink"/>
            <w:rFonts w:eastAsiaTheme="majorEastAsia" w:hint="eastAsia"/>
            <w:noProof/>
            <w:rtl/>
            <w:lang w:bidi="fa-IR"/>
          </w:rPr>
          <w:t>ن</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زمان</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تول</w:t>
        </w:r>
        <w:r w:rsidRPr="00A60B68">
          <w:rPr>
            <w:rStyle w:val="Hyperlink"/>
            <w:rFonts w:eastAsiaTheme="majorEastAsia" w:hint="cs"/>
            <w:noProof/>
            <w:rtl/>
            <w:lang w:bidi="fa-IR"/>
          </w:rPr>
          <w:t>ی</w:t>
        </w:r>
        <w:r w:rsidRPr="00A60B68">
          <w:rPr>
            <w:rStyle w:val="Hyperlink"/>
            <w:rFonts w:eastAsiaTheme="majorEastAsia" w:hint="eastAsia"/>
            <w:noProof/>
            <w:rtl/>
            <w:lang w:bidi="fa-IR"/>
          </w:rPr>
          <w:t>د</w:t>
        </w:r>
        <w:r w:rsidRPr="00A60B68">
          <w:rPr>
            <w:rStyle w:val="Hyperlink"/>
            <w:rFonts w:eastAsiaTheme="majorEastAsia"/>
            <w:noProof/>
            <w:rtl/>
            <w:lang w:bidi="fa-IR"/>
          </w:rPr>
          <w:t xml:space="preserve"> </w:t>
        </w:r>
        <w:r w:rsidRPr="00A60B68">
          <w:rPr>
            <w:rStyle w:val="Hyperlink"/>
            <w:rFonts w:eastAsiaTheme="majorEastAsia" w:hint="eastAsia"/>
            <w:noProof/>
            <w:rtl/>
            <w:lang w:bidi="fa-IR"/>
          </w:rPr>
          <w:t>مدل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Toc463015170 \h</w:instrText>
        </w:r>
        <w:r>
          <w:rPr>
            <w:noProof/>
            <w:webHidden/>
            <w:rtl/>
          </w:rPr>
          <w:instrText xml:space="preserve"> </w:instrText>
        </w:r>
        <w:r>
          <w:rPr>
            <w:noProof/>
            <w:webHidden/>
            <w:rtl/>
          </w:rPr>
        </w:r>
        <w:r>
          <w:rPr>
            <w:noProof/>
            <w:webHidden/>
            <w:rtl/>
          </w:rPr>
          <w:fldChar w:fldCharType="separate"/>
        </w:r>
        <w:r>
          <w:rPr>
            <w:noProof/>
            <w:webHidden/>
            <w:rtl/>
          </w:rPr>
          <w:t>86</w:t>
        </w:r>
        <w:r>
          <w:rPr>
            <w:noProof/>
            <w:webHidden/>
            <w:rtl/>
          </w:rPr>
          <w:fldChar w:fldCharType="end"/>
        </w:r>
      </w:hyperlink>
    </w:p>
    <w:p w:rsidR="00977E1E" w:rsidRDefault="00CA73BD" w:rsidP="00F8680A">
      <w:pPr>
        <w:spacing w:before="0" w:after="160" w:line="259" w:lineRule="auto"/>
        <w:jc w:val="left"/>
        <w:rPr>
          <w:rtl/>
          <w:lang w:bidi="fa-IR"/>
        </w:rPr>
      </w:pPr>
      <w:r>
        <w:rPr>
          <w:rtl/>
          <w:lang w:bidi="fa-IR"/>
        </w:rPr>
        <w:fldChar w:fldCharType="end"/>
      </w:r>
    </w:p>
    <w:p w:rsidR="00977E1E" w:rsidRDefault="00977E1E" w:rsidP="00F8680A">
      <w:pPr>
        <w:spacing w:before="0" w:after="160" w:line="259" w:lineRule="auto"/>
        <w:jc w:val="left"/>
        <w:rPr>
          <w:rtl/>
          <w:lang w:bidi="fa-IR"/>
        </w:rPr>
      </w:pPr>
    </w:p>
    <w:p w:rsidR="00386CB8" w:rsidRDefault="00386CB8">
      <w:pPr>
        <w:rPr>
          <w:rtl/>
          <w:lang w:bidi="fa-IR"/>
        </w:rPr>
      </w:pPr>
      <w:r>
        <w:rPr>
          <w:rtl/>
          <w:lang w:bidi="fa-IR"/>
        </w:rPr>
        <w:br w:type="page"/>
      </w:r>
    </w:p>
    <w:p w:rsidR="00205312" w:rsidRDefault="00205312" w:rsidP="002C0EB2">
      <w:pPr>
        <w:spacing w:before="20" w:line="240" w:lineRule="auto"/>
        <w:ind w:firstLine="284"/>
        <w:jc w:val="left"/>
        <w:rPr>
          <w:rtl/>
          <w:lang w:bidi="fa-IR"/>
        </w:rPr>
      </w:pPr>
    </w:p>
    <w:p w:rsidR="00205312" w:rsidRDefault="00205312" w:rsidP="002C0EB2">
      <w:pPr>
        <w:spacing w:before="20" w:line="240" w:lineRule="auto"/>
        <w:ind w:firstLine="284"/>
        <w:jc w:val="left"/>
        <w:rPr>
          <w:rtl/>
          <w:lang w:bidi="fa-IR"/>
        </w:rPr>
      </w:pPr>
    </w:p>
    <w:p w:rsidR="00205312" w:rsidRDefault="00205312" w:rsidP="002C0EB2">
      <w:pPr>
        <w:pStyle w:val="Title16"/>
        <w:ind w:firstLine="284"/>
        <w:jc w:val="both"/>
        <w:rPr>
          <w:rFonts w:cs="B Titr"/>
          <w:sz w:val="36"/>
          <w:szCs w:val="36"/>
          <w:rtl/>
          <w:lang w:bidi="fa-IR"/>
        </w:rPr>
      </w:pPr>
      <w:r w:rsidRPr="003D114E">
        <w:rPr>
          <w:rFonts w:cs="B Titr" w:hint="cs"/>
          <w:sz w:val="36"/>
          <w:szCs w:val="36"/>
          <w:rtl/>
          <w:lang w:bidi="fa-IR"/>
        </w:rPr>
        <w:t>چکیده</w:t>
      </w:r>
    </w:p>
    <w:p w:rsidR="00386CB8" w:rsidRDefault="00386CB8" w:rsidP="00386CB8">
      <w:pPr>
        <w:rPr>
          <w:rtl/>
        </w:rPr>
      </w:pPr>
      <w:r>
        <w:rPr>
          <w:rFonts w:hint="cs"/>
          <w:rtl/>
          <w:lang w:bidi="fa-IR"/>
        </w:rPr>
        <w:t>با توسعه و فراگیر شدن اینترنت، سرویس</w:t>
      </w:r>
      <w:r>
        <w:rPr>
          <w:rtl/>
          <w:lang w:bidi="fa-IR"/>
        </w:rPr>
        <w:softHyphen/>
      </w:r>
      <w:r>
        <w:rPr>
          <w:rFonts w:hint="cs"/>
          <w:rtl/>
          <w:lang w:bidi="fa-IR"/>
        </w:rPr>
        <w:t xml:space="preserve">های موجود در آن نیز </w:t>
      </w:r>
      <w:r>
        <w:rPr>
          <w:rtl/>
          <w:lang w:bidi="fa-IR"/>
        </w:rPr>
        <w:t>روزبه‌روز</w:t>
      </w:r>
      <w:r>
        <w:rPr>
          <w:rFonts w:hint="cs"/>
          <w:rtl/>
          <w:lang w:bidi="fa-IR"/>
        </w:rPr>
        <w:t xml:space="preserve"> در حال محبوب شدن هستند. یکی از محبوب</w:t>
      </w:r>
      <w:r>
        <w:rPr>
          <w:rtl/>
          <w:lang w:bidi="fa-IR"/>
        </w:rPr>
        <w:softHyphen/>
      </w:r>
      <w:r>
        <w:rPr>
          <w:rFonts w:hint="cs"/>
          <w:rtl/>
          <w:lang w:bidi="fa-IR"/>
        </w:rPr>
        <w:t>ترین و اصلی</w:t>
      </w:r>
      <w:r>
        <w:rPr>
          <w:rtl/>
          <w:lang w:bidi="fa-IR"/>
        </w:rPr>
        <w:softHyphen/>
      </w:r>
      <w:r>
        <w:rPr>
          <w:rFonts w:hint="cs"/>
          <w:rtl/>
          <w:lang w:bidi="fa-IR"/>
        </w:rPr>
        <w:t>ترین سرویس</w:t>
      </w:r>
      <w:r>
        <w:rPr>
          <w:rtl/>
          <w:lang w:bidi="fa-IR"/>
        </w:rPr>
        <w:softHyphen/>
      </w:r>
      <w:r>
        <w:rPr>
          <w:rFonts w:hint="cs"/>
          <w:rtl/>
          <w:lang w:bidi="fa-IR"/>
        </w:rPr>
        <w:t>های موجود در اینترنت، رایانش ابری است. رایانش ابری مدل پردازشی جدید برای ارائه</w:t>
      </w:r>
      <w:r>
        <w:rPr>
          <w:rtl/>
          <w:lang w:bidi="fa-IR"/>
        </w:rPr>
        <w:softHyphen/>
      </w:r>
      <w:r>
        <w:rPr>
          <w:rFonts w:hint="cs"/>
          <w:rtl/>
          <w:lang w:bidi="fa-IR"/>
        </w:rPr>
        <w:t>ی خدمات در شبکه</w:t>
      </w:r>
      <w:r>
        <w:rPr>
          <w:rtl/>
          <w:lang w:bidi="fa-IR"/>
        </w:rPr>
        <w:softHyphen/>
      </w:r>
      <w:r>
        <w:rPr>
          <w:rFonts w:hint="cs"/>
          <w:rtl/>
          <w:lang w:bidi="fa-IR"/>
        </w:rPr>
        <w:t>های بزرگ، بخصوص شبکه</w:t>
      </w:r>
      <w:r>
        <w:rPr>
          <w:rtl/>
          <w:lang w:bidi="fa-IR"/>
        </w:rPr>
        <w:softHyphen/>
      </w:r>
      <w:r>
        <w:rPr>
          <w:rFonts w:hint="cs"/>
          <w:rtl/>
          <w:lang w:bidi="fa-IR"/>
        </w:rPr>
        <w:t>ی اینترنت است. با پیدایش درخواست</w:t>
      </w:r>
      <w:r>
        <w:rPr>
          <w:rtl/>
          <w:lang w:bidi="fa-IR"/>
        </w:rPr>
        <w:softHyphen/>
      </w:r>
      <w:r>
        <w:rPr>
          <w:rFonts w:hint="cs"/>
          <w:rtl/>
          <w:lang w:bidi="fa-IR"/>
        </w:rPr>
        <w:t>های زیاد برای سرویس</w:t>
      </w:r>
      <w:r>
        <w:rPr>
          <w:rtl/>
          <w:lang w:bidi="fa-IR"/>
        </w:rPr>
        <w:softHyphen/>
      </w:r>
      <w:r>
        <w:rPr>
          <w:rFonts w:hint="cs"/>
          <w:rtl/>
          <w:lang w:bidi="fa-IR"/>
        </w:rPr>
        <w:t>های ارائه کننده</w:t>
      </w:r>
      <w:r>
        <w:rPr>
          <w:rtl/>
          <w:lang w:bidi="fa-IR"/>
        </w:rPr>
        <w:softHyphen/>
      </w:r>
      <w:r>
        <w:rPr>
          <w:rFonts w:hint="cs"/>
          <w:rtl/>
          <w:lang w:bidi="fa-IR"/>
        </w:rPr>
        <w:t>ی خدمات، مراکز داده</w:t>
      </w:r>
      <w:r>
        <w:rPr>
          <w:rtl/>
          <w:lang w:bidi="fa-IR"/>
        </w:rPr>
        <w:softHyphen/>
      </w:r>
      <w:r>
        <w:rPr>
          <w:rFonts w:hint="cs"/>
          <w:rtl/>
          <w:lang w:bidi="fa-IR"/>
        </w:rPr>
        <w:t>ی زیادی تاسیس شده</w:t>
      </w:r>
      <w:r>
        <w:rPr>
          <w:rtl/>
          <w:lang w:bidi="fa-IR"/>
        </w:rPr>
        <w:softHyphen/>
      </w:r>
      <w:r>
        <w:rPr>
          <w:rFonts w:hint="cs"/>
          <w:rtl/>
          <w:lang w:bidi="fa-IR"/>
        </w:rPr>
        <w:t>اند. طبیعی است که بوجود آمدن مراکز داده</w:t>
      </w:r>
      <w:r>
        <w:rPr>
          <w:rtl/>
          <w:lang w:bidi="fa-IR"/>
        </w:rPr>
        <w:softHyphen/>
      </w:r>
      <w:r>
        <w:rPr>
          <w:rFonts w:hint="cs"/>
          <w:rtl/>
          <w:lang w:bidi="fa-IR"/>
        </w:rPr>
        <w:t>ای مختلف، چالش</w:t>
      </w:r>
      <w:r>
        <w:rPr>
          <w:rtl/>
          <w:lang w:bidi="fa-IR"/>
        </w:rPr>
        <w:softHyphen/>
      </w:r>
      <w:r>
        <w:rPr>
          <w:rFonts w:hint="cs"/>
          <w:rtl/>
          <w:lang w:bidi="fa-IR"/>
        </w:rPr>
        <w:t>هایی نیز بوجود آمده است که یکی از مهترین این چالش</w:t>
      </w:r>
      <w:r>
        <w:rPr>
          <w:rtl/>
          <w:lang w:bidi="fa-IR"/>
        </w:rPr>
        <w:softHyphen/>
      </w:r>
      <w:r>
        <w:rPr>
          <w:rFonts w:hint="cs"/>
          <w:rtl/>
          <w:lang w:bidi="fa-IR"/>
        </w:rPr>
        <w:t>ها نحوه</w:t>
      </w:r>
      <w:r>
        <w:rPr>
          <w:rtl/>
          <w:lang w:bidi="fa-IR"/>
        </w:rPr>
        <w:softHyphen/>
      </w:r>
      <w:r>
        <w:rPr>
          <w:rFonts w:hint="cs"/>
          <w:rtl/>
          <w:lang w:bidi="fa-IR"/>
        </w:rPr>
        <w:t>ی قرار گیری ماشین</w:t>
      </w:r>
      <w:r>
        <w:rPr>
          <w:rtl/>
          <w:lang w:bidi="fa-IR"/>
        </w:rPr>
        <w:softHyphen/>
      </w:r>
      <w:r>
        <w:rPr>
          <w:rFonts w:hint="cs"/>
          <w:rtl/>
          <w:lang w:bidi="fa-IR"/>
        </w:rPr>
        <w:t>های مجازی در مراکز داده با کمترین میزان از دست رفت منابع است. مسئله</w:t>
      </w:r>
      <w:r>
        <w:rPr>
          <w:rtl/>
          <w:lang w:bidi="fa-IR"/>
        </w:rPr>
        <w:softHyphen/>
      </w:r>
      <w:r>
        <w:rPr>
          <w:rFonts w:hint="cs"/>
          <w:rtl/>
          <w:lang w:bidi="fa-IR"/>
        </w:rPr>
        <w:t>ی قرار گیری ماشین</w:t>
      </w:r>
      <w:r>
        <w:rPr>
          <w:rtl/>
          <w:lang w:bidi="fa-IR"/>
        </w:rPr>
        <w:softHyphen/>
      </w:r>
      <w:r>
        <w:rPr>
          <w:rFonts w:hint="cs"/>
          <w:rtl/>
          <w:lang w:bidi="fa-IR"/>
        </w:rPr>
        <w:t>های مجازی در مراکز داده به نحوه</w:t>
      </w:r>
      <w:r>
        <w:rPr>
          <w:rtl/>
          <w:lang w:bidi="fa-IR"/>
        </w:rPr>
        <w:softHyphen/>
      </w:r>
      <w:r>
        <w:rPr>
          <w:rFonts w:hint="cs"/>
          <w:rtl/>
          <w:lang w:bidi="fa-IR"/>
        </w:rPr>
        <w:t>ی که حداقل تعداد میزبان</w:t>
      </w:r>
      <w:r>
        <w:rPr>
          <w:rtl/>
          <w:lang w:bidi="fa-IR"/>
        </w:rPr>
        <w:softHyphen/>
      </w:r>
      <w:r>
        <w:rPr>
          <w:rFonts w:hint="cs"/>
          <w:rtl/>
          <w:lang w:bidi="fa-IR"/>
        </w:rPr>
        <w:t>ها روشن بوده و از قابلیت</w:t>
      </w:r>
      <w:r>
        <w:rPr>
          <w:rtl/>
          <w:lang w:bidi="fa-IR"/>
        </w:rPr>
        <w:softHyphen/>
      </w:r>
      <w:r>
        <w:rPr>
          <w:rFonts w:hint="cs"/>
          <w:rtl/>
          <w:lang w:bidi="fa-IR"/>
        </w:rPr>
        <w:t>های سرورهای روشن بهترین استفاده شود، تعریف می</w:t>
      </w:r>
      <w:r>
        <w:rPr>
          <w:rtl/>
          <w:lang w:bidi="fa-IR"/>
        </w:rPr>
        <w:softHyphen/>
      </w:r>
      <w:r>
        <w:rPr>
          <w:rFonts w:hint="cs"/>
          <w:rtl/>
          <w:lang w:bidi="fa-IR"/>
        </w:rPr>
        <w:t>گردد. مسئله</w:t>
      </w:r>
      <w:r>
        <w:rPr>
          <w:rtl/>
          <w:lang w:bidi="fa-IR"/>
        </w:rPr>
        <w:softHyphen/>
      </w:r>
      <w:r>
        <w:rPr>
          <w:rFonts w:hint="cs"/>
          <w:rtl/>
          <w:lang w:bidi="fa-IR"/>
        </w:rPr>
        <w:t>ی قرار گیری ماشین</w:t>
      </w:r>
      <w:r>
        <w:rPr>
          <w:rtl/>
          <w:lang w:bidi="fa-IR"/>
        </w:rPr>
        <w:softHyphen/>
      </w:r>
      <w:r>
        <w:rPr>
          <w:rFonts w:hint="cs"/>
          <w:rtl/>
          <w:lang w:bidi="fa-IR"/>
        </w:rPr>
        <w:t>های مجازی در مراکز داده یک مسئله</w:t>
      </w:r>
      <w:r>
        <w:rPr>
          <w:rtl/>
          <w:lang w:bidi="fa-IR"/>
        </w:rPr>
        <w:softHyphen/>
      </w:r>
      <w:r>
        <w:rPr>
          <w:rFonts w:hint="cs"/>
          <w:rtl/>
          <w:lang w:bidi="fa-IR"/>
        </w:rPr>
        <w:t xml:space="preserve">ی </w:t>
      </w:r>
      <w:r>
        <w:rPr>
          <w:lang w:bidi="fa-IR"/>
        </w:rPr>
        <w:t>NP</w:t>
      </w:r>
      <w:r>
        <w:rPr>
          <w:rFonts w:hint="cs"/>
          <w:rtl/>
          <w:lang w:bidi="fa-IR"/>
        </w:rPr>
        <w:t>-سخت بوده که نمی</w:t>
      </w:r>
      <w:r>
        <w:rPr>
          <w:rtl/>
          <w:lang w:bidi="fa-IR"/>
        </w:rPr>
        <w:softHyphen/>
      </w:r>
      <w:r>
        <w:rPr>
          <w:rFonts w:hint="cs"/>
          <w:rtl/>
          <w:lang w:bidi="fa-IR"/>
        </w:rPr>
        <w:t>توان از طریق روش</w:t>
      </w:r>
      <w:r>
        <w:rPr>
          <w:rtl/>
          <w:lang w:bidi="fa-IR"/>
        </w:rPr>
        <w:softHyphen/>
      </w:r>
      <w:r>
        <w:rPr>
          <w:rFonts w:hint="cs"/>
          <w:rtl/>
          <w:lang w:bidi="fa-IR"/>
        </w:rPr>
        <w:t>های چند جمله</w:t>
      </w:r>
      <w:r>
        <w:rPr>
          <w:rtl/>
          <w:lang w:bidi="fa-IR"/>
        </w:rPr>
        <w:softHyphen/>
      </w:r>
      <w:r>
        <w:rPr>
          <w:rFonts w:hint="cs"/>
          <w:rtl/>
          <w:lang w:bidi="fa-IR"/>
        </w:rPr>
        <w:t>ای به آن پاسخگویی کرد. به همین دلیل در این مطالعه، یک روش ترکیبی مبتنی بر الگوریتم مورچگان و الگوریتم کلونی زنبور عسل ارائه شد که تابع هدف آن به عنوان از دست رفت منابع معرفی گردید. در روش پیشنهادی، پاسخ</w:t>
      </w:r>
      <w:r>
        <w:rPr>
          <w:rtl/>
          <w:lang w:bidi="fa-IR"/>
        </w:rPr>
        <w:softHyphen/>
      </w:r>
      <w:r>
        <w:rPr>
          <w:rFonts w:hint="cs"/>
          <w:rtl/>
          <w:lang w:bidi="fa-IR"/>
        </w:rPr>
        <w:t>ههای تولیدی از طریق الگوریتم کلونی مورچگان به الگوریتم زنبور عسل انتقال یافت و توانست پاسخ</w:t>
      </w:r>
      <w:r>
        <w:rPr>
          <w:rtl/>
          <w:lang w:bidi="fa-IR"/>
        </w:rPr>
        <w:softHyphen/>
      </w:r>
      <w:r>
        <w:rPr>
          <w:rFonts w:hint="cs"/>
          <w:rtl/>
          <w:lang w:bidi="fa-IR"/>
        </w:rPr>
        <w:t>های بهتری را نسبت به الگوریتم مورچگان، الگوریتم زنبور عسل، الگوریتم بهینه</w:t>
      </w:r>
      <w:r>
        <w:rPr>
          <w:rtl/>
          <w:lang w:bidi="fa-IR"/>
        </w:rPr>
        <w:softHyphen/>
      </w:r>
      <w:r>
        <w:rPr>
          <w:rFonts w:hint="cs"/>
          <w:rtl/>
          <w:lang w:bidi="fa-IR"/>
        </w:rPr>
        <w:t>سازی مبتنی بر جغرافیای زیستی و همچنین الگوریتم ژنتیک ایجاد کند.</w:t>
      </w:r>
    </w:p>
    <w:p w:rsidR="00CA73BD" w:rsidRDefault="00CA73BD">
      <w:pPr>
        <w:rPr>
          <w:rtl/>
          <w:lang w:bidi="fa-IR"/>
        </w:rPr>
      </w:pPr>
      <w:r>
        <w:rPr>
          <w:rtl/>
          <w:lang w:bidi="fa-IR"/>
        </w:rPr>
        <w:br w:type="page"/>
      </w:r>
    </w:p>
    <w:p w:rsidR="00E0785D" w:rsidRPr="00B16A76" w:rsidRDefault="00E0785D" w:rsidP="00892623">
      <w:pPr>
        <w:pStyle w:val="TOC1"/>
        <w:numPr>
          <w:ilvl w:val="0"/>
          <w:numId w:val="11"/>
        </w:numPr>
        <w:pBdr>
          <w:bottom w:val="single" w:sz="4" w:space="1" w:color="auto"/>
        </w:pBdr>
        <w:rPr>
          <w:rtl/>
        </w:rPr>
      </w:pPr>
      <w:r w:rsidRPr="00475F37">
        <w:rPr>
          <w:rFonts w:hint="cs"/>
          <w:rtl/>
        </w:rPr>
        <w:lastRenderedPageBreak/>
        <w:t>فصل اول</w:t>
      </w:r>
      <w:r>
        <w:rPr>
          <w:rFonts w:hint="cs"/>
          <w:rtl/>
        </w:rPr>
        <w:t xml:space="preserve"> : ک</w:t>
      </w:r>
      <w:r w:rsidRPr="00B16A76">
        <w:rPr>
          <w:rFonts w:hint="cs"/>
          <w:rtl/>
        </w:rPr>
        <w:t>لیات موضوع</w:t>
      </w:r>
    </w:p>
    <w:p w:rsidR="00E0785D" w:rsidRDefault="00E0785D" w:rsidP="00E0785D">
      <w:pPr>
        <w:spacing w:line="360" w:lineRule="auto"/>
        <w:rPr>
          <w:rFonts w:cs="B Nazanin"/>
          <w:sz w:val="28"/>
          <w:rtl/>
        </w:rPr>
      </w:pPr>
    </w:p>
    <w:p w:rsidR="00366665" w:rsidRDefault="00366665">
      <w:pPr>
        <w:rPr>
          <w:rFonts w:cs="B Nazanin"/>
          <w:sz w:val="28"/>
          <w:rtl/>
        </w:rPr>
      </w:pPr>
      <w:r>
        <w:rPr>
          <w:rFonts w:cs="B Nazanin"/>
          <w:sz w:val="28"/>
          <w:rtl/>
        </w:rPr>
        <w:br w:type="page"/>
      </w:r>
    </w:p>
    <w:p w:rsidR="00366665" w:rsidRPr="00A23B2B" w:rsidRDefault="00366665" w:rsidP="00A23B2B">
      <w:pPr>
        <w:pStyle w:val="Heading2"/>
        <w:tabs>
          <w:tab w:val="num" w:pos="0"/>
        </w:tabs>
        <w:ind w:left="43" w:hanging="43"/>
        <w:jc w:val="left"/>
        <w:rPr>
          <w:lang w:bidi="fa-IR"/>
        </w:rPr>
      </w:pPr>
      <w:bookmarkStart w:id="0" w:name="_Toc435346579"/>
      <w:bookmarkStart w:id="1" w:name="_Toc435544149"/>
      <w:bookmarkStart w:id="2" w:name="_Toc445538524"/>
      <w:bookmarkStart w:id="3" w:name="_Toc461651366"/>
      <w:r>
        <w:rPr>
          <w:rFonts w:hint="cs"/>
          <w:rtl/>
          <w:lang w:bidi="fa-IR"/>
        </w:rPr>
        <w:lastRenderedPageBreak/>
        <w:t>مقدمه</w:t>
      </w:r>
      <w:bookmarkEnd w:id="0"/>
      <w:bookmarkEnd w:id="1"/>
      <w:bookmarkEnd w:id="2"/>
      <w:bookmarkEnd w:id="3"/>
    </w:p>
    <w:p w:rsidR="00366665" w:rsidRDefault="00366665" w:rsidP="00366665">
      <w:pPr>
        <w:rPr>
          <w:rFonts w:ascii="B Lotus" w:hAnsi="B Lotus"/>
          <w:rtl/>
          <w:lang w:bidi="fa-IR"/>
        </w:rPr>
      </w:pPr>
      <w:r>
        <w:rPr>
          <w:rFonts w:ascii="B Lotus" w:hAnsi="B Lotus" w:hint="cs"/>
          <w:rtl/>
          <w:lang w:bidi="fa-IR"/>
        </w:rPr>
        <w:t>در این فصل کلیات این پژوهش مورد بررسی قرار</w:t>
      </w:r>
      <w:r>
        <w:rPr>
          <w:rFonts w:ascii="B Lotus" w:hAnsi="B Lotus" w:hint="cs"/>
          <w:rtl/>
          <w:lang w:bidi="fa-IR"/>
        </w:rPr>
        <w:softHyphen/>
        <w:t>خواهد</w:t>
      </w:r>
      <w:r>
        <w:rPr>
          <w:rFonts w:ascii="B Lotus" w:hAnsi="B Lotus" w:hint="cs"/>
          <w:rtl/>
          <w:lang w:bidi="fa-IR"/>
        </w:rPr>
        <w:softHyphen/>
        <w:t>گرفت. این پژوهش جنبه</w:t>
      </w:r>
      <w:r>
        <w:rPr>
          <w:rFonts w:ascii="B Lotus" w:hAnsi="B Lotus" w:hint="cs"/>
          <w:rtl/>
          <w:lang w:bidi="fa-IR"/>
        </w:rPr>
        <w:softHyphen/>
        <w:t xml:space="preserve">های مختلفی از </w:t>
      </w:r>
      <w:r w:rsidR="008C39C2">
        <w:rPr>
          <w:rFonts w:ascii="B Lotus" w:hAnsi="B Lotus"/>
          <w:rtl/>
          <w:lang w:bidi="fa-IR"/>
        </w:rPr>
        <w:t>«</w:t>
      </w:r>
      <w:r>
        <w:rPr>
          <w:rFonts w:ascii="B Lotus" w:hAnsi="B Lotus" w:hint="cs"/>
          <w:rtl/>
          <w:lang w:bidi="fa-IR"/>
        </w:rPr>
        <w:t>تعریف ابر</w:t>
      </w:r>
      <w:r w:rsidR="008C39C2">
        <w:rPr>
          <w:rFonts w:ascii="B Lotus" w:hAnsi="B Lotus"/>
          <w:rtl/>
          <w:lang w:bidi="fa-IR"/>
        </w:rPr>
        <w:t>»</w:t>
      </w:r>
      <w:r>
        <w:rPr>
          <w:rFonts w:ascii="B Lotus" w:hAnsi="B Lotus" w:hint="cs"/>
          <w:rtl/>
          <w:lang w:bidi="fa-IR"/>
        </w:rPr>
        <w:t xml:space="preserve"> و </w:t>
      </w:r>
      <w:r w:rsidR="008C39C2">
        <w:rPr>
          <w:rFonts w:ascii="B Lotus" w:hAnsi="B Lotus"/>
          <w:rtl/>
          <w:lang w:bidi="fa-IR"/>
        </w:rPr>
        <w:t>«</w:t>
      </w:r>
      <w:r>
        <w:rPr>
          <w:rFonts w:ascii="B Lotus" w:hAnsi="B Lotus" w:hint="cs"/>
          <w:rtl/>
          <w:lang w:bidi="fa-IR"/>
        </w:rPr>
        <w:t>مراکز داده</w:t>
      </w:r>
      <w:r w:rsidR="008C39C2">
        <w:rPr>
          <w:rFonts w:ascii="B Lotus" w:hAnsi="B Lotus"/>
          <w:rtl/>
          <w:lang w:bidi="fa-IR"/>
        </w:rPr>
        <w:t>»</w:t>
      </w:r>
      <w:r>
        <w:rPr>
          <w:rFonts w:ascii="B Lotus" w:hAnsi="B Lotus" w:hint="cs"/>
          <w:rtl/>
          <w:lang w:bidi="fa-IR"/>
        </w:rPr>
        <w:t xml:space="preserve"> تا </w:t>
      </w:r>
      <w:r w:rsidR="008C39C2">
        <w:rPr>
          <w:rFonts w:ascii="B Lotus" w:hAnsi="B Lotus"/>
          <w:rtl/>
          <w:lang w:bidi="fa-IR"/>
        </w:rPr>
        <w:t>«</w:t>
      </w:r>
      <w:r>
        <w:rPr>
          <w:rFonts w:ascii="B Lotus" w:hAnsi="B Lotus" w:hint="cs"/>
          <w:rtl/>
          <w:lang w:bidi="fa-IR"/>
        </w:rPr>
        <w:t>بهینه</w:t>
      </w:r>
      <w:r>
        <w:rPr>
          <w:rFonts w:ascii="B Lotus" w:hAnsi="B Lotus"/>
          <w:rtl/>
          <w:lang w:bidi="fa-IR"/>
        </w:rPr>
        <w:softHyphen/>
      </w:r>
      <w:r>
        <w:rPr>
          <w:rFonts w:ascii="B Lotus" w:hAnsi="B Lotus" w:hint="cs"/>
          <w:rtl/>
          <w:lang w:bidi="fa-IR"/>
        </w:rPr>
        <w:t>سازی قرارگیری ماشین مجازی</w:t>
      </w:r>
      <w:r>
        <w:rPr>
          <w:rStyle w:val="FootnoteReference"/>
          <w:rFonts w:ascii="B Lotus" w:hAnsi="B Lotus"/>
          <w:rtl/>
          <w:lang w:bidi="fa-IR"/>
        </w:rPr>
        <w:footnoteReference w:id="1"/>
      </w:r>
      <w:r>
        <w:rPr>
          <w:rFonts w:ascii="B Lotus" w:hAnsi="B Lotus" w:hint="cs"/>
          <w:rtl/>
          <w:lang w:bidi="fa-IR"/>
        </w:rPr>
        <w:t xml:space="preserve"> در مراکز داده</w:t>
      </w:r>
      <w:r w:rsidR="008C39C2">
        <w:rPr>
          <w:rFonts w:ascii="B Lotus" w:hAnsi="B Lotus"/>
          <w:rtl/>
          <w:lang w:bidi="fa-IR"/>
        </w:rPr>
        <w:t>»</w:t>
      </w:r>
      <w:r>
        <w:rPr>
          <w:rFonts w:ascii="B Lotus" w:hAnsi="B Lotus" w:hint="cs"/>
          <w:rtl/>
          <w:lang w:bidi="fa-IR"/>
        </w:rPr>
        <w:t xml:space="preserve"> را شامل </w:t>
      </w:r>
      <w:r w:rsidR="001A089D">
        <w:rPr>
          <w:rFonts w:ascii="B Lotus" w:hAnsi="B Lotus" w:hint="cs"/>
          <w:rtl/>
          <w:lang w:bidi="fa-IR"/>
        </w:rPr>
        <w:t>می‌شود</w:t>
      </w:r>
      <w:r>
        <w:rPr>
          <w:rFonts w:ascii="B Lotus" w:hAnsi="B Lotus" w:hint="cs"/>
          <w:rtl/>
          <w:lang w:bidi="fa-IR"/>
        </w:rPr>
        <w:t xml:space="preserve">. </w:t>
      </w:r>
    </w:p>
    <w:p w:rsidR="00366665" w:rsidRPr="002C3861" w:rsidRDefault="00366665" w:rsidP="00366665">
      <w:pPr>
        <w:rPr>
          <w:rFonts w:ascii="B Lotus" w:hAnsi="B Lotus"/>
          <w:lang w:bidi="fa-IR"/>
        </w:rPr>
      </w:pPr>
      <w:r>
        <w:rPr>
          <w:rFonts w:ascii="B Lotus" w:hAnsi="B Lotus" w:hint="cs"/>
          <w:rtl/>
          <w:lang w:bidi="fa-IR"/>
        </w:rPr>
        <w:t>در ابتدای فصل به بیان مسئله</w:t>
      </w:r>
      <w:r>
        <w:rPr>
          <w:rFonts w:ascii="B Lotus" w:hAnsi="B Lotus" w:hint="cs"/>
          <w:rtl/>
          <w:lang w:bidi="fa-IR"/>
        </w:rPr>
        <w:softHyphen/>
        <w:t xml:space="preserve">ی </w:t>
      </w:r>
      <w:r>
        <w:rPr>
          <w:rFonts w:ascii="B Lotus" w:hAnsi="B Lotus"/>
          <w:rtl/>
          <w:lang w:bidi="fa-IR"/>
        </w:rPr>
        <w:t>موردپژوهش</w:t>
      </w:r>
      <w:r>
        <w:rPr>
          <w:rFonts w:ascii="B Lotus" w:hAnsi="B Lotus" w:hint="cs"/>
          <w:rtl/>
          <w:lang w:bidi="fa-IR"/>
        </w:rPr>
        <w:t xml:space="preserve"> پرداخته خواهد شد. در ادامه اهداف تحقیق، روش</w:t>
      </w:r>
      <w:r>
        <w:rPr>
          <w:rFonts w:ascii="B Lotus" w:hAnsi="B Lotus" w:hint="cs"/>
          <w:rtl/>
          <w:lang w:bidi="fa-IR"/>
        </w:rPr>
        <w:softHyphen/>
        <w:t xml:space="preserve">ها و فنون اجرایی طرح و سمت‌وسوی آن و همچنین اهمیت و ارزش تحقیق مورد بررسی قرار </w:t>
      </w:r>
      <w:r w:rsidR="001A089D">
        <w:rPr>
          <w:rFonts w:ascii="B Lotus" w:hAnsi="B Lotus" w:hint="cs"/>
          <w:rtl/>
          <w:lang w:bidi="fa-IR"/>
        </w:rPr>
        <w:t>می‌گیرد</w:t>
      </w:r>
      <w:r>
        <w:rPr>
          <w:rFonts w:ascii="B Lotus" w:hAnsi="B Lotus" w:hint="cs"/>
          <w:rtl/>
          <w:lang w:bidi="fa-IR"/>
        </w:rPr>
        <w:t xml:space="preserve">. </w:t>
      </w:r>
    </w:p>
    <w:p w:rsidR="00366665" w:rsidRDefault="00366665" w:rsidP="00530590">
      <w:pPr>
        <w:pStyle w:val="Heading2"/>
      </w:pPr>
      <w:bookmarkStart w:id="4" w:name="_Toc435346580"/>
      <w:bookmarkStart w:id="5" w:name="_Toc435544150"/>
      <w:bookmarkStart w:id="6" w:name="_Toc445538525"/>
      <w:bookmarkStart w:id="7" w:name="_Toc461651367"/>
      <w:r>
        <w:rPr>
          <w:rFonts w:hint="cs"/>
          <w:rtl/>
        </w:rPr>
        <w:t xml:space="preserve">بیان </w:t>
      </w:r>
      <w:bookmarkEnd w:id="4"/>
      <w:bookmarkEnd w:id="5"/>
      <w:r>
        <w:rPr>
          <w:rtl/>
        </w:rPr>
        <w:t>مسئله</w:t>
      </w:r>
      <w:bookmarkEnd w:id="6"/>
      <w:bookmarkEnd w:id="7"/>
    </w:p>
    <w:p w:rsidR="00366665" w:rsidRPr="00457AC1" w:rsidRDefault="00366665" w:rsidP="00C05A12">
      <w:pPr>
        <w:rPr>
          <w:rFonts w:ascii="B Lotus" w:hAnsi="B Lotus"/>
          <w:lang w:bidi="fa-IR"/>
        </w:rPr>
      </w:pPr>
      <w:bookmarkStart w:id="8" w:name="_Toc435346581"/>
      <w:bookmarkStart w:id="9" w:name="_Toc435544151"/>
      <w:r>
        <w:rPr>
          <w:rFonts w:cs="B Zar" w:hint="cs"/>
          <w:rtl/>
        </w:rPr>
        <w:t>فناوری‏‏</w:t>
      </w:r>
      <w:r w:rsidRPr="00457AC1">
        <w:rPr>
          <w:rFonts w:ascii="B Lotus" w:hAnsi="B Lotus" w:hint="cs"/>
          <w:rtl/>
          <w:lang w:bidi="fa-IR"/>
        </w:rPr>
        <w:t xml:space="preserve">های اطلاعاتی و ارتباطی ازجمله اینترنت که امروزه </w:t>
      </w:r>
      <w:r>
        <w:rPr>
          <w:rFonts w:ascii="B Lotus" w:hAnsi="B Lotus" w:hint="cs"/>
          <w:rtl/>
          <w:lang w:bidi="fa-IR"/>
        </w:rPr>
        <w:t>جز</w:t>
      </w:r>
      <w:r w:rsidRPr="00210B7E">
        <w:rPr>
          <w:rFonts w:ascii="B Lotus" w:hAnsi="B Lotus" w:hint="cs"/>
          <w:rtl/>
          <w:lang w:bidi="fa-IR"/>
        </w:rPr>
        <w:t>ء</w:t>
      </w:r>
      <w:r>
        <w:rPr>
          <w:rFonts w:ascii="B Lotus" w:hAnsi="B Lotus" w:hint="cs"/>
          <w:rtl/>
          <w:lang w:bidi="fa-IR"/>
        </w:rPr>
        <w:t xml:space="preserve"> جدانشدنی زندگی بشر امروزی شده</w:t>
      </w:r>
      <w:r>
        <w:rPr>
          <w:rFonts w:ascii="B Lotus" w:hAnsi="B Lotus"/>
          <w:rtl/>
          <w:lang w:bidi="fa-IR"/>
        </w:rPr>
        <w:softHyphen/>
      </w:r>
      <w:r>
        <w:rPr>
          <w:rFonts w:ascii="B Lotus" w:hAnsi="B Lotus" w:hint="cs"/>
          <w:rtl/>
          <w:lang w:bidi="fa-IR"/>
        </w:rPr>
        <w:t>اند،</w:t>
      </w:r>
      <w:r w:rsidRPr="00457AC1">
        <w:rPr>
          <w:rFonts w:ascii="B Lotus" w:hAnsi="B Lotus" w:hint="cs"/>
          <w:rtl/>
          <w:lang w:bidi="fa-IR"/>
        </w:rPr>
        <w:t xml:space="preserve"> </w:t>
      </w:r>
      <w:r>
        <w:rPr>
          <w:rFonts w:ascii="B Lotus" w:hAnsi="B Lotus" w:hint="cs"/>
          <w:rtl/>
          <w:lang w:bidi="fa-IR"/>
        </w:rPr>
        <w:t>در سال</w:t>
      </w:r>
      <w:r>
        <w:rPr>
          <w:rFonts w:ascii="B Lotus" w:hAnsi="B Lotus"/>
          <w:rtl/>
          <w:lang w:bidi="fa-IR"/>
        </w:rPr>
        <w:softHyphen/>
      </w:r>
      <w:r>
        <w:rPr>
          <w:rFonts w:ascii="B Lotus" w:hAnsi="B Lotus" w:hint="cs"/>
          <w:rtl/>
          <w:lang w:bidi="fa-IR"/>
        </w:rPr>
        <w:t>های اخیر توسعه</w:t>
      </w:r>
      <w:r>
        <w:rPr>
          <w:rFonts w:ascii="B Lotus" w:hAnsi="B Lotus"/>
          <w:rtl/>
          <w:lang w:bidi="fa-IR"/>
        </w:rPr>
        <w:softHyphen/>
      </w:r>
      <w:r>
        <w:rPr>
          <w:rFonts w:ascii="B Lotus" w:hAnsi="B Lotus" w:hint="cs"/>
          <w:rtl/>
          <w:lang w:bidi="fa-IR"/>
        </w:rPr>
        <w:t>ی چشمگیری داشته است</w:t>
      </w:r>
      <w:r w:rsidRPr="00457AC1">
        <w:rPr>
          <w:rFonts w:ascii="B Lotus" w:hAnsi="B Lotus" w:hint="cs"/>
          <w:rtl/>
          <w:lang w:bidi="fa-IR"/>
        </w:rPr>
        <w:t>.</w:t>
      </w:r>
      <w:r>
        <w:rPr>
          <w:rFonts w:ascii="B Lotus" w:hAnsi="B Lotus" w:hint="cs"/>
          <w:rtl/>
          <w:lang w:bidi="fa-IR"/>
        </w:rPr>
        <w:t xml:space="preserve"> نیازهای انسان امروزی نیز متناسب با </w:t>
      </w:r>
      <w:r w:rsidR="001A089D">
        <w:rPr>
          <w:rFonts w:ascii="B Lotus" w:hAnsi="B Lotus" w:hint="cs"/>
          <w:rtl/>
          <w:lang w:bidi="fa-IR"/>
        </w:rPr>
        <w:t>آن‌ها</w:t>
      </w:r>
      <w:r>
        <w:rPr>
          <w:rFonts w:ascii="B Lotus" w:hAnsi="B Lotus" w:hint="cs"/>
          <w:rtl/>
          <w:lang w:bidi="fa-IR"/>
        </w:rPr>
        <w:t xml:space="preserve"> توسعه‌یافته است. بخصوص در سال</w:t>
      </w:r>
      <w:r>
        <w:rPr>
          <w:rFonts w:ascii="B Lotus" w:hAnsi="B Lotus"/>
          <w:rtl/>
          <w:lang w:bidi="fa-IR"/>
        </w:rPr>
        <w:softHyphen/>
      </w:r>
      <w:r>
        <w:rPr>
          <w:rFonts w:ascii="B Lotus" w:hAnsi="B Lotus" w:hint="cs"/>
          <w:rtl/>
          <w:lang w:bidi="fa-IR"/>
        </w:rPr>
        <w:t>های اخیر تمرکز بر روی کاهش هزینه</w:t>
      </w:r>
      <w:r>
        <w:rPr>
          <w:rFonts w:ascii="B Lotus" w:hAnsi="B Lotus"/>
          <w:rtl/>
          <w:lang w:bidi="fa-IR"/>
        </w:rPr>
        <w:softHyphen/>
      </w:r>
      <w:r>
        <w:rPr>
          <w:rFonts w:ascii="B Lotus" w:hAnsi="B Lotus" w:hint="cs"/>
          <w:rtl/>
          <w:lang w:bidi="fa-IR"/>
        </w:rPr>
        <w:t>ها</w:t>
      </w:r>
      <w:r w:rsidRPr="00457AC1">
        <w:rPr>
          <w:rFonts w:ascii="B Lotus" w:hAnsi="B Lotus" w:hint="cs"/>
          <w:rtl/>
          <w:lang w:bidi="fa-IR"/>
        </w:rPr>
        <w:t xml:space="preserve"> </w:t>
      </w:r>
      <w:r>
        <w:rPr>
          <w:rFonts w:ascii="B Lotus" w:hAnsi="B Lotus" w:hint="cs"/>
          <w:rtl/>
          <w:lang w:bidi="fa-IR"/>
        </w:rPr>
        <w:t xml:space="preserve">اهمیت بسیار بالایی پیداکرده است. </w:t>
      </w:r>
      <w:r w:rsidRPr="00457AC1">
        <w:rPr>
          <w:rFonts w:ascii="B Lotus" w:hAnsi="B Lotus" w:hint="cs"/>
          <w:rtl/>
          <w:lang w:bidi="fa-IR"/>
        </w:rPr>
        <w:t xml:space="preserve">راه‌حلی که امروز در عرصه فناوری برای چنین مشکلاتی پیشنهاد </w:t>
      </w:r>
      <w:r w:rsidR="001A089D">
        <w:rPr>
          <w:rFonts w:ascii="B Lotus" w:hAnsi="B Lotus" w:hint="cs"/>
          <w:rtl/>
          <w:lang w:bidi="fa-IR"/>
        </w:rPr>
        <w:t>می‌شود</w:t>
      </w:r>
      <w:r w:rsidRPr="00457AC1">
        <w:rPr>
          <w:rFonts w:ascii="B Lotus" w:hAnsi="B Lotus" w:hint="cs"/>
          <w:rtl/>
          <w:lang w:bidi="fa-IR"/>
        </w:rPr>
        <w:t xml:space="preserve"> فناوری بانام رایانش ابری</w:t>
      </w:r>
      <w:r w:rsidRPr="002C3861">
        <w:rPr>
          <w:rFonts w:ascii="B Lotus" w:hAnsi="B Lotus"/>
          <w:vertAlign w:val="superscript"/>
          <w:rtl/>
          <w:lang w:bidi="fa-IR"/>
        </w:rPr>
        <w:footnoteReference w:id="2"/>
      </w:r>
      <w:r>
        <w:rPr>
          <w:rFonts w:ascii="B Lotus" w:hAnsi="B Lotus" w:hint="cs"/>
          <w:rtl/>
          <w:lang w:bidi="fa-IR"/>
        </w:rPr>
        <w:t xml:space="preserve"> است </w:t>
      </w:r>
      <w:r w:rsidR="00C05A12">
        <w:rPr>
          <w:rFonts w:asciiTheme="majorBidi" w:hAnsiTheme="majorBidi" w:cstheme="majorBidi"/>
          <w:lang w:bidi="fa-IR"/>
        </w:rPr>
        <w:fldChar w:fldCharType="begin"/>
      </w:r>
      <w:r w:rsidR="00C05A12">
        <w:rPr>
          <w:rFonts w:asciiTheme="majorBidi" w:hAnsiTheme="majorBidi" w:cstheme="majorBidi"/>
          <w:lang w:bidi="fa-IR"/>
        </w:rPr>
        <w:instrText xml:space="preserve"> ADDIN EN.CITE &lt;EndNote&gt;&lt;Cite&gt;&lt;Author&gt;Zhang&lt;/Author&gt;&lt;Year&gt;2010&lt;/Year&gt;&lt;RecNum&gt;1&lt;/RecNum&gt;&lt;DisplayText&gt;[1]&lt;/DisplayText&gt;&lt;record&gt;&lt;rec-number&gt;1&lt;/rec-number&gt;&lt;foreign-keys&gt;&lt;key app="EN" db-id="rtde2pz99zwpphepfwvpew5359zat0tfwxe0" timestamp="1471704428"&gt;1&lt;/key&gt;&lt;/foreign-keys&gt;&lt;ref-type name="Journal Article"&gt;17&lt;/ref-type&gt;&lt;contributors&gt;&lt;authors&gt;&lt;author&gt;Zhang, Qi&lt;/author&gt;&lt;author&gt;Cheng, Lu&lt;/author&gt;&lt;author&gt;Boutaba, Raouf&lt;/author&gt;&lt;/authors&gt;&lt;/contributors&gt;&lt;titles&gt;&lt;title&gt;Cloud computing: state-of-the-art and research challenges&lt;/title&gt;&lt;secondary-title&gt;Journal of internet services and applications&lt;/secondary-title&gt;&lt;/titles&gt;&lt;periodical&gt;&lt;full-title&gt;Journal of internet services and applications&lt;/full-title&gt;&lt;/periodical&gt;&lt;pages&gt;7-18&lt;/pages&gt;&lt;volume&gt;1&lt;/volume&gt;&lt;number&gt;1&lt;/number&gt;&lt;dates&gt;&lt;year&gt;2010&lt;/year&gt;&lt;/dates&gt;&lt;isbn&gt;1867-4828&lt;/isbn&gt;&lt;urls&gt;&lt;/urls&gt;&lt;/record&gt;&lt;/Cite&gt;&lt;/EndNote&gt;</w:instrText>
      </w:r>
      <w:r w:rsidR="00C05A12">
        <w:rPr>
          <w:rFonts w:asciiTheme="majorBidi" w:hAnsiTheme="majorBidi" w:cstheme="majorBidi"/>
          <w:lang w:bidi="fa-IR"/>
        </w:rPr>
        <w:fldChar w:fldCharType="separate"/>
      </w:r>
      <w:r w:rsidR="00C05A12">
        <w:rPr>
          <w:rFonts w:asciiTheme="majorBidi" w:hAnsiTheme="majorBidi" w:cstheme="majorBidi"/>
          <w:noProof/>
          <w:lang w:bidi="fa-IR"/>
        </w:rPr>
        <w:t>[1]</w:t>
      </w:r>
      <w:r w:rsidR="00C05A12">
        <w:rPr>
          <w:rFonts w:asciiTheme="majorBidi" w:hAnsiTheme="majorBidi" w:cstheme="majorBidi"/>
          <w:lang w:bidi="fa-IR"/>
        </w:rPr>
        <w:fldChar w:fldCharType="end"/>
      </w:r>
      <w:r w:rsidRPr="00457AC1">
        <w:rPr>
          <w:rFonts w:ascii="B Lotus" w:hAnsi="B Lotus" w:hint="cs"/>
          <w:rtl/>
          <w:lang w:bidi="fa-IR"/>
        </w:rPr>
        <w:t>.</w:t>
      </w:r>
    </w:p>
    <w:p w:rsidR="00366665" w:rsidRPr="00457AC1" w:rsidRDefault="00366665" w:rsidP="00C05A12">
      <w:pPr>
        <w:rPr>
          <w:rFonts w:ascii="B Lotus" w:hAnsi="B Lotus"/>
          <w:rtl/>
          <w:lang w:bidi="fa-IR"/>
        </w:rPr>
      </w:pPr>
      <w:r w:rsidRPr="00457AC1">
        <w:rPr>
          <w:rFonts w:ascii="B Lotus" w:hAnsi="B Lotus" w:hint="cs"/>
          <w:rtl/>
          <w:lang w:bidi="fa-IR"/>
        </w:rPr>
        <w:t xml:space="preserve">شبکه‏ها برای مؤسسات امکان دسترسی به </w:t>
      </w:r>
      <w:r>
        <w:rPr>
          <w:rFonts w:ascii="B Lotus" w:hAnsi="B Lotus" w:hint="cs"/>
          <w:rtl/>
          <w:lang w:bidi="fa-IR"/>
        </w:rPr>
        <w:t>انواع فناوری</w:t>
      </w:r>
      <w:r>
        <w:rPr>
          <w:rFonts w:ascii="B Lotus" w:hAnsi="B Lotus"/>
          <w:rtl/>
          <w:lang w:bidi="fa-IR"/>
        </w:rPr>
        <w:softHyphen/>
      </w:r>
      <w:r>
        <w:rPr>
          <w:rFonts w:ascii="B Lotus" w:hAnsi="B Lotus" w:hint="cs"/>
          <w:rtl/>
          <w:lang w:bidi="fa-IR"/>
        </w:rPr>
        <w:t xml:space="preserve">های موجود را فراهم </w:t>
      </w:r>
      <w:r w:rsidR="001A089D">
        <w:rPr>
          <w:rFonts w:ascii="B Lotus" w:hAnsi="B Lotus" w:hint="cs"/>
          <w:rtl/>
          <w:lang w:bidi="fa-IR"/>
        </w:rPr>
        <w:t>می‌کند</w:t>
      </w:r>
      <w:r w:rsidRPr="00457AC1">
        <w:rPr>
          <w:rFonts w:ascii="B Lotus" w:hAnsi="B Lotus" w:hint="cs"/>
          <w:rtl/>
          <w:lang w:bidi="fa-IR"/>
        </w:rPr>
        <w:t>. یک شبکه مشارکتی</w:t>
      </w:r>
      <w:r w:rsidRPr="002C3861">
        <w:rPr>
          <w:rFonts w:ascii="B Lotus" w:hAnsi="B Lotus"/>
          <w:vertAlign w:val="superscript"/>
          <w:rtl/>
          <w:lang w:bidi="fa-IR"/>
        </w:rPr>
        <w:footnoteReference w:id="3"/>
      </w:r>
      <w:r w:rsidRPr="00457AC1">
        <w:rPr>
          <w:rFonts w:ascii="B Lotus" w:hAnsi="B Lotus" w:hint="cs"/>
          <w:rtl/>
          <w:lang w:bidi="fa-IR"/>
        </w:rPr>
        <w:t xml:space="preserve"> (تعاونی) </w:t>
      </w:r>
      <w:r>
        <w:rPr>
          <w:rFonts w:ascii="B Lotus" w:hAnsi="B Lotus" w:hint="cs"/>
          <w:rtl/>
          <w:lang w:bidi="fa-IR"/>
        </w:rPr>
        <w:t>درواقع</w:t>
      </w:r>
      <w:r w:rsidRPr="00457AC1">
        <w:rPr>
          <w:rFonts w:ascii="B Lotus" w:hAnsi="B Lotus" w:hint="cs"/>
          <w:rtl/>
          <w:lang w:bidi="fa-IR"/>
        </w:rPr>
        <w:t xml:space="preserve"> ماهیت سازمانی</w:t>
      </w:r>
      <w:r>
        <w:rPr>
          <w:rFonts w:ascii="B Lotus" w:hAnsi="B Lotus" w:hint="cs"/>
          <w:rtl/>
          <w:lang w:bidi="fa-IR"/>
        </w:rPr>
        <w:t xml:space="preserve"> و</w:t>
      </w:r>
      <w:r w:rsidRPr="00457AC1">
        <w:rPr>
          <w:rFonts w:ascii="B Lotus" w:hAnsi="B Lotus" w:hint="cs"/>
          <w:rtl/>
          <w:lang w:bidi="fa-IR"/>
        </w:rPr>
        <w:t xml:space="preserve"> فرایندهای تجاری، منابع و روابطی است که تلاشی مشترک را برای نیل </w:t>
      </w:r>
      <w:r>
        <w:rPr>
          <w:rFonts w:ascii="B Lotus" w:hAnsi="B Lotus" w:hint="cs"/>
          <w:rtl/>
          <w:lang w:bidi="fa-IR"/>
        </w:rPr>
        <w:t xml:space="preserve">به اهداف سازمانی را پشتیبانی </w:t>
      </w:r>
      <w:r w:rsidR="001A089D">
        <w:rPr>
          <w:rFonts w:ascii="B Lotus" w:hAnsi="B Lotus" w:hint="cs"/>
          <w:rtl/>
          <w:lang w:bidi="fa-IR"/>
        </w:rPr>
        <w:t>می‌کند</w:t>
      </w:r>
      <w:r w:rsidRPr="00457AC1">
        <w:rPr>
          <w:rFonts w:ascii="B Lotus" w:hAnsi="B Lotus" w:hint="cs"/>
          <w:rtl/>
          <w:lang w:bidi="fa-IR"/>
        </w:rPr>
        <w:t xml:space="preserve"> </w:t>
      </w:r>
      <w:r w:rsidR="00C05A12">
        <w:rPr>
          <w:rFonts w:asciiTheme="majorBidi" w:hAnsiTheme="majorBidi" w:cstheme="majorBidi"/>
          <w:lang w:bidi="fa-IR"/>
        </w:rPr>
        <w:fldChar w:fldCharType="begin"/>
      </w:r>
      <w:r w:rsidR="00C05A12">
        <w:rPr>
          <w:rFonts w:asciiTheme="majorBidi" w:hAnsiTheme="majorBidi" w:cstheme="majorBidi"/>
          <w:lang w:bidi="fa-IR"/>
        </w:rPr>
        <w:instrText xml:space="preserve"> ADDIN EN.CITE &lt;EndNote&gt;&lt;Cite&gt;&lt;Author&gt;Lai&lt;/Author&gt;&lt;Year&gt;2012&lt;/Year&gt;&lt;RecNum&gt;2&lt;/RecNum&gt;&lt;DisplayText&gt;[2]&lt;/DisplayText&gt;&lt;record&gt;&lt;rec-number&gt;2&lt;/rec-number&gt;&lt;foreign-keys&gt;&lt;key app="EN" db-id="rtde2pz99zwpphepfwvpew5359zat0tfwxe0" timestamp="1471704725"&gt;2&lt;/key&gt;&lt;/foreign-keys&gt;&lt;ref-type name="Journal Article"&gt;17&lt;/ref-type&gt;&lt;contributors&gt;&lt;authors&gt;&lt;author&gt;Lai, Ivan KW&lt;/author&gt;&lt;author&gt;Tam, Sidney KT&lt;/author&gt;&lt;author&gt;Chan, Michael FS&lt;/author&gt;&lt;/authors&gt;&lt;/contributors&gt;&lt;titles&gt;&lt;title&gt;Knowledge cloud system for network collaboration: A case study in medical service industry in China&lt;/title&gt;&lt;secondary-title&gt;Expert Systems with applications&lt;/secondary-title&gt;&lt;/titles&gt;&lt;periodical&gt;&lt;full-title&gt;Expert Systems with applications&lt;/full-title&gt;&lt;/periodical&gt;&lt;pages&gt;12205-12212&lt;/pages&gt;&lt;volume&gt;39&lt;/volume&gt;&lt;number&gt;15&lt;/number&gt;&lt;dates&gt;&lt;year&gt;2012&lt;/year&gt;&lt;/dates&gt;&lt;isbn&gt;0957-4174&lt;/isbn&gt;&lt;urls&gt;&lt;/urls&gt;&lt;/record&gt;&lt;/Cite&gt;&lt;/EndNote&gt;</w:instrText>
      </w:r>
      <w:r w:rsidR="00C05A12">
        <w:rPr>
          <w:rFonts w:asciiTheme="majorBidi" w:hAnsiTheme="majorBidi" w:cstheme="majorBidi"/>
          <w:lang w:bidi="fa-IR"/>
        </w:rPr>
        <w:fldChar w:fldCharType="separate"/>
      </w:r>
      <w:r w:rsidR="00C05A12">
        <w:rPr>
          <w:rFonts w:asciiTheme="majorBidi" w:hAnsiTheme="majorBidi" w:cstheme="majorBidi"/>
          <w:noProof/>
          <w:lang w:bidi="fa-IR"/>
        </w:rPr>
        <w:t>[2]</w:t>
      </w:r>
      <w:r w:rsidR="00C05A12">
        <w:rPr>
          <w:rFonts w:asciiTheme="majorBidi" w:hAnsiTheme="majorBidi" w:cstheme="majorBidi"/>
          <w:lang w:bidi="fa-IR"/>
        </w:rPr>
        <w:fldChar w:fldCharType="end"/>
      </w:r>
      <w:r w:rsidRPr="00457AC1">
        <w:rPr>
          <w:rFonts w:ascii="B Lotus" w:hAnsi="B Lotus" w:hint="cs"/>
          <w:rtl/>
          <w:lang w:bidi="fa-IR"/>
        </w:rPr>
        <w:t xml:space="preserve">. </w:t>
      </w:r>
      <w:r>
        <w:rPr>
          <w:rFonts w:ascii="B Lotus" w:hAnsi="B Lotus" w:hint="cs"/>
          <w:rtl/>
          <w:lang w:bidi="fa-IR"/>
        </w:rPr>
        <w:t>مزایای شبکه</w:t>
      </w:r>
      <w:r>
        <w:rPr>
          <w:rFonts w:ascii="B Lotus" w:hAnsi="B Lotus"/>
          <w:rtl/>
          <w:lang w:bidi="fa-IR"/>
        </w:rPr>
        <w:softHyphen/>
      </w:r>
      <w:r>
        <w:rPr>
          <w:rFonts w:ascii="B Lotus" w:hAnsi="B Lotus" w:hint="cs"/>
          <w:rtl/>
          <w:lang w:bidi="fa-IR"/>
        </w:rPr>
        <w:t>های مشارکتی عبارت‌اند از:</w:t>
      </w:r>
      <w:r w:rsidRPr="00457AC1">
        <w:rPr>
          <w:rFonts w:ascii="B Lotus" w:hAnsi="B Lotus" w:hint="cs"/>
          <w:rtl/>
          <w:lang w:bidi="fa-IR"/>
        </w:rPr>
        <w:t xml:space="preserve"> سرعت، </w:t>
      </w:r>
      <w:r>
        <w:rPr>
          <w:rFonts w:ascii="B Lotus" w:hAnsi="B Lotus" w:hint="cs"/>
          <w:rtl/>
          <w:lang w:bidi="fa-IR"/>
        </w:rPr>
        <w:t>توسعه، رقابت</w:t>
      </w:r>
      <w:r w:rsidRPr="00457AC1">
        <w:rPr>
          <w:rFonts w:ascii="B Lotus" w:hAnsi="B Lotus" w:hint="cs"/>
          <w:rtl/>
          <w:lang w:bidi="fa-IR"/>
        </w:rPr>
        <w:t xml:space="preserve"> و بهینه‌سازی منابع و نوآوری؛ بنابراین بسیاری از سازمان‏ها و مراکز تمایل به ایجاد شبکه‏های </w:t>
      </w:r>
      <w:r>
        <w:rPr>
          <w:rFonts w:ascii="B Lotus" w:hAnsi="B Lotus" w:hint="cs"/>
          <w:rtl/>
          <w:lang w:bidi="fa-IR"/>
        </w:rPr>
        <w:t>تعاونی</w:t>
      </w:r>
      <w:r w:rsidRPr="00457AC1">
        <w:rPr>
          <w:rFonts w:ascii="B Lotus" w:hAnsi="B Lotus" w:hint="cs"/>
          <w:rtl/>
          <w:lang w:bidi="fa-IR"/>
        </w:rPr>
        <w:t xml:space="preserve"> با مراکز مشابه خوددارند تا از </w:t>
      </w:r>
      <w:r>
        <w:rPr>
          <w:rFonts w:ascii="B Lotus" w:hAnsi="B Lotus" w:hint="cs"/>
          <w:rtl/>
          <w:lang w:bidi="fa-IR"/>
        </w:rPr>
        <w:t>مزایای آن بهره گیرند.</w:t>
      </w:r>
      <w:r w:rsidRPr="00457AC1">
        <w:rPr>
          <w:rFonts w:ascii="B Lotus" w:hAnsi="B Lotus" w:hint="cs"/>
          <w:rtl/>
          <w:lang w:bidi="fa-IR"/>
        </w:rPr>
        <w:t xml:space="preserve"> </w:t>
      </w:r>
    </w:p>
    <w:p w:rsidR="00366665" w:rsidRPr="00457AC1" w:rsidRDefault="00366665" w:rsidP="00C05A12">
      <w:pPr>
        <w:rPr>
          <w:rFonts w:ascii="B Lotus" w:hAnsi="B Lotus"/>
          <w:rtl/>
          <w:lang w:bidi="fa-IR"/>
        </w:rPr>
      </w:pPr>
      <w:r w:rsidRPr="00457AC1">
        <w:rPr>
          <w:rFonts w:ascii="B Lotus" w:hAnsi="B Lotus" w:hint="cs"/>
          <w:rtl/>
          <w:lang w:bidi="fa-IR"/>
        </w:rPr>
        <w:lastRenderedPageBreak/>
        <w:t>با توجه به افزایش رشد استفاده از نرم</w:t>
      </w:r>
      <w:r w:rsidRPr="00457AC1">
        <w:rPr>
          <w:rFonts w:ascii="B Lotus" w:hAnsi="B Lotus" w:hint="cs"/>
          <w:rtl/>
          <w:lang w:bidi="fa-IR"/>
        </w:rPr>
        <w:softHyphen/>
        <w:t>افزارهای مبتنی بر مشتری و خدمتگزار و هزینه</w:t>
      </w:r>
      <w:r w:rsidRPr="00457AC1">
        <w:rPr>
          <w:rFonts w:ascii="B Lotus" w:hAnsi="B Lotus" w:hint="cs"/>
          <w:rtl/>
          <w:lang w:bidi="fa-IR"/>
        </w:rPr>
        <w:softHyphen/>
        <w:t>های مربوط به اختصاص یک سرور فیزیکی جداگانه برای هر یک از سرویس</w:t>
      </w:r>
      <w:r w:rsidRPr="00457AC1">
        <w:rPr>
          <w:rFonts w:ascii="B Lotus" w:hAnsi="B Lotus" w:hint="cs"/>
          <w:rtl/>
          <w:lang w:bidi="fa-IR"/>
        </w:rPr>
        <w:softHyphen/>
        <w:t>های ارائه‌شده، استفاده از سرورهای مجازی متداول گردید</w:t>
      </w:r>
      <w:r>
        <w:rPr>
          <w:rFonts w:asciiTheme="majorBidi" w:hAnsiTheme="majorBidi" w:cstheme="majorBidi"/>
          <w:lang w:bidi="fa-IR"/>
        </w:rPr>
        <w:t xml:space="preserve">. </w:t>
      </w:r>
      <w:r w:rsidRPr="00457AC1">
        <w:rPr>
          <w:rFonts w:ascii="B Lotus" w:hAnsi="B Lotus" w:hint="cs"/>
          <w:rtl/>
          <w:lang w:bidi="fa-IR"/>
        </w:rPr>
        <w:t>به دلیل به وجود آمدن احتمالی ناسازگاری سرویس</w:t>
      </w:r>
      <w:r w:rsidRPr="00457AC1">
        <w:rPr>
          <w:rFonts w:ascii="B Lotus" w:hAnsi="B Lotus" w:hint="cs"/>
          <w:rtl/>
          <w:lang w:bidi="fa-IR"/>
        </w:rPr>
        <w:softHyphen/>
        <w:t>هایی که ارائه می</w:t>
      </w:r>
      <w:r w:rsidRPr="00457AC1">
        <w:rPr>
          <w:rFonts w:ascii="B Lotus" w:hAnsi="B Lotus" w:hint="cs"/>
          <w:rtl/>
          <w:lang w:bidi="fa-IR"/>
        </w:rPr>
        <w:softHyphen/>
        <w:t>شوند، در رهیافتی سنتی هر سرویس در میزبان جداگانه</w:t>
      </w:r>
      <w:r w:rsidRPr="00457AC1">
        <w:rPr>
          <w:rFonts w:ascii="B Lotus" w:hAnsi="B Lotus" w:hint="cs"/>
          <w:rtl/>
          <w:lang w:bidi="fa-IR"/>
        </w:rPr>
        <w:softHyphen/>
        <w:t xml:space="preserve">ای پیاده‌سازی </w:t>
      </w:r>
      <w:r w:rsidR="001A089D">
        <w:rPr>
          <w:rFonts w:ascii="B Lotus" w:hAnsi="B Lotus" w:hint="cs"/>
          <w:rtl/>
          <w:lang w:bidi="fa-IR"/>
        </w:rPr>
        <w:t>می‌شود</w:t>
      </w:r>
      <w:r w:rsidRPr="00457AC1">
        <w:rPr>
          <w:rFonts w:ascii="B Lotus" w:hAnsi="B Lotus" w:hint="cs"/>
          <w:rtl/>
          <w:lang w:bidi="fa-IR"/>
        </w:rPr>
        <w:t>. در غیر این صورت و با پیش آمدن ناسازگاری، احتمال ازکارافتادن سیستم و در ادامه قطع سایر سرویس</w:t>
      </w:r>
      <w:r w:rsidRPr="00457AC1">
        <w:rPr>
          <w:rFonts w:ascii="B Lotus" w:hAnsi="B Lotus" w:hint="cs"/>
          <w:rtl/>
          <w:lang w:bidi="fa-IR"/>
        </w:rPr>
        <w:softHyphen/>
        <w:t>های موجود بر روی یک سرور وجود دارد</w:t>
      </w:r>
      <w:r>
        <w:rPr>
          <w:rFonts w:ascii="B Lotus" w:hAnsi="B Lotus"/>
          <w:lang w:bidi="fa-IR"/>
        </w:rPr>
        <w:t xml:space="preserve"> </w:t>
      </w:r>
      <w:r>
        <w:rPr>
          <w:rFonts w:ascii="B Lotus" w:hAnsi="B Lotus" w:hint="cs"/>
          <w:rtl/>
          <w:lang w:bidi="fa-IR"/>
        </w:rPr>
        <w:t xml:space="preserve"> </w:t>
      </w:r>
      <w:r w:rsidR="00C05A12">
        <w:rPr>
          <w:rFonts w:asciiTheme="majorBidi" w:hAnsiTheme="majorBidi" w:cstheme="majorBidi"/>
          <w:lang w:bidi="fa-IR"/>
        </w:rPr>
        <w:fldChar w:fldCharType="begin"/>
      </w:r>
      <w:r w:rsidR="00C05A12">
        <w:rPr>
          <w:rFonts w:asciiTheme="majorBidi" w:hAnsiTheme="majorBidi" w:cstheme="majorBidi"/>
          <w:lang w:bidi="fa-IR"/>
        </w:rPr>
        <w:instrText xml:space="preserve"> ADDIN EN.CITE &lt;EndNote&gt;&lt;Cite&gt;&lt;Author&gt;Shieh&lt;/Author&gt;&lt;Year&gt;2010&lt;/Year&gt;&lt;RecNum&gt;3&lt;/RecNum&gt;&lt;DisplayText&gt;[3]&lt;/DisplayText&gt;&lt;record&gt;&lt;rec-number&gt;3&lt;/rec-number&gt;&lt;foreign-keys&gt;&lt;key app="EN" db-id="rtde2pz99zwpphepfwvpew5359zat0tfwxe0" timestamp="1471704778"&gt;3&lt;/key&gt;&lt;/foreign-keys&gt;&lt;ref-type name="Conference Proceedings"&gt;10&lt;/ref-type&gt;&lt;contributors&gt;&lt;authors&gt;&lt;author&gt;Shieh, Alan&lt;/author&gt;&lt;author&gt;Kandula, Srikanth&lt;/author&gt;&lt;author&gt;Greenberg, Albert G&lt;/author&gt;&lt;author&gt;Kim, Changhoon&lt;/author&gt;&lt;/authors&gt;&lt;/contributors&gt;&lt;titles&gt;&lt;title&gt;Seawall: Performance Isolation for Cloud Datacenter Networks&lt;/title&gt;&lt;secondary-title&gt;HotCloud&lt;/secondary-title&gt;&lt;/titles&gt;&lt;dates&gt;&lt;year&gt;2010&lt;/year&gt;&lt;/dates&gt;&lt;urls&gt;&lt;/urls&gt;&lt;/record&gt;&lt;/Cite&gt;&lt;/EndNote&gt;</w:instrText>
      </w:r>
      <w:r w:rsidR="00C05A12">
        <w:rPr>
          <w:rFonts w:asciiTheme="majorBidi" w:hAnsiTheme="majorBidi" w:cstheme="majorBidi"/>
          <w:lang w:bidi="fa-IR"/>
        </w:rPr>
        <w:fldChar w:fldCharType="separate"/>
      </w:r>
      <w:r w:rsidR="00C05A12">
        <w:rPr>
          <w:rFonts w:asciiTheme="majorBidi" w:hAnsiTheme="majorBidi" w:cstheme="majorBidi"/>
          <w:noProof/>
          <w:lang w:bidi="fa-IR"/>
        </w:rPr>
        <w:t>[3]</w:t>
      </w:r>
      <w:r w:rsidR="00C05A12">
        <w:rPr>
          <w:rFonts w:asciiTheme="majorBidi" w:hAnsiTheme="majorBidi" w:cstheme="majorBidi"/>
          <w:lang w:bidi="fa-IR"/>
        </w:rPr>
        <w:fldChar w:fldCharType="end"/>
      </w:r>
      <w:r w:rsidRPr="00457AC1">
        <w:rPr>
          <w:rFonts w:ascii="B Lotus" w:hAnsi="B Lotus" w:hint="cs"/>
          <w:rtl/>
          <w:lang w:bidi="fa-IR"/>
        </w:rPr>
        <w:t>.</w:t>
      </w:r>
    </w:p>
    <w:p w:rsidR="00366665" w:rsidRPr="00457AC1" w:rsidRDefault="00366665" w:rsidP="00C05A12">
      <w:pPr>
        <w:rPr>
          <w:rFonts w:ascii="B Lotus" w:hAnsi="B Lotus"/>
          <w:rtl/>
          <w:lang w:bidi="fa-IR"/>
        </w:rPr>
      </w:pPr>
      <w:r w:rsidRPr="00457AC1">
        <w:rPr>
          <w:rFonts w:ascii="B Lotus" w:hAnsi="B Lotus" w:hint="cs"/>
          <w:rtl/>
          <w:lang w:bidi="fa-IR"/>
        </w:rPr>
        <w:t>در رهیافت سنتی، به دلیل افزایش سرورها، هزینه</w:t>
      </w:r>
      <w:r w:rsidRPr="00457AC1">
        <w:rPr>
          <w:rFonts w:ascii="B Lotus" w:hAnsi="B Lotus" w:hint="cs"/>
          <w:rtl/>
          <w:lang w:bidi="fa-IR"/>
        </w:rPr>
        <w:softHyphen/>
        <w:t>هایی مثل مصرف برق زیاد، سخت‌افزار اضافی، تجهیزات خنک‌کننده در مراکز داده</w:t>
      </w:r>
      <w:r w:rsidRPr="00457AC1">
        <w:rPr>
          <w:rFonts w:ascii="B Lotus" w:hAnsi="B Lotus" w:hint="cs"/>
          <w:rtl/>
          <w:lang w:bidi="fa-IR"/>
        </w:rPr>
        <w:softHyphen/>
        <w:t>، فضای لازم و نیروی انسانی که وظیفه مدیریت سیستم</w:t>
      </w:r>
      <w:r w:rsidRPr="00457AC1">
        <w:rPr>
          <w:rFonts w:ascii="B Lotus" w:hAnsi="B Lotus" w:hint="cs"/>
          <w:rtl/>
          <w:lang w:bidi="fa-IR"/>
        </w:rPr>
        <w:softHyphen/>
        <w:t>ها را هم ازنظر نرم</w:t>
      </w:r>
      <w:r w:rsidRPr="00457AC1">
        <w:rPr>
          <w:rFonts w:ascii="B Lotus" w:hAnsi="B Lotus" w:hint="cs"/>
          <w:rtl/>
          <w:lang w:bidi="fa-IR"/>
        </w:rPr>
        <w:softHyphen/>
        <w:t xml:space="preserve">افزاری و هم سخت‌افزاری بر عهده‌دارند، به سازمان تحمیل </w:t>
      </w:r>
      <w:r w:rsidR="001A089D">
        <w:rPr>
          <w:rFonts w:ascii="B Lotus" w:hAnsi="B Lotus" w:hint="cs"/>
          <w:rtl/>
          <w:lang w:bidi="fa-IR"/>
        </w:rPr>
        <w:t>می‌شود</w:t>
      </w:r>
      <w:r w:rsidRPr="00457AC1">
        <w:rPr>
          <w:rFonts w:ascii="B Lotus" w:hAnsi="B Lotus" w:hint="cs"/>
          <w:rtl/>
          <w:lang w:bidi="fa-IR"/>
        </w:rPr>
        <w:t xml:space="preserve">. مجازی‌سازی امکان </w:t>
      </w:r>
      <w:r>
        <w:rPr>
          <w:rFonts w:ascii="B Lotus" w:hAnsi="B Lotus" w:hint="cs"/>
          <w:rtl/>
          <w:lang w:bidi="fa-IR"/>
        </w:rPr>
        <w:t>راه‌اندازی</w:t>
      </w:r>
      <w:r w:rsidRPr="00457AC1">
        <w:rPr>
          <w:rFonts w:ascii="B Lotus" w:hAnsi="B Lotus" w:hint="cs"/>
          <w:rtl/>
          <w:lang w:bidi="fa-IR"/>
        </w:rPr>
        <w:t xml:space="preserve"> چند ماشین مجازی بر روی یک ماشین میزبان فیزیکی را فراهم </w:t>
      </w:r>
      <w:r w:rsidR="001A089D">
        <w:rPr>
          <w:rFonts w:ascii="B Lotus" w:hAnsi="B Lotus" w:hint="cs"/>
          <w:rtl/>
          <w:lang w:bidi="fa-IR"/>
        </w:rPr>
        <w:t>می‌کند</w:t>
      </w:r>
      <w:r w:rsidRPr="00457AC1">
        <w:rPr>
          <w:rFonts w:ascii="B Lotus" w:hAnsi="B Lotus" w:hint="cs"/>
          <w:rtl/>
          <w:lang w:bidi="fa-IR"/>
        </w:rPr>
        <w:t xml:space="preserve"> و هر یک از این ماشین</w:t>
      </w:r>
      <w:r w:rsidRPr="00457AC1">
        <w:rPr>
          <w:rFonts w:ascii="B Lotus" w:hAnsi="B Lotus" w:hint="cs"/>
          <w:rtl/>
          <w:lang w:bidi="fa-IR"/>
        </w:rPr>
        <w:softHyphen/>
        <w:t>های مجازی، می</w:t>
      </w:r>
      <w:r w:rsidRPr="00457AC1">
        <w:rPr>
          <w:rFonts w:ascii="B Lotus" w:hAnsi="B Lotus" w:hint="cs"/>
          <w:rtl/>
          <w:lang w:bidi="fa-IR"/>
        </w:rPr>
        <w:softHyphen/>
        <w:t xml:space="preserve">توانند سیستم‌عاملی جداگانه داشته باشند و آن را اجرا کنند. ازاین‌رو با استفاده از </w:t>
      </w:r>
      <w:r>
        <w:rPr>
          <w:rFonts w:ascii="B Lotus" w:hAnsi="B Lotus" w:hint="cs"/>
          <w:rtl/>
          <w:lang w:bidi="fa-IR"/>
        </w:rPr>
        <w:t>مجازی‌سازی</w:t>
      </w:r>
      <w:r w:rsidRPr="00457AC1">
        <w:rPr>
          <w:rFonts w:ascii="B Lotus" w:hAnsi="B Lotus" w:hint="cs"/>
          <w:rtl/>
          <w:lang w:bidi="fa-IR"/>
        </w:rPr>
        <w:t>، می</w:t>
      </w:r>
      <w:r w:rsidRPr="00457AC1">
        <w:rPr>
          <w:rFonts w:ascii="B Lotus" w:hAnsi="B Lotus" w:hint="cs"/>
          <w:rtl/>
          <w:lang w:bidi="fa-IR"/>
        </w:rPr>
        <w:softHyphen/>
        <w:t>توان بر روی یک سرور و در یک‌زمان، تعدادی</w:t>
      </w:r>
      <w:r>
        <w:rPr>
          <w:rFonts w:ascii="B Lotus" w:hAnsi="B Lotus" w:hint="cs"/>
          <w:rtl/>
          <w:lang w:bidi="fa-IR"/>
        </w:rPr>
        <w:t xml:space="preserve"> سیستم‌عامل را راه</w:t>
      </w:r>
      <w:r>
        <w:rPr>
          <w:rFonts w:ascii="B Lotus" w:hAnsi="B Lotus" w:hint="cs"/>
          <w:rtl/>
          <w:lang w:bidi="fa-IR"/>
        </w:rPr>
        <w:softHyphen/>
        <w:t xml:space="preserve">اندازی کرد </w:t>
      </w:r>
      <w:r w:rsidR="00C05A12">
        <w:rPr>
          <w:rFonts w:asciiTheme="majorBidi" w:hAnsiTheme="majorBidi" w:cstheme="majorBidi"/>
          <w:lang w:bidi="fa-IR"/>
        </w:rPr>
        <w:fldChar w:fldCharType="begin"/>
      </w:r>
      <w:r w:rsidR="00C05A12">
        <w:rPr>
          <w:rFonts w:asciiTheme="majorBidi" w:hAnsiTheme="majorBidi" w:cstheme="majorBidi"/>
          <w:lang w:bidi="fa-IR"/>
        </w:rPr>
        <w:instrText xml:space="preserve"> ADDIN EN.CITE &lt;EndNote&gt;&lt;Cite&gt;&lt;Author&gt;Goldberg&lt;/Author&gt;&lt;Year&gt;1974&lt;/Year&gt;&lt;RecNum&gt;4&lt;/RecNum&gt;&lt;DisplayText&gt;[4]&lt;/DisplayText&gt;&lt;record&gt;&lt;rec-number&gt;4&lt;/rec-number&gt;&lt;foreign-keys&gt;&lt;key app="EN" db-id="rtde2pz99zwpphepfwvpew5359zat0tfwxe0" timestamp="1471704824"&gt;4&lt;/key&gt;&lt;/foreign-keys&gt;&lt;ref-type name="Journal Article"&gt;17&lt;/ref-type&gt;&lt;contributors&gt;&lt;authors&gt;&lt;author&gt;Goldberg, Robert P&lt;/author&gt;&lt;/authors&gt;&lt;/contributors&gt;&lt;titles&gt;&lt;title&gt;Survey of virtual machine research&lt;/title&gt;&lt;secondary-title&gt;Computer&lt;/secondary-title&gt;&lt;/titles&gt;&lt;periodical&gt;&lt;full-title&gt;Computer&lt;/full-title&gt;&lt;/periodical&gt;&lt;pages&gt;34-45&lt;/pages&gt;&lt;volume&gt;7&lt;/volume&gt;&lt;number&gt;6&lt;/number&gt;&lt;dates&gt;&lt;year&gt;1974&lt;/year&gt;&lt;/dates&gt;&lt;isbn&gt;0018-9162&lt;/isbn&gt;&lt;urls&gt;&lt;/urls&gt;&lt;/record&gt;&lt;/Cite&gt;&lt;/EndNote&gt;</w:instrText>
      </w:r>
      <w:r w:rsidR="00C05A12">
        <w:rPr>
          <w:rFonts w:asciiTheme="majorBidi" w:hAnsiTheme="majorBidi" w:cstheme="majorBidi"/>
          <w:lang w:bidi="fa-IR"/>
        </w:rPr>
        <w:fldChar w:fldCharType="separate"/>
      </w:r>
      <w:r w:rsidR="00C05A12">
        <w:rPr>
          <w:rFonts w:asciiTheme="majorBidi" w:hAnsiTheme="majorBidi" w:cstheme="majorBidi"/>
          <w:noProof/>
          <w:lang w:bidi="fa-IR"/>
        </w:rPr>
        <w:t>[4]</w:t>
      </w:r>
      <w:r w:rsidR="00C05A12">
        <w:rPr>
          <w:rFonts w:asciiTheme="majorBidi" w:hAnsiTheme="majorBidi" w:cstheme="majorBidi"/>
          <w:lang w:bidi="fa-IR"/>
        </w:rPr>
        <w:fldChar w:fldCharType="end"/>
      </w:r>
      <w:r w:rsidRPr="00457AC1">
        <w:rPr>
          <w:rFonts w:ascii="B Lotus" w:hAnsi="B Lotus" w:hint="cs"/>
          <w:rtl/>
          <w:lang w:bidi="fa-IR"/>
        </w:rPr>
        <w:t>.</w:t>
      </w:r>
    </w:p>
    <w:p w:rsidR="00366665" w:rsidRPr="00457AC1" w:rsidRDefault="00366665" w:rsidP="00C05A12">
      <w:pPr>
        <w:rPr>
          <w:lang w:bidi="fa-IR"/>
        </w:rPr>
      </w:pPr>
      <w:r w:rsidRPr="00457AC1">
        <w:rPr>
          <w:rFonts w:hint="cs"/>
          <w:rtl/>
          <w:lang w:bidi="fa-IR"/>
        </w:rPr>
        <w:t>بنابراین، استفاده از مجازی‌سازی در مراکز داده</w:t>
      </w:r>
      <w:r w:rsidRPr="00457AC1">
        <w:rPr>
          <w:rFonts w:hint="cs"/>
          <w:rtl/>
          <w:lang w:bidi="fa-IR"/>
        </w:rPr>
        <w:softHyphen/>
        <w:t>ی کنونی امری اجتناب‌ناپذیر به نظر می</w:t>
      </w:r>
      <w:r w:rsidRPr="00457AC1">
        <w:rPr>
          <w:rFonts w:hint="cs"/>
          <w:rtl/>
          <w:lang w:bidi="fa-IR"/>
        </w:rPr>
        <w:softHyphen/>
        <w:t>رسد</w:t>
      </w:r>
      <w:r>
        <w:rPr>
          <w:rFonts w:hint="cs"/>
          <w:rtl/>
          <w:lang w:bidi="fa-IR"/>
        </w:rPr>
        <w:t xml:space="preserve"> </w:t>
      </w:r>
      <w:r w:rsidR="00C05A12">
        <w:rPr>
          <w:lang w:bidi="fa-IR"/>
        </w:rPr>
        <w:fldChar w:fldCharType="begin"/>
      </w:r>
      <w:r w:rsidR="00C05A12">
        <w:rPr>
          <w:lang w:bidi="fa-IR"/>
        </w:rPr>
        <w:instrText xml:space="preserve"> ADDIN EN.CITE &lt;EndNote&gt;&lt;Cite&gt;&lt;Author&gt;Xing&lt;/Author&gt;&lt;Year&gt;2012&lt;/Year&gt;&lt;RecNum&gt;5&lt;/RecNum&gt;&lt;DisplayText&gt;[5]&lt;/DisplayText&gt;&lt;record&gt;&lt;rec-number&gt;5&lt;/rec-number&gt;&lt;foreign-keys&gt;&lt;key app="EN" db-id="rtde2pz99zwpphepfwvpew5359zat0tfwxe0" timestamp="1471704867"&gt;5&lt;/key&gt;&lt;/foreign-keys&gt;&lt;ref-type name="Book Section"&gt;5&lt;/ref-type&gt;&lt;contributors&gt;&lt;authors&gt;&lt;author&gt;Xing, Yuping&lt;/author&gt;&lt;author&gt;Zhan, Yongzhao&lt;/author&gt;&lt;/authors&gt;&lt;/contributors&gt;&lt;titles&gt;&lt;title&gt;Virtualization and cloud computing&lt;/title&gt;&lt;secondary-title&gt;Future Wireless Networks and Information Systems&lt;/secondary-title&gt;&lt;/titles&gt;&lt;pages&gt;305-312&lt;/pages&gt;&lt;dates&gt;&lt;year&gt;2012&lt;/year&gt;&lt;/dates&gt;&lt;publisher&gt;Springer&lt;/publisher&gt;&lt;urls&gt;&lt;/urls&gt;&lt;/record&gt;&lt;/Cite&gt;&lt;/EndNote&gt;</w:instrText>
      </w:r>
      <w:r w:rsidR="00C05A12">
        <w:rPr>
          <w:lang w:bidi="fa-IR"/>
        </w:rPr>
        <w:fldChar w:fldCharType="separate"/>
      </w:r>
      <w:r w:rsidR="00C05A12">
        <w:rPr>
          <w:noProof/>
          <w:lang w:bidi="fa-IR"/>
        </w:rPr>
        <w:t>[5]</w:t>
      </w:r>
      <w:r w:rsidR="00C05A12">
        <w:rPr>
          <w:lang w:bidi="fa-IR"/>
        </w:rPr>
        <w:fldChar w:fldCharType="end"/>
      </w:r>
      <w:r w:rsidRPr="00457AC1">
        <w:rPr>
          <w:rFonts w:hint="cs"/>
          <w:rtl/>
          <w:lang w:bidi="fa-IR"/>
        </w:rPr>
        <w:t xml:space="preserve">. سرورهای کنونی </w:t>
      </w:r>
      <w:r w:rsidRPr="00457AC1">
        <w:rPr>
          <w:lang w:bidi="fa-IR"/>
        </w:rPr>
        <w:t>Amazon EC2</w:t>
      </w:r>
      <w:r w:rsidRPr="00457AC1">
        <w:rPr>
          <w:rFonts w:hint="cs"/>
          <w:rtl/>
          <w:lang w:bidi="fa-IR"/>
        </w:rPr>
        <w:t xml:space="preserve"> هم‌اکنون دارای هزاران ماشین مجازی در داخل سرورها هستند. هر یک از این ماشین</w:t>
      </w:r>
      <w:r w:rsidRPr="00457AC1">
        <w:rPr>
          <w:rFonts w:hint="cs"/>
          <w:rtl/>
          <w:lang w:bidi="fa-IR"/>
        </w:rPr>
        <w:softHyphen/>
        <w:t>های مجازی در دیتاسنتر، ممکن است که دارای اندازه</w:t>
      </w:r>
      <w:r w:rsidRPr="00457AC1">
        <w:rPr>
          <w:rFonts w:hint="cs"/>
          <w:rtl/>
          <w:lang w:bidi="fa-IR"/>
        </w:rPr>
        <w:softHyphen/>
        <w:t>های متفاوتی باشند. این تنوع در اندازه ممکن است که در توان پردازشی و میزان حافظه</w:t>
      </w:r>
      <w:r w:rsidRPr="00457AC1">
        <w:rPr>
          <w:rFonts w:hint="cs"/>
          <w:rtl/>
          <w:lang w:bidi="fa-IR"/>
        </w:rPr>
        <w:softHyphen/>
        <w:t>ی اصلی سیستم باشد. هر یک از سرورهای موجود در داخل دیتاسنترها، دارای ظرفیت</w:t>
      </w:r>
      <w:r w:rsidRPr="00457AC1">
        <w:rPr>
          <w:rFonts w:hint="cs"/>
          <w:rtl/>
          <w:lang w:bidi="fa-IR"/>
        </w:rPr>
        <w:softHyphen/>
        <w:t>های محدودی برای نگهداری ماشین</w:t>
      </w:r>
      <w:r w:rsidRPr="00457AC1">
        <w:rPr>
          <w:rFonts w:hint="cs"/>
          <w:rtl/>
          <w:lang w:bidi="fa-IR"/>
        </w:rPr>
        <w:softHyphen/>
        <w:t>های مجازی هستند. بنابراین انتظار می</w:t>
      </w:r>
      <w:r w:rsidRPr="00457AC1">
        <w:rPr>
          <w:rFonts w:hint="cs"/>
          <w:rtl/>
          <w:lang w:bidi="fa-IR"/>
        </w:rPr>
        <w:softHyphen/>
        <w:t>رود که چینش صحیح ماشین</w:t>
      </w:r>
      <w:r w:rsidRPr="00457AC1">
        <w:rPr>
          <w:rFonts w:hint="cs"/>
          <w:rtl/>
          <w:lang w:bidi="fa-IR"/>
        </w:rPr>
        <w:softHyphen/>
        <w:t>های مجازی در سرور</w:t>
      </w:r>
      <w:r w:rsidRPr="00457AC1">
        <w:rPr>
          <w:rFonts w:hint="cs"/>
          <w:rtl/>
          <w:lang w:bidi="fa-IR"/>
        </w:rPr>
        <w:softHyphen/>
        <w:t>ها، منجر به افزایش میزان بهره‌وری از سرورها و درنهایت افزایش سود ارائه</w:t>
      </w:r>
      <w:r w:rsidRPr="00457AC1">
        <w:rPr>
          <w:rFonts w:hint="cs"/>
          <w:rtl/>
          <w:lang w:bidi="fa-IR"/>
        </w:rPr>
        <w:softHyphen/>
        <w:t>کنندگان سرویس گردد. قرارگیری صحیح ماشین</w:t>
      </w:r>
      <w:r w:rsidRPr="00457AC1">
        <w:rPr>
          <w:rFonts w:hint="cs"/>
          <w:rtl/>
          <w:lang w:bidi="fa-IR"/>
        </w:rPr>
        <w:softHyphen/>
        <w:t xml:space="preserve">های مجازی </w:t>
      </w:r>
      <w:r w:rsidRPr="00457AC1">
        <w:rPr>
          <w:rFonts w:hint="cs"/>
          <w:rtl/>
          <w:lang w:bidi="fa-IR"/>
        </w:rPr>
        <w:lastRenderedPageBreak/>
        <w:t>در سرورها یک مسئله</w:t>
      </w:r>
      <w:r w:rsidRPr="00457AC1">
        <w:rPr>
          <w:rFonts w:hint="cs"/>
          <w:rtl/>
          <w:lang w:bidi="fa-IR"/>
        </w:rPr>
        <w:softHyphen/>
        <w:t>ی بهینه‌سازی از درجه</w:t>
      </w:r>
      <w:r w:rsidRPr="00457AC1">
        <w:rPr>
          <w:rFonts w:hint="cs"/>
          <w:rtl/>
          <w:lang w:bidi="fa-IR"/>
        </w:rPr>
        <w:softHyphen/>
        <w:t xml:space="preserve">ی </w:t>
      </w:r>
      <w:r w:rsidRPr="00457AC1">
        <w:rPr>
          <w:lang w:bidi="fa-IR"/>
        </w:rPr>
        <w:t>Np-Hard</w:t>
      </w:r>
      <w:r w:rsidRPr="00457AC1">
        <w:rPr>
          <w:rFonts w:hint="cs"/>
          <w:rtl/>
          <w:lang w:bidi="fa-IR"/>
        </w:rPr>
        <w:t xml:space="preserve"> است</w:t>
      </w:r>
      <w:r w:rsidR="009132FE">
        <w:rPr>
          <w:lang w:bidi="fa-IR"/>
        </w:rPr>
        <w:t xml:space="preserve"> </w:t>
      </w:r>
      <w:r w:rsidR="00C05A12">
        <w:rPr>
          <w:lang w:bidi="fa-IR"/>
        </w:rPr>
        <w:fldChar w:fldCharType="begin"/>
      </w:r>
      <w:r w:rsidR="00C05A12">
        <w:rPr>
          <w:lang w:bidi="fa-IR"/>
        </w:rPr>
        <w:instrText xml:space="preserve"> ADDIN EN.CITE &lt;EndNote&gt;&lt;Cite&gt;&lt;Author&gt;Goldberg&lt;/Author&gt;&lt;Year&gt;1974&lt;/Year&gt;&lt;RecNum&gt;4&lt;/RecNum&gt;&lt;DisplayText&gt;[4]&lt;/DisplayText&gt;&lt;record&gt;&lt;rec-number&gt;4&lt;/rec-number&gt;&lt;foreign-keys&gt;&lt;key app="EN" db-id="rtde2pz99zwpphepfwvpew5359zat0tfwxe0" timestamp="1471704824"&gt;4&lt;/key&gt;&lt;/foreign-keys&gt;&lt;ref-type name="Journal Article"&gt;17&lt;/ref-type&gt;&lt;contributors&gt;&lt;authors&gt;&lt;author&gt;Goldberg, Robert P&lt;/author&gt;&lt;/authors&gt;&lt;/contributors&gt;&lt;titles&gt;&lt;title&gt;Survey of virtual machine research&lt;/title&gt;&lt;secondary-title&gt;Computer&lt;/secondary-title&gt;&lt;/titles&gt;&lt;periodical&gt;&lt;full-title&gt;Computer&lt;/full-title&gt;&lt;/periodical&gt;&lt;pages&gt;34-45&lt;/pages&gt;&lt;volume&gt;7&lt;/volume&gt;&lt;number&gt;6&lt;/number&gt;&lt;dates&gt;&lt;year&gt;1974&lt;/year&gt;&lt;/dates&gt;&lt;isbn&gt;0018-9162&lt;/isbn&gt;&lt;urls&gt;&lt;/urls&gt;&lt;/record&gt;&lt;/Cite&gt;&lt;/EndNote&gt;</w:instrText>
      </w:r>
      <w:r w:rsidR="00C05A12">
        <w:rPr>
          <w:lang w:bidi="fa-IR"/>
        </w:rPr>
        <w:fldChar w:fldCharType="separate"/>
      </w:r>
      <w:r w:rsidR="00C05A12">
        <w:rPr>
          <w:noProof/>
          <w:lang w:bidi="fa-IR"/>
        </w:rPr>
        <w:t>[4]</w:t>
      </w:r>
      <w:r w:rsidR="00C05A12">
        <w:rPr>
          <w:lang w:bidi="fa-IR"/>
        </w:rPr>
        <w:fldChar w:fldCharType="end"/>
      </w:r>
      <w:r>
        <w:rPr>
          <w:lang w:bidi="fa-IR"/>
        </w:rPr>
        <w:t xml:space="preserve"> </w:t>
      </w:r>
      <w:r w:rsidRPr="00457AC1">
        <w:rPr>
          <w:rFonts w:hint="cs"/>
          <w:rtl/>
          <w:lang w:bidi="fa-IR"/>
        </w:rPr>
        <w:t>؛ بنابراین باید بتوان با استفاده از الگوریتم</w:t>
      </w:r>
      <w:r w:rsidRPr="00457AC1">
        <w:rPr>
          <w:rFonts w:hint="cs"/>
          <w:rtl/>
          <w:lang w:bidi="fa-IR"/>
        </w:rPr>
        <w:softHyphen/>
        <w:t xml:space="preserve">های فراابتکاری که هدف </w:t>
      </w:r>
      <w:r w:rsidR="001A089D">
        <w:rPr>
          <w:rFonts w:hint="cs"/>
          <w:rtl/>
          <w:lang w:bidi="fa-IR"/>
        </w:rPr>
        <w:t>آن‌ها</w:t>
      </w:r>
      <w:r w:rsidRPr="00457AC1">
        <w:rPr>
          <w:rFonts w:hint="cs"/>
          <w:rtl/>
          <w:lang w:bidi="fa-IR"/>
        </w:rPr>
        <w:t xml:space="preserve"> بهینه‌سازی است، یک‌</w:t>
      </w:r>
      <w:r w:rsidR="001A089D">
        <w:rPr>
          <w:rFonts w:hint="cs"/>
          <w:rtl/>
          <w:lang w:bidi="fa-IR"/>
        </w:rPr>
        <w:t>راه‌حل</w:t>
      </w:r>
      <w:r w:rsidRPr="00457AC1">
        <w:rPr>
          <w:rFonts w:hint="cs"/>
          <w:rtl/>
          <w:lang w:bidi="fa-IR"/>
        </w:rPr>
        <w:t xml:space="preserve"> بهینه را برای </w:t>
      </w:r>
      <w:r w:rsidR="001A089D">
        <w:rPr>
          <w:rFonts w:hint="cs"/>
          <w:rtl/>
          <w:lang w:bidi="fa-IR"/>
        </w:rPr>
        <w:t>آن‌ها</w:t>
      </w:r>
      <w:r w:rsidRPr="00457AC1">
        <w:rPr>
          <w:rFonts w:hint="cs"/>
          <w:rtl/>
          <w:lang w:bidi="fa-IR"/>
        </w:rPr>
        <w:t xml:space="preserve"> ایجاد کرد.</w:t>
      </w:r>
    </w:p>
    <w:p w:rsidR="00366665" w:rsidRPr="00457AC1" w:rsidRDefault="00366665" w:rsidP="00C05A12">
      <w:pPr>
        <w:rPr>
          <w:rFonts w:ascii="B Lotus" w:hAnsi="B Lotus"/>
          <w:rtl/>
          <w:lang w:bidi="fa-IR"/>
        </w:rPr>
      </w:pPr>
      <w:r w:rsidRPr="00457AC1">
        <w:rPr>
          <w:rFonts w:ascii="B Lotus" w:hAnsi="B Lotus" w:hint="cs"/>
          <w:rtl/>
          <w:lang w:bidi="fa-IR"/>
        </w:rPr>
        <w:t>قرارگیری ماشین</w:t>
      </w:r>
      <w:r w:rsidRPr="00457AC1">
        <w:rPr>
          <w:rFonts w:ascii="B Lotus" w:hAnsi="B Lotus" w:hint="cs"/>
          <w:rtl/>
          <w:lang w:bidi="fa-IR"/>
        </w:rPr>
        <w:softHyphen/>
        <w:t>های مجازی درواقع یک فرآیند نگاشت ماشین</w:t>
      </w:r>
      <w:r w:rsidRPr="00457AC1">
        <w:rPr>
          <w:rFonts w:ascii="B Lotus" w:hAnsi="B Lotus" w:hint="cs"/>
          <w:rtl/>
          <w:lang w:bidi="fa-IR"/>
        </w:rPr>
        <w:softHyphen/>
        <w:t>های مجازی به ماشین</w:t>
      </w:r>
      <w:r w:rsidRPr="00457AC1">
        <w:rPr>
          <w:rFonts w:ascii="B Lotus" w:hAnsi="B Lotus" w:hint="cs"/>
          <w:rtl/>
          <w:lang w:bidi="fa-IR"/>
        </w:rPr>
        <w:softHyphen/>
        <w:t>های فیزیکی است. تخصیص بهینه به این دلیل مهم است که مصرف انرژی را کاهش داده و از م</w:t>
      </w:r>
      <w:r w:rsidR="009132FE">
        <w:rPr>
          <w:rFonts w:ascii="B Lotus" w:hAnsi="B Lotus" w:hint="cs"/>
          <w:rtl/>
          <w:lang w:bidi="fa-IR"/>
        </w:rPr>
        <w:t>نابع موجود استفاده بهتری دار</w:t>
      </w:r>
      <w:r w:rsidR="009132FE">
        <w:rPr>
          <w:rFonts w:ascii="Calibri" w:hAnsi="Calibri" w:hint="cs"/>
          <w:rtl/>
          <w:lang w:bidi="fa-IR"/>
        </w:rPr>
        <w:t xml:space="preserve">د </w:t>
      </w:r>
      <w:r w:rsidR="00C05A12">
        <w:rPr>
          <w:rFonts w:ascii="Calibri" w:hAnsi="Calibri"/>
          <w:rtl/>
          <w:lang w:bidi="fa-IR"/>
        </w:rPr>
        <w:fldChar w:fldCharType="begin"/>
      </w:r>
      <w:r w:rsidR="00C05A12">
        <w:rPr>
          <w:rFonts w:ascii="Calibri" w:hAnsi="Calibri"/>
          <w:rtl/>
          <w:lang w:bidi="fa-IR"/>
        </w:rPr>
        <w:instrText xml:space="preserve"> </w:instrText>
      </w:r>
      <w:r w:rsidR="00C05A12">
        <w:rPr>
          <w:rFonts w:ascii="Calibri" w:hAnsi="Calibri"/>
          <w:lang w:bidi="fa-IR"/>
        </w:rPr>
        <w:instrText>ADDIN EN.CITE &lt;EndNote&gt;&lt;Cite&gt;&lt;Author&gt;Goldberg&lt;/Author&gt;&lt;Year&gt;1974&lt;/Year&gt;&lt;RecNum&gt;4&lt;/RecNum&gt;&lt;DisplayText&gt;[4]&lt;/DisplayText&gt;&lt;record&gt;&lt;rec-number&gt;4&lt;/rec-number&gt;&lt;foreign-keys&gt;&lt;key app="EN" db-id="rtde2pz99zwpphepfwvpew5359zat0tfwxe0" timestamp="1471704824"&gt;4&lt;/key&gt;&lt;/foreign-keys&gt;&lt;ref-type name="Journal Article"&gt;17&lt;/ref-type&gt;&lt;contributors&gt;&lt;authors&gt;&lt;author&gt;Goldberg, Robert P&lt;/author&gt;&lt;/authors&gt;&lt;/contributors&gt;&lt;titles&gt;&lt;title&gt;Survey of virtual machine research&lt;/title&gt;&lt;secondary-title&gt;Computer&lt;/secondary-title&gt;&lt;/titles</w:instrText>
      </w:r>
      <w:r w:rsidR="00C05A12">
        <w:rPr>
          <w:rFonts w:ascii="Calibri" w:hAnsi="Calibri"/>
          <w:rtl/>
          <w:lang w:bidi="fa-IR"/>
        </w:rPr>
        <w:instrText>&gt;&lt;</w:instrText>
      </w:r>
      <w:r w:rsidR="00C05A12">
        <w:rPr>
          <w:rFonts w:ascii="Calibri" w:hAnsi="Calibri"/>
          <w:lang w:bidi="fa-IR"/>
        </w:rPr>
        <w:instrText>periodical&gt;&lt;full-title&gt;Computer&lt;/full-title&gt;&lt;/periodical&gt;&lt;pages&gt;34-45&lt;/pages&gt;&lt;volume&gt;7&lt;/volume&gt;&lt;number&gt;6&lt;/number&gt;&lt;dates&gt;&lt;year&gt;1974&lt;/year&gt;&lt;/dates&gt;&lt;isbn&gt;0018-9162&lt;/isbn&gt;&lt;urls&gt;&lt;/urls&gt;&lt;/record&gt;&lt;/Cite&gt;&lt;/EndNote</w:instrText>
      </w:r>
      <w:r w:rsidR="00C05A12">
        <w:rPr>
          <w:rFonts w:ascii="Calibri" w:hAnsi="Calibri"/>
          <w:rtl/>
          <w:lang w:bidi="fa-IR"/>
        </w:rPr>
        <w:instrText>&gt;</w:instrText>
      </w:r>
      <w:r w:rsidR="00C05A12">
        <w:rPr>
          <w:rFonts w:ascii="Calibri" w:hAnsi="Calibri"/>
          <w:rtl/>
          <w:lang w:bidi="fa-IR"/>
        </w:rPr>
        <w:fldChar w:fldCharType="separate"/>
      </w:r>
      <w:r w:rsidR="00C05A12">
        <w:rPr>
          <w:rFonts w:ascii="Calibri" w:hAnsi="Calibri"/>
          <w:noProof/>
          <w:rtl/>
          <w:lang w:bidi="fa-IR"/>
        </w:rPr>
        <w:t>[4]</w:t>
      </w:r>
      <w:r w:rsidR="00C05A12">
        <w:rPr>
          <w:rFonts w:ascii="Calibri" w:hAnsi="Calibri"/>
          <w:rtl/>
          <w:lang w:bidi="fa-IR"/>
        </w:rPr>
        <w:fldChar w:fldCharType="end"/>
      </w:r>
      <w:r w:rsidRPr="00457AC1">
        <w:rPr>
          <w:rFonts w:ascii="B Lotus" w:hAnsi="B Lotus" w:hint="cs"/>
          <w:rtl/>
          <w:lang w:bidi="fa-IR"/>
        </w:rPr>
        <w:t>. از دید فراهم آورندگان سرویس</w:t>
      </w:r>
      <w:r w:rsidRPr="00457AC1">
        <w:rPr>
          <w:rFonts w:ascii="B Lotus" w:hAnsi="B Lotus" w:hint="cs"/>
          <w:rtl/>
          <w:lang w:bidi="fa-IR"/>
        </w:rPr>
        <w:softHyphen/>
        <w:t>های ابری نیز، هدف حداکثر سازی میزان سود است.</w:t>
      </w:r>
    </w:p>
    <w:p w:rsidR="00366665" w:rsidRPr="00457AC1" w:rsidRDefault="00366665" w:rsidP="00C05A12">
      <w:pPr>
        <w:rPr>
          <w:rFonts w:ascii="B Lotus" w:hAnsi="B Lotus"/>
          <w:rtl/>
          <w:lang w:bidi="fa-IR"/>
        </w:rPr>
      </w:pPr>
      <w:r w:rsidRPr="00457AC1">
        <w:rPr>
          <w:rFonts w:ascii="B Lotus" w:hAnsi="B Lotus" w:hint="cs"/>
          <w:rtl/>
          <w:lang w:bidi="fa-IR"/>
        </w:rPr>
        <w:t>یک الگوریتم ساده برا</w:t>
      </w:r>
      <w:r>
        <w:rPr>
          <w:rFonts w:ascii="B Lotus" w:hAnsi="B Lotus" w:hint="cs"/>
          <w:rtl/>
          <w:lang w:bidi="fa-IR"/>
        </w:rPr>
        <w:t xml:space="preserve">ی این کار به این صورت </w:t>
      </w:r>
      <w:r>
        <w:rPr>
          <w:rFonts w:ascii="B Lotus" w:hAnsi="B Lotus"/>
          <w:rtl/>
          <w:lang w:bidi="fa-IR"/>
        </w:rPr>
        <w:t>است</w:t>
      </w:r>
      <w:r>
        <w:rPr>
          <w:rFonts w:ascii="B Lotus" w:hAnsi="B Lotus" w:hint="cs"/>
          <w:rtl/>
          <w:lang w:bidi="fa-IR"/>
        </w:rPr>
        <w:t xml:space="preserve"> </w:t>
      </w:r>
      <w:r w:rsidR="00C05A12">
        <w:rPr>
          <w:rFonts w:asciiTheme="majorBidi" w:hAnsiTheme="majorBidi" w:cstheme="majorBidi"/>
          <w:lang w:bidi="fa-IR"/>
        </w:rPr>
        <w:fldChar w:fldCharType="begin"/>
      </w:r>
      <w:r w:rsidR="00C05A12">
        <w:rPr>
          <w:rFonts w:asciiTheme="majorBidi" w:hAnsiTheme="majorBidi" w:cstheme="majorBidi"/>
          <w:lang w:bidi="fa-IR"/>
        </w:rPr>
        <w:instrText xml:space="preserve"> ADDIN EN.CITE &lt;EndNote&gt;&lt;Cite&gt;&lt;Author&gt;Khanna&lt;/Author&gt;&lt;Year&gt;2006&lt;/Year&gt;&lt;RecNum&gt;6&lt;/RecNum&gt;&lt;DisplayText&gt;[6]&lt;/DisplayText&gt;&lt;record&gt;&lt;rec-number&gt;6&lt;/rec-number&gt;&lt;foreign-keys&gt;&lt;key app="EN" db-id="rtde2pz99zwpphepfwvpew5359zat0tfwxe0" timestamp="1471704951"&gt;6&lt;/key&gt;&lt;/foreign-keys&gt;&lt;ref-type name="Conference Proceedings"&gt;10&lt;/ref-type&gt;&lt;contributors&gt;&lt;authors&gt;&lt;author&gt;Khanna, Gunjan&lt;/author&gt;&lt;author&gt;Beaty, Kirk&lt;/author&gt;&lt;author&gt;Kar, Gautam&lt;/author&gt;&lt;author&gt;Kochut, Andrzej&lt;/author&gt;&lt;/authors&gt;&lt;/contributors&gt;&lt;titles&gt;&lt;title&gt;Application performance management in virtualized server environments&lt;/title&gt;&lt;secondary-title&gt;2006 IEEE/IFIP Network Operations and Management Symposium NOMS 2006&lt;/secondary-title&gt;&lt;/titles&gt;&lt;pages&gt;373-381&lt;/pages&gt;&lt;dates&gt;&lt;year&gt;2006&lt;/year&gt;&lt;/dates&gt;&lt;publisher&gt;IEEE&lt;/publisher&gt;&lt;isbn&gt;1424401429&lt;/isbn&gt;&lt;urls&gt;&lt;/urls&gt;&lt;/record&gt;&lt;/Cite&gt;&lt;/EndNote&gt;</w:instrText>
      </w:r>
      <w:r w:rsidR="00C05A12">
        <w:rPr>
          <w:rFonts w:asciiTheme="majorBidi" w:hAnsiTheme="majorBidi" w:cstheme="majorBidi"/>
          <w:lang w:bidi="fa-IR"/>
        </w:rPr>
        <w:fldChar w:fldCharType="separate"/>
      </w:r>
      <w:r w:rsidR="00C05A12">
        <w:rPr>
          <w:rFonts w:asciiTheme="majorBidi" w:hAnsiTheme="majorBidi" w:cstheme="majorBidi"/>
          <w:noProof/>
          <w:lang w:bidi="fa-IR"/>
        </w:rPr>
        <w:t>[6]</w:t>
      </w:r>
      <w:r w:rsidR="00C05A12">
        <w:rPr>
          <w:rFonts w:asciiTheme="majorBidi" w:hAnsiTheme="majorBidi" w:cstheme="majorBidi"/>
          <w:lang w:bidi="fa-IR"/>
        </w:rPr>
        <w:fldChar w:fldCharType="end"/>
      </w:r>
      <w:r w:rsidRPr="00457AC1">
        <w:rPr>
          <w:rFonts w:ascii="B Lotus" w:hAnsi="B Lotus" w:hint="cs"/>
          <w:rtl/>
          <w:lang w:bidi="fa-IR"/>
        </w:rPr>
        <w:t>:</w:t>
      </w:r>
    </w:p>
    <w:p w:rsidR="00366665" w:rsidRPr="00F13B81" w:rsidRDefault="00366665" w:rsidP="00892623">
      <w:pPr>
        <w:pStyle w:val="ListParagraph"/>
        <w:numPr>
          <w:ilvl w:val="0"/>
          <w:numId w:val="10"/>
        </w:numPr>
        <w:rPr>
          <w:rFonts w:ascii="B Lotus" w:hAnsi="B Lotus"/>
          <w:rtl/>
          <w:lang w:bidi="fa-IR"/>
        </w:rPr>
      </w:pPr>
      <w:r w:rsidRPr="00F13B81">
        <w:rPr>
          <w:rFonts w:ascii="B Lotus" w:hAnsi="B Lotus" w:hint="cs"/>
          <w:rtl/>
          <w:lang w:bidi="fa-IR"/>
        </w:rPr>
        <w:t xml:space="preserve">در ابتدا وضعیت استفاده از منابع سرور برای یک مدت طولانی رصد </w:t>
      </w:r>
      <w:r w:rsidR="001A089D">
        <w:rPr>
          <w:rFonts w:ascii="B Lotus" w:hAnsi="B Lotus" w:hint="cs"/>
          <w:rtl/>
          <w:lang w:bidi="fa-IR"/>
        </w:rPr>
        <w:t>می‌شود</w:t>
      </w:r>
      <w:r w:rsidRPr="00F13B81">
        <w:rPr>
          <w:rFonts w:ascii="B Lotus" w:hAnsi="B Lotus" w:hint="cs"/>
          <w:rtl/>
          <w:lang w:bidi="fa-IR"/>
        </w:rPr>
        <w:t xml:space="preserve"> تا شکل درخواست</w:t>
      </w:r>
      <w:r w:rsidRPr="00F13B81">
        <w:rPr>
          <w:rFonts w:ascii="B Lotus" w:hAnsi="B Lotus" w:hint="cs"/>
          <w:rtl/>
          <w:lang w:bidi="fa-IR"/>
        </w:rPr>
        <w:softHyphen/>
        <w:t>ها موردبررسی قرار گیرد و ماشین‌های مجازی موردنیاز را بتوانیم استخراج‌کنیم.</w:t>
      </w:r>
    </w:p>
    <w:p w:rsidR="00366665" w:rsidRPr="00F13B81" w:rsidRDefault="00366665" w:rsidP="00892623">
      <w:pPr>
        <w:pStyle w:val="ListParagraph"/>
        <w:numPr>
          <w:ilvl w:val="0"/>
          <w:numId w:val="10"/>
        </w:numPr>
        <w:rPr>
          <w:rFonts w:ascii="B Lotus" w:hAnsi="B Lotus"/>
          <w:lang w:bidi="fa-IR"/>
        </w:rPr>
      </w:pPr>
      <w:r w:rsidRPr="00F13B81">
        <w:rPr>
          <w:rFonts w:ascii="B Lotus" w:hAnsi="B Lotus" w:hint="cs"/>
          <w:rtl/>
          <w:lang w:bidi="fa-IR"/>
        </w:rPr>
        <w:t xml:space="preserve">سپس یک سرور باقابلیت‌های مجازی‌سازی و ذخیره‌سازی مشترک انتخاب </w:t>
      </w:r>
      <w:r w:rsidR="001A089D">
        <w:rPr>
          <w:rFonts w:ascii="B Lotus" w:hAnsi="B Lotus" w:hint="cs"/>
          <w:rtl/>
          <w:lang w:bidi="fa-IR"/>
        </w:rPr>
        <w:t>می‌شود</w:t>
      </w:r>
      <w:r w:rsidRPr="00F13B81">
        <w:rPr>
          <w:rFonts w:ascii="B Lotus" w:hAnsi="B Lotus" w:hint="cs"/>
          <w:rtl/>
          <w:lang w:bidi="fa-IR"/>
        </w:rPr>
        <w:t>.</w:t>
      </w:r>
    </w:p>
    <w:p w:rsidR="00366665" w:rsidRPr="00F13B81" w:rsidRDefault="00366665" w:rsidP="00892623">
      <w:pPr>
        <w:pStyle w:val="ListParagraph"/>
        <w:numPr>
          <w:ilvl w:val="0"/>
          <w:numId w:val="10"/>
        </w:numPr>
        <w:rPr>
          <w:rFonts w:ascii="B Lotus" w:hAnsi="B Lotus"/>
          <w:lang w:bidi="fa-IR"/>
        </w:rPr>
      </w:pPr>
      <w:r w:rsidRPr="00F13B81">
        <w:rPr>
          <w:rFonts w:ascii="B Lotus" w:hAnsi="B Lotus" w:hint="cs"/>
          <w:rtl/>
          <w:lang w:bidi="fa-IR"/>
        </w:rPr>
        <w:t>اکنون اولین ماشین مجازی را بر روی اولین سرور قرار می</w:t>
      </w:r>
      <w:r w:rsidRPr="00F13B81">
        <w:rPr>
          <w:rFonts w:ascii="B Lotus" w:hAnsi="B Lotus" w:hint="cs"/>
          <w:rtl/>
          <w:lang w:bidi="fa-IR"/>
        </w:rPr>
        <w:softHyphen/>
        <w:t>دهیم. ماشین مجازی دوم را سعی می</w:t>
      </w:r>
      <w:r w:rsidRPr="00F13B81">
        <w:rPr>
          <w:rFonts w:ascii="B Lotus" w:hAnsi="B Lotus" w:hint="cs"/>
          <w:rtl/>
          <w:lang w:bidi="fa-IR"/>
        </w:rPr>
        <w:softHyphen/>
        <w:t>کنیم بر روی همان سرور قرار داده اما اگر گنجایش محاسباتی آن را نداشته باشد، باید یک سرور جدید را انتخاب کرده و ماشین مجازی را در آن قرارداد.</w:t>
      </w:r>
    </w:p>
    <w:p w:rsidR="00366665" w:rsidRPr="00457AC1" w:rsidRDefault="00366665" w:rsidP="00366665">
      <w:pPr>
        <w:rPr>
          <w:rFonts w:ascii="B Lotus" w:hAnsi="B Lotus"/>
          <w:lang w:bidi="fa-IR"/>
        </w:rPr>
      </w:pPr>
      <w:r w:rsidRPr="00457AC1">
        <w:rPr>
          <w:rFonts w:ascii="B Lotus" w:hAnsi="B Lotus" w:hint="cs"/>
          <w:rtl/>
          <w:lang w:bidi="fa-IR"/>
        </w:rPr>
        <w:t>با استفاده از همین الگوریتم</w:t>
      </w:r>
      <w:r>
        <w:rPr>
          <w:rFonts w:ascii="B Lotus" w:hAnsi="B Lotus" w:hint="cs"/>
          <w:rtl/>
          <w:lang w:bidi="fa-IR"/>
        </w:rPr>
        <w:t>،</w:t>
      </w:r>
      <w:r w:rsidRPr="00457AC1">
        <w:rPr>
          <w:rFonts w:ascii="B Lotus" w:hAnsi="B Lotus" w:hint="cs"/>
          <w:rtl/>
          <w:lang w:bidi="fa-IR"/>
        </w:rPr>
        <w:t xml:space="preserve"> بجای استفاده از 7 سرور می</w:t>
      </w:r>
      <w:r w:rsidRPr="00457AC1">
        <w:rPr>
          <w:rFonts w:ascii="B Lotus" w:hAnsi="B Lotus" w:hint="cs"/>
          <w:rtl/>
          <w:lang w:bidi="fa-IR"/>
        </w:rPr>
        <w:softHyphen/>
        <w:t>توان سه سرور را داشت که از منابع نیز به نحو بهتری استفاده خواهد گردید (طبق شکل 1</w:t>
      </w:r>
      <w:r>
        <w:rPr>
          <w:rFonts w:ascii="B Lotus" w:hAnsi="B Lotus" w:hint="cs"/>
          <w:rtl/>
          <w:lang w:bidi="fa-IR"/>
        </w:rPr>
        <w:t>-1</w:t>
      </w:r>
      <w:r w:rsidRPr="00457AC1">
        <w:rPr>
          <w:rFonts w:ascii="B Lotus" w:hAnsi="B Lotus" w:hint="cs"/>
          <w:rtl/>
          <w:lang w:bidi="fa-IR"/>
        </w:rPr>
        <w:t>).</w:t>
      </w:r>
    </w:p>
    <w:p w:rsidR="00366665" w:rsidRDefault="00366665" w:rsidP="00366665">
      <w:pPr>
        <w:keepNext/>
      </w:pPr>
      <w:r>
        <w:rPr>
          <w:rFonts w:ascii="B Lotus" w:hAnsi="B Lotus"/>
          <w:noProof/>
        </w:rPr>
        <w:lastRenderedPageBreak/>
        <w:drawing>
          <wp:inline distT="0" distB="0" distL="0" distR="0" wp14:anchorId="74A89DA9" wp14:editId="03B5558F">
            <wp:extent cx="5509260" cy="2959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09260" cy="2959100"/>
                    </a:xfrm>
                    <a:prstGeom prst="rect">
                      <a:avLst/>
                    </a:prstGeom>
                  </pic:spPr>
                </pic:pic>
              </a:graphicData>
            </a:graphic>
          </wp:inline>
        </w:drawing>
      </w:r>
    </w:p>
    <w:p w:rsidR="00366665" w:rsidRPr="00457AC1" w:rsidRDefault="00366665" w:rsidP="00CD46D9">
      <w:pPr>
        <w:pStyle w:val="Caption"/>
        <w:rPr>
          <w:rFonts w:ascii="B Lotus" w:hAnsi="B Lotus"/>
          <w:szCs w:val="28"/>
          <w:lang w:bidi="fa-IR"/>
        </w:rPr>
      </w:pPr>
      <w:bookmarkStart w:id="10" w:name="_Toc445548072"/>
      <w:bookmarkStart w:id="11" w:name="_Toc463015156"/>
      <w:r>
        <w:rPr>
          <w:rtl/>
        </w:rPr>
        <w:t xml:space="preserve">شکل </w:t>
      </w:r>
      <w:r w:rsidR="00F02B2F">
        <w:rPr>
          <w:rtl/>
        </w:rPr>
        <w:fldChar w:fldCharType="begin"/>
      </w:r>
      <w:r w:rsidR="00F02B2F">
        <w:rPr>
          <w:rtl/>
        </w:rPr>
        <w:instrText xml:space="preserve"> </w:instrText>
      </w:r>
      <w:r w:rsidR="00F02B2F">
        <w:instrText>STYLEREF</w:instrText>
      </w:r>
      <w:r w:rsidR="00F02B2F">
        <w:rPr>
          <w:rtl/>
        </w:rPr>
        <w:instrText xml:space="preserve"> 1 \</w:instrText>
      </w:r>
      <w:r w:rsidR="00F02B2F">
        <w:instrText>s</w:instrText>
      </w:r>
      <w:r w:rsidR="00F02B2F">
        <w:rPr>
          <w:rtl/>
        </w:rPr>
        <w:instrText xml:space="preserve"> </w:instrText>
      </w:r>
      <w:r w:rsidR="00F02B2F">
        <w:rPr>
          <w:rtl/>
        </w:rPr>
        <w:fldChar w:fldCharType="separate"/>
      </w:r>
      <w:r w:rsidR="00CF6F65">
        <w:rPr>
          <w:noProof/>
          <w:rtl/>
        </w:rPr>
        <w:t>‏2</w:t>
      </w:r>
      <w:r w:rsidR="00F02B2F">
        <w:rPr>
          <w:rtl/>
        </w:rPr>
        <w:fldChar w:fldCharType="end"/>
      </w:r>
      <w:r w:rsidR="00F02B2F">
        <w:rPr>
          <w:rtl/>
        </w:rPr>
        <w:noBreakHyphen/>
      </w:r>
      <w:r w:rsidR="00F02B2F">
        <w:rPr>
          <w:rtl/>
        </w:rPr>
        <w:fldChar w:fldCharType="begin"/>
      </w:r>
      <w:r w:rsidR="00F02B2F">
        <w:rPr>
          <w:rtl/>
        </w:rPr>
        <w:instrText xml:space="preserve"> </w:instrText>
      </w:r>
      <w:r w:rsidR="00F02B2F">
        <w:instrText>SEQ</w:instrText>
      </w:r>
      <w:r w:rsidR="00F02B2F">
        <w:rPr>
          <w:rtl/>
        </w:rPr>
        <w:instrText xml:space="preserve"> شکل \* </w:instrText>
      </w:r>
      <w:r w:rsidR="00F02B2F">
        <w:instrText>ARABIC \s 1</w:instrText>
      </w:r>
      <w:r w:rsidR="00F02B2F">
        <w:rPr>
          <w:rtl/>
        </w:rPr>
        <w:instrText xml:space="preserve"> </w:instrText>
      </w:r>
      <w:r w:rsidR="00F02B2F">
        <w:rPr>
          <w:rtl/>
        </w:rPr>
        <w:fldChar w:fldCharType="separate"/>
      </w:r>
      <w:r w:rsidR="00CF6F65">
        <w:rPr>
          <w:noProof/>
          <w:rtl/>
        </w:rPr>
        <w:t>1</w:t>
      </w:r>
      <w:r w:rsidR="00F02B2F">
        <w:rPr>
          <w:rtl/>
        </w:rPr>
        <w:fldChar w:fldCharType="end"/>
      </w:r>
      <w:r>
        <w:rPr>
          <w:rFonts w:hint="cs"/>
          <w:rtl/>
          <w:lang w:bidi="fa-IR"/>
        </w:rPr>
        <w:t xml:space="preserve"> </w:t>
      </w:r>
      <w:r w:rsidRPr="0051651E">
        <w:rPr>
          <w:rFonts w:hint="eastAsia"/>
          <w:rtl/>
          <w:lang w:bidi="fa-IR"/>
        </w:rPr>
        <w:t>به</w:t>
      </w:r>
      <w:r w:rsidRPr="0051651E">
        <w:rPr>
          <w:rFonts w:hint="cs"/>
          <w:rtl/>
          <w:lang w:bidi="fa-IR"/>
        </w:rPr>
        <w:t>ی</w:t>
      </w:r>
      <w:r w:rsidRPr="0051651E">
        <w:rPr>
          <w:rFonts w:hint="eastAsia"/>
          <w:rtl/>
          <w:lang w:bidi="fa-IR"/>
        </w:rPr>
        <w:t>نه‌ساز</w:t>
      </w:r>
      <w:r w:rsidRPr="0051651E">
        <w:rPr>
          <w:rFonts w:hint="cs"/>
          <w:rtl/>
          <w:lang w:bidi="fa-IR"/>
        </w:rPr>
        <w:t>ی</w:t>
      </w:r>
      <w:r w:rsidRPr="0051651E">
        <w:rPr>
          <w:rtl/>
          <w:lang w:bidi="fa-IR"/>
        </w:rPr>
        <w:t xml:space="preserve"> </w:t>
      </w:r>
      <w:r w:rsidRPr="0051651E">
        <w:rPr>
          <w:rFonts w:hint="eastAsia"/>
          <w:rtl/>
          <w:lang w:bidi="fa-IR"/>
        </w:rPr>
        <w:t>قرارگ</w:t>
      </w:r>
      <w:r w:rsidRPr="0051651E">
        <w:rPr>
          <w:rFonts w:hint="cs"/>
          <w:rtl/>
          <w:lang w:bidi="fa-IR"/>
        </w:rPr>
        <w:t>ی</w:t>
      </w:r>
      <w:r w:rsidRPr="0051651E">
        <w:rPr>
          <w:rFonts w:hint="eastAsia"/>
          <w:rtl/>
          <w:lang w:bidi="fa-IR"/>
        </w:rPr>
        <w:t>ر</w:t>
      </w:r>
      <w:r w:rsidRPr="0051651E">
        <w:rPr>
          <w:rFonts w:hint="cs"/>
          <w:rtl/>
          <w:lang w:bidi="fa-IR"/>
        </w:rPr>
        <w:t>ی</w:t>
      </w:r>
      <w:r w:rsidRPr="0051651E">
        <w:rPr>
          <w:rtl/>
          <w:lang w:bidi="fa-IR"/>
        </w:rPr>
        <w:t xml:space="preserve"> </w:t>
      </w:r>
      <w:r w:rsidRPr="0051651E">
        <w:rPr>
          <w:rFonts w:hint="eastAsia"/>
          <w:rtl/>
          <w:lang w:bidi="fa-IR"/>
        </w:rPr>
        <w:t>ماش</w:t>
      </w:r>
      <w:r w:rsidRPr="0051651E">
        <w:rPr>
          <w:rFonts w:hint="cs"/>
          <w:rtl/>
          <w:lang w:bidi="fa-IR"/>
        </w:rPr>
        <w:t>ی</w:t>
      </w:r>
      <w:r w:rsidRPr="0051651E">
        <w:rPr>
          <w:rFonts w:hint="eastAsia"/>
          <w:rtl/>
          <w:lang w:bidi="fa-IR"/>
        </w:rPr>
        <w:t>ن‌ها</w:t>
      </w:r>
      <w:r w:rsidRPr="0051651E">
        <w:rPr>
          <w:rFonts w:hint="cs"/>
          <w:rtl/>
          <w:lang w:bidi="fa-IR"/>
        </w:rPr>
        <w:t>ی</w:t>
      </w:r>
      <w:r w:rsidRPr="0051651E">
        <w:rPr>
          <w:rtl/>
          <w:lang w:bidi="fa-IR"/>
        </w:rPr>
        <w:t xml:space="preserve"> </w:t>
      </w:r>
      <w:r w:rsidRPr="0051651E">
        <w:rPr>
          <w:rFonts w:hint="eastAsia"/>
          <w:rtl/>
          <w:lang w:bidi="fa-IR"/>
        </w:rPr>
        <w:t>مجاز</w:t>
      </w:r>
      <w:r w:rsidRPr="0051651E">
        <w:rPr>
          <w:rFonts w:hint="cs"/>
          <w:rtl/>
          <w:lang w:bidi="fa-IR"/>
        </w:rPr>
        <w:t>ی</w:t>
      </w:r>
      <w:bookmarkEnd w:id="10"/>
      <w:bookmarkEnd w:id="11"/>
    </w:p>
    <w:p w:rsidR="00366665" w:rsidRPr="00457AC1" w:rsidRDefault="004C7C99" w:rsidP="00C05A12">
      <w:pPr>
        <w:rPr>
          <w:rFonts w:ascii="B Lotus" w:hAnsi="B Lotus"/>
          <w:lang w:bidi="fa-IR"/>
        </w:rPr>
      </w:pPr>
      <w:r>
        <w:rPr>
          <w:rFonts w:ascii="B Lotus" w:hAnsi="B Lotus" w:hint="cs"/>
          <w:rtl/>
          <w:lang w:bidi="fa-IR"/>
        </w:rPr>
        <w:t xml:space="preserve">در این مطالعه، هدف از الگوریتم </w:t>
      </w:r>
      <w:r w:rsidR="001A089D">
        <w:rPr>
          <w:rFonts w:ascii="B Lotus" w:hAnsi="B Lotus" w:hint="cs"/>
          <w:rtl/>
          <w:lang w:bidi="fa-IR"/>
        </w:rPr>
        <w:t>ارائه‌شده</w:t>
      </w:r>
      <w:r>
        <w:rPr>
          <w:rFonts w:ascii="B Lotus" w:hAnsi="B Lotus" w:hint="cs"/>
          <w:rtl/>
          <w:lang w:bidi="fa-IR"/>
        </w:rPr>
        <w:t xml:space="preserve"> </w:t>
      </w:r>
      <w:r w:rsidR="00366665" w:rsidRPr="006407FE">
        <w:rPr>
          <w:rFonts w:ascii="B Lotus" w:hAnsi="B Lotus" w:hint="cs"/>
          <w:rtl/>
          <w:lang w:bidi="fa-IR"/>
        </w:rPr>
        <w:t>حداقل سازی میزان هدر رفت منابع</w:t>
      </w:r>
      <w:r>
        <w:rPr>
          <w:rFonts w:ascii="B Lotus" w:hAnsi="B Lotus" w:hint="cs"/>
          <w:rtl/>
          <w:lang w:bidi="fa-IR"/>
        </w:rPr>
        <w:t xml:space="preserve"> است. </w:t>
      </w:r>
      <w:r w:rsidR="00366665" w:rsidRPr="00457AC1">
        <w:rPr>
          <w:rFonts w:ascii="B Lotus" w:hAnsi="B Lotus" w:hint="cs"/>
          <w:rtl/>
          <w:lang w:bidi="fa-IR"/>
        </w:rPr>
        <w:t>در این مطالعه، ازآنجایی‌که با یک مسئله</w:t>
      </w:r>
      <w:r w:rsidR="00366665" w:rsidRPr="00457AC1">
        <w:rPr>
          <w:rFonts w:ascii="B Lotus" w:hAnsi="B Lotus" w:hint="cs"/>
          <w:rtl/>
          <w:lang w:bidi="fa-IR"/>
        </w:rPr>
        <w:softHyphen/>
        <w:t>ی بهینه‌سازی روبرو هستیم، بهتر است از الگوریتم</w:t>
      </w:r>
      <w:r w:rsidR="00366665" w:rsidRPr="00457AC1">
        <w:rPr>
          <w:rFonts w:ascii="B Lotus" w:hAnsi="B Lotus" w:hint="cs"/>
          <w:rtl/>
          <w:lang w:bidi="fa-IR"/>
        </w:rPr>
        <w:softHyphen/>
        <w:t>های فراابتکاری استفاده شود. پیش‌ازاین الگوریتم</w:t>
      </w:r>
      <w:r w:rsidR="00366665" w:rsidRPr="00457AC1">
        <w:rPr>
          <w:rFonts w:ascii="B Lotus" w:hAnsi="B Lotus" w:hint="cs"/>
          <w:rtl/>
          <w:lang w:bidi="fa-IR"/>
        </w:rPr>
        <w:softHyphen/>
        <w:t>های متعددی ازجمله الگوریتم مورچگان</w:t>
      </w:r>
      <w:r w:rsidR="00366665" w:rsidRPr="006407FE">
        <w:rPr>
          <w:rFonts w:ascii="B Lotus" w:hAnsi="B Lotus"/>
          <w:vertAlign w:val="superscript"/>
          <w:rtl/>
          <w:lang w:bidi="fa-IR"/>
        </w:rPr>
        <w:footnoteReference w:id="4"/>
      </w:r>
      <w:r w:rsidR="00366665" w:rsidRPr="00457AC1">
        <w:rPr>
          <w:rFonts w:ascii="B Lotus" w:hAnsi="B Lotus" w:hint="cs"/>
          <w:rtl/>
          <w:lang w:bidi="fa-IR"/>
        </w:rPr>
        <w:t xml:space="preserve"> و </w:t>
      </w:r>
      <w:r>
        <w:rPr>
          <w:rFonts w:ascii="B Lotus" w:hAnsi="B Lotus" w:hint="cs"/>
          <w:rtl/>
          <w:lang w:bidi="fa-IR"/>
        </w:rPr>
        <w:t xml:space="preserve">الگوریتم </w:t>
      </w:r>
      <w:r w:rsidR="001A089D">
        <w:rPr>
          <w:rFonts w:ascii="B Lotus" w:hAnsi="B Lotus" w:hint="cs"/>
          <w:rtl/>
          <w:lang w:bidi="fa-IR"/>
        </w:rPr>
        <w:t>زنبورعسل</w:t>
      </w:r>
      <w:r w:rsidR="00366665" w:rsidRPr="006407FE">
        <w:rPr>
          <w:rFonts w:ascii="B Lotus" w:hAnsi="B Lotus"/>
          <w:vertAlign w:val="superscript"/>
          <w:rtl/>
          <w:lang w:bidi="fa-IR"/>
        </w:rPr>
        <w:footnoteReference w:id="5"/>
      </w:r>
      <w:r w:rsidR="00366665" w:rsidRPr="00457AC1">
        <w:rPr>
          <w:rFonts w:ascii="B Lotus" w:hAnsi="B Lotus" w:hint="cs"/>
          <w:rtl/>
          <w:lang w:bidi="fa-IR"/>
        </w:rPr>
        <w:t xml:space="preserve"> ا</w:t>
      </w:r>
      <w:r w:rsidR="00366665">
        <w:rPr>
          <w:rFonts w:ascii="B Lotus" w:hAnsi="B Lotus" w:hint="cs"/>
          <w:rtl/>
          <w:lang w:bidi="fa-IR"/>
        </w:rPr>
        <w:t xml:space="preserve">رائه‌شده است </w:t>
      </w:r>
      <w:r w:rsidR="00C05A12">
        <w:rPr>
          <w:rFonts w:asciiTheme="majorBidi" w:hAnsiTheme="majorBidi" w:cstheme="majorBidi"/>
          <w:lang w:bidi="fa-IR"/>
        </w:rPr>
        <w:fldChar w:fldCharType="begin"/>
      </w:r>
      <w:r w:rsidR="00C05A12">
        <w:rPr>
          <w:rFonts w:asciiTheme="majorBidi" w:hAnsiTheme="majorBidi" w:cstheme="majorBidi"/>
          <w:lang w:bidi="fa-IR"/>
        </w:rPr>
        <w:instrText xml:space="preserve"> ADDIN EN.CITE &lt;EndNote&gt;&lt;Cite&gt;&lt;Author&gt;Barlaskar&lt;/Author&gt;&lt;Year&gt;2015&lt;/Year&gt;&lt;RecNum&gt;9&lt;/RecNum&gt;&lt;DisplayText&gt;[7, 8]&lt;/DisplayText&gt;&lt;record&gt;&lt;rec-number&gt;9&lt;/rec-number&gt;&lt;foreign-keys&gt;&lt;key app="EN" db-id="rtde2pz99zwpphepfwvpew5359zat0tfwxe0" timestamp="1471705142"&gt;9&lt;/key&gt;&lt;/foreign-keys&gt;&lt;ref-type name="Journal Article"&gt;17&lt;/ref-type&gt;&lt;contributors&gt;&lt;authors&gt;&lt;author&gt;Barlaskar, Esha&lt;/author&gt;&lt;author&gt;Singh, N Ajith&lt;/author&gt;&lt;author&gt;Jayanta, Yumnam&lt;/author&gt;&lt;/authors&gt;&lt;/contributors&gt;&lt;titles&gt;&lt;title&gt;Energy optimization methods for Virtual Machine Placement in Cloud Data Center&lt;/title&gt;&lt;secondary-title&gt;ADBU Journal of Engineering Technology&lt;/secondary-title&gt;&lt;/titles&gt;&lt;periodical&gt;&lt;full-title&gt;ADBU Journal of Engineering Technology&lt;/full-title&gt;&lt;/periodical&gt;&lt;volume&gt;1&lt;/volume&gt;&lt;dates&gt;&lt;year&gt;2015&lt;/year&gt;&lt;/dates&gt;&lt;isbn&gt;2348-7305&lt;/isbn&gt;&lt;urls&gt;&lt;/urls&gt;&lt;/record&gt;&lt;/Cite&gt;&lt;Cite&gt;&lt;Author&gt;Gao&lt;/Author&gt;&lt;Year&gt;2013&lt;/Year&gt;&lt;RecNum&gt;7&lt;/RecNum&gt;&lt;record&gt;&lt;rec-number&gt;7&lt;/rec-number&gt;&lt;foreign-keys&gt;&lt;key app="EN" db-id="rtde2pz99zwpphepfwvpew5359zat0tfwxe0" timestamp="1471705006"&gt;7&lt;/key&gt;&lt;/foreign-keys&gt;&lt;ref-type name="Journal Article"&gt;17&lt;/ref-type&gt;&lt;contributors&gt;&lt;authors&gt;&lt;author&gt;Gao, Yongqiang&lt;/author&gt;&lt;author&gt;Guan, Haibing&lt;/author&gt;&lt;author&gt;Qi, Zhengwei&lt;/author&gt;&lt;author&gt;Hou, Yang&lt;/author&gt;&lt;author&gt;Liu, Liang&lt;/author&gt;&lt;/authors&gt;&lt;/contributors&gt;&lt;titles&gt;&lt;title&gt;A multi-objective ant colony system algorithm for virtual machine placement in cloud computing&lt;/title&gt;&lt;secondary-title&gt;Journal of Computer and System Sciences&lt;/secondary-title&gt;&lt;/titles&gt;&lt;periodical&gt;&lt;full-title&gt;Journal of Computer and System Sciences&lt;/full-title&gt;&lt;/periodical&gt;&lt;pages&gt;1230-1242&lt;/pages&gt;&lt;volume&gt;79&lt;/volume&gt;&lt;number&gt;8&lt;/number&gt;&lt;dates&gt;&lt;year&gt;2013&lt;/year&gt;&lt;/dates&gt;&lt;isbn&gt;0022-0000&lt;/isbn&gt;&lt;urls&gt;&lt;/urls&gt;&lt;/record&gt;&lt;/Cite&gt;&lt;/EndNote&gt;</w:instrText>
      </w:r>
      <w:r w:rsidR="00C05A12">
        <w:rPr>
          <w:rFonts w:asciiTheme="majorBidi" w:hAnsiTheme="majorBidi" w:cstheme="majorBidi"/>
          <w:lang w:bidi="fa-IR"/>
        </w:rPr>
        <w:fldChar w:fldCharType="separate"/>
      </w:r>
      <w:r w:rsidR="00C05A12">
        <w:rPr>
          <w:rFonts w:asciiTheme="majorBidi" w:hAnsiTheme="majorBidi" w:cstheme="majorBidi"/>
          <w:noProof/>
          <w:lang w:bidi="fa-IR"/>
        </w:rPr>
        <w:t>[7, 8]</w:t>
      </w:r>
      <w:r w:rsidR="00C05A12">
        <w:rPr>
          <w:rFonts w:asciiTheme="majorBidi" w:hAnsiTheme="majorBidi" w:cstheme="majorBidi"/>
          <w:lang w:bidi="fa-IR"/>
        </w:rPr>
        <w:fldChar w:fldCharType="end"/>
      </w:r>
      <w:r w:rsidR="00366665">
        <w:rPr>
          <w:rFonts w:asciiTheme="majorBidi" w:hAnsiTheme="majorBidi" w:cstheme="majorBidi" w:hint="cs"/>
          <w:rtl/>
          <w:lang w:bidi="fa-IR"/>
        </w:rPr>
        <w:t>.</w:t>
      </w:r>
      <w:r w:rsidR="00366665" w:rsidRPr="00457AC1">
        <w:rPr>
          <w:rFonts w:ascii="B Lotus" w:hAnsi="B Lotus" w:hint="cs"/>
          <w:rtl/>
          <w:lang w:bidi="fa-IR"/>
        </w:rPr>
        <w:t xml:space="preserve"> در این مطالعه قصد داریم ترکیب این دو را موردبررسی قرار دهیم. درواقع هدف این تحقیق ارائه</w:t>
      </w:r>
      <w:r w:rsidR="00366665" w:rsidRPr="00457AC1">
        <w:rPr>
          <w:rFonts w:ascii="B Lotus" w:hAnsi="B Lotus" w:hint="cs"/>
          <w:rtl/>
          <w:lang w:bidi="fa-IR"/>
        </w:rPr>
        <w:softHyphen/>
        <w:t xml:space="preserve">ی یک الگوریتم ترکیبی از </w:t>
      </w:r>
      <w:r>
        <w:rPr>
          <w:rFonts w:ascii="B Lotus" w:hAnsi="B Lotus" w:hint="cs"/>
          <w:rtl/>
          <w:lang w:bidi="fa-IR"/>
        </w:rPr>
        <w:t xml:space="preserve">الگوریتم </w:t>
      </w:r>
      <w:r w:rsidR="001A089D">
        <w:rPr>
          <w:rFonts w:ascii="B Lotus" w:hAnsi="B Lotus" w:hint="cs"/>
          <w:rtl/>
          <w:lang w:bidi="fa-IR"/>
        </w:rPr>
        <w:t>زنبورعسل</w:t>
      </w:r>
      <w:r w:rsidR="00366665" w:rsidRPr="00457AC1">
        <w:rPr>
          <w:rFonts w:ascii="B Lotus" w:hAnsi="B Lotus" w:hint="cs"/>
          <w:rtl/>
          <w:lang w:bidi="fa-IR"/>
        </w:rPr>
        <w:t xml:space="preserve"> و الگوریتم مورچگان برای بهینه‌سازی قرارگیری ماشین</w:t>
      </w:r>
      <w:r w:rsidR="00366665" w:rsidRPr="00457AC1">
        <w:rPr>
          <w:rFonts w:ascii="B Lotus" w:hAnsi="B Lotus" w:hint="cs"/>
          <w:rtl/>
          <w:lang w:bidi="fa-IR"/>
        </w:rPr>
        <w:softHyphen/>
        <w:t>های مجازی در مراکز داده است</w:t>
      </w:r>
      <w:r w:rsidR="00366665">
        <w:rPr>
          <w:rFonts w:ascii="B Lotus" w:hAnsi="B Lotus" w:hint="cs"/>
          <w:rtl/>
          <w:lang w:bidi="fa-IR"/>
        </w:rPr>
        <w:t>.</w:t>
      </w:r>
    </w:p>
    <w:p w:rsidR="00366665" w:rsidRDefault="00366665" w:rsidP="00530590">
      <w:pPr>
        <w:pStyle w:val="Heading2"/>
        <w:rPr>
          <w:rtl/>
        </w:rPr>
      </w:pPr>
      <w:bookmarkStart w:id="12" w:name="_Toc445538526"/>
      <w:bookmarkStart w:id="13" w:name="_Toc461651368"/>
      <w:r>
        <w:rPr>
          <w:rFonts w:hint="cs"/>
          <w:rtl/>
        </w:rPr>
        <w:t>اهمیت و ضرورت پژوهش</w:t>
      </w:r>
      <w:bookmarkEnd w:id="8"/>
      <w:bookmarkEnd w:id="9"/>
      <w:bookmarkEnd w:id="12"/>
      <w:bookmarkEnd w:id="13"/>
    </w:p>
    <w:p w:rsidR="00366665" w:rsidRPr="00651E3D" w:rsidRDefault="00366665" w:rsidP="00C05A12">
      <w:pPr>
        <w:rPr>
          <w:lang w:bidi="fa-IR"/>
        </w:rPr>
      </w:pPr>
      <w:bookmarkStart w:id="14" w:name="_Toc364950441"/>
      <w:bookmarkStart w:id="15" w:name="_Toc435346582"/>
      <w:bookmarkStart w:id="16" w:name="_Toc435544152"/>
      <w:r w:rsidRPr="00651E3D">
        <w:rPr>
          <w:rFonts w:hint="cs"/>
          <w:rtl/>
          <w:lang w:bidi="fa-IR"/>
        </w:rPr>
        <w:t>فراگیر</w:t>
      </w:r>
      <w:r>
        <w:rPr>
          <w:lang w:bidi="fa-IR"/>
        </w:rPr>
        <w:t xml:space="preserve"> </w:t>
      </w:r>
      <w:r>
        <w:rPr>
          <w:rFonts w:hint="cs"/>
          <w:rtl/>
          <w:lang w:bidi="fa-IR"/>
        </w:rPr>
        <w:t>شدن</w:t>
      </w:r>
      <w:r w:rsidRPr="00651E3D">
        <w:rPr>
          <w:rFonts w:hint="cs"/>
          <w:rtl/>
          <w:lang w:bidi="fa-IR"/>
        </w:rPr>
        <w:t xml:space="preserve"> روزافزون</w:t>
      </w:r>
      <w:r>
        <w:rPr>
          <w:rFonts w:hint="cs"/>
          <w:rtl/>
          <w:lang w:bidi="fa-IR"/>
        </w:rPr>
        <w:t xml:space="preserve"> پردازش</w:t>
      </w:r>
      <w:r w:rsidRPr="00651E3D">
        <w:rPr>
          <w:rFonts w:hint="cs"/>
          <w:rtl/>
          <w:lang w:bidi="fa-IR"/>
        </w:rPr>
        <w:t xml:space="preserve"> ابر</w:t>
      </w:r>
      <w:r>
        <w:rPr>
          <w:rFonts w:hint="cs"/>
          <w:rtl/>
          <w:lang w:bidi="fa-IR"/>
        </w:rPr>
        <w:t>ی</w:t>
      </w:r>
      <w:r w:rsidRPr="00651E3D">
        <w:rPr>
          <w:rFonts w:hint="cs"/>
          <w:rtl/>
          <w:lang w:bidi="fa-IR"/>
        </w:rPr>
        <w:t xml:space="preserve"> و سرویس</w:t>
      </w:r>
      <w:r w:rsidRPr="00651E3D">
        <w:rPr>
          <w:rFonts w:hint="cs"/>
          <w:rtl/>
          <w:lang w:bidi="fa-IR"/>
        </w:rPr>
        <w:softHyphen/>
        <w:t>های ابری در دنیای رو به رشد امروزی امری اجتناب‌ناپذیر است. در این میان، شرکت</w:t>
      </w:r>
      <w:r w:rsidRPr="00651E3D">
        <w:rPr>
          <w:rFonts w:hint="cs"/>
          <w:rtl/>
          <w:lang w:bidi="fa-IR"/>
        </w:rPr>
        <w:softHyphen/>
        <w:t>های بزرگ متعددی پا به عرصه</w:t>
      </w:r>
      <w:r w:rsidRPr="00651E3D">
        <w:rPr>
          <w:rFonts w:hint="cs"/>
          <w:rtl/>
          <w:lang w:bidi="fa-IR"/>
        </w:rPr>
        <w:softHyphen/>
        <w:t>ی سرویس</w:t>
      </w:r>
      <w:r w:rsidRPr="00651E3D">
        <w:rPr>
          <w:rFonts w:hint="cs"/>
          <w:rtl/>
          <w:lang w:bidi="fa-IR"/>
        </w:rPr>
        <w:softHyphen/>
        <w:t xml:space="preserve">های ابری </w:t>
      </w:r>
      <w:r w:rsidR="001A089D">
        <w:rPr>
          <w:rFonts w:hint="cs"/>
          <w:rtl/>
          <w:lang w:bidi="fa-IR"/>
        </w:rPr>
        <w:lastRenderedPageBreak/>
        <w:t>درزمینه</w:t>
      </w:r>
      <w:r w:rsidR="001A089D">
        <w:rPr>
          <w:rFonts w:cs="Times New Roman" w:hint="cs"/>
          <w:rtl/>
          <w:lang w:bidi="fa-IR"/>
        </w:rPr>
        <w:t>ٔ</w:t>
      </w:r>
      <w:r>
        <w:rPr>
          <w:rFonts w:cs="Times New Roman"/>
          <w:rtl/>
          <w:lang w:bidi="fa-IR"/>
        </w:rPr>
        <w:softHyphen/>
      </w:r>
      <w:r w:rsidRPr="00651E3D">
        <w:rPr>
          <w:rFonts w:hint="cs"/>
          <w:rtl/>
          <w:lang w:bidi="fa-IR"/>
        </w:rPr>
        <w:softHyphen/>
        <w:t>های محاسباتی و ذخیره‌سازی عمومی نهاده</w:t>
      </w:r>
      <w:r w:rsidRPr="00651E3D">
        <w:rPr>
          <w:rFonts w:hint="cs"/>
          <w:rtl/>
          <w:lang w:bidi="fa-IR"/>
        </w:rPr>
        <w:softHyphen/>
        <w:t xml:space="preserve">اند که از این </w:t>
      </w:r>
      <w:r>
        <w:rPr>
          <w:rFonts w:hint="cs"/>
          <w:rtl/>
          <w:lang w:bidi="fa-IR"/>
        </w:rPr>
        <w:t>میان می</w:t>
      </w:r>
      <w:r>
        <w:rPr>
          <w:rtl/>
          <w:lang w:bidi="fa-IR"/>
        </w:rPr>
        <w:softHyphen/>
      </w:r>
      <w:r>
        <w:rPr>
          <w:rFonts w:hint="cs"/>
          <w:rtl/>
          <w:lang w:bidi="fa-IR"/>
        </w:rPr>
        <w:t>توان به شرکت آمازون</w:t>
      </w:r>
      <w:r>
        <w:rPr>
          <w:rStyle w:val="FootnoteReference"/>
          <w:rtl/>
          <w:lang w:bidi="fa-IR"/>
        </w:rPr>
        <w:footnoteReference w:id="6"/>
      </w:r>
      <w:r>
        <w:rPr>
          <w:rFonts w:hint="cs"/>
          <w:rtl/>
          <w:lang w:bidi="fa-IR"/>
        </w:rPr>
        <w:t xml:space="preserve"> </w:t>
      </w:r>
      <w:r w:rsidRPr="00651E3D">
        <w:rPr>
          <w:rFonts w:hint="cs"/>
          <w:rtl/>
          <w:lang w:bidi="fa-IR"/>
        </w:rPr>
        <w:t xml:space="preserve">اشاره کرد که با سرویس </w:t>
      </w:r>
      <w:r>
        <w:rPr>
          <w:lang w:bidi="fa-IR"/>
        </w:rPr>
        <w:t>EC2</w:t>
      </w:r>
      <w:r>
        <w:rPr>
          <w:rStyle w:val="FootnoteReference"/>
          <w:lang w:bidi="fa-IR"/>
        </w:rPr>
        <w:footnoteReference w:id="7"/>
      </w:r>
      <w:r w:rsidRPr="00651E3D">
        <w:rPr>
          <w:rFonts w:hint="cs"/>
          <w:rtl/>
          <w:lang w:bidi="fa-IR"/>
        </w:rPr>
        <w:t xml:space="preserve"> خود بازار رقابتی بسیار داغی را به وجود آورده</w:t>
      </w:r>
      <w:r>
        <w:rPr>
          <w:rFonts w:hint="cs"/>
          <w:rtl/>
          <w:lang w:bidi="fa-IR"/>
        </w:rPr>
        <w:t xml:space="preserve"> است</w:t>
      </w:r>
      <w:r w:rsidRPr="00651E3D">
        <w:rPr>
          <w:rFonts w:hint="cs"/>
          <w:rtl/>
          <w:lang w:bidi="fa-IR"/>
        </w:rPr>
        <w:t>. اما باید گفت که سرویس</w:t>
      </w:r>
      <w:r w:rsidRPr="00651E3D">
        <w:rPr>
          <w:rFonts w:hint="cs"/>
          <w:rtl/>
          <w:lang w:bidi="fa-IR"/>
        </w:rPr>
        <w:softHyphen/>
        <w:t xml:space="preserve">های ابری عمومی تنها به </w:t>
      </w:r>
      <w:r>
        <w:rPr>
          <w:rFonts w:hint="cs"/>
          <w:rtl/>
          <w:lang w:bidi="fa-IR"/>
        </w:rPr>
        <w:t>شرکت</w:t>
      </w:r>
      <w:r>
        <w:rPr>
          <w:rtl/>
          <w:lang w:bidi="fa-IR"/>
        </w:rPr>
        <w:softHyphen/>
      </w:r>
      <w:r>
        <w:rPr>
          <w:rFonts w:hint="cs"/>
          <w:rtl/>
          <w:lang w:bidi="fa-IR"/>
        </w:rPr>
        <w:t>های ارائه‌کننده‌ی ابر عمومی</w:t>
      </w:r>
      <w:r w:rsidRPr="00651E3D">
        <w:rPr>
          <w:rFonts w:hint="cs"/>
          <w:rtl/>
          <w:lang w:bidi="fa-IR"/>
        </w:rPr>
        <w:t xml:space="preserve"> محدود نشده و مجموعه</w:t>
      </w:r>
      <w:r w:rsidRPr="00651E3D">
        <w:rPr>
          <w:rFonts w:hint="cs"/>
          <w:rtl/>
          <w:lang w:bidi="fa-IR"/>
        </w:rPr>
        <w:softHyphen/>
        <w:t>ای از ده‌ها شرکت بسیار معتبر در این بازار با یکدیگر رقابت دارند</w:t>
      </w:r>
      <w:r w:rsidR="00992A30">
        <w:rPr>
          <w:rFonts w:asciiTheme="majorBidi" w:hAnsiTheme="majorBidi" w:cstheme="majorBidi"/>
          <w:lang w:bidi="fa-IR"/>
        </w:rPr>
        <w:t xml:space="preserve"> </w:t>
      </w:r>
      <w:r w:rsidR="00C05A12">
        <w:rPr>
          <w:rFonts w:asciiTheme="majorBidi" w:hAnsiTheme="majorBidi" w:cstheme="majorBidi"/>
          <w:lang w:bidi="fa-IR"/>
        </w:rPr>
        <w:fldChar w:fldCharType="begin"/>
      </w:r>
      <w:r w:rsidR="00C05A12">
        <w:rPr>
          <w:rFonts w:asciiTheme="majorBidi" w:hAnsiTheme="majorBidi" w:cstheme="majorBidi"/>
          <w:lang w:bidi="fa-IR"/>
        </w:rPr>
        <w:instrText xml:space="preserve"> ADDIN EN.CITE &lt;EndNote&gt;&lt;Cite&gt;&lt;Author&gt;Sosinsky&lt;/Author&gt;&lt;Year&gt;2010&lt;/Year&gt;&lt;RecNum&gt;11&lt;/RecNum&gt;&lt;DisplayText&gt;[9]&lt;/DisplayText&gt;&lt;record&gt;&lt;rec-number&gt;11&lt;/rec-number&gt;&lt;foreign-keys&gt;&lt;key app="EN" db-id="rtde2pz99zwpphepfwvpew5359zat0tfwxe0" timestamp="1471705465"&gt;11&lt;/key&gt;&lt;/foreign-keys&gt;&lt;ref-type name="Book"&gt;6&lt;/ref-type&gt;&lt;contributors&gt;&lt;authors&gt;&lt;author&gt;Sosinsky, Barrie&lt;/author&gt;&lt;/authors&gt;&lt;/contributors&gt;&lt;titles&gt;&lt;title&gt;Cloud computing bible&lt;/title&gt;&lt;/titles&gt;&lt;volume&gt;762&lt;/volume&gt;&lt;dates&gt;&lt;year&gt;2010&lt;/year&gt;&lt;/dates&gt;&lt;publisher&gt;John Wiley &amp;amp; Sons&lt;/publisher&gt;&lt;isbn&gt;1118023994&lt;/isbn&gt;&lt;urls&gt;&lt;/urls&gt;&lt;/record&gt;&lt;/Cite&gt;&lt;/EndNote&gt;</w:instrText>
      </w:r>
      <w:r w:rsidR="00C05A12">
        <w:rPr>
          <w:rFonts w:asciiTheme="majorBidi" w:hAnsiTheme="majorBidi" w:cstheme="majorBidi"/>
          <w:lang w:bidi="fa-IR"/>
        </w:rPr>
        <w:fldChar w:fldCharType="separate"/>
      </w:r>
      <w:r w:rsidR="00C05A12">
        <w:rPr>
          <w:rFonts w:asciiTheme="majorBidi" w:hAnsiTheme="majorBidi" w:cstheme="majorBidi"/>
          <w:noProof/>
          <w:lang w:bidi="fa-IR"/>
        </w:rPr>
        <w:t>[9]</w:t>
      </w:r>
      <w:r w:rsidR="00C05A12">
        <w:rPr>
          <w:rFonts w:asciiTheme="majorBidi" w:hAnsiTheme="majorBidi" w:cstheme="majorBidi"/>
          <w:lang w:bidi="fa-IR"/>
        </w:rPr>
        <w:fldChar w:fldCharType="end"/>
      </w:r>
      <w:r w:rsidR="00992A30">
        <w:rPr>
          <w:rFonts w:asciiTheme="majorBidi" w:hAnsiTheme="majorBidi" w:cstheme="majorBidi"/>
          <w:lang w:bidi="fa-IR"/>
        </w:rPr>
        <w:t xml:space="preserve"> </w:t>
      </w:r>
      <w:r w:rsidRPr="00651E3D">
        <w:rPr>
          <w:rFonts w:hint="cs"/>
          <w:rtl/>
          <w:lang w:bidi="fa-IR"/>
        </w:rPr>
        <w:t xml:space="preserve">. </w:t>
      </w:r>
    </w:p>
    <w:p w:rsidR="00366665" w:rsidRDefault="00366665" w:rsidP="00992A30">
      <w:pPr>
        <w:rPr>
          <w:rtl/>
          <w:lang w:bidi="fa-IR"/>
        </w:rPr>
      </w:pPr>
      <w:r w:rsidRPr="00457AC1">
        <w:rPr>
          <w:rFonts w:hint="cs"/>
          <w:rtl/>
          <w:lang w:bidi="fa-IR"/>
        </w:rPr>
        <w:t>باید اذعان داشت که استفاده سرورهای گران</w:t>
      </w:r>
      <w:r w:rsidRPr="00457AC1">
        <w:rPr>
          <w:rFonts w:hint="cs"/>
          <w:rtl/>
          <w:lang w:bidi="fa-IR"/>
        </w:rPr>
        <w:softHyphen/>
        <w:t>قیمت برای همه</w:t>
      </w:r>
      <w:r w:rsidRPr="00457AC1">
        <w:rPr>
          <w:rFonts w:hint="cs"/>
          <w:rtl/>
          <w:lang w:bidi="fa-IR"/>
        </w:rPr>
        <w:softHyphen/>
        <w:t>ی افراد و یا حتی سازمان</w:t>
      </w:r>
      <w:r w:rsidRPr="00457AC1">
        <w:rPr>
          <w:rFonts w:hint="cs"/>
          <w:rtl/>
          <w:lang w:bidi="fa-IR"/>
        </w:rPr>
        <w:softHyphen/>
        <w:t xml:space="preserve">های بزرگ ممکن </w:t>
      </w:r>
      <w:r>
        <w:rPr>
          <w:rtl/>
          <w:lang w:bidi="fa-IR"/>
        </w:rPr>
        <w:t>ن</w:t>
      </w:r>
      <w:r>
        <w:rPr>
          <w:rFonts w:hint="cs"/>
          <w:rtl/>
          <w:lang w:bidi="fa-IR"/>
        </w:rPr>
        <w:t>ی</w:t>
      </w:r>
      <w:r>
        <w:rPr>
          <w:rFonts w:hint="eastAsia"/>
          <w:rtl/>
          <w:lang w:bidi="fa-IR"/>
        </w:rPr>
        <w:t>ست</w:t>
      </w:r>
      <w:r w:rsidRPr="00457AC1">
        <w:rPr>
          <w:rFonts w:hint="cs"/>
          <w:rtl/>
          <w:lang w:bidi="fa-IR"/>
        </w:rPr>
        <w:t>. امروزه برای دستیابی به چنین زیرساخت</w:t>
      </w:r>
      <w:r w:rsidRPr="00457AC1">
        <w:rPr>
          <w:rFonts w:hint="cs"/>
          <w:rtl/>
          <w:lang w:bidi="fa-IR"/>
        </w:rPr>
        <w:softHyphen/>
        <w:t>های قدرتمندی، استفاده از سرویس</w:t>
      </w:r>
      <w:r w:rsidRPr="00457AC1">
        <w:rPr>
          <w:rFonts w:hint="cs"/>
          <w:rtl/>
          <w:lang w:bidi="fa-IR"/>
        </w:rPr>
        <w:softHyphen/>
        <w:t>های ابری امری اجتناب‌ناپذیر به نظر می</w:t>
      </w:r>
      <w:r w:rsidRPr="00457AC1">
        <w:rPr>
          <w:rFonts w:hint="cs"/>
          <w:rtl/>
          <w:lang w:bidi="fa-IR"/>
        </w:rPr>
        <w:softHyphen/>
        <w:t>آید. فنّاوری مجازی‌سازی</w:t>
      </w:r>
      <w:r>
        <w:rPr>
          <w:rStyle w:val="FootnoteReference"/>
          <w:rtl/>
          <w:lang w:bidi="fa-IR"/>
        </w:rPr>
        <w:footnoteReference w:id="8"/>
      </w:r>
      <w:r w:rsidRPr="00457AC1">
        <w:rPr>
          <w:rFonts w:hint="cs"/>
          <w:rtl/>
          <w:lang w:bidi="fa-IR"/>
        </w:rPr>
        <w:t xml:space="preserve"> امری جدانشدنی از محاسبات ابری است به‌گونه‌ای که بر روی سرورهای موجود در مراکز داده</w:t>
      </w:r>
      <w:r w:rsidRPr="00457AC1">
        <w:rPr>
          <w:rFonts w:hint="cs"/>
          <w:rtl/>
          <w:lang w:bidi="fa-IR"/>
        </w:rPr>
        <w:softHyphen/>
        <w:t>، نیاز به ایجاد ماشین</w:t>
      </w:r>
      <w:r w:rsidRPr="00457AC1">
        <w:rPr>
          <w:rFonts w:hint="cs"/>
          <w:rtl/>
          <w:lang w:bidi="fa-IR"/>
        </w:rPr>
        <w:softHyphen/>
        <w:t>های مجازی با توان</w:t>
      </w:r>
      <w:r w:rsidRPr="00457AC1">
        <w:rPr>
          <w:rFonts w:hint="cs"/>
          <w:rtl/>
          <w:lang w:bidi="fa-IR"/>
        </w:rPr>
        <w:softHyphen/>
        <w:t>های مختلف، بسته به نیاز مشتریان است؛ بنابراین باید در داخل سرورها ماشین</w:t>
      </w:r>
      <w:r w:rsidRPr="00457AC1">
        <w:rPr>
          <w:rFonts w:hint="cs"/>
          <w:rtl/>
          <w:lang w:bidi="fa-IR"/>
        </w:rPr>
        <w:softHyphen/>
        <w:t>های مجازی قرار داده شود</w:t>
      </w:r>
      <w:r w:rsidR="00992A30">
        <w:rPr>
          <w:lang w:bidi="fa-IR"/>
        </w:rPr>
        <w:t xml:space="preserve">g </w:t>
      </w:r>
      <w:r w:rsidRPr="00457AC1">
        <w:rPr>
          <w:rFonts w:hint="cs"/>
          <w:rtl/>
          <w:lang w:bidi="fa-IR"/>
        </w:rPr>
        <w:t>. اکنون باید در نظر داشت که این ماشین</w:t>
      </w:r>
      <w:r w:rsidRPr="00457AC1">
        <w:rPr>
          <w:rFonts w:hint="cs"/>
          <w:rtl/>
          <w:lang w:bidi="fa-IR"/>
        </w:rPr>
        <w:softHyphen/>
        <w:t>های مجازی در داخل سرورها باید به‌گونه‌ای قرار گیرند که از توان محاسباتی سرورها حداکثر استفاده شود. این امر منجر به افزایش سود ارائه‌کنندگان سرویس خواهد بود.</w:t>
      </w:r>
    </w:p>
    <w:p w:rsidR="00366665" w:rsidRPr="00457AC1" w:rsidRDefault="00366665" w:rsidP="00366665">
      <w:pPr>
        <w:rPr>
          <w:lang w:bidi="fa-IR"/>
        </w:rPr>
      </w:pPr>
      <w:r>
        <w:rPr>
          <w:rFonts w:hint="cs"/>
          <w:rtl/>
          <w:lang w:bidi="fa-IR"/>
        </w:rPr>
        <w:t>افزایش بهره</w:t>
      </w:r>
      <w:r>
        <w:rPr>
          <w:rtl/>
          <w:lang w:bidi="fa-IR"/>
        </w:rPr>
        <w:softHyphen/>
      </w:r>
      <w:r>
        <w:rPr>
          <w:rFonts w:hint="cs"/>
          <w:rtl/>
          <w:lang w:bidi="fa-IR"/>
        </w:rPr>
        <w:t>وری استفاده از منابع منجر به کاهش هزینه</w:t>
      </w:r>
      <w:r>
        <w:rPr>
          <w:rtl/>
          <w:lang w:bidi="fa-IR"/>
        </w:rPr>
        <w:softHyphen/>
      </w:r>
      <w:r>
        <w:rPr>
          <w:rFonts w:hint="cs"/>
          <w:rtl/>
          <w:lang w:bidi="fa-IR"/>
        </w:rPr>
        <w:t>های کاربران و ارائه</w:t>
      </w:r>
      <w:r>
        <w:rPr>
          <w:rtl/>
          <w:lang w:bidi="fa-IR"/>
        </w:rPr>
        <w:softHyphen/>
      </w:r>
      <w:r>
        <w:rPr>
          <w:rFonts w:hint="cs"/>
          <w:rtl/>
          <w:lang w:bidi="fa-IR"/>
        </w:rPr>
        <w:t xml:space="preserve">کنندگان سرویس </w:t>
      </w:r>
      <w:r w:rsidR="001A089D">
        <w:rPr>
          <w:rFonts w:hint="cs"/>
          <w:rtl/>
          <w:lang w:bidi="fa-IR"/>
        </w:rPr>
        <w:t>می‌شود</w:t>
      </w:r>
      <w:r>
        <w:rPr>
          <w:rFonts w:hint="cs"/>
          <w:rtl/>
          <w:lang w:bidi="fa-IR"/>
        </w:rPr>
        <w:t xml:space="preserve"> و </w:t>
      </w:r>
      <w:r>
        <w:rPr>
          <w:rtl/>
          <w:lang w:bidi="fa-IR"/>
        </w:rPr>
        <w:t>درنت</w:t>
      </w:r>
      <w:r>
        <w:rPr>
          <w:rFonts w:hint="cs"/>
          <w:rtl/>
          <w:lang w:bidi="fa-IR"/>
        </w:rPr>
        <w:t>ی</w:t>
      </w:r>
      <w:r>
        <w:rPr>
          <w:rFonts w:hint="eastAsia"/>
          <w:rtl/>
          <w:lang w:bidi="fa-IR"/>
        </w:rPr>
        <w:t>جه</w:t>
      </w:r>
      <w:r>
        <w:rPr>
          <w:rFonts w:hint="cs"/>
          <w:rtl/>
          <w:lang w:bidi="fa-IR"/>
        </w:rPr>
        <w:t xml:space="preserve"> می</w:t>
      </w:r>
      <w:r>
        <w:rPr>
          <w:rtl/>
          <w:lang w:bidi="fa-IR"/>
        </w:rPr>
        <w:softHyphen/>
      </w:r>
      <w:r>
        <w:rPr>
          <w:rFonts w:hint="cs"/>
          <w:rtl/>
          <w:lang w:bidi="fa-IR"/>
        </w:rPr>
        <w:t>تواند منجر به کاهش مصرف انرژی و کاهش تولید گازهای گلخانه</w:t>
      </w:r>
      <w:r>
        <w:rPr>
          <w:rtl/>
          <w:lang w:bidi="fa-IR"/>
        </w:rPr>
        <w:softHyphen/>
      </w:r>
      <w:r>
        <w:rPr>
          <w:rFonts w:hint="cs"/>
          <w:rtl/>
          <w:lang w:bidi="fa-IR"/>
        </w:rPr>
        <w:t>ای گردد. موضوعی که پرداختن به آن امری داغ در مباحث مهندسی امروزی گردیده است.</w:t>
      </w:r>
    </w:p>
    <w:p w:rsidR="00366665" w:rsidRDefault="00366665" w:rsidP="00530590">
      <w:pPr>
        <w:pStyle w:val="Heading2"/>
        <w:rPr>
          <w:rtl/>
        </w:rPr>
      </w:pPr>
      <w:bookmarkStart w:id="17" w:name="_Toc445538527"/>
      <w:bookmarkStart w:id="18" w:name="_Toc461651369"/>
      <w:r w:rsidRPr="00B56C85">
        <w:rPr>
          <w:rFonts w:hint="cs"/>
          <w:rtl/>
        </w:rPr>
        <w:lastRenderedPageBreak/>
        <w:t>اهداف</w:t>
      </w:r>
      <w:r w:rsidRPr="00537173">
        <w:rPr>
          <w:rtl/>
        </w:rPr>
        <w:t xml:space="preserve"> تحق</w:t>
      </w:r>
      <w:r w:rsidRPr="00537173">
        <w:rPr>
          <w:rFonts w:hint="cs"/>
          <w:rtl/>
        </w:rPr>
        <w:t>ی</w:t>
      </w:r>
      <w:r w:rsidRPr="00537173">
        <w:rPr>
          <w:rFonts w:hint="eastAsia"/>
          <w:rtl/>
        </w:rPr>
        <w:t>ق</w:t>
      </w:r>
      <w:bookmarkEnd w:id="14"/>
      <w:bookmarkEnd w:id="17"/>
      <w:bookmarkEnd w:id="18"/>
    </w:p>
    <w:p w:rsidR="00366665" w:rsidRPr="007879A2" w:rsidRDefault="00366665" w:rsidP="00366665">
      <w:pPr>
        <w:ind w:firstLine="576"/>
        <w:rPr>
          <w:rtl/>
          <w:lang w:bidi="fa-IR"/>
        </w:rPr>
      </w:pPr>
      <w:r w:rsidRPr="007879A2">
        <w:rPr>
          <w:rFonts w:hint="cs"/>
          <w:rtl/>
          <w:lang w:bidi="fa-IR"/>
        </w:rPr>
        <w:t xml:space="preserve">تلاش اصلی این پژوهش بر ارائه یک </w:t>
      </w:r>
      <w:r>
        <w:rPr>
          <w:rFonts w:hint="cs"/>
          <w:rtl/>
          <w:lang w:bidi="fa-IR"/>
        </w:rPr>
        <w:t>مدل بهینه</w:t>
      </w:r>
      <w:r>
        <w:rPr>
          <w:rtl/>
          <w:lang w:bidi="fa-IR"/>
        </w:rPr>
        <w:softHyphen/>
      </w:r>
      <w:r>
        <w:rPr>
          <w:rFonts w:hint="cs"/>
          <w:rtl/>
          <w:lang w:bidi="fa-IR"/>
        </w:rPr>
        <w:t>سازی کارا برای تخصیص صحیح ماشین</w:t>
      </w:r>
      <w:r>
        <w:rPr>
          <w:rtl/>
          <w:lang w:bidi="fa-IR"/>
        </w:rPr>
        <w:softHyphen/>
      </w:r>
      <w:r>
        <w:rPr>
          <w:rFonts w:hint="cs"/>
          <w:rtl/>
          <w:lang w:bidi="fa-IR"/>
        </w:rPr>
        <w:t>های مجازی در مراکزداده</w:t>
      </w:r>
      <w:r>
        <w:rPr>
          <w:rtl/>
          <w:lang w:bidi="fa-IR"/>
        </w:rPr>
        <w:softHyphen/>
      </w:r>
      <w:r>
        <w:rPr>
          <w:rFonts w:hint="cs"/>
          <w:rtl/>
          <w:lang w:bidi="fa-IR"/>
        </w:rPr>
        <w:t xml:space="preserve"> است. به‌گونه‌ای که بتوان از زیرساخت</w:t>
      </w:r>
      <w:r>
        <w:rPr>
          <w:rtl/>
          <w:lang w:bidi="fa-IR"/>
        </w:rPr>
        <w:softHyphen/>
      </w:r>
      <w:r>
        <w:rPr>
          <w:rFonts w:hint="cs"/>
          <w:rtl/>
          <w:lang w:bidi="fa-IR"/>
        </w:rPr>
        <w:t>های موجود بهترین استفاده را داشت و با استفاده</w:t>
      </w:r>
      <w:r>
        <w:rPr>
          <w:rtl/>
          <w:lang w:bidi="fa-IR"/>
        </w:rPr>
        <w:softHyphen/>
      </w:r>
      <w:r>
        <w:rPr>
          <w:rFonts w:hint="cs"/>
          <w:rtl/>
          <w:lang w:bidi="fa-IR"/>
        </w:rPr>
        <w:t>ی درست از منابع، بتوان در مصرف انرژی صرفه</w:t>
      </w:r>
      <w:r>
        <w:rPr>
          <w:rtl/>
          <w:lang w:bidi="fa-IR"/>
        </w:rPr>
        <w:softHyphen/>
      </w:r>
      <w:r>
        <w:rPr>
          <w:rFonts w:hint="cs"/>
          <w:rtl/>
          <w:lang w:bidi="fa-IR"/>
        </w:rPr>
        <w:t>جویی و میزان تولید گاز گلخانه</w:t>
      </w:r>
      <w:r>
        <w:rPr>
          <w:rtl/>
          <w:lang w:bidi="fa-IR"/>
        </w:rPr>
        <w:softHyphen/>
      </w:r>
      <w:r>
        <w:rPr>
          <w:rFonts w:hint="cs"/>
          <w:rtl/>
          <w:lang w:bidi="fa-IR"/>
        </w:rPr>
        <w:t>ای را کاهش داد. بطور کلی، اهداف مشخص این مطالعه عبارت‌اند از:</w:t>
      </w:r>
    </w:p>
    <w:p w:rsidR="002E2624" w:rsidRDefault="002E2624" w:rsidP="00892623">
      <w:pPr>
        <w:pStyle w:val="ListParagraph"/>
        <w:numPr>
          <w:ilvl w:val="0"/>
          <w:numId w:val="12"/>
        </w:numPr>
      </w:pPr>
      <w:bookmarkStart w:id="19" w:name="_Toc445538528"/>
      <w:r>
        <w:rPr>
          <w:rFonts w:hint="cs"/>
          <w:rtl/>
        </w:rPr>
        <w:t>ترکیب الگوریتم</w:t>
      </w:r>
      <w:r>
        <w:rPr>
          <w:rtl/>
        </w:rPr>
        <w:softHyphen/>
      </w:r>
      <w:r>
        <w:rPr>
          <w:rFonts w:hint="cs"/>
          <w:rtl/>
        </w:rPr>
        <w:t xml:space="preserve">های کلونی مورچگان و کلونی </w:t>
      </w:r>
      <w:r>
        <w:rPr>
          <w:rtl/>
        </w:rPr>
        <w:t>زنبورعسل</w:t>
      </w:r>
    </w:p>
    <w:p w:rsidR="002E2624" w:rsidRDefault="002E2624" w:rsidP="00892623">
      <w:pPr>
        <w:pStyle w:val="ListParagraph"/>
        <w:numPr>
          <w:ilvl w:val="0"/>
          <w:numId w:val="12"/>
        </w:numPr>
      </w:pPr>
      <w:r>
        <w:rPr>
          <w:rFonts w:hint="cs"/>
          <w:rtl/>
        </w:rPr>
        <w:t>آزمایش روش</w:t>
      </w:r>
      <w:r>
        <w:rPr>
          <w:rtl/>
        </w:rPr>
        <w:softHyphen/>
      </w:r>
      <w:r>
        <w:rPr>
          <w:rFonts w:hint="cs"/>
          <w:rtl/>
        </w:rPr>
        <w:t xml:space="preserve">های مختلف ترکیب </w:t>
      </w:r>
      <w:r>
        <w:rPr>
          <w:rtl/>
        </w:rPr>
        <w:t>ازجمله</w:t>
      </w:r>
      <w:r>
        <w:rPr>
          <w:rFonts w:hint="cs"/>
          <w:rtl/>
        </w:rPr>
        <w:t>، سری، موازی و درون گذاری</w:t>
      </w:r>
    </w:p>
    <w:p w:rsidR="002E2624" w:rsidRPr="00316DA0" w:rsidRDefault="002E2624" w:rsidP="00892623">
      <w:pPr>
        <w:pStyle w:val="ListParagraph"/>
        <w:numPr>
          <w:ilvl w:val="0"/>
          <w:numId w:val="12"/>
        </w:numPr>
        <w:rPr>
          <w:rtl/>
        </w:rPr>
      </w:pPr>
      <w:r>
        <w:rPr>
          <w:rFonts w:hint="cs"/>
          <w:rtl/>
        </w:rPr>
        <w:t>آزمایش این الگوریتم ترکیبی و مقایسه با هر یک از الگوریتم</w:t>
      </w:r>
      <w:r>
        <w:rPr>
          <w:rtl/>
        </w:rPr>
        <w:softHyphen/>
      </w:r>
      <w:r>
        <w:rPr>
          <w:rFonts w:hint="cs"/>
          <w:rtl/>
        </w:rPr>
        <w:t xml:space="preserve">های کلونی مورچگان و کلونی </w:t>
      </w:r>
      <w:r>
        <w:rPr>
          <w:rtl/>
        </w:rPr>
        <w:t>زنبورعسل</w:t>
      </w:r>
    </w:p>
    <w:p w:rsidR="00366665" w:rsidRDefault="00366665" w:rsidP="00530590">
      <w:pPr>
        <w:pStyle w:val="Heading2"/>
        <w:rPr>
          <w:rtl/>
        </w:rPr>
      </w:pPr>
      <w:bookmarkStart w:id="20" w:name="_Toc461651370"/>
      <w:r w:rsidRPr="00530590">
        <w:rPr>
          <w:rFonts w:hint="cs"/>
          <w:rtl/>
        </w:rPr>
        <w:t>فرضیه</w:t>
      </w:r>
      <w:r w:rsidRPr="00530590">
        <w:rPr>
          <w:rtl/>
        </w:rPr>
        <w:softHyphen/>
      </w:r>
      <w:r w:rsidRPr="00530590">
        <w:rPr>
          <w:rFonts w:hint="cs"/>
          <w:rtl/>
        </w:rPr>
        <w:t>های</w:t>
      </w:r>
      <w:r>
        <w:rPr>
          <w:rFonts w:hint="cs"/>
          <w:rtl/>
        </w:rPr>
        <w:t xml:space="preserve"> پژوهش</w:t>
      </w:r>
      <w:bookmarkEnd w:id="15"/>
      <w:bookmarkEnd w:id="16"/>
      <w:bookmarkEnd w:id="19"/>
      <w:bookmarkEnd w:id="20"/>
    </w:p>
    <w:p w:rsidR="00366665" w:rsidRDefault="00366665" w:rsidP="00366665">
      <w:pPr>
        <w:ind w:firstLine="576"/>
        <w:rPr>
          <w:rtl/>
          <w:lang w:bidi="fa-IR"/>
        </w:rPr>
      </w:pPr>
      <w:r>
        <w:rPr>
          <w:rFonts w:hint="cs"/>
          <w:rtl/>
          <w:lang w:bidi="fa-IR"/>
        </w:rPr>
        <w:t>در زیر فرضیه</w:t>
      </w:r>
      <w:r>
        <w:rPr>
          <w:rtl/>
          <w:lang w:bidi="fa-IR"/>
        </w:rPr>
        <w:softHyphen/>
      </w:r>
      <w:r>
        <w:rPr>
          <w:rFonts w:hint="cs"/>
          <w:rtl/>
          <w:lang w:bidi="fa-IR"/>
        </w:rPr>
        <w:t>هایی در موردمطالعه‌ی پیش رو ارائه‌شده است:</w:t>
      </w:r>
    </w:p>
    <w:p w:rsidR="002E2624" w:rsidRDefault="002E2624" w:rsidP="00892623">
      <w:pPr>
        <w:pStyle w:val="ListParagraph"/>
        <w:numPr>
          <w:ilvl w:val="0"/>
          <w:numId w:val="13"/>
        </w:numPr>
        <w:rPr>
          <w:lang w:bidi="fa-IR"/>
        </w:rPr>
      </w:pPr>
      <w:r>
        <w:rPr>
          <w:rFonts w:hint="cs"/>
          <w:rtl/>
          <w:lang w:bidi="fa-IR"/>
        </w:rPr>
        <w:t>الگوریتم</w:t>
      </w:r>
      <w:r>
        <w:rPr>
          <w:rtl/>
          <w:lang w:bidi="fa-IR"/>
        </w:rPr>
        <w:softHyphen/>
      </w:r>
      <w:r>
        <w:rPr>
          <w:rFonts w:hint="cs"/>
          <w:rtl/>
          <w:lang w:bidi="fa-IR"/>
        </w:rPr>
        <w:t>های فرا ابتکاری منجر به رسیدن به جواب بهینه (</w:t>
      </w:r>
      <w:r>
        <w:rPr>
          <w:rtl/>
          <w:lang w:bidi="fa-IR"/>
        </w:rPr>
        <w:t>ز</w:t>
      </w:r>
      <w:r>
        <w:rPr>
          <w:rFonts w:hint="cs"/>
          <w:rtl/>
          <w:lang w:bidi="fa-IR"/>
        </w:rPr>
        <w:t>ی</w:t>
      </w:r>
      <w:r>
        <w:rPr>
          <w:rFonts w:hint="eastAsia"/>
          <w:rtl/>
          <w:lang w:bidi="fa-IR"/>
        </w:rPr>
        <w:t>ر</w:t>
      </w:r>
      <w:r>
        <w:rPr>
          <w:rtl/>
          <w:lang w:bidi="fa-IR"/>
        </w:rPr>
        <w:t xml:space="preserve"> به</w:t>
      </w:r>
      <w:r>
        <w:rPr>
          <w:rFonts w:hint="cs"/>
          <w:rtl/>
          <w:lang w:bidi="fa-IR"/>
        </w:rPr>
        <w:t>ی</w:t>
      </w:r>
      <w:r>
        <w:rPr>
          <w:rFonts w:hint="eastAsia"/>
          <w:rtl/>
          <w:lang w:bidi="fa-IR"/>
        </w:rPr>
        <w:t>نه</w:t>
      </w:r>
      <w:r>
        <w:rPr>
          <w:rFonts w:hint="cs"/>
          <w:rtl/>
          <w:lang w:bidi="fa-IR"/>
        </w:rPr>
        <w:t>) در زمان کمتری می</w:t>
      </w:r>
      <w:r>
        <w:rPr>
          <w:rtl/>
          <w:lang w:bidi="fa-IR"/>
        </w:rPr>
        <w:softHyphen/>
      </w:r>
      <w:r>
        <w:rPr>
          <w:rFonts w:hint="cs"/>
          <w:rtl/>
          <w:lang w:bidi="fa-IR"/>
        </w:rPr>
        <w:t>گردند.</w:t>
      </w:r>
    </w:p>
    <w:p w:rsidR="002E2624" w:rsidRDefault="002E2624" w:rsidP="00892623">
      <w:pPr>
        <w:pStyle w:val="ListParagraph"/>
        <w:numPr>
          <w:ilvl w:val="0"/>
          <w:numId w:val="13"/>
        </w:numPr>
        <w:rPr>
          <w:lang w:bidi="fa-IR"/>
        </w:rPr>
      </w:pPr>
      <w:r>
        <w:rPr>
          <w:rFonts w:hint="cs"/>
          <w:rtl/>
          <w:lang w:bidi="fa-IR"/>
        </w:rPr>
        <w:t>ترکیب الگوریتم</w:t>
      </w:r>
      <w:r>
        <w:rPr>
          <w:rtl/>
          <w:lang w:bidi="fa-IR"/>
        </w:rPr>
        <w:softHyphen/>
      </w:r>
      <w:r>
        <w:rPr>
          <w:rFonts w:hint="cs"/>
          <w:rtl/>
          <w:lang w:bidi="fa-IR"/>
        </w:rPr>
        <w:t>های فراابتکاری می</w:t>
      </w:r>
      <w:r>
        <w:rPr>
          <w:rtl/>
          <w:lang w:bidi="fa-IR"/>
        </w:rPr>
        <w:softHyphen/>
      </w:r>
      <w:r>
        <w:rPr>
          <w:rFonts w:hint="cs"/>
          <w:rtl/>
          <w:lang w:bidi="fa-IR"/>
        </w:rPr>
        <w:t>تواند منجر به دستیابی به جواب</w:t>
      </w:r>
      <w:r>
        <w:rPr>
          <w:rtl/>
          <w:lang w:bidi="fa-IR"/>
        </w:rPr>
        <w:softHyphen/>
      </w:r>
      <w:r>
        <w:rPr>
          <w:rFonts w:hint="cs"/>
          <w:rtl/>
          <w:lang w:bidi="fa-IR"/>
        </w:rPr>
        <w:t>های بهتر در زمان کمتری گردد.</w:t>
      </w:r>
    </w:p>
    <w:p w:rsidR="002E2624" w:rsidRPr="00316DA0" w:rsidRDefault="002E2624" w:rsidP="00892623">
      <w:pPr>
        <w:pStyle w:val="ListParagraph"/>
        <w:numPr>
          <w:ilvl w:val="0"/>
          <w:numId w:val="13"/>
        </w:numPr>
        <w:rPr>
          <w:rtl/>
          <w:lang w:bidi="fa-IR"/>
        </w:rPr>
      </w:pPr>
      <w:r>
        <w:rPr>
          <w:rFonts w:hint="cs"/>
          <w:rtl/>
          <w:lang w:bidi="fa-IR"/>
        </w:rPr>
        <w:t>نحوه</w:t>
      </w:r>
      <w:r>
        <w:rPr>
          <w:rtl/>
          <w:lang w:bidi="fa-IR"/>
        </w:rPr>
        <w:softHyphen/>
      </w:r>
      <w:r>
        <w:rPr>
          <w:rFonts w:hint="cs"/>
          <w:rtl/>
          <w:lang w:bidi="fa-IR"/>
        </w:rPr>
        <w:t>ی ترکیب الگوریتم</w:t>
      </w:r>
      <w:r>
        <w:rPr>
          <w:rtl/>
          <w:lang w:bidi="fa-IR"/>
        </w:rPr>
        <w:softHyphen/>
      </w:r>
      <w:r>
        <w:rPr>
          <w:rFonts w:hint="cs"/>
          <w:rtl/>
          <w:lang w:bidi="fa-IR"/>
        </w:rPr>
        <w:t>های فراابتکاری می</w:t>
      </w:r>
      <w:r>
        <w:rPr>
          <w:rtl/>
          <w:lang w:bidi="fa-IR"/>
        </w:rPr>
        <w:softHyphen/>
      </w:r>
      <w:r>
        <w:rPr>
          <w:rFonts w:hint="cs"/>
          <w:rtl/>
          <w:lang w:bidi="fa-IR"/>
        </w:rPr>
        <w:t xml:space="preserve">تواند بر کارایی و زمان اجرای </w:t>
      </w:r>
      <w:r w:rsidR="001A089D">
        <w:rPr>
          <w:rFonts w:hint="cs"/>
          <w:rtl/>
          <w:lang w:bidi="fa-IR"/>
        </w:rPr>
        <w:t>آن‌ها</w:t>
      </w:r>
      <w:r>
        <w:rPr>
          <w:rFonts w:hint="cs"/>
          <w:rtl/>
          <w:lang w:bidi="fa-IR"/>
        </w:rPr>
        <w:t xml:space="preserve"> </w:t>
      </w:r>
      <w:r>
        <w:rPr>
          <w:rtl/>
          <w:lang w:bidi="fa-IR"/>
        </w:rPr>
        <w:t>تأث</w:t>
      </w:r>
      <w:r>
        <w:rPr>
          <w:rFonts w:hint="cs"/>
          <w:rtl/>
          <w:lang w:bidi="fa-IR"/>
        </w:rPr>
        <w:t>ی</w:t>
      </w:r>
      <w:r>
        <w:rPr>
          <w:rFonts w:hint="eastAsia"/>
          <w:rtl/>
          <w:lang w:bidi="fa-IR"/>
        </w:rPr>
        <w:t>رگذار</w:t>
      </w:r>
      <w:r>
        <w:rPr>
          <w:rFonts w:hint="cs"/>
          <w:rtl/>
          <w:lang w:bidi="fa-IR"/>
        </w:rPr>
        <w:t xml:space="preserve"> باشد.</w:t>
      </w:r>
    </w:p>
    <w:p w:rsidR="00366665" w:rsidRDefault="00366665" w:rsidP="00366665">
      <w:pPr>
        <w:pStyle w:val="Heading2"/>
        <w:keepLines w:val="0"/>
        <w:spacing w:before="540" w:beforeAutospacing="0" w:line="288" w:lineRule="auto"/>
        <w:ind w:left="576" w:hanging="576"/>
        <w:rPr>
          <w:rtl/>
        </w:rPr>
      </w:pPr>
      <w:bookmarkStart w:id="21" w:name="_Toc414965316"/>
      <w:bookmarkStart w:id="22" w:name="_Toc445538530"/>
      <w:bookmarkStart w:id="23" w:name="_Toc461651371"/>
      <w:r>
        <w:rPr>
          <w:rtl/>
        </w:rPr>
        <w:lastRenderedPageBreak/>
        <w:t>سازمان‌دهی</w:t>
      </w:r>
      <w:r>
        <w:rPr>
          <w:rFonts w:hint="cs"/>
          <w:rtl/>
        </w:rPr>
        <w:t xml:space="preserve"> فصول </w:t>
      </w:r>
      <w:bookmarkEnd w:id="21"/>
      <w:r>
        <w:rPr>
          <w:rFonts w:ascii="Cambria" w:hAnsi="Cambria" w:hint="cs"/>
          <w:rtl/>
          <w:lang w:bidi="fa-IR"/>
        </w:rPr>
        <w:t>پایان</w:t>
      </w:r>
      <w:r>
        <w:rPr>
          <w:rFonts w:ascii="Cambria" w:hAnsi="Cambria"/>
          <w:rtl/>
          <w:lang w:bidi="fa-IR"/>
        </w:rPr>
        <w:softHyphen/>
      </w:r>
      <w:r>
        <w:rPr>
          <w:rFonts w:ascii="Cambria" w:hAnsi="Cambria" w:hint="cs"/>
          <w:rtl/>
          <w:lang w:bidi="fa-IR"/>
        </w:rPr>
        <w:t>نامه</w:t>
      </w:r>
      <w:bookmarkEnd w:id="22"/>
      <w:bookmarkEnd w:id="23"/>
    </w:p>
    <w:p w:rsidR="00366665" w:rsidRDefault="00366665" w:rsidP="00366665">
      <w:pPr>
        <w:rPr>
          <w:rtl/>
        </w:rPr>
      </w:pPr>
      <w:r>
        <w:rPr>
          <w:rFonts w:hint="cs"/>
          <w:rtl/>
        </w:rPr>
        <w:t>فصول باقی</w:t>
      </w:r>
      <w:r>
        <w:rPr>
          <w:rtl/>
        </w:rPr>
        <w:softHyphen/>
      </w:r>
      <w:r>
        <w:rPr>
          <w:rFonts w:hint="cs"/>
          <w:rtl/>
        </w:rPr>
        <w:t>مانده</w:t>
      </w:r>
      <w:r>
        <w:rPr>
          <w:rtl/>
        </w:rPr>
        <w:softHyphen/>
      </w:r>
      <w:r>
        <w:rPr>
          <w:rFonts w:hint="cs"/>
          <w:rtl/>
        </w:rPr>
        <w:t xml:space="preserve">ی </w:t>
      </w:r>
      <w:r>
        <w:rPr>
          <w:rFonts w:hint="cs"/>
          <w:rtl/>
          <w:lang w:bidi="fa-IR"/>
        </w:rPr>
        <w:t>این پایان</w:t>
      </w:r>
      <w:r>
        <w:rPr>
          <w:rtl/>
          <w:lang w:bidi="fa-IR"/>
        </w:rPr>
        <w:softHyphen/>
      </w:r>
      <w:r>
        <w:rPr>
          <w:rFonts w:hint="cs"/>
          <w:rtl/>
          <w:lang w:bidi="fa-IR"/>
        </w:rPr>
        <w:t>نامه به‌صورت زیر سازمان‌دهی شده است:</w:t>
      </w:r>
    </w:p>
    <w:p w:rsidR="00366665" w:rsidRDefault="00366665" w:rsidP="006E7208">
      <w:pPr>
        <w:rPr>
          <w:rtl/>
          <w:lang w:bidi="fa-IR"/>
        </w:rPr>
      </w:pPr>
      <w:r>
        <w:rPr>
          <w:rFonts w:hint="cs"/>
          <w:rtl/>
        </w:rPr>
        <w:t>در فصل دوم، ما به بررسی</w:t>
      </w:r>
      <w:r>
        <w:t xml:space="preserve"> </w:t>
      </w:r>
      <w:r>
        <w:rPr>
          <w:rFonts w:hint="cs"/>
          <w:rtl/>
        </w:rPr>
        <w:t>مبانی نظری این مطالعه و ادبیات پیشین در مورد این مطالعه خواهیم پرداخت. ادبیات مشابه که با استفاده از انواع روش</w:t>
      </w:r>
      <w:r>
        <w:rPr>
          <w:rtl/>
        </w:rPr>
        <w:softHyphen/>
      </w:r>
      <w:r>
        <w:rPr>
          <w:rFonts w:hint="cs"/>
          <w:rtl/>
        </w:rPr>
        <w:t>های سنتی و فراابتکاری به حل این مسئله پرداخته</w:t>
      </w:r>
      <w:r>
        <w:rPr>
          <w:rtl/>
        </w:rPr>
        <w:softHyphen/>
      </w:r>
      <w:r>
        <w:rPr>
          <w:rFonts w:hint="cs"/>
          <w:rtl/>
        </w:rPr>
        <w:t>اند را مورد بررسی قرار خواهیم داد. همچنین جنبه</w:t>
      </w:r>
      <w:r>
        <w:rPr>
          <w:rtl/>
        </w:rPr>
        <w:softHyphen/>
      </w:r>
      <w:r>
        <w:rPr>
          <w:rFonts w:hint="cs"/>
          <w:rtl/>
        </w:rPr>
        <w:t xml:space="preserve">های نوآوری این مطالعه نیز </w:t>
      </w:r>
      <w:r>
        <w:rPr>
          <w:rtl/>
        </w:rPr>
        <w:t>موردبررس</w:t>
      </w:r>
      <w:r>
        <w:rPr>
          <w:rFonts w:hint="cs"/>
          <w:rtl/>
        </w:rPr>
        <w:t xml:space="preserve">ی قرار خواهد گرفت. </w:t>
      </w:r>
      <w:r>
        <w:rPr>
          <w:rFonts w:hint="cs"/>
          <w:rtl/>
          <w:lang w:bidi="fa-IR"/>
        </w:rPr>
        <w:t xml:space="preserve">در فصل سوم </w:t>
      </w:r>
      <w:r w:rsidR="006E7208">
        <w:rPr>
          <w:rFonts w:hint="cs"/>
          <w:rtl/>
          <w:lang w:bidi="fa-IR"/>
        </w:rPr>
        <w:t>به بررسی روش پیشنهادی خواهیم پرداخت و الگوریتم خود را در غالب الگوریتم و فلوچارت نمایش خواهیم داد.</w:t>
      </w:r>
    </w:p>
    <w:p w:rsidR="00366665" w:rsidRDefault="00366665" w:rsidP="005C3F8C">
      <w:pPr>
        <w:rPr>
          <w:rtl/>
          <w:lang w:bidi="fa-IR"/>
        </w:rPr>
      </w:pPr>
      <w:r>
        <w:rPr>
          <w:rFonts w:hint="cs"/>
          <w:rtl/>
          <w:lang w:bidi="fa-IR"/>
        </w:rPr>
        <w:t>فصل چهارم به ارائه</w:t>
      </w:r>
      <w:r>
        <w:rPr>
          <w:rtl/>
          <w:lang w:bidi="fa-IR"/>
        </w:rPr>
        <w:softHyphen/>
      </w:r>
      <w:r>
        <w:rPr>
          <w:rFonts w:hint="cs"/>
          <w:rtl/>
          <w:lang w:bidi="fa-IR"/>
        </w:rPr>
        <w:t>ی روش</w:t>
      </w:r>
      <w:r>
        <w:rPr>
          <w:rtl/>
          <w:lang w:bidi="fa-IR"/>
        </w:rPr>
        <w:softHyphen/>
      </w:r>
      <w:r>
        <w:rPr>
          <w:rFonts w:hint="cs"/>
          <w:rtl/>
          <w:lang w:bidi="fa-IR"/>
        </w:rPr>
        <w:t xml:space="preserve">های </w:t>
      </w:r>
      <w:r>
        <w:rPr>
          <w:rtl/>
          <w:lang w:bidi="fa-IR"/>
        </w:rPr>
        <w:t>موردنظر</w:t>
      </w:r>
      <w:r>
        <w:rPr>
          <w:rFonts w:hint="cs"/>
          <w:rtl/>
          <w:lang w:bidi="fa-IR"/>
        </w:rPr>
        <w:t xml:space="preserve"> در تحقیق می</w:t>
      </w:r>
      <w:r>
        <w:rPr>
          <w:rtl/>
          <w:lang w:bidi="fa-IR"/>
        </w:rPr>
        <w:softHyphen/>
      </w:r>
      <w:r>
        <w:rPr>
          <w:rFonts w:hint="cs"/>
          <w:rtl/>
          <w:lang w:bidi="fa-IR"/>
        </w:rPr>
        <w:t>پردازد و نحوه</w:t>
      </w:r>
      <w:r>
        <w:rPr>
          <w:rtl/>
          <w:lang w:bidi="fa-IR"/>
        </w:rPr>
        <w:softHyphen/>
      </w:r>
      <w:r>
        <w:rPr>
          <w:rFonts w:hint="cs"/>
          <w:rtl/>
          <w:lang w:bidi="fa-IR"/>
        </w:rPr>
        <w:t xml:space="preserve">ی </w:t>
      </w:r>
      <w:r>
        <w:rPr>
          <w:rtl/>
          <w:lang w:bidi="fa-IR"/>
        </w:rPr>
        <w:t>آماده‌ساز</w:t>
      </w:r>
      <w:r>
        <w:rPr>
          <w:rFonts w:hint="cs"/>
          <w:rtl/>
          <w:lang w:bidi="fa-IR"/>
        </w:rPr>
        <w:t>ی و پردازش داده</w:t>
      </w:r>
      <w:r>
        <w:rPr>
          <w:rtl/>
          <w:lang w:bidi="fa-IR"/>
        </w:rPr>
        <w:softHyphen/>
      </w:r>
      <w:r>
        <w:rPr>
          <w:rFonts w:hint="cs"/>
          <w:rtl/>
          <w:lang w:bidi="fa-IR"/>
        </w:rPr>
        <w:t>ها و سپس  پیاده</w:t>
      </w:r>
      <w:r>
        <w:rPr>
          <w:rtl/>
          <w:lang w:bidi="fa-IR"/>
        </w:rPr>
        <w:softHyphen/>
      </w:r>
      <w:r>
        <w:rPr>
          <w:rFonts w:hint="cs"/>
          <w:rtl/>
          <w:lang w:bidi="fa-IR"/>
        </w:rPr>
        <w:t xml:space="preserve">سازی آن در محیط </w:t>
      </w:r>
      <w:r>
        <w:rPr>
          <w:lang w:bidi="fa-IR"/>
        </w:rPr>
        <w:t>MATLAB</w:t>
      </w:r>
      <w:r>
        <w:rPr>
          <w:rFonts w:hint="cs"/>
          <w:rtl/>
          <w:lang w:bidi="fa-IR"/>
        </w:rPr>
        <w:t xml:space="preserve"> خواهیم پرداخت. در این بخش </w:t>
      </w:r>
      <w:r>
        <w:rPr>
          <w:rtl/>
          <w:lang w:bidi="fa-IR"/>
        </w:rPr>
        <w:t>به‌طور</w:t>
      </w:r>
      <w:r>
        <w:rPr>
          <w:rFonts w:hint="cs"/>
          <w:rtl/>
          <w:lang w:bidi="fa-IR"/>
        </w:rPr>
        <w:t xml:space="preserve"> کامل </w:t>
      </w:r>
      <w:r>
        <w:rPr>
          <w:rtl/>
          <w:lang w:bidi="fa-IR"/>
        </w:rPr>
        <w:t>پ</w:t>
      </w:r>
      <w:r>
        <w:rPr>
          <w:rFonts w:hint="cs"/>
          <w:rtl/>
          <w:lang w:bidi="fa-IR"/>
        </w:rPr>
        <w:t>ی</w:t>
      </w:r>
      <w:r>
        <w:rPr>
          <w:rFonts w:hint="eastAsia"/>
          <w:rtl/>
          <w:lang w:bidi="fa-IR"/>
        </w:rPr>
        <w:t>اده‌ساز</w:t>
      </w:r>
      <w:r>
        <w:rPr>
          <w:rFonts w:hint="cs"/>
          <w:rtl/>
          <w:lang w:bidi="fa-IR"/>
        </w:rPr>
        <w:t xml:space="preserve">ی الگوریتم </w:t>
      </w:r>
      <w:r>
        <w:rPr>
          <w:rtl/>
          <w:lang w:bidi="fa-IR"/>
        </w:rPr>
        <w:t>موردبررس</w:t>
      </w:r>
      <w:r>
        <w:rPr>
          <w:rFonts w:hint="cs"/>
          <w:rtl/>
          <w:lang w:bidi="fa-IR"/>
        </w:rPr>
        <w:t>ی قرار خواهد گرفت.</w:t>
      </w:r>
    </w:p>
    <w:p w:rsidR="00D867B3" w:rsidRDefault="00366665" w:rsidP="00366665">
      <w:pPr>
        <w:rPr>
          <w:rtl/>
          <w:lang w:bidi="fa-IR"/>
        </w:rPr>
      </w:pPr>
      <w:r>
        <w:rPr>
          <w:rFonts w:hint="cs"/>
          <w:rtl/>
          <w:lang w:bidi="fa-IR"/>
        </w:rPr>
        <w:t>در فصل پنجم به بررسی تمامی نتایج به دست آمد و نتایج مقایسات خواهیم پرداخت</w:t>
      </w:r>
      <w:r>
        <w:rPr>
          <w:rtl/>
          <w:lang w:bidi="fa-IR"/>
        </w:rPr>
        <w:t xml:space="preserve"> </w:t>
      </w:r>
      <w:r>
        <w:rPr>
          <w:rFonts w:hint="cs"/>
          <w:rtl/>
          <w:lang w:bidi="fa-IR"/>
        </w:rPr>
        <w:t>و به شیوه</w:t>
      </w:r>
      <w:r>
        <w:rPr>
          <w:rtl/>
          <w:lang w:bidi="fa-IR"/>
        </w:rPr>
        <w:softHyphen/>
      </w:r>
      <w:r>
        <w:rPr>
          <w:rFonts w:hint="cs"/>
          <w:rtl/>
          <w:lang w:bidi="fa-IR"/>
        </w:rPr>
        <w:t>ی بصری، مقایسات خود را ارائه خواهیم کرد.</w:t>
      </w:r>
      <w:r w:rsidR="005C3F8C">
        <w:rPr>
          <w:rFonts w:hint="cs"/>
          <w:rtl/>
          <w:lang w:bidi="fa-IR"/>
        </w:rPr>
        <w:t xml:space="preserve"> در نهایت در فصل ششم کارهای آتی را مورد بررسی قرار خواهیم داد.</w:t>
      </w:r>
    </w:p>
    <w:p w:rsidR="00D867B3" w:rsidRDefault="00D867B3">
      <w:pPr>
        <w:rPr>
          <w:rtl/>
          <w:lang w:bidi="fa-IR"/>
        </w:rPr>
      </w:pPr>
      <w:r>
        <w:rPr>
          <w:rtl/>
          <w:lang w:bidi="fa-IR"/>
        </w:rPr>
        <w:br w:type="page"/>
      </w:r>
    </w:p>
    <w:p w:rsidR="00366665" w:rsidRPr="00D867B3" w:rsidRDefault="00D867B3" w:rsidP="00D867B3">
      <w:pPr>
        <w:pStyle w:val="Heading1"/>
        <w:pBdr>
          <w:bottom w:val="single" w:sz="4" w:space="1" w:color="auto"/>
        </w:pBdr>
        <w:jc w:val="center"/>
        <w:rPr>
          <w:rFonts w:cs="B Nazanin"/>
          <w:szCs w:val="28"/>
          <w:rtl/>
        </w:rPr>
      </w:pPr>
      <w:bookmarkStart w:id="24" w:name="_Toc461651372"/>
      <w:r w:rsidRPr="00D867B3">
        <w:rPr>
          <w:rFonts w:cs="B Nazanin" w:hint="cs"/>
          <w:szCs w:val="28"/>
          <w:rtl/>
        </w:rPr>
        <w:lastRenderedPageBreak/>
        <w:t>فصل دوم: مبانی نظری</w:t>
      </w:r>
      <w:r w:rsidR="00530590">
        <w:rPr>
          <w:rFonts w:cs="B Nazanin" w:hint="cs"/>
          <w:szCs w:val="28"/>
          <w:rtl/>
        </w:rPr>
        <w:t xml:space="preserve"> و ادبیات پیشین</w:t>
      </w:r>
      <w:bookmarkEnd w:id="24"/>
    </w:p>
    <w:p w:rsidR="00E0785D" w:rsidRDefault="00E0785D" w:rsidP="00E0785D">
      <w:pPr>
        <w:spacing w:line="360" w:lineRule="auto"/>
        <w:rPr>
          <w:rFonts w:cs="B Nazanin"/>
          <w:sz w:val="28"/>
          <w:rtl/>
        </w:rPr>
      </w:pPr>
    </w:p>
    <w:p w:rsidR="006C0070" w:rsidRDefault="006C0070">
      <w:pPr>
        <w:bidi w:val="0"/>
        <w:spacing w:before="0" w:after="160" w:line="259" w:lineRule="auto"/>
        <w:jc w:val="left"/>
        <w:rPr>
          <w:lang w:bidi="fa-IR"/>
        </w:rPr>
      </w:pPr>
      <w:r>
        <w:rPr>
          <w:rtl/>
          <w:lang w:bidi="fa-IR"/>
        </w:rPr>
        <w:br w:type="page"/>
      </w:r>
    </w:p>
    <w:p w:rsidR="00E0785D" w:rsidRDefault="00E0785D" w:rsidP="00E0785D">
      <w:pPr>
        <w:pStyle w:val="Heading2"/>
        <w:rPr>
          <w:lang w:bidi="fa-IR"/>
        </w:rPr>
      </w:pPr>
      <w:bookmarkStart w:id="25" w:name="_Toc445538532"/>
      <w:bookmarkStart w:id="26" w:name="_Toc455871798"/>
      <w:bookmarkStart w:id="27" w:name="_Toc461651373"/>
      <w:bookmarkStart w:id="28" w:name="_Toc434174544"/>
      <w:r>
        <w:rPr>
          <w:rFonts w:hint="cs"/>
          <w:rtl/>
          <w:lang w:bidi="fa-IR"/>
        </w:rPr>
        <w:lastRenderedPageBreak/>
        <w:t>مقدمه</w:t>
      </w:r>
      <w:bookmarkEnd w:id="25"/>
      <w:bookmarkEnd w:id="26"/>
      <w:bookmarkEnd w:id="27"/>
    </w:p>
    <w:p w:rsidR="00E0785D" w:rsidRPr="00CD189D" w:rsidRDefault="00E0785D" w:rsidP="00E0785D">
      <w:pPr>
        <w:rPr>
          <w:rtl/>
          <w:lang w:bidi="fa-IR"/>
        </w:rPr>
      </w:pPr>
      <w:r>
        <w:rPr>
          <w:rFonts w:hint="cs"/>
          <w:rtl/>
          <w:lang w:bidi="fa-IR"/>
        </w:rPr>
        <w:t>با توجه به اینکه این مطالعه درزمینه‌ی بهینه</w:t>
      </w:r>
      <w:r>
        <w:rPr>
          <w:rtl/>
          <w:lang w:bidi="fa-IR"/>
        </w:rPr>
        <w:softHyphen/>
      </w:r>
      <w:r>
        <w:rPr>
          <w:rFonts w:hint="cs"/>
          <w:rtl/>
          <w:lang w:bidi="fa-IR"/>
        </w:rPr>
        <w:t>سازی در مراکز داده</w:t>
      </w:r>
      <w:r>
        <w:rPr>
          <w:rtl/>
          <w:lang w:bidi="fa-IR"/>
        </w:rPr>
        <w:softHyphen/>
      </w:r>
      <w:r>
        <w:rPr>
          <w:rFonts w:hint="cs"/>
          <w:rtl/>
          <w:lang w:bidi="fa-IR"/>
        </w:rPr>
        <w:t>ی رایانش ابری است، در ابتدای این بخش به بیان تعاریف، روش</w:t>
      </w:r>
      <w:r>
        <w:rPr>
          <w:rtl/>
          <w:lang w:bidi="fa-IR"/>
        </w:rPr>
        <w:softHyphen/>
      </w:r>
      <w:r>
        <w:rPr>
          <w:rFonts w:hint="cs"/>
          <w:rtl/>
          <w:lang w:bidi="fa-IR"/>
        </w:rPr>
        <w:t>ها و الگوریتم‌های مرتبط با موضوع می</w:t>
      </w:r>
      <w:r>
        <w:rPr>
          <w:rtl/>
          <w:lang w:bidi="fa-IR"/>
        </w:rPr>
        <w:softHyphen/>
      </w:r>
      <w:r>
        <w:rPr>
          <w:rFonts w:hint="cs"/>
          <w:rtl/>
          <w:lang w:bidi="fa-IR"/>
        </w:rPr>
        <w:t>پردازیم. در بخش دوم این فصل به بررسی و مرور تحقیقات انجام‌گرفته درزمینه‌ی بهینه</w:t>
      </w:r>
      <w:r>
        <w:rPr>
          <w:rtl/>
          <w:lang w:bidi="fa-IR"/>
        </w:rPr>
        <w:softHyphen/>
      </w:r>
      <w:r>
        <w:rPr>
          <w:rFonts w:hint="cs"/>
          <w:rtl/>
          <w:lang w:bidi="fa-IR"/>
        </w:rPr>
        <w:t>سازی قرارگیری ماشین</w:t>
      </w:r>
      <w:r>
        <w:rPr>
          <w:rtl/>
          <w:lang w:bidi="fa-IR"/>
        </w:rPr>
        <w:softHyphen/>
      </w:r>
      <w:r>
        <w:rPr>
          <w:rFonts w:hint="cs"/>
          <w:rtl/>
          <w:lang w:bidi="fa-IR"/>
        </w:rPr>
        <w:t>های مجازی</w:t>
      </w:r>
      <w:r>
        <w:rPr>
          <w:lang w:bidi="fa-IR"/>
        </w:rPr>
        <w:t xml:space="preserve"> </w:t>
      </w:r>
      <w:r>
        <w:rPr>
          <w:rFonts w:hint="cs"/>
          <w:rtl/>
          <w:lang w:bidi="fa-IR"/>
        </w:rPr>
        <w:t>و مهاجرت ماشین مجازی در مراکز داده می</w:t>
      </w:r>
      <w:r>
        <w:rPr>
          <w:rtl/>
          <w:lang w:bidi="fa-IR"/>
        </w:rPr>
        <w:softHyphen/>
      </w:r>
      <w:r>
        <w:rPr>
          <w:rFonts w:hint="cs"/>
          <w:rtl/>
          <w:lang w:bidi="fa-IR"/>
        </w:rPr>
        <w:t xml:space="preserve">پردازیم تا با شناسایی نقاط قوت و ضعف هریک از </w:t>
      </w:r>
      <w:r w:rsidR="001A089D">
        <w:rPr>
          <w:rFonts w:hint="cs"/>
          <w:rtl/>
          <w:lang w:bidi="fa-IR"/>
        </w:rPr>
        <w:t>آن‌ها</w:t>
      </w:r>
      <w:r>
        <w:rPr>
          <w:rFonts w:hint="cs"/>
          <w:rtl/>
          <w:lang w:bidi="fa-IR"/>
        </w:rPr>
        <w:t>، به دیدی مناسب برای ارائه</w:t>
      </w:r>
      <w:r>
        <w:rPr>
          <w:rtl/>
          <w:lang w:bidi="fa-IR"/>
        </w:rPr>
        <w:softHyphen/>
      </w:r>
      <w:r>
        <w:rPr>
          <w:rFonts w:hint="cs"/>
          <w:rtl/>
          <w:lang w:bidi="fa-IR"/>
        </w:rPr>
        <w:t xml:space="preserve">ی الگوریتم و مقایسه با </w:t>
      </w:r>
      <w:r w:rsidR="001A089D">
        <w:rPr>
          <w:rFonts w:hint="cs"/>
          <w:rtl/>
          <w:lang w:bidi="fa-IR"/>
        </w:rPr>
        <w:t>آن‌ها</w:t>
      </w:r>
      <w:r>
        <w:rPr>
          <w:rFonts w:hint="cs"/>
          <w:rtl/>
          <w:lang w:bidi="fa-IR"/>
        </w:rPr>
        <w:t xml:space="preserve"> بپردازیم.</w:t>
      </w:r>
    </w:p>
    <w:p w:rsidR="00E0785D" w:rsidRDefault="00E0785D" w:rsidP="00E0785D">
      <w:pPr>
        <w:pStyle w:val="Heading2"/>
        <w:rPr>
          <w:rtl/>
          <w:lang w:bidi="fa-IR"/>
        </w:rPr>
      </w:pPr>
      <w:bookmarkStart w:id="29" w:name="_Toc445538533"/>
      <w:bookmarkStart w:id="30" w:name="_Toc455871799"/>
      <w:bookmarkStart w:id="31" w:name="_Toc461651374"/>
      <w:r>
        <w:rPr>
          <w:rFonts w:hint="cs"/>
          <w:rtl/>
          <w:lang w:bidi="fa-IR"/>
        </w:rPr>
        <w:t>مبانی نظری</w:t>
      </w:r>
      <w:bookmarkEnd w:id="29"/>
      <w:bookmarkEnd w:id="30"/>
      <w:bookmarkEnd w:id="31"/>
    </w:p>
    <w:p w:rsidR="00E0785D" w:rsidRDefault="00E0785D" w:rsidP="00E0785D">
      <w:pPr>
        <w:pStyle w:val="Heading3"/>
        <w:rPr>
          <w:rtl/>
        </w:rPr>
      </w:pPr>
      <w:bookmarkStart w:id="32" w:name="_Toc445538534"/>
      <w:bookmarkStart w:id="33" w:name="_Toc455871800"/>
      <w:bookmarkStart w:id="34" w:name="_Toc461651375"/>
      <w:r>
        <w:rPr>
          <w:rFonts w:hint="cs"/>
          <w:rtl/>
        </w:rPr>
        <w:t>رایانش ابری</w:t>
      </w:r>
      <w:bookmarkEnd w:id="32"/>
      <w:bookmarkEnd w:id="33"/>
      <w:bookmarkEnd w:id="34"/>
    </w:p>
    <w:p w:rsidR="00E0785D" w:rsidRDefault="00E0785D" w:rsidP="00C05A12">
      <w:pPr>
        <w:rPr>
          <w:lang w:bidi="fa-IR"/>
        </w:rPr>
      </w:pPr>
      <w:r>
        <w:rPr>
          <w:rFonts w:hint="cs"/>
          <w:rtl/>
          <w:lang w:bidi="fa-IR"/>
        </w:rPr>
        <w:t>پردازش ابری را می</w:t>
      </w:r>
      <w:r>
        <w:rPr>
          <w:rtl/>
          <w:lang w:bidi="fa-IR"/>
        </w:rPr>
        <w:softHyphen/>
      </w:r>
      <w:r>
        <w:rPr>
          <w:rFonts w:hint="cs"/>
          <w:rtl/>
          <w:lang w:bidi="fa-IR"/>
        </w:rPr>
        <w:t xml:space="preserve">توان همانند یک چتر تصور کرد که </w:t>
      </w:r>
      <w:r>
        <w:rPr>
          <w:rtl/>
          <w:lang w:bidi="fa-IR"/>
        </w:rPr>
        <w:t>دربرگ</w:t>
      </w:r>
      <w:r>
        <w:rPr>
          <w:rFonts w:hint="cs"/>
          <w:rtl/>
          <w:lang w:bidi="fa-IR"/>
        </w:rPr>
        <w:t>ی</w:t>
      </w:r>
      <w:r>
        <w:rPr>
          <w:rFonts w:hint="eastAsia"/>
          <w:rtl/>
          <w:lang w:bidi="fa-IR"/>
        </w:rPr>
        <w:t>رنده‌</w:t>
      </w:r>
      <w:r>
        <w:rPr>
          <w:rFonts w:hint="cs"/>
          <w:rtl/>
          <w:lang w:bidi="fa-IR"/>
        </w:rPr>
        <w:t>ی سرویس</w:t>
      </w:r>
      <w:r>
        <w:rPr>
          <w:rtl/>
          <w:lang w:bidi="fa-IR"/>
        </w:rPr>
        <w:softHyphen/>
      </w:r>
      <w:r>
        <w:rPr>
          <w:rFonts w:hint="cs"/>
          <w:rtl/>
          <w:lang w:bidi="fa-IR"/>
        </w:rPr>
        <w:t>های  محاسباتی پیچیده</w:t>
      </w:r>
      <w:r>
        <w:rPr>
          <w:rtl/>
          <w:lang w:bidi="fa-IR"/>
        </w:rPr>
        <w:softHyphen/>
      </w:r>
      <w:r>
        <w:rPr>
          <w:rFonts w:hint="cs"/>
          <w:rtl/>
          <w:lang w:bidi="fa-IR"/>
        </w:rPr>
        <w:t xml:space="preserve">ای است که بطور رسمی توسط </w:t>
      </w:r>
      <w:r>
        <w:rPr>
          <w:rtl/>
          <w:lang w:bidi="fa-IR"/>
        </w:rPr>
        <w:t>فراهم‌کنندگان</w:t>
      </w:r>
      <w:r>
        <w:rPr>
          <w:rFonts w:hint="cs"/>
          <w:rtl/>
          <w:lang w:bidi="fa-IR"/>
        </w:rPr>
        <w:t xml:space="preserve"> تجاری سرویس</w:t>
      </w:r>
      <w:r>
        <w:rPr>
          <w:rtl/>
          <w:lang w:bidi="fa-IR"/>
        </w:rPr>
        <w:softHyphen/>
      </w:r>
      <w:r>
        <w:rPr>
          <w:rFonts w:hint="cs"/>
          <w:rtl/>
          <w:lang w:bidi="fa-IR"/>
        </w:rPr>
        <w:t>ها</w:t>
      </w:r>
      <w:r>
        <w:rPr>
          <w:rStyle w:val="FootnoteReference"/>
          <w:rtl/>
          <w:lang w:bidi="fa-IR"/>
        </w:rPr>
        <w:footnoteReference w:id="9"/>
      </w:r>
      <w:r>
        <w:rPr>
          <w:rFonts w:hint="cs"/>
          <w:rtl/>
          <w:lang w:bidi="fa-IR"/>
        </w:rPr>
        <w:t xml:space="preserve"> همانند آمازون، گوگل</w:t>
      </w:r>
      <w:r>
        <w:rPr>
          <w:rStyle w:val="FootnoteReference"/>
          <w:rtl/>
          <w:lang w:bidi="fa-IR"/>
        </w:rPr>
        <w:footnoteReference w:id="10"/>
      </w:r>
      <w:r>
        <w:rPr>
          <w:rFonts w:hint="cs"/>
          <w:rtl/>
          <w:lang w:bidi="fa-IR"/>
        </w:rPr>
        <w:t xml:space="preserve"> و مایکروسافت</w:t>
      </w:r>
      <w:r>
        <w:rPr>
          <w:rStyle w:val="FootnoteReference"/>
          <w:rtl/>
          <w:lang w:bidi="fa-IR"/>
        </w:rPr>
        <w:footnoteReference w:id="11"/>
      </w:r>
      <w:r>
        <w:rPr>
          <w:rFonts w:hint="cs"/>
          <w:rtl/>
          <w:lang w:bidi="fa-IR"/>
        </w:rPr>
        <w:t xml:space="preserve"> ارائه </w:t>
      </w:r>
      <w:r w:rsidR="001A089D">
        <w:rPr>
          <w:rFonts w:hint="cs"/>
          <w:rtl/>
          <w:lang w:bidi="fa-IR"/>
        </w:rPr>
        <w:t>می‌شود</w:t>
      </w:r>
      <w:r>
        <w:rPr>
          <w:rFonts w:hint="cs"/>
          <w:rtl/>
          <w:lang w:bidi="fa-IR"/>
        </w:rPr>
        <w:t>. یکی از دلایلی که این پروژه را ابر نام</w:t>
      </w:r>
      <w:r>
        <w:rPr>
          <w:rtl/>
          <w:lang w:bidi="fa-IR"/>
        </w:rPr>
        <w:softHyphen/>
      </w:r>
      <w:r>
        <w:rPr>
          <w:rFonts w:hint="cs"/>
          <w:rtl/>
          <w:lang w:bidi="fa-IR"/>
        </w:rPr>
        <w:t>گذاری کرده</w:t>
      </w:r>
      <w:r>
        <w:rPr>
          <w:rtl/>
          <w:lang w:bidi="fa-IR"/>
        </w:rPr>
        <w:softHyphen/>
      </w:r>
      <w:r>
        <w:rPr>
          <w:rFonts w:hint="cs"/>
          <w:rtl/>
          <w:lang w:bidi="fa-IR"/>
        </w:rPr>
        <w:t>اند، قابلیت دسترسی به آن، همه از همه</w:t>
      </w:r>
      <w:r>
        <w:rPr>
          <w:rtl/>
          <w:lang w:bidi="fa-IR"/>
        </w:rPr>
        <w:softHyphen/>
      </w:r>
      <w:r>
        <w:rPr>
          <w:rFonts w:hint="cs"/>
          <w:rtl/>
          <w:lang w:bidi="fa-IR"/>
        </w:rPr>
        <w:t xml:space="preserve">جای دنیا است </w:t>
      </w:r>
      <w:r w:rsidR="00C05A12">
        <w:rPr>
          <w:lang w:bidi="fa-IR"/>
        </w:rPr>
        <w:fldChar w:fldCharType="begin"/>
      </w:r>
      <w:r w:rsidR="00C05A12">
        <w:rPr>
          <w:lang w:bidi="fa-IR"/>
        </w:rPr>
        <w:instrText xml:space="preserve"> ADDIN EN.CITE &lt;EndNote&gt;&lt;Cite&gt;&lt;Author&gt;Sosinsky&lt;/Author&gt;&lt;Year&gt;2010&lt;/Year&gt;&lt;RecNum&gt;11&lt;/RecNum&gt;&lt;DisplayText&gt;[9]&lt;/DisplayText&gt;&lt;record&gt;&lt;rec-number&gt;11&lt;/rec-number&gt;&lt;foreign-keys&gt;&lt;key app="EN" db-id="rtde2pz99zwpphepfwvpew5359zat0tfwxe0" timestamp="1471705465"&gt;11&lt;/key&gt;&lt;/foreign-keys&gt;&lt;ref-type name="Book"&gt;6&lt;/ref-type&gt;&lt;contributors&gt;&lt;authors&gt;&lt;author&gt;Sosinsky, Barrie&lt;/author&gt;&lt;/authors&gt;&lt;/contributors&gt;&lt;titles&gt;&lt;title&gt;Cloud computing bible&lt;/title&gt;&lt;/titles&gt;&lt;volume&gt;762&lt;/volume&gt;&lt;dates&gt;&lt;year&gt;2010&lt;/year&gt;&lt;/dates&gt;&lt;publisher&gt;John Wiley &amp;amp; Sons&lt;/publisher&gt;&lt;isbn&gt;1118023994&lt;/isbn&gt;&lt;urls&gt;&lt;/urls&gt;&lt;/record&gt;&lt;/Cite&gt;&lt;/EndNote&gt;</w:instrText>
      </w:r>
      <w:r w:rsidR="00C05A12">
        <w:rPr>
          <w:lang w:bidi="fa-IR"/>
        </w:rPr>
        <w:fldChar w:fldCharType="separate"/>
      </w:r>
      <w:r w:rsidR="00C05A12">
        <w:rPr>
          <w:noProof/>
          <w:lang w:bidi="fa-IR"/>
        </w:rPr>
        <w:t>[9]</w:t>
      </w:r>
      <w:r w:rsidR="00C05A12">
        <w:rPr>
          <w:lang w:bidi="fa-IR"/>
        </w:rPr>
        <w:fldChar w:fldCharType="end"/>
      </w:r>
      <w:r>
        <w:rPr>
          <w:rFonts w:hint="cs"/>
          <w:rtl/>
          <w:lang w:bidi="fa-IR"/>
        </w:rPr>
        <w:t>.</w:t>
      </w:r>
    </w:p>
    <w:p w:rsidR="00E0785D" w:rsidRDefault="00E0785D" w:rsidP="00C05A12">
      <w:pPr>
        <w:rPr>
          <w:lang w:bidi="fa-IR"/>
        </w:rPr>
      </w:pPr>
      <w:r>
        <w:rPr>
          <w:rFonts w:hint="cs"/>
          <w:rtl/>
          <w:lang w:bidi="fa-IR"/>
        </w:rPr>
        <w:t>رایانش ابری، تکنولوژی، سرویس</w:t>
      </w:r>
      <w:r>
        <w:rPr>
          <w:rtl/>
          <w:lang w:bidi="fa-IR"/>
        </w:rPr>
        <w:softHyphen/>
      </w:r>
      <w:r>
        <w:rPr>
          <w:rFonts w:hint="cs"/>
          <w:rtl/>
          <w:lang w:bidi="fa-IR"/>
        </w:rPr>
        <w:t>ها و برنامه</w:t>
      </w:r>
      <w:r>
        <w:rPr>
          <w:rtl/>
          <w:lang w:bidi="fa-IR"/>
        </w:rPr>
        <w:softHyphen/>
      </w:r>
      <w:r>
        <w:rPr>
          <w:rFonts w:hint="cs"/>
          <w:rtl/>
          <w:lang w:bidi="fa-IR"/>
        </w:rPr>
        <w:t>های کاربری موجود در اینترنت را گرفته و همه</w:t>
      </w:r>
      <w:r>
        <w:rPr>
          <w:rtl/>
          <w:lang w:bidi="fa-IR"/>
        </w:rPr>
        <w:softHyphen/>
      </w:r>
      <w:r>
        <w:rPr>
          <w:rFonts w:hint="cs"/>
          <w:rtl/>
          <w:lang w:bidi="fa-IR"/>
        </w:rPr>
        <w:t xml:space="preserve">ی </w:t>
      </w:r>
      <w:r w:rsidR="001A089D">
        <w:rPr>
          <w:rFonts w:hint="cs"/>
          <w:rtl/>
          <w:lang w:bidi="fa-IR"/>
        </w:rPr>
        <w:t>آن‌ها</w:t>
      </w:r>
      <w:r>
        <w:rPr>
          <w:rFonts w:hint="cs"/>
          <w:rtl/>
          <w:lang w:bidi="fa-IR"/>
        </w:rPr>
        <w:t xml:space="preserve"> را به یک ابری از سرویس تبدیل </w:t>
      </w:r>
      <w:r w:rsidR="001A089D">
        <w:rPr>
          <w:rFonts w:hint="cs"/>
          <w:rtl/>
          <w:lang w:bidi="fa-IR"/>
        </w:rPr>
        <w:t>می‌کند</w:t>
      </w:r>
      <w:r>
        <w:rPr>
          <w:rFonts w:hint="cs"/>
          <w:rtl/>
          <w:lang w:bidi="fa-IR"/>
        </w:rPr>
        <w:t>. استفاده از واژه</w:t>
      </w:r>
      <w:r>
        <w:rPr>
          <w:rtl/>
          <w:lang w:bidi="fa-IR"/>
        </w:rPr>
        <w:softHyphen/>
      </w:r>
      <w:r>
        <w:rPr>
          <w:rFonts w:hint="cs"/>
          <w:rtl/>
          <w:lang w:bidi="fa-IR"/>
        </w:rPr>
        <w:t>ی ابر، اساس</w:t>
      </w:r>
      <w:r w:rsidR="00653311">
        <w:rPr>
          <w:rFonts w:hint="cs"/>
          <w:rtl/>
          <w:lang w:bidi="fa-IR"/>
        </w:rPr>
        <w:t>اً به دو مفهوم اساسی اشاره دارد</w:t>
      </w:r>
      <w:r w:rsidR="00653311">
        <w:rPr>
          <w:lang w:bidi="fa-IR"/>
        </w:rPr>
        <w:t xml:space="preserve">  </w:t>
      </w:r>
      <w:r>
        <w:rPr>
          <w:lang w:bidi="fa-IR"/>
        </w:rPr>
        <w:t>:</w:t>
      </w:r>
      <w:r w:rsidR="00653311">
        <w:rPr>
          <w:lang w:bidi="fa-IR"/>
        </w:rPr>
        <w:t xml:space="preserve"> </w:t>
      </w:r>
      <w:r w:rsidR="00C05A12">
        <w:rPr>
          <w:lang w:bidi="fa-IR"/>
        </w:rPr>
        <w:fldChar w:fldCharType="begin"/>
      </w:r>
      <w:r w:rsidR="00C05A12">
        <w:rPr>
          <w:lang w:bidi="fa-IR"/>
        </w:rPr>
        <w:instrText xml:space="preserve"> ADDIN EN.CITE &lt;EndNote&gt;&lt;Cite&gt;&lt;Author&gt;Sosinsky&lt;/Author&gt;&lt;Year&gt;2010&lt;/Year&gt;&lt;RecNum&gt;11&lt;/RecNum&gt;&lt;DisplayText&gt;[9]&lt;/DisplayText&gt;&lt;record&gt;&lt;rec-number&gt;11&lt;/rec-number&gt;&lt;foreign-keys&gt;&lt;key app="EN" db-id="rtde2pz99zwpphepfwvpew5359zat0tfwxe0" timestamp="1471705465"&gt;11&lt;/key&gt;&lt;/foreign-keys&gt;&lt;ref-type name="Book"&gt;6&lt;/ref-type&gt;&lt;contributors&gt;&lt;authors&gt;&lt;author&gt;Sosinsky, Barrie&lt;/author&gt;&lt;/authors&gt;&lt;/contributors&gt;&lt;titles&gt;&lt;title&gt;Cloud computing bible&lt;/title&gt;&lt;/titles&gt;&lt;volume&gt;762&lt;/volume&gt;&lt;dates&gt;&lt;year&gt;2010&lt;/year&gt;&lt;/dates&gt;&lt;publisher&gt;John Wiley &amp;amp; Sons&lt;/publisher&gt;&lt;isbn&gt;1118023994&lt;/isbn&gt;&lt;urls&gt;&lt;/urls&gt;&lt;/record&gt;&lt;/Cite&gt;&lt;/EndNote&gt;</w:instrText>
      </w:r>
      <w:r w:rsidR="00C05A12">
        <w:rPr>
          <w:lang w:bidi="fa-IR"/>
        </w:rPr>
        <w:fldChar w:fldCharType="separate"/>
      </w:r>
      <w:r w:rsidR="00C05A12">
        <w:rPr>
          <w:noProof/>
          <w:lang w:bidi="fa-IR"/>
        </w:rPr>
        <w:t>[9]</w:t>
      </w:r>
      <w:r w:rsidR="00C05A12">
        <w:rPr>
          <w:lang w:bidi="fa-IR"/>
        </w:rPr>
        <w:fldChar w:fldCharType="end"/>
      </w:r>
      <w:r w:rsidR="00653311">
        <w:rPr>
          <w:lang w:bidi="fa-IR"/>
        </w:rPr>
        <w:t xml:space="preserve"> </w:t>
      </w:r>
    </w:p>
    <w:p w:rsidR="00E0785D" w:rsidRDefault="00E0785D" w:rsidP="00892623">
      <w:pPr>
        <w:pStyle w:val="ListParagraph"/>
        <w:numPr>
          <w:ilvl w:val="0"/>
          <w:numId w:val="6"/>
        </w:numPr>
        <w:rPr>
          <w:lang w:bidi="fa-IR"/>
        </w:rPr>
      </w:pPr>
      <w:r>
        <w:rPr>
          <w:rFonts w:hint="cs"/>
          <w:rtl/>
          <w:lang w:bidi="fa-IR"/>
        </w:rPr>
        <w:t>انتزاع</w:t>
      </w:r>
      <w:r>
        <w:rPr>
          <w:rStyle w:val="FootnoteReference"/>
          <w:rtl/>
          <w:lang w:bidi="fa-IR"/>
        </w:rPr>
        <w:footnoteReference w:id="12"/>
      </w:r>
      <w:r>
        <w:rPr>
          <w:rFonts w:hint="cs"/>
          <w:rtl/>
          <w:lang w:bidi="fa-IR"/>
        </w:rPr>
        <w:t>: رایانش ابری جزئیات پیاده</w:t>
      </w:r>
      <w:r>
        <w:rPr>
          <w:rtl/>
          <w:lang w:bidi="fa-IR"/>
        </w:rPr>
        <w:softHyphen/>
      </w:r>
      <w:r>
        <w:rPr>
          <w:rFonts w:hint="cs"/>
          <w:rtl/>
          <w:lang w:bidi="fa-IR"/>
        </w:rPr>
        <w:t xml:space="preserve">سازی سیستم را از کاربران و توسعه‌دهندگان پنهان </w:t>
      </w:r>
      <w:r w:rsidR="001A089D">
        <w:rPr>
          <w:rFonts w:hint="cs"/>
          <w:rtl/>
          <w:lang w:bidi="fa-IR"/>
        </w:rPr>
        <w:t>می‌کند</w:t>
      </w:r>
      <w:r>
        <w:rPr>
          <w:rFonts w:hint="cs"/>
          <w:rtl/>
          <w:lang w:bidi="fa-IR"/>
        </w:rPr>
        <w:t>. برنامه</w:t>
      </w:r>
      <w:r>
        <w:rPr>
          <w:rtl/>
          <w:lang w:bidi="fa-IR"/>
        </w:rPr>
        <w:softHyphen/>
      </w:r>
      <w:r>
        <w:rPr>
          <w:rFonts w:hint="cs"/>
          <w:rtl/>
          <w:lang w:bidi="fa-IR"/>
        </w:rPr>
        <w:t>های کاربردی بر روی سیستم</w:t>
      </w:r>
      <w:r>
        <w:rPr>
          <w:rtl/>
          <w:lang w:bidi="fa-IR"/>
        </w:rPr>
        <w:softHyphen/>
      </w:r>
      <w:r>
        <w:rPr>
          <w:rFonts w:hint="cs"/>
          <w:rtl/>
          <w:lang w:bidi="fa-IR"/>
        </w:rPr>
        <w:t>های فیزیکی مشخص نشده اجرا می</w:t>
      </w:r>
      <w:r>
        <w:rPr>
          <w:rtl/>
          <w:lang w:bidi="fa-IR"/>
        </w:rPr>
        <w:softHyphen/>
      </w:r>
      <w:r>
        <w:rPr>
          <w:rFonts w:hint="cs"/>
          <w:rtl/>
          <w:lang w:bidi="fa-IR"/>
        </w:rPr>
        <w:t xml:space="preserve">شوند، </w:t>
      </w:r>
      <w:r>
        <w:rPr>
          <w:rFonts w:hint="cs"/>
          <w:rtl/>
          <w:lang w:bidi="fa-IR"/>
        </w:rPr>
        <w:lastRenderedPageBreak/>
        <w:t>داده</w:t>
      </w:r>
      <w:r>
        <w:rPr>
          <w:rtl/>
          <w:lang w:bidi="fa-IR"/>
        </w:rPr>
        <w:softHyphen/>
      </w:r>
      <w:r>
        <w:rPr>
          <w:rFonts w:hint="cs"/>
          <w:rtl/>
          <w:lang w:bidi="fa-IR"/>
        </w:rPr>
        <w:t>ها در مکان</w:t>
      </w:r>
      <w:r>
        <w:rPr>
          <w:rtl/>
          <w:lang w:bidi="fa-IR"/>
        </w:rPr>
        <w:softHyphen/>
      </w:r>
      <w:r>
        <w:rPr>
          <w:rFonts w:hint="cs"/>
          <w:rtl/>
          <w:lang w:bidi="fa-IR"/>
        </w:rPr>
        <w:t>هایی نامشخص ذخیره می</w:t>
      </w:r>
      <w:r>
        <w:rPr>
          <w:rtl/>
          <w:lang w:bidi="fa-IR"/>
        </w:rPr>
        <w:softHyphen/>
      </w:r>
      <w:r>
        <w:rPr>
          <w:rFonts w:hint="cs"/>
          <w:rtl/>
          <w:lang w:bidi="fa-IR"/>
        </w:rPr>
        <w:t>گردند و این منابع ممکن است در هرکجای دنیا از طرف کاربران مورداستفاده قرار گیرد.</w:t>
      </w:r>
    </w:p>
    <w:p w:rsidR="00E0785D" w:rsidRDefault="00E0785D" w:rsidP="00892623">
      <w:pPr>
        <w:pStyle w:val="ListParagraph"/>
        <w:numPr>
          <w:ilvl w:val="0"/>
          <w:numId w:val="6"/>
        </w:numPr>
        <w:rPr>
          <w:rtl/>
          <w:lang w:bidi="fa-IR"/>
        </w:rPr>
      </w:pPr>
      <w:r>
        <w:rPr>
          <w:rFonts w:hint="cs"/>
          <w:rtl/>
          <w:lang w:bidi="fa-IR"/>
        </w:rPr>
        <w:t>مجازی</w:t>
      </w:r>
      <w:r>
        <w:rPr>
          <w:rtl/>
          <w:lang w:bidi="fa-IR"/>
        </w:rPr>
        <w:softHyphen/>
      </w:r>
      <w:r>
        <w:rPr>
          <w:rFonts w:hint="cs"/>
          <w:rtl/>
          <w:lang w:bidi="fa-IR"/>
        </w:rPr>
        <w:t>سازی</w:t>
      </w:r>
      <w:r>
        <w:rPr>
          <w:lang w:bidi="fa-IR"/>
        </w:rPr>
        <w:t>:</w:t>
      </w:r>
      <w:r>
        <w:rPr>
          <w:rStyle w:val="FootnoteReference"/>
          <w:lang w:bidi="fa-IR"/>
        </w:rPr>
        <w:footnoteReference w:id="13"/>
      </w:r>
      <w:r>
        <w:rPr>
          <w:rFonts w:hint="cs"/>
          <w:rtl/>
          <w:lang w:bidi="fa-IR"/>
        </w:rPr>
        <w:t xml:space="preserve"> رایانش ابری، سیستم</w:t>
      </w:r>
      <w:r>
        <w:rPr>
          <w:rtl/>
          <w:lang w:bidi="fa-IR"/>
        </w:rPr>
        <w:softHyphen/>
      </w:r>
      <w:r>
        <w:rPr>
          <w:rFonts w:hint="cs"/>
          <w:rtl/>
          <w:lang w:bidi="fa-IR"/>
        </w:rPr>
        <w:t>ها بر اساس روی</w:t>
      </w:r>
      <w:r>
        <w:rPr>
          <w:rtl/>
          <w:lang w:bidi="fa-IR"/>
        </w:rPr>
        <w:softHyphen/>
      </w:r>
      <w:r>
        <w:rPr>
          <w:rFonts w:hint="cs"/>
          <w:rtl/>
          <w:lang w:bidi="fa-IR"/>
        </w:rPr>
        <w:t>هم ریزی</w:t>
      </w:r>
      <w:r>
        <w:rPr>
          <w:rStyle w:val="FootnoteReference"/>
          <w:rtl/>
          <w:lang w:bidi="fa-IR"/>
        </w:rPr>
        <w:footnoteReference w:id="14"/>
      </w:r>
      <w:r>
        <w:rPr>
          <w:rFonts w:hint="cs"/>
          <w:rtl/>
          <w:lang w:bidi="fa-IR"/>
        </w:rPr>
        <w:t xml:space="preserve"> و اشتراک منابع</w:t>
      </w:r>
      <w:r>
        <w:rPr>
          <w:rStyle w:val="FootnoteReference"/>
          <w:rtl/>
          <w:lang w:bidi="fa-IR"/>
        </w:rPr>
        <w:footnoteReference w:id="15"/>
      </w:r>
      <w:r>
        <w:rPr>
          <w:rFonts w:hint="cs"/>
          <w:rtl/>
          <w:lang w:bidi="fa-IR"/>
        </w:rPr>
        <w:t xml:space="preserve"> مجازی‌سازی </w:t>
      </w:r>
      <w:r w:rsidR="001A089D">
        <w:rPr>
          <w:rFonts w:hint="cs"/>
          <w:rtl/>
          <w:lang w:bidi="fa-IR"/>
        </w:rPr>
        <w:t>می‌کند</w:t>
      </w:r>
      <w:r>
        <w:rPr>
          <w:rFonts w:hint="cs"/>
          <w:rtl/>
          <w:lang w:bidi="fa-IR"/>
        </w:rPr>
        <w:t>.</w:t>
      </w:r>
    </w:p>
    <w:p w:rsidR="00E0785D" w:rsidRDefault="00E0785D" w:rsidP="00C05A12">
      <w:pPr>
        <w:rPr>
          <w:rtl/>
          <w:lang w:bidi="fa-IR"/>
        </w:rPr>
      </w:pPr>
      <w:r>
        <w:rPr>
          <w:rFonts w:hint="cs"/>
          <w:rtl/>
          <w:lang w:bidi="fa-IR"/>
        </w:rPr>
        <w:t xml:space="preserve">بسیاری از افرادی که </w:t>
      </w:r>
      <w:r w:rsidR="001A089D">
        <w:rPr>
          <w:rFonts w:hint="cs"/>
          <w:rtl/>
          <w:lang w:bidi="fa-IR"/>
        </w:rPr>
        <w:t>درزمینه</w:t>
      </w:r>
      <w:r w:rsidR="001A089D">
        <w:rPr>
          <w:rFonts w:cs="Times New Roman" w:hint="cs"/>
          <w:rtl/>
          <w:lang w:bidi="fa-IR"/>
        </w:rPr>
        <w:t>ٔ</w:t>
      </w:r>
      <w:r>
        <w:rPr>
          <w:rFonts w:cs="Times New Roman"/>
          <w:rtl/>
          <w:lang w:bidi="fa-IR"/>
        </w:rPr>
        <w:softHyphen/>
      </w:r>
      <w:r>
        <w:rPr>
          <w:rtl/>
          <w:lang w:bidi="fa-IR"/>
        </w:rPr>
        <w:softHyphen/>
      </w:r>
      <w:r>
        <w:rPr>
          <w:rFonts w:hint="cs"/>
          <w:rtl/>
          <w:lang w:bidi="fa-IR"/>
        </w:rPr>
        <w:t>های آکادمیک و تجاری فعالیت دارند، تلاش</w:t>
      </w:r>
      <w:r>
        <w:rPr>
          <w:rtl/>
          <w:lang w:bidi="fa-IR"/>
        </w:rPr>
        <w:softHyphen/>
      </w:r>
      <w:r>
        <w:rPr>
          <w:rFonts w:hint="cs"/>
          <w:rtl/>
          <w:lang w:bidi="fa-IR"/>
        </w:rPr>
        <w:t>های زیادی برای تعریف دقیق پردازش ابری نموده</w:t>
      </w:r>
      <w:r>
        <w:rPr>
          <w:rtl/>
          <w:lang w:bidi="fa-IR"/>
        </w:rPr>
        <w:softHyphen/>
      </w:r>
      <w:r>
        <w:rPr>
          <w:rFonts w:hint="cs"/>
          <w:rtl/>
          <w:lang w:bidi="fa-IR"/>
        </w:rPr>
        <w:t>اند. بویا</w:t>
      </w:r>
      <w:r>
        <w:rPr>
          <w:rStyle w:val="FootnoteReference"/>
          <w:rtl/>
          <w:lang w:bidi="fa-IR"/>
        </w:rPr>
        <w:footnoteReference w:id="16"/>
      </w:r>
      <w:r>
        <w:rPr>
          <w:rFonts w:hint="cs"/>
          <w:rtl/>
          <w:lang w:bidi="fa-IR"/>
        </w:rPr>
        <w:t xml:space="preserve"> و </w:t>
      </w:r>
      <w:r>
        <w:rPr>
          <w:rtl/>
          <w:lang w:bidi="fa-IR"/>
        </w:rPr>
        <w:t>همکارانش</w:t>
      </w:r>
      <w:r>
        <w:rPr>
          <w:rFonts w:hint="cs"/>
          <w:rtl/>
          <w:lang w:bidi="fa-IR"/>
        </w:rPr>
        <w:t xml:space="preserve"> </w:t>
      </w:r>
      <w:r w:rsidR="00C05A12">
        <w:rPr>
          <w:lang w:bidi="fa-IR"/>
        </w:rPr>
        <w:fldChar w:fldCharType="begin"/>
      </w:r>
      <w:r w:rsidR="00C05A12">
        <w:rPr>
          <w:lang w:bidi="fa-IR"/>
        </w:rPr>
        <w:instrText xml:space="preserve"> ADDIN EN.CITE &lt;EndNote&gt;&lt;Cite&gt;&lt;Author&gt;Rajkumar&lt;/Author&gt;&lt;Year&gt;2009&lt;/Year&gt;&lt;RecNum&gt;12&lt;/RecNum&gt;&lt;DisplayText&gt;[10]&lt;/DisplayText&gt;&lt;record&gt;&lt;rec-number&gt;12&lt;/rec-number&gt;&lt;foreign-keys&gt;&lt;key app="EN" db-id="rtde2pz99zwpphepfwvpew5359zat0tfwxe0" timestamp="1471706075"&gt;12&lt;/key&gt;&lt;/foreign-keys&gt;&lt;ref-type name="Journal Article"&gt;17&lt;/ref-type&gt;&lt;contributors&gt;&lt;authors&gt;&lt;author&gt;Rajkumar, B&lt;/author&gt;&lt;author&gt;Yeo, CS&lt;/author&gt;&lt;author&gt;Venugopal, S&lt;/author&gt;&lt;author&gt;Broberg, J&lt;/author&gt;&lt;author&gt;Brandic, I&lt;/author&gt;&lt;/authors&gt;&lt;/contributors&gt;&lt;titles&gt;&lt;title&gt;Cloud computing and emerging IT platforms&lt;/title&gt;&lt;secondary-title&gt;Future Generation Computer Systems. Elsevier Press, Inc&lt;/secondary-title&gt;&lt;/titles&gt;&lt;periodical&gt;&lt;full-title&gt;Future Generation Computer Systems. Elsevier Press, Inc&lt;/full-title&gt;&lt;/periodical&gt;&lt;dates&gt;&lt;year&gt;2009&lt;/year&gt;&lt;/dates&gt;&lt;urls&gt;&lt;/urls&gt;&lt;/record&gt;&lt;/Cite&gt;&lt;/EndNote&gt;</w:instrText>
      </w:r>
      <w:r w:rsidR="00C05A12">
        <w:rPr>
          <w:lang w:bidi="fa-IR"/>
        </w:rPr>
        <w:fldChar w:fldCharType="separate"/>
      </w:r>
      <w:r w:rsidR="00C05A12">
        <w:rPr>
          <w:noProof/>
          <w:lang w:bidi="fa-IR"/>
        </w:rPr>
        <w:t>[10]</w:t>
      </w:r>
      <w:r w:rsidR="00C05A12">
        <w:rPr>
          <w:lang w:bidi="fa-IR"/>
        </w:rPr>
        <w:fldChar w:fldCharType="end"/>
      </w:r>
      <w:r>
        <w:rPr>
          <w:lang w:bidi="fa-IR"/>
        </w:rPr>
        <w:t xml:space="preserve"> </w:t>
      </w:r>
      <w:r>
        <w:rPr>
          <w:rFonts w:hint="cs"/>
          <w:rtl/>
          <w:lang w:bidi="fa-IR"/>
        </w:rPr>
        <w:t xml:space="preserve"> آن را به</w:t>
      </w:r>
      <w:r>
        <w:rPr>
          <w:rtl/>
          <w:lang w:bidi="fa-IR"/>
        </w:rPr>
        <w:softHyphen/>
      </w:r>
      <w:r>
        <w:rPr>
          <w:rFonts w:hint="cs"/>
          <w:rtl/>
          <w:lang w:bidi="fa-IR"/>
        </w:rPr>
        <w:t>صورت زیر تعریف کرده</w:t>
      </w:r>
      <w:r>
        <w:rPr>
          <w:rtl/>
          <w:lang w:bidi="fa-IR"/>
        </w:rPr>
        <w:softHyphen/>
      </w:r>
      <w:r>
        <w:rPr>
          <w:rFonts w:hint="cs"/>
          <w:rtl/>
          <w:lang w:bidi="fa-IR"/>
        </w:rPr>
        <w:t xml:space="preserve">اند: </w:t>
      </w:r>
      <w:r w:rsidR="008C39C2">
        <w:rPr>
          <w:rtl/>
          <w:lang w:bidi="fa-IR"/>
        </w:rPr>
        <w:t>«</w:t>
      </w:r>
      <w:r>
        <w:rPr>
          <w:rFonts w:hint="cs"/>
          <w:rtl/>
          <w:lang w:bidi="fa-IR"/>
        </w:rPr>
        <w:t>محاسبات ابری، یک سیستم محاسباتی توزیع‌شده و موازی، متشکل از مجموعه</w:t>
      </w:r>
      <w:r>
        <w:rPr>
          <w:rtl/>
          <w:lang w:bidi="fa-IR"/>
        </w:rPr>
        <w:softHyphen/>
      </w:r>
      <w:r>
        <w:rPr>
          <w:rFonts w:hint="cs"/>
          <w:rtl/>
          <w:lang w:bidi="fa-IR"/>
        </w:rPr>
        <w:t>ای از کامپیوترهای مجازی و متصل به یکدیگر است که به</w:t>
      </w:r>
      <w:r>
        <w:rPr>
          <w:rtl/>
          <w:lang w:bidi="fa-IR"/>
        </w:rPr>
        <w:softHyphen/>
      </w:r>
      <w:r>
        <w:rPr>
          <w:rFonts w:hint="cs"/>
          <w:rtl/>
          <w:lang w:bidi="fa-IR"/>
        </w:rPr>
        <w:t xml:space="preserve">صورت پویا تخصیص </w:t>
      </w:r>
      <w:r>
        <w:rPr>
          <w:rtl/>
          <w:lang w:bidi="fa-IR"/>
        </w:rPr>
        <w:t>پ</w:t>
      </w:r>
      <w:r>
        <w:rPr>
          <w:rFonts w:hint="cs"/>
          <w:rtl/>
          <w:lang w:bidi="fa-IR"/>
        </w:rPr>
        <w:t>ی</w:t>
      </w:r>
      <w:r>
        <w:rPr>
          <w:rFonts w:hint="eastAsia"/>
          <w:rtl/>
          <w:lang w:bidi="fa-IR"/>
        </w:rPr>
        <w:t>داکرده</w:t>
      </w:r>
      <w:r>
        <w:rPr>
          <w:rFonts w:hint="cs"/>
          <w:rtl/>
          <w:lang w:bidi="fa-IR"/>
        </w:rPr>
        <w:t xml:space="preserve"> و به‌عنوان یکی از منابع محاسباتی ی</w:t>
      </w:r>
      <w:r>
        <w:rPr>
          <w:rFonts w:hint="eastAsia"/>
          <w:rtl/>
          <w:lang w:bidi="fa-IR"/>
        </w:rPr>
        <w:t>کپارچه</w:t>
      </w:r>
      <w:r>
        <w:rPr>
          <w:rFonts w:hint="cs"/>
          <w:rtl/>
          <w:lang w:bidi="fa-IR"/>
        </w:rPr>
        <w:t xml:space="preserve"> بر مبنای قرارداد سطح سرویس</w:t>
      </w:r>
      <w:r>
        <w:rPr>
          <w:rStyle w:val="FootnoteReference"/>
          <w:rtl/>
          <w:lang w:bidi="fa-IR"/>
        </w:rPr>
        <w:footnoteReference w:id="17"/>
      </w:r>
      <w:r>
        <w:rPr>
          <w:rFonts w:hint="cs"/>
          <w:rtl/>
          <w:lang w:bidi="fa-IR"/>
        </w:rPr>
        <w:t>، از طریق مذاکره</w:t>
      </w:r>
      <w:r>
        <w:rPr>
          <w:rtl/>
          <w:lang w:bidi="fa-IR"/>
        </w:rPr>
        <w:softHyphen/>
      </w:r>
      <w:r>
        <w:rPr>
          <w:rFonts w:hint="cs"/>
          <w:rtl/>
          <w:lang w:bidi="fa-IR"/>
        </w:rPr>
        <w:t>ی بین مشتری و فراهم آورنده</w:t>
      </w:r>
      <w:r>
        <w:rPr>
          <w:lang w:bidi="fa-IR"/>
        </w:rPr>
        <w:softHyphen/>
      </w:r>
      <w:r>
        <w:rPr>
          <w:rtl/>
          <w:lang w:bidi="fa-IR"/>
        </w:rPr>
        <w:softHyphen/>
      </w:r>
      <w:r>
        <w:rPr>
          <w:rFonts w:hint="cs"/>
          <w:rtl/>
          <w:lang w:bidi="fa-IR"/>
        </w:rPr>
        <w:t>ی سرویس معرفی می</w:t>
      </w:r>
      <w:r>
        <w:rPr>
          <w:rtl/>
          <w:lang w:bidi="fa-IR"/>
        </w:rPr>
        <w:softHyphen/>
      </w:r>
      <w:r>
        <w:rPr>
          <w:rFonts w:hint="cs"/>
          <w:rtl/>
          <w:lang w:bidi="fa-IR"/>
        </w:rPr>
        <w:t>گردد</w:t>
      </w:r>
      <w:r w:rsidR="008C39C2">
        <w:rPr>
          <w:rtl/>
          <w:lang w:bidi="fa-IR"/>
        </w:rPr>
        <w:t>»</w:t>
      </w:r>
      <w:r>
        <w:rPr>
          <w:rFonts w:hint="cs"/>
          <w:rtl/>
          <w:lang w:bidi="fa-IR"/>
        </w:rPr>
        <w:t>.</w:t>
      </w:r>
      <w:r>
        <w:rPr>
          <w:lang w:bidi="fa-IR"/>
        </w:rPr>
        <w:t xml:space="preserve"> </w:t>
      </w:r>
      <w:r>
        <w:rPr>
          <w:rFonts w:hint="cs"/>
          <w:rtl/>
          <w:lang w:bidi="fa-IR"/>
        </w:rPr>
        <w:t xml:space="preserve"> به‌عنوان تعریفی دیگر، فوررست</w:t>
      </w:r>
      <w:r>
        <w:rPr>
          <w:rStyle w:val="FootnoteReference"/>
          <w:rtl/>
          <w:lang w:bidi="fa-IR"/>
        </w:rPr>
        <w:footnoteReference w:id="18"/>
      </w:r>
      <w:r>
        <w:rPr>
          <w:rFonts w:hint="cs"/>
          <w:rtl/>
          <w:lang w:bidi="fa-IR"/>
        </w:rPr>
        <w:t xml:space="preserve"> و همکارانش در </w:t>
      </w:r>
      <w:r w:rsidR="00C05A12">
        <w:rPr>
          <w:lang w:bidi="fa-IR"/>
        </w:rPr>
        <w:fldChar w:fldCharType="begin"/>
      </w:r>
      <w:r w:rsidR="00C05A12">
        <w:rPr>
          <w:lang w:bidi="fa-IR"/>
        </w:rPr>
        <w:instrText xml:space="preserve"> ADDIN EN.CITE &lt;EndNote&gt;&lt;Cite&gt;&lt;Author&gt;Forrest&lt;/Author&gt;&lt;Year&gt;2009&lt;/Year&gt;&lt;RecNum&gt;13&lt;/RecNum&gt;&lt;DisplayText&gt;[11]&lt;/DisplayText&gt;&lt;record&gt;&lt;rec-number&gt;13&lt;/rec-number&gt;&lt;foreign-keys&gt;&lt;key app="EN" db-id="rtde2pz99zwpphepfwvpew5359zat0tfwxe0" timestamp="1471706136"&gt;13&lt;/key&gt;&lt;/foreign-keys&gt;&lt;ref-type name="Journal Article"&gt;17&lt;/ref-type&gt;&lt;contributors&gt;&lt;authors&gt;&lt;author&gt;Forrest, Will&lt;/author&gt;&lt;author&gt;Barthold, Charlie&lt;/author&gt;&lt;/authors&gt;&lt;/contributors&gt;&lt;titles&gt;&lt;title&gt;Clearing the air on cloud computing&lt;/title&gt;&lt;secondary-title&gt;Discussion Document from McKinsey and Company&lt;/secondary-title&gt;&lt;/titles&gt;&lt;periodical&gt;&lt;full-title&gt;Discussion Document from McKinsey and Company&lt;/full-title&gt;&lt;/periodical&gt;&lt;dates&gt;&lt;year&gt;2009&lt;/year&gt;&lt;/dates&gt;&lt;urls&gt;&lt;/urls&gt;&lt;/record&gt;&lt;/Cite&gt;&lt;/EndNote&gt;</w:instrText>
      </w:r>
      <w:r w:rsidR="00C05A12">
        <w:rPr>
          <w:lang w:bidi="fa-IR"/>
        </w:rPr>
        <w:fldChar w:fldCharType="separate"/>
      </w:r>
      <w:r w:rsidR="00C05A12">
        <w:rPr>
          <w:noProof/>
          <w:lang w:bidi="fa-IR"/>
        </w:rPr>
        <w:t>[11]</w:t>
      </w:r>
      <w:r w:rsidR="00C05A12">
        <w:rPr>
          <w:lang w:bidi="fa-IR"/>
        </w:rPr>
        <w:fldChar w:fldCharType="end"/>
      </w:r>
      <w:r>
        <w:rPr>
          <w:rFonts w:hint="cs"/>
          <w:rtl/>
          <w:lang w:bidi="fa-IR"/>
        </w:rPr>
        <w:t xml:space="preserve"> ادعا کرده</w:t>
      </w:r>
      <w:r>
        <w:rPr>
          <w:rtl/>
          <w:lang w:bidi="fa-IR"/>
        </w:rPr>
        <w:softHyphen/>
      </w:r>
      <w:r>
        <w:rPr>
          <w:rFonts w:hint="cs"/>
          <w:rtl/>
          <w:lang w:bidi="fa-IR"/>
        </w:rPr>
        <w:t xml:space="preserve">اند که </w:t>
      </w:r>
      <w:r w:rsidR="008C39C2">
        <w:rPr>
          <w:rtl/>
          <w:lang w:bidi="fa-IR"/>
        </w:rPr>
        <w:t>«</w:t>
      </w:r>
      <w:r>
        <w:rPr>
          <w:rFonts w:hint="cs"/>
          <w:rtl/>
          <w:lang w:bidi="fa-IR"/>
        </w:rPr>
        <w:t>ابر مجموعه</w:t>
      </w:r>
      <w:r>
        <w:rPr>
          <w:rtl/>
          <w:lang w:bidi="fa-IR"/>
        </w:rPr>
        <w:softHyphen/>
      </w:r>
      <w:r>
        <w:rPr>
          <w:rFonts w:hint="cs"/>
          <w:rtl/>
          <w:lang w:bidi="fa-IR"/>
        </w:rPr>
        <w:t>ای از سرویس</w:t>
      </w:r>
      <w:r>
        <w:rPr>
          <w:rtl/>
          <w:lang w:bidi="fa-IR"/>
        </w:rPr>
        <w:softHyphen/>
      </w:r>
      <w:r>
        <w:rPr>
          <w:rFonts w:hint="cs"/>
          <w:rtl/>
          <w:lang w:bidi="fa-IR"/>
        </w:rPr>
        <w:t>های مبتنی بر سخت</w:t>
      </w:r>
      <w:r>
        <w:rPr>
          <w:rtl/>
          <w:lang w:bidi="fa-IR"/>
        </w:rPr>
        <w:softHyphen/>
      </w:r>
      <w:r>
        <w:rPr>
          <w:rFonts w:hint="cs"/>
          <w:rtl/>
          <w:lang w:bidi="fa-IR"/>
        </w:rPr>
        <w:t>افزار است که ظرفیت</w:t>
      </w:r>
      <w:r>
        <w:rPr>
          <w:rtl/>
          <w:lang w:bidi="fa-IR"/>
        </w:rPr>
        <w:softHyphen/>
      </w:r>
      <w:r>
        <w:rPr>
          <w:rFonts w:hint="cs"/>
          <w:rtl/>
          <w:lang w:bidi="fa-IR"/>
        </w:rPr>
        <w:t>های محاسبه</w:t>
      </w:r>
      <w:r>
        <w:rPr>
          <w:rtl/>
          <w:lang w:bidi="fa-IR"/>
        </w:rPr>
        <w:softHyphen/>
      </w:r>
      <w:r>
        <w:rPr>
          <w:rFonts w:hint="cs"/>
          <w:rtl/>
          <w:lang w:bidi="fa-IR"/>
        </w:rPr>
        <w:t>ای، شبکه</w:t>
      </w:r>
      <w:r>
        <w:rPr>
          <w:rtl/>
          <w:lang w:bidi="fa-IR"/>
        </w:rPr>
        <w:softHyphen/>
      </w:r>
      <w:r>
        <w:rPr>
          <w:rFonts w:hint="cs"/>
          <w:rtl/>
          <w:lang w:bidi="fa-IR"/>
        </w:rPr>
        <w:t>ای و ذخیره</w:t>
      </w:r>
      <w:r>
        <w:rPr>
          <w:rtl/>
          <w:lang w:bidi="fa-IR"/>
        </w:rPr>
        <w:softHyphen/>
      </w:r>
      <w:r>
        <w:rPr>
          <w:rFonts w:hint="cs"/>
          <w:rtl/>
          <w:lang w:bidi="fa-IR"/>
        </w:rPr>
        <w:t xml:space="preserve">سازی را فراهم </w:t>
      </w:r>
      <w:r w:rsidR="001A089D">
        <w:rPr>
          <w:rFonts w:hint="cs"/>
          <w:rtl/>
          <w:lang w:bidi="fa-IR"/>
        </w:rPr>
        <w:t>می‌کند</w:t>
      </w:r>
      <w:r>
        <w:rPr>
          <w:rFonts w:hint="cs"/>
          <w:rtl/>
          <w:lang w:bidi="fa-IR"/>
        </w:rPr>
        <w:t xml:space="preserve"> که در آن مدیریت این سخت</w:t>
      </w:r>
      <w:r>
        <w:rPr>
          <w:rtl/>
          <w:lang w:bidi="fa-IR"/>
        </w:rPr>
        <w:softHyphen/>
      </w:r>
      <w:r>
        <w:rPr>
          <w:rFonts w:hint="cs"/>
          <w:rtl/>
          <w:lang w:bidi="fa-IR"/>
        </w:rPr>
        <w:t xml:space="preserve">افزارها در یک سطح انتزاعی بسیار بالایی قرار دارند و ظرفیت ساختارها </w:t>
      </w:r>
      <w:r>
        <w:rPr>
          <w:rtl/>
          <w:lang w:bidi="fa-IR"/>
        </w:rPr>
        <w:t>به‌شدت</w:t>
      </w:r>
      <w:r>
        <w:rPr>
          <w:rFonts w:hint="cs"/>
          <w:rtl/>
          <w:lang w:bidi="fa-IR"/>
        </w:rPr>
        <w:t xml:space="preserve"> </w:t>
      </w:r>
      <w:r>
        <w:rPr>
          <w:rtl/>
          <w:lang w:bidi="fa-IR"/>
        </w:rPr>
        <w:t>انعطاف‌پذ</w:t>
      </w:r>
      <w:r>
        <w:rPr>
          <w:rFonts w:hint="cs"/>
          <w:rtl/>
          <w:lang w:bidi="fa-IR"/>
        </w:rPr>
        <w:t>ی</w:t>
      </w:r>
      <w:r>
        <w:rPr>
          <w:rFonts w:hint="eastAsia"/>
          <w:rtl/>
          <w:lang w:bidi="fa-IR"/>
        </w:rPr>
        <w:t>ر</w:t>
      </w:r>
      <w:r>
        <w:rPr>
          <w:rFonts w:hint="cs"/>
          <w:rtl/>
          <w:lang w:bidi="fa-IR"/>
        </w:rPr>
        <w:t xml:space="preserve"> است.</w:t>
      </w:r>
      <w:r w:rsidR="008C39C2">
        <w:rPr>
          <w:rtl/>
          <w:lang w:bidi="fa-IR"/>
        </w:rPr>
        <w:t>»</w:t>
      </w:r>
    </w:p>
    <w:p w:rsidR="00E0785D" w:rsidRDefault="00E0785D" w:rsidP="00E0785D">
      <w:pPr>
        <w:ind w:firstLine="576"/>
        <w:rPr>
          <w:rtl/>
          <w:lang w:bidi="fa-IR"/>
        </w:rPr>
      </w:pPr>
      <w:r>
        <w:rPr>
          <w:rFonts w:hint="cs"/>
          <w:rtl/>
          <w:lang w:bidi="fa-IR"/>
        </w:rPr>
        <w:t>اصولا سرویس</w:t>
      </w:r>
      <w:r>
        <w:rPr>
          <w:rFonts w:hint="cs"/>
          <w:rtl/>
          <w:lang w:bidi="fa-IR"/>
        </w:rPr>
        <w:softHyphen/>
        <w:t xml:space="preserve">های </w:t>
      </w:r>
      <w:r w:rsidR="001A089D">
        <w:rPr>
          <w:rFonts w:hint="cs"/>
          <w:rtl/>
          <w:lang w:bidi="fa-IR"/>
        </w:rPr>
        <w:t>ارائه‌شده</w:t>
      </w:r>
      <w:r>
        <w:rPr>
          <w:rFonts w:hint="cs"/>
          <w:rtl/>
          <w:lang w:bidi="fa-IR"/>
        </w:rPr>
        <w:t xml:space="preserve"> در ابر را به سه دسته تقسیم می</w:t>
      </w:r>
      <w:r>
        <w:rPr>
          <w:rFonts w:hint="cs"/>
          <w:rtl/>
          <w:lang w:bidi="fa-IR"/>
        </w:rPr>
        <w:softHyphen/>
        <w:t>کنند:</w:t>
      </w:r>
    </w:p>
    <w:p w:rsidR="00E0785D" w:rsidRDefault="00E0785D" w:rsidP="00892623">
      <w:pPr>
        <w:pStyle w:val="ListParagraph"/>
        <w:numPr>
          <w:ilvl w:val="0"/>
          <w:numId w:val="4"/>
        </w:numPr>
        <w:rPr>
          <w:rtl/>
          <w:lang w:bidi="fa-IR"/>
        </w:rPr>
      </w:pPr>
      <w:r>
        <w:rPr>
          <w:rFonts w:hint="cs"/>
          <w:rtl/>
          <w:lang w:bidi="fa-IR"/>
        </w:rPr>
        <w:lastRenderedPageBreak/>
        <w:t>زیرساخت به‌عنوان سرویس</w:t>
      </w:r>
      <w:r>
        <w:rPr>
          <w:rStyle w:val="FootnoteReference"/>
          <w:rtl/>
          <w:lang w:bidi="fa-IR"/>
        </w:rPr>
        <w:footnoteReference w:id="19"/>
      </w:r>
      <w:r>
        <w:rPr>
          <w:rFonts w:hint="cs"/>
          <w:rtl/>
          <w:lang w:bidi="fa-IR"/>
        </w:rPr>
        <w:t xml:space="preserve"> (</w:t>
      </w:r>
      <w:r>
        <w:rPr>
          <w:lang w:bidi="fa-IR"/>
        </w:rPr>
        <w:t>IaaS</w:t>
      </w:r>
      <w:r>
        <w:rPr>
          <w:rFonts w:hint="cs"/>
          <w:rtl/>
          <w:lang w:bidi="fa-IR"/>
        </w:rPr>
        <w:t>):</w:t>
      </w:r>
      <w:r>
        <w:rPr>
          <w:lang w:bidi="fa-IR"/>
        </w:rPr>
        <w:t xml:space="preserve"> </w:t>
      </w:r>
      <w:r>
        <w:rPr>
          <w:rFonts w:hint="cs"/>
          <w:rtl/>
          <w:lang w:bidi="fa-IR"/>
        </w:rPr>
        <w:t xml:space="preserve"> زیرساخت به‌عنوان سرویس درواقع فراهم آورنده</w:t>
      </w:r>
      <w:r>
        <w:rPr>
          <w:rtl/>
          <w:lang w:bidi="fa-IR"/>
        </w:rPr>
        <w:softHyphen/>
      </w:r>
      <w:r>
        <w:rPr>
          <w:rFonts w:hint="cs"/>
          <w:rtl/>
          <w:lang w:bidi="fa-IR"/>
        </w:rPr>
        <w:t>ی ماشین</w:t>
      </w:r>
      <w:r>
        <w:rPr>
          <w:rtl/>
          <w:lang w:bidi="fa-IR"/>
        </w:rPr>
        <w:softHyphen/>
      </w:r>
      <w:r>
        <w:rPr>
          <w:rFonts w:hint="cs"/>
          <w:rtl/>
          <w:lang w:bidi="fa-IR"/>
        </w:rPr>
        <w:t>های مجازی، مکان</w:t>
      </w:r>
      <w:r>
        <w:rPr>
          <w:rtl/>
          <w:lang w:bidi="fa-IR"/>
        </w:rPr>
        <w:softHyphen/>
      </w:r>
      <w:r>
        <w:rPr>
          <w:rFonts w:hint="cs"/>
          <w:rtl/>
          <w:lang w:bidi="fa-IR"/>
        </w:rPr>
        <w:t>های ذخیره</w:t>
      </w:r>
      <w:r>
        <w:rPr>
          <w:rtl/>
          <w:lang w:bidi="fa-IR"/>
        </w:rPr>
        <w:softHyphen/>
      </w:r>
      <w:r>
        <w:rPr>
          <w:rFonts w:hint="cs"/>
          <w:rtl/>
          <w:lang w:bidi="fa-IR"/>
        </w:rPr>
        <w:t>سازی مجازی، زیرساخت</w:t>
      </w:r>
      <w:r>
        <w:rPr>
          <w:rtl/>
          <w:lang w:bidi="fa-IR"/>
        </w:rPr>
        <w:softHyphen/>
      </w:r>
      <w:r>
        <w:rPr>
          <w:rFonts w:hint="cs"/>
          <w:rtl/>
          <w:lang w:bidi="fa-IR"/>
        </w:rPr>
        <w:t xml:space="preserve">های مجازی و سایر </w:t>
      </w:r>
      <w:r>
        <w:rPr>
          <w:rtl/>
          <w:lang w:bidi="fa-IR"/>
        </w:rPr>
        <w:t>سخت‌افزارها</w:t>
      </w:r>
      <w:r>
        <w:rPr>
          <w:rFonts w:hint="cs"/>
          <w:rtl/>
          <w:lang w:bidi="fa-IR"/>
        </w:rPr>
        <w:t xml:space="preserve"> و منابع مجازی دیگر است.</w:t>
      </w:r>
    </w:p>
    <w:p w:rsidR="00E0785D" w:rsidRDefault="00E0785D" w:rsidP="00892623">
      <w:pPr>
        <w:pStyle w:val="ListParagraph"/>
        <w:numPr>
          <w:ilvl w:val="0"/>
          <w:numId w:val="4"/>
        </w:numPr>
        <w:rPr>
          <w:rtl/>
          <w:lang w:bidi="fa-IR"/>
        </w:rPr>
      </w:pPr>
      <w:r>
        <w:rPr>
          <w:rFonts w:hint="cs"/>
          <w:rtl/>
          <w:lang w:bidi="fa-IR"/>
        </w:rPr>
        <w:t>سکو به‌عنوان سرویس</w:t>
      </w:r>
      <w:r>
        <w:rPr>
          <w:rStyle w:val="FootnoteReference"/>
          <w:rtl/>
          <w:lang w:bidi="fa-IR"/>
        </w:rPr>
        <w:footnoteReference w:id="20"/>
      </w:r>
      <w:r>
        <w:rPr>
          <w:lang w:bidi="fa-IR"/>
        </w:rPr>
        <w:t xml:space="preserve"> </w:t>
      </w:r>
      <w:r>
        <w:rPr>
          <w:rFonts w:hint="cs"/>
          <w:rtl/>
          <w:lang w:bidi="fa-IR"/>
        </w:rPr>
        <w:t>(</w:t>
      </w:r>
      <w:r>
        <w:rPr>
          <w:lang w:bidi="fa-IR"/>
        </w:rPr>
        <w:t>PaaS</w:t>
      </w:r>
      <w:r>
        <w:rPr>
          <w:rFonts w:hint="cs"/>
          <w:rtl/>
          <w:lang w:bidi="fa-IR"/>
        </w:rPr>
        <w:t>): سکو به‌عنوان سرویس درواقع فراهم آورنده</w:t>
      </w:r>
      <w:r>
        <w:rPr>
          <w:rtl/>
          <w:lang w:bidi="fa-IR"/>
        </w:rPr>
        <w:softHyphen/>
      </w:r>
      <w:r>
        <w:rPr>
          <w:rFonts w:hint="cs"/>
          <w:rtl/>
          <w:lang w:bidi="fa-IR"/>
        </w:rPr>
        <w:t>ی  ماشین</w:t>
      </w:r>
      <w:r>
        <w:rPr>
          <w:rtl/>
          <w:lang w:bidi="fa-IR"/>
        </w:rPr>
        <w:softHyphen/>
      </w:r>
      <w:r>
        <w:rPr>
          <w:rFonts w:hint="cs"/>
          <w:rtl/>
          <w:lang w:bidi="fa-IR"/>
        </w:rPr>
        <w:t>های مجازی، سیستم</w:t>
      </w:r>
      <w:r>
        <w:rPr>
          <w:rtl/>
          <w:lang w:bidi="fa-IR"/>
        </w:rPr>
        <w:softHyphen/>
      </w:r>
      <w:r>
        <w:rPr>
          <w:rFonts w:hint="cs"/>
          <w:rtl/>
          <w:lang w:bidi="fa-IR"/>
        </w:rPr>
        <w:t>های عامل، برنامه</w:t>
      </w:r>
      <w:r>
        <w:rPr>
          <w:rtl/>
          <w:lang w:bidi="fa-IR"/>
        </w:rPr>
        <w:softHyphen/>
      </w:r>
      <w:r>
        <w:rPr>
          <w:rFonts w:hint="cs"/>
          <w:rtl/>
          <w:lang w:bidi="fa-IR"/>
        </w:rPr>
        <w:t>های کاربردی، سرویس</w:t>
      </w:r>
      <w:r>
        <w:rPr>
          <w:rtl/>
          <w:lang w:bidi="fa-IR"/>
        </w:rPr>
        <w:softHyphen/>
      </w:r>
      <w:r>
        <w:rPr>
          <w:rFonts w:hint="cs"/>
          <w:rtl/>
          <w:lang w:bidi="fa-IR"/>
        </w:rPr>
        <w:t>ها، چارچوب</w:t>
      </w:r>
      <w:r>
        <w:rPr>
          <w:rtl/>
          <w:lang w:bidi="fa-IR"/>
        </w:rPr>
        <w:softHyphen/>
      </w:r>
      <w:r>
        <w:rPr>
          <w:rFonts w:hint="cs"/>
          <w:rtl/>
          <w:lang w:bidi="fa-IR"/>
        </w:rPr>
        <w:t>های توسعه، تراکنش</w:t>
      </w:r>
      <w:r>
        <w:rPr>
          <w:rtl/>
          <w:lang w:bidi="fa-IR"/>
        </w:rPr>
        <w:softHyphen/>
      </w:r>
      <w:r>
        <w:rPr>
          <w:rFonts w:hint="cs"/>
          <w:rtl/>
          <w:lang w:bidi="fa-IR"/>
        </w:rPr>
        <w:t>ها و ساختارهای کنترلی هستند.</w:t>
      </w:r>
    </w:p>
    <w:p w:rsidR="00E0785D" w:rsidRDefault="00E0785D" w:rsidP="00892623">
      <w:pPr>
        <w:pStyle w:val="ListParagraph"/>
        <w:numPr>
          <w:ilvl w:val="0"/>
          <w:numId w:val="4"/>
        </w:numPr>
        <w:rPr>
          <w:lang w:bidi="fa-IR"/>
        </w:rPr>
      </w:pPr>
      <w:r>
        <w:rPr>
          <w:rFonts w:hint="cs"/>
          <w:rtl/>
          <w:lang w:bidi="fa-IR"/>
        </w:rPr>
        <w:t>نرم‌افزار به‌عنوان سرویس</w:t>
      </w:r>
      <w:r>
        <w:rPr>
          <w:rStyle w:val="FootnoteReference"/>
          <w:rtl/>
          <w:lang w:bidi="fa-IR"/>
        </w:rPr>
        <w:footnoteReference w:id="21"/>
      </w:r>
      <w:r>
        <w:rPr>
          <w:rFonts w:hint="cs"/>
          <w:rtl/>
          <w:lang w:bidi="fa-IR"/>
        </w:rPr>
        <w:t xml:space="preserve"> (</w:t>
      </w:r>
      <w:r>
        <w:rPr>
          <w:lang w:bidi="fa-IR"/>
        </w:rPr>
        <w:t>SaaS</w:t>
      </w:r>
      <w:r>
        <w:rPr>
          <w:rFonts w:hint="cs"/>
          <w:rtl/>
          <w:lang w:bidi="fa-IR"/>
        </w:rPr>
        <w:t>)</w:t>
      </w:r>
      <w:r>
        <w:rPr>
          <w:lang w:bidi="fa-IR"/>
        </w:rPr>
        <w:t>:</w:t>
      </w:r>
      <w:r>
        <w:rPr>
          <w:rFonts w:hint="cs"/>
          <w:rtl/>
          <w:lang w:bidi="fa-IR"/>
        </w:rPr>
        <w:t xml:space="preserve"> نرم‌افزار به‌عنوان سرویس درواقع یک محیط اجرایی کامل با نرم</w:t>
      </w:r>
      <w:r>
        <w:rPr>
          <w:rtl/>
          <w:lang w:bidi="fa-IR"/>
        </w:rPr>
        <w:softHyphen/>
      </w:r>
      <w:r>
        <w:rPr>
          <w:rFonts w:hint="cs"/>
          <w:rtl/>
          <w:lang w:bidi="fa-IR"/>
        </w:rPr>
        <w:t>افزارهای کاربردی، مدیریت و واسط کاربری است.</w:t>
      </w:r>
    </w:p>
    <w:p w:rsidR="00E0785D" w:rsidRDefault="00E0785D" w:rsidP="00E0785D">
      <w:pPr>
        <w:pStyle w:val="Heading3"/>
      </w:pPr>
      <w:bookmarkStart w:id="35" w:name="_Toc445538535"/>
      <w:bookmarkStart w:id="36" w:name="_Toc455871801"/>
      <w:bookmarkStart w:id="37" w:name="_Toc461651376"/>
      <w:r>
        <w:rPr>
          <w:rFonts w:hint="cs"/>
          <w:rtl/>
        </w:rPr>
        <w:t>مراکز داده</w:t>
      </w:r>
      <w:bookmarkEnd w:id="35"/>
      <w:bookmarkEnd w:id="36"/>
      <w:bookmarkEnd w:id="37"/>
    </w:p>
    <w:p w:rsidR="00E0785D" w:rsidRDefault="00E0785D" w:rsidP="00C05A12">
      <w:pPr>
        <w:rPr>
          <w:rtl/>
          <w:lang w:bidi="fa-IR"/>
        </w:rPr>
      </w:pPr>
      <w:r>
        <w:rPr>
          <w:rFonts w:hint="cs"/>
          <w:rtl/>
          <w:lang w:bidi="fa-IR"/>
        </w:rPr>
        <w:t>یک مرکزداده عبارت است از یک ساختمان یا چندین ساختمان که به‌منظور قرارگیری زیرساخت</w:t>
      </w:r>
      <w:r>
        <w:rPr>
          <w:rtl/>
          <w:lang w:bidi="fa-IR"/>
        </w:rPr>
        <w:softHyphen/>
      </w:r>
      <w:r>
        <w:rPr>
          <w:rFonts w:hint="cs"/>
          <w:rtl/>
          <w:lang w:bidi="fa-IR"/>
        </w:rPr>
        <w:t>های محاسباتی و ذخیره</w:t>
      </w:r>
      <w:r>
        <w:rPr>
          <w:rtl/>
          <w:lang w:bidi="fa-IR"/>
        </w:rPr>
        <w:softHyphen/>
      </w:r>
      <w:r>
        <w:rPr>
          <w:rFonts w:hint="cs"/>
          <w:rtl/>
          <w:lang w:bidi="fa-IR"/>
        </w:rPr>
        <w:t>سازی فراهم‌شده است. کاربرد اصلی آن، تحویل ابزارهای موردنیاز همانند برق، سیستم خنک‌کننده، تجهیزات حمایتی و امنیتی است. تحویل انرژی ورودی و همچنین دفع گرمای تولیدشده در مرکز داده، نیازمند هزینه</w:t>
      </w:r>
      <w:r>
        <w:rPr>
          <w:rtl/>
          <w:lang w:bidi="fa-IR"/>
        </w:rPr>
        <w:softHyphen/>
      </w:r>
      <w:r>
        <w:rPr>
          <w:rFonts w:hint="cs"/>
          <w:rtl/>
          <w:lang w:bidi="fa-IR"/>
        </w:rPr>
        <w:t>های زیادی است. این هزینه</w:t>
      </w:r>
      <w:r>
        <w:rPr>
          <w:rtl/>
          <w:lang w:bidi="fa-IR"/>
        </w:rPr>
        <w:softHyphen/>
      </w:r>
      <w:r>
        <w:rPr>
          <w:rFonts w:hint="cs"/>
          <w:rtl/>
          <w:lang w:bidi="fa-IR"/>
        </w:rPr>
        <w:t>ها بسته به‌اندازه‌ی مرکز داده می</w:t>
      </w:r>
      <w:r>
        <w:rPr>
          <w:rtl/>
          <w:lang w:bidi="fa-IR"/>
        </w:rPr>
        <w:softHyphen/>
      </w:r>
      <w:r>
        <w:rPr>
          <w:rFonts w:hint="cs"/>
          <w:rtl/>
          <w:lang w:bidi="fa-IR"/>
        </w:rPr>
        <w:t xml:space="preserve">تواند بسیار متفاوت باشد </w:t>
      </w:r>
      <w:r w:rsidR="00C05A12">
        <w:rPr>
          <w:lang w:bidi="fa-IR"/>
        </w:rPr>
        <w:fldChar w:fldCharType="begin"/>
      </w:r>
      <w:r w:rsidR="00C05A12">
        <w:rPr>
          <w:lang w:bidi="fa-IR"/>
        </w:rPr>
        <w:instrText xml:space="preserve"> ADDIN EN.CITE &lt;EndNote&gt;&lt;Cite&gt;&lt;Author&gt;Barroso&lt;/Author&gt;&lt;Year&gt;2013&lt;/Year&gt;&lt;RecNum&gt;14&lt;/RecNum&gt;&lt;DisplayText&gt;[12]&lt;/DisplayText&gt;&lt;record&gt;&lt;rec-number&gt;14&lt;/rec-number&gt;&lt;foreign-keys&gt;&lt;key app="EN" db-id="rtde2pz99zwpphepfwvpew5359zat0tfwxe0" timestamp="1471706189"&gt;14&lt;/key&gt;&lt;/foreign-keys&gt;&lt;ref-type name="Journal Article"&gt;17&lt;/ref-type&gt;&lt;contributors&gt;&lt;authors&gt;&lt;author&gt;Barroso, Luiz André&lt;/author&gt;&lt;author&gt;Clidaras, Jimmy&lt;/author&gt;&lt;author&gt;Hölzle, Urs&lt;/author&gt;&lt;/authors&gt;&lt;/contributors&gt;&lt;titles&gt;&lt;title&gt;The datacenter as a computer: An introduction to the design of warehouse-scale machines&lt;/title&gt;&lt;secondary-title&gt;Synthesis lectures on computer architecture&lt;/secondary-title&gt;&lt;/titles&gt;&lt;periodical&gt;&lt;full-title&gt;Synthesis lectures on computer architecture&lt;/full-title&gt;&lt;/periodical&gt;&lt;pages&gt;1-154&lt;/pages&gt;&lt;volume&gt;8&lt;/volume&gt;&lt;number&gt;3&lt;/number&gt;&lt;dates&gt;&lt;year&gt;2013&lt;/year&gt;&lt;/dates&gt;&lt;isbn&gt;1935-3235&lt;/isbn&gt;&lt;urls&gt;&lt;/urls&gt;&lt;/record&gt;&lt;/Cite&gt;&lt;/EndNote&gt;</w:instrText>
      </w:r>
      <w:r w:rsidR="00C05A12">
        <w:rPr>
          <w:lang w:bidi="fa-IR"/>
        </w:rPr>
        <w:fldChar w:fldCharType="separate"/>
      </w:r>
      <w:r w:rsidR="00C05A12">
        <w:rPr>
          <w:noProof/>
          <w:lang w:bidi="fa-IR"/>
        </w:rPr>
        <w:t>[12]</w:t>
      </w:r>
      <w:r w:rsidR="00C05A12">
        <w:rPr>
          <w:lang w:bidi="fa-IR"/>
        </w:rPr>
        <w:fldChar w:fldCharType="end"/>
      </w:r>
      <w:r>
        <w:rPr>
          <w:rFonts w:hint="cs"/>
          <w:rtl/>
          <w:lang w:bidi="fa-IR"/>
        </w:rPr>
        <w:t>.</w:t>
      </w:r>
    </w:p>
    <w:p w:rsidR="00E0785D" w:rsidRDefault="00E0785D" w:rsidP="00C05A12">
      <w:pPr>
        <w:rPr>
          <w:rtl/>
          <w:lang w:bidi="fa-IR"/>
        </w:rPr>
      </w:pPr>
      <w:r>
        <w:rPr>
          <w:rFonts w:hint="cs"/>
          <w:rtl/>
          <w:lang w:bidi="fa-IR"/>
        </w:rPr>
        <w:t>اندازه</w:t>
      </w:r>
      <w:r>
        <w:rPr>
          <w:rtl/>
          <w:lang w:bidi="fa-IR"/>
        </w:rPr>
        <w:softHyphen/>
      </w:r>
      <w:r>
        <w:rPr>
          <w:rFonts w:hint="cs"/>
          <w:rtl/>
          <w:lang w:bidi="fa-IR"/>
        </w:rPr>
        <w:t>ی مراکز داده بسیار متفاوت است. دوسوم از سرورهای موجود در ایالات‌متحده در مراکزداده</w:t>
      </w:r>
      <w:r>
        <w:rPr>
          <w:rtl/>
          <w:lang w:bidi="fa-IR"/>
        </w:rPr>
        <w:softHyphen/>
      </w:r>
      <w:r>
        <w:rPr>
          <w:rFonts w:hint="cs"/>
          <w:rtl/>
          <w:lang w:bidi="fa-IR"/>
        </w:rPr>
        <w:t>ای کوچک‌تر از 500 مترمربع هستند و کمتر از 1 مگاوات</w:t>
      </w:r>
      <w:r>
        <w:rPr>
          <w:rStyle w:val="FootnoteReference"/>
          <w:rtl/>
          <w:lang w:bidi="fa-IR"/>
        </w:rPr>
        <w:footnoteReference w:id="22"/>
      </w:r>
      <w:r>
        <w:rPr>
          <w:rFonts w:hint="cs"/>
          <w:rtl/>
          <w:lang w:bidi="fa-IR"/>
        </w:rPr>
        <w:t xml:space="preserve"> برق مصرف می</w:t>
      </w:r>
      <w:r>
        <w:rPr>
          <w:rtl/>
          <w:lang w:bidi="fa-IR"/>
        </w:rPr>
        <w:softHyphen/>
      </w:r>
      <w:r>
        <w:rPr>
          <w:rFonts w:hint="cs"/>
          <w:rtl/>
          <w:lang w:bidi="fa-IR"/>
        </w:rPr>
        <w:t xml:space="preserve">کنند </w:t>
      </w:r>
      <w:r w:rsidR="00C05A12">
        <w:rPr>
          <w:lang w:bidi="fa-IR"/>
        </w:rPr>
        <w:fldChar w:fldCharType="begin"/>
      </w:r>
      <w:r w:rsidR="00C05A12">
        <w:rPr>
          <w:lang w:bidi="fa-IR"/>
        </w:rPr>
        <w:instrText xml:space="preserve"> ADDIN EN.CITE &lt;EndNote&gt;&lt;Cite&gt;&lt;Author&gt;Koomey&lt;/Author&gt;&lt;Year&gt;2011&lt;/Year&gt;&lt;RecNum&gt;15&lt;/RecNum&gt;&lt;DisplayText&gt;[13]&lt;/DisplayText&gt;&lt;record&gt;&lt;rec-number&gt;15&lt;/rec-number&gt;&lt;foreign-keys&gt;&lt;key app="EN" db-id="rtde2pz99zwpphepfwvpew5359zat0tfwxe0" timestamp="1471706547"&gt;15&lt;/key&gt;&lt;/foreign-keys&gt;&lt;ref-type name="Journal Article"&gt;17&lt;/ref-type&gt;&lt;contributors&gt;&lt;authors&gt;&lt;author&gt;Koomey, Jonathan&lt;/author&gt;&lt;/authors&gt;&lt;/contributors&gt;&lt;titles&gt;&lt;title&gt;Growth in data center electricity use 2005 to 2010&lt;/title&gt;&lt;secondary-title&gt;A report by Analytical Press, completed at the request of The New York Times&lt;/secondary-title&gt;&lt;/titles&gt;&lt;periodical&gt;&lt;full-title&gt;A report by Analytical Press, completed at the request of The New York Times&lt;/full-title&gt;&lt;/periodical&gt;&lt;volume&gt;9&lt;/volume&gt;&lt;dates&gt;&lt;year&gt;2011&lt;/year&gt;&lt;/dates&gt;&lt;urls&gt;&lt;/urls&gt;&lt;/record&gt;&lt;/Cite&gt;&lt;/EndNote&gt;</w:instrText>
      </w:r>
      <w:r w:rsidR="00C05A12">
        <w:rPr>
          <w:lang w:bidi="fa-IR"/>
        </w:rPr>
        <w:fldChar w:fldCharType="separate"/>
      </w:r>
      <w:r w:rsidR="00C05A12">
        <w:rPr>
          <w:noProof/>
          <w:lang w:bidi="fa-IR"/>
        </w:rPr>
        <w:t>[13]</w:t>
      </w:r>
      <w:r w:rsidR="00C05A12">
        <w:rPr>
          <w:lang w:bidi="fa-IR"/>
        </w:rPr>
        <w:fldChar w:fldCharType="end"/>
      </w:r>
      <w:r>
        <w:rPr>
          <w:rFonts w:hint="cs"/>
          <w:rtl/>
          <w:lang w:bidi="fa-IR"/>
        </w:rPr>
        <w:t>. بیشتر سروهای بزرگ مربوط به چندین کمپانی هستند که در کنار یکدیگر قرارگرفته‌اند.</w:t>
      </w:r>
      <w:r>
        <w:rPr>
          <w:lang w:bidi="fa-IR"/>
        </w:rPr>
        <w:t xml:space="preserve"> </w:t>
      </w:r>
    </w:p>
    <w:p w:rsidR="00E0785D" w:rsidRDefault="00E0785D" w:rsidP="00E0785D">
      <w:pPr>
        <w:rPr>
          <w:rtl/>
          <w:lang w:bidi="fa-IR"/>
        </w:rPr>
      </w:pPr>
      <w:r>
        <w:rPr>
          <w:rFonts w:hint="cs"/>
          <w:rtl/>
          <w:lang w:bidi="fa-IR"/>
        </w:rPr>
        <w:lastRenderedPageBreak/>
        <w:t>در این مطالعه، ما الگوریتم پیشنهادی خود را بر روی مراکز داده</w:t>
      </w:r>
      <w:r>
        <w:rPr>
          <w:rtl/>
          <w:lang w:bidi="fa-IR"/>
        </w:rPr>
        <w:softHyphen/>
      </w:r>
      <w:r>
        <w:rPr>
          <w:lang w:bidi="fa-IR"/>
        </w:rPr>
        <w:softHyphen/>
      </w:r>
      <w:r>
        <w:rPr>
          <w:rFonts w:hint="cs"/>
          <w:rtl/>
          <w:lang w:bidi="fa-IR"/>
        </w:rPr>
        <w:t>هایی با اندازه</w:t>
      </w:r>
      <w:r>
        <w:rPr>
          <w:rtl/>
          <w:lang w:bidi="fa-IR"/>
        </w:rPr>
        <w:softHyphen/>
      </w:r>
      <w:r>
        <w:rPr>
          <w:rFonts w:hint="cs"/>
          <w:rtl/>
          <w:lang w:bidi="fa-IR"/>
        </w:rPr>
        <w:t>های مختلف اجرا خواهیم کرد. بدین معنا که مرکز داده</w:t>
      </w:r>
      <w:r>
        <w:rPr>
          <w:rtl/>
          <w:lang w:bidi="fa-IR"/>
        </w:rPr>
        <w:softHyphen/>
      </w:r>
      <w:r>
        <w:rPr>
          <w:rFonts w:hint="cs"/>
          <w:rtl/>
          <w:lang w:bidi="fa-IR"/>
        </w:rPr>
        <w:t>ی خود را با اندازه</w:t>
      </w:r>
      <w:r>
        <w:rPr>
          <w:rtl/>
          <w:lang w:bidi="fa-IR"/>
        </w:rPr>
        <w:softHyphen/>
      </w:r>
      <w:r>
        <w:rPr>
          <w:rFonts w:hint="cs"/>
          <w:rtl/>
          <w:lang w:bidi="fa-IR"/>
        </w:rPr>
        <w:t>های مختلف ازنظر تعداد پردازنده</w:t>
      </w:r>
      <w:r>
        <w:rPr>
          <w:rtl/>
          <w:lang w:bidi="fa-IR"/>
        </w:rPr>
        <w:softHyphen/>
      </w:r>
      <w:r>
        <w:rPr>
          <w:rFonts w:hint="cs"/>
          <w:rtl/>
          <w:lang w:bidi="fa-IR"/>
        </w:rPr>
        <w:t>های رایانشی و میزان حافظه</w:t>
      </w:r>
      <w:r>
        <w:rPr>
          <w:rtl/>
          <w:lang w:bidi="fa-IR"/>
        </w:rPr>
        <w:softHyphen/>
      </w:r>
      <w:r>
        <w:rPr>
          <w:rFonts w:hint="cs"/>
          <w:rtl/>
          <w:lang w:bidi="fa-IR"/>
        </w:rPr>
        <w:t>ی اصلی در دسترس و همچنین تعداد میزبان</w:t>
      </w:r>
      <w:r>
        <w:rPr>
          <w:rFonts w:hint="cs"/>
          <w:rtl/>
          <w:lang w:bidi="fa-IR"/>
        </w:rPr>
        <w:softHyphen/>
        <w:t>های مختلف مقایسه خواهیم کرد.</w:t>
      </w:r>
    </w:p>
    <w:p w:rsidR="00E0785D" w:rsidRDefault="00E0785D" w:rsidP="00E0785D">
      <w:pPr>
        <w:pStyle w:val="Heading3"/>
        <w:rPr>
          <w:rtl/>
        </w:rPr>
      </w:pPr>
      <w:bookmarkStart w:id="38" w:name="_Toc455871802"/>
      <w:bookmarkStart w:id="39" w:name="_Toc461651377"/>
      <w:r>
        <w:rPr>
          <w:rFonts w:hint="cs"/>
          <w:rtl/>
        </w:rPr>
        <w:t>مجازی‌سازی</w:t>
      </w:r>
      <w:bookmarkEnd w:id="38"/>
      <w:bookmarkEnd w:id="39"/>
    </w:p>
    <w:p w:rsidR="00E0785D" w:rsidRDefault="00E0785D" w:rsidP="00C05A12">
      <w:pPr>
        <w:rPr>
          <w:rtl/>
          <w:lang w:bidi="fa-IR"/>
        </w:rPr>
      </w:pPr>
      <w:r>
        <w:rPr>
          <w:rFonts w:hint="cs"/>
          <w:rtl/>
          <w:lang w:bidi="fa-IR"/>
        </w:rPr>
        <w:t>در رایانش، مجازی</w:t>
      </w:r>
      <w:r>
        <w:rPr>
          <w:rtl/>
          <w:lang w:bidi="fa-IR"/>
        </w:rPr>
        <w:softHyphen/>
      </w:r>
      <w:r>
        <w:rPr>
          <w:rFonts w:hint="cs"/>
          <w:rtl/>
          <w:lang w:bidi="fa-IR"/>
        </w:rPr>
        <w:t>سازی به معنای ایجاد یک نسخه</w:t>
      </w:r>
      <w:r>
        <w:rPr>
          <w:rtl/>
          <w:lang w:bidi="fa-IR"/>
        </w:rPr>
        <w:softHyphen/>
      </w:r>
      <w:r>
        <w:rPr>
          <w:rFonts w:hint="cs"/>
          <w:rtl/>
          <w:lang w:bidi="fa-IR"/>
        </w:rPr>
        <w:t>ی مجازی از سکوهای</w:t>
      </w:r>
      <w:r>
        <w:rPr>
          <w:rStyle w:val="FootnoteReference"/>
          <w:rtl/>
          <w:lang w:bidi="fa-IR"/>
        </w:rPr>
        <w:footnoteReference w:id="23"/>
      </w:r>
      <w:r>
        <w:rPr>
          <w:rFonts w:hint="cs"/>
          <w:rtl/>
          <w:lang w:bidi="fa-IR"/>
        </w:rPr>
        <w:t xml:space="preserve"> سخت‌افزاری کامپیوتر، سیستم</w:t>
      </w:r>
      <w:r>
        <w:rPr>
          <w:rtl/>
          <w:lang w:bidi="fa-IR"/>
        </w:rPr>
        <w:softHyphen/>
      </w:r>
      <w:r>
        <w:rPr>
          <w:rFonts w:hint="cs"/>
          <w:rtl/>
          <w:lang w:bidi="fa-IR"/>
        </w:rPr>
        <w:t>های کامپیوتری، دستگاه‌های ذخیره</w:t>
      </w:r>
      <w:r>
        <w:rPr>
          <w:rtl/>
          <w:lang w:bidi="fa-IR"/>
        </w:rPr>
        <w:softHyphen/>
      </w:r>
      <w:r>
        <w:rPr>
          <w:rFonts w:hint="cs"/>
          <w:rtl/>
          <w:lang w:bidi="fa-IR"/>
        </w:rPr>
        <w:t>سازی و منابع شبکه</w:t>
      </w:r>
      <w:r>
        <w:rPr>
          <w:rtl/>
          <w:lang w:bidi="fa-IR"/>
        </w:rPr>
        <w:softHyphen/>
      </w:r>
      <w:r>
        <w:rPr>
          <w:rFonts w:hint="cs"/>
          <w:rtl/>
          <w:lang w:bidi="fa-IR"/>
        </w:rPr>
        <w:t xml:space="preserve">ای است </w:t>
      </w:r>
      <w:r w:rsidR="00C05A12">
        <w:rPr>
          <w:lang w:bidi="fa-IR"/>
        </w:rPr>
        <w:fldChar w:fldCharType="begin"/>
      </w:r>
      <w:r w:rsidR="00C05A12">
        <w:rPr>
          <w:lang w:bidi="fa-IR"/>
        </w:rPr>
        <w:instrText xml:space="preserve"> ADDIN EN.CITE &lt;EndNote&gt;&lt;Cite&gt;&lt;Author&gt;Uhlig&lt;/Author&gt;&lt;Year&gt;2005&lt;/Year&gt;&lt;RecNum&gt;16&lt;/RecNum&gt;&lt;DisplayText&gt;[14]&lt;/DisplayText&gt;&lt;record&gt;&lt;rec-number&gt;16&lt;/rec-number&gt;&lt;foreign-keys&gt;&lt;key app="EN" db-id="rtde2pz99zwpphepfwvpew5359zat0tfwxe0" timestamp="1471709688"&gt;16&lt;/key&gt;&lt;/foreign-keys&gt;&lt;ref-type name="Journal Article"&gt;17&lt;/ref-type&gt;&lt;contributors&gt;&lt;authors&gt;&lt;author&gt;Uhlig, Rich&lt;/author&gt;&lt;author&gt;Neiger, Gil&lt;/author&gt;&lt;author&gt;Rodgers, Dion&lt;/author&gt;&lt;author&gt;Santoni, Amy L&lt;/author&gt;&lt;author&gt;Martins, Fernando CM&lt;/author&gt;&lt;author&gt;Anderson, Andrew V&lt;/author&gt;&lt;author&gt;Bennett, Steven M&lt;/author&gt;&lt;author&gt;Kagi, Alain&lt;/author&gt;&lt;author&gt;Leung, Felix H&lt;/author&gt;&lt;author&gt;Smith, Larry&lt;/author&gt;&lt;/authors&gt;&lt;/contributors&gt;&lt;titles&gt;&lt;title&gt;Intel virtualization technology&lt;/title&gt;&lt;secondary-title&gt;Computer&lt;/secondary-title&gt;&lt;/titles&gt;&lt;periodical&gt;&lt;full-title&gt;Computer&lt;/full-title&gt;&lt;/periodical&gt;&lt;pages&gt;48-56&lt;/pages&gt;&lt;volume&gt;38&lt;/volume&gt;&lt;number&gt;5&lt;/number&gt;&lt;dates&gt;&lt;year&gt;2005&lt;/year&gt;&lt;/dates&gt;&lt;isbn&gt;0018-9162&lt;/isbn&gt;&lt;urls&gt;&lt;/urls&gt;&lt;/record&gt;&lt;/Cite&gt;&lt;/EndNote&gt;</w:instrText>
      </w:r>
      <w:r w:rsidR="00C05A12">
        <w:rPr>
          <w:lang w:bidi="fa-IR"/>
        </w:rPr>
        <w:fldChar w:fldCharType="separate"/>
      </w:r>
      <w:r w:rsidR="00C05A12">
        <w:rPr>
          <w:noProof/>
          <w:lang w:bidi="fa-IR"/>
        </w:rPr>
        <w:t>[14]</w:t>
      </w:r>
      <w:r w:rsidR="00C05A12">
        <w:rPr>
          <w:lang w:bidi="fa-IR"/>
        </w:rPr>
        <w:fldChar w:fldCharType="end"/>
      </w:r>
      <w:r>
        <w:rPr>
          <w:rFonts w:hint="cs"/>
          <w:rtl/>
          <w:lang w:bidi="fa-IR"/>
        </w:rPr>
        <w:t>. مجازی</w:t>
      </w:r>
      <w:r>
        <w:rPr>
          <w:rtl/>
          <w:lang w:bidi="fa-IR"/>
        </w:rPr>
        <w:softHyphen/>
      </w:r>
      <w:r>
        <w:rPr>
          <w:rFonts w:hint="cs"/>
          <w:rtl/>
          <w:lang w:bidi="fa-IR"/>
        </w:rPr>
        <w:t>سازی از دهه</w:t>
      </w:r>
      <w:r>
        <w:rPr>
          <w:rtl/>
          <w:lang w:bidi="fa-IR"/>
        </w:rPr>
        <w:softHyphen/>
      </w:r>
      <w:r>
        <w:rPr>
          <w:rFonts w:hint="cs"/>
          <w:rtl/>
          <w:lang w:bidi="fa-IR"/>
        </w:rPr>
        <w:t>ی 1960 به‌عنوان روشی برای تقسیم</w:t>
      </w:r>
      <w:r>
        <w:rPr>
          <w:lang w:bidi="fa-IR"/>
        </w:rPr>
        <w:t xml:space="preserve"> </w:t>
      </w:r>
      <w:r>
        <w:rPr>
          <w:rFonts w:hint="cs"/>
          <w:rtl/>
          <w:lang w:bidi="fa-IR"/>
        </w:rPr>
        <w:t xml:space="preserve"> منطقی</w:t>
      </w:r>
      <w:r>
        <w:rPr>
          <w:rStyle w:val="FootnoteReference"/>
          <w:rtl/>
          <w:lang w:bidi="fa-IR"/>
        </w:rPr>
        <w:footnoteReference w:id="24"/>
      </w:r>
      <w:r>
        <w:rPr>
          <w:rFonts w:hint="cs"/>
          <w:rtl/>
          <w:lang w:bidi="fa-IR"/>
        </w:rPr>
        <w:t xml:space="preserve"> منابع سیستم</w:t>
      </w:r>
      <w:r>
        <w:rPr>
          <w:rtl/>
          <w:lang w:bidi="fa-IR"/>
        </w:rPr>
        <w:softHyphen/>
      </w:r>
      <w:r>
        <w:rPr>
          <w:rFonts w:hint="cs"/>
          <w:rtl/>
          <w:lang w:bidi="fa-IR"/>
        </w:rPr>
        <w:t>های کامپیوتری مین</w:t>
      </w:r>
      <w:r>
        <w:rPr>
          <w:rtl/>
          <w:lang w:bidi="fa-IR"/>
        </w:rPr>
        <w:softHyphen/>
      </w:r>
      <w:r>
        <w:rPr>
          <w:rFonts w:hint="cs"/>
          <w:rtl/>
          <w:lang w:bidi="fa-IR"/>
        </w:rPr>
        <w:t>فریم</w:t>
      </w:r>
      <w:r>
        <w:rPr>
          <w:rStyle w:val="FootnoteReference"/>
          <w:rtl/>
          <w:lang w:bidi="fa-IR"/>
        </w:rPr>
        <w:footnoteReference w:id="25"/>
      </w:r>
      <w:r>
        <w:rPr>
          <w:rFonts w:hint="cs"/>
          <w:rtl/>
          <w:lang w:bidi="fa-IR"/>
        </w:rPr>
        <w:t xml:space="preserve"> بین برنامه</w:t>
      </w:r>
      <w:r>
        <w:rPr>
          <w:rtl/>
          <w:lang w:bidi="fa-IR"/>
        </w:rPr>
        <w:softHyphen/>
      </w:r>
      <w:r>
        <w:rPr>
          <w:rFonts w:hint="cs"/>
          <w:rtl/>
          <w:lang w:bidi="fa-IR"/>
        </w:rPr>
        <w:t>های کاربردی مختلف معرفی گردید. پس‌ازآن معنای این عبارت توسعه پیدا کرد.</w:t>
      </w:r>
    </w:p>
    <w:p w:rsidR="00E0785D" w:rsidRDefault="00E0785D" w:rsidP="00C05A12">
      <w:pPr>
        <w:rPr>
          <w:lang w:bidi="fa-IR"/>
        </w:rPr>
      </w:pPr>
      <w:r>
        <w:rPr>
          <w:rFonts w:hint="cs"/>
          <w:rtl/>
          <w:lang w:bidi="fa-IR"/>
        </w:rPr>
        <w:t>مجازی‌سازی سخت</w:t>
      </w:r>
      <w:r>
        <w:rPr>
          <w:rtl/>
          <w:lang w:bidi="fa-IR"/>
        </w:rPr>
        <w:softHyphen/>
      </w:r>
      <w:r>
        <w:rPr>
          <w:rFonts w:hint="cs"/>
          <w:rtl/>
          <w:lang w:bidi="fa-IR"/>
        </w:rPr>
        <w:t>افزاری یا مجازی</w:t>
      </w:r>
      <w:r>
        <w:rPr>
          <w:rtl/>
          <w:lang w:bidi="fa-IR"/>
        </w:rPr>
        <w:softHyphen/>
      </w:r>
      <w:r>
        <w:rPr>
          <w:rFonts w:hint="cs"/>
          <w:rtl/>
          <w:lang w:bidi="fa-IR"/>
        </w:rPr>
        <w:t>سازی  سکو به معنای ایجاد یک ماشین مجازی است که مانند یک کامپیوتر واقعی با یک سیستم</w:t>
      </w:r>
      <w:r>
        <w:rPr>
          <w:rtl/>
          <w:lang w:bidi="fa-IR"/>
        </w:rPr>
        <w:softHyphen/>
      </w:r>
      <w:r>
        <w:rPr>
          <w:rFonts w:hint="cs"/>
          <w:rtl/>
          <w:lang w:bidi="fa-IR"/>
        </w:rPr>
        <w:t>عامل است. نرم</w:t>
      </w:r>
      <w:r>
        <w:rPr>
          <w:rtl/>
          <w:lang w:bidi="fa-IR"/>
        </w:rPr>
        <w:softHyphen/>
      </w:r>
      <w:r>
        <w:rPr>
          <w:rFonts w:hint="cs"/>
          <w:rtl/>
          <w:lang w:bidi="fa-IR"/>
        </w:rPr>
        <w:t>افزارهای اجراشده بر روی این ماشین</w:t>
      </w:r>
      <w:r>
        <w:rPr>
          <w:rtl/>
          <w:lang w:bidi="fa-IR"/>
        </w:rPr>
        <w:softHyphen/>
      </w:r>
      <w:r>
        <w:rPr>
          <w:rFonts w:hint="cs"/>
          <w:rtl/>
          <w:lang w:bidi="fa-IR"/>
        </w:rPr>
        <w:t>های مجازی از منابع سخت</w:t>
      </w:r>
      <w:r>
        <w:rPr>
          <w:rtl/>
          <w:lang w:bidi="fa-IR"/>
        </w:rPr>
        <w:softHyphen/>
      </w:r>
      <w:r>
        <w:rPr>
          <w:rFonts w:hint="cs"/>
          <w:rtl/>
          <w:lang w:bidi="fa-IR"/>
        </w:rPr>
        <w:t>افزاری جدا هستند. برای مثال، کامپیوتری که در حال اجرای سیستم</w:t>
      </w:r>
      <w:r>
        <w:rPr>
          <w:rtl/>
          <w:lang w:bidi="fa-IR"/>
        </w:rPr>
        <w:softHyphen/>
      </w:r>
      <w:r>
        <w:rPr>
          <w:rFonts w:hint="cs"/>
          <w:rtl/>
          <w:lang w:bidi="fa-IR"/>
        </w:rPr>
        <w:t>عامل ویندوز است، ممکن است میزبان یک ماشین مجازی باشد با سیستم</w:t>
      </w:r>
      <w:r>
        <w:rPr>
          <w:rtl/>
          <w:lang w:bidi="fa-IR"/>
        </w:rPr>
        <w:softHyphen/>
      </w:r>
      <w:r>
        <w:rPr>
          <w:rFonts w:hint="cs"/>
          <w:rtl/>
          <w:lang w:bidi="fa-IR"/>
        </w:rPr>
        <w:t xml:space="preserve">عامل لینوکس باشد </w:t>
      </w:r>
      <w:r w:rsidR="00C05A12">
        <w:rPr>
          <w:lang w:bidi="fa-IR"/>
        </w:rPr>
        <w:fldChar w:fldCharType="begin"/>
      </w:r>
      <w:r w:rsidR="00C05A12">
        <w:rPr>
          <w:lang w:bidi="fa-IR"/>
        </w:rPr>
        <w:instrText xml:space="preserve"> ADDIN EN.CITE &lt;EndNote&gt;&lt;Cite&gt;&lt;Author&gt;Barham&lt;/Author&gt;&lt;Year&gt;2003&lt;/Year&gt;&lt;RecNum&gt;17&lt;/RecNum&gt;&lt;DisplayText&gt;[15]&lt;/DisplayText&gt;&lt;record&gt;&lt;rec-number&gt;17&lt;/rec-number&gt;&lt;foreign-keys&gt;&lt;key app="EN" db-id="rtde2pz99zwpphepfwvpew5359zat0tfwxe0" timestamp="1471709771"&gt;17&lt;/key&gt;&lt;/foreign-keys&gt;&lt;ref-type name="Conference Proceedings"&gt;10&lt;/ref-type&gt;&lt;contributors&gt;&lt;authors&gt;&lt;author&gt;Barham, Paul&lt;/author&gt;&lt;author&gt;Dragovic, Boris&lt;/author&gt;&lt;author&gt;Fraser, Keir&lt;/author&gt;&lt;author&gt;Hand, Steven&lt;/author&gt;&lt;author&gt;Harris, Tim&lt;/author&gt;&lt;author&gt;Ho, Alex&lt;/author&gt;&lt;author&gt;Neugebauer, Rolf&lt;/author&gt;&lt;author&gt;Pratt, Ian&lt;/author&gt;&lt;author&gt;Warfield, Andrew&lt;/author&gt;&lt;/authors&gt;&lt;/contributors&gt;&lt;titles&gt;&lt;title&gt;Xen and the art of virtualization&lt;/title&gt;&lt;secondary-title&gt;ACM SIGOPS Operating Systems Review&lt;/secondary-title&gt;&lt;/titles&gt;&lt;pages&gt;164-177&lt;/pages&gt;&lt;volume&gt;37&lt;/volume&gt;&lt;number&gt;5&lt;/number&gt;&lt;dates&gt;&lt;year&gt;2003&lt;/year&gt;&lt;/dates&gt;&lt;publisher&gt;ACM&lt;/publisher&gt;&lt;isbn&gt;1581137575&lt;/isbn&gt;&lt;urls&gt;&lt;/urls&gt;&lt;/record&gt;&lt;/Cite&gt;&lt;/EndNote&gt;</w:instrText>
      </w:r>
      <w:r w:rsidR="00C05A12">
        <w:rPr>
          <w:lang w:bidi="fa-IR"/>
        </w:rPr>
        <w:fldChar w:fldCharType="separate"/>
      </w:r>
      <w:r w:rsidR="00C05A12">
        <w:rPr>
          <w:noProof/>
          <w:lang w:bidi="fa-IR"/>
        </w:rPr>
        <w:t>[15]</w:t>
      </w:r>
      <w:r w:rsidR="00C05A12">
        <w:rPr>
          <w:lang w:bidi="fa-IR"/>
        </w:rPr>
        <w:fldChar w:fldCharType="end"/>
      </w:r>
      <w:r>
        <w:rPr>
          <w:rFonts w:hint="cs"/>
          <w:rtl/>
          <w:lang w:bidi="fa-IR"/>
        </w:rPr>
        <w:t>.</w:t>
      </w:r>
    </w:p>
    <w:p w:rsidR="00E0785D" w:rsidRDefault="00E0785D" w:rsidP="00C05A12">
      <w:pPr>
        <w:rPr>
          <w:rtl/>
          <w:lang w:bidi="fa-IR"/>
        </w:rPr>
      </w:pPr>
      <w:r>
        <w:rPr>
          <w:rFonts w:hint="cs"/>
          <w:rtl/>
          <w:lang w:bidi="fa-IR"/>
        </w:rPr>
        <w:t>انواع مختلف مجازی</w:t>
      </w:r>
      <w:r>
        <w:rPr>
          <w:rtl/>
          <w:lang w:bidi="fa-IR"/>
        </w:rPr>
        <w:softHyphen/>
      </w:r>
      <w:r>
        <w:rPr>
          <w:rFonts w:hint="cs"/>
          <w:rtl/>
          <w:lang w:bidi="fa-IR"/>
        </w:rPr>
        <w:t>سازی عبارت است از</w:t>
      </w:r>
      <w:r w:rsidR="00C05A12">
        <w:rPr>
          <w:lang w:bidi="fa-IR"/>
        </w:rPr>
        <w:fldChar w:fldCharType="begin"/>
      </w:r>
      <w:r w:rsidR="00C05A12">
        <w:rPr>
          <w:lang w:bidi="fa-IR"/>
        </w:rPr>
        <w:instrText xml:space="preserve"> ADDIN EN.CITE &lt;EndNote&gt;&lt;Cite&gt;&lt;Author&gt;Sosinsky&lt;/Author&gt;&lt;Year&gt;2010&lt;/Year&gt;&lt;RecNum&gt;11&lt;/RecNum&gt;&lt;DisplayText&gt;[9]&lt;/DisplayText&gt;&lt;record&gt;&lt;rec-number&gt;11&lt;/rec-number&gt;&lt;foreign-keys&gt;&lt;key app="EN" db-id="rtde2pz99zwpphepfwvpew5359zat0tfwxe0" timestamp="1471705465"&gt;11&lt;/key&gt;&lt;/foreign-keys&gt;&lt;ref-type name="Book"&gt;6&lt;/ref-type&gt;&lt;contributors&gt;&lt;authors&gt;&lt;author&gt;Sosinsky, Barrie&lt;/author&gt;&lt;/authors&gt;&lt;/contributors&gt;&lt;titles&gt;&lt;title&gt;Cloud computing bible&lt;/title&gt;&lt;/titles&gt;&lt;volume&gt;762&lt;/volume&gt;&lt;dates&gt;&lt;year&gt;2010&lt;/year&gt;&lt;/dates&gt;&lt;publisher&gt;John Wiley &amp;amp; Sons&lt;/publisher&gt;&lt;isbn&gt;1118023994&lt;/isbn&gt;&lt;urls&gt;&lt;/urls&gt;&lt;/record&gt;&lt;/Cite&gt;&lt;/EndNote&gt;</w:instrText>
      </w:r>
      <w:r w:rsidR="00C05A12">
        <w:rPr>
          <w:lang w:bidi="fa-IR"/>
        </w:rPr>
        <w:fldChar w:fldCharType="separate"/>
      </w:r>
      <w:r w:rsidR="00C05A12">
        <w:rPr>
          <w:noProof/>
          <w:lang w:bidi="fa-IR"/>
        </w:rPr>
        <w:t>[9]</w:t>
      </w:r>
      <w:r w:rsidR="00C05A12">
        <w:rPr>
          <w:lang w:bidi="fa-IR"/>
        </w:rPr>
        <w:fldChar w:fldCharType="end"/>
      </w:r>
      <w:r>
        <w:rPr>
          <w:rFonts w:hint="cs"/>
          <w:rtl/>
          <w:lang w:bidi="fa-IR"/>
        </w:rPr>
        <w:t>:</w:t>
      </w:r>
    </w:p>
    <w:p w:rsidR="00E0785D" w:rsidRDefault="00E0785D" w:rsidP="00892623">
      <w:pPr>
        <w:pStyle w:val="ListParagraph"/>
        <w:numPr>
          <w:ilvl w:val="0"/>
          <w:numId w:val="7"/>
        </w:numPr>
        <w:rPr>
          <w:lang w:bidi="fa-IR"/>
        </w:rPr>
      </w:pPr>
      <w:r>
        <w:rPr>
          <w:rFonts w:hint="cs"/>
          <w:rtl/>
          <w:lang w:bidi="fa-IR"/>
        </w:rPr>
        <w:t>مجازی</w:t>
      </w:r>
      <w:r>
        <w:rPr>
          <w:rtl/>
          <w:lang w:bidi="fa-IR"/>
        </w:rPr>
        <w:softHyphen/>
      </w:r>
      <w:r>
        <w:rPr>
          <w:rFonts w:hint="cs"/>
          <w:rtl/>
          <w:lang w:bidi="fa-IR"/>
        </w:rPr>
        <w:t>سازی کامل</w:t>
      </w:r>
      <w:r>
        <w:rPr>
          <w:rStyle w:val="FootnoteReference"/>
          <w:rtl/>
          <w:lang w:bidi="fa-IR"/>
        </w:rPr>
        <w:footnoteReference w:id="26"/>
      </w:r>
      <w:r>
        <w:rPr>
          <w:rFonts w:hint="cs"/>
          <w:rtl/>
          <w:lang w:bidi="fa-IR"/>
        </w:rPr>
        <w:t xml:space="preserve"> </w:t>
      </w:r>
      <w:r>
        <w:rPr>
          <w:rFonts w:cs="Times New Roman" w:hint="cs"/>
          <w:rtl/>
          <w:lang w:bidi="fa-IR"/>
        </w:rPr>
        <w:t>–</w:t>
      </w:r>
      <w:r>
        <w:rPr>
          <w:rFonts w:hint="cs"/>
          <w:rtl/>
          <w:lang w:bidi="fa-IR"/>
        </w:rPr>
        <w:t xml:space="preserve"> تقریباً تمامی سخت</w:t>
      </w:r>
      <w:r>
        <w:rPr>
          <w:rtl/>
          <w:lang w:bidi="fa-IR"/>
        </w:rPr>
        <w:softHyphen/>
      </w:r>
      <w:r>
        <w:rPr>
          <w:rFonts w:hint="cs"/>
          <w:rtl/>
          <w:lang w:bidi="fa-IR"/>
        </w:rPr>
        <w:t>افزار تقلیدشده و به نرم</w:t>
      </w:r>
      <w:r>
        <w:rPr>
          <w:rtl/>
          <w:lang w:bidi="fa-IR"/>
        </w:rPr>
        <w:softHyphen/>
      </w:r>
      <w:r>
        <w:rPr>
          <w:rFonts w:hint="cs"/>
          <w:rtl/>
          <w:lang w:bidi="fa-IR"/>
        </w:rPr>
        <w:t xml:space="preserve">افزار اجازه </w:t>
      </w:r>
      <w:r w:rsidR="001A089D">
        <w:rPr>
          <w:rFonts w:hint="cs"/>
          <w:rtl/>
          <w:lang w:bidi="fa-IR"/>
        </w:rPr>
        <w:t>می‌دهد</w:t>
      </w:r>
      <w:r>
        <w:rPr>
          <w:rFonts w:hint="cs"/>
          <w:rtl/>
          <w:lang w:bidi="fa-IR"/>
        </w:rPr>
        <w:t xml:space="preserve"> که با نمونه</w:t>
      </w:r>
      <w:r>
        <w:rPr>
          <w:rtl/>
          <w:lang w:bidi="fa-IR"/>
        </w:rPr>
        <w:softHyphen/>
      </w:r>
      <w:r>
        <w:rPr>
          <w:rFonts w:hint="cs"/>
          <w:rtl/>
          <w:lang w:bidi="fa-IR"/>
        </w:rPr>
        <w:t>ای کامل اما تقلیدشده از سخت</w:t>
      </w:r>
      <w:r>
        <w:rPr>
          <w:rtl/>
          <w:lang w:bidi="fa-IR"/>
        </w:rPr>
        <w:softHyphen/>
      </w:r>
      <w:r>
        <w:rPr>
          <w:rFonts w:hint="cs"/>
          <w:rtl/>
          <w:lang w:bidi="fa-IR"/>
        </w:rPr>
        <w:t>افزار در ارتباط باشد.</w:t>
      </w:r>
    </w:p>
    <w:p w:rsidR="00E0785D" w:rsidRDefault="00E0785D" w:rsidP="00892623">
      <w:pPr>
        <w:pStyle w:val="ListParagraph"/>
        <w:numPr>
          <w:ilvl w:val="0"/>
          <w:numId w:val="7"/>
        </w:numPr>
        <w:rPr>
          <w:lang w:bidi="fa-IR"/>
        </w:rPr>
      </w:pPr>
      <w:r>
        <w:rPr>
          <w:rFonts w:hint="cs"/>
          <w:rtl/>
          <w:lang w:bidi="fa-IR"/>
        </w:rPr>
        <w:lastRenderedPageBreak/>
        <w:t>مجازی</w:t>
      </w:r>
      <w:r>
        <w:rPr>
          <w:rtl/>
          <w:lang w:bidi="fa-IR"/>
        </w:rPr>
        <w:softHyphen/>
      </w:r>
      <w:r>
        <w:rPr>
          <w:rFonts w:hint="cs"/>
          <w:rtl/>
          <w:lang w:bidi="fa-IR"/>
        </w:rPr>
        <w:t>سازی ناکامل</w:t>
      </w:r>
      <w:r>
        <w:rPr>
          <w:rStyle w:val="FootnoteReference"/>
          <w:rtl/>
          <w:lang w:bidi="fa-IR"/>
        </w:rPr>
        <w:footnoteReference w:id="27"/>
      </w:r>
      <w:r>
        <w:rPr>
          <w:rFonts w:hint="cs"/>
          <w:rtl/>
          <w:lang w:bidi="fa-IR"/>
        </w:rPr>
        <w:t xml:space="preserve"> - بخشی از محیط موردنظر (نه همه</w:t>
      </w:r>
      <w:r>
        <w:rPr>
          <w:rtl/>
          <w:lang w:bidi="fa-IR"/>
        </w:rPr>
        <w:softHyphen/>
      </w:r>
      <w:r>
        <w:rPr>
          <w:rFonts w:hint="cs"/>
          <w:rtl/>
          <w:lang w:bidi="fa-IR"/>
        </w:rPr>
        <w:t>ی سخت‌افزار) تقلید می</w:t>
      </w:r>
      <w:r>
        <w:rPr>
          <w:rtl/>
          <w:lang w:bidi="fa-IR"/>
        </w:rPr>
        <w:softHyphen/>
      </w:r>
      <w:r>
        <w:rPr>
          <w:rFonts w:hint="cs"/>
          <w:rtl/>
          <w:lang w:bidi="fa-IR"/>
        </w:rPr>
        <w:t>گردد. درنتیجه برخی از برنامه</w:t>
      </w:r>
      <w:r>
        <w:rPr>
          <w:rtl/>
          <w:lang w:bidi="fa-IR"/>
        </w:rPr>
        <w:softHyphen/>
      </w:r>
      <w:r>
        <w:rPr>
          <w:rFonts w:hint="cs"/>
          <w:rtl/>
          <w:lang w:bidi="fa-IR"/>
        </w:rPr>
        <w:t>های مهمان ممکن است نیازمند به تغییراتی برای اجراشدن در چنین محیطی باشند.</w:t>
      </w:r>
    </w:p>
    <w:p w:rsidR="00E0785D" w:rsidRDefault="00E0785D" w:rsidP="00892623">
      <w:pPr>
        <w:pStyle w:val="ListParagraph"/>
        <w:numPr>
          <w:ilvl w:val="0"/>
          <w:numId w:val="7"/>
        </w:numPr>
        <w:rPr>
          <w:lang w:bidi="fa-IR"/>
        </w:rPr>
      </w:pPr>
      <w:r>
        <w:rPr>
          <w:rFonts w:hint="cs"/>
          <w:rtl/>
          <w:lang w:bidi="fa-IR"/>
        </w:rPr>
        <w:t>مجازی</w:t>
      </w:r>
      <w:r>
        <w:rPr>
          <w:rtl/>
          <w:lang w:bidi="fa-IR"/>
        </w:rPr>
        <w:softHyphen/>
      </w:r>
      <w:r>
        <w:rPr>
          <w:rFonts w:hint="cs"/>
          <w:rtl/>
          <w:lang w:bidi="fa-IR"/>
        </w:rPr>
        <w:t>سازی کمکی</w:t>
      </w:r>
      <w:r>
        <w:rPr>
          <w:rStyle w:val="FootnoteReference"/>
          <w:rtl/>
          <w:lang w:bidi="fa-IR"/>
        </w:rPr>
        <w:footnoteReference w:id="28"/>
      </w:r>
      <w:r>
        <w:rPr>
          <w:rFonts w:hint="cs"/>
          <w:rtl/>
          <w:lang w:bidi="fa-IR"/>
        </w:rPr>
        <w:t xml:space="preserve"> - در این نوع مجازی‌سازی، محیط سخت</w:t>
      </w:r>
      <w:r>
        <w:rPr>
          <w:rtl/>
          <w:lang w:bidi="fa-IR"/>
        </w:rPr>
        <w:softHyphen/>
      </w:r>
      <w:r>
        <w:rPr>
          <w:rFonts w:hint="cs"/>
          <w:rtl/>
          <w:lang w:bidi="fa-IR"/>
        </w:rPr>
        <w:t>افزاری تقلید نمی</w:t>
      </w:r>
      <w:r>
        <w:rPr>
          <w:rtl/>
          <w:lang w:bidi="fa-IR"/>
        </w:rPr>
        <w:softHyphen/>
      </w:r>
      <w:r>
        <w:rPr>
          <w:rFonts w:hint="cs"/>
          <w:rtl/>
          <w:lang w:bidi="fa-IR"/>
        </w:rPr>
        <w:t>شود؛ اما برنامه</w:t>
      </w:r>
      <w:r>
        <w:rPr>
          <w:rtl/>
          <w:lang w:bidi="fa-IR"/>
        </w:rPr>
        <w:softHyphen/>
      </w:r>
      <w:r>
        <w:rPr>
          <w:rFonts w:hint="cs"/>
          <w:rtl/>
          <w:lang w:bidi="fa-IR"/>
        </w:rPr>
        <w:t>های مهمان هر یک در داخل دامنه</w:t>
      </w:r>
      <w:r>
        <w:rPr>
          <w:rtl/>
          <w:lang w:bidi="fa-IR"/>
        </w:rPr>
        <w:softHyphen/>
      </w:r>
      <w:r>
        <w:rPr>
          <w:rFonts w:hint="cs"/>
          <w:rtl/>
          <w:lang w:bidi="fa-IR"/>
        </w:rPr>
        <w:t>های خود اجرا می</w:t>
      </w:r>
      <w:r>
        <w:rPr>
          <w:rtl/>
          <w:lang w:bidi="fa-IR"/>
        </w:rPr>
        <w:softHyphen/>
      </w:r>
      <w:r>
        <w:rPr>
          <w:rFonts w:hint="cs"/>
          <w:rtl/>
          <w:lang w:bidi="fa-IR"/>
        </w:rPr>
        <w:t>شوند، به‌طوری‌که به نظر می</w:t>
      </w:r>
      <w:r>
        <w:rPr>
          <w:rtl/>
          <w:lang w:bidi="fa-IR"/>
        </w:rPr>
        <w:softHyphen/>
      </w:r>
      <w:r>
        <w:rPr>
          <w:rFonts w:hint="cs"/>
          <w:rtl/>
          <w:lang w:bidi="fa-IR"/>
        </w:rPr>
        <w:t>رسد هر یک</w:t>
      </w:r>
      <w:r>
        <w:rPr>
          <w:lang w:bidi="fa-IR"/>
        </w:rPr>
        <w:t xml:space="preserve"> </w:t>
      </w:r>
      <w:r>
        <w:rPr>
          <w:rFonts w:hint="cs"/>
          <w:rtl/>
          <w:lang w:bidi="fa-IR"/>
        </w:rPr>
        <w:t>‌</w:t>
      </w:r>
      <w:r>
        <w:rPr>
          <w:rtl/>
          <w:lang w:bidi="fa-IR"/>
        </w:rPr>
        <w:t>بر رو</w:t>
      </w:r>
      <w:r>
        <w:rPr>
          <w:rFonts w:hint="cs"/>
          <w:rtl/>
          <w:lang w:bidi="fa-IR"/>
        </w:rPr>
        <w:t>ی یک سیستم</w:t>
      </w:r>
      <w:r>
        <w:rPr>
          <w:rtl/>
          <w:lang w:bidi="fa-IR"/>
        </w:rPr>
        <w:softHyphen/>
      </w:r>
      <w:r>
        <w:rPr>
          <w:rFonts w:hint="cs"/>
          <w:rtl/>
          <w:lang w:bidi="fa-IR"/>
        </w:rPr>
        <w:t>عامل مجزا در حال اجرا هستند.</w:t>
      </w:r>
    </w:p>
    <w:p w:rsidR="00E0785D" w:rsidRDefault="00E0785D" w:rsidP="00E0785D">
      <w:pPr>
        <w:rPr>
          <w:lang w:bidi="fa-IR"/>
        </w:rPr>
      </w:pPr>
      <w:r>
        <w:rPr>
          <w:rFonts w:hint="cs"/>
          <w:rtl/>
          <w:lang w:bidi="fa-IR"/>
        </w:rPr>
        <w:t>در این مطالعه هدف ما قرار دادن ماشین</w:t>
      </w:r>
      <w:r>
        <w:rPr>
          <w:rtl/>
          <w:lang w:bidi="fa-IR"/>
        </w:rPr>
        <w:softHyphen/>
      </w:r>
      <w:r>
        <w:rPr>
          <w:rFonts w:hint="cs"/>
          <w:rtl/>
          <w:lang w:bidi="fa-IR"/>
        </w:rPr>
        <w:t>های مجازی موجود در مراکز داده</w:t>
      </w:r>
      <w:r>
        <w:rPr>
          <w:rtl/>
          <w:lang w:bidi="fa-IR"/>
        </w:rPr>
        <w:softHyphen/>
      </w:r>
      <w:r>
        <w:rPr>
          <w:rFonts w:hint="cs"/>
          <w:rtl/>
          <w:lang w:bidi="fa-IR"/>
        </w:rPr>
        <w:t>هاست. ازآنجایی‌که استفاده مستقیم از مراکز داده</w:t>
      </w:r>
      <w:r>
        <w:rPr>
          <w:rtl/>
          <w:lang w:bidi="fa-IR"/>
        </w:rPr>
        <w:softHyphen/>
      </w:r>
      <w:r>
        <w:rPr>
          <w:rFonts w:hint="cs"/>
          <w:rtl/>
          <w:lang w:bidi="fa-IR"/>
        </w:rPr>
        <w:t>ها برای یک کاربر و یا شرکت وجود ندارد و هزینه</w:t>
      </w:r>
      <w:r>
        <w:rPr>
          <w:rtl/>
          <w:lang w:bidi="fa-IR"/>
        </w:rPr>
        <w:softHyphen/>
      </w:r>
      <w:r>
        <w:rPr>
          <w:rFonts w:hint="cs"/>
          <w:rtl/>
          <w:lang w:bidi="fa-IR"/>
        </w:rPr>
        <w:t>ی زیادی را برای آن در بر خواهد داشت، از تکنولوژی مجازی‌سازی استفاده می</w:t>
      </w:r>
      <w:r>
        <w:rPr>
          <w:rtl/>
          <w:lang w:bidi="fa-IR"/>
        </w:rPr>
        <w:softHyphen/>
      </w:r>
      <w:r>
        <w:rPr>
          <w:rFonts w:hint="cs"/>
          <w:rtl/>
          <w:lang w:bidi="fa-IR"/>
        </w:rPr>
        <w:t>کنند. با استفاده از مجازی‌سازی کامل می</w:t>
      </w:r>
      <w:r>
        <w:rPr>
          <w:rtl/>
          <w:lang w:bidi="fa-IR"/>
        </w:rPr>
        <w:softHyphen/>
      </w:r>
      <w:r>
        <w:rPr>
          <w:rFonts w:hint="cs"/>
          <w:rtl/>
          <w:lang w:bidi="fa-IR"/>
        </w:rPr>
        <w:t>توان مراکز داده</w:t>
      </w:r>
      <w:r>
        <w:rPr>
          <w:rtl/>
          <w:lang w:bidi="fa-IR"/>
        </w:rPr>
        <w:softHyphen/>
      </w:r>
      <w:r>
        <w:rPr>
          <w:rFonts w:hint="cs"/>
          <w:rtl/>
          <w:lang w:bidi="fa-IR"/>
        </w:rPr>
        <w:t>ی قوی را به تعداد بسیار زیادی ماشین مجازی تقسیم کرد که هر یک دارای قدرتی خاص بسته به نیاز کاربر هستند.</w:t>
      </w:r>
    </w:p>
    <w:p w:rsidR="00E0785D" w:rsidRPr="00C96D84" w:rsidRDefault="00E0785D" w:rsidP="00E0785D">
      <w:pPr>
        <w:rPr>
          <w:rtl/>
          <w:lang w:bidi="fa-IR"/>
        </w:rPr>
      </w:pPr>
      <w:r>
        <w:rPr>
          <w:rFonts w:hint="cs"/>
          <w:rtl/>
          <w:lang w:bidi="fa-IR"/>
        </w:rPr>
        <w:t>در این پایان</w:t>
      </w:r>
      <w:r>
        <w:rPr>
          <w:rtl/>
          <w:lang w:bidi="fa-IR"/>
        </w:rPr>
        <w:softHyphen/>
      </w:r>
      <w:r>
        <w:rPr>
          <w:rFonts w:hint="cs"/>
          <w:rtl/>
          <w:lang w:bidi="fa-IR"/>
        </w:rPr>
        <w:t>نامه، مراکز داده</w:t>
      </w:r>
      <w:r>
        <w:rPr>
          <w:rtl/>
          <w:lang w:bidi="fa-IR"/>
        </w:rPr>
        <w:softHyphen/>
      </w:r>
      <w:r>
        <w:rPr>
          <w:rFonts w:hint="cs"/>
          <w:rtl/>
          <w:lang w:bidi="fa-IR"/>
        </w:rPr>
        <w:t>ی خود را در شرایطی مختلف که دارای ماشین</w:t>
      </w:r>
      <w:r>
        <w:rPr>
          <w:rtl/>
          <w:lang w:bidi="fa-IR"/>
        </w:rPr>
        <w:softHyphen/>
      </w:r>
      <w:r>
        <w:rPr>
          <w:rFonts w:hint="cs"/>
          <w:rtl/>
          <w:lang w:bidi="fa-IR"/>
        </w:rPr>
        <w:t>های مجازی مختلفی هستند مورد بررسی قرار خواهیم داد. همچنین قدرت این ماشین</w:t>
      </w:r>
      <w:r>
        <w:rPr>
          <w:rtl/>
          <w:lang w:bidi="fa-IR"/>
        </w:rPr>
        <w:softHyphen/>
      </w:r>
      <w:r>
        <w:rPr>
          <w:rFonts w:hint="cs"/>
          <w:rtl/>
          <w:lang w:bidi="fa-IR"/>
        </w:rPr>
        <w:t>های مجازی را به</w:t>
      </w:r>
      <w:r>
        <w:rPr>
          <w:rtl/>
          <w:lang w:bidi="fa-IR"/>
        </w:rPr>
        <w:softHyphen/>
      </w:r>
      <w:r>
        <w:rPr>
          <w:rFonts w:hint="cs"/>
          <w:rtl/>
          <w:lang w:bidi="fa-IR"/>
        </w:rPr>
        <w:t>صورت</w:t>
      </w:r>
      <w:r>
        <w:rPr>
          <w:rtl/>
          <w:lang w:bidi="fa-IR"/>
        </w:rPr>
        <w:softHyphen/>
      </w:r>
      <w:r>
        <w:rPr>
          <w:rFonts w:hint="cs"/>
          <w:rtl/>
          <w:lang w:bidi="fa-IR"/>
        </w:rPr>
        <w:t>های مختلف در نظرخواهیم گرفت.</w:t>
      </w:r>
    </w:p>
    <w:p w:rsidR="00E0785D" w:rsidRDefault="00E0785D" w:rsidP="00E0785D">
      <w:pPr>
        <w:pStyle w:val="Heading3"/>
        <w:rPr>
          <w:rtl/>
        </w:rPr>
      </w:pPr>
      <w:bookmarkStart w:id="40" w:name="_Toc445538537"/>
      <w:bookmarkStart w:id="41" w:name="_Toc455871803"/>
      <w:bookmarkStart w:id="42" w:name="_Toc461651378"/>
      <w:r>
        <w:rPr>
          <w:rFonts w:hint="cs"/>
          <w:rtl/>
        </w:rPr>
        <w:t>الگوریتم</w:t>
      </w:r>
      <w:r>
        <w:rPr>
          <w:rtl/>
        </w:rPr>
        <w:softHyphen/>
      </w:r>
      <w:r>
        <w:rPr>
          <w:rFonts w:hint="cs"/>
          <w:rtl/>
        </w:rPr>
        <w:t>های بهینه</w:t>
      </w:r>
      <w:r>
        <w:rPr>
          <w:rtl/>
        </w:rPr>
        <w:softHyphen/>
      </w:r>
      <w:r>
        <w:rPr>
          <w:rFonts w:hint="cs"/>
          <w:rtl/>
        </w:rPr>
        <w:t>سازی فراابتکاری</w:t>
      </w:r>
      <w:bookmarkEnd w:id="40"/>
      <w:bookmarkEnd w:id="41"/>
      <w:bookmarkEnd w:id="42"/>
    </w:p>
    <w:p w:rsidR="00E0785D" w:rsidRDefault="00E0785D" w:rsidP="00C05A12">
      <w:pPr>
        <w:pStyle w:val="a"/>
        <w:spacing w:line="276" w:lineRule="auto"/>
        <w:rPr>
          <w:rFonts w:ascii="B Lotus" w:hAnsi="B Lotus" w:cs="B Lotus"/>
          <w:lang w:bidi="fa-IR"/>
        </w:rPr>
      </w:pPr>
      <w:r>
        <w:rPr>
          <w:rFonts w:ascii="B Lotus" w:hAnsi="B Lotus" w:cs="B Lotus" w:hint="cs"/>
          <w:rtl/>
          <w:lang w:bidi="fa-IR"/>
        </w:rPr>
        <w:t xml:space="preserve">مسئله </w:t>
      </w:r>
      <w:r>
        <w:rPr>
          <w:rFonts w:ascii="Calibri" w:hAnsi="Calibri" w:cs="B Lotus" w:hint="cs"/>
          <w:rtl/>
          <w:lang w:bidi="fa-IR"/>
        </w:rPr>
        <w:t>قرارگیری ماشین</w:t>
      </w:r>
      <w:r>
        <w:rPr>
          <w:rFonts w:ascii="Calibri" w:hAnsi="Calibri" w:cs="B Lotus"/>
          <w:rtl/>
          <w:lang w:bidi="fa-IR"/>
        </w:rPr>
        <w:softHyphen/>
      </w:r>
      <w:r>
        <w:rPr>
          <w:rFonts w:ascii="Calibri" w:hAnsi="Calibri" w:cs="B Lotus" w:hint="cs"/>
          <w:rtl/>
          <w:lang w:bidi="fa-IR"/>
        </w:rPr>
        <w:t>های مجازی،</w:t>
      </w:r>
      <w:r>
        <w:rPr>
          <w:rFonts w:ascii="B Lotus" w:hAnsi="B Lotus" w:cs="B Lotus" w:hint="cs"/>
          <w:rtl/>
          <w:lang w:bidi="fa-IR"/>
        </w:rPr>
        <w:t xml:space="preserve"> یک مسئله بهینه</w:t>
      </w:r>
      <w:r>
        <w:rPr>
          <w:rFonts w:ascii="B Lotus" w:hAnsi="B Lotus" w:cs="B Lotus" w:hint="cs"/>
          <w:rtl/>
          <w:lang w:bidi="fa-IR"/>
        </w:rPr>
        <w:softHyphen/>
        <w:t xml:space="preserve">سازی محسوب </w:t>
      </w:r>
      <w:r w:rsidR="001A089D">
        <w:rPr>
          <w:rFonts w:ascii="B Lotus" w:hAnsi="B Lotus" w:cs="B Lotus" w:hint="cs"/>
          <w:rtl/>
          <w:lang w:bidi="fa-IR"/>
        </w:rPr>
        <w:t>می‌شود</w:t>
      </w:r>
      <w:r>
        <w:rPr>
          <w:rFonts w:ascii="B Lotus" w:hAnsi="B Lotus" w:cs="B Lotus" w:hint="cs"/>
          <w:rtl/>
          <w:lang w:bidi="fa-IR"/>
        </w:rPr>
        <w:t>، چراکه هدف یافتن حالتی بهینه برای قرارگیری ماشین</w:t>
      </w:r>
      <w:r>
        <w:rPr>
          <w:rFonts w:ascii="B Lotus" w:hAnsi="B Lotus" w:cs="B Lotus"/>
          <w:rtl/>
          <w:lang w:bidi="fa-IR"/>
        </w:rPr>
        <w:softHyphen/>
      </w:r>
      <w:r>
        <w:rPr>
          <w:rFonts w:ascii="B Lotus" w:hAnsi="B Lotus" w:cs="B Lotus" w:hint="cs"/>
          <w:rtl/>
          <w:lang w:bidi="fa-IR"/>
        </w:rPr>
        <w:t>های مجازی در داخل مراکز داده است. مسائل بهینه</w:t>
      </w:r>
      <w:r>
        <w:rPr>
          <w:rFonts w:ascii="B Lotus" w:hAnsi="B Lotus" w:cs="B Lotus" w:hint="cs"/>
          <w:rtl/>
          <w:lang w:bidi="fa-IR"/>
        </w:rPr>
        <w:softHyphen/>
        <w:t xml:space="preserve">سازی مسائلی </w:t>
      </w:r>
      <w:r>
        <w:rPr>
          <w:rFonts w:ascii="B Lotus" w:hAnsi="B Lotus" w:cs="B Lotus" w:hint="cs"/>
          <w:rtl/>
          <w:lang w:bidi="fa-IR"/>
        </w:rPr>
        <w:lastRenderedPageBreak/>
        <w:t xml:space="preserve">هستند که در </w:t>
      </w:r>
      <w:r w:rsidR="001A089D">
        <w:rPr>
          <w:rFonts w:ascii="B Lotus" w:hAnsi="B Lotus" w:cs="B Lotus" w:hint="cs"/>
          <w:rtl/>
          <w:lang w:bidi="fa-IR"/>
        </w:rPr>
        <w:t>آن‌ها</w:t>
      </w:r>
      <w:r>
        <w:rPr>
          <w:rFonts w:ascii="B Lotus" w:hAnsi="B Lotus" w:cs="B Lotus" w:hint="cs"/>
          <w:rtl/>
          <w:lang w:bidi="fa-IR"/>
        </w:rPr>
        <w:t xml:space="preserve"> یک یا چند تابع هدف به</w:t>
      </w:r>
      <w:r>
        <w:rPr>
          <w:rFonts w:ascii="B Lotus" w:hAnsi="B Lotus" w:cs="B Lotus" w:hint="cs"/>
          <w:rtl/>
          <w:lang w:bidi="fa-IR"/>
        </w:rPr>
        <w:softHyphen/>
        <w:t>منظور کمینه یا بیشینه</w:t>
      </w:r>
      <w:r>
        <w:rPr>
          <w:rFonts w:ascii="B Lotus" w:hAnsi="B Lotus" w:cs="B Lotus" w:hint="cs"/>
          <w:rtl/>
          <w:lang w:bidi="fa-IR"/>
        </w:rPr>
        <w:softHyphen/>
        <w:t>سازی با احتساب برخی محدودیت</w:t>
      </w:r>
      <w:r>
        <w:rPr>
          <w:rFonts w:ascii="B Lotus" w:hAnsi="B Lotus" w:cs="B Lotus" w:hint="cs"/>
          <w:rtl/>
          <w:lang w:bidi="fa-IR"/>
        </w:rPr>
        <w:softHyphen/>
        <w:t>ها و پارامترها، تعریف می</w:t>
      </w:r>
      <w:r>
        <w:rPr>
          <w:rFonts w:ascii="B Lotus" w:hAnsi="B Lotus" w:cs="B Lotus" w:hint="cs"/>
          <w:rtl/>
          <w:lang w:bidi="fa-IR"/>
        </w:rPr>
        <w:softHyphen/>
        <w:t>شوند. بهینه‌سازی سراسری در علم کامپیوتر و تحقیقات عملیاتی، جستجوی را</w:t>
      </w:r>
      <w:r>
        <w:rPr>
          <w:rFonts w:ascii="B Lotus" w:hAnsi="B Lotus" w:cs="B Lotus" w:hint="cs"/>
          <w:rtl/>
          <w:lang w:bidi="fa-IR"/>
        </w:rPr>
        <w:softHyphen/>
        <w:t>ه</w:t>
      </w:r>
      <w:r>
        <w:rPr>
          <w:rFonts w:ascii="B Lotus" w:hAnsi="B Lotus" w:cs="B Lotus" w:hint="cs"/>
          <w:rtl/>
          <w:lang w:bidi="fa-IR"/>
        </w:rPr>
        <w:softHyphen/>
        <w:t>حل</w:t>
      </w:r>
      <w:r>
        <w:rPr>
          <w:rFonts w:ascii="B Lotus" w:hAnsi="B Lotus" w:cs="B Lotus" w:hint="cs"/>
          <w:rtl/>
          <w:lang w:bidi="fa-IR"/>
        </w:rPr>
        <w:softHyphen/>
        <w:t xml:space="preserve">های تقریبی </w:t>
      </w:r>
      <w:r>
        <w:rPr>
          <w:rFonts w:ascii="B Lotus" w:hAnsi="B Lotus" w:cs="B Lotus"/>
          <w:rtl/>
          <w:lang w:bidi="fa-IR"/>
        </w:rPr>
        <w:t>است</w:t>
      </w:r>
      <w:r>
        <w:rPr>
          <w:rFonts w:ascii="B Lotus" w:hAnsi="B Lotus" w:cs="B Lotus" w:hint="cs"/>
          <w:rtl/>
          <w:lang w:bidi="fa-IR"/>
        </w:rPr>
        <w:t xml:space="preserve"> که بهترین حالات ممکن را برای مشخصه هدف منظور می</w:t>
      </w:r>
      <w:r>
        <w:rPr>
          <w:rFonts w:ascii="B Lotus" w:hAnsi="B Lotus" w:cs="B Lotus" w:hint="cs"/>
          <w:rtl/>
          <w:lang w:bidi="fa-IR"/>
        </w:rPr>
        <w:softHyphen/>
        <w:t>کنند. در حالت ایدئال، میزان تقریب برای راه</w:t>
      </w:r>
      <w:r>
        <w:rPr>
          <w:rFonts w:ascii="B Lotus" w:hAnsi="B Lotus" w:cs="B Lotus" w:hint="cs"/>
          <w:rtl/>
          <w:lang w:bidi="fa-IR"/>
        </w:rPr>
        <w:softHyphen/>
        <w:t>حل</w:t>
      </w:r>
      <w:r>
        <w:rPr>
          <w:rFonts w:ascii="B Lotus" w:hAnsi="B Lotus" w:cs="B Lotus" w:hint="cs"/>
          <w:rtl/>
          <w:lang w:bidi="fa-IR"/>
        </w:rPr>
        <w:softHyphen/>
        <w:t>های بهینه تا یک خطای ثابت کوچک قابل‌پذیرش است. درواقع یافتن پاسخ تا حد ممکن نزدیک به بهینه می</w:t>
      </w:r>
      <w:r>
        <w:rPr>
          <w:rFonts w:ascii="B Lotus" w:hAnsi="B Lotus" w:cs="B Lotus" w:hint="cs"/>
          <w:rtl/>
          <w:lang w:bidi="fa-IR"/>
        </w:rPr>
        <w:softHyphen/>
        <w:t>تواند کفایت کند. اما گاهی فرایند جستجوی فضای مسئله به‌جای همگرایی به سمت راه</w:t>
      </w:r>
      <w:r>
        <w:rPr>
          <w:rFonts w:ascii="B Lotus" w:hAnsi="B Lotus" w:cs="B Lotus" w:hint="cs"/>
          <w:rtl/>
          <w:lang w:bidi="fa-IR"/>
        </w:rPr>
        <w:softHyphen/>
        <w:t>حل</w:t>
      </w:r>
      <w:r>
        <w:rPr>
          <w:rFonts w:ascii="B Lotus" w:hAnsi="B Lotus" w:cs="B Lotus" w:hint="cs"/>
          <w:rtl/>
          <w:lang w:bidi="fa-IR"/>
        </w:rPr>
        <w:softHyphen/>
        <w:t xml:space="preserve">هایی که بهینه محلی هستند همگرا </w:t>
      </w:r>
      <w:r w:rsidR="001A089D">
        <w:rPr>
          <w:rFonts w:ascii="B Lotus" w:hAnsi="B Lotus" w:cs="B Lotus" w:hint="cs"/>
          <w:rtl/>
          <w:lang w:bidi="fa-IR"/>
        </w:rPr>
        <w:t>می‌شود</w:t>
      </w:r>
      <w:r>
        <w:rPr>
          <w:rFonts w:ascii="B Lotus" w:hAnsi="B Lotus" w:cs="B Lotus" w:hint="cs"/>
          <w:rtl/>
          <w:lang w:bidi="fa-IR"/>
        </w:rPr>
        <w:t xml:space="preserve">. از طرفی، در فضاهای جستجوی با ابعاد بالا امکان وجود توابع بهینه محلی زیاد </w:t>
      </w:r>
      <w:r>
        <w:rPr>
          <w:rFonts w:ascii="B Lotus" w:hAnsi="B Lotus" w:cs="B Lotus"/>
          <w:rtl/>
          <w:lang w:bidi="fa-IR"/>
        </w:rPr>
        <w:t>است</w:t>
      </w:r>
      <w:r>
        <w:rPr>
          <w:rFonts w:ascii="B Lotus" w:hAnsi="B Lotus" w:cs="B Lotus" w:hint="cs"/>
          <w:rtl/>
          <w:lang w:bidi="fa-IR"/>
        </w:rPr>
        <w:t xml:space="preserve">؛ بنابراین احتمال قرار گرفتن در بهینه محلی نیز در این فضاها بیشتر </w:t>
      </w:r>
      <w:r w:rsidR="001A089D">
        <w:rPr>
          <w:rFonts w:ascii="B Lotus" w:hAnsi="B Lotus" w:cs="B Lotus" w:hint="cs"/>
          <w:rtl/>
          <w:lang w:bidi="fa-IR"/>
        </w:rPr>
        <w:t>می‌شود</w:t>
      </w:r>
      <w:r w:rsidR="00D6790B">
        <w:t xml:space="preserve"> </w:t>
      </w:r>
      <w:r w:rsidR="00C05A12">
        <w:fldChar w:fldCharType="begin"/>
      </w:r>
      <w:r w:rsidR="00C05A12">
        <w:instrText xml:space="preserve"> ADDIN EN.CITE &lt;EndNote&gt;&lt;Cite&gt;&lt;Author&gt;Glover&lt;/Author&gt;&lt;Year&gt;2006&lt;/Year&gt;&lt;RecNum&gt;18&lt;/RecNum&gt;&lt;DisplayText&gt;[16]&lt;/DisplayText&gt;&lt;record&gt;&lt;rec-number&gt;18&lt;/rec-number&gt;&lt;foreign-keys&gt;&lt;key app="EN" db-id="rtde2pz99zwpphepfwvpew5359zat0tfwxe0" timestamp="1471709935"&gt;18&lt;/key&gt;&lt;/foreign-keys&gt;&lt;ref-type name="Book"&gt;6&lt;/ref-type&gt;&lt;contributors&gt;&lt;authors&gt;&lt;author&gt;Glover, Fred W&lt;/author&gt;&lt;author&gt;Kochenberger, Gary A&lt;/author&gt;&lt;/authors&gt;&lt;/contributors&gt;&lt;titles&gt;&lt;title&gt;Handbook of metaheuristics&lt;/title&gt;&lt;/titles&gt;&lt;volume&gt;57&lt;/volume&gt;&lt;dates&gt;&lt;year&gt;2006&lt;/year&gt;&lt;/dates&gt;&lt;publisher&gt;Springer Science &amp;amp; Business Media&lt;/publisher&gt;&lt;isbn&gt;0306480565&lt;/isbn&gt;&lt;urls&gt;&lt;/urls&gt;&lt;/record&gt;&lt;/Cite&gt;&lt;/EndNote&gt;</w:instrText>
      </w:r>
      <w:r w:rsidR="00C05A12">
        <w:fldChar w:fldCharType="separate"/>
      </w:r>
      <w:r w:rsidR="00C05A12">
        <w:rPr>
          <w:noProof/>
        </w:rPr>
        <w:t>[16]</w:t>
      </w:r>
      <w:r w:rsidR="00C05A12">
        <w:fldChar w:fldCharType="end"/>
      </w:r>
      <w:r w:rsidRPr="00C544CE">
        <w:t xml:space="preserve"> </w:t>
      </w:r>
      <w:r w:rsidRPr="00C544CE">
        <w:rPr>
          <w:rFonts w:hint="cs"/>
          <w:rtl/>
        </w:rPr>
        <w:t xml:space="preserve">. </w:t>
      </w:r>
      <w:r w:rsidRPr="00C544CE">
        <w:rPr>
          <w:rFonts w:ascii="B Lotus" w:hAnsi="B Lotus" w:cs="B Lotus" w:hint="cs"/>
          <w:rtl/>
          <w:lang w:bidi="fa-IR"/>
        </w:rPr>
        <w:t>مسئله</w:t>
      </w:r>
      <w:r>
        <w:rPr>
          <w:rFonts w:ascii="B Lotus" w:hAnsi="B Lotus" w:cs="B Lotus" w:hint="cs"/>
          <w:rtl/>
          <w:lang w:bidi="fa-IR"/>
        </w:rPr>
        <w:t xml:space="preserve"> بهینه</w:t>
      </w:r>
      <w:r>
        <w:rPr>
          <w:rFonts w:ascii="B Lotus" w:hAnsi="B Lotus" w:cs="B Lotus" w:hint="cs"/>
          <w:rtl/>
          <w:lang w:bidi="fa-IR"/>
        </w:rPr>
        <w:softHyphen/>
        <w:t xml:space="preserve">سازی در مسائل غیرخطی و ترکیبی دشوارتر </w:t>
      </w:r>
      <w:r w:rsidR="001A089D">
        <w:rPr>
          <w:rFonts w:ascii="B Lotus" w:hAnsi="B Lotus" w:cs="B Lotus" w:hint="cs"/>
          <w:rtl/>
          <w:lang w:bidi="fa-IR"/>
        </w:rPr>
        <w:t>می‌شود</w:t>
      </w:r>
      <w:r>
        <w:rPr>
          <w:rFonts w:ascii="B Lotus" w:hAnsi="B Lotus" w:cs="B Lotus" w:hint="cs"/>
          <w:rtl/>
          <w:lang w:bidi="fa-IR"/>
        </w:rPr>
        <w:t>. از روش‌های ارائه‌شده در حل مسائل بهینه</w:t>
      </w:r>
      <w:r>
        <w:rPr>
          <w:rFonts w:ascii="B Lotus" w:hAnsi="B Lotus" w:cs="B Lotus" w:hint="cs"/>
          <w:rtl/>
          <w:lang w:bidi="fa-IR"/>
        </w:rPr>
        <w:softHyphen/>
        <w:t>سازی می</w:t>
      </w:r>
      <w:r>
        <w:rPr>
          <w:rFonts w:ascii="B Lotus" w:hAnsi="B Lotus" w:cs="B Lotus" w:hint="cs"/>
          <w:rtl/>
          <w:lang w:bidi="fa-IR"/>
        </w:rPr>
        <w:softHyphen/>
        <w:t>توان به روش‌های قطعی و روش‌های احتمالی اشاره کرد. روش‌های سنتی یا قطعی در حل این مسائل تنها روابط ساده و خطی بین راه</w:t>
      </w:r>
      <w:r>
        <w:rPr>
          <w:rFonts w:ascii="B Lotus" w:hAnsi="B Lotus" w:cs="B Lotus" w:hint="cs"/>
          <w:rtl/>
          <w:lang w:bidi="fa-IR"/>
        </w:rPr>
        <w:softHyphen/>
        <w:t>حل</w:t>
      </w:r>
      <w:r>
        <w:rPr>
          <w:rFonts w:ascii="B Lotus" w:hAnsi="B Lotus" w:cs="B Lotus" w:hint="cs"/>
          <w:rtl/>
          <w:lang w:bidi="fa-IR"/>
        </w:rPr>
        <w:softHyphen/>
        <w:t>های موجود در فضای مسئله را می</w:t>
      </w:r>
      <w:r>
        <w:rPr>
          <w:rFonts w:ascii="B Lotus" w:hAnsi="B Lotus" w:cs="B Lotus" w:hint="cs"/>
          <w:rtl/>
          <w:lang w:bidi="fa-IR"/>
        </w:rPr>
        <w:softHyphen/>
        <w:t xml:space="preserve">توانند نگاشت کنند. به‌علاوه، بر طیف وسیعی از مسائل ازجمله مسائل چند </w:t>
      </w:r>
      <w:r>
        <w:rPr>
          <w:rFonts w:ascii="B Lotus" w:hAnsi="B Lotus" w:cs="B Lotus"/>
          <w:rtl/>
          <w:lang w:bidi="fa-IR"/>
        </w:rPr>
        <w:t>مدلِ</w:t>
      </w:r>
      <w:r>
        <w:rPr>
          <w:rStyle w:val="FootnoteReference"/>
          <w:rFonts w:ascii="B Lotus" w:hAnsi="B Lotus" w:cs="B Lotus"/>
          <w:rtl/>
          <w:lang w:bidi="fa-IR"/>
        </w:rPr>
        <w:footnoteReference w:id="29"/>
      </w:r>
      <w:r>
        <w:rPr>
          <w:rFonts w:ascii="B Lotus" w:hAnsi="B Lotus" w:cs="B Lotus" w:hint="cs"/>
          <w:rtl/>
          <w:lang w:bidi="fa-IR"/>
        </w:rPr>
        <w:t>، مسائل چندهدفه</w:t>
      </w:r>
      <w:r>
        <w:rPr>
          <w:rStyle w:val="FootnoteReference"/>
          <w:rFonts w:ascii="B Lotus" w:hAnsi="B Lotus" w:cs="B Lotus"/>
          <w:rtl/>
          <w:lang w:bidi="fa-IR"/>
        </w:rPr>
        <w:footnoteReference w:id="30"/>
      </w:r>
      <w:r>
        <w:rPr>
          <w:rFonts w:ascii="B Lotus" w:hAnsi="B Lotus" w:cs="B Lotus" w:hint="cs"/>
          <w:rtl/>
          <w:lang w:bidi="fa-IR"/>
        </w:rPr>
        <w:t xml:space="preserve"> و مسائل با تعداد زیاد محدودیت مناسب نمی</w:t>
      </w:r>
      <w:r>
        <w:rPr>
          <w:rFonts w:ascii="B Lotus" w:hAnsi="B Lotus" w:cs="B Lotus" w:hint="cs"/>
          <w:rtl/>
          <w:lang w:bidi="fa-IR"/>
        </w:rPr>
        <w:softHyphen/>
        <w:t xml:space="preserve">باشند چراکه به سمت بهینه محلی گرایش دارند. درحالی‌که، روش‌های احتمالی حل مسئله را به‌گونه‌ای تقریبی بر روابط غیرخطی و مبهم و پیچیده انجام </w:t>
      </w:r>
      <w:r w:rsidR="001A089D">
        <w:rPr>
          <w:rFonts w:ascii="B Lotus" w:hAnsi="B Lotus" w:cs="B Lotus" w:hint="cs"/>
          <w:rtl/>
          <w:lang w:bidi="fa-IR"/>
        </w:rPr>
        <w:t>می‌دهد</w:t>
      </w:r>
      <w:r>
        <w:rPr>
          <w:rFonts w:ascii="B Lotus" w:hAnsi="B Lotus" w:cs="B Lotus" w:hint="cs"/>
          <w:rtl/>
          <w:lang w:bidi="fa-IR"/>
        </w:rPr>
        <w:t xml:space="preserve">. </w:t>
      </w:r>
    </w:p>
    <w:p w:rsidR="00E0785D" w:rsidRDefault="00E0785D" w:rsidP="00E0785D">
      <w:pPr>
        <w:pStyle w:val="a"/>
        <w:spacing w:line="276" w:lineRule="auto"/>
        <w:rPr>
          <w:rFonts w:ascii="B Lotus" w:hAnsi="B Lotus" w:cs="B Lotus"/>
          <w:rtl/>
          <w:lang w:bidi="fa-IR"/>
        </w:rPr>
      </w:pPr>
      <w:r>
        <w:rPr>
          <w:rFonts w:ascii="B Lotus" w:hAnsi="B Lotus" w:cs="B Lotus" w:hint="cs"/>
          <w:rtl/>
          <w:lang w:bidi="fa-IR"/>
        </w:rPr>
        <w:t>بدین منظور، اخیراً الگوریتم</w:t>
      </w:r>
      <w:r>
        <w:rPr>
          <w:rFonts w:ascii="B Lotus" w:hAnsi="B Lotus" w:cs="B Lotus" w:hint="cs"/>
          <w:rtl/>
          <w:lang w:bidi="fa-IR"/>
        </w:rPr>
        <w:softHyphen/>
        <w:t>های فراابتکاری</w:t>
      </w:r>
      <w:r>
        <w:rPr>
          <w:rFonts w:ascii="B Lotus" w:hAnsi="B Lotus" w:cs="B Lotus" w:hint="cs"/>
          <w:rtl/>
          <w:lang w:bidi="fa-IR"/>
        </w:rPr>
        <w:softHyphen/>
        <w:t>ها برای حل مسائل بهینه‌سازی بسیار مورداستفاده قرارگرفته</w:t>
      </w:r>
      <w:r>
        <w:rPr>
          <w:rFonts w:ascii="B Lotus" w:hAnsi="B Lotus" w:cs="B Lotus" w:hint="cs"/>
          <w:rtl/>
          <w:lang w:bidi="fa-IR"/>
        </w:rPr>
        <w:softHyphen/>
        <w:t>اند. چراکه این الگوریتم</w:t>
      </w:r>
      <w:r>
        <w:rPr>
          <w:rFonts w:ascii="B Lotus" w:hAnsi="B Lotus" w:cs="B Lotus" w:hint="cs"/>
          <w:rtl/>
          <w:lang w:bidi="fa-IR"/>
        </w:rPr>
        <w:softHyphen/>
        <w:t>ها می</w:t>
      </w:r>
      <w:r>
        <w:rPr>
          <w:rFonts w:ascii="B Lotus" w:hAnsi="B Lotus" w:cs="B Lotus" w:hint="cs"/>
          <w:rtl/>
          <w:lang w:bidi="fa-IR"/>
        </w:rPr>
        <w:softHyphen/>
        <w:t>توانند مجموعه‌ای از راه‌حل‌های بالقوه (جمعیت) را برای تشخیص راه‌حل بهینه از طریق همکاری و رقابت میان راه</w:t>
      </w:r>
      <w:r>
        <w:rPr>
          <w:rFonts w:ascii="B Lotus" w:hAnsi="B Lotus" w:cs="B Lotus" w:hint="cs"/>
          <w:rtl/>
          <w:lang w:bidi="fa-IR"/>
        </w:rPr>
        <w:softHyphen/>
        <w:t>حل</w:t>
      </w:r>
      <w:r>
        <w:rPr>
          <w:rFonts w:ascii="B Lotus" w:hAnsi="B Lotus" w:cs="B Lotus" w:hint="cs"/>
          <w:rtl/>
          <w:lang w:bidi="fa-IR"/>
        </w:rPr>
        <w:softHyphen/>
        <w:t>ها در فرایندی تکراری بیابند. ازجمله</w:t>
      </w:r>
      <w:r>
        <w:rPr>
          <w:rFonts w:ascii="B Lotus" w:hAnsi="B Lotus" w:cs="B Lotus" w:hint="cs"/>
          <w:rtl/>
          <w:lang w:bidi="fa-IR"/>
        </w:rPr>
        <w:softHyphen/>
        <w:t xml:space="preserve">ی </w:t>
      </w:r>
      <w:r w:rsidR="001A089D">
        <w:rPr>
          <w:rFonts w:ascii="B Lotus" w:hAnsi="B Lotus" w:cs="B Lotus" w:hint="cs"/>
          <w:rtl/>
          <w:lang w:bidi="fa-IR"/>
        </w:rPr>
        <w:lastRenderedPageBreak/>
        <w:t>آن‌ها</w:t>
      </w:r>
      <w:r>
        <w:rPr>
          <w:rFonts w:ascii="B Lotus" w:hAnsi="B Lotus" w:cs="B Lotus" w:hint="cs"/>
          <w:rtl/>
          <w:lang w:bidi="fa-IR"/>
        </w:rPr>
        <w:t xml:space="preserve"> الگوریتم</w:t>
      </w:r>
      <w:r>
        <w:rPr>
          <w:rFonts w:ascii="B Lotus" w:hAnsi="B Lotus" w:cs="B Lotus" w:hint="cs"/>
          <w:rtl/>
          <w:lang w:bidi="fa-IR"/>
        </w:rPr>
        <w:softHyphen/>
        <w:t xml:space="preserve">های </w:t>
      </w:r>
      <w:r>
        <w:rPr>
          <w:rStyle w:val="FootnoteReference"/>
          <w:rFonts w:ascii="B Lotus" w:hAnsi="B Lotus" w:cs="B Lotus"/>
          <w:rtl/>
          <w:lang w:bidi="fa-IR"/>
        </w:rPr>
        <w:footnoteReference w:id="31"/>
      </w:r>
      <w:r>
        <w:rPr>
          <w:rFonts w:asciiTheme="majorBidi" w:hAnsiTheme="majorBidi" w:cstheme="majorBidi"/>
          <w:lang w:bidi="fa-IR"/>
        </w:rPr>
        <w:t>GA</w:t>
      </w:r>
      <w:r>
        <w:rPr>
          <w:rFonts w:ascii="B Lotus" w:hAnsi="B Lotus" w:cs="B Lotus" w:hint="cs"/>
          <w:rtl/>
          <w:lang w:bidi="fa-IR"/>
        </w:rPr>
        <w:t xml:space="preserve">، </w:t>
      </w:r>
      <w:r>
        <w:rPr>
          <w:rStyle w:val="FootnoteReference"/>
          <w:rFonts w:ascii="B Lotus" w:hAnsi="B Lotus" w:cs="B Lotus"/>
          <w:rtl/>
          <w:lang w:bidi="fa-IR"/>
        </w:rPr>
        <w:footnoteReference w:id="32"/>
      </w:r>
      <w:r>
        <w:rPr>
          <w:rFonts w:asciiTheme="majorBidi" w:hAnsiTheme="majorBidi" w:cstheme="majorBidi"/>
          <w:lang w:bidi="fa-IR"/>
        </w:rPr>
        <w:t>ACO</w:t>
      </w:r>
      <w:r>
        <w:rPr>
          <w:rFonts w:ascii="B Lotus" w:hAnsi="B Lotus" w:cs="B Lotus" w:hint="cs"/>
          <w:rtl/>
          <w:lang w:bidi="fa-IR"/>
        </w:rPr>
        <w:t xml:space="preserve">، </w:t>
      </w:r>
      <w:r>
        <w:rPr>
          <w:rFonts w:asciiTheme="majorBidi" w:hAnsiTheme="majorBidi" w:cstheme="majorBidi"/>
          <w:lang w:bidi="fa-IR"/>
        </w:rPr>
        <w:t>PSO</w:t>
      </w:r>
      <w:r>
        <w:rPr>
          <w:rStyle w:val="FootnoteReference"/>
          <w:rFonts w:asciiTheme="majorBidi" w:hAnsiTheme="majorBidi" w:cstheme="majorBidi"/>
          <w:lang w:bidi="fa-IR"/>
        </w:rPr>
        <w:footnoteReference w:id="33"/>
      </w:r>
      <w:r>
        <w:rPr>
          <w:rFonts w:ascii="B Lotus" w:hAnsi="B Lotus" w:cs="B Lotus" w:hint="cs"/>
          <w:rtl/>
          <w:lang w:bidi="fa-IR"/>
        </w:rPr>
        <w:t xml:space="preserve">، </w:t>
      </w:r>
      <w:r>
        <w:rPr>
          <w:rFonts w:asciiTheme="majorBidi" w:hAnsiTheme="majorBidi" w:cstheme="majorBidi"/>
          <w:lang w:bidi="fa-IR"/>
        </w:rPr>
        <w:t>AIA</w:t>
      </w:r>
      <w:r>
        <w:rPr>
          <w:rStyle w:val="FootnoteReference"/>
          <w:rFonts w:asciiTheme="majorBidi" w:hAnsiTheme="majorBidi" w:cstheme="majorBidi"/>
          <w:lang w:bidi="fa-IR"/>
        </w:rPr>
        <w:footnoteReference w:id="34"/>
      </w:r>
      <w:r>
        <w:rPr>
          <w:rFonts w:ascii="B Lotus" w:hAnsi="B Lotus" w:cs="B Lotus" w:hint="cs"/>
          <w:rtl/>
          <w:lang w:bidi="fa-IR"/>
        </w:rPr>
        <w:t xml:space="preserve">، </w:t>
      </w:r>
      <w:r>
        <w:rPr>
          <w:rStyle w:val="FootnoteReference"/>
          <w:rFonts w:ascii="B Lotus" w:hAnsi="B Lotus" w:cs="B Lotus"/>
          <w:rtl/>
          <w:lang w:bidi="fa-IR"/>
        </w:rPr>
        <w:footnoteReference w:id="35"/>
      </w:r>
      <w:r>
        <w:rPr>
          <w:rFonts w:asciiTheme="majorBidi" w:hAnsiTheme="majorBidi" w:cstheme="majorBidi"/>
          <w:lang w:bidi="fa-IR"/>
        </w:rPr>
        <w:t>ABC</w:t>
      </w:r>
      <w:r>
        <w:rPr>
          <w:rFonts w:ascii="B Lotus" w:hAnsi="B Lotus" w:cs="B Lotus" w:hint="cs"/>
          <w:rtl/>
          <w:lang w:bidi="fa-IR"/>
        </w:rPr>
        <w:t xml:space="preserve"> و </w:t>
      </w:r>
      <w:r>
        <w:rPr>
          <w:rStyle w:val="FootnoteReference"/>
          <w:rFonts w:ascii="B Lotus" w:hAnsi="B Lotus" w:cs="B Lotus"/>
          <w:rtl/>
          <w:lang w:bidi="fa-IR"/>
        </w:rPr>
        <w:footnoteReference w:id="36"/>
      </w:r>
      <w:r>
        <w:rPr>
          <w:rFonts w:asciiTheme="majorBidi" w:hAnsiTheme="majorBidi" w:cstheme="majorBidi"/>
          <w:lang w:bidi="fa-IR"/>
        </w:rPr>
        <w:t>BBO</w:t>
      </w:r>
      <w:r>
        <w:rPr>
          <w:rFonts w:ascii="B Lotus" w:hAnsi="B Lotus" w:cs="B Lotus" w:hint="cs"/>
          <w:rtl/>
          <w:lang w:bidi="fa-IR"/>
        </w:rPr>
        <w:t xml:space="preserve"> می</w:t>
      </w:r>
      <w:r>
        <w:rPr>
          <w:rFonts w:ascii="B Lotus" w:hAnsi="B Lotus" w:cs="B Lotus" w:hint="cs"/>
          <w:rtl/>
          <w:lang w:bidi="fa-IR"/>
        </w:rPr>
        <w:softHyphen/>
        <w:t>باشند.</w:t>
      </w:r>
    </w:p>
    <w:p w:rsidR="00E0785D" w:rsidRDefault="00E0785D" w:rsidP="00E0785D">
      <w:pPr>
        <w:pStyle w:val="a"/>
        <w:spacing w:line="276" w:lineRule="auto"/>
        <w:rPr>
          <w:rFonts w:ascii="B Lotus" w:hAnsi="B Lotus" w:cs="B Lotus"/>
          <w:rtl/>
          <w:lang w:bidi="fa-IR"/>
        </w:rPr>
      </w:pPr>
      <w:r>
        <w:rPr>
          <w:rFonts w:ascii="B Lotus" w:hAnsi="B Lotus" w:cs="B Lotus"/>
          <w:rtl/>
          <w:lang w:bidi="fa-IR"/>
        </w:rPr>
        <w:t>منشأ</w:t>
      </w:r>
      <w:r>
        <w:rPr>
          <w:rFonts w:ascii="B Lotus" w:hAnsi="B Lotus" w:cs="B Lotus" w:hint="cs"/>
          <w:rtl/>
          <w:lang w:bidi="fa-IR"/>
        </w:rPr>
        <w:t xml:space="preserve"> الهام اکثر این الگوریتم</w:t>
      </w:r>
      <w:r>
        <w:rPr>
          <w:rFonts w:ascii="B Lotus" w:hAnsi="B Lotus" w:cs="B Lotus" w:hint="cs"/>
          <w:rtl/>
          <w:lang w:bidi="fa-IR"/>
        </w:rPr>
        <w:softHyphen/>
        <w:t>ها طبیعت است خواه اصول فیزیک باشد یا زیست‌شناسی و یا رفتارشناسی. این الگوریتم</w:t>
      </w:r>
      <w:r>
        <w:rPr>
          <w:rFonts w:ascii="B Lotus" w:hAnsi="B Lotus" w:cs="B Lotus" w:hint="cs"/>
          <w:rtl/>
          <w:lang w:bidi="fa-IR"/>
        </w:rPr>
        <w:softHyphen/>
        <w:t>ها جمعیتی از عوامل هوشمند به‌منظور بهره</w:t>
      </w:r>
      <w:r>
        <w:rPr>
          <w:rFonts w:ascii="B Lotus" w:hAnsi="B Lotus" w:cs="B Lotus" w:hint="cs"/>
          <w:rtl/>
          <w:lang w:bidi="fa-IR"/>
        </w:rPr>
        <w:softHyphen/>
        <w:t>برداری از هوش محاسباتی جمعی می</w:t>
      </w:r>
      <w:r>
        <w:rPr>
          <w:rFonts w:ascii="B Lotus" w:hAnsi="B Lotus" w:cs="B Lotus" w:hint="cs"/>
          <w:rtl/>
          <w:lang w:bidi="fa-IR"/>
        </w:rPr>
        <w:softHyphen/>
        <w:t>باشند. با استفاده از این هوشمندی جمعی و استفاده از توابع شایستگی به‌منظور هدایت جستجو، قابلیت همگرایی به پاسخ</w:t>
      </w:r>
      <w:r>
        <w:rPr>
          <w:rFonts w:ascii="B Lotus" w:hAnsi="B Lotus" w:cs="B Lotus" w:hint="cs"/>
          <w:rtl/>
          <w:lang w:bidi="fa-IR"/>
        </w:rPr>
        <w:softHyphen/>
        <w:t>های نزدیک به بهینه را در مسائل ترکیبی سخت دارند. فراابتکاری</w:t>
      </w:r>
      <w:r>
        <w:rPr>
          <w:rFonts w:ascii="B Lotus" w:hAnsi="B Lotus" w:cs="B Lotus" w:hint="cs"/>
          <w:rtl/>
          <w:lang w:bidi="fa-IR"/>
        </w:rPr>
        <w:softHyphen/>
        <w:t>ها در ساختار خود دارای مؤلفه‌های تصادفی به‌منظور اکتشاف بهتر فضای جستجو می</w:t>
      </w:r>
      <w:r>
        <w:rPr>
          <w:rFonts w:ascii="B Lotus" w:hAnsi="B Lotus" w:cs="B Lotus" w:hint="cs"/>
          <w:rtl/>
          <w:lang w:bidi="fa-IR"/>
        </w:rPr>
        <w:softHyphen/>
        <w:t>باشند. درواقع، ویژگی مشترک الگوریتم</w:t>
      </w:r>
      <w:r>
        <w:rPr>
          <w:rFonts w:ascii="B Lotus" w:hAnsi="B Lotus" w:cs="B Lotus" w:hint="cs"/>
          <w:rtl/>
          <w:lang w:bidi="fa-IR"/>
        </w:rPr>
        <w:softHyphen/>
        <w:t xml:space="preserve">های فراابتکاری برخورداری </w:t>
      </w:r>
      <w:r w:rsidR="001A089D">
        <w:rPr>
          <w:rFonts w:ascii="B Lotus" w:hAnsi="B Lotus" w:cs="B Lotus" w:hint="cs"/>
          <w:rtl/>
          <w:lang w:bidi="fa-IR"/>
        </w:rPr>
        <w:t>آن‌ها</w:t>
      </w:r>
      <w:r>
        <w:rPr>
          <w:rFonts w:ascii="B Lotus" w:hAnsi="B Lotus" w:cs="B Lotus" w:hint="cs"/>
          <w:rtl/>
          <w:lang w:bidi="fa-IR"/>
        </w:rPr>
        <w:t xml:space="preserve"> از </w:t>
      </w:r>
      <w:r>
        <w:rPr>
          <w:rFonts w:ascii="B Lotus" w:hAnsi="B Lotus" w:cs="B Lotus"/>
          <w:rtl/>
          <w:lang w:bidi="fa-IR"/>
        </w:rPr>
        <w:t>مکان</w:t>
      </w:r>
      <w:r>
        <w:rPr>
          <w:rFonts w:ascii="B Lotus" w:hAnsi="B Lotus" w:cs="B Lotus" w:hint="cs"/>
          <w:rtl/>
          <w:lang w:bidi="fa-IR"/>
        </w:rPr>
        <w:t>ی</w:t>
      </w:r>
      <w:r>
        <w:rPr>
          <w:rFonts w:ascii="B Lotus" w:hAnsi="B Lotus" w:cs="B Lotus" w:hint="eastAsia"/>
          <w:rtl/>
          <w:lang w:bidi="fa-IR"/>
        </w:rPr>
        <w:t>سم</w:t>
      </w:r>
      <w:r>
        <w:rPr>
          <w:rFonts w:ascii="B Lotus" w:hAnsi="B Lotus" w:cs="B Lotus" w:hint="cs"/>
          <w:rtl/>
          <w:lang w:bidi="fa-IR"/>
        </w:rPr>
        <w:t xml:space="preserve"> فرار از بهینه محلی </w:t>
      </w:r>
      <w:r>
        <w:rPr>
          <w:rFonts w:ascii="B Lotus" w:hAnsi="B Lotus" w:cs="B Lotus"/>
          <w:rtl/>
          <w:lang w:bidi="fa-IR"/>
        </w:rPr>
        <w:t>است</w:t>
      </w:r>
      <w:r>
        <w:rPr>
          <w:rFonts w:ascii="B Lotus" w:hAnsi="B Lotus" w:cs="B Lotus" w:hint="cs"/>
          <w:rtl/>
          <w:lang w:bidi="fa-IR"/>
        </w:rPr>
        <w:t xml:space="preserve">. امکان حل مسائل گسسته و پیوسته </w:t>
      </w:r>
      <w:r>
        <w:rPr>
          <w:rFonts w:ascii="B Lotus" w:hAnsi="B Lotus" w:cs="B Lotus"/>
          <w:rtl/>
          <w:lang w:bidi="fa-IR"/>
        </w:rPr>
        <w:t>رادارند</w:t>
      </w:r>
      <w:r>
        <w:rPr>
          <w:rFonts w:ascii="B Lotus" w:hAnsi="B Lotus" w:cs="B Lotus" w:hint="cs"/>
          <w:rtl/>
          <w:lang w:bidi="fa-IR"/>
        </w:rPr>
        <w:t>. از سوی دیگر، این الگوریتم</w:t>
      </w:r>
      <w:r>
        <w:rPr>
          <w:rFonts w:ascii="B Lotus" w:hAnsi="B Lotus" w:cs="B Lotus" w:hint="cs"/>
          <w:rtl/>
          <w:lang w:bidi="fa-IR"/>
        </w:rPr>
        <w:softHyphen/>
        <w:t>ها با مسائلی نیز مواجه</w:t>
      </w:r>
      <w:r>
        <w:rPr>
          <w:rFonts w:ascii="B Lotus" w:hAnsi="B Lotus" w:cs="B Lotus" w:hint="cs"/>
          <w:rtl/>
          <w:lang w:bidi="fa-IR"/>
        </w:rPr>
        <w:softHyphen/>
        <w:t xml:space="preserve">اند ازجمله: شامل پارامترهای متعددی هستند که برای مسئله موردنظر باید </w:t>
      </w:r>
      <w:r>
        <w:rPr>
          <w:rFonts w:ascii="B Lotus" w:hAnsi="B Lotus" w:cs="B Lotus"/>
          <w:rtl/>
          <w:lang w:bidi="fa-IR"/>
        </w:rPr>
        <w:t>به‌درست</w:t>
      </w:r>
      <w:r>
        <w:rPr>
          <w:rFonts w:ascii="B Lotus" w:hAnsi="B Lotus" w:cs="B Lotus" w:hint="cs"/>
          <w:rtl/>
          <w:lang w:bidi="fa-IR"/>
        </w:rPr>
        <w:t xml:space="preserve">ی تنظیم شوند. دیگر اینکه، در حل مسائل بهینه‌سازی سخت هریک به نحوی دچار همگرایی زودرس </w:t>
      </w:r>
      <w:r>
        <w:rPr>
          <w:rFonts w:ascii="B Lotus" w:hAnsi="B Lotus" w:cs="B Lotus"/>
          <w:rtl/>
          <w:lang w:bidi="fa-IR"/>
        </w:rPr>
        <w:t>است</w:t>
      </w:r>
      <w:r>
        <w:rPr>
          <w:rFonts w:ascii="B Lotus" w:hAnsi="B Lotus" w:cs="B Lotus" w:hint="cs"/>
          <w:rtl/>
          <w:lang w:bidi="fa-IR"/>
        </w:rPr>
        <w:t>. همگرایی زودرس ناشی از عدم تنوع در جمعیت راه</w:t>
      </w:r>
      <w:r>
        <w:rPr>
          <w:rFonts w:ascii="B Lotus" w:hAnsi="B Lotus" w:cs="B Lotus" w:hint="cs"/>
          <w:rtl/>
          <w:lang w:bidi="fa-IR"/>
        </w:rPr>
        <w:softHyphen/>
        <w:t>حل</w:t>
      </w:r>
      <w:r>
        <w:rPr>
          <w:rFonts w:ascii="B Lotus" w:hAnsi="B Lotus" w:cs="B Lotus" w:hint="cs"/>
          <w:rtl/>
          <w:lang w:bidi="fa-IR"/>
        </w:rPr>
        <w:softHyphen/>
        <w:t xml:space="preserve">ها </w:t>
      </w:r>
      <w:r>
        <w:rPr>
          <w:rFonts w:ascii="B Lotus" w:hAnsi="B Lotus" w:cs="B Lotus"/>
          <w:rtl/>
          <w:lang w:bidi="fa-IR"/>
        </w:rPr>
        <w:t>است</w:t>
      </w:r>
      <w:r>
        <w:rPr>
          <w:rFonts w:ascii="B Lotus" w:hAnsi="B Lotus" w:cs="B Lotus" w:hint="cs"/>
          <w:rtl/>
          <w:lang w:bidi="fa-IR"/>
        </w:rPr>
        <w:t>. در الگوریتم</w:t>
      </w:r>
      <w:r>
        <w:rPr>
          <w:rFonts w:ascii="B Lotus" w:hAnsi="B Lotus" w:cs="B Lotus" w:hint="cs"/>
          <w:rtl/>
          <w:lang w:bidi="fa-IR"/>
        </w:rPr>
        <w:softHyphen/>
        <w:t xml:space="preserve">های فراابتکاری مختلف، </w:t>
      </w:r>
      <w:r>
        <w:rPr>
          <w:rFonts w:ascii="B Lotus" w:hAnsi="B Lotus" w:cs="B Lotus"/>
          <w:rtl/>
          <w:lang w:bidi="fa-IR"/>
        </w:rPr>
        <w:t>مکان</w:t>
      </w:r>
      <w:r>
        <w:rPr>
          <w:rFonts w:ascii="B Lotus" w:hAnsi="B Lotus" w:cs="B Lotus" w:hint="cs"/>
          <w:rtl/>
          <w:lang w:bidi="fa-IR"/>
        </w:rPr>
        <w:t>ی</w:t>
      </w:r>
      <w:r>
        <w:rPr>
          <w:rFonts w:ascii="B Lotus" w:hAnsi="B Lotus" w:cs="B Lotus" w:hint="eastAsia"/>
          <w:rtl/>
          <w:lang w:bidi="fa-IR"/>
        </w:rPr>
        <w:t>سم‌ها</w:t>
      </w:r>
      <w:r>
        <w:rPr>
          <w:rFonts w:ascii="B Lotus" w:hAnsi="B Lotus" w:cs="B Lotus" w:hint="cs"/>
          <w:rtl/>
          <w:lang w:bidi="fa-IR"/>
        </w:rPr>
        <w:t>ی مختلف ایجاد تنوع در جمعیت راه</w:t>
      </w:r>
      <w:r>
        <w:rPr>
          <w:rFonts w:ascii="B Lotus" w:hAnsi="B Lotus" w:cs="B Lotus" w:hint="cs"/>
          <w:rtl/>
          <w:lang w:bidi="fa-IR"/>
        </w:rPr>
        <w:softHyphen/>
        <w:t>حل</w:t>
      </w:r>
      <w:r>
        <w:rPr>
          <w:rFonts w:ascii="B Lotus" w:hAnsi="B Lotus" w:cs="B Lotus" w:hint="cs"/>
          <w:rtl/>
          <w:lang w:bidi="fa-IR"/>
        </w:rPr>
        <w:softHyphen/>
        <w:t>ها در یک‌لحظه از فرایند جستجو بدین منظور تعبیه‌شده است. مسئله دیگر که متوجه این الگوریتم</w:t>
      </w:r>
      <w:r>
        <w:rPr>
          <w:rFonts w:ascii="B Lotus" w:hAnsi="B Lotus" w:cs="B Lotus" w:hint="cs"/>
          <w:rtl/>
          <w:lang w:bidi="fa-IR"/>
        </w:rPr>
        <w:softHyphen/>
        <w:t xml:space="preserve">ها است، مسئله هدایت همگرایی به سمت بهینه سراسری </w:t>
      </w:r>
      <w:r>
        <w:rPr>
          <w:rFonts w:ascii="B Lotus" w:hAnsi="B Lotus" w:cs="B Lotus"/>
          <w:rtl/>
          <w:lang w:bidi="fa-IR"/>
        </w:rPr>
        <w:t>است</w:t>
      </w:r>
      <w:r>
        <w:rPr>
          <w:rFonts w:ascii="B Lotus" w:hAnsi="B Lotus" w:cs="B Lotus" w:hint="cs"/>
          <w:rtl/>
          <w:lang w:bidi="fa-IR"/>
        </w:rPr>
        <w:t>. بدین منظور، داشتن دانش زمینه</w:t>
      </w:r>
      <w:r>
        <w:rPr>
          <w:rFonts w:ascii="B Lotus" w:hAnsi="B Lotus" w:cs="B Lotus" w:hint="cs"/>
          <w:rtl/>
          <w:lang w:bidi="fa-IR"/>
        </w:rPr>
        <w:softHyphen/>
        <w:t xml:space="preserve">ای در رابطه با مسئله و همچنین استفاده از </w:t>
      </w:r>
      <w:r>
        <w:rPr>
          <w:rFonts w:ascii="B Lotus" w:hAnsi="B Lotus" w:cs="B Lotus"/>
          <w:rtl/>
          <w:lang w:bidi="fa-IR"/>
        </w:rPr>
        <w:t>مکان</w:t>
      </w:r>
      <w:r>
        <w:rPr>
          <w:rFonts w:ascii="B Lotus" w:hAnsi="B Lotus" w:cs="B Lotus" w:hint="cs"/>
          <w:rtl/>
          <w:lang w:bidi="fa-IR"/>
        </w:rPr>
        <w:t>ی</w:t>
      </w:r>
      <w:r>
        <w:rPr>
          <w:rFonts w:ascii="B Lotus" w:hAnsi="B Lotus" w:cs="B Lotus" w:hint="eastAsia"/>
          <w:rtl/>
          <w:lang w:bidi="fa-IR"/>
        </w:rPr>
        <w:t>سم‌ها</w:t>
      </w:r>
      <w:r>
        <w:rPr>
          <w:rFonts w:ascii="B Lotus" w:hAnsi="B Lotus" w:cs="B Lotus" w:hint="cs"/>
          <w:rtl/>
          <w:lang w:bidi="fa-IR"/>
        </w:rPr>
        <w:t>ی جستجوگری الگوریتم</w:t>
      </w:r>
      <w:r>
        <w:rPr>
          <w:rFonts w:ascii="B Lotus" w:hAnsi="B Lotus" w:cs="B Lotus" w:hint="cs"/>
          <w:rtl/>
          <w:lang w:bidi="fa-IR"/>
        </w:rPr>
        <w:softHyphen/>
        <w:t>های مختلف به‌صورت مکمل می</w:t>
      </w:r>
      <w:r>
        <w:rPr>
          <w:rFonts w:ascii="B Lotus" w:hAnsi="B Lotus" w:cs="B Lotus" w:hint="cs"/>
          <w:rtl/>
          <w:lang w:bidi="fa-IR"/>
        </w:rPr>
        <w:softHyphen/>
        <w:t xml:space="preserve">تواند به همگرایی سراسری کمک کند. </w:t>
      </w:r>
    </w:p>
    <w:p w:rsidR="00E0785D" w:rsidRDefault="00E0785D" w:rsidP="00C05A12">
      <w:pPr>
        <w:rPr>
          <w:rtl/>
          <w:lang w:bidi="fa-IR"/>
        </w:rPr>
      </w:pPr>
      <w:r w:rsidRPr="00406390">
        <w:rPr>
          <w:rFonts w:hint="cs"/>
          <w:rtl/>
          <w:lang w:bidi="fa-IR"/>
        </w:rPr>
        <w:t>الگوریتم</w:t>
      </w:r>
      <w:r w:rsidRPr="00406390">
        <w:rPr>
          <w:rFonts w:hint="cs"/>
          <w:rtl/>
          <w:lang w:bidi="fa-IR"/>
        </w:rPr>
        <w:softHyphen/>
        <w:t xml:space="preserve">های فراابتکاری به </w:t>
      </w:r>
      <w:r>
        <w:rPr>
          <w:rFonts w:hint="cs"/>
          <w:rtl/>
          <w:lang w:bidi="fa-IR"/>
        </w:rPr>
        <w:t>دودسته</w:t>
      </w:r>
      <w:r w:rsidRPr="00406390">
        <w:rPr>
          <w:rFonts w:hint="cs"/>
          <w:rtl/>
          <w:lang w:bidi="fa-IR"/>
        </w:rPr>
        <w:t xml:space="preserve"> کلی روش‌های مبتنی بر یک جواب و مبتنی بر جمعیت تقسیم می</w:t>
      </w:r>
      <w:r w:rsidRPr="00406390">
        <w:rPr>
          <w:rFonts w:hint="cs"/>
          <w:rtl/>
          <w:lang w:bidi="fa-IR"/>
        </w:rPr>
        <w:softHyphen/>
        <w:t>شوند. دسته اول در طول پیشرفت فرایند جستجو یک جواب را بهبود می</w:t>
      </w:r>
      <w:r w:rsidRPr="00406390">
        <w:rPr>
          <w:rFonts w:hint="cs"/>
          <w:rtl/>
          <w:lang w:bidi="fa-IR"/>
        </w:rPr>
        <w:softHyphen/>
        <w:t>دهند، درحالی</w:t>
      </w:r>
      <w:r w:rsidRPr="00406390">
        <w:rPr>
          <w:rFonts w:hint="cs"/>
          <w:rtl/>
          <w:lang w:bidi="fa-IR"/>
        </w:rPr>
        <w:softHyphen/>
        <w:t xml:space="preserve">که در </w:t>
      </w:r>
      <w:r w:rsidRPr="00406390">
        <w:rPr>
          <w:rFonts w:hint="cs"/>
          <w:rtl/>
          <w:lang w:bidi="fa-IR"/>
        </w:rPr>
        <w:lastRenderedPageBreak/>
        <w:t>دسته دوم جمعیتی از جواب</w:t>
      </w:r>
      <w:r w:rsidRPr="00406390">
        <w:rPr>
          <w:rFonts w:hint="cs"/>
          <w:rtl/>
          <w:lang w:bidi="fa-IR"/>
        </w:rPr>
        <w:softHyphen/>
        <w:t xml:space="preserve">ها در طی فرایند جستجو مورد کنکاش قرار </w:t>
      </w:r>
      <w:r w:rsidR="001A089D">
        <w:rPr>
          <w:rFonts w:hint="cs"/>
          <w:rtl/>
          <w:lang w:bidi="fa-IR"/>
        </w:rPr>
        <w:t>می‌گیرد</w:t>
      </w:r>
      <w:r w:rsidRPr="00406390">
        <w:rPr>
          <w:rFonts w:hint="cs"/>
          <w:rtl/>
          <w:lang w:bidi="fa-IR"/>
        </w:rPr>
        <w:t>. نمونه</w:t>
      </w:r>
      <w:r w:rsidRPr="00406390">
        <w:rPr>
          <w:rFonts w:hint="cs"/>
          <w:rtl/>
          <w:lang w:bidi="fa-IR"/>
        </w:rPr>
        <w:softHyphen/>
        <w:t>هایی از الگوریتم</w:t>
      </w:r>
      <w:r w:rsidRPr="00406390">
        <w:rPr>
          <w:rFonts w:hint="cs"/>
          <w:rtl/>
          <w:lang w:bidi="fa-IR"/>
        </w:rPr>
        <w:softHyphen/>
        <w:t xml:space="preserve">های مبتنی بر یک جواب شامل الگوریتم تبرید </w:t>
      </w:r>
      <w:r>
        <w:rPr>
          <w:rFonts w:hint="cs"/>
          <w:rtl/>
          <w:lang w:bidi="fa-IR"/>
        </w:rPr>
        <w:t>شبیه‌سازی‌شده</w:t>
      </w:r>
      <w:r w:rsidRPr="00406390">
        <w:rPr>
          <w:rFonts w:hint="cs"/>
          <w:rtl/>
          <w:lang w:bidi="fa-IR"/>
        </w:rPr>
        <w:t>، جستجوی ممنوعه</w:t>
      </w:r>
      <w:r w:rsidRPr="00406390">
        <w:rPr>
          <w:b/>
          <w:bCs/>
          <w:vertAlign w:val="superscript"/>
          <w:rtl/>
          <w:lang w:bidi="fa-IR"/>
        </w:rPr>
        <w:footnoteReference w:id="37"/>
      </w:r>
      <w:r w:rsidRPr="00406390">
        <w:rPr>
          <w:rFonts w:hint="cs"/>
          <w:rtl/>
          <w:lang w:bidi="fa-IR"/>
        </w:rPr>
        <w:t>، جستجوی محلی تکرارشونده</w:t>
      </w:r>
      <w:r w:rsidRPr="00406390">
        <w:rPr>
          <w:b/>
          <w:bCs/>
          <w:vertAlign w:val="superscript"/>
          <w:rtl/>
          <w:lang w:bidi="fa-IR"/>
        </w:rPr>
        <w:footnoteReference w:id="38"/>
      </w:r>
      <w:r w:rsidRPr="00406390">
        <w:rPr>
          <w:rFonts w:hint="cs"/>
          <w:rtl/>
          <w:lang w:bidi="fa-IR"/>
        </w:rPr>
        <w:t>، جستجوی همسایگی متغیر</w:t>
      </w:r>
      <w:r w:rsidRPr="00406390">
        <w:rPr>
          <w:b/>
          <w:bCs/>
          <w:vertAlign w:val="superscript"/>
          <w:rtl/>
          <w:lang w:bidi="fa-IR"/>
        </w:rPr>
        <w:footnoteReference w:id="39"/>
      </w:r>
      <w:r w:rsidRPr="00406390">
        <w:rPr>
          <w:rFonts w:hint="cs"/>
          <w:rtl/>
          <w:lang w:bidi="fa-IR"/>
        </w:rPr>
        <w:t>، جستجوی محلی هدایت</w:t>
      </w:r>
      <w:r w:rsidRPr="00406390">
        <w:rPr>
          <w:rFonts w:hint="cs"/>
          <w:rtl/>
          <w:lang w:bidi="fa-IR"/>
        </w:rPr>
        <w:softHyphen/>
        <w:t>شده</w:t>
      </w:r>
      <w:r w:rsidRPr="00406390">
        <w:rPr>
          <w:b/>
          <w:bCs/>
          <w:vertAlign w:val="superscript"/>
          <w:rtl/>
          <w:lang w:bidi="fa-IR"/>
        </w:rPr>
        <w:footnoteReference w:id="40"/>
      </w:r>
      <w:r w:rsidRPr="00406390">
        <w:rPr>
          <w:rFonts w:hint="cs"/>
          <w:rtl/>
          <w:lang w:bidi="fa-IR"/>
        </w:rPr>
        <w:t xml:space="preserve">، روش‌های هموارسازی، روش‌های نوسانی و جستجوی انطباقی حریصانه </w:t>
      </w:r>
      <w:r>
        <w:rPr>
          <w:rtl/>
          <w:lang w:bidi="fa-IR"/>
        </w:rPr>
        <w:t>است</w:t>
      </w:r>
      <w:r w:rsidRPr="00406390">
        <w:rPr>
          <w:rFonts w:hint="cs"/>
          <w:rtl/>
          <w:lang w:bidi="fa-IR"/>
        </w:rPr>
        <w:t>. در دسته دیگر، فراابتکاری</w:t>
      </w:r>
      <w:r w:rsidRPr="00406390">
        <w:rPr>
          <w:rFonts w:hint="cs"/>
          <w:rtl/>
          <w:lang w:bidi="fa-IR"/>
        </w:rPr>
        <w:softHyphen/>
        <w:t xml:space="preserve">های مبتنی بر جمعیت خود به </w:t>
      </w:r>
      <w:r>
        <w:rPr>
          <w:rFonts w:hint="cs"/>
          <w:rtl/>
          <w:lang w:bidi="fa-IR"/>
        </w:rPr>
        <w:t>دودسته</w:t>
      </w:r>
      <w:r w:rsidRPr="00406390">
        <w:rPr>
          <w:rFonts w:hint="cs"/>
          <w:rtl/>
          <w:lang w:bidi="fa-IR"/>
        </w:rPr>
        <w:t xml:space="preserve"> الگوریتم</w:t>
      </w:r>
      <w:r w:rsidRPr="00406390">
        <w:rPr>
          <w:rFonts w:hint="cs"/>
          <w:rtl/>
          <w:lang w:bidi="fa-IR"/>
        </w:rPr>
        <w:softHyphen/>
        <w:t>های تکاملی و الگوریتم</w:t>
      </w:r>
      <w:r w:rsidRPr="00406390">
        <w:rPr>
          <w:rFonts w:hint="cs"/>
          <w:rtl/>
          <w:lang w:bidi="fa-IR"/>
        </w:rPr>
        <w:softHyphen/>
        <w:t>های مبتنی بر هوش ازدحامی دسته</w:t>
      </w:r>
      <w:r w:rsidRPr="00406390">
        <w:rPr>
          <w:rFonts w:hint="cs"/>
          <w:rtl/>
          <w:lang w:bidi="fa-IR"/>
        </w:rPr>
        <w:softHyphen/>
        <w:t>بندی می</w:t>
      </w:r>
      <w:r w:rsidRPr="00406390">
        <w:rPr>
          <w:rFonts w:hint="cs"/>
          <w:rtl/>
          <w:lang w:bidi="fa-IR"/>
        </w:rPr>
        <w:softHyphen/>
        <w:t>شوند. الگوریتم</w:t>
      </w:r>
      <w:r w:rsidRPr="00406390">
        <w:rPr>
          <w:rFonts w:hint="cs"/>
          <w:rtl/>
          <w:lang w:bidi="fa-IR"/>
        </w:rPr>
        <w:softHyphen/>
        <w:t>های تکاملی برگرفته از تئوری تکاملی داروین می</w:t>
      </w:r>
      <w:r w:rsidRPr="00406390">
        <w:rPr>
          <w:rFonts w:hint="cs"/>
          <w:rtl/>
          <w:lang w:bidi="fa-IR"/>
        </w:rPr>
        <w:softHyphen/>
        <w:t xml:space="preserve">باشند، </w:t>
      </w:r>
      <w:r>
        <w:rPr>
          <w:rFonts w:hint="cs"/>
          <w:rtl/>
          <w:lang w:bidi="fa-IR"/>
        </w:rPr>
        <w:t>به‌گونه‌ای</w:t>
      </w:r>
      <w:r w:rsidRPr="00406390">
        <w:rPr>
          <w:rFonts w:hint="cs"/>
          <w:rtl/>
          <w:lang w:bidi="fa-IR"/>
        </w:rPr>
        <w:t xml:space="preserve"> که یک جمعیت از جواب</w:t>
      </w:r>
      <w:r w:rsidRPr="00406390">
        <w:rPr>
          <w:rFonts w:hint="cs"/>
          <w:rtl/>
          <w:lang w:bidi="fa-IR"/>
        </w:rPr>
        <w:softHyphen/>
        <w:t>ها توسط عملگرهای بازترکیبی و جهش مورد اصلاح قرار می</w:t>
      </w:r>
      <w:r w:rsidRPr="00406390">
        <w:rPr>
          <w:rFonts w:hint="cs"/>
          <w:rtl/>
          <w:lang w:bidi="fa-IR"/>
        </w:rPr>
        <w:softHyphen/>
        <w:t>گیرند. الگوریتم</w:t>
      </w:r>
      <w:r w:rsidRPr="00406390">
        <w:rPr>
          <w:rFonts w:hint="cs"/>
          <w:rtl/>
          <w:lang w:bidi="fa-IR"/>
        </w:rPr>
        <w:softHyphen/>
        <w:t>های ژنتیک، استراتژی تکاملی</w:t>
      </w:r>
      <w:r w:rsidRPr="00406390">
        <w:rPr>
          <w:b/>
          <w:bCs/>
          <w:vertAlign w:val="superscript"/>
          <w:rtl/>
          <w:lang w:bidi="fa-IR"/>
        </w:rPr>
        <w:footnoteReference w:id="41"/>
      </w:r>
      <w:r w:rsidRPr="00406390">
        <w:rPr>
          <w:rFonts w:hint="cs"/>
          <w:rtl/>
          <w:lang w:bidi="fa-IR"/>
        </w:rPr>
        <w:t>، برنامه</w:t>
      </w:r>
      <w:r w:rsidRPr="00406390">
        <w:rPr>
          <w:rFonts w:hint="cs"/>
          <w:rtl/>
          <w:lang w:bidi="fa-IR"/>
        </w:rPr>
        <w:softHyphen/>
        <w:t>ریزی ژنتیک، جغرافیای زیستی، تکامل تفاضلی و برنامه</w:t>
      </w:r>
      <w:r w:rsidRPr="00406390">
        <w:rPr>
          <w:rFonts w:hint="cs"/>
          <w:rtl/>
          <w:lang w:bidi="fa-IR"/>
        </w:rPr>
        <w:softHyphen/>
        <w:t>ریزی تکاملی</w:t>
      </w:r>
      <w:r w:rsidRPr="00406390">
        <w:rPr>
          <w:b/>
          <w:bCs/>
          <w:vertAlign w:val="superscript"/>
          <w:rtl/>
          <w:lang w:bidi="fa-IR"/>
        </w:rPr>
        <w:footnoteReference w:id="42"/>
      </w:r>
      <w:r w:rsidRPr="00406390">
        <w:rPr>
          <w:rFonts w:hint="cs"/>
          <w:rtl/>
          <w:lang w:bidi="fa-IR"/>
        </w:rPr>
        <w:t xml:space="preserve"> در این دسته قرار می</w:t>
      </w:r>
      <w:r w:rsidRPr="00406390">
        <w:rPr>
          <w:rFonts w:hint="cs"/>
          <w:rtl/>
          <w:lang w:bidi="fa-IR"/>
        </w:rPr>
        <w:softHyphen/>
        <w:t>گیرند. ایده الگوریتم</w:t>
      </w:r>
      <w:r w:rsidRPr="00406390">
        <w:rPr>
          <w:rFonts w:hint="cs"/>
          <w:rtl/>
          <w:lang w:bidi="fa-IR"/>
        </w:rPr>
        <w:softHyphen/>
        <w:t>های مبتنی بر هوش ازدحامی، تولید هوش محاسباتی از طریق بهره</w:t>
      </w:r>
      <w:r w:rsidRPr="00406390">
        <w:rPr>
          <w:rFonts w:hint="cs"/>
          <w:rtl/>
          <w:lang w:bidi="fa-IR"/>
        </w:rPr>
        <w:softHyphen/>
        <w:t xml:space="preserve">برداری ساده از رفتار اجتماعی بین عوامل و نه رفتار فردی </w:t>
      </w:r>
      <w:r>
        <w:rPr>
          <w:rtl/>
          <w:lang w:bidi="fa-IR"/>
        </w:rPr>
        <w:t>تک‌تک</w:t>
      </w:r>
      <w:r w:rsidRPr="00406390">
        <w:rPr>
          <w:rFonts w:hint="cs"/>
          <w:rtl/>
          <w:lang w:bidi="fa-IR"/>
        </w:rPr>
        <w:t xml:space="preserve"> عوامل </w:t>
      </w:r>
      <w:r>
        <w:rPr>
          <w:rtl/>
          <w:lang w:bidi="fa-IR"/>
        </w:rPr>
        <w:t>است</w:t>
      </w:r>
      <w:r w:rsidRPr="00406390">
        <w:rPr>
          <w:rFonts w:hint="cs"/>
          <w:rtl/>
          <w:lang w:bidi="fa-IR"/>
        </w:rPr>
        <w:t>. بهینه‌سازی کلونی مورچگان، بهینه‌سازی ازدحام ذرات، الگوریتم ایمنی عصبی، بهینه‌سازی کلونی زنبورعسل مصنوعی، گروه نوازندگان</w:t>
      </w:r>
      <w:r w:rsidRPr="00406390">
        <w:rPr>
          <w:b/>
          <w:bCs/>
          <w:vertAlign w:val="superscript"/>
          <w:rtl/>
          <w:lang w:bidi="fa-IR"/>
        </w:rPr>
        <w:footnoteReference w:id="43"/>
      </w:r>
      <w:r w:rsidRPr="00406390">
        <w:rPr>
          <w:rFonts w:hint="cs"/>
          <w:rtl/>
          <w:lang w:bidi="fa-IR"/>
        </w:rPr>
        <w:t xml:space="preserve"> و رقابت استعماری</w:t>
      </w:r>
      <w:r w:rsidRPr="00406390">
        <w:rPr>
          <w:b/>
          <w:bCs/>
          <w:vertAlign w:val="superscript"/>
          <w:rtl/>
          <w:lang w:bidi="fa-IR"/>
        </w:rPr>
        <w:footnoteReference w:id="44"/>
      </w:r>
      <w:r w:rsidRPr="00406390">
        <w:rPr>
          <w:rFonts w:hint="cs"/>
          <w:rtl/>
          <w:lang w:bidi="fa-IR"/>
        </w:rPr>
        <w:t xml:space="preserve"> </w:t>
      </w:r>
      <w:r>
        <w:rPr>
          <w:rFonts w:hint="cs"/>
          <w:rtl/>
          <w:lang w:bidi="fa-IR"/>
        </w:rPr>
        <w:t>ازجمله</w:t>
      </w:r>
      <w:r w:rsidRPr="00406390">
        <w:rPr>
          <w:rFonts w:hint="cs"/>
          <w:rtl/>
          <w:lang w:bidi="fa-IR"/>
        </w:rPr>
        <w:t xml:space="preserve"> این الگوریتم</w:t>
      </w:r>
      <w:r w:rsidRPr="00406390">
        <w:rPr>
          <w:rFonts w:hint="cs"/>
          <w:rtl/>
          <w:lang w:bidi="fa-IR"/>
        </w:rPr>
        <w:softHyphen/>
        <w:t>ها هستند که می</w:t>
      </w:r>
      <w:r w:rsidRPr="00406390">
        <w:rPr>
          <w:rFonts w:hint="cs"/>
          <w:rtl/>
          <w:lang w:bidi="fa-IR"/>
        </w:rPr>
        <w:softHyphen/>
        <w:t>توانند برای طیف وسیعی از مسائل استفاده شوند</w:t>
      </w:r>
      <w:r w:rsidR="001C201B">
        <w:rPr>
          <w:lang w:bidi="fa-IR"/>
        </w:rPr>
        <w:t xml:space="preserve"> </w:t>
      </w:r>
      <w:r w:rsidR="00C05A12">
        <w:rPr>
          <w:lang w:bidi="fa-IR"/>
        </w:rPr>
        <w:fldChar w:fldCharType="begin"/>
      </w:r>
      <w:r w:rsidR="00C05A12">
        <w:rPr>
          <w:lang w:bidi="fa-IR"/>
        </w:rPr>
        <w:instrText xml:space="preserve"> ADDIN EN.CITE &lt;EndNote&gt;&lt;Cite&gt;&lt;Author&gt;Luke&lt;/Author&gt;&lt;Year&gt;2013&lt;/Year&gt;&lt;RecNum&gt;19&lt;/RecNum&gt;&lt;DisplayText&gt;[17]&lt;/DisplayText&gt;&lt;record&gt;&lt;rec-number&gt;19&lt;/rec-number&gt;&lt;foreign-keys&gt;&lt;key app="EN" db-id="rtde2pz99zwpphepfwvpew5359zat0tfwxe0" timestamp="1471710280"&gt;19&lt;/key&gt;&lt;/foreign-keys&gt;&lt;ref-type name="Book"&gt;6&lt;/ref-type&gt;&lt;contributors&gt;&lt;authors&gt;&lt;author&gt;Luke, Sean&lt;/author&gt;&lt;/authors&gt;&lt;/contributors&gt;&lt;titles&gt;&lt;title&gt;Essentials of metaheuristics&lt;/title&gt;&lt;/titles&gt;&lt;dates&gt;&lt;year&gt;2013&lt;/year&gt;&lt;/dates&gt;&lt;publisher&gt;Lulu Com&lt;/publisher&gt;&lt;isbn&gt;1300549629&lt;/isbn&gt;&lt;urls&gt;&lt;/urls&gt;&lt;/record&gt;&lt;/Cite&gt;&lt;/EndNote&gt;</w:instrText>
      </w:r>
      <w:r w:rsidR="00C05A12">
        <w:rPr>
          <w:lang w:bidi="fa-IR"/>
        </w:rPr>
        <w:fldChar w:fldCharType="separate"/>
      </w:r>
      <w:r w:rsidR="00C05A12">
        <w:rPr>
          <w:noProof/>
          <w:lang w:bidi="fa-IR"/>
        </w:rPr>
        <w:t>[17]</w:t>
      </w:r>
      <w:r w:rsidR="00C05A12">
        <w:rPr>
          <w:lang w:bidi="fa-IR"/>
        </w:rPr>
        <w:fldChar w:fldCharType="end"/>
      </w:r>
      <w:r w:rsidRPr="00406390">
        <w:rPr>
          <w:rFonts w:hint="cs"/>
          <w:rtl/>
          <w:lang w:bidi="fa-IR"/>
        </w:rPr>
        <w:t>. البته دسته دوم را نیز می</w:t>
      </w:r>
      <w:r w:rsidRPr="00406390">
        <w:rPr>
          <w:rFonts w:hint="cs"/>
          <w:rtl/>
          <w:lang w:bidi="fa-IR"/>
        </w:rPr>
        <w:softHyphen/>
        <w:t xml:space="preserve">توان به نحوی تکاملی دانست </w:t>
      </w:r>
      <w:r>
        <w:rPr>
          <w:rFonts w:hint="cs"/>
          <w:rtl/>
          <w:lang w:bidi="fa-IR"/>
        </w:rPr>
        <w:t>چراکه</w:t>
      </w:r>
      <w:r w:rsidRPr="00406390">
        <w:rPr>
          <w:rFonts w:hint="cs"/>
          <w:rtl/>
          <w:lang w:bidi="fa-IR"/>
        </w:rPr>
        <w:t xml:space="preserve"> در طی پیشرفت فرایند جستجوی الگوریتم، جمعیتی از جواب</w:t>
      </w:r>
      <w:r w:rsidRPr="00406390">
        <w:rPr>
          <w:rFonts w:hint="cs"/>
          <w:rtl/>
          <w:lang w:bidi="fa-IR"/>
        </w:rPr>
        <w:softHyphen/>
        <w:t>ها را به سمت پاسخ بهینه تکامل می</w:t>
      </w:r>
      <w:r w:rsidRPr="00406390">
        <w:rPr>
          <w:rFonts w:hint="cs"/>
          <w:rtl/>
          <w:lang w:bidi="fa-IR"/>
        </w:rPr>
        <w:softHyphen/>
        <w:t>دهند</w:t>
      </w:r>
      <w:r w:rsidR="008C39C2">
        <w:rPr>
          <w:rtl/>
          <w:lang w:bidi="fa-IR"/>
        </w:rPr>
        <w:t xml:space="preserve"> </w:t>
      </w:r>
      <w:r w:rsidRPr="00406390">
        <w:rPr>
          <w:rFonts w:hint="cs"/>
          <w:rtl/>
          <w:lang w:bidi="fa-IR"/>
        </w:rPr>
        <w:t>که البته تاکنون دسته</w:t>
      </w:r>
      <w:r w:rsidRPr="00406390">
        <w:rPr>
          <w:rFonts w:hint="cs"/>
          <w:rtl/>
          <w:lang w:bidi="fa-IR"/>
        </w:rPr>
        <w:softHyphen/>
        <w:t>بندی</w:t>
      </w:r>
      <w:r w:rsidRPr="00406390">
        <w:rPr>
          <w:rFonts w:hint="cs"/>
          <w:rtl/>
          <w:lang w:bidi="fa-IR"/>
        </w:rPr>
        <w:softHyphen/>
        <w:t xml:space="preserve">های مختلفی در ادبیات موضوع </w:t>
      </w:r>
      <w:r>
        <w:rPr>
          <w:rFonts w:hint="cs"/>
          <w:rtl/>
          <w:lang w:bidi="fa-IR"/>
        </w:rPr>
        <w:t>ارائه‌شده</w:t>
      </w:r>
      <w:r w:rsidRPr="00406390">
        <w:rPr>
          <w:rFonts w:hint="cs"/>
          <w:rtl/>
          <w:lang w:bidi="fa-IR"/>
        </w:rPr>
        <w:t xml:space="preserve"> است. </w:t>
      </w:r>
      <w:r w:rsidR="00624F60">
        <w:rPr>
          <w:rFonts w:hint="cs"/>
          <w:rtl/>
          <w:lang w:bidi="fa-IR"/>
        </w:rPr>
        <w:t>انواع الگوریتم</w:t>
      </w:r>
      <w:r w:rsidR="00624F60">
        <w:rPr>
          <w:rtl/>
          <w:lang w:bidi="fa-IR"/>
        </w:rPr>
        <w:softHyphen/>
      </w:r>
      <w:r w:rsidR="00624F60">
        <w:rPr>
          <w:rFonts w:hint="cs"/>
          <w:rtl/>
          <w:lang w:bidi="fa-IR"/>
        </w:rPr>
        <w:t xml:space="preserve">های فراابتکاری در جدول </w:t>
      </w:r>
      <w:r w:rsidR="00FE26B9">
        <w:rPr>
          <w:rFonts w:hint="cs"/>
          <w:rtl/>
          <w:lang w:bidi="fa-IR"/>
        </w:rPr>
        <w:t>2-1 آمده است.</w:t>
      </w:r>
    </w:p>
    <w:p w:rsidR="00624F60" w:rsidRDefault="00624F60" w:rsidP="00CD46D9">
      <w:pPr>
        <w:pStyle w:val="Caption"/>
      </w:pPr>
      <w:bookmarkStart w:id="43" w:name="_Toc463015147"/>
      <w:r>
        <w:rPr>
          <w:rtl/>
        </w:rPr>
        <w:lastRenderedPageBreak/>
        <w:t xml:space="preserve">جدول </w:t>
      </w:r>
      <w:r w:rsidR="00CD46D9">
        <w:rPr>
          <w:rtl/>
        </w:rPr>
        <w:fldChar w:fldCharType="begin"/>
      </w:r>
      <w:r w:rsidR="00CD46D9">
        <w:rPr>
          <w:rtl/>
        </w:rPr>
        <w:instrText xml:space="preserve"> </w:instrText>
      </w:r>
      <w:r w:rsidR="00CD46D9">
        <w:instrText>STYLEREF</w:instrText>
      </w:r>
      <w:r w:rsidR="00CD46D9">
        <w:rPr>
          <w:rtl/>
        </w:rPr>
        <w:instrText xml:space="preserve"> 1 \</w:instrText>
      </w:r>
      <w:r w:rsidR="00CD46D9">
        <w:instrText>s</w:instrText>
      </w:r>
      <w:r w:rsidR="00CD46D9">
        <w:rPr>
          <w:rtl/>
        </w:rPr>
        <w:instrText xml:space="preserve"> </w:instrText>
      </w:r>
      <w:r w:rsidR="00CD46D9">
        <w:rPr>
          <w:rtl/>
        </w:rPr>
        <w:fldChar w:fldCharType="separate"/>
      </w:r>
      <w:r w:rsidR="00CF6F65">
        <w:rPr>
          <w:noProof/>
          <w:rtl/>
        </w:rPr>
        <w:t>‏2</w:t>
      </w:r>
      <w:r w:rsidR="00CD46D9">
        <w:rPr>
          <w:rtl/>
        </w:rPr>
        <w:fldChar w:fldCharType="end"/>
      </w:r>
      <w:r w:rsidR="00CD46D9">
        <w:rPr>
          <w:rtl/>
        </w:rPr>
        <w:noBreakHyphen/>
      </w:r>
      <w:r w:rsidR="00CD46D9">
        <w:rPr>
          <w:rtl/>
        </w:rPr>
        <w:fldChar w:fldCharType="begin"/>
      </w:r>
      <w:r w:rsidR="00CD46D9">
        <w:rPr>
          <w:rtl/>
        </w:rPr>
        <w:instrText xml:space="preserve"> </w:instrText>
      </w:r>
      <w:r w:rsidR="00CD46D9">
        <w:instrText>SEQ</w:instrText>
      </w:r>
      <w:r w:rsidR="00CD46D9">
        <w:rPr>
          <w:rtl/>
        </w:rPr>
        <w:instrText xml:space="preserve"> جدول \* </w:instrText>
      </w:r>
      <w:r w:rsidR="00CD46D9">
        <w:instrText>ARABIC \s 1</w:instrText>
      </w:r>
      <w:r w:rsidR="00CD46D9">
        <w:rPr>
          <w:rtl/>
        </w:rPr>
        <w:instrText xml:space="preserve"> </w:instrText>
      </w:r>
      <w:r w:rsidR="00CD46D9">
        <w:rPr>
          <w:rtl/>
        </w:rPr>
        <w:fldChar w:fldCharType="separate"/>
      </w:r>
      <w:r w:rsidR="00CF6F65">
        <w:rPr>
          <w:noProof/>
          <w:rtl/>
        </w:rPr>
        <w:t>1</w:t>
      </w:r>
      <w:r w:rsidR="00CD46D9">
        <w:rPr>
          <w:rtl/>
        </w:rPr>
        <w:fldChar w:fldCharType="end"/>
      </w:r>
      <w:r>
        <w:rPr>
          <w:rFonts w:hint="cs"/>
          <w:rtl/>
          <w:lang w:bidi="fa-IR"/>
        </w:rPr>
        <w:t xml:space="preserve"> انواع </w:t>
      </w:r>
      <w:r w:rsidR="001A089D">
        <w:rPr>
          <w:rtl/>
          <w:lang w:bidi="fa-IR"/>
        </w:rPr>
        <w:t>الگور</w:t>
      </w:r>
      <w:r w:rsidR="001A089D">
        <w:rPr>
          <w:rFonts w:hint="cs"/>
          <w:rtl/>
          <w:lang w:bidi="fa-IR"/>
        </w:rPr>
        <w:t>ی</w:t>
      </w:r>
      <w:r w:rsidR="001A089D">
        <w:rPr>
          <w:rFonts w:hint="eastAsia"/>
          <w:rtl/>
          <w:lang w:bidi="fa-IR"/>
        </w:rPr>
        <w:t>تم‌ها</w:t>
      </w:r>
      <w:r w:rsidR="001A089D">
        <w:rPr>
          <w:rFonts w:hint="cs"/>
          <w:rtl/>
          <w:lang w:bidi="fa-IR"/>
        </w:rPr>
        <w:t>ی</w:t>
      </w:r>
      <w:r>
        <w:rPr>
          <w:rFonts w:hint="cs"/>
          <w:rtl/>
          <w:lang w:bidi="fa-IR"/>
        </w:rPr>
        <w:t xml:space="preserve"> فراابتکاری</w:t>
      </w:r>
      <w:bookmarkEnd w:id="43"/>
    </w:p>
    <w:tbl>
      <w:tblPr>
        <w:tblW w:w="8280" w:type="dxa"/>
        <w:tblInd w:w="558" w:type="dxa"/>
        <w:tblLook w:val="04A0" w:firstRow="1" w:lastRow="0" w:firstColumn="1" w:lastColumn="0" w:noHBand="0" w:noVBand="1"/>
      </w:tblPr>
      <w:tblGrid>
        <w:gridCol w:w="5310"/>
        <w:gridCol w:w="205"/>
        <w:gridCol w:w="2765"/>
      </w:tblGrid>
      <w:tr w:rsidR="00624F60" w:rsidRPr="000D19A7" w:rsidTr="00410437">
        <w:trPr>
          <w:trHeight w:val="435"/>
        </w:trPr>
        <w:tc>
          <w:tcPr>
            <w:tcW w:w="5310" w:type="dxa"/>
            <w:tcBorders>
              <w:top w:val="single" w:sz="4" w:space="0" w:color="auto"/>
              <w:left w:val="nil"/>
              <w:bottom w:val="single" w:sz="4" w:space="0" w:color="auto"/>
              <w:right w:val="nil"/>
            </w:tcBorders>
            <w:shd w:val="clear" w:color="auto" w:fill="auto"/>
            <w:noWrap/>
            <w:vAlign w:val="center"/>
            <w:hideMark/>
          </w:tcPr>
          <w:p w:rsidR="00624F60" w:rsidRPr="000D19A7" w:rsidRDefault="00624F60" w:rsidP="00410437">
            <w:pPr>
              <w:tabs>
                <w:tab w:val="right" w:pos="4680"/>
                <w:tab w:val="right" w:pos="6750"/>
              </w:tabs>
              <w:spacing w:line="340" w:lineRule="auto"/>
              <w:ind w:firstLine="454"/>
              <w:jc w:val="center"/>
              <w:rPr>
                <w:rFonts w:ascii="Calibri" w:hAnsi="Calibri" w:cs="B Zar"/>
                <w:b/>
                <w:bCs/>
                <w:color w:val="000000"/>
                <w:szCs w:val="22"/>
              </w:rPr>
            </w:pPr>
            <w:r w:rsidRPr="000D19A7">
              <w:rPr>
                <w:rFonts w:ascii="Calibri" w:hAnsi="Calibri" w:cs="B Zar"/>
                <w:b/>
                <w:bCs/>
                <w:color w:val="000000"/>
                <w:szCs w:val="22"/>
                <w:rtl/>
              </w:rPr>
              <w:t xml:space="preserve">نام </w:t>
            </w:r>
            <w:r w:rsidR="001A089D">
              <w:rPr>
                <w:rFonts w:ascii="Calibri" w:hAnsi="Calibri" w:cs="B Zar" w:hint="eastAsia"/>
                <w:b/>
                <w:bCs/>
                <w:color w:val="000000"/>
                <w:szCs w:val="22"/>
                <w:rtl/>
              </w:rPr>
              <w:t>الگور</w:t>
            </w:r>
            <w:r w:rsidR="001A089D">
              <w:rPr>
                <w:rFonts w:ascii="Calibri" w:hAnsi="Calibri" w:cs="B Zar" w:hint="cs"/>
                <w:b/>
                <w:bCs/>
                <w:color w:val="000000"/>
                <w:szCs w:val="22"/>
                <w:rtl/>
              </w:rPr>
              <w:t>ی</w:t>
            </w:r>
            <w:r w:rsidR="001A089D">
              <w:rPr>
                <w:rFonts w:ascii="Calibri" w:hAnsi="Calibri" w:cs="B Zar" w:hint="eastAsia"/>
                <w:b/>
                <w:bCs/>
                <w:color w:val="000000"/>
                <w:szCs w:val="22"/>
                <w:rtl/>
              </w:rPr>
              <w:t>تم‌ها</w:t>
            </w:r>
            <w:r w:rsidR="001A089D">
              <w:rPr>
                <w:rFonts w:ascii="Calibri" w:hAnsi="Calibri" w:cs="B Zar" w:hint="cs"/>
                <w:b/>
                <w:bCs/>
                <w:color w:val="000000"/>
                <w:szCs w:val="22"/>
                <w:rtl/>
              </w:rPr>
              <w:t>ی</w:t>
            </w:r>
            <w:r w:rsidRPr="000D19A7">
              <w:rPr>
                <w:rFonts w:ascii="Calibri" w:hAnsi="Calibri" w:cs="B Zar"/>
                <w:b/>
                <w:bCs/>
                <w:color w:val="000000"/>
                <w:szCs w:val="22"/>
                <w:rtl/>
              </w:rPr>
              <w:t xml:space="preserve"> فراابتکاری</w:t>
            </w:r>
          </w:p>
        </w:tc>
        <w:tc>
          <w:tcPr>
            <w:tcW w:w="2970" w:type="dxa"/>
            <w:gridSpan w:val="2"/>
            <w:tcBorders>
              <w:top w:val="single" w:sz="4" w:space="0" w:color="auto"/>
              <w:left w:val="nil"/>
              <w:bottom w:val="single" w:sz="4" w:space="0" w:color="auto"/>
              <w:right w:val="nil"/>
            </w:tcBorders>
            <w:shd w:val="clear" w:color="auto" w:fill="auto"/>
            <w:noWrap/>
            <w:vAlign w:val="center"/>
            <w:hideMark/>
          </w:tcPr>
          <w:p w:rsidR="00624F60" w:rsidRPr="000D19A7" w:rsidRDefault="00624F60" w:rsidP="00410437">
            <w:pPr>
              <w:tabs>
                <w:tab w:val="right" w:pos="4680"/>
                <w:tab w:val="right" w:pos="6750"/>
              </w:tabs>
              <w:spacing w:line="340" w:lineRule="auto"/>
              <w:ind w:firstLine="454"/>
              <w:jc w:val="center"/>
              <w:rPr>
                <w:rFonts w:ascii="Calibri" w:hAnsi="Calibri" w:cs="B Zar"/>
                <w:b/>
                <w:bCs/>
                <w:color w:val="000000"/>
                <w:szCs w:val="22"/>
              </w:rPr>
            </w:pPr>
            <w:r w:rsidRPr="000D19A7">
              <w:rPr>
                <w:rFonts w:ascii="Calibri" w:hAnsi="Calibri" w:cs="B Zar"/>
                <w:b/>
                <w:bCs/>
                <w:color w:val="000000"/>
                <w:szCs w:val="22"/>
                <w:rtl/>
              </w:rPr>
              <w:t xml:space="preserve">انواع </w:t>
            </w:r>
            <w:r w:rsidR="001A089D">
              <w:rPr>
                <w:rFonts w:ascii="Calibri" w:hAnsi="Calibri" w:cs="B Zar" w:hint="eastAsia"/>
                <w:b/>
                <w:bCs/>
                <w:color w:val="000000"/>
                <w:szCs w:val="22"/>
                <w:rtl/>
              </w:rPr>
              <w:t>الگور</w:t>
            </w:r>
            <w:r w:rsidR="001A089D">
              <w:rPr>
                <w:rFonts w:ascii="Calibri" w:hAnsi="Calibri" w:cs="B Zar" w:hint="cs"/>
                <w:b/>
                <w:bCs/>
                <w:color w:val="000000"/>
                <w:szCs w:val="22"/>
                <w:rtl/>
              </w:rPr>
              <w:t>ی</w:t>
            </w:r>
            <w:r w:rsidR="001A089D">
              <w:rPr>
                <w:rFonts w:ascii="Calibri" w:hAnsi="Calibri" w:cs="B Zar" w:hint="eastAsia"/>
                <w:b/>
                <w:bCs/>
                <w:color w:val="000000"/>
                <w:szCs w:val="22"/>
                <w:rtl/>
              </w:rPr>
              <w:t>تم‌ها</w:t>
            </w:r>
            <w:r w:rsidR="001A089D">
              <w:rPr>
                <w:rFonts w:ascii="Calibri" w:hAnsi="Calibri" w:cs="B Zar" w:hint="cs"/>
                <w:b/>
                <w:bCs/>
                <w:color w:val="000000"/>
                <w:szCs w:val="22"/>
                <w:rtl/>
              </w:rPr>
              <w:t>ی</w:t>
            </w:r>
            <w:r w:rsidRPr="000D19A7">
              <w:rPr>
                <w:rFonts w:ascii="Calibri" w:hAnsi="Calibri" w:cs="B Zar"/>
                <w:b/>
                <w:bCs/>
                <w:color w:val="000000"/>
                <w:szCs w:val="22"/>
                <w:rtl/>
              </w:rPr>
              <w:t xml:space="preserve"> فراابتکاری</w:t>
            </w:r>
          </w:p>
        </w:tc>
      </w:tr>
      <w:tr w:rsidR="00624F60" w:rsidRPr="000D19A7" w:rsidTr="00410437">
        <w:trPr>
          <w:trHeight w:val="435"/>
        </w:trPr>
        <w:tc>
          <w:tcPr>
            <w:tcW w:w="5515" w:type="dxa"/>
            <w:gridSpan w:val="2"/>
            <w:tcBorders>
              <w:top w:val="nil"/>
              <w:left w:val="nil"/>
              <w:bottom w:val="nil"/>
              <w:right w:val="nil"/>
            </w:tcBorders>
            <w:shd w:val="clear" w:color="auto" w:fill="auto"/>
            <w:noWrap/>
            <w:vAlign w:val="center"/>
            <w:hideMark/>
          </w:tcPr>
          <w:p w:rsidR="00624F60" w:rsidRPr="00D95598" w:rsidRDefault="00624F60" w:rsidP="00410437">
            <w:pPr>
              <w:tabs>
                <w:tab w:val="right" w:pos="4680"/>
                <w:tab w:val="right" w:pos="6750"/>
              </w:tabs>
              <w:spacing w:line="340" w:lineRule="auto"/>
              <w:ind w:firstLine="454"/>
              <w:jc w:val="center"/>
              <w:rPr>
                <w:sz w:val="20"/>
                <w:szCs w:val="22"/>
                <w:lang w:bidi="fa-IR"/>
              </w:rPr>
            </w:pPr>
            <w:r w:rsidRPr="00D95598">
              <w:rPr>
                <w:sz w:val="20"/>
                <w:szCs w:val="22"/>
                <w:rtl/>
                <w:lang w:bidi="fa-IR"/>
              </w:rPr>
              <w:t xml:space="preserve">جستجوی محلی </w:t>
            </w:r>
            <w:r w:rsidR="001A089D">
              <w:rPr>
                <w:sz w:val="20"/>
                <w:szCs w:val="22"/>
                <w:rtl/>
                <w:lang w:bidi="fa-IR"/>
              </w:rPr>
              <w:t>هدا</w:t>
            </w:r>
            <w:r w:rsidR="001A089D">
              <w:rPr>
                <w:rFonts w:hint="cs"/>
                <w:sz w:val="20"/>
                <w:szCs w:val="22"/>
                <w:rtl/>
                <w:lang w:bidi="fa-IR"/>
              </w:rPr>
              <w:t>ی</w:t>
            </w:r>
            <w:r w:rsidR="001A089D">
              <w:rPr>
                <w:rFonts w:hint="eastAsia"/>
                <w:sz w:val="20"/>
                <w:szCs w:val="22"/>
                <w:rtl/>
                <w:lang w:bidi="fa-IR"/>
              </w:rPr>
              <w:t>ت‌شده</w:t>
            </w:r>
            <w:r w:rsidRPr="00D95598">
              <w:rPr>
                <w:rStyle w:val="FootnoteReference"/>
                <w:sz w:val="20"/>
                <w:szCs w:val="22"/>
                <w:rtl/>
                <w:lang w:bidi="fa-IR"/>
              </w:rPr>
              <w:footnoteReference w:id="45"/>
            </w:r>
            <w:r w:rsidRPr="00D95598">
              <w:rPr>
                <w:rFonts w:hint="cs"/>
                <w:sz w:val="20"/>
                <w:szCs w:val="22"/>
                <w:rtl/>
                <w:lang w:bidi="fa-IR"/>
              </w:rPr>
              <w:t xml:space="preserve"> (</w:t>
            </w:r>
            <w:r w:rsidRPr="00D95598">
              <w:rPr>
                <w:sz w:val="20"/>
                <w:szCs w:val="22"/>
                <w:lang w:bidi="fa-IR"/>
              </w:rPr>
              <w:t>GLS</w:t>
            </w:r>
            <w:r w:rsidRPr="00D95598">
              <w:rPr>
                <w:rFonts w:hint="cs"/>
                <w:sz w:val="20"/>
                <w:szCs w:val="22"/>
                <w:rtl/>
                <w:lang w:bidi="fa-IR"/>
              </w:rPr>
              <w:t>)</w:t>
            </w:r>
          </w:p>
        </w:tc>
        <w:tc>
          <w:tcPr>
            <w:tcW w:w="2765" w:type="dxa"/>
            <w:vMerge w:val="restart"/>
            <w:tcBorders>
              <w:top w:val="nil"/>
              <w:left w:val="nil"/>
              <w:right w:val="nil"/>
            </w:tcBorders>
            <w:shd w:val="clear" w:color="auto" w:fill="auto"/>
            <w:noWrap/>
            <w:vAlign w:val="center"/>
            <w:hideMark/>
          </w:tcPr>
          <w:p w:rsidR="00624F60" w:rsidRPr="000D19A7" w:rsidRDefault="00624F60" w:rsidP="00410437">
            <w:pPr>
              <w:tabs>
                <w:tab w:val="right" w:pos="4680"/>
                <w:tab w:val="right" w:pos="6750"/>
              </w:tabs>
              <w:spacing w:line="340" w:lineRule="auto"/>
              <w:ind w:firstLine="454"/>
              <w:jc w:val="center"/>
              <w:rPr>
                <w:szCs w:val="22"/>
                <w:lang w:bidi="fa-IR"/>
              </w:rPr>
            </w:pPr>
            <w:r w:rsidRPr="000D19A7">
              <w:rPr>
                <w:szCs w:val="22"/>
                <w:rtl/>
                <w:lang w:bidi="fa-IR"/>
              </w:rPr>
              <w:t>الگوریتم</w:t>
            </w:r>
            <w:r>
              <w:rPr>
                <w:rFonts w:hint="cs"/>
                <w:szCs w:val="22"/>
                <w:rtl/>
                <w:lang w:bidi="fa-IR"/>
              </w:rPr>
              <w:softHyphen/>
            </w:r>
            <w:r w:rsidRPr="000D19A7">
              <w:rPr>
                <w:szCs w:val="22"/>
                <w:rtl/>
                <w:lang w:bidi="fa-IR"/>
              </w:rPr>
              <w:t>های مبتنی بر یک جواب</w:t>
            </w:r>
          </w:p>
          <w:p w:rsidR="00624F60" w:rsidRPr="000D19A7" w:rsidRDefault="00624F60" w:rsidP="00410437">
            <w:pPr>
              <w:tabs>
                <w:tab w:val="right" w:pos="4680"/>
                <w:tab w:val="right" w:pos="6750"/>
              </w:tabs>
              <w:spacing w:line="340" w:lineRule="auto"/>
              <w:ind w:firstLine="454"/>
              <w:jc w:val="center"/>
              <w:rPr>
                <w:szCs w:val="22"/>
                <w:lang w:bidi="fa-IR"/>
              </w:rPr>
            </w:pPr>
            <w:r w:rsidRPr="000D19A7">
              <w:rPr>
                <w:szCs w:val="22"/>
                <w:lang w:bidi="fa-IR"/>
              </w:rPr>
              <w:t> </w:t>
            </w:r>
          </w:p>
        </w:tc>
      </w:tr>
      <w:tr w:rsidR="00624F60" w:rsidRPr="000D19A7" w:rsidTr="00410437">
        <w:trPr>
          <w:trHeight w:val="435"/>
        </w:trPr>
        <w:tc>
          <w:tcPr>
            <w:tcW w:w="5515" w:type="dxa"/>
            <w:gridSpan w:val="2"/>
            <w:tcBorders>
              <w:top w:val="nil"/>
              <w:left w:val="nil"/>
              <w:bottom w:val="nil"/>
              <w:right w:val="nil"/>
            </w:tcBorders>
            <w:shd w:val="clear" w:color="auto" w:fill="auto"/>
            <w:noWrap/>
            <w:vAlign w:val="center"/>
            <w:hideMark/>
          </w:tcPr>
          <w:p w:rsidR="00624F60" w:rsidRPr="00D95598" w:rsidRDefault="00624F60" w:rsidP="00410437">
            <w:pPr>
              <w:tabs>
                <w:tab w:val="right" w:pos="4680"/>
                <w:tab w:val="right" w:pos="6750"/>
              </w:tabs>
              <w:spacing w:line="340" w:lineRule="auto"/>
              <w:ind w:firstLine="454"/>
              <w:jc w:val="center"/>
              <w:rPr>
                <w:sz w:val="20"/>
                <w:szCs w:val="22"/>
                <w:lang w:bidi="fa-IR"/>
              </w:rPr>
            </w:pPr>
            <w:r w:rsidRPr="00D95598">
              <w:rPr>
                <w:sz w:val="20"/>
                <w:szCs w:val="22"/>
                <w:rtl/>
                <w:lang w:bidi="fa-IR"/>
              </w:rPr>
              <w:t>روش جستجوی انطباقی حریصانه</w:t>
            </w:r>
            <w:r w:rsidRPr="00D95598">
              <w:rPr>
                <w:rStyle w:val="FootnoteReference"/>
                <w:sz w:val="20"/>
                <w:szCs w:val="22"/>
                <w:rtl/>
                <w:lang w:bidi="fa-IR"/>
              </w:rPr>
              <w:footnoteReference w:id="46"/>
            </w:r>
            <w:r w:rsidRPr="00D95598">
              <w:rPr>
                <w:sz w:val="20"/>
                <w:szCs w:val="22"/>
                <w:lang w:bidi="fa-IR"/>
              </w:rPr>
              <w:t xml:space="preserve"> </w:t>
            </w:r>
            <w:r w:rsidRPr="00D95598">
              <w:rPr>
                <w:rFonts w:hint="cs"/>
                <w:sz w:val="20"/>
                <w:szCs w:val="22"/>
                <w:rtl/>
                <w:lang w:bidi="fa-IR"/>
              </w:rPr>
              <w:t>(</w:t>
            </w:r>
            <w:r w:rsidRPr="00D95598">
              <w:rPr>
                <w:sz w:val="20"/>
                <w:szCs w:val="22"/>
                <w:lang w:bidi="fa-IR"/>
              </w:rPr>
              <w:t>GRASP</w:t>
            </w:r>
            <w:r w:rsidRPr="00D95598">
              <w:rPr>
                <w:rFonts w:hint="cs"/>
                <w:sz w:val="20"/>
                <w:szCs w:val="22"/>
                <w:rtl/>
                <w:lang w:bidi="fa-IR"/>
              </w:rPr>
              <w:t>)</w:t>
            </w:r>
          </w:p>
        </w:tc>
        <w:tc>
          <w:tcPr>
            <w:tcW w:w="2765" w:type="dxa"/>
            <w:vMerge/>
            <w:tcBorders>
              <w:left w:val="nil"/>
              <w:right w:val="nil"/>
            </w:tcBorders>
            <w:shd w:val="clear" w:color="auto" w:fill="auto"/>
            <w:noWrap/>
            <w:vAlign w:val="center"/>
            <w:hideMark/>
          </w:tcPr>
          <w:p w:rsidR="00624F60" w:rsidRPr="000D19A7" w:rsidRDefault="00624F60" w:rsidP="00410437">
            <w:pPr>
              <w:tabs>
                <w:tab w:val="right" w:pos="4680"/>
                <w:tab w:val="right" w:pos="6750"/>
              </w:tabs>
              <w:spacing w:line="340" w:lineRule="auto"/>
              <w:ind w:firstLine="454"/>
              <w:jc w:val="center"/>
              <w:rPr>
                <w:szCs w:val="22"/>
                <w:lang w:bidi="fa-IR"/>
              </w:rPr>
            </w:pPr>
          </w:p>
        </w:tc>
      </w:tr>
      <w:tr w:rsidR="00624F60" w:rsidRPr="000D19A7" w:rsidTr="00410437">
        <w:trPr>
          <w:trHeight w:val="435"/>
        </w:trPr>
        <w:tc>
          <w:tcPr>
            <w:tcW w:w="5515" w:type="dxa"/>
            <w:gridSpan w:val="2"/>
            <w:tcBorders>
              <w:top w:val="nil"/>
              <w:left w:val="nil"/>
              <w:bottom w:val="nil"/>
              <w:right w:val="nil"/>
            </w:tcBorders>
            <w:shd w:val="clear" w:color="auto" w:fill="auto"/>
            <w:noWrap/>
            <w:vAlign w:val="center"/>
            <w:hideMark/>
          </w:tcPr>
          <w:p w:rsidR="00624F60" w:rsidRPr="00D95598" w:rsidRDefault="00624F60" w:rsidP="00410437">
            <w:pPr>
              <w:tabs>
                <w:tab w:val="right" w:pos="4680"/>
                <w:tab w:val="right" w:pos="6750"/>
              </w:tabs>
              <w:spacing w:line="340" w:lineRule="auto"/>
              <w:ind w:firstLine="454"/>
              <w:jc w:val="center"/>
              <w:rPr>
                <w:sz w:val="20"/>
                <w:szCs w:val="22"/>
                <w:lang w:bidi="fa-IR"/>
              </w:rPr>
            </w:pPr>
            <w:r w:rsidRPr="00D95598">
              <w:rPr>
                <w:sz w:val="20"/>
                <w:szCs w:val="22"/>
                <w:rtl/>
                <w:lang w:bidi="fa-IR"/>
              </w:rPr>
              <w:t xml:space="preserve">جستجوی محلی </w:t>
            </w:r>
            <w:r w:rsidR="001A089D">
              <w:rPr>
                <w:sz w:val="20"/>
                <w:szCs w:val="22"/>
                <w:rtl/>
                <w:lang w:bidi="fa-IR"/>
              </w:rPr>
              <w:t>تکرارشونده</w:t>
            </w:r>
            <w:r w:rsidRPr="00D95598">
              <w:rPr>
                <w:rStyle w:val="FootnoteReference"/>
                <w:sz w:val="20"/>
                <w:szCs w:val="22"/>
                <w:rtl/>
                <w:lang w:bidi="fa-IR"/>
              </w:rPr>
              <w:footnoteReference w:id="47"/>
            </w:r>
            <w:r w:rsidRPr="00D95598">
              <w:rPr>
                <w:sz w:val="20"/>
                <w:szCs w:val="22"/>
                <w:lang w:bidi="fa-IR"/>
              </w:rPr>
              <w:t xml:space="preserve"> </w:t>
            </w:r>
            <w:r w:rsidRPr="00D95598">
              <w:rPr>
                <w:rFonts w:hint="cs"/>
                <w:sz w:val="20"/>
                <w:szCs w:val="22"/>
                <w:rtl/>
                <w:lang w:bidi="fa-IR"/>
              </w:rPr>
              <w:t>(</w:t>
            </w:r>
            <w:r w:rsidRPr="00D95598">
              <w:rPr>
                <w:sz w:val="20"/>
                <w:szCs w:val="22"/>
                <w:lang w:bidi="fa-IR"/>
              </w:rPr>
              <w:t>ILS</w:t>
            </w:r>
            <w:r w:rsidRPr="00D95598">
              <w:rPr>
                <w:rFonts w:hint="cs"/>
                <w:sz w:val="20"/>
                <w:szCs w:val="22"/>
                <w:rtl/>
                <w:lang w:bidi="fa-IR"/>
              </w:rPr>
              <w:t>)</w:t>
            </w:r>
          </w:p>
        </w:tc>
        <w:tc>
          <w:tcPr>
            <w:tcW w:w="2765" w:type="dxa"/>
            <w:vMerge/>
            <w:tcBorders>
              <w:left w:val="nil"/>
              <w:right w:val="nil"/>
            </w:tcBorders>
            <w:shd w:val="clear" w:color="auto" w:fill="auto"/>
            <w:noWrap/>
            <w:vAlign w:val="center"/>
            <w:hideMark/>
          </w:tcPr>
          <w:p w:rsidR="00624F60" w:rsidRPr="000D19A7" w:rsidRDefault="00624F60" w:rsidP="00410437">
            <w:pPr>
              <w:tabs>
                <w:tab w:val="right" w:pos="4680"/>
                <w:tab w:val="right" w:pos="6750"/>
              </w:tabs>
              <w:spacing w:line="340" w:lineRule="auto"/>
              <w:ind w:firstLine="454"/>
              <w:jc w:val="center"/>
              <w:rPr>
                <w:szCs w:val="22"/>
                <w:lang w:bidi="fa-IR"/>
              </w:rPr>
            </w:pPr>
          </w:p>
        </w:tc>
      </w:tr>
      <w:tr w:rsidR="00624F60" w:rsidRPr="000D19A7" w:rsidTr="00410437">
        <w:trPr>
          <w:trHeight w:val="435"/>
        </w:trPr>
        <w:tc>
          <w:tcPr>
            <w:tcW w:w="5515" w:type="dxa"/>
            <w:gridSpan w:val="2"/>
            <w:tcBorders>
              <w:top w:val="nil"/>
              <w:left w:val="nil"/>
              <w:bottom w:val="nil"/>
              <w:right w:val="nil"/>
            </w:tcBorders>
            <w:shd w:val="clear" w:color="auto" w:fill="auto"/>
            <w:noWrap/>
            <w:vAlign w:val="center"/>
            <w:hideMark/>
          </w:tcPr>
          <w:p w:rsidR="00624F60" w:rsidRPr="00D95598" w:rsidRDefault="00624F60" w:rsidP="00410437">
            <w:pPr>
              <w:tabs>
                <w:tab w:val="right" w:pos="4680"/>
                <w:tab w:val="right" w:pos="6750"/>
              </w:tabs>
              <w:spacing w:line="340" w:lineRule="auto"/>
              <w:ind w:firstLine="454"/>
              <w:jc w:val="center"/>
              <w:rPr>
                <w:sz w:val="20"/>
                <w:szCs w:val="22"/>
                <w:lang w:bidi="fa-IR"/>
              </w:rPr>
            </w:pPr>
            <w:r w:rsidRPr="00D95598">
              <w:rPr>
                <w:sz w:val="20"/>
                <w:szCs w:val="22"/>
                <w:rtl/>
                <w:lang w:bidi="fa-IR"/>
              </w:rPr>
              <w:t xml:space="preserve">تبرید </w:t>
            </w:r>
            <w:r w:rsidR="001A089D">
              <w:rPr>
                <w:sz w:val="20"/>
                <w:szCs w:val="22"/>
                <w:rtl/>
                <w:lang w:bidi="fa-IR"/>
              </w:rPr>
              <w:t>شب</w:t>
            </w:r>
            <w:r w:rsidR="001A089D">
              <w:rPr>
                <w:rFonts w:hint="cs"/>
                <w:sz w:val="20"/>
                <w:szCs w:val="22"/>
                <w:rtl/>
                <w:lang w:bidi="fa-IR"/>
              </w:rPr>
              <w:t>ی</w:t>
            </w:r>
            <w:r w:rsidR="001A089D">
              <w:rPr>
                <w:rFonts w:hint="eastAsia"/>
                <w:sz w:val="20"/>
                <w:szCs w:val="22"/>
                <w:rtl/>
                <w:lang w:bidi="fa-IR"/>
              </w:rPr>
              <w:t>ه‌ساز</w:t>
            </w:r>
            <w:r w:rsidR="001A089D">
              <w:rPr>
                <w:rFonts w:hint="cs"/>
                <w:sz w:val="20"/>
                <w:szCs w:val="22"/>
                <w:rtl/>
                <w:lang w:bidi="fa-IR"/>
              </w:rPr>
              <w:t>ی‌</w:t>
            </w:r>
            <w:r w:rsidR="001A089D">
              <w:rPr>
                <w:rFonts w:hint="eastAsia"/>
                <w:sz w:val="20"/>
                <w:szCs w:val="22"/>
                <w:rtl/>
                <w:lang w:bidi="fa-IR"/>
              </w:rPr>
              <w:t>شده</w:t>
            </w:r>
            <w:r w:rsidRPr="00D95598">
              <w:rPr>
                <w:rStyle w:val="FootnoteReference"/>
                <w:sz w:val="20"/>
                <w:szCs w:val="22"/>
                <w:rtl/>
                <w:lang w:bidi="fa-IR"/>
              </w:rPr>
              <w:footnoteReference w:id="48"/>
            </w:r>
            <w:r w:rsidRPr="00D95598">
              <w:rPr>
                <w:sz w:val="20"/>
                <w:szCs w:val="22"/>
                <w:lang w:bidi="fa-IR"/>
              </w:rPr>
              <w:t xml:space="preserve"> </w:t>
            </w:r>
            <w:r w:rsidRPr="00D95598">
              <w:rPr>
                <w:rFonts w:hint="cs"/>
                <w:sz w:val="20"/>
                <w:szCs w:val="22"/>
                <w:rtl/>
                <w:lang w:bidi="fa-IR"/>
              </w:rPr>
              <w:t>(</w:t>
            </w:r>
            <w:r w:rsidRPr="00D95598">
              <w:rPr>
                <w:sz w:val="20"/>
                <w:szCs w:val="22"/>
                <w:lang w:bidi="fa-IR"/>
              </w:rPr>
              <w:t>SA</w:t>
            </w:r>
            <w:r w:rsidRPr="00D95598">
              <w:rPr>
                <w:rFonts w:hint="cs"/>
                <w:sz w:val="20"/>
                <w:szCs w:val="22"/>
                <w:rtl/>
                <w:lang w:bidi="fa-IR"/>
              </w:rPr>
              <w:t>)</w:t>
            </w:r>
          </w:p>
        </w:tc>
        <w:tc>
          <w:tcPr>
            <w:tcW w:w="2765" w:type="dxa"/>
            <w:vMerge/>
            <w:tcBorders>
              <w:left w:val="nil"/>
              <w:right w:val="nil"/>
            </w:tcBorders>
            <w:shd w:val="clear" w:color="auto" w:fill="auto"/>
            <w:noWrap/>
            <w:vAlign w:val="center"/>
            <w:hideMark/>
          </w:tcPr>
          <w:p w:rsidR="00624F60" w:rsidRPr="000D19A7" w:rsidRDefault="00624F60" w:rsidP="00410437">
            <w:pPr>
              <w:tabs>
                <w:tab w:val="right" w:pos="4680"/>
                <w:tab w:val="right" w:pos="6750"/>
              </w:tabs>
              <w:spacing w:line="340" w:lineRule="auto"/>
              <w:ind w:firstLine="454"/>
              <w:jc w:val="center"/>
              <w:rPr>
                <w:szCs w:val="22"/>
                <w:lang w:bidi="fa-IR"/>
              </w:rPr>
            </w:pPr>
          </w:p>
        </w:tc>
      </w:tr>
      <w:tr w:rsidR="00624F60" w:rsidRPr="000D19A7" w:rsidTr="00410437">
        <w:trPr>
          <w:trHeight w:val="435"/>
        </w:trPr>
        <w:tc>
          <w:tcPr>
            <w:tcW w:w="5515" w:type="dxa"/>
            <w:gridSpan w:val="2"/>
            <w:tcBorders>
              <w:top w:val="nil"/>
              <w:left w:val="nil"/>
              <w:bottom w:val="nil"/>
              <w:right w:val="nil"/>
            </w:tcBorders>
            <w:shd w:val="clear" w:color="auto" w:fill="auto"/>
            <w:noWrap/>
            <w:vAlign w:val="center"/>
            <w:hideMark/>
          </w:tcPr>
          <w:p w:rsidR="00624F60" w:rsidRPr="00D95598" w:rsidRDefault="00624F60" w:rsidP="00410437">
            <w:pPr>
              <w:tabs>
                <w:tab w:val="right" w:pos="4680"/>
                <w:tab w:val="right" w:pos="6750"/>
              </w:tabs>
              <w:spacing w:line="340" w:lineRule="auto"/>
              <w:ind w:firstLine="454"/>
              <w:jc w:val="center"/>
              <w:rPr>
                <w:sz w:val="20"/>
                <w:szCs w:val="22"/>
                <w:lang w:bidi="fa-IR"/>
              </w:rPr>
            </w:pPr>
            <w:r w:rsidRPr="00D95598">
              <w:rPr>
                <w:sz w:val="20"/>
                <w:szCs w:val="22"/>
                <w:rtl/>
                <w:lang w:bidi="fa-IR"/>
              </w:rPr>
              <w:t>جستجوی ممنوعه</w:t>
            </w:r>
            <w:r w:rsidRPr="00D95598">
              <w:rPr>
                <w:rStyle w:val="FootnoteReference"/>
                <w:sz w:val="20"/>
                <w:szCs w:val="22"/>
                <w:rtl/>
                <w:lang w:bidi="fa-IR"/>
              </w:rPr>
              <w:footnoteReference w:id="49"/>
            </w:r>
            <w:r w:rsidRPr="00D95598">
              <w:rPr>
                <w:sz w:val="20"/>
                <w:szCs w:val="22"/>
                <w:lang w:bidi="fa-IR"/>
              </w:rPr>
              <w:t xml:space="preserve"> </w:t>
            </w:r>
            <w:r w:rsidRPr="00D95598">
              <w:rPr>
                <w:rFonts w:hint="cs"/>
                <w:sz w:val="20"/>
                <w:szCs w:val="22"/>
                <w:rtl/>
                <w:lang w:bidi="fa-IR"/>
              </w:rPr>
              <w:t>(</w:t>
            </w:r>
            <w:r w:rsidRPr="00D95598">
              <w:rPr>
                <w:sz w:val="20"/>
                <w:szCs w:val="22"/>
                <w:lang w:bidi="fa-IR"/>
              </w:rPr>
              <w:t>TS</w:t>
            </w:r>
            <w:r w:rsidRPr="00D95598">
              <w:rPr>
                <w:rFonts w:hint="cs"/>
                <w:sz w:val="20"/>
                <w:szCs w:val="22"/>
                <w:rtl/>
                <w:lang w:bidi="fa-IR"/>
              </w:rPr>
              <w:t>)</w:t>
            </w:r>
          </w:p>
        </w:tc>
        <w:tc>
          <w:tcPr>
            <w:tcW w:w="2765" w:type="dxa"/>
            <w:vMerge/>
            <w:tcBorders>
              <w:left w:val="nil"/>
              <w:right w:val="nil"/>
            </w:tcBorders>
            <w:shd w:val="clear" w:color="auto" w:fill="auto"/>
            <w:noWrap/>
            <w:vAlign w:val="center"/>
            <w:hideMark/>
          </w:tcPr>
          <w:p w:rsidR="00624F60" w:rsidRPr="000D19A7" w:rsidRDefault="00624F60" w:rsidP="00410437">
            <w:pPr>
              <w:tabs>
                <w:tab w:val="right" w:pos="4680"/>
                <w:tab w:val="right" w:pos="6750"/>
              </w:tabs>
              <w:spacing w:line="340" w:lineRule="auto"/>
              <w:ind w:firstLine="454"/>
              <w:jc w:val="center"/>
              <w:rPr>
                <w:szCs w:val="22"/>
                <w:lang w:bidi="fa-IR"/>
              </w:rPr>
            </w:pPr>
          </w:p>
        </w:tc>
      </w:tr>
      <w:tr w:rsidR="00624F60" w:rsidRPr="000D19A7" w:rsidTr="00410437">
        <w:trPr>
          <w:trHeight w:val="435"/>
        </w:trPr>
        <w:tc>
          <w:tcPr>
            <w:tcW w:w="5515" w:type="dxa"/>
            <w:gridSpan w:val="2"/>
            <w:tcBorders>
              <w:top w:val="nil"/>
              <w:left w:val="nil"/>
              <w:bottom w:val="nil"/>
              <w:right w:val="nil"/>
            </w:tcBorders>
            <w:shd w:val="clear" w:color="auto" w:fill="auto"/>
            <w:noWrap/>
            <w:vAlign w:val="center"/>
            <w:hideMark/>
          </w:tcPr>
          <w:p w:rsidR="00624F60" w:rsidRPr="00D95598" w:rsidRDefault="00624F60" w:rsidP="00410437">
            <w:pPr>
              <w:tabs>
                <w:tab w:val="right" w:pos="4680"/>
                <w:tab w:val="right" w:pos="6750"/>
              </w:tabs>
              <w:spacing w:line="340" w:lineRule="auto"/>
              <w:ind w:firstLine="454"/>
              <w:jc w:val="center"/>
              <w:rPr>
                <w:sz w:val="20"/>
                <w:szCs w:val="22"/>
                <w:lang w:bidi="fa-IR"/>
              </w:rPr>
            </w:pPr>
            <w:r w:rsidRPr="00D95598">
              <w:rPr>
                <w:sz w:val="20"/>
                <w:szCs w:val="22"/>
                <w:rtl/>
                <w:lang w:bidi="fa-IR"/>
              </w:rPr>
              <w:t>جستجوی متغیر همسایگی</w:t>
            </w:r>
            <w:r w:rsidRPr="00D95598">
              <w:rPr>
                <w:rStyle w:val="FootnoteReference"/>
                <w:sz w:val="20"/>
                <w:szCs w:val="22"/>
                <w:rtl/>
                <w:lang w:bidi="fa-IR"/>
              </w:rPr>
              <w:footnoteReference w:id="50"/>
            </w:r>
            <w:r w:rsidRPr="00D95598">
              <w:rPr>
                <w:sz w:val="20"/>
                <w:szCs w:val="22"/>
                <w:lang w:bidi="fa-IR"/>
              </w:rPr>
              <w:t xml:space="preserve"> </w:t>
            </w:r>
            <w:r w:rsidRPr="00D95598">
              <w:rPr>
                <w:rFonts w:hint="cs"/>
                <w:sz w:val="20"/>
                <w:szCs w:val="22"/>
                <w:rtl/>
                <w:lang w:bidi="fa-IR"/>
              </w:rPr>
              <w:t>(</w:t>
            </w:r>
            <w:r w:rsidRPr="00D95598">
              <w:rPr>
                <w:sz w:val="20"/>
                <w:szCs w:val="22"/>
                <w:lang w:bidi="fa-IR"/>
              </w:rPr>
              <w:t>VNS</w:t>
            </w:r>
            <w:r w:rsidRPr="00D95598">
              <w:rPr>
                <w:rFonts w:hint="cs"/>
                <w:sz w:val="20"/>
                <w:szCs w:val="22"/>
                <w:rtl/>
                <w:lang w:bidi="fa-IR"/>
              </w:rPr>
              <w:t>)</w:t>
            </w:r>
          </w:p>
        </w:tc>
        <w:tc>
          <w:tcPr>
            <w:tcW w:w="2765" w:type="dxa"/>
            <w:vMerge/>
            <w:tcBorders>
              <w:left w:val="nil"/>
              <w:right w:val="nil"/>
            </w:tcBorders>
            <w:shd w:val="clear" w:color="auto" w:fill="auto"/>
            <w:noWrap/>
            <w:vAlign w:val="center"/>
            <w:hideMark/>
          </w:tcPr>
          <w:p w:rsidR="00624F60" w:rsidRPr="000D19A7" w:rsidRDefault="00624F60" w:rsidP="00410437">
            <w:pPr>
              <w:tabs>
                <w:tab w:val="right" w:pos="4680"/>
                <w:tab w:val="right" w:pos="6750"/>
              </w:tabs>
              <w:spacing w:line="340" w:lineRule="auto"/>
              <w:ind w:firstLine="454"/>
              <w:jc w:val="center"/>
              <w:rPr>
                <w:szCs w:val="22"/>
                <w:lang w:bidi="fa-IR"/>
              </w:rPr>
            </w:pPr>
          </w:p>
        </w:tc>
      </w:tr>
      <w:tr w:rsidR="00624F60" w:rsidRPr="000D19A7" w:rsidTr="00410437">
        <w:trPr>
          <w:trHeight w:val="435"/>
        </w:trPr>
        <w:tc>
          <w:tcPr>
            <w:tcW w:w="5515" w:type="dxa"/>
            <w:gridSpan w:val="2"/>
            <w:tcBorders>
              <w:top w:val="nil"/>
              <w:left w:val="nil"/>
              <w:bottom w:val="nil"/>
              <w:right w:val="nil"/>
            </w:tcBorders>
            <w:shd w:val="clear" w:color="auto" w:fill="auto"/>
            <w:noWrap/>
            <w:vAlign w:val="center"/>
            <w:hideMark/>
          </w:tcPr>
          <w:p w:rsidR="00624F60" w:rsidRPr="00D95598" w:rsidRDefault="00624F60" w:rsidP="00410437">
            <w:pPr>
              <w:tabs>
                <w:tab w:val="right" w:pos="4680"/>
                <w:tab w:val="right" w:pos="6750"/>
              </w:tabs>
              <w:spacing w:line="340" w:lineRule="auto"/>
              <w:ind w:firstLine="454"/>
              <w:jc w:val="center"/>
              <w:rPr>
                <w:sz w:val="20"/>
                <w:szCs w:val="22"/>
                <w:lang w:bidi="fa-IR"/>
              </w:rPr>
            </w:pPr>
            <w:r w:rsidRPr="00D95598">
              <w:rPr>
                <w:sz w:val="20"/>
                <w:szCs w:val="22"/>
                <w:rtl/>
                <w:lang w:bidi="fa-IR"/>
              </w:rPr>
              <w:t>روش</w:t>
            </w:r>
            <w:r w:rsidRPr="00D95598">
              <w:rPr>
                <w:rFonts w:hint="cs"/>
                <w:sz w:val="20"/>
                <w:szCs w:val="22"/>
                <w:rtl/>
                <w:lang w:bidi="fa-IR"/>
              </w:rPr>
              <w:softHyphen/>
            </w:r>
            <w:r w:rsidRPr="00D95598">
              <w:rPr>
                <w:sz w:val="20"/>
                <w:szCs w:val="22"/>
                <w:rtl/>
                <w:lang w:bidi="fa-IR"/>
              </w:rPr>
              <w:t xml:space="preserve">های </w:t>
            </w:r>
            <w:r w:rsidR="001A089D">
              <w:rPr>
                <w:sz w:val="20"/>
                <w:szCs w:val="22"/>
                <w:rtl/>
                <w:lang w:bidi="fa-IR"/>
              </w:rPr>
              <w:t>هموارساز</w:t>
            </w:r>
            <w:r w:rsidR="001A089D">
              <w:rPr>
                <w:rFonts w:hint="cs"/>
                <w:sz w:val="20"/>
                <w:szCs w:val="22"/>
                <w:rtl/>
                <w:lang w:bidi="fa-IR"/>
              </w:rPr>
              <w:t>ی</w:t>
            </w:r>
            <w:r w:rsidRPr="00D95598">
              <w:rPr>
                <w:rStyle w:val="FootnoteReference"/>
                <w:sz w:val="20"/>
                <w:szCs w:val="22"/>
                <w:lang w:bidi="fa-IR"/>
              </w:rPr>
              <w:footnoteReference w:id="51"/>
            </w:r>
            <w:r w:rsidRPr="00D95598">
              <w:rPr>
                <w:rFonts w:hint="cs"/>
                <w:sz w:val="20"/>
                <w:szCs w:val="22"/>
                <w:rtl/>
                <w:lang w:bidi="fa-IR"/>
              </w:rPr>
              <w:t>(</w:t>
            </w:r>
            <w:r w:rsidRPr="00D95598">
              <w:rPr>
                <w:sz w:val="20"/>
                <w:szCs w:val="22"/>
                <w:lang w:bidi="fa-IR"/>
              </w:rPr>
              <w:t>SM</w:t>
            </w:r>
            <w:r w:rsidRPr="00D95598">
              <w:rPr>
                <w:rFonts w:hint="cs"/>
                <w:sz w:val="20"/>
                <w:szCs w:val="22"/>
                <w:rtl/>
                <w:lang w:bidi="fa-IR"/>
              </w:rPr>
              <w:t>)</w:t>
            </w:r>
            <w:r w:rsidRPr="00D95598">
              <w:rPr>
                <w:sz w:val="20"/>
                <w:szCs w:val="22"/>
                <w:lang w:bidi="fa-IR"/>
              </w:rPr>
              <w:t xml:space="preserve"> </w:t>
            </w:r>
          </w:p>
        </w:tc>
        <w:tc>
          <w:tcPr>
            <w:tcW w:w="2765" w:type="dxa"/>
            <w:vMerge/>
            <w:tcBorders>
              <w:left w:val="nil"/>
              <w:right w:val="nil"/>
            </w:tcBorders>
            <w:shd w:val="clear" w:color="auto" w:fill="auto"/>
            <w:noWrap/>
            <w:vAlign w:val="center"/>
            <w:hideMark/>
          </w:tcPr>
          <w:p w:rsidR="00624F60" w:rsidRPr="000D19A7" w:rsidRDefault="00624F60" w:rsidP="00410437">
            <w:pPr>
              <w:tabs>
                <w:tab w:val="right" w:pos="4680"/>
                <w:tab w:val="right" w:pos="6750"/>
              </w:tabs>
              <w:spacing w:line="340" w:lineRule="auto"/>
              <w:ind w:firstLine="454"/>
              <w:jc w:val="center"/>
              <w:rPr>
                <w:szCs w:val="22"/>
                <w:lang w:bidi="fa-IR"/>
              </w:rPr>
            </w:pPr>
          </w:p>
        </w:tc>
      </w:tr>
      <w:tr w:rsidR="00624F60" w:rsidRPr="000D19A7" w:rsidTr="00410437">
        <w:trPr>
          <w:trHeight w:val="435"/>
        </w:trPr>
        <w:tc>
          <w:tcPr>
            <w:tcW w:w="5515" w:type="dxa"/>
            <w:gridSpan w:val="2"/>
            <w:tcBorders>
              <w:top w:val="nil"/>
              <w:left w:val="nil"/>
              <w:bottom w:val="single" w:sz="4" w:space="0" w:color="auto"/>
              <w:right w:val="nil"/>
            </w:tcBorders>
            <w:shd w:val="clear" w:color="auto" w:fill="auto"/>
            <w:noWrap/>
            <w:vAlign w:val="center"/>
            <w:hideMark/>
          </w:tcPr>
          <w:p w:rsidR="00624F60" w:rsidRPr="00D95598" w:rsidRDefault="00624F60" w:rsidP="00410437">
            <w:pPr>
              <w:tabs>
                <w:tab w:val="right" w:pos="4680"/>
                <w:tab w:val="right" w:pos="6750"/>
              </w:tabs>
              <w:spacing w:line="340" w:lineRule="auto"/>
              <w:ind w:firstLine="454"/>
              <w:jc w:val="center"/>
              <w:rPr>
                <w:sz w:val="20"/>
                <w:szCs w:val="22"/>
                <w:lang w:bidi="fa-IR"/>
              </w:rPr>
            </w:pPr>
            <w:r w:rsidRPr="00D95598">
              <w:rPr>
                <w:sz w:val="20"/>
                <w:szCs w:val="22"/>
                <w:rtl/>
                <w:lang w:bidi="fa-IR"/>
              </w:rPr>
              <w:t>روش</w:t>
            </w:r>
            <w:r w:rsidRPr="00D95598">
              <w:rPr>
                <w:rFonts w:hint="cs"/>
                <w:sz w:val="20"/>
                <w:szCs w:val="22"/>
                <w:rtl/>
                <w:lang w:bidi="fa-IR"/>
              </w:rPr>
              <w:softHyphen/>
            </w:r>
            <w:r w:rsidRPr="00D95598">
              <w:rPr>
                <w:sz w:val="20"/>
                <w:szCs w:val="22"/>
                <w:rtl/>
                <w:lang w:bidi="fa-IR"/>
              </w:rPr>
              <w:t>های نوسانی</w:t>
            </w:r>
            <w:r w:rsidRPr="00D95598">
              <w:rPr>
                <w:sz w:val="20"/>
                <w:szCs w:val="22"/>
                <w:lang w:bidi="fa-IR"/>
              </w:rPr>
              <w:t xml:space="preserve"> </w:t>
            </w:r>
            <w:r w:rsidRPr="00D95598">
              <w:rPr>
                <w:rStyle w:val="FootnoteReference"/>
                <w:sz w:val="20"/>
                <w:szCs w:val="22"/>
                <w:lang w:bidi="fa-IR"/>
              </w:rPr>
              <w:footnoteReference w:id="52"/>
            </w:r>
            <w:r w:rsidRPr="00D95598">
              <w:rPr>
                <w:rFonts w:hint="cs"/>
                <w:sz w:val="20"/>
                <w:szCs w:val="22"/>
                <w:rtl/>
                <w:lang w:bidi="fa-IR"/>
              </w:rPr>
              <w:t>(</w:t>
            </w:r>
            <w:r w:rsidRPr="00D95598">
              <w:rPr>
                <w:sz w:val="20"/>
                <w:szCs w:val="22"/>
                <w:lang w:bidi="fa-IR"/>
              </w:rPr>
              <w:t>NM</w:t>
            </w:r>
            <w:r w:rsidRPr="00D95598">
              <w:rPr>
                <w:rFonts w:hint="cs"/>
                <w:sz w:val="20"/>
                <w:szCs w:val="22"/>
                <w:rtl/>
                <w:lang w:bidi="fa-IR"/>
              </w:rPr>
              <w:t>)</w:t>
            </w:r>
          </w:p>
        </w:tc>
        <w:tc>
          <w:tcPr>
            <w:tcW w:w="2765" w:type="dxa"/>
            <w:vMerge/>
            <w:tcBorders>
              <w:left w:val="nil"/>
              <w:bottom w:val="single" w:sz="4" w:space="0" w:color="auto"/>
              <w:right w:val="nil"/>
            </w:tcBorders>
            <w:shd w:val="clear" w:color="auto" w:fill="auto"/>
            <w:noWrap/>
            <w:vAlign w:val="center"/>
            <w:hideMark/>
          </w:tcPr>
          <w:p w:rsidR="00624F60" w:rsidRPr="000D19A7" w:rsidRDefault="00624F60" w:rsidP="00410437">
            <w:pPr>
              <w:tabs>
                <w:tab w:val="right" w:pos="4680"/>
                <w:tab w:val="right" w:pos="6750"/>
              </w:tabs>
              <w:spacing w:line="340" w:lineRule="auto"/>
              <w:ind w:firstLine="454"/>
              <w:jc w:val="center"/>
              <w:rPr>
                <w:szCs w:val="22"/>
                <w:lang w:bidi="fa-IR"/>
              </w:rPr>
            </w:pPr>
          </w:p>
        </w:tc>
      </w:tr>
      <w:tr w:rsidR="00624F60" w:rsidRPr="000D19A7" w:rsidTr="00410437">
        <w:trPr>
          <w:trHeight w:val="435"/>
        </w:trPr>
        <w:tc>
          <w:tcPr>
            <w:tcW w:w="5515" w:type="dxa"/>
            <w:gridSpan w:val="2"/>
            <w:tcBorders>
              <w:top w:val="nil"/>
              <w:left w:val="nil"/>
              <w:bottom w:val="nil"/>
              <w:right w:val="nil"/>
            </w:tcBorders>
            <w:shd w:val="clear" w:color="auto" w:fill="auto"/>
            <w:noWrap/>
            <w:vAlign w:val="center"/>
            <w:hideMark/>
          </w:tcPr>
          <w:p w:rsidR="00624F60" w:rsidRPr="00D95598" w:rsidRDefault="001A089D" w:rsidP="00410437">
            <w:pPr>
              <w:tabs>
                <w:tab w:val="right" w:pos="4680"/>
                <w:tab w:val="right" w:pos="6750"/>
              </w:tabs>
              <w:spacing w:line="340" w:lineRule="auto"/>
              <w:ind w:firstLine="454"/>
              <w:jc w:val="center"/>
              <w:rPr>
                <w:sz w:val="20"/>
                <w:szCs w:val="22"/>
                <w:lang w:bidi="fa-IR"/>
              </w:rPr>
            </w:pPr>
            <w:r>
              <w:rPr>
                <w:sz w:val="20"/>
                <w:szCs w:val="22"/>
                <w:rtl/>
                <w:lang w:bidi="fa-IR"/>
              </w:rPr>
              <w:t>به</w:t>
            </w:r>
            <w:r>
              <w:rPr>
                <w:rFonts w:hint="cs"/>
                <w:sz w:val="20"/>
                <w:szCs w:val="22"/>
                <w:rtl/>
                <w:lang w:bidi="fa-IR"/>
              </w:rPr>
              <w:t>ی</w:t>
            </w:r>
            <w:r>
              <w:rPr>
                <w:rFonts w:hint="eastAsia"/>
                <w:sz w:val="20"/>
                <w:szCs w:val="22"/>
                <w:rtl/>
                <w:lang w:bidi="fa-IR"/>
              </w:rPr>
              <w:t>نه‌ساز</w:t>
            </w:r>
            <w:r>
              <w:rPr>
                <w:rFonts w:hint="cs"/>
                <w:sz w:val="20"/>
                <w:szCs w:val="22"/>
                <w:rtl/>
                <w:lang w:bidi="fa-IR"/>
              </w:rPr>
              <w:t>ی</w:t>
            </w:r>
            <w:r w:rsidR="00624F60" w:rsidRPr="00D95598">
              <w:rPr>
                <w:sz w:val="20"/>
                <w:szCs w:val="22"/>
                <w:rtl/>
                <w:lang w:bidi="fa-IR"/>
              </w:rPr>
              <w:t xml:space="preserve"> کلونی مورچگان</w:t>
            </w:r>
            <w:r w:rsidR="00624F60" w:rsidRPr="00D95598">
              <w:rPr>
                <w:rStyle w:val="FootnoteReference"/>
                <w:sz w:val="20"/>
                <w:szCs w:val="22"/>
                <w:rtl/>
                <w:lang w:bidi="fa-IR"/>
              </w:rPr>
              <w:footnoteReference w:id="53"/>
            </w:r>
            <w:r w:rsidR="00624F60" w:rsidRPr="00D95598">
              <w:rPr>
                <w:sz w:val="20"/>
                <w:szCs w:val="22"/>
                <w:lang w:bidi="fa-IR"/>
              </w:rPr>
              <w:t xml:space="preserve"> </w:t>
            </w:r>
            <w:r w:rsidR="00624F60" w:rsidRPr="00D95598">
              <w:rPr>
                <w:rFonts w:hint="cs"/>
                <w:sz w:val="20"/>
                <w:szCs w:val="22"/>
                <w:rtl/>
                <w:lang w:bidi="fa-IR"/>
              </w:rPr>
              <w:t>(</w:t>
            </w:r>
            <w:r w:rsidR="00624F60" w:rsidRPr="00D95598">
              <w:rPr>
                <w:sz w:val="20"/>
                <w:szCs w:val="22"/>
                <w:lang w:bidi="fa-IR"/>
              </w:rPr>
              <w:t>ACO</w:t>
            </w:r>
            <w:r w:rsidR="00624F60" w:rsidRPr="00D95598">
              <w:rPr>
                <w:rFonts w:hint="cs"/>
                <w:sz w:val="20"/>
                <w:szCs w:val="22"/>
                <w:rtl/>
                <w:lang w:bidi="fa-IR"/>
              </w:rPr>
              <w:t>)</w:t>
            </w:r>
          </w:p>
        </w:tc>
        <w:tc>
          <w:tcPr>
            <w:tcW w:w="2765" w:type="dxa"/>
            <w:vMerge w:val="restart"/>
            <w:tcBorders>
              <w:top w:val="nil"/>
              <w:left w:val="nil"/>
              <w:right w:val="nil"/>
            </w:tcBorders>
            <w:shd w:val="clear" w:color="auto" w:fill="auto"/>
            <w:noWrap/>
            <w:vAlign w:val="center"/>
            <w:hideMark/>
          </w:tcPr>
          <w:p w:rsidR="00624F60" w:rsidRPr="000D19A7" w:rsidRDefault="00624F60" w:rsidP="00410437">
            <w:pPr>
              <w:tabs>
                <w:tab w:val="right" w:pos="4680"/>
                <w:tab w:val="right" w:pos="6750"/>
              </w:tabs>
              <w:spacing w:line="340" w:lineRule="auto"/>
              <w:ind w:firstLine="454"/>
              <w:jc w:val="center"/>
              <w:rPr>
                <w:szCs w:val="22"/>
                <w:lang w:bidi="fa-IR"/>
              </w:rPr>
            </w:pPr>
            <w:r w:rsidRPr="000D19A7">
              <w:rPr>
                <w:szCs w:val="22"/>
                <w:rtl/>
                <w:lang w:bidi="fa-IR"/>
              </w:rPr>
              <w:t>الگوریتم</w:t>
            </w:r>
            <w:r>
              <w:rPr>
                <w:rFonts w:hint="cs"/>
                <w:szCs w:val="22"/>
                <w:rtl/>
                <w:lang w:bidi="fa-IR"/>
              </w:rPr>
              <w:softHyphen/>
            </w:r>
            <w:r w:rsidRPr="000D19A7">
              <w:rPr>
                <w:szCs w:val="22"/>
                <w:rtl/>
                <w:lang w:bidi="fa-IR"/>
              </w:rPr>
              <w:t>های مبتنی بر جمعیت</w:t>
            </w:r>
          </w:p>
          <w:p w:rsidR="00624F60" w:rsidRPr="000D19A7" w:rsidRDefault="00624F60" w:rsidP="00410437">
            <w:pPr>
              <w:tabs>
                <w:tab w:val="right" w:pos="4680"/>
                <w:tab w:val="right" w:pos="6750"/>
              </w:tabs>
              <w:spacing w:line="340" w:lineRule="auto"/>
              <w:ind w:firstLine="454"/>
              <w:jc w:val="center"/>
              <w:rPr>
                <w:szCs w:val="22"/>
                <w:lang w:bidi="fa-IR"/>
              </w:rPr>
            </w:pPr>
            <w:r w:rsidRPr="000D19A7">
              <w:rPr>
                <w:szCs w:val="22"/>
                <w:lang w:bidi="fa-IR"/>
              </w:rPr>
              <w:t> </w:t>
            </w:r>
          </w:p>
        </w:tc>
      </w:tr>
      <w:tr w:rsidR="00624F60" w:rsidRPr="000D19A7" w:rsidTr="00410437">
        <w:trPr>
          <w:trHeight w:val="435"/>
        </w:trPr>
        <w:tc>
          <w:tcPr>
            <w:tcW w:w="5515" w:type="dxa"/>
            <w:gridSpan w:val="2"/>
            <w:tcBorders>
              <w:top w:val="nil"/>
              <w:left w:val="nil"/>
              <w:bottom w:val="nil"/>
              <w:right w:val="nil"/>
            </w:tcBorders>
            <w:shd w:val="clear" w:color="auto" w:fill="auto"/>
            <w:noWrap/>
            <w:vAlign w:val="center"/>
            <w:hideMark/>
          </w:tcPr>
          <w:p w:rsidR="00624F60" w:rsidRPr="00D95598" w:rsidRDefault="00624F60" w:rsidP="00410437">
            <w:pPr>
              <w:tabs>
                <w:tab w:val="right" w:pos="4680"/>
                <w:tab w:val="right" w:pos="6750"/>
              </w:tabs>
              <w:spacing w:line="340" w:lineRule="auto"/>
              <w:ind w:firstLine="454"/>
              <w:jc w:val="center"/>
              <w:rPr>
                <w:sz w:val="20"/>
                <w:szCs w:val="22"/>
                <w:lang w:bidi="fa-IR"/>
              </w:rPr>
            </w:pPr>
            <w:r w:rsidRPr="00D95598">
              <w:rPr>
                <w:sz w:val="20"/>
                <w:szCs w:val="22"/>
                <w:rtl/>
                <w:lang w:bidi="fa-IR"/>
              </w:rPr>
              <w:t>کلونی زنبورها</w:t>
            </w:r>
            <w:r w:rsidRPr="00D95598">
              <w:rPr>
                <w:sz w:val="20"/>
                <w:szCs w:val="22"/>
                <w:lang w:bidi="fa-IR"/>
              </w:rPr>
              <w:t xml:space="preserve"> </w:t>
            </w:r>
            <w:r w:rsidRPr="00D95598">
              <w:rPr>
                <w:rStyle w:val="FootnoteReference"/>
                <w:sz w:val="20"/>
                <w:szCs w:val="22"/>
                <w:lang w:bidi="fa-IR"/>
              </w:rPr>
              <w:footnoteReference w:id="54"/>
            </w:r>
            <w:r w:rsidRPr="00D95598">
              <w:rPr>
                <w:rFonts w:hint="cs"/>
                <w:sz w:val="20"/>
                <w:szCs w:val="22"/>
                <w:rtl/>
                <w:lang w:bidi="fa-IR"/>
              </w:rPr>
              <w:t>(</w:t>
            </w:r>
            <w:r w:rsidRPr="00D95598">
              <w:rPr>
                <w:sz w:val="20"/>
                <w:szCs w:val="22"/>
                <w:lang w:bidi="fa-IR"/>
              </w:rPr>
              <w:t>BC</w:t>
            </w:r>
            <w:r w:rsidRPr="00D95598">
              <w:rPr>
                <w:rFonts w:hint="cs"/>
                <w:sz w:val="20"/>
                <w:szCs w:val="22"/>
                <w:rtl/>
                <w:lang w:bidi="fa-IR"/>
              </w:rPr>
              <w:t>)</w:t>
            </w:r>
          </w:p>
        </w:tc>
        <w:tc>
          <w:tcPr>
            <w:tcW w:w="2765" w:type="dxa"/>
            <w:vMerge/>
            <w:tcBorders>
              <w:left w:val="nil"/>
              <w:right w:val="nil"/>
            </w:tcBorders>
            <w:shd w:val="clear" w:color="auto" w:fill="auto"/>
            <w:noWrap/>
            <w:vAlign w:val="center"/>
            <w:hideMark/>
          </w:tcPr>
          <w:p w:rsidR="00624F60" w:rsidRPr="000D19A7" w:rsidRDefault="00624F60" w:rsidP="00410437">
            <w:pPr>
              <w:tabs>
                <w:tab w:val="right" w:pos="4680"/>
                <w:tab w:val="right" w:pos="6750"/>
              </w:tabs>
              <w:spacing w:line="340" w:lineRule="auto"/>
              <w:ind w:firstLine="454"/>
              <w:jc w:val="center"/>
              <w:rPr>
                <w:szCs w:val="22"/>
                <w:lang w:bidi="fa-IR"/>
              </w:rPr>
            </w:pPr>
          </w:p>
        </w:tc>
      </w:tr>
      <w:tr w:rsidR="00624F60" w:rsidRPr="000D19A7" w:rsidTr="00410437">
        <w:trPr>
          <w:trHeight w:val="435"/>
        </w:trPr>
        <w:tc>
          <w:tcPr>
            <w:tcW w:w="5515" w:type="dxa"/>
            <w:gridSpan w:val="2"/>
            <w:tcBorders>
              <w:top w:val="nil"/>
              <w:left w:val="nil"/>
              <w:bottom w:val="nil"/>
              <w:right w:val="nil"/>
            </w:tcBorders>
            <w:shd w:val="clear" w:color="auto" w:fill="auto"/>
            <w:noWrap/>
            <w:vAlign w:val="center"/>
            <w:hideMark/>
          </w:tcPr>
          <w:p w:rsidR="00624F60" w:rsidRPr="00D95598" w:rsidRDefault="00624F60" w:rsidP="00410437">
            <w:pPr>
              <w:tabs>
                <w:tab w:val="right" w:pos="4680"/>
                <w:tab w:val="right" w:pos="6750"/>
              </w:tabs>
              <w:spacing w:line="340" w:lineRule="auto"/>
              <w:ind w:firstLine="454"/>
              <w:jc w:val="center"/>
              <w:rPr>
                <w:sz w:val="20"/>
                <w:szCs w:val="22"/>
                <w:lang w:bidi="fa-IR"/>
              </w:rPr>
            </w:pPr>
            <w:r w:rsidRPr="00D95598">
              <w:rPr>
                <w:sz w:val="20"/>
                <w:szCs w:val="22"/>
                <w:rtl/>
                <w:lang w:bidi="fa-IR"/>
              </w:rPr>
              <w:t>الگوریتم ژنتیک</w:t>
            </w:r>
            <w:r w:rsidRPr="00D95598">
              <w:rPr>
                <w:rStyle w:val="FootnoteReference"/>
                <w:sz w:val="20"/>
                <w:szCs w:val="22"/>
                <w:rtl/>
                <w:lang w:bidi="fa-IR"/>
              </w:rPr>
              <w:footnoteReference w:id="55"/>
            </w:r>
            <w:r w:rsidRPr="00D95598">
              <w:rPr>
                <w:sz w:val="20"/>
                <w:szCs w:val="22"/>
                <w:lang w:bidi="fa-IR"/>
              </w:rPr>
              <w:t xml:space="preserve"> </w:t>
            </w:r>
            <w:r w:rsidRPr="00D95598">
              <w:rPr>
                <w:rFonts w:hint="cs"/>
                <w:sz w:val="20"/>
                <w:szCs w:val="22"/>
                <w:rtl/>
                <w:lang w:bidi="fa-IR"/>
              </w:rPr>
              <w:t>(</w:t>
            </w:r>
            <w:r w:rsidRPr="00D95598">
              <w:rPr>
                <w:sz w:val="20"/>
                <w:szCs w:val="22"/>
                <w:lang w:bidi="fa-IR"/>
              </w:rPr>
              <w:t>GA</w:t>
            </w:r>
            <w:r w:rsidRPr="00D95598">
              <w:rPr>
                <w:rFonts w:hint="cs"/>
                <w:sz w:val="20"/>
                <w:szCs w:val="22"/>
                <w:rtl/>
                <w:lang w:bidi="fa-IR"/>
              </w:rPr>
              <w:t>)</w:t>
            </w:r>
          </w:p>
        </w:tc>
        <w:tc>
          <w:tcPr>
            <w:tcW w:w="2765" w:type="dxa"/>
            <w:vMerge/>
            <w:tcBorders>
              <w:left w:val="nil"/>
              <w:right w:val="nil"/>
            </w:tcBorders>
            <w:shd w:val="clear" w:color="auto" w:fill="auto"/>
            <w:noWrap/>
            <w:vAlign w:val="center"/>
            <w:hideMark/>
          </w:tcPr>
          <w:p w:rsidR="00624F60" w:rsidRPr="000D19A7" w:rsidRDefault="00624F60" w:rsidP="00410437">
            <w:pPr>
              <w:tabs>
                <w:tab w:val="right" w:pos="4680"/>
                <w:tab w:val="right" w:pos="6750"/>
              </w:tabs>
              <w:spacing w:line="340" w:lineRule="auto"/>
              <w:ind w:firstLine="454"/>
              <w:jc w:val="center"/>
              <w:rPr>
                <w:szCs w:val="22"/>
                <w:lang w:bidi="fa-IR"/>
              </w:rPr>
            </w:pPr>
          </w:p>
        </w:tc>
      </w:tr>
      <w:tr w:rsidR="00624F60" w:rsidRPr="000D19A7" w:rsidTr="00410437">
        <w:trPr>
          <w:trHeight w:val="435"/>
        </w:trPr>
        <w:tc>
          <w:tcPr>
            <w:tcW w:w="5515" w:type="dxa"/>
            <w:gridSpan w:val="2"/>
            <w:tcBorders>
              <w:top w:val="nil"/>
              <w:left w:val="nil"/>
              <w:bottom w:val="nil"/>
              <w:right w:val="nil"/>
            </w:tcBorders>
            <w:shd w:val="clear" w:color="auto" w:fill="auto"/>
            <w:noWrap/>
            <w:vAlign w:val="center"/>
            <w:hideMark/>
          </w:tcPr>
          <w:p w:rsidR="00624F60" w:rsidRPr="00D95598" w:rsidRDefault="001A089D" w:rsidP="00410437">
            <w:pPr>
              <w:tabs>
                <w:tab w:val="right" w:pos="4680"/>
                <w:tab w:val="right" w:pos="6750"/>
              </w:tabs>
              <w:spacing w:line="340" w:lineRule="auto"/>
              <w:ind w:firstLine="454"/>
              <w:jc w:val="center"/>
              <w:rPr>
                <w:sz w:val="20"/>
                <w:szCs w:val="22"/>
                <w:lang w:bidi="fa-IR"/>
              </w:rPr>
            </w:pPr>
            <w:r>
              <w:rPr>
                <w:sz w:val="20"/>
                <w:szCs w:val="22"/>
                <w:rtl/>
                <w:lang w:bidi="fa-IR"/>
              </w:rPr>
              <w:lastRenderedPageBreak/>
              <w:t>برنامه‌ر</w:t>
            </w:r>
            <w:r>
              <w:rPr>
                <w:rFonts w:hint="cs"/>
                <w:sz w:val="20"/>
                <w:szCs w:val="22"/>
                <w:rtl/>
                <w:lang w:bidi="fa-IR"/>
              </w:rPr>
              <w:t>ی</w:t>
            </w:r>
            <w:r>
              <w:rPr>
                <w:rFonts w:hint="eastAsia"/>
                <w:sz w:val="20"/>
                <w:szCs w:val="22"/>
                <w:rtl/>
                <w:lang w:bidi="fa-IR"/>
              </w:rPr>
              <w:t>ز</w:t>
            </w:r>
            <w:r>
              <w:rPr>
                <w:rFonts w:hint="cs"/>
                <w:sz w:val="20"/>
                <w:szCs w:val="22"/>
                <w:rtl/>
                <w:lang w:bidi="fa-IR"/>
              </w:rPr>
              <w:t>ی</w:t>
            </w:r>
            <w:r w:rsidR="00624F60" w:rsidRPr="00D95598">
              <w:rPr>
                <w:sz w:val="20"/>
                <w:szCs w:val="22"/>
                <w:rtl/>
                <w:lang w:bidi="fa-IR"/>
              </w:rPr>
              <w:t xml:space="preserve"> تکاملی</w:t>
            </w:r>
            <w:r w:rsidR="00624F60" w:rsidRPr="00D95598">
              <w:rPr>
                <w:rStyle w:val="FootnoteReference"/>
                <w:sz w:val="20"/>
                <w:szCs w:val="22"/>
                <w:rtl/>
                <w:lang w:bidi="fa-IR"/>
              </w:rPr>
              <w:footnoteReference w:id="56"/>
            </w:r>
            <w:r w:rsidR="00624F60" w:rsidRPr="00D95598">
              <w:rPr>
                <w:sz w:val="20"/>
                <w:szCs w:val="22"/>
                <w:lang w:bidi="fa-IR"/>
              </w:rPr>
              <w:t xml:space="preserve"> </w:t>
            </w:r>
            <w:r w:rsidR="00624F60" w:rsidRPr="00D95598">
              <w:rPr>
                <w:rFonts w:hint="cs"/>
                <w:sz w:val="20"/>
                <w:szCs w:val="22"/>
                <w:rtl/>
                <w:lang w:bidi="fa-IR"/>
              </w:rPr>
              <w:t>(</w:t>
            </w:r>
            <w:r w:rsidR="00624F60" w:rsidRPr="00D95598">
              <w:rPr>
                <w:sz w:val="20"/>
                <w:szCs w:val="22"/>
                <w:lang w:bidi="fa-IR"/>
              </w:rPr>
              <w:t>EP</w:t>
            </w:r>
            <w:r w:rsidR="00624F60" w:rsidRPr="00D95598">
              <w:rPr>
                <w:rFonts w:hint="cs"/>
                <w:sz w:val="20"/>
                <w:szCs w:val="22"/>
                <w:rtl/>
                <w:lang w:bidi="fa-IR"/>
              </w:rPr>
              <w:t>)</w:t>
            </w:r>
          </w:p>
        </w:tc>
        <w:tc>
          <w:tcPr>
            <w:tcW w:w="2765" w:type="dxa"/>
            <w:vMerge/>
            <w:tcBorders>
              <w:left w:val="nil"/>
              <w:right w:val="nil"/>
            </w:tcBorders>
            <w:shd w:val="clear" w:color="auto" w:fill="auto"/>
            <w:noWrap/>
            <w:vAlign w:val="center"/>
            <w:hideMark/>
          </w:tcPr>
          <w:p w:rsidR="00624F60" w:rsidRPr="000D19A7" w:rsidRDefault="00624F60" w:rsidP="00410437">
            <w:pPr>
              <w:tabs>
                <w:tab w:val="right" w:pos="4680"/>
                <w:tab w:val="right" w:pos="6750"/>
              </w:tabs>
              <w:spacing w:line="340" w:lineRule="auto"/>
              <w:ind w:firstLine="454"/>
              <w:jc w:val="center"/>
              <w:rPr>
                <w:szCs w:val="22"/>
                <w:lang w:bidi="fa-IR"/>
              </w:rPr>
            </w:pPr>
          </w:p>
        </w:tc>
      </w:tr>
      <w:tr w:rsidR="00624F60" w:rsidRPr="000D19A7" w:rsidTr="00410437">
        <w:trPr>
          <w:trHeight w:val="435"/>
        </w:trPr>
        <w:tc>
          <w:tcPr>
            <w:tcW w:w="5515" w:type="dxa"/>
            <w:gridSpan w:val="2"/>
            <w:tcBorders>
              <w:top w:val="nil"/>
              <w:left w:val="nil"/>
              <w:bottom w:val="nil"/>
              <w:right w:val="nil"/>
            </w:tcBorders>
            <w:shd w:val="clear" w:color="auto" w:fill="auto"/>
            <w:noWrap/>
            <w:vAlign w:val="center"/>
            <w:hideMark/>
          </w:tcPr>
          <w:p w:rsidR="00624F60" w:rsidRPr="00D95598" w:rsidRDefault="00624F60" w:rsidP="00410437">
            <w:pPr>
              <w:tabs>
                <w:tab w:val="right" w:pos="4680"/>
                <w:tab w:val="right" w:pos="6750"/>
              </w:tabs>
              <w:spacing w:line="340" w:lineRule="auto"/>
              <w:ind w:firstLine="454"/>
              <w:jc w:val="center"/>
              <w:rPr>
                <w:sz w:val="20"/>
                <w:szCs w:val="22"/>
                <w:lang w:bidi="fa-IR"/>
              </w:rPr>
            </w:pPr>
            <w:r w:rsidRPr="00D95598">
              <w:rPr>
                <w:sz w:val="20"/>
                <w:szCs w:val="22"/>
                <w:rtl/>
                <w:lang w:bidi="fa-IR"/>
              </w:rPr>
              <w:t>استراتژی تکاملی</w:t>
            </w:r>
            <w:r w:rsidRPr="00D95598">
              <w:rPr>
                <w:rStyle w:val="FootnoteReference"/>
                <w:sz w:val="20"/>
                <w:szCs w:val="22"/>
                <w:rtl/>
                <w:lang w:bidi="fa-IR"/>
              </w:rPr>
              <w:footnoteReference w:id="57"/>
            </w:r>
            <w:r w:rsidRPr="00D95598">
              <w:rPr>
                <w:sz w:val="20"/>
                <w:szCs w:val="22"/>
                <w:lang w:bidi="fa-IR"/>
              </w:rPr>
              <w:t xml:space="preserve"> </w:t>
            </w:r>
            <w:r w:rsidRPr="00D95598">
              <w:rPr>
                <w:rFonts w:hint="cs"/>
                <w:sz w:val="20"/>
                <w:szCs w:val="22"/>
                <w:rtl/>
                <w:lang w:bidi="fa-IR"/>
              </w:rPr>
              <w:t>(</w:t>
            </w:r>
            <w:r w:rsidRPr="00D95598">
              <w:rPr>
                <w:sz w:val="20"/>
                <w:szCs w:val="22"/>
                <w:lang w:bidi="fa-IR"/>
              </w:rPr>
              <w:t>ES</w:t>
            </w:r>
            <w:r w:rsidRPr="00D95598">
              <w:rPr>
                <w:rFonts w:hint="cs"/>
                <w:sz w:val="20"/>
                <w:szCs w:val="22"/>
                <w:rtl/>
                <w:lang w:bidi="fa-IR"/>
              </w:rPr>
              <w:t>)</w:t>
            </w:r>
          </w:p>
        </w:tc>
        <w:tc>
          <w:tcPr>
            <w:tcW w:w="2765" w:type="dxa"/>
            <w:vMerge/>
            <w:tcBorders>
              <w:left w:val="nil"/>
              <w:right w:val="nil"/>
            </w:tcBorders>
            <w:shd w:val="clear" w:color="auto" w:fill="auto"/>
            <w:noWrap/>
            <w:vAlign w:val="center"/>
            <w:hideMark/>
          </w:tcPr>
          <w:p w:rsidR="00624F60" w:rsidRPr="000D19A7" w:rsidRDefault="00624F60" w:rsidP="00410437">
            <w:pPr>
              <w:tabs>
                <w:tab w:val="right" w:pos="4680"/>
                <w:tab w:val="right" w:pos="6750"/>
              </w:tabs>
              <w:spacing w:line="340" w:lineRule="auto"/>
              <w:ind w:firstLine="454"/>
              <w:jc w:val="center"/>
              <w:rPr>
                <w:szCs w:val="22"/>
                <w:lang w:bidi="fa-IR"/>
              </w:rPr>
            </w:pPr>
          </w:p>
        </w:tc>
      </w:tr>
      <w:tr w:rsidR="00624F60" w:rsidRPr="000D19A7" w:rsidTr="00410437">
        <w:trPr>
          <w:trHeight w:val="435"/>
        </w:trPr>
        <w:tc>
          <w:tcPr>
            <w:tcW w:w="5515" w:type="dxa"/>
            <w:gridSpan w:val="2"/>
            <w:tcBorders>
              <w:top w:val="nil"/>
              <w:left w:val="nil"/>
              <w:bottom w:val="nil"/>
              <w:right w:val="nil"/>
            </w:tcBorders>
            <w:shd w:val="clear" w:color="auto" w:fill="auto"/>
            <w:noWrap/>
            <w:vAlign w:val="center"/>
            <w:hideMark/>
          </w:tcPr>
          <w:p w:rsidR="00624F60" w:rsidRPr="00D95598" w:rsidRDefault="00624F60" w:rsidP="00410437">
            <w:pPr>
              <w:tabs>
                <w:tab w:val="right" w:pos="4680"/>
                <w:tab w:val="right" w:pos="6750"/>
              </w:tabs>
              <w:spacing w:line="340" w:lineRule="auto"/>
              <w:ind w:firstLine="454"/>
              <w:jc w:val="center"/>
              <w:rPr>
                <w:sz w:val="20"/>
                <w:szCs w:val="22"/>
                <w:lang w:bidi="fa-IR"/>
              </w:rPr>
            </w:pPr>
            <w:r w:rsidRPr="00D95598">
              <w:rPr>
                <w:sz w:val="20"/>
                <w:szCs w:val="22"/>
                <w:rtl/>
                <w:lang w:bidi="fa-IR"/>
              </w:rPr>
              <w:t>برنامه</w:t>
            </w:r>
            <w:r w:rsidRPr="00D95598">
              <w:rPr>
                <w:rFonts w:hint="cs"/>
                <w:sz w:val="20"/>
                <w:szCs w:val="22"/>
                <w:rtl/>
                <w:lang w:bidi="fa-IR"/>
              </w:rPr>
              <w:softHyphen/>
            </w:r>
            <w:r w:rsidRPr="00D95598">
              <w:rPr>
                <w:sz w:val="20"/>
                <w:szCs w:val="22"/>
                <w:rtl/>
                <w:lang w:bidi="fa-IR"/>
              </w:rPr>
              <w:t>ریزی ژنتیک</w:t>
            </w:r>
            <w:r w:rsidRPr="00D95598">
              <w:rPr>
                <w:rStyle w:val="FootnoteReference"/>
                <w:sz w:val="20"/>
                <w:szCs w:val="22"/>
                <w:rtl/>
                <w:lang w:bidi="fa-IR"/>
              </w:rPr>
              <w:footnoteReference w:id="58"/>
            </w:r>
            <w:r w:rsidRPr="00D95598">
              <w:rPr>
                <w:sz w:val="20"/>
                <w:szCs w:val="22"/>
                <w:lang w:bidi="fa-IR"/>
              </w:rPr>
              <w:t xml:space="preserve"> </w:t>
            </w:r>
            <w:r w:rsidRPr="00D95598">
              <w:rPr>
                <w:rFonts w:hint="cs"/>
                <w:sz w:val="20"/>
                <w:szCs w:val="22"/>
                <w:rtl/>
                <w:lang w:bidi="fa-IR"/>
              </w:rPr>
              <w:t>(</w:t>
            </w:r>
            <w:r w:rsidRPr="00D95598">
              <w:rPr>
                <w:sz w:val="20"/>
                <w:szCs w:val="22"/>
                <w:lang w:bidi="fa-IR"/>
              </w:rPr>
              <w:t>GP</w:t>
            </w:r>
            <w:r w:rsidRPr="00D95598">
              <w:rPr>
                <w:rFonts w:hint="cs"/>
                <w:sz w:val="20"/>
                <w:szCs w:val="22"/>
                <w:rtl/>
                <w:lang w:bidi="fa-IR"/>
              </w:rPr>
              <w:t>)</w:t>
            </w:r>
          </w:p>
        </w:tc>
        <w:tc>
          <w:tcPr>
            <w:tcW w:w="2765" w:type="dxa"/>
            <w:vMerge/>
            <w:tcBorders>
              <w:left w:val="nil"/>
              <w:right w:val="nil"/>
            </w:tcBorders>
            <w:shd w:val="clear" w:color="auto" w:fill="auto"/>
            <w:noWrap/>
            <w:vAlign w:val="center"/>
            <w:hideMark/>
          </w:tcPr>
          <w:p w:rsidR="00624F60" w:rsidRPr="000D19A7" w:rsidRDefault="00624F60" w:rsidP="00410437">
            <w:pPr>
              <w:tabs>
                <w:tab w:val="right" w:pos="4680"/>
                <w:tab w:val="right" w:pos="6750"/>
              </w:tabs>
              <w:spacing w:line="340" w:lineRule="auto"/>
              <w:ind w:firstLine="454"/>
              <w:jc w:val="center"/>
              <w:rPr>
                <w:szCs w:val="22"/>
                <w:lang w:bidi="fa-IR"/>
              </w:rPr>
            </w:pPr>
          </w:p>
        </w:tc>
      </w:tr>
      <w:tr w:rsidR="00624F60" w:rsidRPr="000D19A7" w:rsidTr="00410437">
        <w:trPr>
          <w:trHeight w:val="435"/>
        </w:trPr>
        <w:tc>
          <w:tcPr>
            <w:tcW w:w="5515" w:type="dxa"/>
            <w:gridSpan w:val="2"/>
            <w:tcBorders>
              <w:top w:val="nil"/>
              <w:left w:val="nil"/>
              <w:bottom w:val="nil"/>
              <w:right w:val="nil"/>
            </w:tcBorders>
            <w:shd w:val="clear" w:color="auto" w:fill="auto"/>
            <w:noWrap/>
            <w:vAlign w:val="center"/>
            <w:hideMark/>
          </w:tcPr>
          <w:p w:rsidR="00624F60" w:rsidRPr="00D95598" w:rsidRDefault="00624F60" w:rsidP="00410437">
            <w:pPr>
              <w:tabs>
                <w:tab w:val="right" w:pos="4680"/>
                <w:tab w:val="right" w:pos="6750"/>
              </w:tabs>
              <w:spacing w:line="340" w:lineRule="auto"/>
              <w:ind w:firstLine="454"/>
              <w:jc w:val="center"/>
              <w:rPr>
                <w:sz w:val="20"/>
                <w:szCs w:val="22"/>
                <w:lang w:bidi="fa-IR"/>
              </w:rPr>
            </w:pPr>
            <w:r w:rsidRPr="00D95598">
              <w:rPr>
                <w:sz w:val="20"/>
                <w:szCs w:val="22"/>
                <w:rtl/>
                <w:lang w:bidi="fa-IR"/>
              </w:rPr>
              <w:t>جستجوی پراکندگی</w:t>
            </w:r>
            <w:r w:rsidRPr="00D95598">
              <w:rPr>
                <w:rStyle w:val="FootnoteReference"/>
                <w:sz w:val="20"/>
                <w:szCs w:val="22"/>
                <w:rtl/>
                <w:lang w:bidi="fa-IR"/>
              </w:rPr>
              <w:footnoteReference w:id="59"/>
            </w:r>
            <w:r w:rsidRPr="00D95598">
              <w:rPr>
                <w:sz w:val="20"/>
                <w:szCs w:val="22"/>
                <w:lang w:bidi="fa-IR"/>
              </w:rPr>
              <w:t xml:space="preserve"> </w:t>
            </w:r>
            <w:r w:rsidRPr="00D95598">
              <w:rPr>
                <w:rFonts w:hint="cs"/>
                <w:sz w:val="20"/>
                <w:szCs w:val="22"/>
                <w:rtl/>
                <w:lang w:bidi="fa-IR"/>
              </w:rPr>
              <w:t>(</w:t>
            </w:r>
            <w:r w:rsidRPr="00D95598">
              <w:rPr>
                <w:sz w:val="20"/>
                <w:szCs w:val="22"/>
                <w:lang w:bidi="fa-IR"/>
              </w:rPr>
              <w:t>SS</w:t>
            </w:r>
            <w:r w:rsidRPr="00D95598">
              <w:rPr>
                <w:rFonts w:hint="cs"/>
                <w:sz w:val="20"/>
                <w:szCs w:val="22"/>
                <w:rtl/>
                <w:lang w:bidi="fa-IR"/>
              </w:rPr>
              <w:t>)</w:t>
            </w:r>
          </w:p>
        </w:tc>
        <w:tc>
          <w:tcPr>
            <w:tcW w:w="2765" w:type="dxa"/>
            <w:vMerge/>
            <w:tcBorders>
              <w:left w:val="nil"/>
              <w:right w:val="nil"/>
            </w:tcBorders>
            <w:shd w:val="clear" w:color="auto" w:fill="auto"/>
            <w:noWrap/>
            <w:vAlign w:val="center"/>
            <w:hideMark/>
          </w:tcPr>
          <w:p w:rsidR="00624F60" w:rsidRPr="000D19A7" w:rsidRDefault="00624F60" w:rsidP="00410437">
            <w:pPr>
              <w:tabs>
                <w:tab w:val="right" w:pos="4680"/>
                <w:tab w:val="right" w:pos="6750"/>
              </w:tabs>
              <w:spacing w:line="340" w:lineRule="auto"/>
              <w:ind w:firstLine="454"/>
              <w:jc w:val="center"/>
              <w:rPr>
                <w:szCs w:val="22"/>
                <w:lang w:bidi="fa-IR"/>
              </w:rPr>
            </w:pPr>
          </w:p>
        </w:tc>
      </w:tr>
      <w:tr w:rsidR="00624F60" w:rsidRPr="000D19A7" w:rsidTr="00410437">
        <w:trPr>
          <w:trHeight w:val="435"/>
        </w:trPr>
        <w:tc>
          <w:tcPr>
            <w:tcW w:w="5515" w:type="dxa"/>
            <w:gridSpan w:val="2"/>
            <w:tcBorders>
              <w:top w:val="nil"/>
              <w:left w:val="nil"/>
              <w:bottom w:val="single" w:sz="4" w:space="0" w:color="auto"/>
              <w:right w:val="nil"/>
            </w:tcBorders>
            <w:shd w:val="clear" w:color="auto" w:fill="auto"/>
            <w:noWrap/>
            <w:vAlign w:val="center"/>
            <w:hideMark/>
          </w:tcPr>
          <w:p w:rsidR="00624F60" w:rsidRPr="00D95598" w:rsidRDefault="00624F60" w:rsidP="00410437">
            <w:pPr>
              <w:tabs>
                <w:tab w:val="right" w:pos="4680"/>
                <w:tab w:val="right" w:pos="6750"/>
              </w:tabs>
              <w:spacing w:line="340" w:lineRule="auto"/>
              <w:ind w:firstLine="454"/>
              <w:jc w:val="center"/>
              <w:rPr>
                <w:sz w:val="20"/>
                <w:szCs w:val="22"/>
                <w:lang w:bidi="fa-IR"/>
              </w:rPr>
            </w:pPr>
            <w:r w:rsidRPr="00D95598">
              <w:rPr>
                <w:sz w:val="20"/>
                <w:szCs w:val="22"/>
                <w:rtl/>
                <w:lang w:bidi="fa-IR"/>
              </w:rPr>
              <w:t>بهینه</w:t>
            </w:r>
            <w:r w:rsidRPr="00D95598">
              <w:rPr>
                <w:rFonts w:hint="cs"/>
                <w:sz w:val="20"/>
                <w:szCs w:val="22"/>
                <w:rtl/>
                <w:lang w:bidi="fa-IR"/>
              </w:rPr>
              <w:softHyphen/>
            </w:r>
            <w:r w:rsidRPr="00D95598">
              <w:rPr>
                <w:sz w:val="20"/>
                <w:szCs w:val="22"/>
                <w:rtl/>
                <w:lang w:bidi="fa-IR"/>
              </w:rPr>
              <w:t>سازی گروهی ذرات</w:t>
            </w:r>
            <w:r w:rsidRPr="00D95598">
              <w:rPr>
                <w:rStyle w:val="FootnoteReference"/>
                <w:sz w:val="20"/>
                <w:szCs w:val="22"/>
                <w:rtl/>
                <w:lang w:bidi="fa-IR"/>
              </w:rPr>
              <w:footnoteReference w:id="60"/>
            </w:r>
            <w:r w:rsidRPr="00D95598">
              <w:rPr>
                <w:sz w:val="20"/>
                <w:szCs w:val="22"/>
                <w:lang w:bidi="fa-IR"/>
              </w:rPr>
              <w:t xml:space="preserve"> </w:t>
            </w:r>
            <w:r w:rsidRPr="00D95598">
              <w:rPr>
                <w:rFonts w:hint="cs"/>
                <w:sz w:val="20"/>
                <w:szCs w:val="22"/>
                <w:rtl/>
                <w:lang w:bidi="fa-IR"/>
              </w:rPr>
              <w:t>(</w:t>
            </w:r>
            <w:r w:rsidRPr="00D95598">
              <w:rPr>
                <w:sz w:val="20"/>
                <w:szCs w:val="22"/>
                <w:lang w:bidi="fa-IR"/>
              </w:rPr>
              <w:t>PSO</w:t>
            </w:r>
            <w:r w:rsidRPr="00D95598">
              <w:rPr>
                <w:rFonts w:hint="cs"/>
                <w:sz w:val="20"/>
                <w:szCs w:val="22"/>
                <w:rtl/>
                <w:lang w:bidi="fa-IR"/>
              </w:rPr>
              <w:t>)</w:t>
            </w:r>
          </w:p>
        </w:tc>
        <w:tc>
          <w:tcPr>
            <w:tcW w:w="2765" w:type="dxa"/>
            <w:vMerge/>
            <w:tcBorders>
              <w:left w:val="nil"/>
              <w:bottom w:val="single" w:sz="4" w:space="0" w:color="auto"/>
              <w:right w:val="nil"/>
            </w:tcBorders>
            <w:shd w:val="clear" w:color="auto" w:fill="auto"/>
            <w:noWrap/>
            <w:vAlign w:val="center"/>
            <w:hideMark/>
          </w:tcPr>
          <w:p w:rsidR="00624F60" w:rsidRPr="000D19A7" w:rsidRDefault="00624F60" w:rsidP="00410437">
            <w:pPr>
              <w:tabs>
                <w:tab w:val="right" w:pos="4680"/>
                <w:tab w:val="right" w:pos="6750"/>
              </w:tabs>
              <w:spacing w:line="340" w:lineRule="auto"/>
              <w:ind w:firstLine="454"/>
              <w:jc w:val="center"/>
              <w:rPr>
                <w:szCs w:val="22"/>
                <w:lang w:bidi="fa-IR"/>
              </w:rPr>
            </w:pPr>
          </w:p>
        </w:tc>
      </w:tr>
    </w:tbl>
    <w:p w:rsidR="00624F60" w:rsidRDefault="00624F60" w:rsidP="00C05A12">
      <w:pPr>
        <w:rPr>
          <w:lang w:bidi="fa-IR"/>
        </w:rPr>
      </w:pPr>
    </w:p>
    <w:p w:rsidR="001C201B" w:rsidRDefault="001C201B" w:rsidP="001C201B">
      <w:pPr>
        <w:pStyle w:val="Heading4"/>
        <w:rPr>
          <w:rtl/>
        </w:rPr>
      </w:pPr>
      <w:r>
        <w:rPr>
          <w:rFonts w:hint="cs"/>
          <w:rtl/>
        </w:rPr>
        <w:t xml:space="preserve">الگوریتم کلونی </w:t>
      </w:r>
      <w:r w:rsidR="001A089D">
        <w:rPr>
          <w:rtl/>
        </w:rPr>
        <w:t>زنبورعسل</w:t>
      </w:r>
    </w:p>
    <w:p w:rsidR="007D42E3" w:rsidRPr="007D42E3" w:rsidRDefault="007D42E3" w:rsidP="007D42E3">
      <w:pPr>
        <w:rPr>
          <w:rtl/>
          <w:lang w:bidi="fa-IR"/>
        </w:rPr>
      </w:pPr>
      <w:r w:rsidRPr="007D42E3">
        <w:rPr>
          <w:rtl/>
        </w:rPr>
        <w:t>هوش</w:t>
      </w:r>
      <w:r w:rsidRPr="0033534A">
        <w:rPr>
          <w:rtl/>
          <w:lang w:bidi="fa-IR"/>
        </w:rPr>
        <w:t xml:space="preserve"> </w:t>
      </w:r>
      <w:r w:rsidRPr="007D42E3">
        <w:rPr>
          <w:rtl/>
        </w:rPr>
        <w:t>جمعی</w:t>
      </w:r>
      <w:r w:rsidRPr="0033534A">
        <w:rPr>
          <w:rtl/>
          <w:lang w:bidi="fa-IR"/>
        </w:rPr>
        <w:t xml:space="preserve"> </w:t>
      </w:r>
      <w:r w:rsidR="001A089D">
        <w:rPr>
          <w:rtl/>
        </w:rPr>
        <w:t>شاخه‌ا</w:t>
      </w:r>
      <w:r w:rsidR="001A089D">
        <w:rPr>
          <w:rFonts w:hint="cs"/>
          <w:rtl/>
        </w:rPr>
        <w:t>ی</w:t>
      </w:r>
      <w:r w:rsidRPr="0033534A">
        <w:rPr>
          <w:rtl/>
          <w:lang w:bidi="fa-IR"/>
        </w:rPr>
        <w:t xml:space="preserve"> از </w:t>
      </w:r>
      <w:r w:rsidRPr="007D42E3">
        <w:rPr>
          <w:rtl/>
        </w:rPr>
        <w:t>پژوهش</w:t>
      </w:r>
      <w:r w:rsidRPr="0033534A">
        <w:rPr>
          <w:rtl/>
          <w:lang w:bidi="fa-IR"/>
        </w:rPr>
        <w:t xml:space="preserve"> </w:t>
      </w:r>
      <w:r w:rsidRPr="007D42E3">
        <w:rPr>
          <w:rtl/>
        </w:rPr>
        <w:t>بر اساس</w:t>
      </w:r>
      <w:r w:rsidRPr="0033534A">
        <w:rPr>
          <w:rtl/>
          <w:lang w:bidi="fa-IR"/>
        </w:rPr>
        <w:t xml:space="preserve"> </w:t>
      </w:r>
      <w:r w:rsidRPr="007D42E3">
        <w:rPr>
          <w:rtl/>
        </w:rPr>
        <w:t>جمعیت</w:t>
      </w:r>
      <w:r w:rsidRPr="0033534A">
        <w:rPr>
          <w:rtl/>
          <w:lang w:bidi="fa-IR"/>
        </w:rPr>
        <w:t xml:space="preserve"> </w:t>
      </w:r>
      <w:r w:rsidRPr="007D42E3">
        <w:rPr>
          <w:rtl/>
        </w:rPr>
        <w:t xml:space="preserve">است که </w:t>
      </w:r>
      <w:r w:rsidR="001A089D">
        <w:rPr>
          <w:rtl/>
        </w:rPr>
        <w:t>مدل‌ها</w:t>
      </w:r>
      <w:r w:rsidR="001A089D">
        <w:rPr>
          <w:rFonts w:hint="cs"/>
          <w:rtl/>
        </w:rPr>
        <w:t>ی</w:t>
      </w:r>
      <w:r w:rsidRPr="007D42E3">
        <w:rPr>
          <w:rtl/>
        </w:rPr>
        <w:t xml:space="preserve"> جمعیتی از </w:t>
      </w:r>
      <w:r w:rsidRPr="0033534A">
        <w:rPr>
          <w:rtl/>
          <w:lang w:bidi="fa-IR"/>
        </w:rPr>
        <w:t xml:space="preserve">عوامل مورد تداخل </w:t>
      </w:r>
      <w:r w:rsidRPr="007D42E3">
        <w:rPr>
          <w:rtl/>
        </w:rPr>
        <w:t>یا</w:t>
      </w:r>
      <w:r w:rsidRPr="0033534A">
        <w:rPr>
          <w:rtl/>
          <w:lang w:bidi="fa-IR"/>
        </w:rPr>
        <w:t xml:space="preserve"> </w:t>
      </w:r>
      <w:r w:rsidRPr="007D42E3">
        <w:rPr>
          <w:rtl/>
        </w:rPr>
        <w:t>ازدحام</w:t>
      </w:r>
      <w:r w:rsidRPr="0033534A">
        <w:rPr>
          <w:rtl/>
          <w:lang w:bidi="fa-IR"/>
        </w:rPr>
        <w:t xml:space="preserve"> </w:t>
      </w:r>
      <w:r w:rsidRPr="007D42E3">
        <w:rPr>
          <w:rtl/>
        </w:rPr>
        <w:t>که</w:t>
      </w:r>
      <w:r w:rsidRPr="0033534A">
        <w:rPr>
          <w:rtl/>
          <w:lang w:bidi="fa-IR"/>
        </w:rPr>
        <w:t xml:space="preserve"> </w:t>
      </w:r>
      <w:r w:rsidR="001A089D">
        <w:rPr>
          <w:rtl/>
        </w:rPr>
        <w:t>م</w:t>
      </w:r>
      <w:r w:rsidR="001A089D">
        <w:rPr>
          <w:rFonts w:hint="cs"/>
          <w:rtl/>
        </w:rPr>
        <w:t>ی‌</w:t>
      </w:r>
      <w:r w:rsidR="001A089D">
        <w:rPr>
          <w:rFonts w:hint="eastAsia"/>
          <w:rtl/>
        </w:rPr>
        <w:t>توانند</w:t>
      </w:r>
      <w:r w:rsidRPr="0033534A">
        <w:rPr>
          <w:rtl/>
          <w:lang w:bidi="fa-IR"/>
        </w:rPr>
        <w:t xml:space="preserve"> </w:t>
      </w:r>
      <w:r w:rsidR="001A089D">
        <w:rPr>
          <w:rtl/>
        </w:rPr>
        <w:t>خودسازمان‌ده</w:t>
      </w:r>
      <w:r w:rsidR="001A089D">
        <w:rPr>
          <w:rFonts w:hint="cs"/>
          <w:rtl/>
        </w:rPr>
        <w:t>ی</w:t>
      </w:r>
      <w:r w:rsidRPr="0033534A">
        <w:rPr>
          <w:rtl/>
          <w:lang w:bidi="fa-IR"/>
        </w:rPr>
        <w:t xml:space="preserve"> </w:t>
      </w:r>
      <w:r w:rsidRPr="007D42E3">
        <w:rPr>
          <w:rtl/>
        </w:rPr>
        <w:t>کنند</w:t>
      </w:r>
      <w:r w:rsidRPr="0033534A">
        <w:rPr>
          <w:rtl/>
          <w:lang w:bidi="fa-IR"/>
        </w:rPr>
        <w:t xml:space="preserve">. کلونی </w:t>
      </w:r>
      <w:r w:rsidRPr="007D42E3">
        <w:rPr>
          <w:rtl/>
        </w:rPr>
        <w:t>مورچه</w:t>
      </w:r>
      <w:r w:rsidRPr="0033534A">
        <w:rPr>
          <w:rtl/>
          <w:lang w:bidi="fa-IR"/>
        </w:rPr>
        <w:t xml:space="preserve">، </w:t>
      </w:r>
      <w:r w:rsidRPr="007D42E3">
        <w:rPr>
          <w:rtl/>
        </w:rPr>
        <w:t xml:space="preserve">ازدحام </w:t>
      </w:r>
      <w:r w:rsidRPr="0033534A">
        <w:rPr>
          <w:rtl/>
          <w:lang w:bidi="fa-IR"/>
        </w:rPr>
        <w:t xml:space="preserve">پرندگان </w:t>
      </w:r>
      <w:r w:rsidRPr="007D42E3">
        <w:rPr>
          <w:rtl/>
        </w:rPr>
        <w:t>و یا</w:t>
      </w:r>
      <w:r w:rsidRPr="0033534A">
        <w:rPr>
          <w:rtl/>
          <w:lang w:bidi="fa-IR"/>
        </w:rPr>
        <w:t xml:space="preserve"> زنبورها</w:t>
      </w:r>
      <w:r w:rsidRPr="007D42E3">
        <w:rPr>
          <w:rtl/>
        </w:rPr>
        <w:t xml:space="preserve"> یک</w:t>
      </w:r>
      <w:r w:rsidRPr="0033534A">
        <w:rPr>
          <w:rtl/>
          <w:lang w:bidi="fa-IR"/>
        </w:rPr>
        <w:t xml:space="preserve"> </w:t>
      </w:r>
      <w:r w:rsidRPr="007D42E3">
        <w:rPr>
          <w:rtl/>
        </w:rPr>
        <w:t>نمونه</w:t>
      </w:r>
      <w:r w:rsidRPr="0033534A">
        <w:rPr>
          <w:rtl/>
          <w:lang w:bidi="fa-IR"/>
        </w:rPr>
        <w:t xml:space="preserve"> </w:t>
      </w:r>
      <w:r w:rsidR="001A089D">
        <w:rPr>
          <w:rtl/>
          <w:lang w:bidi="fa-IR"/>
        </w:rPr>
        <w:t>ساده‌ا</w:t>
      </w:r>
      <w:r w:rsidR="001A089D">
        <w:rPr>
          <w:rFonts w:hint="cs"/>
          <w:rtl/>
          <w:lang w:bidi="fa-IR"/>
        </w:rPr>
        <w:t>ی</w:t>
      </w:r>
      <w:r w:rsidRPr="0033534A">
        <w:rPr>
          <w:rtl/>
          <w:lang w:bidi="fa-IR"/>
        </w:rPr>
        <w:t xml:space="preserve"> </w:t>
      </w:r>
      <w:r w:rsidRPr="007D42E3">
        <w:rPr>
          <w:rtl/>
        </w:rPr>
        <w:t>از</w:t>
      </w:r>
      <w:r w:rsidRPr="0033534A">
        <w:rPr>
          <w:rtl/>
          <w:lang w:bidi="fa-IR"/>
        </w:rPr>
        <w:t xml:space="preserve"> </w:t>
      </w:r>
      <w:r w:rsidRPr="007D42E3">
        <w:rPr>
          <w:rtl/>
        </w:rPr>
        <w:t>سیستم</w:t>
      </w:r>
      <w:r w:rsidRPr="0033534A">
        <w:rPr>
          <w:rtl/>
          <w:lang w:bidi="fa-IR"/>
        </w:rPr>
        <w:t xml:space="preserve"> </w:t>
      </w:r>
      <w:r w:rsidRPr="007D42E3">
        <w:rPr>
          <w:rtl/>
        </w:rPr>
        <w:t>جمعیتی</w:t>
      </w:r>
      <w:r w:rsidRPr="0033534A">
        <w:rPr>
          <w:rtl/>
          <w:lang w:bidi="fa-IR"/>
        </w:rPr>
        <w:t xml:space="preserve"> </w:t>
      </w:r>
      <w:r w:rsidRPr="007D42E3">
        <w:rPr>
          <w:rtl/>
        </w:rPr>
        <w:t>است.</w:t>
      </w:r>
      <w:r w:rsidRPr="0033534A">
        <w:rPr>
          <w:rtl/>
          <w:lang w:bidi="fa-IR"/>
        </w:rPr>
        <w:t xml:space="preserve"> </w:t>
      </w:r>
      <w:r w:rsidRPr="007D42E3">
        <w:rPr>
          <w:rtl/>
        </w:rPr>
        <w:t>دیگر</w:t>
      </w:r>
      <w:r w:rsidRPr="0033534A">
        <w:rPr>
          <w:rtl/>
          <w:lang w:bidi="fa-IR"/>
        </w:rPr>
        <w:t xml:space="preserve"> </w:t>
      </w:r>
      <w:r w:rsidR="001A089D">
        <w:rPr>
          <w:rtl/>
        </w:rPr>
        <w:t>نمونه‌ا</w:t>
      </w:r>
      <w:r w:rsidR="001A089D">
        <w:rPr>
          <w:rFonts w:hint="cs"/>
          <w:rtl/>
        </w:rPr>
        <w:t>ی</w:t>
      </w:r>
      <w:r w:rsidRPr="0033534A">
        <w:rPr>
          <w:rtl/>
          <w:lang w:bidi="fa-IR"/>
        </w:rPr>
        <w:t xml:space="preserve"> </w:t>
      </w:r>
      <w:r w:rsidRPr="007D42E3">
        <w:rPr>
          <w:rtl/>
        </w:rPr>
        <w:t>از هوش</w:t>
      </w:r>
      <w:r w:rsidRPr="0033534A">
        <w:rPr>
          <w:rtl/>
          <w:lang w:bidi="fa-IR"/>
        </w:rPr>
        <w:t xml:space="preserve"> </w:t>
      </w:r>
      <w:r w:rsidRPr="007D42E3">
        <w:rPr>
          <w:rtl/>
        </w:rPr>
        <w:t>جمعی کلونی</w:t>
      </w:r>
      <w:r w:rsidRPr="0033534A">
        <w:rPr>
          <w:rtl/>
          <w:lang w:bidi="fa-IR"/>
        </w:rPr>
        <w:t xml:space="preserve"> </w:t>
      </w:r>
      <w:r w:rsidR="001A089D">
        <w:rPr>
          <w:rtl/>
        </w:rPr>
        <w:t>زنبورعسل</w:t>
      </w:r>
      <w:r w:rsidRPr="0033534A">
        <w:rPr>
          <w:rtl/>
          <w:lang w:bidi="fa-IR"/>
        </w:rPr>
        <w:t xml:space="preserve"> در اطراف </w:t>
      </w:r>
      <w:r w:rsidRPr="007D42E3">
        <w:rPr>
          <w:rtl/>
        </w:rPr>
        <w:t>کندو</w:t>
      </w:r>
      <w:r w:rsidRPr="0033534A">
        <w:rPr>
          <w:rtl/>
          <w:lang w:bidi="fa-IR"/>
        </w:rPr>
        <w:t xml:space="preserve"> </w:t>
      </w:r>
      <w:r w:rsidRPr="007D42E3">
        <w:rPr>
          <w:rtl/>
        </w:rPr>
        <w:t>است</w:t>
      </w:r>
      <w:r w:rsidRPr="0033534A">
        <w:rPr>
          <w:rtl/>
          <w:lang w:bidi="fa-IR"/>
        </w:rPr>
        <w:t xml:space="preserve">. هوش کلونی </w:t>
      </w:r>
      <w:r w:rsidR="001A089D">
        <w:rPr>
          <w:rtl/>
          <w:lang w:bidi="fa-IR"/>
        </w:rPr>
        <w:t>زنبورعسل</w:t>
      </w:r>
      <w:r w:rsidRPr="0033534A">
        <w:rPr>
          <w:rtl/>
          <w:lang w:bidi="fa-IR"/>
        </w:rPr>
        <w:t xml:space="preserve"> (</w:t>
      </w:r>
      <w:r w:rsidRPr="0033534A">
        <w:rPr>
          <w:lang w:bidi="fa-IR"/>
        </w:rPr>
        <w:t>ABC</w:t>
      </w:r>
      <w:r w:rsidRPr="0033534A">
        <w:rPr>
          <w:rtl/>
          <w:lang w:bidi="fa-IR"/>
        </w:rPr>
        <w:t>) یک</w:t>
      </w:r>
      <w:r w:rsidR="008C39C2">
        <w:rPr>
          <w:rtl/>
          <w:lang w:bidi="fa-IR"/>
        </w:rPr>
        <w:t xml:space="preserve"> </w:t>
      </w:r>
      <w:r w:rsidRPr="007D42E3">
        <w:rPr>
          <w:rtl/>
        </w:rPr>
        <w:t>الگوریتم است که</w:t>
      </w:r>
      <w:r w:rsidRPr="0033534A">
        <w:rPr>
          <w:rtl/>
          <w:lang w:bidi="fa-IR"/>
        </w:rPr>
        <w:t xml:space="preserve"> </w:t>
      </w:r>
      <w:r w:rsidRPr="007D42E3">
        <w:rPr>
          <w:rtl/>
        </w:rPr>
        <w:t>یک الگوریتم</w:t>
      </w:r>
      <w:r w:rsidRPr="0033534A">
        <w:rPr>
          <w:rtl/>
          <w:lang w:bidi="fa-IR"/>
        </w:rPr>
        <w:t xml:space="preserve"> </w:t>
      </w:r>
      <w:r w:rsidR="001A089D">
        <w:rPr>
          <w:rtl/>
        </w:rPr>
        <w:t>به</w:t>
      </w:r>
      <w:r w:rsidR="001A089D">
        <w:rPr>
          <w:rFonts w:hint="cs"/>
          <w:rtl/>
        </w:rPr>
        <w:t>ی</w:t>
      </w:r>
      <w:r w:rsidR="001A089D">
        <w:rPr>
          <w:rFonts w:hint="eastAsia"/>
          <w:rtl/>
        </w:rPr>
        <w:t>نه‌ساز</w:t>
      </w:r>
      <w:r w:rsidR="001A089D">
        <w:rPr>
          <w:rFonts w:hint="cs"/>
          <w:rtl/>
        </w:rPr>
        <w:t>ی</w:t>
      </w:r>
      <w:r w:rsidRPr="0033534A">
        <w:rPr>
          <w:rtl/>
          <w:lang w:bidi="fa-IR"/>
        </w:rPr>
        <w:t xml:space="preserve"> </w:t>
      </w:r>
      <w:r w:rsidRPr="007D42E3">
        <w:rPr>
          <w:rtl/>
        </w:rPr>
        <w:t>بر اساس</w:t>
      </w:r>
      <w:r w:rsidRPr="0033534A">
        <w:rPr>
          <w:rtl/>
          <w:lang w:bidi="fa-IR"/>
        </w:rPr>
        <w:t xml:space="preserve"> </w:t>
      </w:r>
      <w:r w:rsidRPr="007D42E3">
        <w:rPr>
          <w:rtl/>
        </w:rPr>
        <w:t>رفتار</w:t>
      </w:r>
      <w:r w:rsidRPr="0033534A">
        <w:rPr>
          <w:rtl/>
          <w:lang w:bidi="fa-IR"/>
        </w:rPr>
        <w:t xml:space="preserve"> </w:t>
      </w:r>
      <w:r w:rsidRPr="007D42E3">
        <w:rPr>
          <w:rtl/>
        </w:rPr>
        <w:t>هوشمندانه</w:t>
      </w:r>
      <w:r w:rsidRPr="0033534A">
        <w:rPr>
          <w:rtl/>
          <w:lang w:bidi="fa-IR"/>
        </w:rPr>
        <w:t xml:space="preserve"> جمعیت </w:t>
      </w:r>
      <w:r w:rsidR="001A089D">
        <w:rPr>
          <w:rtl/>
        </w:rPr>
        <w:t>زنبورعسل</w:t>
      </w:r>
      <w:r w:rsidRPr="0033534A">
        <w:rPr>
          <w:rtl/>
          <w:lang w:bidi="fa-IR"/>
        </w:rPr>
        <w:t xml:space="preserve"> </w:t>
      </w:r>
      <w:r w:rsidRPr="007D42E3">
        <w:rPr>
          <w:rtl/>
        </w:rPr>
        <w:t>است.</w:t>
      </w:r>
      <w:r w:rsidRPr="0033534A">
        <w:rPr>
          <w:rtl/>
          <w:lang w:bidi="fa-IR"/>
        </w:rPr>
        <w:t xml:space="preserve"> </w:t>
      </w:r>
      <w:r w:rsidRPr="007D42E3">
        <w:rPr>
          <w:rtl/>
        </w:rPr>
        <w:t>در</w:t>
      </w:r>
      <w:r w:rsidRPr="0033534A">
        <w:rPr>
          <w:rtl/>
          <w:lang w:bidi="fa-IR"/>
        </w:rPr>
        <w:t xml:space="preserve"> </w:t>
      </w:r>
      <w:r w:rsidRPr="007D42E3">
        <w:rPr>
          <w:rtl/>
        </w:rPr>
        <w:t xml:space="preserve">این </w:t>
      </w:r>
      <w:r>
        <w:rPr>
          <w:rFonts w:hint="cs"/>
          <w:rtl/>
        </w:rPr>
        <w:t>مطالعه</w:t>
      </w:r>
      <w:r w:rsidRPr="0033534A">
        <w:rPr>
          <w:rtl/>
          <w:lang w:bidi="fa-IR"/>
        </w:rPr>
        <w:t xml:space="preserve">، الگوریتم </w:t>
      </w:r>
      <w:r w:rsidRPr="007D42E3">
        <w:t>ABC</w:t>
      </w:r>
      <w:r w:rsidRPr="0033534A">
        <w:rPr>
          <w:rtl/>
          <w:lang w:bidi="fa-IR"/>
        </w:rPr>
        <w:t xml:space="preserve"> </w:t>
      </w:r>
      <w:r w:rsidRPr="007D42E3">
        <w:rPr>
          <w:rtl/>
        </w:rPr>
        <w:t>برای</w:t>
      </w:r>
      <w:r w:rsidRPr="0033534A">
        <w:rPr>
          <w:rtl/>
          <w:lang w:bidi="fa-IR"/>
        </w:rPr>
        <w:t xml:space="preserve"> </w:t>
      </w:r>
      <w:r w:rsidR="001A089D">
        <w:rPr>
          <w:rtl/>
        </w:rPr>
        <w:t>به</w:t>
      </w:r>
      <w:r w:rsidR="001A089D">
        <w:rPr>
          <w:rFonts w:hint="cs"/>
          <w:rtl/>
        </w:rPr>
        <w:t>ی</w:t>
      </w:r>
      <w:r w:rsidR="001A089D">
        <w:rPr>
          <w:rFonts w:hint="eastAsia"/>
          <w:rtl/>
        </w:rPr>
        <w:t>نه‌ساز</w:t>
      </w:r>
      <w:r w:rsidR="001A089D">
        <w:rPr>
          <w:rFonts w:hint="cs"/>
          <w:rtl/>
        </w:rPr>
        <w:t>ی</w:t>
      </w:r>
      <w:r w:rsidRPr="0033534A">
        <w:rPr>
          <w:rtl/>
          <w:lang w:bidi="fa-IR"/>
        </w:rPr>
        <w:t xml:space="preserve"> </w:t>
      </w:r>
      <w:r w:rsidR="001A089D">
        <w:rPr>
          <w:rtl/>
          <w:lang w:bidi="fa-IR"/>
        </w:rPr>
        <w:t>قرارگ</w:t>
      </w:r>
      <w:r w:rsidR="001A089D">
        <w:rPr>
          <w:rFonts w:hint="cs"/>
          <w:rtl/>
          <w:lang w:bidi="fa-IR"/>
        </w:rPr>
        <w:t>ی</w:t>
      </w:r>
      <w:r w:rsidR="001A089D">
        <w:rPr>
          <w:rFonts w:hint="eastAsia"/>
          <w:rtl/>
          <w:lang w:bidi="fa-IR"/>
        </w:rPr>
        <w:t>ر</w:t>
      </w:r>
      <w:r w:rsidR="001A089D">
        <w:rPr>
          <w:rFonts w:hint="cs"/>
          <w:rtl/>
          <w:lang w:bidi="fa-IR"/>
        </w:rPr>
        <w:t>ی</w:t>
      </w:r>
      <w:r>
        <w:rPr>
          <w:rFonts w:hint="cs"/>
          <w:rtl/>
          <w:lang w:bidi="fa-IR"/>
        </w:rPr>
        <w:t xml:space="preserve"> ماشین</w:t>
      </w:r>
      <w:r>
        <w:rPr>
          <w:rtl/>
          <w:lang w:bidi="fa-IR"/>
        </w:rPr>
        <w:softHyphen/>
      </w:r>
      <w:r>
        <w:rPr>
          <w:rFonts w:hint="cs"/>
          <w:rtl/>
          <w:lang w:bidi="fa-IR"/>
        </w:rPr>
        <w:t xml:space="preserve">های مجازی در مرکز داده </w:t>
      </w:r>
      <w:r w:rsidR="001A089D">
        <w:rPr>
          <w:rtl/>
          <w:lang w:bidi="fa-IR"/>
        </w:rPr>
        <w:t>مورداستفاده</w:t>
      </w:r>
      <w:r>
        <w:rPr>
          <w:rFonts w:hint="cs"/>
          <w:rtl/>
          <w:lang w:bidi="fa-IR"/>
        </w:rPr>
        <w:t xml:space="preserve"> قرار خواهد گرفت.</w:t>
      </w:r>
    </w:p>
    <w:p w:rsidR="00C05A12" w:rsidRDefault="00C05A12" w:rsidP="00C05A12">
      <w:pPr>
        <w:rPr>
          <w:lang w:bidi="fa-IR"/>
        </w:rPr>
      </w:pPr>
      <w:r w:rsidRPr="00C05A12">
        <w:rPr>
          <w:rtl/>
          <w:lang w:bidi="fa-IR"/>
        </w:rPr>
        <w:t>الگوریتم زنبور شامل گروهی مبتنی بر الگوریتم جستجو است که اولین بار در سال 2005</w:t>
      </w:r>
      <w:r>
        <w:rPr>
          <w:lang w:bidi="fa-IR"/>
        </w:rPr>
        <w:t xml:space="preserve"> </w:t>
      </w:r>
      <w:r>
        <w:rPr>
          <w:rFonts w:hint="cs"/>
          <w:rtl/>
          <w:lang w:bidi="fa-IR"/>
        </w:rPr>
        <w:t>توسط کارابوگا</w:t>
      </w:r>
      <w:r>
        <w:rPr>
          <w:rStyle w:val="FootnoteReference"/>
          <w:rtl/>
          <w:lang w:bidi="fa-IR"/>
        </w:rPr>
        <w:footnoteReference w:id="61"/>
      </w:r>
      <w:r>
        <w:rPr>
          <w:rFonts w:hint="cs"/>
          <w:rtl/>
          <w:lang w:bidi="fa-IR"/>
        </w:rPr>
        <w:t xml:space="preserve"> و همکارانش </w:t>
      </w:r>
      <w:r w:rsidRPr="00C05A12">
        <w:rPr>
          <w:rtl/>
          <w:lang w:bidi="fa-IR"/>
        </w:rPr>
        <w:t xml:space="preserve">توسعه یافت؛ این الگوریتم </w:t>
      </w:r>
      <w:r w:rsidR="001A089D">
        <w:rPr>
          <w:rtl/>
          <w:lang w:bidi="fa-IR"/>
        </w:rPr>
        <w:t>شب</w:t>
      </w:r>
      <w:r w:rsidR="001A089D">
        <w:rPr>
          <w:rFonts w:hint="cs"/>
          <w:rtl/>
          <w:lang w:bidi="fa-IR"/>
        </w:rPr>
        <w:t>ی</w:t>
      </w:r>
      <w:r w:rsidR="001A089D">
        <w:rPr>
          <w:rFonts w:hint="eastAsia"/>
          <w:rtl/>
          <w:lang w:bidi="fa-IR"/>
        </w:rPr>
        <w:t>ه‌ساز</w:t>
      </w:r>
      <w:r w:rsidR="001A089D">
        <w:rPr>
          <w:rFonts w:hint="cs"/>
          <w:rtl/>
          <w:lang w:bidi="fa-IR"/>
        </w:rPr>
        <w:t>ی</w:t>
      </w:r>
      <w:r w:rsidRPr="00C05A12">
        <w:rPr>
          <w:rtl/>
          <w:lang w:bidi="fa-IR"/>
        </w:rPr>
        <w:t xml:space="preserve"> رفتار جستجوی غذای </w:t>
      </w:r>
      <w:r w:rsidR="001A089D">
        <w:rPr>
          <w:rtl/>
          <w:lang w:bidi="fa-IR"/>
        </w:rPr>
        <w:t>گروه‌ها</w:t>
      </w:r>
      <w:r w:rsidR="001A089D">
        <w:rPr>
          <w:rFonts w:hint="cs"/>
          <w:rtl/>
          <w:lang w:bidi="fa-IR"/>
        </w:rPr>
        <w:t>ی</w:t>
      </w:r>
      <w:r w:rsidRPr="00C05A12">
        <w:rPr>
          <w:rtl/>
          <w:lang w:bidi="fa-IR"/>
        </w:rPr>
        <w:t xml:space="preserve"> </w:t>
      </w:r>
      <w:r w:rsidR="001A089D">
        <w:rPr>
          <w:rtl/>
          <w:lang w:bidi="fa-IR"/>
        </w:rPr>
        <w:lastRenderedPageBreak/>
        <w:t>زنبورعسل</w:t>
      </w:r>
      <w:r w:rsidRPr="00C05A12">
        <w:rPr>
          <w:rtl/>
          <w:lang w:bidi="fa-IR"/>
        </w:rPr>
        <w:t xml:space="preserve"> است. در نسخه ابتدایی این الگوریتم، الگوریتم نوعی از جستجوی محلی انجام </w:t>
      </w:r>
      <w:r w:rsidR="001A089D">
        <w:rPr>
          <w:rtl/>
          <w:lang w:bidi="fa-IR"/>
        </w:rPr>
        <w:t>می‌دهد</w:t>
      </w:r>
      <w:r w:rsidRPr="00C05A12">
        <w:rPr>
          <w:rtl/>
          <w:lang w:bidi="fa-IR"/>
        </w:rPr>
        <w:t xml:space="preserve"> که با جستجوی </w:t>
      </w:r>
      <w:r>
        <w:rPr>
          <w:rFonts w:hint="cs"/>
          <w:rtl/>
          <w:lang w:bidi="fa-IR"/>
        </w:rPr>
        <w:t xml:space="preserve">تصادفی </w:t>
      </w:r>
      <w:r w:rsidR="001A089D">
        <w:rPr>
          <w:rtl/>
          <w:lang w:bidi="fa-IR"/>
        </w:rPr>
        <w:t>ترک</w:t>
      </w:r>
      <w:r w:rsidR="001A089D">
        <w:rPr>
          <w:rFonts w:hint="cs"/>
          <w:rtl/>
          <w:lang w:bidi="fa-IR"/>
        </w:rPr>
        <w:t>ی</w:t>
      </w:r>
      <w:r w:rsidR="001A089D">
        <w:rPr>
          <w:rFonts w:hint="eastAsia"/>
          <w:rtl/>
          <w:lang w:bidi="fa-IR"/>
        </w:rPr>
        <w:t>ب‌شده</w:t>
      </w:r>
      <w:r w:rsidRPr="00C05A12">
        <w:rPr>
          <w:rtl/>
          <w:lang w:bidi="fa-IR"/>
        </w:rPr>
        <w:t xml:space="preserve"> و </w:t>
      </w:r>
      <w:r w:rsidR="001A089D">
        <w:rPr>
          <w:rtl/>
          <w:lang w:bidi="fa-IR"/>
        </w:rPr>
        <w:t>م</w:t>
      </w:r>
      <w:r w:rsidR="001A089D">
        <w:rPr>
          <w:rFonts w:hint="cs"/>
          <w:rtl/>
          <w:lang w:bidi="fa-IR"/>
        </w:rPr>
        <w:t>ی‌</w:t>
      </w:r>
      <w:r w:rsidR="001A089D">
        <w:rPr>
          <w:rFonts w:hint="eastAsia"/>
          <w:rtl/>
          <w:lang w:bidi="fa-IR"/>
        </w:rPr>
        <w:t>تواند</w:t>
      </w:r>
      <w:r w:rsidRPr="00C05A12">
        <w:rPr>
          <w:rtl/>
          <w:lang w:bidi="fa-IR"/>
        </w:rPr>
        <w:t xml:space="preserve"> برای </w:t>
      </w:r>
      <w:r w:rsidR="001A089D">
        <w:rPr>
          <w:rtl/>
          <w:lang w:bidi="fa-IR"/>
        </w:rPr>
        <w:t>به</w:t>
      </w:r>
      <w:r w:rsidR="001A089D">
        <w:rPr>
          <w:rFonts w:hint="cs"/>
          <w:rtl/>
          <w:lang w:bidi="fa-IR"/>
        </w:rPr>
        <w:t>ی</w:t>
      </w:r>
      <w:r w:rsidR="001A089D">
        <w:rPr>
          <w:rFonts w:hint="eastAsia"/>
          <w:rtl/>
          <w:lang w:bidi="fa-IR"/>
        </w:rPr>
        <w:t>نه‌ساز</w:t>
      </w:r>
      <w:r w:rsidR="001A089D">
        <w:rPr>
          <w:rFonts w:hint="cs"/>
          <w:rtl/>
          <w:lang w:bidi="fa-IR"/>
        </w:rPr>
        <w:t>ی</w:t>
      </w:r>
      <w:r w:rsidRPr="00C05A12">
        <w:rPr>
          <w:rtl/>
          <w:lang w:bidi="fa-IR"/>
        </w:rPr>
        <w:t xml:space="preserve"> ترکیبی </w:t>
      </w:r>
      <w:r>
        <w:rPr>
          <w:rtl/>
          <w:lang w:bidi="fa-IR"/>
        </w:rPr>
        <w:t xml:space="preserve">یا </w:t>
      </w:r>
      <w:r w:rsidR="001A089D">
        <w:rPr>
          <w:rtl/>
          <w:lang w:bidi="fa-IR"/>
        </w:rPr>
        <w:t>به</w:t>
      </w:r>
      <w:r w:rsidR="001A089D">
        <w:rPr>
          <w:rFonts w:hint="cs"/>
          <w:rtl/>
          <w:lang w:bidi="fa-IR"/>
        </w:rPr>
        <w:t>ی</w:t>
      </w:r>
      <w:r w:rsidR="001A089D">
        <w:rPr>
          <w:rFonts w:hint="eastAsia"/>
          <w:rtl/>
          <w:lang w:bidi="fa-IR"/>
        </w:rPr>
        <w:t>نه‌ساز</w:t>
      </w:r>
      <w:r w:rsidR="001A089D">
        <w:rPr>
          <w:rFonts w:hint="cs"/>
          <w:rtl/>
          <w:lang w:bidi="fa-IR"/>
        </w:rPr>
        <w:t>ی</w:t>
      </w:r>
      <w:r>
        <w:rPr>
          <w:rtl/>
          <w:lang w:bidi="fa-IR"/>
        </w:rPr>
        <w:t xml:space="preserve"> تابعی به کار ر</w:t>
      </w:r>
      <w:r>
        <w:rPr>
          <w:rFonts w:hint="cs"/>
          <w:rtl/>
          <w:lang w:bidi="fa-IR"/>
        </w:rPr>
        <w:t>ود</w:t>
      </w:r>
      <w:r>
        <w:rPr>
          <w:lang w:bidi="fa-IR"/>
        </w:rPr>
        <w:t>.</w:t>
      </w:r>
      <w:r>
        <w:rPr>
          <w:lang w:bidi="fa-IR"/>
        </w:rPr>
        <w:fldChar w:fldCharType="begin"/>
      </w:r>
      <w:r>
        <w:rPr>
          <w:lang w:bidi="fa-IR"/>
        </w:rPr>
        <w:instrText xml:space="preserve"> ADDIN EN.CITE &lt;EndNote&gt;&lt;Cite&gt;&lt;Author&gt;Karaboga&lt;/Author&gt;&lt;Year&gt;2005&lt;/Year&gt;&lt;RecNum&gt;20&lt;/RecNum&gt;&lt;DisplayText&gt;[18]&lt;/DisplayText&gt;&lt;record&gt;&lt;rec-number&gt;20&lt;/rec-number&gt;&lt;foreign-keys&gt;&lt;key app="EN" db-id="rtde2pz99zwpphepfwvpew5359zat0tfwxe0" timestamp="1471714825"&gt;20&lt;/key&gt;&lt;/foreign-keys&gt;&lt;ref-type name="Report"&gt;27&lt;/ref-type&gt;&lt;contributors&gt;&lt;authors&gt;&lt;author&gt;Karaboga,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Pr>
          <w:lang w:bidi="fa-IR"/>
        </w:rPr>
        <w:fldChar w:fldCharType="separate"/>
      </w:r>
      <w:r>
        <w:rPr>
          <w:noProof/>
          <w:lang w:bidi="fa-IR"/>
        </w:rPr>
        <w:t>[18]</w:t>
      </w:r>
      <w:r>
        <w:rPr>
          <w:lang w:bidi="fa-IR"/>
        </w:rPr>
        <w:fldChar w:fldCharType="end"/>
      </w:r>
    </w:p>
    <w:p w:rsidR="00C05A12" w:rsidRDefault="00C05A12" w:rsidP="00C05A12">
      <w:pPr>
        <w:rPr>
          <w:rtl/>
          <w:lang w:bidi="fa-IR"/>
        </w:rPr>
      </w:pPr>
      <w:r w:rsidRPr="00C05A12">
        <w:rPr>
          <w:rtl/>
          <w:lang w:bidi="fa-IR"/>
        </w:rPr>
        <w:t xml:space="preserve">یک کلونی </w:t>
      </w:r>
      <w:r w:rsidR="001A089D">
        <w:rPr>
          <w:rtl/>
          <w:lang w:bidi="fa-IR"/>
        </w:rPr>
        <w:t>زنبورعسل</w:t>
      </w:r>
      <w:r w:rsidRPr="00C05A12">
        <w:rPr>
          <w:rtl/>
          <w:lang w:bidi="fa-IR"/>
        </w:rPr>
        <w:t xml:space="preserve"> </w:t>
      </w:r>
      <w:r w:rsidR="001A089D">
        <w:rPr>
          <w:rtl/>
          <w:lang w:bidi="fa-IR"/>
        </w:rPr>
        <w:t>م</w:t>
      </w:r>
      <w:r w:rsidR="001A089D">
        <w:rPr>
          <w:rFonts w:hint="cs"/>
          <w:rtl/>
          <w:lang w:bidi="fa-IR"/>
        </w:rPr>
        <w:t>ی‌</w:t>
      </w:r>
      <w:r w:rsidR="001A089D">
        <w:rPr>
          <w:rFonts w:hint="eastAsia"/>
          <w:rtl/>
          <w:lang w:bidi="fa-IR"/>
        </w:rPr>
        <w:t>تواند</w:t>
      </w:r>
      <w:r w:rsidRPr="00C05A12">
        <w:rPr>
          <w:rtl/>
          <w:lang w:bidi="fa-IR"/>
        </w:rPr>
        <w:t xml:space="preserve"> در مسافت زیادی و نیز در </w:t>
      </w:r>
      <w:r w:rsidR="001A089D">
        <w:rPr>
          <w:rtl/>
          <w:lang w:bidi="fa-IR"/>
        </w:rPr>
        <w:t>جهت‌ها</w:t>
      </w:r>
      <w:r w:rsidR="001A089D">
        <w:rPr>
          <w:rFonts w:hint="cs"/>
          <w:rtl/>
          <w:lang w:bidi="fa-IR"/>
        </w:rPr>
        <w:t>ی</w:t>
      </w:r>
      <w:r w:rsidRPr="00C05A12">
        <w:rPr>
          <w:rtl/>
          <w:lang w:bidi="fa-IR"/>
        </w:rPr>
        <w:t xml:space="preserve"> گوناگون پخش شود تا از منابع غذایی </w:t>
      </w:r>
      <w:r w:rsidR="001A089D">
        <w:rPr>
          <w:rtl/>
          <w:lang w:bidi="fa-IR"/>
        </w:rPr>
        <w:t>بهره‌بردار</w:t>
      </w:r>
      <w:r w:rsidR="001A089D">
        <w:rPr>
          <w:rFonts w:hint="cs"/>
          <w:rtl/>
          <w:lang w:bidi="fa-IR"/>
        </w:rPr>
        <w:t>ی</w:t>
      </w:r>
      <w:r w:rsidRPr="00C05A12">
        <w:rPr>
          <w:rtl/>
          <w:lang w:bidi="fa-IR"/>
        </w:rPr>
        <w:t xml:space="preserve"> کند</w:t>
      </w:r>
      <w:r w:rsidRPr="00C05A12">
        <w:rPr>
          <w:lang w:bidi="fa-IR"/>
        </w:rPr>
        <w:t>.</w:t>
      </w:r>
      <w:r w:rsidRPr="00C05A12">
        <w:rPr>
          <w:rFonts w:hint="cs"/>
          <w:rtl/>
          <w:lang w:bidi="fa-IR"/>
        </w:rPr>
        <w:t xml:space="preserve"> </w:t>
      </w:r>
      <w:r w:rsidRPr="00C05A12">
        <w:rPr>
          <w:rtl/>
          <w:lang w:bidi="fa-IR"/>
        </w:rPr>
        <w:t xml:space="preserve">قطعات </w:t>
      </w:r>
      <w:r w:rsidR="001A089D">
        <w:rPr>
          <w:rtl/>
          <w:lang w:bidi="fa-IR"/>
        </w:rPr>
        <w:t>گل‌دار</w:t>
      </w:r>
      <w:r w:rsidRPr="00C05A12">
        <w:rPr>
          <w:rtl/>
          <w:lang w:bidi="fa-IR"/>
        </w:rPr>
        <w:t xml:space="preserve"> با مقادیر زیادی گرده که با تلاشی کم </w:t>
      </w:r>
      <w:r w:rsidR="001A089D">
        <w:rPr>
          <w:rtl/>
          <w:lang w:bidi="fa-IR"/>
        </w:rPr>
        <w:t>قابل‌جمع</w:t>
      </w:r>
      <w:r w:rsidRPr="00C05A12">
        <w:rPr>
          <w:rtl/>
          <w:lang w:bidi="fa-IR"/>
        </w:rPr>
        <w:t xml:space="preserve"> آوری است،</w:t>
      </w:r>
      <w:r w:rsidRPr="00C05A12">
        <w:rPr>
          <w:rFonts w:hint="cs"/>
          <w:rtl/>
          <w:lang w:bidi="fa-IR"/>
        </w:rPr>
        <w:t xml:space="preserve"> </w:t>
      </w:r>
      <w:r w:rsidR="001A089D">
        <w:rPr>
          <w:rtl/>
          <w:lang w:bidi="fa-IR"/>
        </w:rPr>
        <w:t>به‌وس</w:t>
      </w:r>
      <w:r w:rsidR="001A089D">
        <w:rPr>
          <w:rFonts w:hint="cs"/>
          <w:rtl/>
          <w:lang w:bidi="fa-IR"/>
        </w:rPr>
        <w:t>ی</w:t>
      </w:r>
      <w:r w:rsidR="001A089D">
        <w:rPr>
          <w:rFonts w:hint="eastAsia"/>
          <w:rtl/>
          <w:lang w:bidi="fa-IR"/>
        </w:rPr>
        <w:t>له‌</w:t>
      </w:r>
      <w:r w:rsidR="001A089D">
        <w:rPr>
          <w:rFonts w:hint="cs"/>
          <w:rtl/>
          <w:lang w:bidi="fa-IR"/>
        </w:rPr>
        <w:t>ی</w:t>
      </w:r>
      <w:r w:rsidRPr="00C05A12">
        <w:rPr>
          <w:rtl/>
          <w:lang w:bidi="fa-IR"/>
        </w:rPr>
        <w:t xml:space="preserve"> تعداد زیادی زنبور بازدید </w:t>
      </w:r>
      <w:r w:rsidR="001A089D">
        <w:rPr>
          <w:rtl/>
          <w:lang w:bidi="fa-IR"/>
        </w:rPr>
        <w:t>می‌شود</w:t>
      </w:r>
      <w:r w:rsidRPr="00C05A12">
        <w:rPr>
          <w:rtl/>
          <w:lang w:bidi="fa-IR"/>
        </w:rPr>
        <w:t xml:space="preserve">؛ </w:t>
      </w:r>
      <w:r w:rsidR="001A089D">
        <w:rPr>
          <w:rtl/>
          <w:lang w:bidi="fa-IR"/>
        </w:rPr>
        <w:t>به‌طور</w:t>
      </w:r>
      <w:r w:rsidR="001A089D">
        <w:rPr>
          <w:rFonts w:hint="cs"/>
          <w:rtl/>
          <w:lang w:bidi="fa-IR"/>
        </w:rPr>
        <w:t>ی‌</w:t>
      </w:r>
      <w:r w:rsidR="001A089D">
        <w:rPr>
          <w:rFonts w:hint="eastAsia"/>
          <w:rtl/>
          <w:lang w:bidi="fa-IR"/>
        </w:rPr>
        <w:t>که</w:t>
      </w:r>
      <w:r w:rsidRPr="00C05A12">
        <w:rPr>
          <w:rtl/>
          <w:lang w:bidi="fa-IR"/>
        </w:rPr>
        <w:t xml:space="preserve"> قطعاتی از زمین که گرده یا نکتار کمتری دارد، تعداد کمتری زنبور را جلب </w:t>
      </w:r>
      <w:r w:rsidR="001A089D">
        <w:rPr>
          <w:rtl/>
          <w:lang w:bidi="fa-IR"/>
        </w:rPr>
        <w:t>می‌کند</w:t>
      </w:r>
      <w:r>
        <w:rPr>
          <w:rFonts w:hint="cs"/>
          <w:rtl/>
          <w:lang w:bidi="fa-IR"/>
        </w:rPr>
        <w:t>.</w:t>
      </w:r>
    </w:p>
    <w:p w:rsidR="00C05A12" w:rsidRDefault="001A089D" w:rsidP="001A089D">
      <w:pPr>
        <w:rPr>
          <w:rtl/>
          <w:lang w:bidi="fa-IR"/>
        </w:rPr>
      </w:pPr>
      <w:r>
        <w:rPr>
          <w:rtl/>
          <w:lang w:bidi="fa-IR"/>
        </w:rPr>
        <w:t>پروسه‌</w:t>
      </w:r>
      <w:r>
        <w:rPr>
          <w:rFonts w:hint="cs"/>
          <w:rtl/>
          <w:lang w:bidi="fa-IR"/>
        </w:rPr>
        <w:t>ی</w:t>
      </w:r>
      <w:r w:rsidR="00C05A12" w:rsidRPr="00C05A12">
        <w:rPr>
          <w:rtl/>
          <w:lang w:bidi="fa-IR"/>
        </w:rPr>
        <w:t xml:space="preserve"> جستجوی غذای یک کلونی </w:t>
      </w:r>
      <w:r>
        <w:rPr>
          <w:rtl/>
          <w:lang w:bidi="fa-IR"/>
        </w:rPr>
        <w:t>به‌وس</w:t>
      </w:r>
      <w:r>
        <w:rPr>
          <w:rFonts w:hint="cs"/>
          <w:rtl/>
          <w:lang w:bidi="fa-IR"/>
        </w:rPr>
        <w:t>ی</w:t>
      </w:r>
      <w:r>
        <w:rPr>
          <w:rFonts w:hint="eastAsia"/>
          <w:rtl/>
          <w:lang w:bidi="fa-IR"/>
        </w:rPr>
        <w:t>له‌</w:t>
      </w:r>
      <w:r>
        <w:rPr>
          <w:rFonts w:hint="cs"/>
          <w:rtl/>
          <w:lang w:bidi="fa-IR"/>
        </w:rPr>
        <w:t>ی</w:t>
      </w:r>
      <w:r w:rsidR="00C05A12" w:rsidRPr="00C05A12">
        <w:rPr>
          <w:rtl/>
          <w:lang w:bidi="fa-IR"/>
        </w:rPr>
        <w:t xml:space="preserve"> زنبورهای </w:t>
      </w:r>
      <w:r w:rsidR="00C05A12">
        <w:rPr>
          <w:rFonts w:hint="cs"/>
          <w:rtl/>
          <w:lang w:bidi="fa-IR"/>
        </w:rPr>
        <w:t>پیشرو</w:t>
      </w:r>
      <w:r w:rsidR="00C05A12">
        <w:rPr>
          <w:rStyle w:val="FootnoteReference"/>
          <w:rtl/>
          <w:lang w:bidi="fa-IR"/>
        </w:rPr>
        <w:footnoteReference w:id="62"/>
      </w:r>
      <w:r w:rsidR="00C05A12" w:rsidRPr="00C05A12">
        <w:rPr>
          <w:rtl/>
          <w:lang w:bidi="fa-IR"/>
        </w:rPr>
        <w:t xml:space="preserve"> آغاز </w:t>
      </w:r>
      <w:r>
        <w:rPr>
          <w:rtl/>
          <w:lang w:bidi="fa-IR"/>
        </w:rPr>
        <w:t>می‌شود</w:t>
      </w:r>
      <w:r w:rsidR="00C05A12" w:rsidRPr="00C05A12">
        <w:rPr>
          <w:rtl/>
          <w:lang w:bidi="fa-IR"/>
        </w:rPr>
        <w:t xml:space="preserve"> که برای جستجوی </w:t>
      </w:r>
      <w:r>
        <w:rPr>
          <w:rtl/>
          <w:lang w:bidi="fa-IR"/>
        </w:rPr>
        <w:t>گلزارها</w:t>
      </w:r>
      <w:r>
        <w:rPr>
          <w:rFonts w:hint="cs"/>
          <w:rtl/>
          <w:lang w:bidi="fa-IR"/>
        </w:rPr>
        <w:t>ی</w:t>
      </w:r>
      <w:r w:rsidR="00C05A12" w:rsidRPr="00C05A12">
        <w:rPr>
          <w:rtl/>
          <w:lang w:bidi="fa-IR"/>
        </w:rPr>
        <w:t xml:space="preserve"> </w:t>
      </w:r>
      <w:r>
        <w:rPr>
          <w:rtl/>
          <w:lang w:bidi="fa-IR"/>
        </w:rPr>
        <w:t>ام</w:t>
      </w:r>
      <w:r>
        <w:rPr>
          <w:rFonts w:hint="cs"/>
          <w:rtl/>
          <w:lang w:bidi="fa-IR"/>
        </w:rPr>
        <w:t>ی</w:t>
      </w:r>
      <w:r>
        <w:rPr>
          <w:rFonts w:hint="eastAsia"/>
          <w:rtl/>
          <w:lang w:bidi="fa-IR"/>
        </w:rPr>
        <w:t>دبخش</w:t>
      </w:r>
      <w:r w:rsidR="00C05A12" w:rsidRPr="00C05A12">
        <w:rPr>
          <w:rtl/>
          <w:lang w:bidi="fa-IR"/>
        </w:rPr>
        <w:t xml:space="preserve"> فرستاده </w:t>
      </w:r>
      <w:r>
        <w:rPr>
          <w:rtl/>
          <w:lang w:bidi="fa-IR"/>
        </w:rPr>
        <w:t>م</w:t>
      </w:r>
      <w:r>
        <w:rPr>
          <w:rFonts w:hint="cs"/>
          <w:rtl/>
          <w:lang w:bidi="fa-IR"/>
        </w:rPr>
        <w:t>ی‌</w:t>
      </w:r>
      <w:r>
        <w:rPr>
          <w:rFonts w:hint="eastAsia"/>
          <w:rtl/>
          <w:lang w:bidi="fa-IR"/>
        </w:rPr>
        <w:t>شوند</w:t>
      </w:r>
      <w:r w:rsidR="00C05A12">
        <w:rPr>
          <w:rFonts w:hint="cs"/>
          <w:rtl/>
          <w:lang w:bidi="fa-IR"/>
        </w:rPr>
        <w:t xml:space="preserve">. </w:t>
      </w:r>
      <w:r w:rsidR="00C05A12" w:rsidRPr="00C05A12">
        <w:rPr>
          <w:rtl/>
          <w:lang w:bidi="fa-IR"/>
        </w:rPr>
        <w:t xml:space="preserve">زنبورهای </w:t>
      </w:r>
      <w:r w:rsidR="00C05A12">
        <w:rPr>
          <w:rFonts w:hint="cs"/>
          <w:rtl/>
          <w:lang w:bidi="fa-IR"/>
        </w:rPr>
        <w:t>پیشرو</w:t>
      </w:r>
      <w:r w:rsidR="00C05A12" w:rsidRPr="00C05A12">
        <w:rPr>
          <w:rtl/>
          <w:lang w:bidi="fa-IR"/>
        </w:rPr>
        <w:t xml:space="preserve"> </w:t>
      </w:r>
      <w:r>
        <w:rPr>
          <w:rtl/>
          <w:lang w:bidi="fa-IR"/>
        </w:rPr>
        <w:t>به‌صورت</w:t>
      </w:r>
      <w:r w:rsidR="00C05A12" w:rsidRPr="00C05A12">
        <w:rPr>
          <w:rtl/>
          <w:lang w:bidi="fa-IR"/>
        </w:rPr>
        <w:t xml:space="preserve"> </w:t>
      </w:r>
      <w:r w:rsidR="00C05A12">
        <w:rPr>
          <w:rFonts w:hint="cs"/>
          <w:rtl/>
          <w:lang w:bidi="fa-IR"/>
        </w:rPr>
        <w:t>تصادفی</w:t>
      </w:r>
      <w:r w:rsidR="00C05A12" w:rsidRPr="00C05A12">
        <w:rPr>
          <w:lang w:bidi="fa-IR"/>
        </w:rPr>
        <w:t xml:space="preserve"> </w:t>
      </w:r>
      <w:r w:rsidR="00C05A12" w:rsidRPr="00C05A12">
        <w:rPr>
          <w:rtl/>
          <w:lang w:bidi="fa-IR"/>
        </w:rPr>
        <w:t xml:space="preserve">از گلزاری به گلزار دیگر حرکت </w:t>
      </w:r>
      <w:r>
        <w:rPr>
          <w:rtl/>
          <w:lang w:bidi="fa-IR"/>
        </w:rPr>
        <w:t>م</w:t>
      </w:r>
      <w:r>
        <w:rPr>
          <w:rFonts w:hint="cs"/>
          <w:rtl/>
          <w:lang w:bidi="fa-IR"/>
        </w:rPr>
        <w:t>ی‌</w:t>
      </w:r>
      <w:r>
        <w:rPr>
          <w:rFonts w:hint="eastAsia"/>
          <w:rtl/>
          <w:lang w:bidi="fa-IR"/>
        </w:rPr>
        <w:t>کنند</w:t>
      </w:r>
      <w:r w:rsidR="00C05A12">
        <w:rPr>
          <w:rFonts w:hint="cs"/>
          <w:rtl/>
          <w:lang w:bidi="fa-IR"/>
        </w:rPr>
        <w:t xml:space="preserve">. </w:t>
      </w:r>
      <w:r w:rsidR="00C05A12" w:rsidRPr="00C05A12">
        <w:rPr>
          <w:rtl/>
          <w:lang w:bidi="fa-IR"/>
        </w:rPr>
        <w:t xml:space="preserve">در طول فصل برداشت محصول، کلونی با آماده </w:t>
      </w:r>
      <w:r>
        <w:rPr>
          <w:rtl/>
          <w:lang w:bidi="fa-IR"/>
        </w:rPr>
        <w:t>نگه‌داشتن</w:t>
      </w:r>
      <w:r w:rsidR="00C05A12" w:rsidRPr="00C05A12">
        <w:rPr>
          <w:rtl/>
          <w:lang w:bidi="fa-IR"/>
        </w:rPr>
        <w:t xml:space="preserve"> تعدادی از جمعیت کلونی </w:t>
      </w:r>
      <w:r>
        <w:rPr>
          <w:rtl/>
          <w:lang w:bidi="fa-IR"/>
        </w:rPr>
        <w:t>به‌عنوان</w:t>
      </w:r>
      <w:r w:rsidR="00C05A12" w:rsidRPr="00C05A12">
        <w:rPr>
          <w:rtl/>
          <w:lang w:bidi="fa-IR"/>
        </w:rPr>
        <w:t xml:space="preserve"> زنبور </w:t>
      </w:r>
      <w:r w:rsidR="00C05A12">
        <w:rPr>
          <w:rFonts w:hint="cs"/>
          <w:rtl/>
          <w:lang w:bidi="fa-IR"/>
        </w:rPr>
        <w:t xml:space="preserve">پیشرو </w:t>
      </w:r>
      <w:r w:rsidR="00C05A12" w:rsidRPr="00C05A12">
        <w:rPr>
          <w:rtl/>
          <w:lang w:bidi="fa-IR"/>
        </w:rPr>
        <w:t xml:space="preserve">به جستجوی خود ادامه </w:t>
      </w:r>
      <w:r>
        <w:rPr>
          <w:rtl/>
          <w:lang w:bidi="fa-IR"/>
        </w:rPr>
        <w:t>م</w:t>
      </w:r>
      <w:r>
        <w:rPr>
          <w:rFonts w:hint="cs"/>
          <w:rtl/>
          <w:lang w:bidi="fa-IR"/>
        </w:rPr>
        <w:t>ی‌</w:t>
      </w:r>
      <w:r>
        <w:rPr>
          <w:rFonts w:hint="eastAsia"/>
          <w:rtl/>
          <w:lang w:bidi="fa-IR"/>
        </w:rPr>
        <w:t>دهند</w:t>
      </w:r>
      <w:r w:rsidR="00C05A12" w:rsidRPr="00C05A12">
        <w:rPr>
          <w:rtl/>
          <w:lang w:bidi="fa-IR"/>
        </w:rPr>
        <w:t xml:space="preserve">. </w:t>
      </w:r>
      <w:r>
        <w:rPr>
          <w:rtl/>
          <w:lang w:bidi="fa-IR"/>
        </w:rPr>
        <w:t>هنگام</w:t>
      </w:r>
      <w:r>
        <w:rPr>
          <w:rFonts w:hint="cs"/>
          <w:rtl/>
          <w:lang w:bidi="fa-IR"/>
        </w:rPr>
        <w:t>ی‌</w:t>
      </w:r>
      <w:r>
        <w:rPr>
          <w:rFonts w:hint="eastAsia"/>
          <w:rtl/>
          <w:lang w:bidi="fa-IR"/>
        </w:rPr>
        <w:t>که</w:t>
      </w:r>
      <w:r w:rsidR="00C05A12" w:rsidRPr="00C05A12">
        <w:rPr>
          <w:rtl/>
          <w:lang w:bidi="fa-IR"/>
        </w:rPr>
        <w:t xml:space="preserve"> جستجوی تمام </w:t>
      </w:r>
      <w:r>
        <w:rPr>
          <w:rtl/>
          <w:lang w:bidi="fa-IR"/>
        </w:rPr>
        <w:t>گلزارها</w:t>
      </w:r>
      <w:r w:rsidR="00C05A12" w:rsidRPr="00C05A12">
        <w:rPr>
          <w:rtl/>
          <w:lang w:bidi="fa-IR"/>
        </w:rPr>
        <w:t xml:space="preserve"> پایان یافت، هر زنبور </w:t>
      </w:r>
      <w:r>
        <w:rPr>
          <w:rFonts w:hint="cs"/>
          <w:rtl/>
          <w:lang w:bidi="fa-IR"/>
        </w:rPr>
        <w:t>پیشرو</w:t>
      </w:r>
      <w:r w:rsidR="00C05A12" w:rsidRPr="00C05A12">
        <w:rPr>
          <w:rtl/>
          <w:lang w:bidi="fa-IR"/>
        </w:rPr>
        <w:t xml:space="preserve">، بالای گلزاری که </w:t>
      </w:r>
      <w:r>
        <w:rPr>
          <w:rtl/>
          <w:lang w:bidi="fa-IR"/>
        </w:rPr>
        <w:t>اندوخته‌</w:t>
      </w:r>
      <w:r>
        <w:rPr>
          <w:rFonts w:hint="cs"/>
          <w:rtl/>
          <w:lang w:bidi="fa-IR"/>
        </w:rPr>
        <w:t>ی</w:t>
      </w:r>
      <w:r w:rsidR="00C05A12" w:rsidRPr="00C05A12">
        <w:rPr>
          <w:rtl/>
          <w:lang w:bidi="fa-IR"/>
        </w:rPr>
        <w:t xml:space="preserve"> کیفی مطمئنی از نکتار و گرده دارد، رقص خاصی را اجرا </w:t>
      </w:r>
      <w:r>
        <w:rPr>
          <w:rtl/>
          <w:lang w:bidi="fa-IR"/>
        </w:rPr>
        <w:t>می‌کند</w:t>
      </w:r>
      <w:r w:rsidR="00C05A12">
        <w:rPr>
          <w:rFonts w:hint="cs"/>
          <w:rtl/>
          <w:lang w:bidi="fa-IR"/>
        </w:rPr>
        <w:t>.</w:t>
      </w:r>
    </w:p>
    <w:p w:rsidR="00C05A12" w:rsidRDefault="00C05A12" w:rsidP="00C05A12">
      <w:pPr>
        <w:rPr>
          <w:rtl/>
          <w:lang w:bidi="fa-IR"/>
        </w:rPr>
      </w:pPr>
      <w:r w:rsidRPr="00C05A12">
        <w:rPr>
          <w:rtl/>
          <w:lang w:bidi="fa-IR"/>
        </w:rPr>
        <w:t>این رقص</w:t>
      </w:r>
      <w:r>
        <w:rPr>
          <w:rtl/>
          <w:lang w:bidi="fa-IR"/>
        </w:rPr>
        <w:t xml:space="preserve"> که به نام </w:t>
      </w:r>
      <w:r w:rsidR="008C39C2">
        <w:rPr>
          <w:rtl/>
          <w:lang w:bidi="fa-IR"/>
        </w:rPr>
        <w:t>«</w:t>
      </w:r>
      <w:r>
        <w:rPr>
          <w:rtl/>
          <w:lang w:bidi="fa-IR"/>
        </w:rPr>
        <w:t>رقص چرخشی</w:t>
      </w:r>
      <w:r w:rsidR="008C39C2">
        <w:rPr>
          <w:rtl/>
          <w:lang w:bidi="fa-IR"/>
        </w:rPr>
        <w:t>»</w:t>
      </w:r>
      <w:r>
        <w:rPr>
          <w:rStyle w:val="FootnoteReference"/>
          <w:rtl/>
          <w:lang w:bidi="fa-IR"/>
        </w:rPr>
        <w:footnoteReference w:id="63"/>
      </w:r>
      <w:r w:rsidRPr="00C05A12">
        <w:rPr>
          <w:rtl/>
          <w:lang w:bidi="fa-IR"/>
        </w:rPr>
        <w:t xml:space="preserve"> شناخته </w:t>
      </w:r>
      <w:r w:rsidR="001A089D">
        <w:rPr>
          <w:rtl/>
          <w:lang w:bidi="fa-IR"/>
        </w:rPr>
        <w:t>می‌شود</w:t>
      </w:r>
      <w:r w:rsidRPr="00C05A12">
        <w:rPr>
          <w:rtl/>
          <w:lang w:bidi="fa-IR"/>
        </w:rPr>
        <w:t xml:space="preserve">، اطلاعات مربوط به جهت تکه </w:t>
      </w:r>
      <w:r w:rsidR="001A089D">
        <w:rPr>
          <w:rtl/>
          <w:lang w:bidi="fa-IR"/>
        </w:rPr>
        <w:t>گلزار نسبت</w:t>
      </w:r>
      <w:r w:rsidRPr="00C05A12">
        <w:rPr>
          <w:rtl/>
          <w:lang w:bidi="fa-IR"/>
        </w:rPr>
        <w:t xml:space="preserve"> به کندو، فاصله تا گلزار و کیفیت گلزار را به </w:t>
      </w:r>
      <w:r w:rsidR="001A089D">
        <w:rPr>
          <w:rtl/>
          <w:lang w:bidi="fa-IR"/>
        </w:rPr>
        <w:t>زنبورها</w:t>
      </w:r>
      <w:r w:rsidR="001A089D">
        <w:rPr>
          <w:rFonts w:hint="cs"/>
          <w:rtl/>
          <w:lang w:bidi="fa-IR"/>
        </w:rPr>
        <w:t>ی</w:t>
      </w:r>
      <w:r w:rsidRPr="00C05A12">
        <w:rPr>
          <w:rtl/>
          <w:lang w:bidi="fa-IR"/>
        </w:rPr>
        <w:t xml:space="preserve"> دیگر انتقال </w:t>
      </w:r>
      <w:r w:rsidR="001A089D">
        <w:rPr>
          <w:rtl/>
          <w:lang w:bidi="fa-IR"/>
        </w:rPr>
        <w:t>می‌دهد</w:t>
      </w:r>
      <w:r w:rsidRPr="00C05A12">
        <w:rPr>
          <w:rtl/>
          <w:lang w:bidi="fa-IR"/>
        </w:rPr>
        <w:t xml:space="preserve">. این اطلاعات </w:t>
      </w:r>
      <w:r w:rsidR="001A089D">
        <w:rPr>
          <w:rtl/>
          <w:lang w:bidi="fa-IR"/>
        </w:rPr>
        <w:t>زنبورها</w:t>
      </w:r>
      <w:r w:rsidR="001A089D">
        <w:rPr>
          <w:rFonts w:hint="cs"/>
          <w:rtl/>
          <w:lang w:bidi="fa-IR"/>
        </w:rPr>
        <w:t>ی</w:t>
      </w:r>
      <w:r w:rsidRPr="00C05A12">
        <w:rPr>
          <w:rtl/>
          <w:lang w:bidi="fa-IR"/>
        </w:rPr>
        <w:t xml:space="preserve"> اضافی و پیرو را </w:t>
      </w:r>
      <w:r w:rsidR="001A089D">
        <w:rPr>
          <w:rtl/>
          <w:lang w:bidi="fa-IR"/>
        </w:rPr>
        <w:t>به‌سو</w:t>
      </w:r>
      <w:r w:rsidR="001A089D">
        <w:rPr>
          <w:rFonts w:hint="cs"/>
          <w:rtl/>
          <w:lang w:bidi="fa-IR"/>
        </w:rPr>
        <w:t>ی</w:t>
      </w:r>
      <w:r w:rsidRPr="00C05A12">
        <w:rPr>
          <w:rtl/>
          <w:lang w:bidi="fa-IR"/>
        </w:rPr>
        <w:t xml:space="preserve"> گلزار </w:t>
      </w:r>
      <w:r w:rsidR="001A089D">
        <w:rPr>
          <w:rtl/>
          <w:lang w:bidi="fa-IR"/>
        </w:rPr>
        <w:t>م</w:t>
      </w:r>
      <w:r w:rsidR="001A089D">
        <w:rPr>
          <w:rFonts w:hint="cs"/>
          <w:rtl/>
          <w:lang w:bidi="fa-IR"/>
        </w:rPr>
        <w:t>ی‌</w:t>
      </w:r>
      <w:r w:rsidR="001A089D">
        <w:rPr>
          <w:rFonts w:hint="eastAsia"/>
          <w:rtl/>
          <w:lang w:bidi="fa-IR"/>
        </w:rPr>
        <w:t>فرستد</w:t>
      </w:r>
      <w:r>
        <w:rPr>
          <w:rFonts w:hint="cs"/>
          <w:rtl/>
          <w:lang w:bidi="fa-IR"/>
        </w:rPr>
        <w:t xml:space="preserve">. </w:t>
      </w:r>
      <w:r w:rsidRPr="00C05A12">
        <w:rPr>
          <w:lang w:bidi="fa-IR"/>
        </w:rPr>
        <w:t> </w:t>
      </w:r>
      <w:r w:rsidRPr="00C05A12">
        <w:rPr>
          <w:rtl/>
          <w:lang w:bidi="fa-IR"/>
        </w:rPr>
        <w:t xml:space="preserve">بیشتر </w:t>
      </w:r>
      <w:r w:rsidR="001A089D">
        <w:rPr>
          <w:rtl/>
          <w:lang w:bidi="fa-IR"/>
        </w:rPr>
        <w:t>زنبورها</w:t>
      </w:r>
      <w:r w:rsidR="001A089D">
        <w:rPr>
          <w:rFonts w:hint="cs"/>
          <w:rtl/>
          <w:lang w:bidi="fa-IR"/>
        </w:rPr>
        <w:t>ی</w:t>
      </w:r>
      <w:r w:rsidRPr="00C05A12">
        <w:rPr>
          <w:rtl/>
          <w:lang w:bidi="fa-IR"/>
        </w:rPr>
        <w:t xml:space="preserve"> پیرو </w:t>
      </w:r>
      <w:r w:rsidR="001A089D">
        <w:rPr>
          <w:rtl/>
          <w:lang w:bidi="fa-IR"/>
        </w:rPr>
        <w:t>به‌سو</w:t>
      </w:r>
      <w:r w:rsidR="001A089D">
        <w:rPr>
          <w:rFonts w:hint="cs"/>
          <w:rtl/>
          <w:lang w:bidi="fa-IR"/>
        </w:rPr>
        <w:t>ی</w:t>
      </w:r>
      <w:r w:rsidRPr="00C05A12">
        <w:rPr>
          <w:rtl/>
          <w:lang w:bidi="fa-IR"/>
        </w:rPr>
        <w:t xml:space="preserve"> </w:t>
      </w:r>
      <w:r w:rsidR="001A089D">
        <w:rPr>
          <w:rtl/>
          <w:lang w:bidi="fa-IR"/>
        </w:rPr>
        <w:t>گلزارها</w:t>
      </w:r>
      <w:r w:rsidR="001A089D">
        <w:rPr>
          <w:rFonts w:hint="cs"/>
          <w:rtl/>
          <w:lang w:bidi="fa-IR"/>
        </w:rPr>
        <w:t>یی</w:t>
      </w:r>
      <w:r w:rsidRPr="00C05A12">
        <w:rPr>
          <w:rtl/>
          <w:lang w:bidi="fa-IR"/>
        </w:rPr>
        <w:t xml:space="preserve"> </w:t>
      </w:r>
      <w:r w:rsidR="001A089D">
        <w:rPr>
          <w:rtl/>
          <w:lang w:bidi="fa-IR"/>
        </w:rPr>
        <w:t>م</w:t>
      </w:r>
      <w:r w:rsidR="001A089D">
        <w:rPr>
          <w:rFonts w:hint="cs"/>
          <w:rtl/>
          <w:lang w:bidi="fa-IR"/>
        </w:rPr>
        <w:t>ی‌</w:t>
      </w:r>
      <w:r w:rsidR="001A089D">
        <w:rPr>
          <w:rFonts w:hint="eastAsia"/>
          <w:rtl/>
          <w:lang w:bidi="fa-IR"/>
        </w:rPr>
        <w:t>روند</w:t>
      </w:r>
      <w:r w:rsidRPr="00C05A12">
        <w:rPr>
          <w:rtl/>
          <w:lang w:bidi="fa-IR"/>
        </w:rPr>
        <w:t xml:space="preserve"> که </w:t>
      </w:r>
      <w:r w:rsidR="001A089D">
        <w:rPr>
          <w:rtl/>
          <w:lang w:bidi="fa-IR"/>
        </w:rPr>
        <w:t>ام</w:t>
      </w:r>
      <w:r w:rsidR="001A089D">
        <w:rPr>
          <w:rFonts w:hint="cs"/>
          <w:rtl/>
          <w:lang w:bidi="fa-IR"/>
        </w:rPr>
        <w:t>ی</w:t>
      </w:r>
      <w:r w:rsidR="001A089D">
        <w:rPr>
          <w:rFonts w:hint="eastAsia"/>
          <w:rtl/>
          <w:lang w:bidi="fa-IR"/>
        </w:rPr>
        <w:t>دبخش‌تر</w:t>
      </w:r>
      <w:r w:rsidRPr="00C05A12">
        <w:rPr>
          <w:rtl/>
          <w:lang w:bidi="fa-IR"/>
        </w:rPr>
        <w:t xml:space="preserve"> هستند و امید بیشتری برای یافتن نکتار و گرده در </w:t>
      </w:r>
      <w:r w:rsidR="001A089D">
        <w:rPr>
          <w:rtl/>
          <w:lang w:bidi="fa-IR"/>
        </w:rPr>
        <w:t>آن‌ها</w:t>
      </w:r>
      <w:r w:rsidRPr="00C05A12">
        <w:rPr>
          <w:rtl/>
          <w:lang w:bidi="fa-IR"/>
        </w:rPr>
        <w:t>، وجود دارد</w:t>
      </w:r>
      <w:r w:rsidRPr="00C05A12">
        <w:rPr>
          <w:lang w:bidi="fa-IR"/>
        </w:rPr>
        <w:t>. </w:t>
      </w:r>
    </w:p>
    <w:p w:rsidR="00C05A12" w:rsidRDefault="00C05A12" w:rsidP="00C05A12">
      <w:pPr>
        <w:rPr>
          <w:rtl/>
          <w:lang w:bidi="fa-IR"/>
        </w:rPr>
      </w:pPr>
      <w:r w:rsidRPr="00C05A12">
        <w:rPr>
          <w:rtl/>
          <w:lang w:bidi="fa-IR"/>
        </w:rPr>
        <w:lastRenderedPageBreak/>
        <w:t xml:space="preserve">وقتی </w:t>
      </w:r>
      <w:r w:rsidR="001A089D">
        <w:rPr>
          <w:rtl/>
          <w:lang w:bidi="fa-IR"/>
        </w:rPr>
        <w:t>همه‌</w:t>
      </w:r>
      <w:r w:rsidR="001A089D">
        <w:rPr>
          <w:rFonts w:hint="cs"/>
          <w:rtl/>
          <w:lang w:bidi="fa-IR"/>
        </w:rPr>
        <w:t>ی</w:t>
      </w:r>
      <w:r w:rsidRPr="00C05A12">
        <w:rPr>
          <w:rtl/>
          <w:lang w:bidi="fa-IR"/>
        </w:rPr>
        <w:t xml:space="preserve"> </w:t>
      </w:r>
      <w:r w:rsidR="001A089D">
        <w:rPr>
          <w:rtl/>
          <w:lang w:bidi="fa-IR"/>
        </w:rPr>
        <w:t>زنبورها</w:t>
      </w:r>
      <w:r w:rsidRPr="00C05A12">
        <w:rPr>
          <w:rtl/>
          <w:lang w:bidi="fa-IR"/>
        </w:rPr>
        <w:t xml:space="preserve"> به سمت </w:t>
      </w:r>
      <w:r w:rsidR="001A089D">
        <w:rPr>
          <w:rtl/>
          <w:lang w:bidi="fa-IR"/>
        </w:rPr>
        <w:t>ناح</w:t>
      </w:r>
      <w:r w:rsidR="001A089D">
        <w:rPr>
          <w:rFonts w:hint="cs"/>
          <w:rtl/>
          <w:lang w:bidi="fa-IR"/>
        </w:rPr>
        <w:t>ی</w:t>
      </w:r>
      <w:r w:rsidR="001A089D">
        <w:rPr>
          <w:rFonts w:hint="eastAsia"/>
          <w:rtl/>
          <w:lang w:bidi="fa-IR"/>
        </w:rPr>
        <w:t>ه‌ا</w:t>
      </w:r>
      <w:r w:rsidR="001A089D">
        <w:rPr>
          <w:rFonts w:hint="cs"/>
          <w:rtl/>
          <w:lang w:bidi="fa-IR"/>
        </w:rPr>
        <w:t>ی</w:t>
      </w:r>
      <w:r w:rsidRPr="00C05A12">
        <w:rPr>
          <w:rtl/>
          <w:lang w:bidi="fa-IR"/>
        </w:rPr>
        <w:t xml:space="preserve"> مشابه بروند، دوباره </w:t>
      </w:r>
      <w:r w:rsidR="001A089D">
        <w:rPr>
          <w:rtl/>
          <w:lang w:bidi="fa-IR"/>
        </w:rPr>
        <w:t>به‌صورت</w:t>
      </w:r>
      <w:r w:rsidRPr="00C05A12">
        <w:rPr>
          <w:rtl/>
          <w:lang w:bidi="fa-IR"/>
        </w:rPr>
        <w:t xml:space="preserve"> </w:t>
      </w:r>
      <w:r>
        <w:rPr>
          <w:rFonts w:hint="cs"/>
          <w:rtl/>
          <w:lang w:bidi="fa-IR"/>
        </w:rPr>
        <w:t>تصادفی</w:t>
      </w:r>
      <w:r w:rsidRPr="00C05A12">
        <w:rPr>
          <w:lang w:bidi="fa-IR"/>
        </w:rPr>
        <w:t xml:space="preserve"> </w:t>
      </w:r>
      <w:r w:rsidRPr="00C05A12">
        <w:rPr>
          <w:rtl/>
          <w:lang w:bidi="fa-IR"/>
        </w:rPr>
        <w:t xml:space="preserve">و به علت </w:t>
      </w:r>
      <w:r w:rsidR="001A089D">
        <w:rPr>
          <w:rtl/>
          <w:lang w:bidi="fa-IR"/>
        </w:rPr>
        <w:t>محدوده‌</w:t>
      </w:r>
      <w:r w:rsidR="001A089D">
        <w:rPr>
          <w:rFonts w:hint="cs"/>
          <w:rtl/>
          <w:lang w:bidi="fa-IR"/>
        </w:rPr>
        <w:t>ی</w:t>
      </w:r>
      <w:r w:rsidRPr="00C05A12">
        <w:rPr>
          <w:rtl/>
          <w:lang w:bidi="fa-IR"/>
        </w:rPr>
        <w:t xml:space="preserve"> رقصشان در پیرامون گلزار پراکنده </w:t>
      </w:r>
      <w:r w:rsidR="001A089D">
        <w:rPr>
          <w:rtl/>
          <w:lang w:bidi="fa-IR"/>
        </w:rPr>
        <w:t>م</w:t>
      </w:r>
      <w:r w:rsidR="001A089D">
        <w:rPr>
          <w:rFonts w:hint="cs"/>
          <w:rtl/>
          <w:lang w:bidi="fa-IR"/>
        </w:rPr>
        <w:t>ی‌</w:t>
      </w:r>
      <w:r w:rsidR="001A089D">
        <w:rPr>
          <w:rFonts w:hint="eastAsia"/>
          <w:rtl/>
          <w:lang w:bidi="fa-IR"/>
        </w:rPr>
        <w:t>شوند</w:t>
      </w:r>
      <w:r w:rsidRPr="00C05A12">
        <w:rPr>
          <w:rtl/>
          <w:lang w:bidi="fa-IR"/>
        </w:rPr>
        <w:t xml:space="preserve"> تا </w:t>
      </w:r>
      <w:r w:rsidR="001A089D">
        <w:rPr>
          <w:rtl/>
          <w:lang w:bidi="fa-IR"/>
        </w:rPr>
        <w:t>به‌موجب</w:t>
      </w:r>
      <w:r w:rsidRPr="00C05A12">
        <w:rPr>
          <w:rtl/>
          <w:lang w:bidi="fa-IR"/>
        </w:rPr>
        <w:t xml:space="preserve"> این کار سرانجام نه یک گلزار، بلکه بهترین </w:t>
      </w:r>
      <w:r w:rsidR="001A089D">
        <w:rPr>
          <w:rtl/>
          <w:lang w:bidi="fa-IR"/>
        </w:rPr>
        <w:t>گل‌ها</w:t>
      </w:r>
      <w:r w:rsidR="001A089D">
        <w:rPr>
          <w:rFonts w:hint="cs"/>
          <w:rtl/>
          <w:lang w:bidi="fa-IR"/>
        </w:rPr>
        <w:t>ی</w:t>
      </w:r>
      <w:r w:rsidRPr="00C05A12">
        <w:rPr>
          <w:rtl/>
          <w:lang w:bidi="fa-IR"/>
        </w:rPr>
        <w:t xml:space="preserve"> موجود درون آن تعیین موقعیت شوند</w:t>
      </w:r>
      <w:r w:rsidRPr="00C05A12">
        <w:rPr>
          <w:lang w:bidi="fa-IR"/>
        </w:rPr>
        <w:t>.</w:t>
      </w:r>
    </w:p>
    <w:p w:rsidR="00C05A12" w:rsidRDefault="00C05A12" w:rsidP="00892623">
      <w:pPr>
        <w:pStyle w:val="ListParagraph"/>
        <w:numPr>
          <w:ilvl w:val="0"/>
          <w:numId w:val="14"/>
        </w:numPr>
      </w:pPr>
      <w:r w:rsidRPr="00C05A12">
        <w:rPr>
          <w:rtl/>
          <w:lang w:bidi="fa-IR"/>
        </w:rPr>
        <w:t>الگوریتم</w:t>
      </w:r>
      <w:r>
        <w:rPr>
          <w:rtl/>
          <w:lang w:bidi="fa-IR"/>
        </w:rPr>
        <w:tab/>
      </w:r>
      <w:r>
        <w:rPr>
          <w:lang w:bidi="fa-IR"/>
        </w:rPr>
        <w:t> </w:t>
      </w:r>
    </w:p>
    <w:p w:rsidR="00EE419D" w:rsidRDefault="00C05A12" w:rsidP="008C39C2">
      <w:pPr>
        <w:rPr>
          <w:rtl/>
          <w:lang w:bidi="fa-IR"/>
        </w:rPr>
      </w:pPr>
      <w:r>
        <w:rPr>
          <w:rFonts w:hint="cs"/>
          <w:rtl/>
          <w:lang w:bidi="fa-IR"/>
        </w:rPr>
        <w:t>ا</w:t>
      </w:r>
      <w:r w:rsidRPr="00C05A12">
        <w:rPr>
          <w:rtl/>
          <w:lang w:bidi="fa-IR"/>
        </w:rPr>
        <w:t xml:space="preserve">لگوریتم </w:t>
      </w:r>
      <w:r w:rsidR="001A089D">
        <w:rPr>
          <w:rtl/>
          <w:lang w:bidi="fa-IR"/>
        </w:rPr>
        <w:t>زنبورعسل</w:t>
      </w:r>
      <w:r w:rsidRPr="00C05A12">
        <w:rPr>
          <w:rtl/>
          <w:lang w:bidi="fa-IR"/>
        </w:rPr>
        <w:t xml:space="preserve"> هر نقطه را در فضای پارامتری متشکل از </w:t>
      </w:r>
      <w:r w:rsidR="001A089D">
        <w:rPr>
          <w:rtl/>
          <w:lang w:bidi="fa-IR"/>
        </w:rPr>
        <w:t>پاسخ‌ها</w:t>
      </w:r>
      <w:r w:rsidR="001A089D">
        <w:rPr>
          <w:rFonts w:hint="cs"/>
          <w:rtl/>
          <w:lang w:bidi="fa-IR"/>
        </w:rPr>
        <w:t>ی</w:t>
      </w:r>
      <w:r w:rsidRPr="00C05A12">
        <w:rPr>
          <w:rtl/>
          <w:lang w:bidi="fa-IR"/>
        </w:rPr>
        <w:t xml:space="preserve"> ممکن</w:t>
      </w:r>
      <w:r>
        <w:rPr>
          <w:rFonts w:hint="cs"/>
          <w:rtl/>
          <w:lang w:bidi="fa-IR"/>
        </w:rPr>
        <w:t xml:space="preserve"> را </w:t>
      </w:r>
      <w:r w:rsidR="001A089D">
        <w:rPr>
          <w:rtl/>
          <w:lang w:bidi="fa-IR"/>
        </w:rPr>
        <w:t>به‌عنوان</w:t>
      </w:r>
      <w:r w:rsidRPr="00C05A12">
        <w:rPr>
          <w:rtl/>
          <w:lang w:bidi="fa-IR"/>
        </w:rPr>
        <w:t xml:space="preserve"> منبع غذا تحت بررسی قرار </w:t>
      </w:r>
      <w:r w:rsidR="001A089D">
        <w:rPr>
          <w:rtl/>
          <w:lang w:bidi="fa-IR"/>
        </w:rPr>
        <w:t>می‌دهد</w:t>
      </w:r>
      <w:r w:rsidRPr="00C05A12">
        <w:rPr>
          <w:rtl/>
          <w:lang w:bidi="fa-IR"/>
        </w:rPr>
        <w:t>.</w:t>
      </w:r>
      <w:r w:rsidR="008C39C2">
        <w:rPr>
          <w:rFonts w:hint="cs"/>
          <w:rtl/>
          <w:lang w:bidi="fa-IR"/>
        </w:rPr>
        <w:t xml:space="preserve"> </w:t>
      </w:r>
      <w:r w:rsidR="008C39C2">
        <w:rPr>
          <w:rtl/>
          <w:lang w:bidi="fa-IR"/>
        </w:rPr>
        <w:t>«</w:t>
      </w:r>
      <w:r w:rsidR="001A089D">
        <w:rPr>
          <w:rtl/>
          <w:lang w:bidi="fa-IR"/>
        </w:rPr>
        <w:t>زنبورها</w:t>
      </w:r>
      <w:r w:rsidR="001A089D">
        <w:rPr>
          <w:rFonts w:hint="cs"/>
          <w:rtl/>
          <w:lang w:bidi="fa-IR"/>
        </w:rPr>
        <w:t>ی</w:t>
      </w:r>
      <w:r w:rsidRPr="00C05A12">
        <w:rPr>
          <w:rtl/>
          <w:lang w:bidi="fa-IR"/>
        </w:rPr>
        <w:t xml:space="preserve"> </w:t>
      </w:r>
      <w:r w:rsidR="008C39C2">
        <w:rPr>
          <w:rtl/>
          <w:lang w:bidi="fa-IR"/>
        </w:rPr>
        <w:t>پ</w:t>
      </w:r>
      <w:r w:rsidR="008C39C2">
        <w:rPr>
          <w:rFonts w:hint="cs"/>
          <w:rtl/>
          <w:lang w:bidi="fa-IR"/>
        </w:rPr>
        <w:t>ی</w:t>
      </w:r>
      <w:r w:rsidR="008C39C2">
        <w:rPr>
          <w:rFonts w:hint="eastAsia"/>
          <w:rtl/>
          <w:lang w:bidi="fa-IR"/>
        </w:rPr>
        <w:t>شرو</w:t>
      </w:r>
      <w:r w:rsidR="008C39C2">
        <w:rPr>
          <w:rtl/>
          <w:lang w:bidi="fa-IR"/>
        </w:rPr>
        <w:t>»</w:t>
      </w:r>
      <w:r w:rsidR="00CA5882">
        <w:rPr>
          <w:rFonts w:hint="cs"/>
          <w:rtl/>
          <w:lang w:bidi="fa-IR"/>
        </w:rPr>
        <w:t>،</w:t>
      </w:r>
      <w:r w:rsidRPr="00C05A12">
        <w:rPr>
          <w:rtl/>
          <w:lang w:bidi="fa-IR"/>
        </w:rPr>
        <w:t xml:space="preserve"> کارگزاران </w:t>
      </w:r>
      <w:r w:rsidR="001A089D">
        <w:rPr>
          <w:rtl/>
          <w:lang w:bidi="fa-IR"/>
        </w:rPr>
        <w:t>شب</w:t>
      </w:r>
      <w:r w:rsidR="001A089D">
        <w:rPr>
          <w:rFonts w:hint="cs"/>
          <w:rtl/>
          <w:lang w:bidi="fa-IR"/>
        </w:rPr>
        <w:t>ی</w:t>
      </w:r>
      <w:r w:rsidR="001A089D">
        <w:rPr>
          <w:rFonts w:hint="eastAsia"/>
          <w:rtl/>
          <w:lang w:bidi="fa-IR"/>
        </w:rPr>
        <w:t>ه‌ساز</w:t>
      </w:r>
      <w:r w:rsidR="001A089D">
        <w:rPr>
          <w:rFonts w:hint="cs"/>
          <w:rtl/>
          <w:lang w:bidi="fa-IR"/>
        </w:rPr>
        <w:t>ی‌</w:t>
      </w:r>
      <w:r w:rsidR="001A089D">
        <w:rPr>
          <w:rFonts w:hint="eastAsia"/>
          <w:rtl/>
          <w:lang w:bidi="fa-IR"/>
        </w:rPr>
        <w:t>شده</w:t>
      </w:r>
      <w:r w:rsidR="00CA5882">
        <w:rPr>
          <w:rFonts w:hint="cs"/>
          <w:rtl/>
          <w:lang w:bidi="fa-IR"/>
        </w:rPr>
        <w:t xml:space="preserve">، </w:t>
      </w:r>
      <w:r w:rsidR="001A089D">
        <w:rPr>
          <w:rtl/>
          <w:lang w:bidi="fa-IR"/>
        </w:rPr>
        <w:t>به‌صورت</w:t>
      </w:r>
      <w:r w:rsidRPr="00C05A12">
        <w:rPr>
          <w:rtl/>
          <w:lang w:bidi="fa-IR"/>
        </w:rPr>
        <w:t xml:space="preserve"> </w:t>
      </w:r>
      <w:r w:rsidR="009666A2">
        <w:rPr>
          <w:rFonts w:hint="cs"/>
          <w:rtl/>
          <w:lang w:bidi="fa-IR"/>
        </w:rPr>
        <w:t xml:space="preserve">تصادفی </w:t>
      </w:r>
      <w:r w:rsidRPr="00C05A12">
        <w:rPr>
          <w:rtl/>
          <w:lang w:bidi="fa-IR"/>
        </w:rPr>
        <w:t xml:space="preserve">فضای </w:t>
      </w:r>
      <w:r w:rsidR="001A089D">
        <w:rPr>
          <w:rtl/>
          <w:lang w:bidi="fa-IR"/>
        </w:rPr>
        <w:t>پاسخ‌ها</w:t>
      </w:r>
      <w:r w:rsidRPr="00C05A12">
        <w:rPr>
          <w:rtl/>
          <w:lang w:bidi="fa-IR"/>
        </w:rPr>
        <w:t xml:space="preserve"> را ساده </w:t>
      </w:r>
      <w:r w:rsidR="001A089D">
        <w:rPr>
          <w:rtl/>
          <w:lang w:bidi="fa-IR"/>
        </w:rPr>
        <w:t>م</w:t>
      </w:r>
      <w:r w:rsidR="001A089D">
        <w:rPr>
          <w:rFonts w:hint="cs"/>
          <w:rtl/>
          <w:lang w:bidi="fa-IR"/>
        </w:rPr>
        <w:t>ی‌</w:t>
      </w:r>
      <w:r w:rsidR="001A089D">
        <w:rPr>
          <w:rFonts w:hint="eastAsia"/>
          <w:rtl/>
          <w:lang w:bidi="fa-IR"/>
        </w:rPr>
        <w:t>کنند</w:t>
      </w:r>
      <w:r w:rsidRPr="00C05A12">
        <w:rPr>
          <w:rtl/>
          <w:lang w:bidi="fa-IR"/>
        </w:rPr>
        <w:t xml:space="preserve"> و </w:t>
      </w:r>
      <w:r w:rsidR="001A089D">
        <w:rPr>
          <w:rtl/>
          <w:lang w:bidi="fa-IR"/>
        </w:rPr>
        <w:t>به‌وس</w:t>
      </w:r>
      <w:r w:rsidR="001A089D">
        <w:rPr>
          <w:rFonts w:hint="cs"/>
          <w:rtl/>
          <w:lang w:bidi="fa-IR"/>
        </w:rPr>
        <w:t>ی</w:t>
      </w:r>
      <w:r w:rsidR="001A089D">
        <w:rPr>
          <w:rFonts w:hint="eastAsia"/>
          <w:rtl/>
          <w:lang w:bidi="fa-IR"/>
        </w:rPr>
        <w:t>له‌</w:t>
      </w:r>
      <w:r w:rsidR="001A089D">
        <w:rPr>
          <w:rFonts w:hint="cs"/>
          <w:rtl/>
          <w:lang w:bidi="fa-IR"/>
        </w:rPr>
        <w:t>ی</w:t>
      </w:r>
      <w:r w:rsidRPr="00C05A12">
        <w:rPr>
          <w:rtl/>
          <w:lang w:bidi="fa-IR"/>
        </w:rPr>
        <w:t xml:space="preserve"> تابع شایستگی کیفیت </w:t>
      </w:r>
      <w:r w:rsidR="001A089D">
        <w:rPr>
          <w:rtl/>
          <w:lang w:bidi="fa-IR"/>
        </w:rPr>
        <w:t>موقع</w:t>
      </w:r>
      <w:r w:rsidR="001A089D">
        <w:rPr>
          <w:rFonts w:hint="cs"/>
          <w:rtl/>
          <w:lang w:bidi="fa-IR"/>
        </w:rPr>
        <w:t>ی</w:t>
      </w:r>
      <w:r w:rsidR="001A089D">
        <w:rPr>
          <w:rFonts w:hint="eastAsia"/>
          <w:rtl/>
          <w:lang w:bidi="fa-IR"/>
        </w:rPr>
        <w:t>ت‌ها</w:t>
      </w:r>
      <w:r w:rsidR="001A089D">
        <w:rPr>
          <w:rFonts w:hint="cs"/>
          <w:rtl/>
          <w:lang w:bidi="fa-IR"/>
        </w:rPr>
        <w:t>ی</w:t>
      </w:r>
      <w:r w:rsidRPr="00C05A12">
        <w:rPr>
          <w:rtl/>
          <w:lang w:bidi="fa-IR"/>
        </w:rPr>
        <w:t xml:space="preserve"> بازدید شده را </w:t>
      </w:r>
      <w:r w:rsidR="001A089D">
        <w:rPr>
          <w:rtl/>
          <w:lang w:bidi="fa-IR"/>
        </w:rPr>
        <w:t>گزارش</w:t>
      </w:r>
      <w:r w:rsidRPr="00C05A12">
        <w:rPr>
          <w:rtl/>
          <w:lang w:bidi="fa-IR"/>
        </w:rPr>
        <w:t xml:space="preserve"> </w:t>
      </w:r>
      <w:r w:rsidR="001A089D">
        <w:rPr>
          <w:rtl/>
          <w:lang w:bidi="fa-IR"/>
        </w:rPr>
        <w:t>م</w:t>
      </w:r>
      <w:r w:rsidR="001A089D">
        <w:rPr>
          <w:rFonts w:hint="cs"/>
          <w:rtl/>
          <w:lang w:bidi="fa-IR"/>
        </w:rPr>
        <w:t>ی‌</w:t>
      </w:r>
      <w:r w:rsidR="001A089D">
        <w:rPr>
          <w:rFonts w:hint="eastAsia"/>
          <w:rtl/>
          <w:lang w:bidi="fa-IR"/>
        </w:rPr>
        <w:t>دهند</w:t>
      </w:r>
      <w:r w:rsidRPr="00C05A12">
        <w:rPr>
          <w:rtl/>
          <w:lang w:bidi="fa-IR"/>
        </w:rPr>
        <w:t xml:space="preserve">. </w:t>
      </w:r>
      <w:r w:rsidR="001A089D">
        <w:rPr>
          <w:rtl/>
          <w:lang w:bidi="fa-IR"/>
        </w:rPr>
        <w:t>جواب‌ها</w:t>
      </w:r>
      <w:r w:rsidR="001A089D">
        <w:rPr>
          <w:rFonts w:hint="cs"/>
          <w:rtl/>
          <w:lang w:bidi="fa-IR"/>
        </w:rPr>
        <w:t>ی</w:t>
      </w:r>
      <w:r w:rsidRPr="00C05A12">
        <w:rPr>
          <w:rtl/>
          <w:lang w:bidi="fa-IR"/>
        </w:rPr>
        <w:t xml:space="preserve"> </w:t>
      </w:r>
      <w:r w:rsidR="001A089D">
        <w:rPr>
          <w:rtl/>
          <w:lang w:bidi="fa-IR"/>
        </w:rPr>
        <w:t>ساده‌شده</w:t>
      </w:r>
      <w:r w:rsidRPr="00C05A12">
        <w:rPr>
          <w:rtl/>
          <w:lang w:bidi="fa-IR"/>
        </w:rPr>
        <w:t xml:space="preserve"> </w:t>
      </w:r>
      <w:r w:rsidR="001A089D">
        <w:rPr>
          <w:rtl/>
          <w:lang w:bidi="fa-IR"/>
        </w:rPr>
        <w:t>رتبه‌بند</w:t>
      </w:r>
      <w:r w:rsidR="001A089D">
        <w:rPr>
          <w:rFonts w:hint="cs"/>
          <w:rtl/>
          <w:lang w:bidi="fa-IR"/>
        </w:rPr>
        <w:t>ی</w:t>
      </w:r>
      <w:r w:rsidRPr="00C05A12">
        <w:rPr>
          <w:rtl/>
          <w:lang w:bidi="fa-IR"/>
        </w:rPr>
        <w:t xml:space="preserve"> </w:t>
      </w:r>
      <w:r w:rsidR="001A089D">
        <w:rPr>
          <w:rtl/>
          <w:lang w:bidi="fa-IR"/>
        </w:rPr>
        <w:t>م</w:t>
      </w:r>
      <w:r w:rsidR="001A089D">
        <w:rPr>
          <w:rFonts w:hint="cs"/>
          <w:rtl/>
          <w:lang w:bidi="fa-IR"/>
        </w:rPr>
        <w:t>ی‌</w:t>
      </w:r>
      <w:r w:rsidR="001A089D">
        <w:rPr>
          <w:rFonts w:hint="eastAsia"/>
          <w:rtl/>
          <w:lang w:bidi="fa-IR"/>
        </w:rPr>
        <w:t>شوند</w:t>
      </w:r>
      <w:r w:rsidR="008C39C2">
        <w:rPr>
          <w:rtl/>
          <w:lang w:bidi="fa-IR"/>
        </w:rPr>
        <w:t xml:space="preserve"> </w:t>
      </w:r>
      <w:r w:rsidRPr="00C05A12">
        <w:rPr>
          <w:rtl/>
          <w:lang w:bidi="fa-IR"/>
        </w:rPr>
        <w:t xml:space="preserve">و دیگر زنبورها نیروهای </w:t>
      </w:r>
      <w:r w:rsidR="001A089D">
        <w:rPr>
          <w:rtl/>
          <w:lang w:bidi="fa-IR"/>
        </w:rPr>
        <w:t>تازه‌ا</w:t>
      </w:r>
      <w:r w:rsidR="001A089D">
        <w:rPr>
          <w:rFonts w:hint="cs"/>
          <w:rtl/>
          <w:lang w:bidi="fa-IR"/>
        </w:rPr>
        <w:t>ی</w:t>
      </w:r>
      <w:r w:rsidRPr="00C05A12">
        <w:rPr>
          <w:rtl/>
          <w:lang w:bidi="fa-IR"/>
        </w:rPr>
        <w:t xml:space="preserve"> هستند که فضای </w:t>
      </w:r>
      <w:r w:rsidR="001A089D">
        <w:rPr>
          <w:rtl/>
          <w:lang w:bidi="fa-IR"/>
        </w:rPr>
        <w:t>پاسخ‌ها</w:t>
      </w:r>
      <w:r w:rsidRPr="00C05A12">
        <w:rPr>
          <w:rtl/>
          <w:lang w:bidi="fa-IR"/>
        </w:rPr>
        <w:t xml:space="preserve"> را در پیرامون خود برای یافتن </w:t>
      </w:r>
      <w:r w:rsidR="001A089D">
        <w:rPr>
          <w:rtl/>
          <w:lang w:bidi="fa-IR"/>
        </w:rPr>
        <w:t>بالاتر</w:t>
      </w:r>
      <w:r w:rsidR="001A089D">
        <w:rPr>
          <w:rFonts w:hint="cs"/>
          <w:rtl/>
          <w:lang w:bidi="fa-IR"/>
        </w:rPr>
        <w:t>ی</w:t>
      </w:r>
      <w:r w:rsidR="001A089D">
        <w:rPr>
          <w:rFonts w:hint="eastAsia"/>
          <w:rtl/>
          <w:lang w:bidi="fa-IR"/>
        </w:rPr>
        <w:t>ن</w:t>
      </w:r>
      <w:r w:rsidRPr="00C05A12">
        <w:rPr>
          <w:rtl/>
          <w:lang w:bidi="fa-IR"/>
        </w:rPr>
        <w:t xml:space="preserve"> رتبه </w:t>
      </w:r>
      <w:r w:rsidR="001A089D">
        <w:rPr>
          <w:rtl/>
          <w:lang w:bidi="fa-IR"/>
        </w:rPr>
        <w:t>محل‌ها</w:t>
      </w:r>
      <w:r w:rsidRPr="00C05A12">
        <w:rPr>
          <w:rtl/>
          <w:lang w:bidi="fa-IR"/>
        </w:rPr>
        <w:t xml:space="preserve"> جستجو </w:t>
      </w:r>
      <w:r w:rsidR="001A089D">
        <w:rPr>
          <w:rtl/>
          <w:lang w:bidi="fa-IR"/>
        </w:rPr>
        <w:t>م</w:t>
      </w:r>
      <w:r w:rsidR="001A089D">
        <w:rPr>
          <w:rFonts w:hint="cs"/>
          <w:rtl/>
          <w:lang w:bidi="fa-IR"/>
        </w:rPr>
        <w:t>ی‌</w:t>
      </w:r>
      <w:r w:rsidR="001A089D">
        <w:rPr>
          <w:rFonts w:hint="eastAsia"/>
          <w:rtl/>
          <w:lang w:bidi="fa-IR"/>
        </w:rPr>
        <w:t>کنند</w:t>
      </w:r>
      <w:r w:rsidR="009666A2">
        <w:rPr>
          <w:rFonts w:hint="cs"/>
          <w:rtl/>
          <w:lang w:bidi="fa-IR"/>
        </w:rPr>
        <w:t>(</w:t>
      </w:r>
      <w:r w:rsidRPr="00C05A12">
        <w:rPr>
          <w:rtl/>
          <w:lang w:bidi="fa-IR"/>
        </w:rPr>
        <w:t xml:space="preserve">که </w:t>
      </w:r>
      <w:r w:rsidR="008C39C2">
        <w:rPr>
          <w:rtl/>
          <w:lang w:bidi="fa-IR"/>
        </w:rPr>
        <w:t>«</w:t>
      </w:r>
      <w:r w:rsidRPr="00C05A12">
        <w:rPr>
          <w:rtl/>
          <w:lang w:bidi="fa-IR"/>
        </w:rPr>
        <w:t>گلزار</w:t>
      </w:r>
      <w:r w:rsidR="008C39C2">
        <w:rPr>
          <w:rtl/>
          <w:lang w:bidi="fa-IR"/>
        </w:rPr>
        <w:t>»</w:t>
      </w:r>
      <w:r w:rsidRPr="00C05A12">
        <w:rPr>
          <w:rtl/>
          <w:lang w:bidi="fa-IR"/>
        </w:rPr>
        <w:t xml:space="preserve"> نامیده </w:t>
      </w:r>
      <w:r w:rsidR="001A089D">
        <w:rPr>
          <w:rtl/>
          <w:lang w:bidi="fa-IR"/>
        </w:rPr>
        <w:t>می‌شود</w:t>
      </w:r>
      <w:r w:rsidR="009666A2">
        <w:rPr>
          <w:rFonts w:hint="cs"/>
          <w:rtl/>
          <w:lang w:bidi="fa-IR"/>
        </w:rPr>
        <w:t>).</w:t>
      </w:r>
      <w:r w:rsidRPr="00C05A12">
        <w:rPr>
          <w:rtl/>
          <w:lang w:bidi="fa-IR"/>
        </w:rPr>
        <w:t xml:space="preserve"> الگوریتم </w:t>
      </w:r>
      <w:r w:rsidR="001A089D">
        <w:rPr>
          <w:rtl/>
          <w:lang w:bidi="fa-IR"/>
        </w:rPr>
        <w:t>به‌صورت</w:t>
      </w:r>
      <w:r w:rsidRPr="00C05A12">
        <w:rPr>
          <w:rtl/>
          <w:lang w:bidi="fa-IR"/>
        </w:rPr>
        <w:t xml:space="preserve"> گزینشی دیگر </w:t>
      </w:r>
      <w:r w:rsidR="001A089D">
        <w:rPr>
          <w:rtl/>
          <w:lang w:bidi="fa-IR"/>
        </w:rPr>
        <w:t>گلزارها</w:t>
      </w:r>
      <w:r w:rsidRPr="00C05A12">
        <w:rPr>
          <w:rtl/>
          <w:lang w:bidi="fa-IR"/>
        </w:rPr>
        <w:t xml:space="preserve"> را برای یافتن </w:t>
      </w:r>
      <w:r w:rsidR="001A089D">
        <w:rPr>
          <w:rtl/>
          <w:lang w:bidi="fa-IR"/>
        </w:rPr>
        <w:t>نقطه‌</w:t>
      </w:r>
      <w:r w:rsidR="001A089D">
        <w:rPr>
          <w:rFonts w:hint="cs"/>
          <w:rtl/>
          <w:lang w:bidi="fa-IR"/>
        </w:rPr>
        <w:t>ی</w:t>
      </w:r>
      <w:r w:rsidRPr="00C05A12">
        <w:rPr>
          <w:rtl/>
          <w:lang w:bidi="fa-IR"/>
        </w:rPr>
        <w:t xml:space="preserve"> </w:t>
      </w:r>
      <w:r w:rsidR="001A089D">
        <w:rPr>
          <w:rtl/>
          <w:lang w:bidi="fa-IR"/>
        </w:rPr>
        <w:t>ب</w:t>
      </w:r>
      <w:r w:rsidR="001A089D">
        <w:rPr>
          <w:rFonts w:hint="cs"/>
          <w:rtl/>
          <w:lang w:bidi="fa-IR"/>
        </w:rPr>
        <w:t>ی</w:t>
      </w:r>
      <w:r w:rsidR="001A089D">
        <w:rPr>
          <w:rFonts w:hint="eastAsia"/>
          <w:rtl/>
          <w:lang w:bidi="fa-IR"/>
        </w:rPr>
        <w:t>ش</w:t>
      </w:r>
      <w:r w:rsidR="001A089D">
        <w:rPr>
          <w:rFonts w:hint="cs"/>
          <w:rtl/>
          <w:lang w:bidi="fa-IR"/>
        </w:rPr>
        <w:t>ی</w:t>
      </w:r>
      <w:r w:rsidR="001A089D">
        <w:rPr>
          <w:rFonts w:hint="eastAsia"/>
          <w:rtl/>
          <w:lang w:bidi="fa-IR"/>
        </w:rPr>
        <w:t>نه‌</w:t>
      </w:r>
      <w:r w:rsidR="001A089D">
        <w:rPr>
          <w:rFonts w:hint="cs"/>
          <w:rtl/>
          <w:lang w:bidi="fa-IR"/>
        </w:rPr>
        <w:t>ی</w:t>
      </w:r>
      <w:r w:rsidRPr="00C05A12">
        <w:rPr>
          <w:rtl/>
          <w:lang w:bidi="fa-IR"/>
        </w:rPr>
        <w:t xml:space="preserve"> تابع شایستگی جستجو </w:t>
      </w:r>
      <w:r w:rsidR="001A089D">
        <w:rPr>
          <w:rtl/>
          <w:lang w:bidi="fa-IR"/>
        </w:rPr>
        <w:t>می‌کند</w:t>
      </w:r>
      <w:r w:rsidRPr="00C05A12">
        <w:rPr>
          <w:lang w:bidi="fa-IR"/>
        </w:rPr>
        <w:t>.</w:t>
      </w:r>
      <w:r w:rsidR="009666A2">
        <w:rPr>
          <w:rtl/>
          <w:lang w:bidi="fa-IR"/>
        </w:rPr>
        <w:tab/>
      </w:r>
    </w:p>
    <w:p w:rsidR="001F28F2" w:rsidRDefault="001A089D" w:rsidP="001F28F2">
      <w:pPr>
        <w:rPr>
          <w:rtl/>
        </w:rPr>
      </w:pPr>
      <w:r>
        <w:rPr>
          <w:rtl/>
        </w:rPr>
        <w:t>در الگور</w:t>
      </w:r>
      <w:r>
        <w:rPr>
          <w:rFonts w:hint="cs"/>
          <w:rtl/>
        </w:rPr>
        <w:t>ی</w:t>
      </w:r>
      <w:r>
        <w:rPr>
          <w:rFonts w:hint="eastAsia"/>
          <w:rtl/>
        </w:rPr>
        <w:t>تم</w:t>
      </w:r>
      <w:r w:rsidR="001F28F2" w:rsidRPr="001F28F2">
        <w:rPr>
          <w:rtl/>
        </w:rPr>
        <w:t xml:space="preserve"> </w:t>
      </w:r>
      <w:r w:rsidR="001F28F2" w:rsidRPr="001F28F2">
        <w:rPr>
          <w:lang w:bidi="fa-IR"/>
        </w:rPr>
        <w:t>ABC</w:t>
      </w:r>
      <w:r w:rsidR="001F28F2" w:rsidRPr="001F28F2">
        <w:rPr>
          <w:rtl/>
        </w:rPr>
        <w:t xml:space="preserve">، </w:t>
      </w:r>
      <w:r w:rsidR="001F28F2" w:rsidRPr="001F28F2">
        <w:rPr>
          <w:rFonts w:cs="Times New Roman" w:hint="cs"/>
          <w:rtl/>
        </w:rPr>
        <w:t>​​</w:t>
      </w:r>
      <w:r w:rsidR="001F28F2" w:rsidRPr="001F28F2">
        <w:rPr>
          <w:rFonts w:hint="cs"/>
          <w:rtl/>
        </w:rPr>
        <w:t>موقعیت</w:t>
      </w:r>
      <w:r w:rsidR="001F28F2" w:rsidRPr="001F28F2">
        <w:rPr>
          <w:rtl/>
        </w:rPr>
        <w:t xml:space="preserve"> </w:t>
      </w:r>
      <w:r w:rsidR="001F28F2" w:rsidRPr="001F28F2">
        <w:rPr>
          <w:rFonts w:hint="cs"/>
          <w:rtl/>
        </w:rPr>
        <w:t>یک</w:t>
      </w:r>
      <w:r w:rsidR="001F28F2" w:rsidRPr="001F28F2">
        <w:rPr>
          <w:rtl/>
        </w:rPr>
        <w:t xml:space="preserve"> </w:t>
      </w:r>
      <w:r w:rsidR="001F28F2" w:rsidRPr="001F28F2">
        <w:rPr>
          <w:rFonts w:hint="cs"/>
          <w:rtl/>
        </w:rPr>
        <w:t>منبع</w:t>
      </w:r>
      <w:r w:rsidR="001F28F2" w:rsidRPr="001F28F2">
        <w:rPr>
          <w:rtl/>
        </w:rPr>
        <w:t xml:space="preserve"> </w:t>
      </w:r>
      <w:r w:rsidR="001F28F2" w:rsidRPr="001F28F2">
        <w:rPr>
          <w:rFonts w:hint="cs"/>
          <w:rtl/>
        </w:rPr>
        <w:t>غذایی</w:t>
      </w:r>
      <w:r w:rsidR="001F28F2" w:rsidRPr="001F28F2">
        <w:rPr>
          <w:rtl/>
        </w:rPr>
        <w:t xml:space="preserve"> </w:t>
      </w:r>
      <w:r w:rsidR="001F28F2" w:rsidRPr="001F28F2">
        <w:rPr>
          <w:rFonts w:hint="cs"/>
          <w:rtl/>
        </w:rPr>
        <w:t>یک</w:t>
      </w:r>
      <w:r w:rsidR="001F28F2" w:rsidRPr="001F28F2">
        <w:rPr>
          <w:rtl/>
        </w:rPr>
        <w:t xml:space="preserve"> </w:t>
      </w:r>
      <w:r>
        <w:rPr>
          <w:rtl/>
        </w:rPr>
        <w:t>راه‌حل</w:t>
      </w:r>
      <w:r w:rsidR="001F28F2" w:rsidRPr="001F28F2">
        <w:rPr>
          <w:rtl/>
        </w:rPr>
        <w:t xml:space="preserve"> مسئله </w:t>
      </w:r>
      <w:r>
        <w:rPr>
          <w:rtl/>
        </w:rPr>
        <w:t>به</w:t>
      </w:r>
      <w:r>
        <w:rPr>
          <w:rFonts w:hint="cs"/>
          <w:rtl/>
        </w:rPr>
        <w:t>ی</w:t>
      </w:r>
      <w:r>
        <w:rPr>
          <w:rFonts w:hint="eastAsia"/>
          <w:rtl/>
        </w:rPr>
        <w:t>نه‌ساز</w:t>
      </w:r>
      <w:r>
        <w:rPr>
          <w:rFonts w:hint="cs"/>
          <w:rtl/>
        </w:rPr>
        <w:t>ی</w:t>
      </w:r>
      <w:r w:rsidR="001F28F2" w:rsidRPr="001F28F2">
        <w:rPr>
          <w:rtl/>
        </w:rPr>
        <w:t xml:space="preserve"> را نشان </w:t>
      </w:r>
      <w:r>
        <w:rPr>
          <w:rtl/>
        </w:rPr>
        <w:t>م</w:t>
      </w:r>
      <w:r>
        <w:rPr>
          <w:rFonts w:hint="cs"/>
          <w:rtl/>
        </w:rPr>
        <w:t>ی‌</w:t>
      </w:r>
      <w:r>
        <w:rPr>
          <w:rFonts w:hint="eastAsia"/>
          <w:rtl/>
        </w:rPr>
        <w:t>دهند</w:t>
      </w:r>
      <w:r w:rsidR="001F28F2" w:rsidRPr="001F28F2">
        <w:rPr>
          <w:rtl/>
        </w:rPr>
        <w:t xml:space="preserve"> و مقدار شهد از منبع غذا مربوط به شایستگی </w:t>
      </w:r>
      <w:r>
        <w:rPr>
          <w:rtl/>
        </w:rPr>
        <w:t>راه‌حل</w:t>
      </w:r>
      <w:r w:rsidR="001F28F2" w:rsidRPr="001F28F2">
        <w:rPr>
          <w:rtl/>
        </w:rPr>
        <w:t xml:space="preserve"> همراه </w:t>
      </w:r>
      <w:r>
        <w:rPr>
          <w:rtl/>
        </w:rPr>
        <w:t>می‌شود</w:t>
      </w:r>
      <w:r w:rsidR="001F28F2" w:rsidRPr="001F28F2">
        <w:rPr>
          <w:rtl/>
        </w:rPr>
        <w:t>. تعداد زنبورهای کارگر یا زنبورهای تماشاچی برابر با</w:t>
      </w:r>
      <w:r w:rsidR="008C39C2">
        <w:rPr>
          <w:rtl/>
        </w:rPr>
        <w:t xml:space="preserve"> </w:t>
      </w:r>
      <w:r w:rsidR="001F28F2" w:rsidRPr="001F28F2">
        <w:rPr>
          <w:rtl/>
        </w:rPr>
        <w:t xml:space="preserve">تعداد </w:t>
      </w:r>
      <w:r>
        <w:rPr>
          <w:rtl/>
        </w:rPr>
        <w:t>راه‌حل‌ها</w:t>
      </w:r>
      <w:r w:rsidR="001F28F2" w:rsidRPr="001F28F2">
        <w:rPr>
          <w:rtl/>
        </w:rPr>
        <w:t xml:space="preserve"> در جامعه است. </w:t>
      </w:r>
      <w:r>
        <w:rPr>
          <w:rtl/>
        </w:rPr>
        <w:t>در اول</w:t>
      </w:r>
      <w:r>
        <w:rPr>
          <w:rFonts w:hint="cs"/>
          <w:rtl/>
        </w:rPr>
        <w:t>ی</w:t>
      </w:r>
      <w:r>
        <w:rPr>
          <w:rFonts w:hint="eastAsia"/>
          <w:rtl/>
        </w:rPr>
        <w:t>ن</w:t>
      </w:r>
      <w:r w:rsidR="001F28F2" w:rsidRPr="001F28F2">
        <w:rPr>
          <w:rtl/>
        </w:rPr>
        <w:t xml:space="preserve"> قدم، </w:t>
      </w:r>
      <w:r w:rsidR="001F28F2" w:rsidRPr="001F28F2">
        <w:rPr>
          <w:lang w:bidi="fa-IR"/>
        </w:rPr>
        <w:t>ABC</w:t>
      </w:r>
      <w:r w:rsidR="001F28F2" w:rsidRPr="001F28F2">
        <w:rPr>
          <w:rtl/>
        </w:rPr>
        <w:t xml:space="preserve"> جمعیت</w:t>
      </w:r>
      <w:r w:rsidR="001F28F2" w:rsidRPr="001F28F2">
        <w:rPr>
          <w:rtl/>
          <w:lang w:bidi="fa-IR"/>
        </w:rPr>
        <w:t xml:space="preserve"> </w:t>
      </w:r>
      <w:r w:rsidR="001F28F2" w:rsidRPr="001F28F2">
        <w:rPr>
          <w:rtl/>
        </w:rPr>
        <w:t xml:space="preserve">اولیه را </w:t>
      </w:r>
      <w:r>
        <w:rPr>
          <w:rtl/>
        </w:rPr>
        <w:t>به‌صورت</w:t>
      </w:r>
      <w:r w:rsidR="001F28F2" w:rsidRPr="001F28F2">
        <w:rPr>
          <w:rtl/>
        </w:rPr>
        <w:t xml:space="preserve"> تصادفی توزیع </w:t>
      </w:r>
      <w:r>
        <w:rPr>
          <w:rtl/>
          <w:lang w:bidi="fa-IR"/>
        </w:rPr>
        <w:t>می‌کند</w:t>
      </w:r>
      <w:r w:rsidR="001F28F2" w:rsidRPr="001F28F2">
        <w:rPr>
          <w:rtl/>
          <w:lang w:bidi="fa-IR"/>
        </w:rPr>
        <w:t xml:space="preserve"> </w:t>
      </w:r>
      <w:r w:rsidR="001F28F2" w:rsidRPr="001F28F2">
        <w:rPr>
          <w:lang w:bidi="fa-IR"/>
        </w:rPr>
        <w:t>P (G = 0)</w:t>
      </w:r>
      <w:r w:rsidR="001F28F2" w:rsidRPr="001F28F2">
        <w:rPr>
          <w:rtl/>
        </w:rPr>
        <w:t xml:space="preserve"> </w:t>
      </w:r>
      <w:r>
        <w:rPr>
          <w:rtl/>
        </w:rPr>
        <w:t>راه‌حل‌ها</w:t>
      </w:r>
      <w:r>
        <w:rPr>
          <w:rFonts w:hint="cs"/>
          <w:rtl/>
        </w:rPr>
        <w:t>ی</w:t>
      </w:r>
      <w:r w:rsidR="001F28F2" w:rsidRPr="001F28F2">
        <w:rPr>
          <w:rtl/>
        </w:rPr>
        <w:t xml:space="preserve"> </w:t>
      </w:r>
      <w:r w:rsidR="001F28F2" w:rsidRPr="001F28F2">
        <w:rPr>
          <w:lang w:bidi="fa-IR"/>
        </w:rPr>
        <w:t>SN</w:t>
      </w:r>
      <w:r w:rsidR="001F28F2" w:rsidRPr="001F28F2">
        <w:rPr>
          <w:rtl/>
        </w:rPr>
        <w:t xml:space="preserve"> (مواضع منبع غذایی)</w:t>
      </w:r>
      <w:r w:rsidR="008C39C2">
        <w:rPr>
          <w:rtl/>
        </w:rPr>
        <w:t xml:space="preserve"> </w:t>
      </w:r>
      <w:r w:rsidR="001F28F2" w:rsidRPr="001F28F2">
        <w:rPr>
          <w:rtl/>
        </w:rPr>
        <w:t xml:space="preserve">که در آن </w:t>
      </w:r>
      <w:r w:rsidR="001F28F2" w:rsidRPr="001F28F2">
        <w:rPr>
          <w:lang w:bidi="fa-IR"/>
        </w:rPr>
        <w:t>SN</w:t>
      </w:r>
      <w:r w:rsidR="001F28F2" w:rsidRPr="001F28F2">
        <w:rPr>
          <w:rtl/>
        </w:rPr>
        <w:t xml:space="preserve"> </w:t>
      </w:r>
      <w:r>
        <w:rPr>
          <w:rtl/>
        </w:rPr>
        <w:t>نشان‌دهنده</w:t>
      </w:r>
      <w:r w:rsidR="001F28F2" w:rsidRPr="001F28F2">
        <w:rPr>
          <w:rtl/>
        </w:rPr>
        <w:t xml:space="preserve"> اندازه جمعیت است.</w:t>
      </w:r>
    </w:p>
    <w:p w:rsidR="001F28F2" w:rsidRPr="001F28F2" w:rsidRDefault="001F28F2" w:rsidP="001A089D">
      <w:pPr>
        <w:rPr>
          <w:rtl/>
        </w:rPr>
      </w:pPr>
      <w:r w:rsidRPr="001F28F2">
        <w:rPr>
          <w:rtl/>
        </w:rPr>
        <w:t xml:space="preserve">هر </w:t>
      </w:r>
      <w:r w:rsidR="001A089D">
        <w:rPr>
          <w:rtl/>
        </w:rPr>
        <w:t>راه‌حل</w:t>
      </w:r>
      <w:r w:rsidRPr="001F28F2">
        <w:rPr>
          <w:rtl/>
        </w:rPr>
        <w:t xml:space="preserve"> (منبع غذایی)</w:t>
      </w:r>
      <w:r>
        <w:rPr>
          <w:rFonts w:hint="cs"/>
          <w:rtl/>
        </w:rPr>
        <w:t xml:space="preserve"> </w:t>
      </w:r>
      <m:oMath>
        <m:r>
          <w:rPr>
            <w:rFonts w:ascii="Cambria Math" w:hAnsi="Cambria Math"/>
          </w:rPr>
          <m:t>xi (i=1.2. …. SN)</m:t>
        </m:r>
      </m:oMath>
      <w:r w:rsidRPr="001F28F2">
        <w:rPr>
          <w:rtl/>
        </w:rPr>
        <w:t xml:space="preserve">  برد</w:t>
      </w:r>
      <w:r w:rsidR="008C39C2">
        <w:rPr>
          <w:rtl/>
        </w:rPr>
        <w:t xml:space="preserve"> </w:t>
      </w:r>
      <w:r w:rsidRPr="001F28F2">
        <w:rPr>
          <w:i/>
          <w:iCs/>
          <w:lang w:bidi="fa-IR"/>
        </w:rPr>
        <w:t>D</w:t>
      </w:r>
      <w:r w:rsidRPr="001F28F2">
        <w:rPr>
          <w:rtl/>
        </w:rPr>
        <w:t xml:space="preserve"> -</w:t>
      </w:r>
      <w:r w:rsidR="008C39C2">
        <w:rPr>
          <w:rtl/>
        </w:rPr>
        <w:t xml:space="preserve"> </w:t>
      </w:r>
      <w:r w:rsidRPr="001F28F2">
        <w:rPr>
          <w:rtl/>
        </w:rPr>
        <w:t>بعد</w:t>
      </w:r>
      <w:r w:rsidR="008C39C2">
        <w:rPr>
          <w:rFonts w:hint="cs"/>
          <w:rtl/>
        </w:rPr>
        <w:t>ی</w:t>
      </w:r>
      <w:r w:rsidR="008C39C2">
        <w:rPr>
          <w:rtl/>
        </w:rPr>
        <w:t xml:space="preserve"> </w:t>
      </w:r>
      <w:r w:rsidRPr="001F28F2">
        <w:rPr>
          <w:rtl/>
        </w:rPr>
        <w:t>است. در اینجا،</w:t>
      </w:r>
      <w:r w:rsidRPr="001F28F2">
        <w:rPr>
          <w:lang w:bidi="fa-IR"/>
        </w:rPr>
        <w:t>D</w:t>
      </w:r>
      <w:r w:rsidR="001254DB">
        <w:rPr>
          <w:lang w:bidi="fa-IR"/>
        </w:rPr>
        <w:t xml:space="preserve"> </w:t>
      </w:r>
      <w:r w:rsidRPr="001F28F2">
        <w:rPr>
          <w:rtl/>
        </w:rPr>
        <w:t xml:space="preserve"> تعداد پارامترهای </w:t>
      </w:r>
      <w:r w:rsidR="001A089D">
        <w:rPr>
          <w:rtl/>
        </w:rPr>
        <w:t>به</w:t>
      </w:r>
      <w:r w:rsidR="001A089D">
        <w:rPr>
          <w:rFonts w:hint="cs"/>
          <w:rtl/>
        </w:rPr>
        <w:t>ی</w:t>
      </w:r>
      <w:r w:rsidR="001A089D">
        <w:rPr>
          <w:rFonts w:hint="eastAsia"/>
          <w:rtl/>
        </w:rPr>
        <w:t>نه‌ساز</w:t>
      </w:r>
      <w:r w:rsidR="001A089D">
        <w:rPr>
          <w:rFonts w:hint="cs"/>
          <w:rtl/>
        </w:rPr>
        <w:t>ی</w:t>
      </w:r>
      <w:r w:rsidRPr="001F28F2">
        <w:rPr>
          <w:rtl/>
        </w:rPr>
        <w:t xml:space="preserve"> است. پس از مقداردهی اولیه، جمعیت </w:t>
      </w:r>
      <w:r w:rsidR="001A089D">
        <w:rPr>
          <w:rtl/>
        </w:rPr>
        <w:t>موقع</w:t>
      </w:r>
      <w:r w:rsidR="001A089D">
        <w:rPr>
          <w:rFonts w:hint="cs"/>
          <w:rtl/>
        </w:rPr>
        <w:t>ی</w:t>
      </w:r>
      <w:r w:rsidR="001A089D">
        <w:rPr>
          <w:rFonts w:hint="eastAsia"/>
          <w:rtl/>
        </w:rPr>
        <w:t>ت‌ها</w:t>
      </w:r>
      <w:r w:rsidRPr="001F28F2">
        <w:rPr>
          <w:rtl/>
        </w:rPr>
        <w:t xml:space="preserve"> (</w:t>
      </w:r>
      <w:r w:rsidR="001A089D">
        <w:rPr>
          <w:rtl/>
        </w:rPr>
        <w:t>راه‌حل‌ها</w:t>
      </w:r>
      <w:r w:rsidRPr="001F28F2">
        <w:rPr>
          <w:rtl/>
        </w:rPr>
        <w:t xml:space="preserve">) در معرض تکرار </w:t>
      </w:r>
      <w:r w:rsidRPr="001F28F2">
        <w:rPr>
          <w:rtl/>
        </w:rPr>
        <w:lastRenderedPageBreak/>
        <w:t xml:space="preserve">چرخه است، </w:t>
      </w:r>
      <w:r w:rsidRPr="001F28F2">
        <w:rPr>
          <w:i/>
          <w:iCs/>
          <w:lang w:bidi="fa-IR"/>
        </w:rPr>
        <w:t xml:space="preserve">C </w:t>
      </w:r>
      <w:r w:rsidRPr="001F28F2">
        <w:rPr>
          <w:lang w:bidi="fa-IR"/>
        </w:rPr>
        <w:t xml:space="preserve">= 1, 2, </w:t>
      </w:r>
      <w:r w:rsidRPr="001F28F2">
        <w:rPr>
          <w:i/>
          <w:iCs/>
          <w:lang w:bidi="fa-IR"/>
        </w:rPr>
        <w:t xml:space="preserve">. . . </w:t>
      </w:r>
      <w:r w:rsidRPr="001F28F2">
        <w:rPr>
          <w:lang w:bidi="fa-IR"/>
        </w:rPr>
        <w:t>,</w:t>
      </w:r>
      <w:r w:rsidRPr="001F28F2">
        <w:rPr>
          <w:i/>
          <w:iCs/>
          <w:lang w:bidi="fa-IR"/>
        </w:rPr>
        <w:t>C</w:t>
      </w:r>
      <w:r w:rsidRPr="001F28F2">
        <w:rPr>
          <w:lang w:bidi="fa-IR"/>
        </w:rPr>
        <w:t>max</w:t>
      </w:r>
      <w:r w:rsidRPr="001F28F2">
        <w:rPr>
          <w:rtl/>
        </w:rPr>
        <w:t xml:space="preserve">؛ که </w:t>
      </w:r>
      <w:r w:rsidRPr="001F28F2">
        <w:rPr>
          <w:lang w:bidi="fa-IR"/>
        </w:rPr>
        <w:t xml:space="preserve">C </w:t>
      </w:r>
      <w:r w:rsidRPr="001F28F2">
        <w:rPr>
          <w:rtl/>
          <w:lang w:bidi="fa-IR"/>
        </w:rPr>
        <w:t xml:space="preserve"> فراندهای جستجوی زنبورهای کارگر و جستجوگر و </w:t>
      </w:r>
      <w:r w:rsidR="001A089D">
        <w:rPr>
          <w:rFonts w:hint="cs"/>
          <w:rtl/>
          <w:lang w:bidi="fa-IR"/>
        </w:rPr>
        <w:t>پیشرو</w:t>
      </w:r>
      <w:r w:rsidRPr="001F28F2">
        <w:rPr>
          <w:rtl/>
          <w:lang w:bidi="fa-IR"/>
        </w:rPr>
        <w:t xml:space="preserve"> است.</w:t>
      </w:r>
    </w:p>
    <w:p w:rsidR="001F28F2" w:rsidRDefault="001F28F2" w:rsidP="00B505E9">
      <w:pPr>
        <w:rPr>
          <w:rtl/>
        </w:rPr>
      </w:pPr>
      <w:r w:rsidRPr="001F28F2">
        <w:rPr>
          <w:rtl/>
        </w:rPr>
        <w:t xml:space="preserve">یک زنبور کارگر </w:t>
      </w:r>
      <w:r w:rsidRPr="001F28F2">
        <w:rPr>
          <w:rtl/>
          <w:lang w:bidi="fa-IR"/>
        </w:rPr>
        <w:t xml:space="preserve">مصنوعی </w:t>
      </w:r>
      <w:r w:rsidR="001A089D">
        <w:rPr>
          <w:rtl/>
          <w:lang w:bidi="fa-IR"/>
        </w:rPr>
        <w:t>بطور احتمال</w:t>
      </w:r>
      <w:r w:rsidR="001A089D">
        <w:rPr>
          <w:rFonts w:hint="cs"/>
          <w:rtl/>
          <w:lang w:bidi="fa-IR"/>
        </w:rPr>
        <w:t>ی</w:t>
      </w:r>
      <w:r w:rsidRPr="001F28F2">
        <w:rPr>
          <w:rtl/>
        </w:rPr>
        <w:t xml:space="preserve"> تولید یک تغییر در موقعیت (</w:t>
      </w:r>
      <w:r w:rsidR="001A089D">
        <w:rPr>
          <w:rtl/>
        </w:rPr>
        <w:t>راه‌حل</w:t>
      </w:r>
      <w:r w:rsidRPr="001F28F2">
        <w:rPr>
          <w:rtl/>
        </w:rPr>
        <w:t>) در حافظه خود برای پیدا کردن یک منبع غذایی جدید و تست میزان شهد (مقدار شایستگی) از منبع جدید (</w:t>
      </w:r>
      <w:r w:rsidR="001A089D">
        <w:rPr>
          <w:rtl/>
        </w:rPr>
        <w:t>راه‌حل</w:t>
      </w:r>
      <w:r w:rsidRPr="001F28F2">
        <w:rPr>
          <w:rtl/>
        </w:rPr>
        <w:t xml:space="preserve"> جدید) </w:t>
      </w:r>
      <w:r w:rsidR="001A089D">
        <w:rPr>
          <w:rtl/>
        </w:rPr>
        <w:t>می‌کند</w:t>
      </w:r>
      <w:r w:rsidRPr="001F28F2">
        <w:rPr>
          <w:rtl/>
        </w:rPr>
        <w:t xml:space="preserve">. در مورد </w:t>
      </w:r>
      <w:r w:rsidR="001A089D">
        <w:rPr>
          <w:rtl/>
        </w:rPr>
        <w:t>زنبورعسل</w:t>
      </w:r>
      <w:r w:rsidRPr="001F28F2">
        <w:rPr>
          <w:rtl/>
        </w:rPr>
        <w:t xml:space="preserve"> واقعی، تولید منابع غذایی جدید مبتنی بر مقایسه فرآیند منابع غذایی در منطقه وابسته به اطلاعات </w:t>
      </w:r>
      <w:r w:rsidR="001A089D">
        <w:rPr>
          <w:rtl/>
        </w:rPr>
        <w:t>جمع‌آور</w:t>
      </w:r>
      <w:r w:rsidR="001A089D">
        <w:rPr>
          <w:rFonts w:hint="cs"/>
          <w:rtl/>
        </w:rPr>
        <w:t>ی</w:t>
      </w:r>
      <w:r w:rsidRPr="001F28F2">
        <w:rPr>
          <w:rtl/>
        </w:rPr>
        <w:t xml:space="preserve">، بصری، توسط </w:t>
      </w:r>
      <w:r w:rsidR="001A089D">
        <w:rPr>
          <w:rtl/>
        </w:rPr>
        <w:t>زنبورعسل</w:t>
      </w:r>
      <w:r w:rsidRPr="001F28F2">
        <w:rPr>
          <w:rtl/>
        </w:rPr>
        <w:t xml:space="preserve"> است. </w:t>
      </w:r>
      <w:r w:rsidR="001A089D">
        <w:rPr>
          <w:rtl/>
        </w:rPr>
        <w:t>در ا</w:t>
      </w:r>
      <w:r w:rsidR="001A089D">
        <w:rPr>
          <w:rFonts w:hint="cs"/>
          <w:rtl/>
        </w:rPr>
        <w:t>ی</w:t>
      </w:r>
      <w:r w:rsidR="001A089D">
        <w:rPr>
          <w:rFonts w:hint="eastAsia"/>
          <w:rtl/>
        </w:rPr>
        <w:t>ن</w:t>
      </w:r>
      <w:r w:rsidRPr="001F28F2">
        <w:rPr>
          <w:rtl/>
        </w:rPr>
        <w:t xml:space="preserve"> مدل، تولید‍ موقعیت منبع جدید غذا نیز </w:t>
      </w:r>
      <w:bookmarkStart w:id="44" w:name="OLE_LINK5"/>
      <w:bookmarkStart w:id="45" w:name="OLE_LINK6"/>
      <w:r w:rsidRPr="001F28F2">
        <w:rPr>
          <w:rtl/>
        </w:rPr>
        <w:t>بر اساس یک فرآیند مقایسه</w:t>
      </w:r>
      <w:bookmarkEnd w:id="44"/>
      <w:bookmarkEnd w:id="45"/>
      <w:r w:rsidR="008C39C2">
        <w:rPr>
          <w:rtl/>
        </w:rPr>
        <w:t xml:space="preserve"> </w:t>
      </w:r>
      <w:r w:rsidRPr="001F28F2">
        <w:rPr>
          <w:rtl/>
        </w:rPr>
        <w:t xml:space="preserve">موقعیت منبع غذایی است. </w:t>
      </w:r>
      <w:r w:rsidR="001A089D">
        <w:rPr>
          <w:rtl/>
        </w:rPr>
        <w:t>باا</w:t>
      </w:r>
      <w:r w:rsidR="001A089D">
        <w:rPr>
          <w:rFonts w:hint="cs"/>
          <w:rtl/>
        </w:rPr>
        <w:t>ی</w:t>
      </w:r>
      <w:r w:rsidR="001A089D">
        <w:rPr>
          <w:rFonts w:hint="eastAsia"/>
          <w:rtl/>
        </w:rPr>
        <w:t>ن‌حال</w:t>
      </w:r>
      <w:r w:rsidRPr="001F28F2">
        <w:rPr>
          <w:rtl/>
        </w:rPr>
        <w:t>، در این مدل، زنبورهای</w:t>
      </w:r>
      <w:r w:rsidR="008C39C2">
        <w:rPr>
          <w:rtl/>
        </w:rPr>
        <w:t xml:space="preserve"> </w:t>
      </w:r>
      <w:r w:rsidRPr="001F28F2">
        <w:rPr>
          <w:rtl/>
        </w:rPr>
        <w:t xml:space="preserve">مصنوعی </w:t>
      </w:r>
      <w:r w:rsidR="001A089D">
        <w:rPr>
          <w:rtl/>
        </w:rPr>
        <w:t>هرگونه</w:t>
      </w:r>
      <w:r w:rsidRPr="001F28F2">
        <w:rPr>
          <w:rtl/>
        </w:rPr>
        <w:t xml:space="preserve"> اطلاعات در مقایسه استفاده </w:t>
      </w:r>
      <w:r w:rsidR="001A089D">
        <w:rPr>
          <w:rtl/>
        </w:rPr>
        <w:t>نم</w:t>
      </w:r>
      <w:r w:rsidR="001A089D">
        <w:rPr>
          <w:rFonts w:hint="cs"/>
          <w:rtl/>
        </w:rPr>
        <w:t>ی‌</w:t>
      </w:r>
      <w:r w:rsidR="001A089D">
        <w:rPr>
          <w:rFonts w:hint="eastAsia"/>
          <w:rtl/>
        </w:rPr>
        <w:t>کنند</w:t>
      </w:r>
      <w:r w:rsidRPr="001F28F2">
        <w:rPr>
          <w:rtl/>
        </w:rPr>
        <w:t xml:space="preserve">. </w:t>
      </w:r>
      <w:r w:rsidR="001A089D">
        <w:rPr>
          <w:rtl/>
        </w:rPr>
        <w:t>آن‌ها</w:t>
      </w:r>
      <w:r w:rsidRPr="001F28F2">
        <w:rPr>
          <w:rtl/>
        </w:rPr>
        <w:t xml:space="preserve"> </w:t>
      </w:r>
      <w:r w:rsidR="001A089D">
        <w:rPr>
          <w:rtl/>
        </w:rPr>
        <w:t>به‌طور</w:t>
      </w:r>
      <w:r w:rsidRPr="001F28F2">
        <w:rPr>
          <w:rtl/>
        </w:rPr>
        <w:t xml:space="preserve"> تصادفی یک موقعیت منبع غذایی را انتخاب </w:t>
      </w:r>
      <w:r w:rsidR="001A089D">
        <w:rPr>
          <w:rtl/>
        </w:rPr>
        <w:t>م</w:t>
      </w:r>
      <w:r w:rsidR="001A089D">
        <w:rPr>
          <w:rFonts w:hint="cs"/>
          <w:rtl/>
        </w:rPr>
        <w:t>ی‌</w:t>
      </w:r>
      <w:r w:rsidR="001A089D">
        <w:rPr>
          <w:rFonts w:hint="eastAsia"/>
          <w:rtl/>
        </w:rPr>
        <w:t>کنند</w:t>
      </w:r>
      <w:r w:rsidRPr="001F28F2">
        <w:rPr>
          <w:rtl/>
        </w:rPr>
        <w:t xml:space="preserve"> و تغییراتی را بر روی یکی از </w:t>
      </w:r>
      <w:r w:rsidR="001254DB">
        <w:rPr>
          <w:rtl/>
        </w:rPr>
        <w:t xml:space="preserve">منابع موجود در حافظه خود </w:t>
      </w:r>
      <w:r w:rsidRPr="001F28F2">
        <w:rPr>
          <w:rtl/>
        </w:rPr>
        <w:t xml:space="preserve">تولید </w:t>
      </w:r>
      <w:r w:rsidR="001A089D">
        <w:rPr>
          <w:rtl/>
        </w:rPr>
        <w:t>می‌کند</w:t>
      </w:r>
      <w:r w:rsidR="001254DB">
        <w:rPr>
          <w:rFonts w:hint="cs"/>
          <w:rtl/>
          <w:lang w:bidi="fa-IR"/>
        </w:rPr>
        <w:t xml:space="preserve">، </w:t>
      </w:r>
      <w:r w:rsidRPr="001F28F2">
        <w:rPr>
          <w:rtl/>
        </w:rPr>
        <w:t xml:space="preserve">به شرطی که مقدار شهد منبع جدید بیشتر از منبع قبلی </w:t>
      </w:r>
      <w:r w:rsidR="001A089D">
        <w:rPr>
          <w:rtl/>
        </w:rPr>
        <w:t>حفظ‌شده</w:t>
      </w:r>
      <w:r w:rsidRPr="001F28F2">
        <w:rPr>
          <w:rtl/>
        </w:rPr>
        <w:t xml:space="preserve"> در حافظه </w:t>
      </w:r>
      <w:r w:rsidR="001A089D">
        <w:rPr>
          <w:rtl/>
        </w:rPr>
        <w:t>زنبورعسل</w:t>
      </w:r>
      <w:r w:rsidRPr="001F28F2">
        <w:rPr>
          <w:rtl/>
        </w:rPr>
        <w:t xml:space="preserve"> باشد</w:t>
      </w:r>
      <w:r w:rsidR="008C39C2">
        <w:rPr>
          <w:rtl/>
        </w:rPr>
        <w:t xml:space="preserve"> </w:t>
      </w:r>
      <w:r w:rsidRPr="001F28F2">
        <w:rPr>
          <w:rtl/>
        </w:rPr>
        <w:t xml:space="preserve">موقعیت جدید را حفظ کرده و موقعیت قبلی را فراموش </w:t>
      </w:r>
      <w:r w:rsidR="001A089D">
        <w:rPr>
          <w:rtl/>
        </w:rPr>
        <w:t>می‌کند</w:t>
      </w:r>
      <w:r w:rsidR="001254DB">
        <w:rPr>
          <w:rFonts w:hint="cs"/>
          <w:rtl/>
        </w:rPr>
        <w:t>؛</w:t>
      </w:r>
      <w:r w:rsidRPr="001F28F2">
        <w:rPr>
          <w:rtl/>
        </w:rPr>
        <w:t xml:space="preserve"> درغیراین صورت او موضع قبلی را نگه </w:t>
      </w:r>
      <w:r w:rsidR="001A089D">
        <w:rPr>
          <w:rtl/>
        </w:rPr>
        <w:t>می‌دارد</w:t>
      </w:r>
      <w:r w:rsidRPr="001F28F2">
        <w:rPr>
          <w:rtl/>
        </w:rPr>
        <w:t xml:space="preserve">. </w:t>
      </w:r>
      <w:r w:rsidR="001A089D">
        <w:rPr>
          <w:rtl/>
        </w:rPr>
        <w:t>پس‌ازا</w:t>
      </w:r>
      <w:r w:rsidR="001A089D">
        <w:rPr>
          <w:rFonts w:hint="cs"/>
          <w:rtl/>
        </w:rPr>
        <w:t>ی</w:t>
      </w:r>
      <w:r w:rsidR="001A089D">
        <w:rPr>
          <w:rFonts w:hint="eastAsia"/>
          <w:rtl/>
        </w:rPr>
        <w:t>نکه</w:t>
      </w:r>
      <w:r w:rsidRPr="001F28F2">
        <w:rPr>
          <w:rtl/>
        </w:rPr>
        <w:t xml:space="preserve"> فرایند جستجوی تمام زنبورهای کارگر تکمیل گردید، </w:t>
      </w:r>
      <w:r w:rsidR="001A089D">
        <w:rPr>
          <w:rtl/>
        </w:rPr>
        <w:t>آن‌ها</w:t>
      </w:r>
      <w:r w:rsidRPr="001F28F2">
        <w:rPr>
          <w:rtl/>
        </w:rPr>
        <w:t xml:space="preserve"> اطلاعات شهد </w:t>
      </w:r>
      <w:r w:rsidR="001A089D">
        <w:rPr>
          <w:rtl/>
        </w:rPr>
        <w:t>از منابع</w:t>
      </w:r>
      <w:r w:rsidRPr="001F28F2">
        <w:rPr>
          <w:rtl/>
        </w:rPr>
        <w:t xml:space="preserve"> غذایی(</w:t>
      </w:r>
      <w:r w:rsidR="001A089D">
        <w:rPr>
          <w:rtl/>
        </w:rPr>
        <w:t>راه‌حل</w:t>
      </w:r>
      <w:r w:rsidRPr="001F28F2">
        <w:rPr>
          <w:rtl/>
        </w:rPr>
        <w:t xml:space="preserve">) و اطلاعات مربوط به موقعیت خود را با زنبورهای تماشاچی در محدوده رقص به اشتراک </w:t>
      </w:r>
      <w:r w:rsidR="001A089D">
        <w:rPr>
          <w:rtl/>
        </w:rPr>
        <w:t>م</w:t>
      </w:r>
      <w:r w:rsidR="001A089D">
        <w:rPr>
          <w:rFonts w:hint="cs"/>
          <w:rtl/>
        </w:rPr>
        <w:t>ی‌</w:t>
      </w:r>
      <w:r w:rsidR="001A089D">
        <w:rPr>
          <w:rFonts w:hint="eastAsia"/>
          <w:rtl/>
        </w:rPr>
        <w:t>گذارند</w:t>
      </w:r>
      <w:r w:rsidRPr="001F28F2">
        <w:rPr>
          <w:rtl/>
        </w:rPr>
        <w:t>.</w:t>
      </w:r>
      <w:r w:rsidR="001254DB">
        <w:rPr>
          <w:rFonts w:hint="cs"/>
          <w:rtl/>
        </w:rPr>
        <w:t xml:space="preserve"> </w:t>
      </w:r>
      <w:r w:rsidRPr="001F28F2">
        <w:rPr>
          <w:rtl/>
        </w:rPr>
        <w:t xml:space="preserve">یک زنبور تماشاچی اطلاعات شهد </w:t>
      </w:r>
      <w:r w:rsidR="001A089D">
        <w:rPr>
          <w:rtl/>
        </w:rPr>
        <w:t>گرفته‌شده</w:t>
      </w:r>
      <w:r w:rsidRPr="001F28F2">
        <w:rPr>
          <w:rtl/>
        </w:rPr>
        <w:t xml:space="preserve"> از همه زنبورهای </w:t>
      </w:r>
      <w:r w:rsidR="001A089D">
        <w:rPr>
          <w:rtl/>
        </w:rPr>
        <w:t>کارگر را</w:t>
      </w:r>
      <w:r w:rsidRPr="001F28F2">
        <w:rPr>
          <w:rtl/>
        </w:rPr>
        <w:t xml:space="preserve"> ارزیابی </w:t>
      </w:r>
      <w:r w:rsidR="001A089D">
        <w:rPr>
          <w:rtl/>
        </w:rPr>
        <w:t>می‌کند</w:t>
      </w:r>
      <w:r w:rsidRPr="001F28F2">
        <w:rPr>
          <w:rtl/>
        </w:rPr>
        <w:t xml:space="preserve"> و یک منبع غذایی با احتمال مربوط به مقدار شهد آن انتخاب </w:t>
      </w:r>
      <w:r w:rsidR="001A089D">
        <w:rPr>
          <w:rtl/>
        </w:rPr>
        <w:t>می‌شود</w:t>
      </w:r>
      <w:r w:rsidRPr="001F28F2">
        <w:rPr>
          <w:rtl/>
        </w:rPr>
        <w:t xml:space="preserve">. </w:t>
      </w:r>
      <w:r w:rsidR="001A089D">
        <w:rPr>
          <w:rtl/>
        </w:rPr>
        <w:t>هم</w:t>
      </w:r>
      <w:r w:rsidR="001A089D">
        <w:rPr>
          <w:rFonts w:hint="cs"/>
          <w:rtl/>
        </w:rPr>
        <w:t>ی</w:t>
      </w:r>
      <w:r w:rsidR="001A089D">
        <w:rPr>
          <w:rFonts w:hint="eastAsia"/>
          <w:rtl/>
        </w:rPr>
        <w:t>ن‌طور</w:t>
      </w:r>
      <w:r w:rsidRPr="001F28F2">
        <w:rPr>
          <w:rtl/>
        </w:rPr>
        <w:t xml:space="preserve"> در مورد </w:t>
      </w:r>
      <w:r w:rsidR="001A089D">
        <w:rPr>
          <w:rtl/>
        </w:rPr>
        <w:t>زنبور کارگر</w:t>
      </w:r>
      <w:r w:rsidRPr="001F28F2">
        <w:rPr>
          <w:rtl/>
        </w:rPr>
        <w:t>، تولید تغییراتی در موقعیت (</w:t>
      </w:r>
      <w:r w:rsidR="001A089D">
        <w:rPr>
          <w:rtl/>
        </w:rPr>
        <w:t>راه‌حل</w:t>
      </w:r>
      <w:r w:rsidRPr="001F28F2">
        <w:rPr>
          <w:rtl/>
        </w:rPr>
        <w:t>) موجود در حافظه خود و مقدار شهد از منبع انتخابی (</w:t>
      </w:r>
      <w:r w:rsidR="001A089D">
        <w:rPr>
          <w:rtl/>
        </w:rPr>
        <w:t>راه‌حل</w:t>
      </w:r>
      <w:r w:rsidRPr="001F28F2">
        <w:rPr>
          <w:rtl/>
        </w:rPr>
        <w:t xml:space="preserve">) را چک </w:t>
      </w:r>
      <w:r w:rsidR="001A089D">
        <w:rPr>
          <w:rtl/>
        </w:rPr>
        <w:t>می‌کند</w:t>
      </w:r>
      <w:r w:rsidRPr="001F28F2">
        <w:rPr>
          <w:rtl/>
        </w:rPr>
        <w:t xml:space="preserve">. آن شهدی که بیشتر از قبلی باشد را ارائه </w:t>
      </w:r>
      <w:r w:rsidR="001A089D">
        <w:rPr>
          <w:rtl/>
        </w:rPr>
        <w:t>می‌دهد</w:t>
      </w:r>
      <w:r w:rsidRPr="001F28F2">
        <w:rPr>
          <w:rtl/>
        </w:rPr>
        <w:t xml:space="preserve">، زنبورعسل موقعیت جدید را حفظ </w:t>
      </w:r>
      <w:r w:rsidR="001A089D">
        <w:rPr>
          <w:rtl/>
        </w:rPr>
        <w:t>می‌کند</w:t>
      </w:r>
      <w:r w:rsidRPr="001F28F2">
        <w:rPr>
          <w:rtl/>
        </w:rPr>
        <w:t xml:space="preserve"> و قبلی</w:t>
      </w:r>
      <w:r w:rsidRPr="001F28F2">
        <w:rPr>
          <w:rtl/>
          <w:lang w:bidi="fa-IR"/>
        </w:rPr>
        <w:t xml:space="preserve"> را </w:t>
      </w:r>
      <w:r w:rsidRPr="001F28F2">
        <w:rPr>
          <w:rtl/>
        </w:rPr>
        <w:t xml:space="preserve">فراموش </w:t>
      </w:r>
      <w:r w:rsidR="001A089D">
        <w:rPr>
          <w:rtl/>
        </w:rPr>
        <w:t>می‌کند</w:t>
      </w:r>
      <w:r w:rsidRPr="001F28F2">
        <w:rPr>
          <w:rtl/>
        </w:rPr>
        <w:t>. زنبور تماشاچی یک منبع غذایی را با توجه به مقدار احتمال مرتبط با آن منبع غذایی انتخاب</w:t>
      </w:r>
      <w:r w:rsidR="008C39C2">
        <w:rPr>
          <w:rtl/>
        </w:rPr>
        <w:t xml:space="preserve"> </w:t>
      </w:r>
      <w:r w:rsidR="001A089D">
        <w:rPr>
          <w:rtl/>
        </w:rPr>
        <w:t>می‌کند</w:t>
      </w:r>
      <w:r w:rsidRPr="001F28F2">
        <w:rPr>
          <w:rtl/>
        </w:rPr>
        <w:t xml:space="preserve">، </w:t>
      </w:r>
      <w:r w:rsidRPr="001F28F2">
        <w:rPr>
          <w:i/>
          <w:iCs/>
          <w:lang w:bidi="fa-IR"/>
        </w:rPr>
        <w:t>pi</w:t>
      </w:r>
      <w:r w:rsidR="008C39C2">
        <w:rPr>
          <w:rtl/>
        </w:rPr>
        <w:t xml:space="preserve"> </w:t>
      </w:r>
      <w:r w:rsidRPr="001F28F2">
        <w:rPr>
          <w:rtl/>
        </w:rPr>
        <w:t xml:space="preserve">که با </w:t>
      </w:r>
      <w:r w:rsidR="00B505E9">
        <w:rPr>
          <w:rFonts w:hint="cs"/>
          <w:rtl/>
        </w:rPr>
        <w:t>فرمول (1-2)</w:t>
      </w:r>
      <w:r w:rsidRPr="001F28F2">
        <w:rPr>
          <w:rtl/>
        </w:rPr>
        <w:t xml:space="preserve"> زیر محاسبه </w:t>
      </w:r>
      <w:r w:rsidR="001A089D">
        <w:rPr>
          <w:rtl/>
        </w:rPr>
        <w:t>می‌شود</w:t>
      </w:r>
      <w:r w:rsidRPr="001F28F2">
        <w:rPr>
          <w:rtl/>
        </w:rPr>
        <w:t>:</w:t>
      </w:r>
    </w:p>
    <w:p w:rsidR="001254DB" w:rsidRPr="001F28F2" w:rsidRDefault="001254DB" w:rsidP="00B505E9">
      <w:pPr>
        <w:bidi w:val="0"/>
        <w:rPr>
          <w:rtl/>
        </w:rPr>
      </w:pPr>
      <m:oMath>
        <m:r>
          <w:rPr>
            <w:rFonts w:ascii="Cambria Math" w:hAnsi="Cambria Math"/>
          </w:rPr>
          <m:t xml:space="preserve">pi= </m:t>
        </m:r>
        <m:f>
          <m:fPr>
            <m:ctrlPr>
              <w:rPr>
                <w:rFonts w:ascii="Cambria Math" w:hAnsi="Cambria Math"/>
                <w:i/>
              </w:rPr>
            </m:ctrlPr>
          </m:fPr>
          <m:num>
            <m:sSub>
              <m:sSubPr>
                <m:ctrlPr>
                  <w:rPr>
                    <w:rFonts w:ascii="Cambria Math" w:hAnsi="Cambria Math"/>
                    <w:i/>
                  </w:rPr>
                </m:ctrlPr>
              </m:sSubPr>
              <m:e>
                <m:r>
                  <w:rPr>
                    <w:rFonts w:ascii="Cambria Math" w:hAnsi="Cambria Math"/>
                  </w:rPr>
                  <m:t>fit</m:t>
                </m:r>
              </m:e>
              <m:sub>
                <m:r>
                  <w:rPr>
                    <w:rFonts w:ascii="Cambria Math" w:hAnsi="Cambria Math"/>
                  </w:rPr>
                  <m:t>i</m:t>
                </m:r>
              </m:sub>
            </m:sSub>
          </m:num>
          <m:den>
            <m:nary>
              <m:naryPr>
                <m:chr m:val="∑"/>
                <m:limLoc m:val="undOvr"/>
                <m:ctrlPr>
                  <w:rPr>
                    <w:rFonts w:ascii="Cambria Math" w:hAnsi="Cambria Math"/>
                    <w:i/>
                  </w:rPr>
                </m:ctrlPr>
              </m:naryPr>
              <m:sub>
                <m:r>
                  <w:rPr>
                    <w:rFonts w:ascii="Cambria Math" w:hAnsi="Cambria Math"/>
                  </w:rPr>
                  <m:t>1</m:t>
                </m:r>
              </m:sub>
              <m:sup>
                <m:r>
                  <w:rPr>
                    <w:rFonts w:ascii="Cambria Math" w:hAnsi="Cambria Math"/>
                  </w:rPr>
                  <m:t>SN</m:t>
                </m:r>
              </m:sup>
              <m:e>
                <m:sSub>
                  <m:sSubPr>
                    <m:ctrlPr>
                      <w:rPr>
                        <w:rFonts w:ascii="Cambria Math" w:hAnsi="Cambria Math"/>
                        <w:i/>
                      </w:rPr>
                    </m:ctrlPr>
                  </m:sSubPr>
                  <m:e>
                    <m:r>
                      <w:rPr>
                        <w:rFonts w:ascii="Cambria Math" w:hAnsi="Cambria Math"/>
                      </w:rPr>
                      <m:t>fit</m:t>
                    </m:r>
                  </m:e>
                  <m:sub>
                    <m:r>
                      <w:rPr>
                        <w:rFonts w:ascii="Cambria Math" w:hAnsi="Cambria Math"/>
                      </w:rPr>
                      <m:t>n</m:t>
                    </m:r>
                  </m:sub>
                </m:sSub>
              </m:e>
            </m:nary>
          </m:den>
        </m:f>
      </m:oMath>
      <w:r w:rsidR="001474C7">
        <w:tab/>
        <w:t xml:space="preserve">                                                                                                </w:t>
      </w:r>
      <w:r w:rsidR="00B505E9">
        <w:rPr>
          <w:rFonts w:ascii="B Lotus" w:hAnsi="B Lotus" w:hint="cs"/>
          <w:sz w:val="20"/>
          <w:szCs w:val="22"/>
          <w:rtl/>
          <w:lang w:bidi="fa-IR"/>
        </w:rPr>
        <w:t>(1-2)</w:t>
      </w:r>
      <w:r w:rsidR="001474C7">
        <w:rPr>
          <w:rFonts w:ascii="B Lotus" w:hAnsi="B Lotus"/>
          <w:sz w:val="20"/>
          <w:szCs w:val="22"/>
          <w:lang w:bidi="fa-IR"/>
        </w:rPr>
        <w:tab/>
      </w:r>
    </w:p>
    <w:p w:rsidR="001F28F2" w:rsidRDefault="001F28F2" w:rsidP="008C39C2">
      <w:r w:rsidRPr="001F28F2">
        <w:rPr>
          <w:rtl/>
        </w:rPr>
        <w:lastRenderedPageBreak/>
        <w:br/>
        <w:t>که در آن</w:t>
      </w:r>
      <m:oMath>
        <m:sSub>
          <m:sSubPr>
            <m:ctrlPr>
              <w:rPr>
                <w:rFonts w:ascii="Cambria Math" w:hAnsi="Cambria Math"/>
                <w:i/>
              </w:rPr>
            </m:ctrlPr>
          </m:sSubPr>
          <m:e>
            <m:r>
              <w:rPr>
                <w:rFonts w:ascii="Cambria Math" w:hAnsi="Cambria Math"/>
              </w:rPr>
              <m:t>fit</m:t>
            </m:r>
          </m:e>
          <m:sub>
            <m:r>
              <w:rPr>
                <w:rFonts w:ascii="Cambria Math" w:hAnsi="Cambria Math"/>
              </w:rPr>
              <m:t>i</m:t>
            </m:r>
          </m:sub>
        </m:sSub>
      </m:oMath>
      <w:r w:rsidR="001254DB">
        <w:t xml:space="preserve"> </w:t>
      </w:r>
      <w:r w:rsidRPr="001F28F2">
        <w:rPr>
          <w:rtl/>
        </w:rPr>
        <w:t xml:space="preserve">میزان شایستگی از </w:t>
      </w:r>
      <w:r w:rsidR="001A089D">
        <w:rPr>
          <w:rtl/>
        </w:rPr>
        <w:t>راه‌حل</w:t>
      </w:r>
      <w:r w:rsidRPr="001F28F2">
        <w:rPr>
          <w:rtl/>
        </w:rPr>
        <w:t xml:space="preserve"> </w:t>
      </w:r>
      <w:r w:rsidRPr="001F28F2">
        <w:rPr>
          <w:i/>
          <w:iCs/>
          <w:lang w:bidi="fa-IR"/>
        </w:rPr>
        <w:t>i</w:t>
      </w:r>
      <w:r w:rsidRPr="001F28F2">
        <w:rPr>
          <w:rtl/>
        </w:rPr>
        <w:t xml:space="preserve"> توسط زنبور کارگر آن </w:t>
      </w:r>
      <w:r w:rsidR="001A089D">
        <w:rPr>
          <w:rtl/>
        </w:rPr>
        <w:t>ارز</w:t>
      </w:r>
      <w:r w:rsidR="001A089D">
        <w:rPr>
          <w:rFonts w:hint="cs"/>
          <w:rtl/>
        </w:rPr>
        <w:t>ی</w:t>
      </w:r>
      <w:r w:rsidR="001A089D">
        <w:rPr>
          <w:rFonts w:hint="eastAsia"/>
          <w:rtl/>
        </w:rPr>
        <w:t>اب</w:t>
      </w:r>
      <w:r w:rsidR="001A089D">
        <w:rPr>
          <w:rFonts w:hint="cs"/>
          <w:rtl/>
        </w:rPr>
        <w:t>ی‌</w:t>
      </w:r>
      <w:r w:rsidR="001A089D">
        <w:rPr>
          <w:rFonts w:hint="eastAsia"/>
          <w:rtl/>
        </w:rPr>
        <w:t>شده</w:t>
      </w:r>
      <w:r w:rsidRPr="001F28F2">
        <w:rPr>
          <w:rtl/>
        </w:rPr>
        <w:t xml:space="preserve"> است که ارزیابی متناسب با مقدار شهد منبع غذایی در موقعیت </w:t>
      </w:r>
      <w:r w:rsidRPr="001F28F2">
        <w:rPr>
          <w:i/>
          <w:iCs/>
          <w:lang w:bidi="fa-IR"/>
        </w:rPr>
        <w:t xml:space="preserve"> i</w:t>
      </w:r>
      <w:r w:rsidRPr="001F28F2">
        <w:rPr>
          <w:rtl/>
        </w:rPr>
        <w:t xml:space="preserve"> </w:t>
      </w:r>
      <w:r w:rsidR="008C39C2">
        <w:rPr>
          <w:rtl/>
        </w:rPr>
        <w:t xml:space="preserve"> </w:t>
      </w:r>
      <w:r w:rsidRPr="001F28F2">
        <w:rPr>
          <w:rtl/>
        </w:rPr>
        <w:t xml:space="preserve">ت و </w:t>
      </w:r>
      <w:r w:rsidRPr="001F28F2">
        <w:rPr>
          <w:lang w:bidi="fa-IR"/>
        </w:rPr>
        <w:t>SN</w:t>
      </w:r>
      <w:r w:rsidRPr="001F28F2">
        <w:rPr>
          <w:rtl/>
        </w:rPr>
        <w:t xml:space="preserve"> تعدادی از منابع غذایی که برابر با تعداد زنبورهای کارگر (</w:t>
      </w:r>
      <w:r w:rsidRPr="001F28F2">
        <w:rPr>
          <w:lang w:bidi="fa-IR"/>
        </w:rPr>
        <w:t>BN</w:t>
      </w:r>
      <w:r w:rsidRPr="001F28F2">
        <w:rPr>
          <w:rtl/>
        </w:rPr>
        <w:t>) است. در این روش، زنبورهای کارگر اطلاعات خود را با زنبورهای  تم</w:t>
      </w:r>
      <w:r w:rsidR="008C39C2">
        <w:rPr>
          <w:rtl/>
        </w:rPr>
        <w:t xml:space="preserve"> </w:t>
      </w:r>
      <w:r w:rsidRPr="001F28F2">
        <w:rPr>
          <w:rtl/>
        </w:rPr>
        <w:t xml:space="preserve">اچی تبادل </w:t>
      </w:r>
      <w:r w:rsidR="001A089D">
        <w:rPr>
          <w:rtl/>
        </w:rPr>
        <w:t>م</w:t>
      </w:r>
      <w:r w:rsidR="001A089D">
        <w:rPr>
          <w:rFonts w:hint="cs"/>
          <w:rtl/>
        </w:rPr>
        <w:t>ی‌</w:t>
      </w:r>
      <w:r w:rsidR="001A089D">
        <w:rPr>
          <w:rFonts w:hint="eastAsia"/>
          <w:rtl/>
        </w:rPr>
        <w:t>کنند</w:t>
      </w:r>
      <w:r w:rsidRPr="001F28F2">
        <w:rPr>
          <w:rtl/>
        </w:rPr>
        <w:t xml:space="preserve">. </w:t>
      </w:r>
      <w:r w:rsidR="001A089D">
        <w:rPr>
          <w:rtl/>
        </w:rPr>
        <w:t>ب‌منظور</w:t>
      </w:r>
      <w:r w:rsidRPr="001F28F2">
        <w:rPr>
          <w:rtl/>
        </w:rPr>
        <w:t xml:space="preserve"> تولید یک موقعیت غذایی </w:t>
      </w:r>
      <w:r w:rsidR="001A089D">
        <w:rPr>
          <w:rtl/>
        </w:rPr>
        <w:t>انتخاب‌شده</w:t>
      </w:r>
      <w:r w:rsidRPr="001F28F2">
        <w:rPr>
          <w:rtl/>
          <w:lang w:bidi="fa-IR"/>
        </w:rPr>
        <w:t xml:space="preserve"> از قبلی</w:t>
      </w:r>
      <w:r w:rsidRPr="001F28F2">
        <w:rPr>
          <w:rtl/>
        </w:rPr>
        <w:t xml:space="preserve"> ، </w:t>
      </w:r>
      <w:r w:rsidRPr="001F28F2">
        <w:rPr>
          <w:lang w:bidi="fa-IR"/>
        </w:rPr>
        <w:t>AC</w:t>
      </w:r>
      <w:r w:rsidRPr="001F28F2">
        <w:rPr>
          <w:rtl/>
        </w:rPr>
        <w:t xml:space="preserve"> </w:t>
      </w:r>
      <w:r w:rsidR="00B505E9">
        <w:rPr>
          <w:rFonts w:hint="cs"/>
          <w:rtl/>
        </w:rPr>
        <w:t xml:space="preserve">فرمول (2-2) </w:t>
      </w:r>
      <w:r w:rsidRPr="001F28F2">
        <w:rPr>
          <w:rtl/>
        </w:rPr>
        <w:t xml:space="preserve">را استفاده </w:t>
      </w:r>
      <w:r w:rsidR="001A089D">
        <w:rPr>
          <w:rtl/>
        </w:rPr>
        <w:t>می‌کند</w:t>
      </w:r>
      <w:r w:rsidRPr="001F28F2">
        <w:rPr>
          <w:rtl/>
        </w:rPr>
        <w:t xml:space="preserve"> :</w:t>
      </w:r>
    </w:p>
    <w:p w:rsidR="001254DB" w:rsidRPr="001F28F2" w:rsidRDefault="007275CA" w:rsidP="00B505E9">
      <w:pPr>
        <w:bidi w:val="0"/>
        <w:rPr>
          <w:rtl/>
        </w:rPr>
      </w:pP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kj</m:t>
            </m:r>
          </m:sub>
        </m:sSub>
        <m:r>
          <w:rPr>
            <w:rFonts w:ascii="Cambria Math" w:hAnsi="Cambria Math"/>
          </w:rPr>
          <m:t>)</m:t>
        </m:r>
      </m:oMath>
      <w:r w:rsidR="001474C7">
        <w:t xml:space="preserve">                                                                                 </w:t>
      </w:r>
      <w:r w:rsidR="001474C7">
        <w:rPr>
          <w:rFonts w:ascii="B Lotus" w:hAnsi="B Lotus" w:hint="cs"/>
          <w:sz w:val="20"/>
          <w:szCs w:val="22"/>
          <w:rtl/>
          <w:lang w:bidi="fa-IR"/>
        </w:rPr>
        <w:t>(</w:t>
      </w:r>
      <w:r w:rsidR="00B505E9">
        <w:rPr>
          <w:rFonts w:ascii="B Lotus" w:hAnsi="B Lotus" w:hint="cs"/>
          <w:sz w:val="20"/>
          <w:szCs w:val="22"/>
          <w:rtl/>
          <w:lang w:bidi="fa-IR"/>
        </w:rPr>
        <w:t>2</w:t>
      </w:r>
      <w:r w:rsidR="001474C7">
        <w:rPr>
          <w:rFonts w:ascii="B Lotus" w:hAnsi="B Lotus" w:hint="cs"/>
          <w:sz w:val="20"/>
          <w:szCs w:val="22"/>
          <w:rtl/>
          <w:lang w:bidi="fa-IR"/>
        </w:rPr>
        <w:t>-</w:t>
      </w:r>
      <w:r w:rsidR="00B505E9">
        <w:rPr>
          <w:rFonts w:ascii="B Lotus" w:hAnsi="B Lotus" w:hint="cs"/>
          <w:sz w:val="20"/>
          <w:szCs w:val="22"/>
          <w:rtl/>
          <w:lang w:bidi="fa-IR"/>
        </w:rPr>
        <w:t>2</w:t>
      </w:r>
      <w:r w:rsidR="001474C7">
        <w:rPr>
          <w:rFonts w:ascii="B Lotus" w:hAnsi="B Lotus" w:hint="cs"/>
          <w:sz w:val="20"/>
          <w:szCs w:val="22"/>
          <w:rtl/>
          <w:lang w:bidi="fa-IR"/>
        </w:rPr>
        <w:t>)</w:t>
      </w:r>
    </w:p>
    <w:p w:rsidR="001F28F2" w:rsidRPr="001F28F2" w:rsidRDefault="001F28F2" w:rsidP="001F28F2">
      <w:pPr>
        <w:rPr>
          <w:rtl/>
        </w:rPr>
      </w:pPr>
    </w:p>
    <w:p w:rsidR="001F28F2" w:rsidRPr="001F28F2" w:rsidRDefault="001F28F2" w:rsidP="008C39C2">
      <w:pPr>
        <w:rPr>
          <w:rtl/>
        </w:rPr>
      </w:pPr>
      <w:r w:rsidRPr="001F28F2">
        <w:rPr>
          <w:rtl/>
        </w:rPr>
        <w:t>که در آن</w:t>
      </w:r>
      <w:r w:rsidR="008C39C2">
        <w:t xml:space="preserve"> </w:t>
      </w:r>
      <m:oMath>
        <m:r>
          <w:rPr>
            <w:rFonts w:ascii="Cambria Math" w:hAnsi="Cambria Math"/>
            <w:lang w:bidi="fa-IR"/>
          </w:rPr>
          <m:t>k∈{1.2. …BN}</m:t>
        </m:r>
      </m:oMath>
      <w:r w:rsidRPr="001F28F2">
        <w:rPr>
          <w:rtl/>
        </w:rPr>
        <w:t xml:space="preserve">  </w:t>
      </w:r>
      <w:r w:rsidRPr="001F28F2">
        <w:rPr>
          <w:rtl/>
          <w:lang w:bidi="fa-IR"/>
        </w:rPr>
        <w:t>و</w:t>
      </w:r>
      <w:r w:rsidR="008C39C2">
        <w:rPr>
          <w:rtl/>
          <w:lang w:bidi="fa-IR"/>
        </w:rPr>
        <w:t xml:space="preserve"> </w:t>
      </w:r>
      <m:oMath>
        <m:r>
          <w:rPr>
            <w:rFonts w:ascii="Cambria Math" w:hAnsi="Cambria Math"/>
            <w:lang w:bidi="fa-IR"/>
          </w:rPr>
          <m:t>∈{1.2. …D}</m:t>
        </m:r>
      </m:oMath>
      <w:r w:rsidRPr="001F28F2">
        <w:rPr>
          <w:rtl/>
        </w:rPr>
        <w:t xml:space="preserve"> </w:t>
      </w:r>
      <w:r w:rsidR="001A089D">
        <w:rPr>
          <w:rtl/>
        </w:rPr>
        <w:t>شاخصشان</w:t>
      </w:r>
      <w:r w:rsidRPr="001F28F2">
        <w:rPr>
          <w:rtl/>
        </w:rPr>
        <w:t xml:space="preserve"> </w:t>
      </w:r>
      <w:r w:rsidR="001A089D">
        <w:rPr>
          <w:rtl/>
        </w:rPr>
        <w:t>به‌صورت</w:t>
      </w:r>
      <w:r w:rsidRPr="001F28F2">
        <w:rPr>
          <w:rtl/>
        </w:rPr>
        <w:t xml:space="preserve"> تصادفی </w:t>
      </w:r>
      <w:r w:rsidR="001A089D">
        <w:rPr>
          <w:rtl/>
        </w:rPr>
        <w:t>انتخاب‌شده</w:t>
      </w:r>
      <w:r w:rsidRPr="001F28F2">
        <w:rPr>
          <w:rtl/>
        </w:rPr>
        <w:t xml:space="preserve"> است. </w:t>
      </w:r>
      <w:r w:rsidR="001A089D">
        <w:rPr>
          <w:rtl/>
        </w:rPr>
        <w:t>هرچند</w:t>
      </w:r>
      <w:r w:rsidRPr="001F28F2">
        <w:rPr>
          <w:lang w:bidi="fa-IR"/>
        </w:rPr>
        <w:t>K</w:t>
      </w:r>
      <w:r w:rsidRPr="001F28F2">
        <w:rPr>
          <w:rtl/>
        </w:rPr>
        <w:t xml:space="preserve"> </w:t>
      </w:r>
      <w:r w:rsidR="001A089D">
        <w:rPr>
          <w:rtl/>
        </w:rPr>
        <w:t>به‌صورت</w:t>
      </w:r>
      <w:r w:rsidRPr="001F28F2">
        <w:rPr>
          <w:rtl/>
        </w:rPr>
        <w:t xml:space="preserve"> تصادفی </w:t>
      </w:r>
      <w:r w:rsidR="001A089D">
        <w:rPr>
          <w:rtl/>
        </w:rPr>
        <w:t>تعیین‌شده</w:t>
      </w:r>
      <w:r w:rsidRPr="001F28F2">
        <w:rPr>
          <w:rtl/>
        </w:rPr>
        <w:t xml:space="preserve"> است </w:t>
      </w:r>
      <w:r w:rsidR="004F40F5">
        <w:rPr>
          <w:rFonts w:hint="cs"/>
          <w:rtl/>
          <w:lang w:bidi="fa-IR"/>
        </w:rPr>
        <w:t>اما</w:t>
      </w:r>
      <w:r w:rsidRPr="001F28F2">
        <w:rPr>
          <w:rtl/>
        </w:rPr>
        <w:t xml:space="preserve"> متفاوت از </w:t>
      </w:r>
      <w:r w:rsidRPr="001F28F2">
        <w:rPr>
          <w:i/>
          <w:iCs/>
          <w:lang w:bidi="fa-IR"/>
        </w:rPr>
        <w:t>i</w:t>
      </w:r>
      <w:r w:rsidR="004F40F5">
        <w:rPr>
          <w:rtl/>
        </w:rPr>
        <w:t xml:space="preserve">  </w:t>
      </w:r>
      <w:r w:rsidR="001A089D">
        <w:rPr>
          <w:rtl/>
        </w:rPr>
        <w:t>اس</w:t>
      </w:r>
      <w:r w:rsidR="008C39C2">
        <w:rPr>
          <w:rFonts w:hint="cs"/>
          <w:rtl/>
        </w:rPr>
        <w:t>ت</w:t>
      </w:r>
      <w:r w:rsidR="004F40F5">
        <w:rPr>
          <w:rFonts w:hint="cs"/>
          <w:rtl/>
        </w:rPr>
        <w:t xml:space="preserve">. همچنین </w:t>
      </w:r>
      <w:r w:rsidRPr="001F28F2">
        <w:rPr>
          <w:i/>
          <w:iCs/>
          <w:lang w:bidi="fa-IR"/>
        </w:rPr>
        <w:t xml:space="preserve"> φi</w:t>
      </w:r>
      <w:r w:rsidRPr="001F28F2">
        <w:rPr>
          <w:lang w:bidi="fa-IR"/>
        </w:rPr>
        <w:t>,</w:t>
      </w:r>
      <w:r w:rsidRPr="001F28F2">
        <w:rPr>
          <w:i/>
          <w:iCs/>
          <w:lang w:bidi="fa-IR"/>
        </w:rPr>
        <w:t>j</w:t>
      </w:r>
      <w:r w:rsidRPr="001F28F2">
        <w:rPr>
          <w:rtl/>
        </w:rPr>
        <w:t xml:space="preserve"> یک عدد تصادفی بین </w:t>
      </w:r>
      <w:r w:rsidRPr="001F28F2">
        <w:rPr>
          <w:lang w:bidi="fa-IR"/>
        </w:rPr>
        <w:t>-1,1]</w:t>
      </w:r>
      <w:r w:rsidRPr="001F28F2">
        <w:rPr>
          <w:rtl/>
        </w:rPr>
        <w:t>] است</w:t>
      </w:r>
      <w:r w:rsidR="004F40F5">
        <w:rPr>
          <w:rFonts w:hint="cs"/>
          <w:rtl/>
        </w:rPr>
        <w:t xml:space="preserve"> که</w:t>
      </w:r>
      <w:r w:rsidRPr="001F28F2">
        <w:rPr>
          <w:rtl/>
        </w:rPr>
        <w:t xml:space="preserve"> تولید موقعیت منبع غذایی همسایه در اطراف </w:t>
      </w:r>
      <w:r w:rsidRPr="001F28F2">
        <w:rPr>
          <w:i/>
          <w:iCs/>
          <w:lang w:bidi="fa-IR"/>
        </w:rPr>
        <w:t>xi</w:t>
      </w:r>
      <w:r w:rsidRPr="001F28F2">
        <w:rPr>
          <w:lang w:bidi="fa-IR"/>
        </w:rPr>
        <w:t>,</w:t>
      </w:r>
      <w:r w:rsidRPr="001F28F2">
        <w:rPr>
          <w:i/>
          <w:iCs/>
          <w:lang w:bidi="fa-IR"/>
        </w:rPr>
        <w:t>j</w:t>
      </w:r>
      <w:r w:rsidRPr="001F28F2">
        <w:rPr>
          <w:rtl/>
        </w:rPr>
        <w:t xml:space="preserve"> را کنترل </w:t>
      </w:r>
      <w:r w:rsidR="001A089D">
        <w:rPr>
          <w:rtl/>
        </w:rPr>
        <w:t>می‌کند</w:t>
      </w:r>
      <w:r w:rsidRPr="001F28F2">
        <w:rPr>
          <w:rtl/>
        </w:rPr>
        <w:t xml:space="preserve"> ، </w:t>
      </w:r>
      <w:r w:rsidR="001A089D">
        <w:rPr>
          <w:rtl/>
        </w:rPr>
        <w:t>و</w:t>
      </w:r>
      <w:r w:rsidR="008C39C2">
        <w:rPr>
          <w:rtl/>
        </w:rPr>
        <w:t xml:space="preserve"> </w:t>
      </w:r>
      <w:r w:rsidR="001A089D">
        <w:rPr>
          <w:rtl/>
        </w:rPr>
        <w:t>ییرات</w:t>
      </w:r>
      <w:r w:rsidRPr="001F28F2">
        <w:rPr>
          <w:rtl/>
        </w:rPr>
        <w:t xml:space="preserve"> </w:t>
      </w:r>
      <w:r w:rsidR="001A089D">
        <w:rPr>
          <w:rtl/>
        </w:rPr>
        <w:t>مقایسه‌ای</w:t>
      </w:r>
      <w:r w:rsidRPr="001F28F2">
        <w:rPr>
          <w:rtl/>
        </w:rPr>
        <w:t xml:space="preserve"> </w:t>
      </w:r>
      <w:r w:rsidR="001A089D">
        <w:rPr>
          <w:rtl/>
        </w:rPr>
        <w:t>موقعیت‌های</w:t>
      </w:r>
      <w:r w:rsidRPr="001F28F2">
        <w:rPr>
          <w:rtl/>
        </w:rPr>
        <w:t xml:space="preserve"> غذایی همسایه توسط </w:t>
      </w:r>
      <w:r w:rsidR="001A089D">
        <w:rPr>
          <w:rtl/>
        </w:rPr>
        <w:t>زنبورعسل</w:t>
      </w:r>
      <w:r w:rsidRPr="001F28F2">
        <w:rPr>
          <w:rtl/>
        </w:rPr>
        <w:t xml:space="preserve"> </w:t>
      </w:r>
      <w:r w:rsidR="001A089D">
        <w:rPr>
          <w:rtl/>
        </w:rPr>
        <w:t>به‌صورت</w:t>
      </w:r>
      <w:r w:rsidRPr="001F28F2">
        <w:rPr>
          <w:rtl/>
        </w:rPr>
        <w:t xml:space="preserve"> بصری ارائه </w:t>
      </w:r>
      <w:r w:rsidR="001A089D">
        <w:rPr>
          <w:rtl/>
        </w:rPr>
        <w:t>می‌شود</w:t>
      </w:r>
      <w:r w:rsidRPr="001F28F2">
        <w:rPr>
          <w:rtl/>
        </w:rPr>
        <w:t xml:space="preserve">. </w:t>
      </w:r>
      <w:r w:rsidR="008C39C2">
        <w:rPr>
          <w:rFonts w:hint="cs"/>
          <w:rtl/>
        </w:rPr>
        <w:t>بر</w:t>
      </w:r>
      <w:r w:rsidR="004F40F5">
        <w:rPr>
          <w:rFonts w:hint="cs"/>
          <w:rtl/>
        </w:rPr>
        <w:t xml:space="preserve"> اساس جستجوی تصادفی </w:t>
      </w:r>
      <w:r w:rsidR="001A089D">
        <w:rPr>
          <w:rFonts w:hint="cs"/>
          <w:rtl/>
        </w:rPr>
        <w:t>ارائه‌شده</w:t>
      </w:r>
      <w:r w:rsidR="004F40F5">
        <w:rPr>
          <w:rFonts w:hint="cs"/>
          <w:rtl/>
        </w:rPr>
        <w:t>، روش</w:t>
      </w:r>
      <w:r w:rsidRPr="001F28F2">
        <w:rPr>
          <w:rtl/>
        </w:rPr>
        <w:t xml:space="preserve"> </w:t>
      </w:r>
      <w:r w:rsidR="001A089D">
        <w:rPr>
          <w:rtl/>
        </w:rPr>
        <w:t>به‌نوعی</w:t>
      </w:r>
      <w:r w:rsidRPr="001F28F2">
        <w:rPr>
          <w:rtl/>
        </w:rPr>
        <w:t xml:space="preserve"> جستجو به </w:t>
      </w:r>
      <w:r w:rsidR="001A089D">
        <w:rPr>
          <w:rtl/>
        </w:rPr>
        <w:t>راه‌حل</w:t>
      </w:r>
      <w:r w:rsidRPr="001F28F2">
        <w:rPr>
          <w:rtl/>
        </w:rPr>
        <w:t xml:space="preserve"> بهینه در فضای جستجو نزدیک </w:t>
      </w:r>
      <w:r w:rsidR="001A089D">
        <w:rPr>
          <w:rtl/>
        </w:rPr>
        <w:t>می‌شود</w:t>
      </w:r>
      <w:r w:rsidRPr="001F28F2">
        <w:rPr>
          <w:rtl/>
        </w:rPr>
        <w:t xml:space="preserve"> </w:t>
      </w:r>
      <w:r w:rsidR="004F40F5">
        <w:rPr>
          <w:rFonts w:hint="cs"/>
          <w:rtl/>
        </w:rPr>
        <w:t>و</w:t>
      </w:r>
      <w:r w:rsidRPr="001F28F2">
        <w:rPr>
          <w:rtl/>
        </w:rPr>
        <w:t xml:space="preserve"> گام مرحله طور تتاوقی کاهش </w:t>
      </w:r>
      <w:r w:rsidR="001A089D">
        <w:rPr>
          <w:rtl/>
        </w:rPr>
        <w:t>م</w:t>
      </w:r>
      <w:r w:rsidR="001A089D">
        <w:rPr>
          <w:rFonts w:hint="cs"/>
          <w:rtl/>
        </w:rPr>
        <w:t>ی‌ی</w:t>
      </w:r>
      <w:r w:rsidR="001A089D">
        <w:rPr>
          <w:rFonts w:hint="eastAsia"/>
          <w:rtl/>
        </w:rPr>
        <w:t>ابد</w:t>
      </w:r>
      <w:r w:rsidRPr="001F28F2">
        <w:rPr>
          <w:rtl/>
        </w:rPr>
        <w:t xml:space="preserve">. ار </w:t>
      </w:r>
      <w:r w:rsidR="001A089D">
        <w:rPr>
          <w:rtl/>
        </w:rPr>
        <w:t>پارامترها</w:t>
      </w:r>
      <w:r w:rsidR="001A089D">
        <w:rPr>
          <w:rFonts w:hint="cs"/>
          <w:rtl/>
        </w:rPr>
        <w:t>ی</w:t>
      </w:r>
      <w:r w:rsidRPr="001F28F2">
        <w:rPr>
          <w:rtl/>
        </w:rPr>
        <w:t xml:space="preserve"> </w:t>
      </w:r>
      <w:r w:rsidR="001A089D">
        <w:rPr>
          <w:rtl/>
        </w:rPr>
        <w:t>تول</w:t>
      </w:r>
      <w:r w:rsidR="001A089D">
        <w:rPr>
          <w:rFonts w:hint="cs"/>
          <w:rtl/>
        </w:rPr>
        <w:t>ی</w:t>
      </w:r>
      <w:r w:rsidR="001A089D">
        <w:rPr>
          <w:rFonts w:hint="eastAsia"/>
          <w:rtl/>
        </w:rPr>
        <w:t>دشده</w:t>
      </w:r>
      <w:r w:rsidRPr="001F28F2">
        <w:rPr>
          <w:rtl/>
        </w:rPr>
        <w:t xml:space="preserve"> توسط این عملیات بیش</w:t>
      </w:r>
      <w:r w:rsidRPr="001F28F2">
        <w:rPr>
          <w:rtl/>
          <w:lang w:bidi="fa-IR"/>
        </w:rPr>
        <w:t>تر از</w:t>
      </w:r>
      <w:r w:rsidR="001A089D">
        <w:rPr>
          <w:rFonts w:hint="cs"/>
          <w:rtl/>
          <w:lang w:bidi="fa-IR"/>
        </w:rPr>
        <w:t xml:space="preserve"> </w:t>
      </w:r>
      <w:r w:rsidRPr="001F28F2">
        <w:rPr>
          <w:rtl/>
        </w:rPr>
        <w:t>حد</w:t>
      </w:r>
      <w:r w:rsidR="001A089D">
        <w:rPr>
          <w:rFonts w:hint="cs"/>
          <w:rtl/>
        </w:rPr>
        <w:t xml:space="preserve"> </w:t>
      </w:r>
      <w:r w:rsidRPr="001F28F2">
        <w:rPr>
          <w:rtl/>
        </w:rPr>
        <w:t xml:space="preserve">از پیش </w:t>
      </w:r>
      <w:r w:rsidR="001A089D">
        <w:rPr>
          <w:rtl/>
        </w:rPr>
        <w:t>تعیین‌شده</w:t>
      </w:r>
      <w:r w:rsidRPr="001F28F2">
        <w:rPr>
          <w:rtl/>
        </w:rPr>
        <w:t xml:space="preserve"> خودش باشد،</w:t>
      </w:r>
      <w:r w:rsidR="008C39C2">
        <w:rPr>
          <w:rFonts w:hint="cs"/>
          <w:rtl/>
        </w:rPr>
        <w:t xml:space="preserve"> </w:t>
      </w:r>
      <w:r w:rsidRPr="001F28F2">
        <w:rPr>
          <w:rtl/>
        </w:rPr>
        <w:t xml:space="preserve">پاامتر را </w:t>
      </w:r>
      <w:r w:rsidR="001A089D">
        <w:rPr>
          <w:rtl/>
        </w:rPr>
        <w:t>م</w:t>
      </w:r>
      <w:r w:rsidR="001A089D">
        <w:rPr>
          <w:rFonts w:hint="cs"/>
          <w:rtl/>
        </w:rPr>
        <w:t>ی‌</w:t>
      </w:r>
      <w:r w:rsidR="001A089D">
        <w:rPr>
          <w:rFonts w:hint="eastAsia"/>
          <w:rtl/>
        </w:rPr>
        <w:t>توان</w:t>
      </w:r>
      <w:r w:rsidRPr="001F28F2">
        <w:rPr>
          <w:rtl/>
        </w:rPr>
        <w:t xml:space="preserve"> </w:t>
      </w:r>
      <w:r w:rsidR="001A089D">
        <w:rPr>
          <w:rtl/>
        </w:rPr>
        <w:t>به‌عنوان</w:t>
      </w:r>
      <w:r w:rsidRPr="001F28F2">
        <w:rPr>
          <w:rtl/>
        </w:rPr>
        <w:t xml:space="preserve">  مقدار </w:t>
      </w:r>
      <w:r w:rsidR="001A089D">
        <w:rPr>
          <w:rtl/>
        </w:rPr>
        <w:t>قابل‌قبول</w:t>
      </w:r>
      <w:r w:rsidRPr="001F28F2">
        <w:rPr>
          <w:rtl/>
        </w:rPr>
        <w:t xml:space="preserve"> انتخاب کرد. منبع غذایی که شهد آن توسط زنبورها </w:t>
      </w:r>
      <w:r w:rsidR="001A089D">
        <w:rPr>
          <w:rtl/>
        </w:rPr>
        <w:t>رهاشده</w:t>
      </w:r>
      <w:r w:rsidRPr="001F28F2">
        <w:rPr>
          <w:rtl/>
        </w:rPr>
        <w:t xml:space="preserve"> با یک منبع ماده غذایی جدید توسط زنبورهای </w:t>
      </w:r>
      <w:r w:rsidR="001A089D">
        <w:rPr>
          <w:rFonts w:hint="cs"/>
          <w:rtl/>
        </w:rPr>
        <w:t>پیشرو</w:t>
      </w:r>
      <w:r w:rsidRPr="001F28F2">
        <w:rPr>
          <w:rtl/>
        </w:rPr>
        <w:t xml:space="preserve"> جایگزین </w:t>
      </w:r>
      <w:r w:rsidR="001A089D">
        <w:rPr>
          <w:rtl/>
        </w:rPr>
        <w:t>می‌شود</w:t>
      </w:r>
      <w:r w:rsidRPr="001F28F2">
        <w:rPr>
          <w:rtl/>
        </w:rPr>
        <w:t xml:space="preserve">. در الگوریتم </w:t>
      </w:r>
      <w:r w:rsidRPr="001F28F2">
        <w:rPr>
          <w:lang w:bidi="fa-IR"/>
        </w:rPr>
        <w:t>ABC</w:t>
      </w:r>
      <w:r w:rsidRPr="001F28F2">
        <w:rPr>
          <w:rtl/>
        </w:rPr>
        <w:t xml:space="preserve"> این</w:t>
      </w:r>
      <w:r w:rsidR="004F40F5">
        <w:rPr>
          <w:rFonts w:hint="cs"/>
          <w:rtl/>
        </w:rPr>
        <w:t xml:space="preserve"> امر</w:t>
      </w:r>
      <w:r w:rsidRPr="001F28F2">
        <w:rPr>
          <w:rtl/>
        </w:rPr>
        <w:t xml:space="preserve"> با تولید موقعیت  </w:t>
      </w:r>
      <w:r w:rsidR="001A089D">
        <w:rPr>
          <w:rtl/>
        </w:rPr>
        <w:t>به‌صورت</w:t>
      </w:r>
      <w:r w:rsidRPr="001F28F2">
        <w:rPr>
          <w:rtl/>
        </w:rPr>
        <w:t xml:space="preserve"> تصادفی </w:t>
      </w:r>
      <w:r w:rsidR="001A089D">
        <w:rPr>
          <w:rtl/>
        </w:rPr>
        <w:t>شبیه‌سازی‌شده</w:t>
      </w:r>
      <w:r w:rsidRPr="001F28F2">
        <w:rPr>
          <w:rtl/>
        </w:rPr>
        <w:t xml:space="preserve"> و جایگزین آن منبع </w:t>
      </w:r>
      <w:r w:rsidR="001A089D">
        <w:rPr>
          <w:rtl/>
        </w:rPr>
        <w:t>رهاشده</w:t>
      </w:r>
      <w:r w:rsidRPr="001F28F2">
        <w:rPr>
          <w:rtl/>
        </w:rPr>
        <w:t xml:space="preserve"> </w:t>
      </w:r>
      <w:r w:rsidR="001A089D">
        <w:rPr>
          <w:rtl/>
        </w:rPr>
        <w:t>می‌شود</w:t>
      </w:r>
      <w:r w:rsidRPr="001F28F2">
        <w:rPr>
          <w:rtl/>
        </w:rPr>
        <w:t xml:space="preserve">. در الگوریتم </w:t>
      </w:r>
      <w:r w:rsidRPr="001F28F2">
        <w:rPr>
          <w:lang w:bidi="fa-IR"/>
        </w:rPr>
        <w:t>ABC</w:t>
      </w:r>
      <w:r w:rsidRPr="001F28F2">
        <w:rPr>
          <w:rtl/>
        </w:rPr>
        <w:t xml:space="preserve">، </w:t>
      </w:r>
      <w:r w:rsidRPr="001F28F2">
        <w:rPr>
          <w:rFonts w:cs="Times New Roman" w:hint="cs"/>
          <w:rtl/>
        </w:rPr>
        <w:t>​​</w:t>
      </w:r>
      <w:r w:rsidRPr="001F28F2">
        <w:rPr>
          <w:rtl/>
        </w:rPr>
        <w:t>اگر یک موقعیت بیشتر از</w:t>
      </w:r>
      <w:r w:rsidR="001A089D">
        <w:rPr>
          <w:rFonts w:hint="cs"/>
          <w:rtl/>
        </w:rPr>
        <w:t xml:space="preserve"> </w:t>
      </w:r>
      <w:r w:rsidRPr="001F28F2">
        <w:rPr>
          <w:rtl/>
        </w:rPr>
        <w:t xml:space="preserve">یک عدد از پیش </w:t>
      </w:r>
      <w:r w:rsidR="001A089D">
        <w:rPr>
          <w:rtl/>
        </w:rPr>
        <w:t>تعیین‌شده</w:t>
      </w:r>
      <w:r w:rsidRPr="001F28F2">
        <w:rPr>
          <w:rtl/>
        </w:rPr>
        <w:t xml:space="preserve"> بهبود نیابد آن منبع غذایی فرض شده ترک خواهد شد.</w:t>
      </w:r>
      <w:r w:rsidR="004F40F5">
        <w:rPr>
          <w:rFonts w:hint="cs"/>
          <w:rtl/>
        </w:rPr>
        <w:t xml:space="preserve"> </w:t>
      </w:r>
      <w:r w:rsidRPr="001F28F2">
        <w:rPr>
          <w:rtl/>
        </w:rPr>
        <w:t xml:space="preserve">پس از انتخاب هر منبع ، موقعیت </w:t>
      </w:r>
      <w:r w:rsidRPr="001F28F2">
        <w:rPr>
          <w:i/>
          <w:iCs/>
          <w:lang w:bidi="fa-IR"/>
        </w:rPr>
        <w:t>vi</w:t>
      </w:r>
      <w:r w:rsidRPr="001F28F2">
        <w:rPr>
          <w:lang w:bidi="fa-IR"/>
        </w:rPr>
        <w:t>,</w:t>
      </w:r>
      <w:r w:rsidRPr="001F28F2">
        <w:rPr>
          <w:i/>
          <w:iCs/>
          <w:lang w:bidi="fa-IR"/>
        </w:rPr>
        <w:t>j</w:t>
      </w:r>
      <w:r w:rsidRPr="001F28F2">
        <w:rPr>
          <w:rtl/>
        </w:rPr>
        <w:t xml:space="preserve"> </w:t>
      </w:r>
      <w:r w:rsidR="001A089D">
        <w:rPr>
          <w:rtl/>
        </w:rPr>
        <w:t>تولیدشده</w:t>
      </w:r>
      <w:r w:rsidRPr="001F28F2">
        <w:rPr>
          <w:rtl/>
        </w:rPr>
        <w:t xml:space="preserve"> و سپس توسط زنبور مصنوعی ارزیابی شد ، عملکرد آن با </w:t>
      </w:r>
      <w:r w:rsidRPr="001F28F2">
        <w:rPr>
          <w:i/>
          <w:iCs/>
          <w:lang w:bidi="fa-IR"/>
        </w:rPr>
        <w:t>xi</w:t>
      </w:r>
      <w:r w:rsidRPr="001F28F2">
        <w:rPr>
          <w:lang w:bidi="fa-IR"/>
        </w:rPr>
        <w:t>,</w:t>
      </w:r>
      <w:r w:rsidRPr="001F28F2">
        <w:rPr>
          <w:i/>
          <w:iCs/>
          <w:lang w:bidi="fa-IR"/>
        </w:rPr>
        <w:t>j</w:t>
      </w:r>
      <w:r w:rsidRPr="001F28F2">
        <w:rPr>
          <w:rtl/>
        </w:rPr>
        <w:t xml:space="preserve"> مقایسه </w:t>
      </w:r>
      <w:r w:rsidR="001A089D">
        <w:rPr>
          <w:rtl/>
        </w:rPr>
        <w:t>می‌شود</w:t>
      </w:r>
      <w:r w:rsidRPr="001F28F2">
        <w:rPr>
          <w:rtl/>
        </w:rPr>
        <w:t xml:space="preserve">، اگر مواد غذایی جدید </w:t>
      </w:r>
      <w:r w:rsidRPr="001F28F2">
        <w:rPr>
          <w:rtl/>
        </w:rPr>
        <w:lastRenderedPageBreak/>
        <w:t>برابر</w:t>
      </w:r>
      <w:r w:rsidR="004F40F5">
        <w:rPr>
          <w:rFonts w:hint="cs"/>
          <w:rtl/>
        </w:rPr>
        <w:t xml:space="preserve"> </w:t>
      </w:r>
      <w:r w:rsidRPr="001F28F2">
        <w:rPr>
          <w:rtl/>
        </w:rPr>
        <w:t xml:space="preserve">یا شهد بهتری از منبع قبلی داشت، آن را با قبلی در حافظه جایگزین </w:t>
      </w:r>
      <w:r w:rsidR="001A089D">
        <w:rPr>
          <w:rtl/>
        </w:rPr>
        <w:t>می‌کند</w:t>
      </w:r>
      <w:r w:rsidRPr="001F28F2">
        <w:rPr>
          <w:rtl/>
        </w:rPr>
        <w:t xml:space="preserve">. در غیر این صورت، آن قبلی را نگه </w:t>
      </w:r>
      <w:r w:rsidR="001A089D">
        <w:rPr>
          <w:rtl/>
        </w:rPr>
        <w:t>می‌دارد</w:t>
      </w:r>
      <w:r w:rsidRPr="001F28F2">
        <w:rPr>
          <w:rtl/>
        </w:rPr>
        <w:t xml:space="preserve">. </w:t>
      </w:r>
      <w:r w:rsidR="001A089D">
        <w:rPr>
          <w:rtl/>
        </w:rPr>
        <w:t>به‌عبارت‌دیگر</w:t>
      </w:r>
      <w:r w:rsidRPr="001F28F2">
        <w:rPr>
          <w:rtl/>
        </w:rPr>
        <w:t xml:space="preserve"> ، یک مکانیسم انتخاب حریص</w:t>
      </w:r>
      <w:r w:rsidR="004F40F5">
        <w:rPr>
          <w:rFonts w:hint="cs"/>
          <w:rtl/>
        </w:rPr>
        <w:t xml:space="preserve">انه را برای </w:t>
      </w:r>
      <w:r w:rsidRPr="001F28F2">
        <w:rPr>
          <w:rtl/>
        </w:rPr>
        <w:t xml:space="preserve">انتخاب بین منابع غذایی قبلی و فعلی را انجام </w:t>
      </w:r>
      <w:r w:rsidR="001A089D">
        <w:rPr>
          <w:rtl/>
        </w:rPr>
        <w:t>می‌دهد</w:t>
      </w:r>
      <w:r w:rsidRPr="001F28F2">
        <w:rPr>
          <w:rtl/>
        </w:rPr>
        <w:t>.</w:t>
      </w:r>
      <w:r w:rsidR="004F40F5">
        <w:rPr>
          <w:rFonts w:hint="cs"/>
          <w:rtl/>
        </w:rPr>
        <w:t xml:space="preserve"> </w:t>
      </w:r>
      <w:r w:rsidRPr="001F28F2">
        <w:rPr>
          <w:rtl/>
        </w:rPr>
        <w:t xml:space="preserve">الگوریتم </w:t>
      </w:r>
      <w:r w:rsidRPr="001F28F2">
        <w:rPr>
          <w:lang w:bidi="fa-IR"/>
        </w:rPr>
        <w:t>ABC</w:t>
      </w:r>
      <w:r w:rsidRPr="001F28F2">
        <w:rPr>
          <w:rtl/>
        </w:rPr>
        <w:t xml:space="preserve"> در حقیقت چهار فرآیند مختلف انتخاب را به کار </w:t>
      </w:r>
      <w:r w:rsidR="001A089D">
        <w:rPr>
          <w:rtl/>
        </w:rPr>
        <w:t>می‌گیرد</w:t>
      </w:r>
      <w:r w:rsidRPr="001F28F2">
        <w:rPr>
          <w:rtl/>
        </w:rPr>
        <w:t xml:space="preserve"> : </w:t>
      </w:r>
    </w:p>
    <w:p w:rsidR="001F28F2" w:rsidRPr="001F28F2" w:rsidRDefault="001F28F2" w:rsidP="00892623">
      <w:pPr>
        <w:pStyle w:val="ListParagraph"/>
        <w:numPr>
          <w:ilvl w:val="0"/>
          <w:numId w:val="15"/>
        </w:numPr>
        <w:rPr>
          <w:rtl/>
        </w:rPr>
      </w:pPr>
      <w:r w:rsidRPr="001F28F2">
        <w:rPr>
          <w:rtl/>
        </w:rPr>
        <w:t xml:space="preserve">فرآیند انتخاب جهانی توسط زنبورهای </w:t>
      </w:r>
      <w:r w:rsidR="004F40F5">
        <w:rPr>
          <w:rFonts w:hint="cs"/>
          <w:rtl/>
        </w:rPr>
        <w:t>پیشرو</w:t>
      </w:r>
      <w:r w:rsidRPr="001F28F2">
        <w:rPr>
          <w:rtl/>
        </w:rPr>
        <w:t xml:space="preserve"> مصنوعی برای کشف مناطق امیدبخش </w:t>
      </w:r>
      <w:r w:rsidR="004F40F5">
        <w:rPr>
          <w:rFonts w:hint="cs"/>
          <w:rtl/>
        </w:rPr>
        <w:t xml:space="preserve">انجام </w:t>
      </w:r>
      <w:r w:rsidR="001A089D">
        <w:rPr>
          <w:rFonts w:hint="cs"/>
          <w:rtl/>
        </w:rPr>
        <w:t>می‌شود</w:t>
      </w:r>
      <w:r w:rsidR="004F40F5">
        <w:rPr>
          <w:rFonts w:hint="cs"/>
          <w:rtl/>
        </w:rPr>
        <w:t>.</w:t>
      </w:r>
    </w:p>
    <w:p w:rsidR="001F28F2" w:rsidRPr="001F28F2" w:rsidRDefault="001F28F2" w:rsidP="00892623">
      <w:pPr>
        <w:pStyle w:val="ListParagraph"/>
        <w:numPr>
          <w:ilvl w:val="0"/>
          <w:numId w:val="15"/>
        </w:numPr>
        <w:rPr>
          <w:rtl/>
        </w:rPr>
      </w:pPr>
      <w:r w:rsidRPr="001F28F2">
        <w:rPr>
          <w:rtl/>
        </w:rPr>
        <w:t xml:space="preserve">یک فرآیند انتخاب محلی در منطقه توسط زنبورهای </w:t>
      </w:r>
      <w:r w:rsidR="001A089D">
        <w:rPr>
          <w:rtl/>
        </w:rPr>
        <w:t>کارگر مصنوعی</w:t>
      </w:r>
      <w:r w:rsidRPr="001F28F2">
        <w:rPr>
          <w:rtl/>
        </w:rPr>
        <w:t xml:space="preserve"> </w:t>
      </w:r>
      <w:r w:rsidR="001A089D">
        <w:rPr>
          <w:rtl/>
        </w:rPr>
        <w:t>انجام‌شده</w:t>
      </w:r>
      <w:r w:rsidRPr="001F28F2">
        <w:rPr>
          <w:rtl/>
        </w:rPr>
        <w:t xml:space="preserve"> و </w:t>
      </w:r>
      <w:r w:rsidR="004F40F5">
        <w:rPr>
          <w:rFonts w:hint="cs"/>
          <w:rtl/>
        </w:rPr>
        <w:t>پیشروها</w:t>
      </w:r>
      <w:r w:rsidRPr="001F28F2">
        <w:rPr>
          <w:rtl/>
        </w:rPr>
        <w:t xml:space="preserve"> با توجه به اطلاعات محلی (در مورد </w:t>
      </w:r>
      <w:r w:rsidR="001A089D">
        <w:rPr>
          <w:rtl/>
        </w:rPr>
        <w:t>زنبورعسل</w:t>
      </w:r>
      <w:r w:rsidRPr="001F28F2">
        <w:rPr>
          <w:rtl/>
        </w:rPr>
        <w:t xml:space="preserve"> واقعی ،این اطلاعات شامل رنگ ، شکل و عطر گل) (زنبورها </w:t>
      </w:r>
      <w:r w:rsidR="001A089D">
        <w:rPr>
          <w:rtl/>
        </w:rPr>
        <w:t>قادر به</w:t>
      </w:r>
      <w:r w:rsidRPr="001F28F2">
        <w:rPr>
          <w:rtl/>
        </w:rPr>
        <w:t xml:space="preserve"> شناسایی نوع منبع شهد </w:t>
      </w:r>
      <w:r w:rsidR="001A089D">
        <w:rPr>
          <w:rtl/>
        </w:rPr>
        <w:t>نمی‌شوند</w:t>
      </w:r>
      <w:r w:rsidRPr="001F28F2">
        <w:rPr>
          <w:rtl/>
        </w:rPr>
        <w:t xml:space="preserve"> تا زمانی که به محل مناسب </w:t>
      </w:r>
      <w:r w:rsidR="001A089D">
        <w:rPr>
          <w:rtl/>
        </w:rPr>
        <w:t>می‌رسند</w:t>
      </w:r>
      <w:r w:rsidRPr="001F28F2">
        <w:rPr>
          <w:rtl/>
        </w:rPr>
        <w:t xml:space="preserve"> و بین منابع در حال رشد بر اساس عطر و بوی </w:t>
      </w:r>
      <w:r w:rsidR="001A089D">
        <w:rPr>
          <w:rtl/>
        </w:rPr>
        <w:t>آن‌ها</w:t>
      </w:r>
      <w:r w:rsidRPr="001F28F2">
        <w:rPr>
          <w:rtl/>
        </w:rPr>
        <w:t xml:space="preserve"> تبعیض وجود دارد) برای تعیین</w:t>
      </w:r>
      <w:r w:rsidR="004F40F5">
        <w:rPr>
          <w:rFonts w:hint="cs"/>
          <w:rtl/>
        </w:rPr>
        <w:t xml:space="preserve"> </w:t>
      </w:r>
      <w:r w:rsidRPr="001F28F2">
        <w:rPr>
          <w:rtl/>
        </w:rPr>
        <w:t xml:space="preserve">یک همسایه منبع غذا در اطراف منبع موجود در حافظه </w:t>
      </w:r>
      <w:r w:rsidR="001A089D">
        <w:rPr>
          <w:rFonts w:hint="cs"/>
          <w:rtl/>
        </w:rPr>
        <w:t>مورداستفاده</w:t>
      </w:r>
      <w:r w:rsidR="004F40F5">
        <w:rPr>
          <w:rFonts w:hint="cs"/>
          <w:rtl/>
        </w:rPr>
        <w:t xml:space="preserve"> قرار می</w:t>
      </w:r>
      <w:r w:rsidR="004F40F5">
        <w:rPr>
          <w:rtl/>
        </w:rPr>
        <w:softHyphen/>
      </w:r>
      <w:r w:rsidR="004F40F5">
        <w:rPr>
          <w:rFonts w:hint="cs"/>
          <w:rtl/>
        </w:rPr>
        <w:t>گیرند.</w:t>
      </w:r>
    </w:p>
    <w:p w:rsidR="001F28F2" w:rsidRPr="001F28F2" w:rsidRDefault="001F28F2" w:rsidP="00892623">
      <w:pPr>
        <w:pStyle w:val="ListParagraph"/>
        <w:numPr>
          <w:ilvl w:val="0"/>
          <w:numId w:val="15"/>
        </w:numPr>
        <w:rPr>
          <w:rtl/>
        </w:rPr>
      </w:pPr>
      <w:r w:rsidRPr="001F28F2">
        <w:rPr>
          <w:rtl/>
        </w:rPr>
        <w:t>روند انتخاب محلی به نام فرآیند انتخاب حریص</w:t>
      </w:r>
      <w:r w:rsidR="009739BF">
        <w:rPr>
          <w:rFonts w:hint="cs"/>
          <w:rtl/>
        </w:rPr>
        <w:t>انه</w:t>
      </w:r>
      <w:r w:rsidRPr="001F28F2">
        <w:rPr>
          <w:rtl/>
        </w:rPr>
        <w:t xml:space="preserve"> توسط تمام زنبورها انجام </w:t>
      </w:r>
      <w:r w:rsidR="001A089D">
        <w:rPr>
          <w:rtl/>
        </w:rPr>
        <w:t>می‌شود</w:t>
      </w:r>
      <w:r w:rsidR="009739BF">
        <w:rPr>
          <w:rFonts w:hint="cs"/>
          <w:rtl/>
        </w:rPr>
        <w:t xml:space="preserve"> که</w:t>
      </w:r>
      <w:r w:rsidRPr="001F28F2">
        <w:rPr>
          <w:rtl/>
        </w:rPr>
        <w:t xml:space="preserve"> در آن اگر مقدار شهد منبع کاندید بهتر از فعلی باشد ، </w:t>
      </w:r>
      <w:r w:rsidR="001A089D">
        <w:rPr>
          <w:rtl/>
        </w:rPr>
        <w:t>زنبور فعلی</w:t>
      </w:r>
      <w:r w:rsidRPr="001F28F2">
        <w:rPr>
          <w:rtl/>
        </w:rPr>
        <w:t xml:space="preserve"> را فراموش </w:t>
      </w:r>
      <w:r w:rsidR="001A089D">
        <w:rPr>
          <w:rtl/>
        </w:rPr>
        <w:t>می‌کند</w:t>
      </w:r>
      <w:r w:rsidRPr="001F28F2">
        <w:rPr>
          <w:rtl/>
        </w:rPr>
        <w:t xml:space="preserve"> و منبع کاندید را حفظ </w:t>
      </w:r>
      <w:r w:rsidR="001A089D">
        <w:rPr>
          <w:rtl/>
        </w:rPr>
        <w:t>می‌کند</w:t>
      </w:r>
      <w:r w:rsidRPr="001F28F2">
        <w:rPr>
          <w:rtl/>
        </w:rPr>
        <w:t xml:space="preserve">. در غیر این صورت ، زنبور فعلی را در حافظه نگه </w:t>
      </w:r>
      <w:r w:rsidR="001A089D">
        <w:rPr>
          <w:rtl/>
        </w:rPr>
        <w:t>می‌دارد</w:t>
      </w:r>
      <w:r w:rsidRPr="001F28F2">
        <w:rPr>
          <w:rtl/>
        </w:rPr>
        <w:t>.</w:t>
      </w:r>
    </w:p>
    <w:p w:rsidR="001F28F2" w:rsidRPr="001F28F2" w:rsidRDefault="001F28F2" w:rsidP="00892623">
      <w:pPr>
        <w:pStyle w:val="ListParagraph"/>
        <w:numPr>
          <w:ilvl w:val="0"/>
          <w:numId w:val="15"/>
        </w:numPr>
        <w:rPr>
          <w:rtl/>
        </w:rPr>
      </w:pPr>
      <w:r w:rsidRPr="001F28F2">
        <w:rPr>
          <w:rtl/>
        </w:rPr>
        <w:t xml:space="preserve">یک فرایند انتخاب تصادفی توسط زنبور </w:t>
      </w:r>
      <w:r w:rsidR="009739BF">
        <w:rPr>
          <w:rFonts w:hint="cs"/>
          <w:rtl/>
        </w:rPr>
        <w:t>پیشرو</w:t>
      </w:r>
      <w:r w:rsidRPr="001F28F2">
        <w:rPr>
          <w:rtl/>
        </w:rPr>
        <w:t xml:space="preserve"> انجام </w:t>
      </w:r>
      <w:r w:rsidR="001A089D">
        <w:rPr>
          <w:rtl/>
        </w:rPr>
        <w:t>می‌شود</w:t>
      </w:r>
      <w:r w:rsidRPr="001F28F2">
        <w:rPr>
          <w:rtl/>
        </w:rPr>
        <w:t>.</w:t>
      </w:r>
    </w:p>
    <w:p w:rsidR="001F28F2" w:rsidRPr="001F28F2" w:rsidRDefault="001A089D" w:rsidP="001F28F2">
      <w:pPr>
        <w:rPr>
          <w:rtl/>
        </w:rPr>
      </w:pPr>
      <w:r>
        <w:rPr>
          <w:rtl/>
        </w:rPr>
        <w:t>از توضیحات</w:t>
      </w:r>
      <w:r w:rsidR="001F28F2" w:rsidRPr="001F28F2">
        <w:rPr>
          <w:rtl/>
        </w:rPr>
        <w:t xml:space="preserve"> فوق روشن است که سه پارامتر کنترل وجود دارد که در </w:t>
      </w:r>
      <w:r w:rsidR="001F28F2" w:rsidRPr="001F28F2">
        <w:rPr>
          <w:lang w:bidi="fa-IR"/>
        </w:rPr>
        <w:t>ABC</w:t>
      </w:r>
      <w:r w:rsidR="001F28F2" w:rsidRPr="001F28F2">
        <w:rPr>
          <w:rtl/>
        </w:rPr>
        <w:t xml:space="preserve"> اصلی استفاده </w:t>
      </w:r>
      <w:r>
        <w:rPr>
          <w:rtl/>
        </w:rPr>
        <w:t>می‌شود</w:t>
      </w:r>
      <w:r w:rsidR="001F28F2" w:rsidRPr="001F28F2">
        <w:rPr>
          <w:rtl/>
        </w:rPr>
        <w:t xml:space="preserve"> :</w:t>
      </w:r>
    </w:p>
    <w:p w:rsidR="001F28F2" w:rsidRPr="001F28F2" w:rsidRDefault="001F28F2" w:rsidP="00892623">
      <w:pPr>
        <w:pStyle w:val="ListParagraph"/>
        <w:numPr>
          <w:ilvl w:val="0"/>
          <w:numId w:val="7"/>
        </w:numPr>
        <w:rPr>
          <w:rtl/>
          <w:lang w:bidi="fa-IR"/>
        </w:rPr>
      </w:pPr>
      <w:r w:rsidRPr="001F28F2">
        <w:rPr>
          <w:rtl/>
        </w:rPr>
        <w:lastRenderedPageBreak/>
        <w:t xml:space="preserve">تعداد منابع غذایی که با تعداد زنبورهای کارگر یا زنبورهای </w:t>
      </w:r>
      <w:r w:rsidR="009739BF">
        <w:rPr>
          <w:rFonts w:hint="cs"/>
          <w:rtl/>
        </w:rPr>
        <w:t>پیشرو</w:t>
      </w:r>
      <w:r w:rsidRPr="001F28F2">
        <w:rPr>
          <w:rtl/>
        </w:rPr>
        <w:t xml:space="preserve"> </w:t>
      </w:r>
      <w:r w:rsidR="009739BF">
        <w:rPr>
          <w:rFonts w:hint="cs"/>
          <w:rtl/>
        </w:rPr>
        <w:t>موجود است (</w:t>
      </w:r>
      <w:r w:rsidR="009739BF">
        <w:t>SN</w:t>
      </w:r>
      <w:r w:rsidR="009739BF">
        <w:rPr>
          <w:rFonts w:hint="cs"/>
          <w:rtl/>
          <w:lang w:bidi="fa-IR"/>
        </w:rPr>
        <w:t>).</w:t>
      </w:r>
    </w:p>
    <w:p w:rsidR="001F28F2" w:rsidRPr="001F28F2" w:rsidRDefault="001F28F2" w:rsidP="00892623">
      <w:pPr>
        <w:pStyle w:val="ListParagraph"/>
        <w:numPr>
          <w:ilvl w:val="0"/>
          <w:numId w:val="7"/>
        </w:numPr>
        <w:rPr>
          <w:rtl/>
        </w:rPr>
      </w:pPr>
      <w:r w:rsidRPr="001F28F2">
        <w:rPr>
          <w:rtl/>
        </w:rPr>
        <w:t>مقدار حد</w:t>
      </w:r>
      <w:r w:rsidR="009739BF">
        <w:rPr>
          <w:rStyle w:val="FootnoteReference"/>
          <w:rtl/>
        </w:rPr>
        <w:footnoteReference w:id="64"/>
      </w:r>
    </w:p>
    <w:p w:rsidR="001F28F2" w:rsidRPr="001F28F2" w:rsidRDefault="001F28F2" w:rsidP="00892623">
      <w:pPr>
        <w:pStyle w:val="ListParagraph"/>
        <w:numPr>
          <w:ilvl w:val="0"/>
          <w:numId w:val="7"/>
        </w:numPr>
        <w:rPr>
          <w:rtl/>
        </w:rPr>
      </w:pPr>
      <w:r w:rsidRPr="001F28F2">
        <w:rPr>
          <w:rtl/>
        </w:rPr>
        <w:t xml:space="preserve">حداکثر تعداد چرخه </w:t>
      </w:r>
    </w:p>
    <w:p w:rsidR="001474C7" w:rsidRPr="001474C7" w:rsidRDefault="001474C7" w:rsidP="001474C7">
      <w:pPr>
        <w:pStyle w:val="Heading4"/>
      </w:pPr>
      <w:r>
        <w:rPr>
          <w:rFonts w:ascii="Calibri" w:hAnsi="Calibri" w:hint="cs"/>
          <w:rtl/>
        </w:rPr>
        <w:t>الگوریتم</w:t>
      </w:r>
      <w:r>
        <w:rPr>
          <w:rFonts w:ascii="Calibri" w:hAnsi="Calibri"/>
        </w:rPr>
        <w:t xml:space="preserve"> </w:t>
      </w:r>
      <w:r>
        <w:rPr>
          <w:rFonts w:ascii="Calibri" w:hAnsi="Calibri" w:hint="cs"/>
          <w:rtl/>
        </w:rPr>
        <w:t xml:space="preserve"> بهینه</w:t>
      </w:r>
      <w:r>
        <w:rPr>
          <w:rFonts w:ascii="Calibri" w:hAnsi="Calibri"/>
          <w:rtl/>
        </w:rPr>
        <w:softHyphen/>
      </w:r>
      <w:r>
        <w:rPr>
          <w:rFonts w:ascii="Calibri" w:hAnsi="Calibri" w:hint="cs"/>
          <w:rtl/>
        </w:rPr>
        <w:t>سازی کلونی مورچگان</w:t>
      </w:r>
      <w:r>
        <w:rPr>
          <w:rFonts w:ascii="Calibri" w:hAnsi="Calibri" w:hint="cs"/>
          <w:rtl/>
        </w:rPr>
        <w:tab/>
      </w:r>
    </w:p>
    <w:p w:rsidR="001474C7" w:rsidRPr="00960354" w:rsidRDefault="001474C7" w:rsidP="001474C7">
      <w:pPr>
        <w:pStyle w:val="a"/>
        <w:spacing w:line="276" w:lineRule="auto"/>
        <w:rPr>
          <w:rFonts w:ascii="B Lotus" w:hAnsi="B Lotus" w:cs="B Lotus"/>
          <w:rtl/>
          <w:lang w:bidi="fa-IR"/>
        </w:rPr>
      </w:pPr>
      <w:r>
        <w:rPr>
          <w:rFonts w:ascii="B Lotus" w:hAnsi="B Lotus" w:cs="B Lotus" w:hint="cs"/>
          <w:rtl/>
          <w:lang w:bidi="fa-IR"/>
        </w:rPr>
        <w:t>به‌منظور غلبه بر مشکل عدم بهینگی زیرمجموعه</w:t>
      </w:r>
      <w:r>
        <w:rPr>
          <w:rFonts w:ascii="B Lotus" w:hAnsi="B Lotus" w:cs="B Lotus"/>
          <w:rtl/>
          <w:lang w:bidi="fa-IR"/>
        </w:rPr>
        <w:softHyphen/>
      </w:r>
      <w:r>
        <w:rPr>
          <w:rFonts w:ascii="B Lotus" w:hAnsi="B Lotus" w:cs="B Lotus" w:hint="cs"/>
          <w:rtl/>
          <w:lang w:bidi="fa-IR"/>
        </w:rPr>
        <w:t>های ویژگی یافت شده توسط روش‌های سنتی، در دهه</w:t>
      </w:r>
      <w:r>
        <w:rPr>
          <w:rFonts w:ascii="B Lotus" w:hAnsi="B Lotus" w:cs="B Lotus"/>
          <w:rtl/>
          <w:lang w:bidi="fa-IR"/>
        </w:rPr>
        <w:softHyphen/>
      </w:r>
      <w:r>
        <w:rPr>
          <w:rFonts w:ascii="B Lotus" w:hAnsi="B Lotus" w:cs="B Lotus" w:hint="cs"/>
          <w:rtl/>
          <w:lang w:bidi="fa-IR"/>
        </w:rPr>
        <w:t>های اخیر الگوریتم</w:t>
      </w:r>
      <w:r>
        <w:rPr>
          <w:rFonts w:ascii="B Lotus" w:hAnsi="B Lotus" w:cs="B Lotus"/>
          <w:rtl/>
          <w:lang w:bidi="fa-IR"/>
        </w:rPr>
        <w:softHyphen/>
      </w:r>
      <w:r>
        <w:rPr>
          <w:rFonts w:ascii="B Lotus" w:hAnsi="B Lotus" w:cs="B Lotus" w:hint="cs"/>
          <w:rtl/>
          <w:lang w:bidi="fa-IR"/>
        </w:rPr>
        <w:t>های بهینه</w:t>
      </w:r>
      <w:r>
        <w:rPr>
          <w:rFonts w:ascii="B Lotus" w:hAnsi="B Lotus" w:cs="B Lotus"/>
          <w:rtl/>
          <w:lang w:bidi="fa-IR"/>
        </w:rPr>
        <w:softHyphen/>
      </w:r>
      <w:r>
        <w:rPr>
          <w:rFonts w:ascii="B Lotus" w:hAnsi="B Lotus" w:cs="B Lotus" w:hint="cs"/>
          <w:rtl/>
          <w:lang w:bidi="fa-IR"/>
        </w:rPr>
        <w:t xml:space="preserve">سازی فراابتکاری </w:t>
      </w:r>
      <w:r>
        <w:rPr>
          <w:rFonts w:ascii="B Lotus" w:hAnsi="B Lotus" w:cs="B Lotus"/>
          <w:rtl/>
          <w:lang w:bidi="fa-IR"/>
        </w:rPr>
        <w:t>به‌کرات</w:t>
      </w:r>
      <w:r>
        <w:rPr>
          <w:rFonts w:ascii="B Lotus" w:hAnsi="B Lotus" w:cs="B Lotus" w:hint="cs"/>
          <w:rtl/>
          <w:lang w:bidi="fa-IR"/>
        </w:rPr>
        <w:t xml:space="preserve"> در تحقیقات متعدد </w:t>
      </w:r>
      <w:r w:rsidR="001A089D">
        <w:rPr>
          <w:rFonts w:ascii="B Lotus" w:hAnsi="B Lotus" w:cs="B Lotus" w:hint="cs"/>
          <w:rtl/>
          <w:lang w:bidi="fa-IR"/>
        </w:rPr>
        <w:t>مورداستفاده</w:t>
      </w:r>
      <w:r>
        <w:rPr>
          <w:rFonts w:ascii="B Lotus" w:hAnsi="B Lotus" w:cs="B Lotus" w:hint="cs"/>
          <w:rtl/>
          <w:lang w:bidi="fa-IR"/>
        </w:rPr>
        <w:t xml:space="preserve"> </w:t>
      </w:r>
      <w:r w:rsidR="001A089D">
        <w:rPr>
          <w:rFonts w:ascii="B Lotus" w:hAnsi="B Lotus" w:cs="B Lotus" w:hint="cs"/>
          <w:rtl/>
          <w:lang w:bidi="fa-IR"/>
        </w:rPr>
        <w:t>قرارگرفته‌اند</w:t>
      </w:r>
      <w:r>
        <w:rPr>
          <w:rFonts w:ascii="B Lotus" w:hAnsi="B Lotus" w:cs="B Lotus" w:hint="cs"/>
          <w:rtl/>
          <w:lang w:bidi="fa-IR"/>
        </w:rPr>
        <w:t>. چراکه روش‌های فراابتکاری با توجه به قابلیت</w:t>
      </w:r>
      <w:r>
        <w:rPr>
          <w:rFonts w:ascii="B Lotus" w:hAnsi="B Lotus" w:cs="B Lotus"/>
          <w:rtl/>
          <w:lang w:bidi="fa-IR"/>
        </w:rPr>
        <w:softHyphen/>
      </w:r>
      <w:r>
        <w:rPr>
          <w:rFonts w:ascii="B Lotus" w:hAnsi="B Lotus" w:cs="B Lotus" w:hint="cs"/>
          <w:rtl/>
          <w:lang w:bidi="fa-IR"/>
        </w:rPr>
        <w:t>های پردازش موازی توسط جمعیتی از عوامل هوشمند، زیرمجموعه</w:t>
      </w:r>
      <w:r>
        <w:rPr>
          <w:rFonts w:ascii="B Lotus" w:hAnsi="B Lotus" w:cs="B Lotus"/>
          <w:rtl/>
          <w:lang w:bidi="fa-IR"/>
        </w:rPr>
        <w:softHyphen/>
      </w:r>
      <w:r>
        <w:rPr>
          <w:rFonts w:ascii="B Lotus" w:hAnsi="B Lotus" w:cs="B Lotus" w:hint="cs"/>
          <w:rtl/>
          <w:lang w:bidi="fa-IR"/>
        </w:rPr>
        <w:t>های کاندید را به‌عنوان راه</w:t>
      </w:r>
      <w:r>
        <w:rPr>
          <w:rFonts w:ascii="B Lotus" w:hAnsi="B Lotus" w:cs="B Lotus"/>
          <w:rtl/>
          <w:lang w:bidi="fa-IR"/>
        </w:rPr>
        <w:softHyphen/>
      </w:r>
      <w:r>
        <w:rPr>
          <w:rFonts w:ascii="B Lotus" w:hAnsi="B Lotus" w:cs="B Lotus" w:hint="cs"/>
          <w:rtl/>
          <w:lang w:bidi="fa-IR"/>
        </w:rPr>
        <w:t>حل</w:t>
      </w:r>
      <w:r>
        <w:rPr>
          <w:rFonts w:ascii="B Lotus" w:hAnsi="B Lotus" w:cs="B Lotus"/>
          <w:rtl/>
          <w:lang w:bidi="fa-IR"/>
        </w:rPr>
        <w:softHyphen/>
      </w:r>
      <w:r>
        <w:rPr>
          <w:rFonts w:ascii="B Lotus" w:hAnsi="B Lotus" w:cs="B Lotus" w:hint="cs"/>
          <w:rtl/>
          <w:lang w:bidi="fa-IR"/>
        </w:rPr>
        <w:t>های پیشنهادی هر عامل هوشمند ارائه داده و در طی یک فرایند جستجوی تکراری از طریق همکاری و رقابت میان عوامل به جستجوی هرچه بیشتر فضای مسئله در جهت یافتن پاسخ نزدیک به بهینه می</w:t>
      </w:r>
      <w:r>
        <w:rPr>
          <w:rFonts w:ascii="B Lotus" w:hAnsi="B Lotus" w:cs="B Lotus"/>
          <w:rtl/>
          <w:lang w:bidi="fa-IR"/>
        </w:rPr>
        <w:softHyphen/>
      </w:r>
      <w:r>
        <w:rPr>
          <w:rFonts w:ascii="B Lotus" w:hAnsi="B Lotus" w:cs="B Lotus" w:hint="cs"/>
          <w:rtl/>
          <w:lang w:bidi="fa-IR"/>
        </w:rPr>
        <w:t xml:space="preserve">پردازد. </w:t>
      </w:r>
      <w:r w:rsidRPr="00960354">
        <w:rPr>
          <w:rFonts w:ascii="B Lotus" w:hAnsi="B Lotus" w:cs="B Lotus" w:hint="cs"/>
          <w:rtl/>
          <w:lang w:bidi="fa-IR"/>
        </w:rPr>
        <w:t>اين</w:t>
      </w:r>
      <w:r w:rsidRPr="00960354">
        <w:rPr>
          <w:rFonts w:ascii="B Lotus" w:hAnsi="B Lotus" w:cs="B Lotus"/>
          <w:lang w:bidi="fa-IR"/>
        </w:rPr>
        <w:t xml:space="preserve"> </w:t>
      </w:r>
      <w:r>
        <w:rPr>
          <w:rFonts w:ascii="B Lotus" w:hAnsi="B Lotus" w:cs="B Lotus"/>
          <w:rtl/>
          <w:lang w:bidi="fa-IR"/>
        </w:rPr>
        <w:t>روش‌ها</w:t>
      </w:r>
      <w:r w:rsidRPr="00960354">
        <w:rPr>
          <w:rFonts w:ascii="B Lotus" w:hAnsi="B Lotus" w:cs="B Lotus"/>
          <w:lang w:bidi="fa-IR"/>
        </w:rPr>
        <w:t xml:space="preserve"> </w:t>
      </w:r>
      <w:r w:rsidRPr="00960354">
        <w:rPr>
          <w:rFonts w:ascii="B Lotus" w:hAnsi="B Lotus" w:cs="B Lotus" w:hint="cs"/>
          <w:rtl/>
          <w:lang w:bidi="fa-IR"/>
        </w:rPr>
        <w:t>تنها</w:t>
      </w:r>
      <w:r w:rsidRPr="00960354">
        <w:rPr>
          <w:rFonts w:ascii="B Lotus" w:hAnsi="B Lotus" w:cs="B Lotus"/>
          <w:lang w:bidi="fa-IR"/>
        </w:rPr>
        <w:t xml:space="preserve"> </w:t>
      </w:r>
      <w:r w:rsidRPr="00960354">
        <w:rPr>
          <w:rFonts w:ascii="B Lotus" w:hAnsi="B Lotus" w:cs="B Lotus" w:hint="cs"/>
          <w:rtl/>
          <w:lang w:bidi="fa-IR"/>
        </w:rPr>
        <w:t>از</w:t>
      </w:r>
      <w:r w:rsidRPr="00960354">
        <w:rPr>
          <w:rFonts w:ascii="B Lotus" w:hAnsi="B Lotus" w:cs="B Lotus"/>
          <w:lang w:bidi="fa-IR"/>
        </w:rPr>
        <w:t xml:space="preserve"> </w:t>
      </w:r>
      <w:r w:rsidRPr="00960354">
        <w:rPr>
          <w:rFonts w:ascii="B Lotus" w:hAnsi="B Lotus" w:cs="B Lotus" w:hint="cs"/>
          <w:rtl/>
          <w:lang w:bidi="fa-IR"/>
        </w:rPr>
        <w:t>تابع</w:t>
      </w:r>
      <w:r w:rsidRPr="00960354">
        <w:rPr>
          <w:rFonts w:ascii="B Lotus" w:hAnsi="B Lotus" w:cs="B Lotus"/>
          <w:lang w:bidi="fa-IR"/>
        </w:rPr>
        <w:t xml:space="preserve"> </w:t>
      </w:r>
      <w:r w:rsidRPr="00960354">
        <w:rPr>
          <w:rFonts w:ascii="B Lotus" w:hAnsi="B Lotus" w:cs="B Lotus" w:hint="cs"/>
          <w:rtl/>
          <w:lang w:bidi="fa-IR"/>
        </w:rPr>
        <w:t>شايستگي</w:t>
      </w:r>
      <w:r w:rsidRPr="00960354">
        <w:rPr>
          <w:rFonts w:ascii="B Lotus" w:hAnsi="B Lotus" w:cs="B Lotus"/>
          <w:lang w:bidi="fa-IR"/>
        </w:rPr>
        <w:t xml:space="preserve"> </w:t>
      </w:r>
      <w:r w:rsidRPr="00960354">
        <w:rPr>
          <w:rFonts w:ascii="B Lotus" w:hAnsi="B Lotus" w:cs="B Lotus" w:hint="cs"/>
          <w:rtl/>
          <w:lang w:bidi="fa-IR"/>
        </w:rPr>
        <w:t>براي</w:t>
      </w:r>
      <w:r w:rsidRPr="00960354">
        <w:rPr>
          <w:rFonts w:ascii="B Lotus" w:hAnsi="B Lotus" w:cs="B Lotus"/>
          <w:lang w:bidi="fa-IR"/>
        </w:rPr>
        <w:t xml:space="preserve"> </w:t>
      </w:r>
      <w:r w:rsidRPr="00960354">
        <w:rPr>
          <w:rFonts w:ascii="B Lotus" w:hAnsi="B Lotus" w:cs="B Lotus" w:hint="cs"/>
          <w:rtl/>
          <w:lang w:bidi="fa-IR"/>
        </w:rPr>
        <w:t>هدايت</w:t>
      </w:r>
      <w:r w:rsidRPr="00960354">
        <w:rPr>
          <w:rFonts w:ascii="B Lotus" w:hAnsi="B Lotus" w:cs="B Lotus"/>
          <w:lang w:bidi="fa-IR"/>
        </w:rPr>
        <w:t xml:space="preserve"> </w:t>
      </w:r>
      <w:r w:rsidRPr="00960354">
        <w:rPr>
          <w:rFonts w:ascii="B Lotus" w:hAnsi="B Lotus" w:cs="B Lotus" w:hint="cs"/>
          <w:rtl/>
          <w:lang w:bidi="fa-IR"/>
        </w:rPr>
        <w:t>جستجو</w:t>
      </w:r>
      <w:r w:rsidRPr="00960354">
        <w:rPr>
          <w:rFonts w:ascii="B Lotus" w:hAnsi="B Lotus" w:cs="B Lotus"/>
          <w:lang w:bidi="fa-IR"/>
        </w:rPr>
        <w:t xml:space="preserve"> </w:t>
      </w:r>
      <w:r w:rsidRPr="00960354">
        <w:rPr>
          <w:rFonts w:ascii="B Lotus" w:hAnsi="B Lotus" w:cs="B Lotus" w:hint="cs"/>
          <w:rtl/>
          <w:lang w:bidi="fa-IR"/>
        </w:rPr>
        <w:t>استفاده</w:t>
      </w:r>
      <w:r w:rsidRPr="00960354">
        <w:rPr>
          <w:rFonts w:ascii="B Lotus" w:hAnsi="B Lotus" w:cs="B Lotus"/>
          <w:lang w:bidi="fa-IR"/>
        </w:rPr>
        <w:t xml:space="preserve"> </w:t>
      </w:r>
      <w:r>
        <w:rPr>
          <w:rFonts w:ascii="B Lotus" w:hAnsi="B Lotus" w:cs="B Lotus"/>
          <w:rtl/>
          <w:lang w:bidi="fa-IR"/>
        </w:rPr>
        <w:t>م</w:t>
      </w:r>
      <w:r>
        <w:rPr>
          <w:rFonts w:ascii="B Lotus" w:hAnsi="B Lotus" w:cs="B Lotus" w:hint="cs"/>
          <w:rtl/>
          <w:lang w:bidi="fa-IR"/>
        </w:rPr>
        <w:t>ی‌</w:t>
      </w:r>
      <w:r>
        <w:rPr>
          <w:rFonts w:ascii="B Lotus" w:hAnsi="B Lotus" w:cs="B Lotus" w:hint="eastAsia"/>
          <w:rtl/>
          <w:lang w:bidi="fa-IR"/>
        </w:rPr>
        <w:t>کنند</w:t>
      </w:r>
      <w:r w:rsidRPr="00960354">
        <w:rPr>
          <w:rFonts w:ascii="B Lotus" w:hAnsi="B Lotus" w:cs="B Lotus" w:hint="cs"/>
          <w:rtl/>
          <w:lang w:bidi="fa-IR"/>
        </w:rPr>
        <w:t xml:space="preserve"> اما</w:t>
      </w:r>
      <w:r w:rsidRPr="00960354">
        <w:rPr>
          <w:rFonts w:ascii="B Lotus" w:hAnsi="B Lotus" w:cs="B Lotus"/>
          <w:lang w:bidi="fa-IR"/>
        </w:rPr>
        <w:t xml:space="preserve"> </w:t>
      </w:r>
      <w:r w:rsidRPr="00960354">
        <w:rPr>
          <w:rFonts w:ascii="B Lotus" w:hAnsi="B Lotus" w:cs="B Lotus" w:hint="cs"/>
          <w:rtl/>
          <w:lang w:bidi="fa-IR"/>
        </w:rPr>
        <w:t>به</w:t>
      </w:r>
      <w:r w:rsidRPr="00960354">
        <w:rPr>
          <w:rFonts w:ascii="B Lotus" w:hAnsi="B Lotus" w:cs="B Lotus"/>
          <w:lang w:bidi="fa-IR"/>
        </w:rPr>
        <w:t xml:space="preserve"> </w:t>
      </w:r>
      <w:r w:rsidRPr="00960354">
        <w:rPr>
          <w:rFonts w:ascii="B Lotus" w:hAnsi="B Lotus" w:cs="B Lotus" w:hint="cs"/>
          <w:rtl/>
          <w:lang w:bidi="fa-IR"/>
        </w:rPr>
        <w:t>دلیل همین</w:t>
      </w:r>
      <w:r w:rsidRPr="00960354">
        <w:rPr>
          <w:rFonts w:ascii="B Lotus" w:hAnsi="B Lotus" w:cs="B Lotus"/>
          <w:lang w:bidi="fa-IR"/>
        </w:rPr>
        <w:t xml:space="preserve"> </w:t>
      </w:r>
      <w:r w:rsidRPr="00960354">
        <w:rPr>
          <w:rFonts w:ascii="B Lotus" w:hAnsi="B Lotus" w:cs="B Lotus" w:hint="cs"/>
          <w:rtl/>
          <w:lang w:bidi="fa-IR"/>
        </w:rPr>
        <w:t>هوشمندي</w:t>
      </w:r>
      <w:r w:rsidRPr="00960354">
        <w:rPr>
          <w:rFonts w:ascii="B Lotus" w:hAnsi="B Lotus" w:cs="B Lotus"/>
          <w:lang w:bidi="fa-IR"/>
        </w:rPr>
        <w:t xml:space="preserve"> </w:t>
      </w:r>
      <w:r w:rsidRPr="00960354">
        <w:rPr>
          <w:rFonts w:ascii="B Lotus" w:hAnsi="B Lotus" w:cs="B Lotus" w:hint="cs"/>
          <w:rtl/>
          <w:lang w:bidi="fa-IR"/>
        </w:rPr>
        <w:t>جمعي،</w:t>
      </w:r>
      <w:r w:rsidRPr="00960354">
        <w:rPr>
          <w:rFonts w:ascii="B Lotus" w:hAnsi="B Lotus" w:cs="B Lotus"/>
          <w:lang w:bidi="fa-IR"/>
        </w:rPr>
        <w:t xml:space="preserve"> </w:t>
      </w:r>
      <w:r w:rsidRPr="00960354">
        <w:rPr>
          <w:rFonts w:ascii="B Lotus" w:hAnsi="B Lotus" w:cs="B Lotus" w:hint="cs"/>
          <w:rtl/>
          <w:lang w:bidi="fa-IR"/>
        </w:rPr>
        <w:t>قادر</w:t>
      </w:r>
      <w:r w:rsidRPr="00960354">
        <w:rPr>
          <w:rFonts w:ascii="B Lotus" w:hAnsi="B Lotus" w:cs="B Lotus"/>
          <w:lang w:bidi="fa-IR"/>
        </w:rPr>
        <w:t xml:space="preserve"> </w:t>
      </w:r>
      <w:r w:rsidRPr="00960354">
        <w:rPr>
          <w:rFonts w:ascii="B Lotus" w:hAnsi="B Lotus" w:cs="B Lotus" w:hint="cs"/>
          <w:rtl/>
          <w:lang w:bidi="fa-IR"/>
        </w:rPr>
        <w:t>به</w:t>
      </w:r>
      <w:r w:rsidRPr="00960354">
        <w:rPr>
          <w:rFonts w:ascii="B Lotus" w:hAnsi="B Lotus" w:cs="B Lotus"/>
          <w:lang w:bidi="fa-IR"/>
        </w:rPr>
        <w:t xml:space="preserve"> </w:t>
      </w:r>
      <w:r w:rsidRPr="00960354">
        <w:rPr>
          <w:rFonts w:ascii="B Lotus" w:hAnsi="B Lotus" w:cs="B Lotus" w:hint="cs"/>
          <w:rtl/>
          <w:lang w:bidi="fa-IR"/>
        </w:rPr>
        <w:t>كشف</w:t>
      </w:r>
      <w:r w:rsidRPr="00960354">
        <w:rPr>
          <w:rFonts w:ascii="B Lotus" w:hAnsi="B Lotus" w:cs="B Lotus"/>
          <w:lang w:bidi="fa-IR"/>
        </w:rPr>
        <w:t xml:space="preserve"> </w:t>
      </w:r>
      <w:r w:rsidRPr="00960354">
        <w:rPr>
          <w:rFonts w:ascii="B Lotus" w:hAnsi="B Lotus" w:cs="B Lotus" w:hint="cs"/>
          <w:rtl/>
          <w:lang w:bidi="fa-IR"/>
        </w:rPr>
        <w:t>جواب</w:t>
      </w:r>
      <w:r w:rsidRPr="00960354">
        <w:rPr>
          <w:rFonts w:ascii="B Lotus" w:hAnsi="B Lotus" w:cs="B Lotus"/>
          <w:rtl/>
          <w:lang w:bidi="fa-IR"/>
        </w:rPr>
        <w:softHyphen/>
      </w:r>
      <w:r w:rsidRPr="00960354">
        <w:rPr>
          <w:rFonts w:ascii="B Lotus" w:hAnsi="B Lotus" w:cs="B Lotus" w:hint="cs"/>
          <w:rtl/>
          <w:lang w:bidi="fa-IR"/>
        </w:rPr>
        <w:t xml:space="preserve">های </w:t>
      </w:r>
      <w:r w:rsidR="001A089D">
        <w:rPr>
          <w:rFonts w:ascii="B Lotus" w:hAnsi="B Lotus" w:cs="B Lotus"/>
          <w:rtl/>
          <w:lang w:bidi="fa-IR"/>
        </w:rPr>
        <w:t>باکیفیت</w:t>
      </w:r>
      <w:r w:rsidRPr="00960354">
        <w:rPr>
          <w:rFonts w:ascii="B Lotus" w:hAnsi="B Lotus" w:cs="B Lotus" w:hint="cs"/>
          <w:rtl/>
          <w:lang w:bidi="fa-IR"/>
        </w:rPr>
        <w:t xml:space="preserve"> بالا و نزدیک به بهینه هستند. </w:t>
      </w:r>
    </w:p>
    <w:p w:rsidR="001474C7" w:rsidRDefault="001474C7" w:rsidP="001A089D">
      <w:pPr>
        <w:pStyle w:val="a"/>
        <w:spacing w:line="276" w:lineRule="auto"/>
        <w:rPr>
          <w:rFonts w:ascii="B Lotus" w:hAnsi="B Lotus" w:cs="B Lotus"/>
          <w:lang w:bidi="fa-IR"/>
        </w:rPr>
      </w:pPr>
      <w:r w:rsidRPr="00960354">
        <w:rPr>
          <w:rFonts w:ascii="B Lotus" w:hAnsi="B Lotus" w:cs="B Lotus" w:hint="cs"/>
          <w:rtl/>
          <w:lang w:bidi="fa-IR"/>
        </w:rPr>
        <w:t>یکی از شناخته</w:t>
      </w:r>
      <w:r w:rsidRPr="00960354">
        <w:rPr>
          <w:rFonts w:ascii="B Lotus" w:hAnsi="B Lotus" w:cs="B Lotus" w:hint="cs"/>
          <w:rtl/>
          <w:lang w:bidi="fa-IR"/>
        </w:rPr>
        <w:softHyphen/>
        <w:t>شده</w:t>
      </w:r>
      <w:r w:rsidRPr="00960354">
        <w:rPr>
          <w:rFonts w:ascii="B Lotus" w:hAnsi="B Lotus" w:cs="B Lotus" w:hint="cs"/>
          <w:rtl/>
          <w:lang w:bidi="fa-IR"/>
        </w:rPr>
        <w:softHyphen/>
        <w:t>ترین این الگوریتم</w:t>
      </w:r>
      <w:r w:rsidRPr="00960354">
        <w:rPr>
          <w:rFonts w:ascii="B Lotus" w:hAnsi="B Lotus" w:cs="B Lotus" w:hint="cs"/>
          <w:rtl/>
          <w:lang w:bidi="fa-IR"/>
        </w:rPr>
        <w:softHyphen/>
        <w:t xml:space="preserve">ها </w:t>
      </w:r>
      <w:r w:rsidR="001A089D">
        <w:rPr>
          <w:rFonts w:ascii="B Lotus" w:hAnsi="B Lotus" w:cs="B Lotus" w:hint="cs"/>
          <w:rtl/>
          <w:lang w:bidi="fa-IR"/>
        </w:rPr>
        <w:t>درزمینه</w:t>
      </w:r>
      <w:r w:rsidR="001A089D" w:rsidRPr="001A089D">
        <w:rPr>
          <w:rFonts w:ascii="B Lotus" w:hAnsi="B Lotus" w:cs="B Lotus"/>
          <w:rtl/>
          <w:lang w:bidi="fa-IR"/>
        </w:rPr>
        <w:softHyphen/>
      </w:r>
      <w:r w:rsidR="001A089D" w:rsidRPr="001A089D">
        <w:rPr>
          <w:rFonts w:ascii="B Lotus" w:hAnsi="B Lotus" w:cs="B Lotus" w:hint="cs"/>
          <w:rtl/>
          <w:lang w:bidi="fa-IR"/>
        </w:rPr>
        <w:t>ی</w:t>
      </w:r>
      <w:r w:rsidRPr="00960354">
        <w:rPr>
          <w:rFonts w:ascii="B Lotus" w:hAnsi="B Lotus" w:cs="B Lotus" w:hint="cs"/>
          <w:rtl/>
          <w:lang w:bidi="fa-IR"/>
        </w:rPr>
        <w:t xml:space="preserve"> تحقیقاتی هوش ازدحامی در حل مسائل بهینه</w:t>
      </w:r>
      <w:r w:rsidRPr="00960354">
        <w:rPr>
          <w:rFonts w:ascii="B Lotus" w:hAnsi="B Lotus" w:cs="B Lotus"/>
          <w:rtl/>
          <w:lang w:bidi="fa-IR"/>
        </w:rPr>
        <w:softHyphen/>
      </w:r>
      <w:r w:rsidRPr="00960354">
        <w:rPr>
          <w:rFonts w:ascii="B Lotus" w:hAnsi="B Lotus" w:cs="B Lotus" w:hint="cs"/>
          <w:rtl/>
          <w:lang w:bidi="fa-IR"/>
        </w:rPr>
        <w:t xml:space="preserve">سازی، الگوریتم کلونی مورچگان </w:t>
      </w:r>
      <w:r w:rsidR="001A089D">
        <w:rPr>
          <w:rFonts w:ascii="B Lotus" w:hAnsi="B Lotus" w:cs="B Lotus"/>
          <w:rtl/>
          <w:lang w:bidi="fa-IR"/>
        </w:rPr>
        <w:t>است</w:t>
      </w:r>
      <w:r w:rsidRPr="00960354">
        <w:rPr>
          <w:rFonts w:ascii="B Lotus" w:hAnsi="B Lotus" w:cs="B Lotus" w:hint="cs"/>
          <w:rtl/>
          <w:lang w:bidi="fa-IR"/>
        </w:rPr>
        <w:t xml:space="preserve"> که همانند سایر فراابتکاری</w:t>
      </w:r>
      <w:r w:rsidRPr="00960354">
        <w:rPr>
          <w:rFonts w:ascii="B Lotus" w:hAnsi="B Lotus" w:cs="B Lotus"/>
          <w:rtl/>
          <w:lang w:bidi="fa-IR"/>
        </w:rPr>
        <w:softHyphen/>
      </w:r>
      <w:r w:rsidRPr="00960354">
        <w:rPr>
          <w:rFonts w:ascii="B Lotus" w:hAnsi="B Lotus" w:cs="B Lotus" w:hint="cs"/>
          <w:rtl/>
          <w:lang w:bidi="fa-IR"/>
        </w:rPr>
        <w:t xml:space="preserve">ها از دانش </w:t>
      </w:r>
      <w:r w:rsidR="001A089D">
        <w:rPr>
          <w:rFonts w:ascii="B Lotus" w:hAnsi="B Lotus" w:cs="B Lotus"/>
          <w:rtl/>
          <w:lang w:bidi="fa-IR"/>
        </w:rPr>
        <w:t>حاصل‌شده</w:t>
      </w:r>
      <w:r w:rsidRPr="00960354">
        <w:rPr>
          <w:rFonts w:ascii="B Lotus" w:hAnsi="B Lotus" w:cs="B Lotus" w:hint="cs"/>
          <w:rtl/>
          <w:lang w:bidi="fa-IR"/>
        </w:rPr>
        <w:t xml:space="preserve"> از تکرارهای قبلی جهت همگرایی به سمت راه</w:t>
      </w:r>
      <w:r w:rsidRPr="00960354">
        <w:rPr>
          <w:rFonts w:ascii="B Lotus" w:hAnsi="B Lotus" w:cs="B Lotus" w:hint="cs"/>
          <w:rtl/>
          <w:lang w:bidi="fa-IR"/>
        </w:rPr>
        <w:softHyphen/>
        <w:t>حل</w:t>
      </w:r>
      <w:r w:rsidRPr="00960354">
        <w:rPr>
          <w:rFonts w:ascii="B Lotus" w:hAnsi="B Lotus" w:cs="B Lotus" w:hint="cs"/>
          <w:rtl/>
          <w:lang w:bidi="fa-IR"/>
        </w:rPr>
        <w:softHyphen/>
        <w:t xml:space="preserve">های بهتر استفاده </w:t>
      </w:r>
      <w:r w:rsidR="001A089D">
        <w:rPr>
          <w:rFonts w:ascii="B Lotus" w:hAnsi="B Lotus" w:cs="B Lotus" w:hint="cs"/>
          <w:rtl/>
          <w:lang w:bidi="fa-IR"/>
        </w:rPr>
        <w:t>می‌کند</w:t>
      </w:r>
      <w:r w:rsidRPr="00960354">
        <w:rPr>
          <w:rFonts w:ascii="B Lotus" w:hAnsi="B Lotus" w:cs="B Lotus" w:hint="cs"/>
          <w:rtl/>
          <w:lang w:bidi="fa-IR"/>
        </w:rPr>
        <w:t xml:space="preserve">. بیش از این، </w:t>
      </w:r>
      <w:r w:rsidR="001A089D">
        <w:rPr>
          <w:rFonts w:ascii="B Lotus" w:hAnsi="B Lotus" w:cs="B Lotus"/>
          <w:rtl/>
          <w:lang w:bidi="fa-IR"/>
        </w:rPr>
        <w:t>به‌آسان</w:t>
      </w:r>
      <w:r w:rsidR="001A089D">
        <w:rPr>
          <w:rFonts w:ascii="B Lotus" w:hAnsi="B Lotus" w:cs="B Lotus" w:hint="cs"/>
          <w:rtl/>
          <w:lang w:bidi="fa-IR"/>
        </w:rPr>
        <w:t>ی</w:t>
      </w:r>
      <w:r w:rsidRPr="00960354">
        <w:rPr>
          <w:rFonts w:ascii="B Lotus" w:hAnsi="B Lotus" w:cs="B Lotus" w:hint="cs"/>
          <w:rtl/>
          <w:lang w:bidi="fa-IR"/>
        </w:rPr>
        <w:t xml:space="preserve"> نیز پیاده</w:t>
      </w:r>
      <w:r w:rsidRPr="00960354">
        <w:rPr>
          <w:rFonts w:ascii="B Lotus" w:hAnsi="B Lotus" w:cs="B Lotus" w:hint="cs"/>
          <w:rtl/>
          <w:lang w:bidi="fa-IR"/>
        </w:rPr>
        <w:softHyphen/>
        <w:t xml:space="preserve">سازی </w:t>
      </w:r>
      <w:r w:rsidR="001A089D">
        <w:rPr>
          <w:rFonts w:ascii="B Lotus" w:hAnsi="B Lotus" w:cs="B Lotus" w:hint="cs"/>
          <w:rtl/>
          <w:lang w:bidi="fa-IR"/>
        </w:rPr>
        <w:t>می‌شود</w:t>
      </w:r>
      <w:r w:rsidRPr="00960354">
        <w:rPr>
          <w:rFonts w:ascii="B Lotus" w:hAnsi="B Lotus" w:cs="B Lotus" w:hint="cs"/>
          <w:rtl/>
          <w:lang w:bidi="fa-IR"/>
        </w:rPr>
        <w:t xml:space="preserve">؛ بنابراین </w:t>
      </w:r>
      <w:r w:rsidR="001A089D">
        <w:rPr>
          <w:rFonts w:ascii="B Lotus" w:hAnsi="B Lotus" w:cs="B Lotus" w:hint="cs"/>
          <w:rtl/>
          <w:lang w:bidi="fa-IR"/>
        </w:rPr>
        <w:t>درزمینه</w:t>
      </w:r>
      <w:r w:rsidR="001A089D">
        <w:rPr>
          <w:rFonts w:cs="Times New Roman"/>
          <w:rtl/>
          <w:lang w:bidi="fa-IR"/>
        </w:rPr>
        <w:softHyphen/>
      </w:r>
      <w:r w:rsidR="001A089D">
        <w:rPr>
          <w:rFonts w:cs="Times New Roman" w:hint="cs"/>
          <w:rtl/>
          <w:lang w:bidi="fa-IR"/>
        </w:rPr>
        <w:t>ی</w:t>
      </w:r>
      <w:r w:rsidRPr="00960354">
        <w:rPr>
          <w:rFonts w:ascii="B Lotus" w:hAnsi="B Lotus" w:cs="B Lotus" w:hint="cs"/>
          <w:rtl/>
          <w:lang w:bidi="fa-IR"/>
        </w:rPr>
        <w:t xml:space="preserve"> انتخاب ویژگی به گستردگی </w:t>
      </w:r>
      <w:r w:rsidR="001A089D">
        <w:rPr>
          <w:rFonts w:ascii="B Lotus" w:hAnsi="B Lotus" w:cs="B Lotus"/>
          <w:rtl/>
          <w:lang w:bidi="fa-IR"/>
        </w:rPr>
        <w:t>استفاده‌شده</w:t>
      </w:r>
      <w:r w:rsidRPr="00960354">
        <w:rPr>
          <w:rFonts w:ascii="B Lotus" w:hAnsi="B Lotus" w:cs="B Lotus" w:hint="cs"/>
          <w:rtl/>
          <w:lang w:bidi="fa-IR"/>
        </w:rPr>
        <w:t xml:space="preserve"> است.</w:t>
      </w:r>
    </w:p>
    <w:p w:rsidR="001474C7" w:rsidRPr="00960354" w:rsidRDefault="001474C7" w:rsidP="001474C7">
      <w:pPr>
        <w:rPr>
          <w:rtl/>
          <w:lang w:bidi="fa-IR"/>
        </w:rPr>
      </w:pPr>
      <w:r w:rsidRPr="00960354">
        <w:rPr>
          <w:rFonts w:hint="cs"/>
          <w:rtl/>
          <w:lang w:bidi="fa-IR"/>
        </w:rPr>
        <w:t xml:space="preserve"> </w:t>
      </w:r>
      <w:r w:rsidRPr="00960354">
        <w:rPr>
          <w:lang w:bidi="fa-IR"/>
        </w:rPr>
        <w:t xml:space="preserve"> </w:t>
      </w:r>
      <w:r>
        <w:rPr>
          <w:rFonts w:ascii="Cambria" w:hAnsi="Cambria"/>
          <w:lang w:bidi="fa-IR"/>
        </w:rPr>
        <w:t>ACO</w:t>
      </w:r>
      <w:r w:rsidRPr="00C224D4">
        <w:rPr>
          <w:rFonts w:hint="cs"/>
          <w:rtl/>
          <w:lang w:bidi="fa-IR"/>
        </w:rPr>
        <w:t xml:space="preserve"> به دسته</w:t>
      </w:r>
      <w:r w:rsidRPr="00C224D4">
        <w:rPr>
          <w:rFonts w:hint="cs"/>
          <w:rtl/>
          <w:lang w:bidi="fa-IR"/>
        </w:rPr>
        <w:softHyphen/>
        <w:t xml:space="preserve">ی </w:t>
      </w:r>
      <w:r>
        <w:rPr>
          <w:rFonts w:hint="cs"/>
          <w:rtl/>
          <w:lang w:bidi="fa-IR"/>
        </w:rPr>
        <w:t>فراابتکاری</w:t>
      </w:r>
      <w:r>
        <w:rPr>
          <w:rtl/>
          <w:lang w:bidi="fa-IR"/>
        </w:rPr>
        <w:softHyphen/>
      </w:r>
      <w:r>
        <w:rPr>
          <w:rFonts w:hint="cs"/>
          <w:rtl/>
          <w:lang w:bidi="fa-IR"/>
        </w:rPr>
        <w:t>های</w:t>
      </w:r>
      <w:r w:rsidRPr="00C224D4">
        <w:rPr>
          <w:rFonts w:hint="cs"/>
          <w:rtl/>
          <w:lang w:bidi="fa-IR"/>
        </w:rPr>
        <w:t xml:space="preserve"> احتمالاتی مبتنی بر </w:t>
      </w:r>
      <w:r>
        <w:rPr>
          <w:rFonts w:hint="cs"/>
          <w:rtl/>
          <w:lang w:bidi="fa-IR"/>
        </w:rPr>
        <w:t>هوش ازدحامی تعلق دار</w:t>
      </w:r>
      <w:r w:rsidRPr="00C224D4">
        <w:rPr>
          <w:rFonts w:hint="cs"/>
          <w:rtl/>
          <w:lang w:bidi="fa-IR"/>
        </w:rPr>
        <w:t xml:space="preserve">د، </w:t>
      </w:r>
      <w:r>
        <w:rPr>
          <w:rFonts w:hint="cs"/>
          <w:rtl/>
          <w:lang w:bidi="fa-IR"/>
        </w:rPr>
        <w:t>الگوریتم‌هایی که می</w:t>
      </w:r>
      <w:r>
        <w:rPr>
          <w:rtl/>
          <w:lang w:bidi="fa-IR"/>
        </w:rPr>
        <w:softHyphen/>
      </w:r>
      <w:r>
        <w:rPr>
          <w:rFonts w:hint="cs"/>
          <w:rtl/>
          <w:lang w:bidi="fa-IR"/>
        </w:rPr>
        <w:t xml:space="preserve">توانند </w:t>
      </w:r>
      <w:r w:rsidRPr="00C224D4">
        <w:rPr>
          <w:rFonts w:hint="cs"/>
          <w:rtl/>
          <w:lang w:bidi="fa-IR"/>
        </w:rPr>
        <w:t>را</w:t>
      </w:r>
      <w:r>
        <w:rPr>
          <w:rFonts w:hint="cs"/>
          <w:rtl/>
          <w:lang w:bidi="fa-IR"/>
        </w:rPr>
        <w:t>ه</w:t>
      </w:r>
      <w:r>
        <w:rPr>
          <w:rtl/>
          <w:lang w:bidi="fa-IR"/>
        </w:rPr>
        <w:softHyphen/>
      </w:r>
      <w:r>
        <w:rPr>
          <w:rFonts w:hint="cs"/>
          <w:rtl/>
          <w:lang w:bidi="fa-IR"/>
        </w:rPr>
        <w:t>حل</w:t>
      </w:r>
      <w:r>
        <w:rPr>
          <w:rtl/>
          <w:lang w:bidi="fa-IR"/>
        </w:rPr>
        <w:softHyphen/>
      </w:r>
      <w:r>
        <w:rPr>
          <w:rFonts w:hint="cs"/>
          <w:rtl/>
          <w:lang w:bidi="fa-IR"/>
        </w:rPr>
        <w:t xml:space="preserve">های نزدیک به بهینه را </w:t>
      </w:r>
      <w:r w:rsidRPr="00C224D4">
        <w:rPr>
          <w:rFonts w:hint="cs"/>
          <w:rtl/>
          <w:lang w:bidi="fa-IR"/>
        </w:rPr>
        <w:t xml:space="preserve">در </w:t>
      </w:r>
      <w:r w:rsidR="001A089D">
        <w:rPr>
          <w:rFonts w:hint="cs"/>
          <w:rtl/>
          <w:lang w:bidi="fa-IR"/>
        </w:rPr>
        <w:t>ی</w:t>
      </w:r>
      <w:r w:rsidR="001A089D">
        <w:rPr>
          <w:rFonts w:hint="eastAsia"/>
          <w:rtl/>
          <w:lang w:bidi="fa-IR"/>
        </w:rPr>
        <w:t>ک‌زمان</w:t>
      </w:r>
      <w:r w:rsidRPr="00C224D4">
        <w:rPr>
          <w:rFonts w:hint="cs"/>
          <w:rtl/>
          <w:lang w:bidi="fa-IR"/>
        </w:rPr>
        <w:t xml:space="preserve"> محاسباتی </w:t>
      </w:r>
      <w:r>
        <w:rPr>
          <w:rFonts w:hint="cs"/>
          <w:rtl/>
          <w:lang w:bidi="fa-IR"/>
        </w:rPr>
        <w:t>معقول</w:t>
      </w:r>
      <w:r w:rsidRPr="00C224D4">
        <w:rPr>
          <w:rFonts w:hint="cs"/>
          <w:rtl/>
          <w:lang w:bidi="fa-IR"/>
        </w:rPr>
        <w:t xml:space="preserve"> </w:t>
      </w:r>
      <w:r>
        <w:rPr>
          <w:rtl/>
          <w:lang w:bidi="fa-IR"/>
        </w:rPr>
        <w:t>به‌وس</w:t>
      </w:r>
      <w:r>
        <w:rPr>
          <w:rFonts w:hint="cs"/>
          <w:rtl/>
          <w:lang w:bidi="fa-IR"/>
        </w:rPr>
        <w:t>ی</w:t>
      </w:r>
      <w:r>
        <w:rPr>
          <w:rFonts w:hint="eastAsia"/>
          <w:rtl/>
          <w:lang w:bidi="fa-IR"/>
        </w:rPr>
        <w:t>له</w:t>
      </w:r>
      <w:r>
        <w:rPr>
          <w:rFonts w:hint="cs"/>
          <w:rtl/>
          <w:lang w:bidi="fa-IR"/>
        </w:rPr>
        <w:t xml:space="preserve"> هوشمندی ازدحامی </w:t>
      </w:r>
      <w:r>
        <w:rPr>
          <w:rFonts w:hint="cs"/>
          <w:rtl/>
          <w:lang w:bidi="fa-IR"/>
        </w:rPr>
        <w:lastRenderedPageBreak/>
        <w:t xml:space="preserve">از عوامل جستجوگر و همکاری میان </w:t>
      </w:r>
      <w:r w:rsidR="001A089D">
        <w:rPr>
          <w:rFonts w:hint="cs"/>
          <w:rtl/>
          <w:lang w:bidi="fa-IR"/>
        </w:rPr>
        <w:t>آن‌ها</w:t>
      </w:r>
      <w:r>
        <w:rPr>
          <w:rFonts w:hint="cs"/>
          <w:rtl/>
          <w:lang w:bidi="fa-IR"/>
        </w:rPr>
        <w:t xml:space="preserve"> و نه هوشمندی یک مغز مرکزی </w:t>
      </w:r>
      <w:r w:rsidRPr="00C224D4">
        <w:rPr>
          <w:rFonts w:hint="cs"/>
          <w:rtl/>
          <w:lang w:bidi="fa-IR"/>
        </w:rPr>
        <w:t xml:space="preserve">برای مسائل </w:t>
      </w:r>
      <w:r>
        <w:rPr>
          <w:rFonts w:hint="cs"/>
          <w:rtl/>
          <w:lang w:bidi="fa-IR"/>
        </w:rPr>
        <w:t>بهینه‌سازی</w:t>
      </w:r>
      <w:r w:rsidRPr="00C224D4">
        <w:rPr>
          <w:rFonts w:hint="cs"/>
          <w:rtl/>
          <w:lang w:bidi="fa-IR"/>
        </w:rPr>
        <w:t xml:space="preserve"> ترکیبی سخت </w:t>
      </w:r>
      <w:r w:rsidR="001A089D">
        <w:rPr>
          <w:rtl/>
          <w:lang w:bidi="fa-IR"/>
        </w:rPr>
        <w:t>به دست</w:t>
      </w:r>
      <w:r w:rsidRPr="00C224D4">
        <w:rPr>
          <w:rFonts w:hint="cs"/>
          <w:rtl/>
          <w:lang w:bidi="fa-IR"/>
        </w:rPr>
        <w:t xml:space="preserve"> </w:t>
      </w:r>
      <w:r w:rsidRPr="00C224D4">
        <w:rPr>
          <w:rFonts w:hint="cs"/>
          <w:rtl/>
          <w:lang w:bidi="fa-IR"/>
        </w:rPr>
        <w:softHyphen/>
        <w:t>آورند.</w:t>
      </w:r>
      <w:r w:rsidRPr="00960354">
        <w:rPr>
          <w:rFonts w:hint="cs"/>
          <w:rtl/>
          <w:lang w:bidi="fa-IR"/>
        </w:rPr>
        <w:t xml:space="preserve"> </w:t>
      </w:r>
      <w:r w:rsidRPr="004129D2">
        <w:rPr>
          <w:rFonts w:asciiTheme="majorBidi" w:hAnsiTheme="majorBidi" w:cstheme="majorBidi"/>
          <w:lang w:bidi="fa-IR"/>
        </w:rPr>
        <w:t>ACO</w:t>
      </w:r>
      <w:r w:rsidRPr="00960354">
        <w:rPr>
          <w:rFonts w:hint="cs"/>
          <w:rtl/>
          <w:lang w:bidi="fa-IR"/>
        </w:rPr>
        <w:t xml:space="preserve"> </w:t>
      </w:r>
      <w:r w:rsidR="001A089D">
        <w:rPr>
          <w:rtl/>
          <w:lang w:bidi="fa-IR"/>
        </w:rPr>
        <w:t>باقابل</w:t>
      </w:r>
      <w:r w:rsidR="001A089D">
        <w:rPr>
          <w:rFonts w:hint="cs"/>
          <w:rtl/>
          <w:lang w:bidi="fa-IR"/>
        </w:rPr>
        <w:t>ی</w:t>
      </w:r>
      <w:r w:rsidR="001A089D">
        <w:rPr>
          <w:rFonts w:hint="eastAsia"/>
          <w:rtl/>
          <w:lang w:bidi="fa-IR"/>
        </w:rPr>
        <w:t>ت‌ها</w:t>
      </w:r>
      <w:r w:rsidR="001A089D">
        <w:rPr>
          <w:rFonts w:hint="cs"/>
          <w:rtl/>
          <w:lang w:bidi="fa-IR"/>
        </w:rPr>
        <w:t>ی</w:t>
      </w:r>
      <w:r w:rsidRPr="00960354">
        <w:rPr>
          <w:rFonts w:hint="cs"/>
          <w:rtl/>
          <w:lang w:bidi="fa-IR"/>
        </w:rPr>
        <w:t xml:space="preserve"> جستجوی موازی و </w:t>
      </w:r>
      <w:r>
        <w:rPr>
          <w:rtl/>
          <w:lang w:bidi="fa-IR"/>
        </w:rPr>
        <w:t>توز</w:t>
      </w:r>
      <w:r>
        <w:rPr>
          <w:rFonts w:hint="cs"/>
          <w:rtl/>
          <w:lang w:bidi="fa-IR"/>
        </w:rPr>
        <w:t>ی</w:t>
      </w:r>
      <w:r>
        <w:rPr>
          <w:rFonts w:hint="eastAsia"/>
          <w:rtl/>
          <w:lang w:bidi="fa-IR"/>
        </w:rPr>
        <w:t>ع‌شده</w:t>
      </w:r>
      <w:r w:rsidRPr="00960354">
        <w:rPr>
          <w:rFonts w:hint="cs"/>
          <w:rtl/>
          <w:lang w:bidi="fa-IR"/>
        </w:rPr>
        <w:t xml:space="preserve"> و برخورداری از </w:t>
      </w:r>
      <w:r>
        <w:rPr>
          <w:rtl/>
          <w:lang w:bidi="fa-IR"/>
        </w:rPr>
        <w:t>مؤلفه</w:t>
      </w:r>
      <w:r w:rsidRPr="00960354">
        <w:rPr>
          <w:rFonts w:hint="cs"/>
          <w:rtl/>
          <w:lang w:bidi="fa-IR"/>
        </w:rPr>
        <w:t xml:space="preserve"> تصادفی، قادر به اکتشاف فضای مسئله و یافتن زیرمجموعه ویژگی نزدیک به بهینه </w:t>
      </w:r>
      <w:r w:rsidR="008C39C2">
        <w:rPr>
          <w:rtl/>
          <w:lang w:bidi="fa-IR"/>
        </w:rPr>
        <w:t>است</w:t>
      </w:r>
      <w:r w:rsidRPr="00960354">
        <w:rPr>
          <w:rFonts w:hint="cs"/>
          <w:rtl/>
          <w:lang w:bidi="fa-IR"/>
        </w:rPr>
        <w:t>. ماهیت پیاده</w:t>
      </w:r>
      <w:r w:rsidRPr="00960354">
        <w:rPr>
          <w:rtl/>
          <w:lang w:bidi="fa-IR"/>
        </w:rPr>
        <w:softHyphen/>
      </w:r>
      <w:r w:rsidRPr="00960354">
        <w:rPr>
          <w:rFonts w:hint="cs"/>
          <w:rtl/>
          <w:lang w:bidi="fa-IR"/>
        </w:rPr>
        <w:t xml:space="preserve">سازی موازی و محاسبات </w:t>
      </w:r>
      <w:r>
        <w:rPr>
          <w:rtl/>
          <w:lang w:bidi="fa-IR"/>
        </w:rPr>
        <w:t>توز</w:t>
      </w:r>
      <w:r>
        <w:rPr>
          <w:rFonts w:hint="cs"/>
          <w:rtl/>
          <w:lang w:bidi="fa-IR"/>
        </w:rPr>
        <w:t>ی</w:t>
      </w:r>
      <w:r>
        <w:rPr>
          <w:rFonts w:hint="eastAsia"/>
          <w:rtl/>
          <w:lang w:bidi="fa-IR"/>
        </w:rPr>
        <w:t>ع‌شده‌</w:t>
      </w:r>
      <w:r>
        <w:rPr>
          <w:rFonts w:hint="cs"/>
          <w:rtl/>
          <w:lang w:bidi="fa-IR"/>
        </w:rPr>
        <w:t>ی</w:t>
      </w:r>
      <w:r w:rsidRPr="00960354">
        <w:rPr>
          <w:rFonts w:hint="cs"/>
          <w:rtl/>
          <w:lang w:bidi="fa-IR"/>
        </w:rPr>
        <w:t xml:space="preserve"> آن، از همگرایی زودرس الگوریتم به سمت بهینه محلی ممانعت </w:t>
      </w:r>
      <w:r w:rsidR="001A089D">
        <w:rPr>
          <w:rFonts w:hint="cs"/>
          <w:rtl/>
          <w:lang w:bidi="fa-IR"/>
        </w:rPr>
        <w:t>می‌کند</w:t>
      </w:r>
      <w:r>
        <w:rPr>
          <w:rFonts w:hint="cs"/>
          <w:rtl/>
          <w:lang w:bidi="fa-IR"/>
        </w:rPr>
        <w:t xml:space="preserve"> </w:t>
      </w:r>
      <w:r w:rsidRPr="0069794E">
        <w:rPr>
          <w:rFonts w:asciiTheme="majorBidi" w:hAnsiTheme="majorBidi" w:cstheme="majorBidi"/>
          <w:lang w:bidi="fa-IR"/>
        </w:rPr>
        <w:fldChar w:fldCharType="begin"/>
      </w:r>
      <w:r>
        <w:rPr>
          <w:rFonts w:asciiTheme="majorBidi" w:hAnsiTheme="majorBidi" w:cstheme="majorBidi"/>
          <w:lang w:bidi="fa-IR"/>
        </w:rPr>
        <w:instrText xml:space="preserve"> ADDIN EN.CITE &lt;EndNote&gt;&lt;Cite&gt;&lt;Author&gt;Tabakhi&lt;/Author&gt;&lt;Year&gt;2014&lt;/Year&gt;&lt;RecNum&gt;35&lt;/RecNum&gt;&lt;DisplayText&gt;[19]&lt;/DisplayText&gt;&lt;record&gt;&lt;rec-number&gt;35&lt;/rec-number&gt;&lt;foreign-keys&gt;&lt;key app="EN" db-id="d2zrdv05qw2ezpe2wadxre0lddtt9fvxsrt2" timestamp="1471496270"&gt;35&lt;/key&gt;&lt;/foreign-keys&gt;&lt;ref-type name="Journal Article"&gt;17&lt;/ref-type&gt;&lt;contributors&gt;&lt;authors&gt;&lt;author&gt;Tabakhi, Sina&lt;/author&gt;&lt;author&gt;Moradi, Parham&lt;/author&gt;&lt;author&gt;Akhlaghian, Fardin&lt;/author&gt;&lt;/authors&gt;&lt;/contributors&gt;&lt;titles&gt;&lt;title&gt;An unsupervised feature selection algorithm based on ant colony optimization&lt;/title&gt;&lt;secondary-title&gt;Engineering Applications of Artificial Intelligence&lt;/secondary-title&gt;&lt;/titles&gt;&lt;periodical&gt;&lt;full-title&gt;Engineering Applications of Artificial Intelligence&lt;/full-title&gt;&lt;/periodical&gt;&lt;pages&gt;112-123&lt;/pages&gt;&lt;volume&gt;32&lt;/volume&gt;&lt;dates&gt;&lt;year&gt;2014&lt;/year&gt;&lt;/dates&gt;&lt;isbn&gt;0952-1976&lt;/isbn&gt;&lt;urls&gt;&lt;/urls&gt;&lt;/record&gt;&lt;/Cite&gt;&lt;/EndNote&gt;</w:instrText>
      </w:r>
      <w:r w:rsidRPr="0069794E">
        <w:rPr>
          <w:rFonts w:asciiTheme="majorBidi" w:hAnsiTheme="majorBidi" w:cstheme="majorBidi"/>
          <w:lang w:bidi="fa-IR"/>
        </w:rPr>
        <w:fldChar w:fldCharType="separate"/>
      </w:r>
      <w:r>
        <w:rPr>
          <w:rFonts w:asciiTheme="majorBidi" w:hAnsiTheme="majorBidi" w:cstheme="majorBidi"/>
          <w:noProof/>
          <w:lang w:bidi="fa-IR"/>
        </w:rPr>
        <w:t>[19]</w:t>
      </w:r>
      <w:r w:rsidRPr="0069794E">
        <w:rPr>
          <w:rFonts w:asciiTheme="majorBidi" w:hAnsiTheme="majorBidi" w:cstheme="majorBidi"/>
          <w:lang w:bidi="fa-IR"/>
        </w:rPr>
        <w:fldChar w:fldCharType="end"/>
      </w:r>
      <w:r w:rsidRPr="00960354">
        <w:rPr>
          <w:rFonts w:hint="cs"/>
          <w:rtl/>
          <w:lang w:bidi="fa-IR"/>
        </w:rPr>
        <w:t xml:space="preserve">. </w:t>
      </w:r>
    </w:p>
    <w:p w:rsidR="001474C7" w:rsidRPr="00960354" w:rsidRDefault="001474C7" w:rsidP="001474C7">
      <w:pPr>
        <w:pStyle w:val="a"/>
        <w:spacing w:line="276" w:lineRule="auto"/>
        <w:rPr>
          <w:rFonts w:ascii="B Lotus" w:hAnsi="B Lotus" w:cs="B Lotus"/>
          <w:lang w:bidi="fa-IR"/>
        </w:rPr>
      </w:pPr>
      <w:r w:rsidRPr="00C224D4">
        <w:rPr>
          <w:rFonts w:ascii="B Lotus" w:hAnsi="B Lotus" w:cs="B Lotus" w:hint="cs"/>
          <w:rtl/>
          <w:lang w:bidi="fa-IR"/>
        </w:rPr>
        <w:t>بهینه</w:t>
      </w:r>
      <w:r>
        <w:rPr>
          <w:rFonts w:ascii="B Lotus" w:hAnsi="B Lotus" w:cs="B Lotus"/>
          <w:rtl/>
          <w:lang w:bidi="fa-IR"/>
        </w:rPr>
        <w:softHyphen/>
      </w:r>
      <w:r w:rsidRPr="00C224D4">
        <w:rPr>
          <w:rFonts w:ascii="B Lotus" w:hAnsi="B Lotus" w:cs="B Lotus" w:hint="cs"/>
          <w:rtl/>
          <w:lang w:bidi="fa-IR"/>
        </w:rPr>
        <w:t xml:space="preserve">سازی کلونی مورچگان </w:t>
      </w:r>
      <w:r>
        <w:rPr>
          <w:rFonts w:ascii="Cambria" w:hAnsi="Cambria" w:cs="B Lotus" w:hint="cs"/>
          <w:rtl/>
          <w:lang w:bidi="fa-IR"/>
        </w:rPr>
        <w:t>در اوایل دهه 1990</w:t>
      </w:r>
      <w:r w:rsidRPr="00C224D4">
        <w:rPr>
          <w:rFonts w:ascii="B Lotus" w:hAnsi="B Lotus" w:cs="B Lotus" w:hint="cs"/>
          <w:rtl/>
          <w:lang w:bidi="fa-IR"/>
        </w:rPr>
        <w:t xml:space="preserve"> توسط دوریگو برای حل مسائل بهینه</w:t>
      </w:r>
      <w:r>
        <w:rPr>
          <w:rFonts w:ascii="B Lotus" w:hAnsi="B Lotus" w:cs="B Lotus"/>
          <w:rtl/>
          <w:lang w:bidi="fa-IR"/>
        </w:rPr>
        <w:softHyphen/>
      </w:r>
      <w:r w:rsidRPr="00C224D4">
        <w:rPr>
          <w:rFonts w:ascii="B Lotus" w:hAnsi="B Lotus" w:cs="B Lotus" w:hint="cs"/>
          <w:rtl/>
          <w:lang w:bidi="fa-IR"/>
        </w:rPr>
        <w:t xml:space="preserve">سازی ترکیبی سخت مانند مسئله فروشنده </w:t>
      </w:r>
      <w:r>
        <w:rPr>
          <w:rFonts w:ascii="B Lotus" w:hAnsi="B Lotus" w:cs="B Lotus"/>
          <w:rtl/>
          <w:lang w:bidi="fa-IR"/>
        </w:rPr>
        <w:t>دوره‌گرد</w:t>
      </w:r>
      <w:r w:rsidRPr="00C224D4">
        <w:rPr>
          <w:rFonts w:ascii="B Lotus" w:hAnsi="B Lotus" w:cs="B Lotus" w:hint="cs"/>
          <w:rtl/>
          <w:lang w:bidi="fa-IR"/>
        </w:rPr>
        <w:t xml:space="preserve"> توسعه یافت</w:t>
      </w:r>
      <w:r>
        <w:rPr>
          <w:rFonts w:ascii="B Lotus" w:hAnsi="B Lotus" w:cs="B Lotus" w:hint="cs"/>
          <w:rtl/>
          <w:lang w:bidi="fa-IR"/>
        </w:rPr>
        <w:t xml:space="preserve"> </w:t>
      </w:r>
      <w:r>
        <w:rPr>
          <w:rFonts w:ascii="Cambria" w:hAnsi="Cambria" w:cs="B Lotus"/>
          <w:lang w:bidi="fa-IR"/>
        </w:rPr>
        <w:fldChar w:fldCharType="begin"/>
      </w:r>
      <w:r>
        <w:rPr>
          <w:rFonts w:ascii="Cambria" w:hAnsi="Cambria" w:cs="B Lotus"/>
          <w:lang w:bidi="fa-IR"/>
        </w:rPr>
        <w:instrText xml:space="preserve"> ADDIN EN.CITE &lt;EndNote&gt;&lt;Cite&gt;&lt;Author&gt;Dorigo&lt;/Author&gt;&lt;Year&gt;1997&lt;/Year&gt;&lt;RecNum&gt;36&lt;/RecNum&gt;&lt;DisplayText&gt;[20]&lt;/DisplayText&gt;&lt;record&gt;&lt;rec-number&gt;36&lt;/rec-number&gt;&lt;foreign-keys&gt;&lt;key app="EN" db-id="d2zrdv05qw2ezpe2wadxre0lddtt9fvxsrt2" timestamp="1471496409"&gt;36&lt;/key&gt;&lt;/foreign-keys&gt;&lt;ref-type name="Journal Article"&gt;17&lt;/ref-type&gt;&lt;contributors&gt;&lt;authors&gt;&lt;author&gt;Dorigo, Marco&lt;/author&gt;&lt;author&gt;Gambardella, Luca Maria&lt;/author&gt;&lt;/authors&gt;&lt;/contributors&gt;&lt;titles&gt;&lt;title&gt;Ant colony system: a cooperative learning approach to the traveling salesman problem&lt;/title&gt;&lt;secondary-title&gt;IEEE Transactions on evolutionary computation&lt;/secondary-title&gt;&lt;/titles&gt;&lt;periodical&gt;&lt;full-title&gt;IEEE Transactions on evolutionary computation&lt;/full-title&gt;&lt;/periodical&gt;&lt;pages&gt;53-66&lt;/pages&gt;&lt;volume&gt;1&lt;/volume&gt;&lt;number&gt;1&lt;/number&gt;&lt;dates&gt;&lt;year&gt;1997&lt;/year&gt;&lt;/dates&gt;&lt;isbn&gt;1089-778X&lt;/isbn&gt;&lt;urls&gt;&lt;/urls&gt;&lt;/record&gt;&lt;/Cite&gt;&lt;/EndNote&gt;</w:instrText>
      </w:r>
      <w:r>
        <w:rPr>
          <w:rFonts w:ascii="Cambria" w:hAnsi="Cambria" w:cs="B Lotus"/>
          <w:lang w:bidi="fa-IR"/>
        </w:rPr>
        <w:fldChar w:fldCharType="separate"/>
      </w:r>
      <w:r>
        <w:rPr>
          <w:rFonts w:ascii="Cambria" w:hAnsi="Cambria" w:cs="B Lotus"/>
          <w:noProof/>
          <w:lang w:bidi="fa-IR"/>
        </w:rPr>
        <w:t>[20]</w:t>
      </w:r>
      <w:r>
        <w:rPr>
          <w:rFonts w:ascii="Cambria" w:hAnsi="Cambria" w:cs="B Lotus"/>
          <w:lang w:bidi="fa-IR"/>
        </w:rPr>
        <w:fldChar w:fldCharType="end"/>
      </w:r>
      <w:r w:rsidRPr="00C224D4">
        <w:rPr>
          <w:rFonts w:ascii="B Lotus" w:hAnsi="B Lotus" w:cs="B Lotus" w:hint="cs"/>
          <w:rtl/>
          <w:lang w:bidi="fa-IR"/>
        </w:rPr>
        <w:t xml:space="preserve">. ایده ابتدایی </w:t>
      </w:r>
      <w:r w:rsidRPr="004129D2">
        <w:rPr>
          <w:rFonts w:asciiTheme="majorBidi" w:hAnsiTheme="majorBidi" w:cstheme="majorBidi"/>
          <w:lang w:bidi="fa-IR"/>
        </w:rPr>
        <w:t>ACO</w:t>
      </w:r>
      <w:r w:rsidRPr="00C224D4">
        <w:rPr>
          <w:rFonts w:ascii="B Lotus" w:hAnsi="B Lotus" w:cs="B Lotus" w:hint="cs"/>
          <w:rtl/>
          <w:lang w:bidi="fa-IR"/>
        </w:rPr>
        <w:t xml:space="preserve"> از رفتار جستجو</w:t>
      </w:r>
      <w:r w:rsidRPr="00C224D4">
        <w:rPr>
          <w:rFonts w:ascii="B Lotus" w:hAnsi="B Lotus" w:cs="B Lotus" w:hint="cs"/>
          <w:rtl/>
          <w:lang w:bidi="fa-IR"/>
        </w:rPr>
        <w:softHyphen/>
        <w:t>گری مورچگان واقعی</w:t>
      </w:r>
      <w:r>
        <w:rPr>
          <w:rFonts w:ascii="B Lotus" w:hAnsi="B Lotus" w:cs="B Lotus" w:hint="cs"/>
          <w:rtl/>
          <w:lang w:bidi="fa-IR"/>
        </w:rPr>
        <w:t xml:space="preserve"> مبنی بر یافتن بهترین مسیر در بین مسیرهای مختلف</w:t>
      </w:r>
      <w:r w:rsidRPr="00C224D4">
        <w:rPr>
          <w:rFonts w:ascii="B Lotus" w:hAnsi="B Lotus" w:cs="B Lotus" w:hint="cs"/>
          <w:rtl/>
          <w:lang w:bidi="fa-IR"/>
        </w:rPr>
        <w:t xml:space="preserve"> </w:t>
      </w:r>
      <w:r>
        <w:rPr>
          <w:rFonts w:ascii="B Lotus" w:hAnsi="B Lotus" w:cs="B Lotus" w:hint="cs"/>
          <w:rtl/>
          <w:lang w:bidi="fa-IR"/>
        </w:rPr>
        <w:t xml:space="preserve">از لانه به منبع غذا </w:t>
      </w:r>
      <w:r w:rsidR="008C39C2">
        <w:rPr>
          <w:rFonts w:ascii="B Lotus" w:hAnsi="B Lotus" w:cs="B Lotus"/>
          <w:rtl/>
          <w:lang w:bidi="fa-IR"/>
        </w:rPr>
        <w:t>باوجود</w:t>
      </w:r>
      <w:r>
        <w:rPr>
          <w:rFonts w:ascii="B Lotus" w:hAnsi="B Lotus" w:cs="B Lotus" w:hint="cs"/>
          <w:rtl/>
          <w:lang w:bidi="fa-IR"/>
        </w:rPr>
        <w:t xml:space="preserve"> تمام موانع و محدودیت</w:t>
      </w:r>
      <w:r>
        <w:rPr>
          <w:rFonts w:ascii="B Lotus" w:hAnsi="B Lotus" w:cs="B Lotus"/>
          <w:rtl/>
          <w:lang w:bidi="fa-IR"/>
        </w:rPr>
        <w:softHyphen/>
      </w:r>
      <w:r>
        <w:rPr>
          <w:rFonts w:ascii="B Lotus" w:hAnsi="B Lotus" w:cs="B Lotus" w:hint="cs"/>
          <w:rtl/>
          <w:lang w:bidi="fa-IR"/>
        </w:rPr>
        <w:t xml:space="preserve">ها، </w:t>
      </w:r>
      <w:r w:rsidRPr="00C224D4">
        <w:rPr>
          <w:rFonts w:ascii="B Lotus" w:hAnsi="B Lotus" w:cs="B Lotus" w:hint="cs"/>
          <w:rtl/>
          <w:lang w:bidi="fa-IR"/>
        </w:rPr>
        <w:t xml:space="preserve">الهام گرفته شده است. </w:t>
      </w:r>
    </w:p>
    <w:p w:rsidR="001474C7" w:rsidRPr="00960354" w:rsidRDefault="001474C7" w:rsidP="001474C7">
      <w:pPr>
        <w:pStyle w:val="a"/>
        <w:spacing w:line="276" w:lineRule="auto"/>
        <w:rPr>
          <w:rFonts w:ascii="B Lotus" w:hAnsi="B Lotus" w:cs="B Lotus"/>
          <w:rtl/>
          <w:lang w:bidi="fa-IR"/>
        </w:rPr>
      </w:pPr>
      <w:r>
        <w:rPr>
          <w:rFonts w:ascii="B Lotus" w:hAnsi="B Lotus" w:cs="B Lotus" w:hint="cs"/>
          <w:rtl/>
          <w:lang w:bidi="fa-IR"/>
        </w:rPr>
        <w:t>اطلاعات بینایی مورچه</w:t>
      </w:r>
      <w:r>
        <w:rPr>
          <w:rFonts w:ascii="B Lotus" w:hAnsi="B Lotus" w:cs="B Lotus"/>
          <w:rtl/>
          <w:lang w:bidi="fa-IR"/>
        </w:rPr>
        <w:softHyphen/>
      </w:r>
      <w:r>
        <w:rPr>
          <w:rFonts w:ascii="B Lotus" w:hAnsi="B Lotus" w:cs="B Lotus" w:hint="cs"/>
          <w:rtl/>
          <w:lang w:bidi="fa-IR"/>
        </w:rPr>
        <w:t>ها در این مسیریابی، ماده</w:t>
      </w:r>
      <w:r>
        <w:rPr>
          <w:rFonts w:ascii="B Lotus" w:hAnsi="B Lotus" w:cs="B Lotus"/>
          <w:rtl/>
          <w:lang w:bidi="fa-IR"/>
        </w:rPr>
        <w:softHyphen/>
      </w:r>
      <w:r>
        <w:rPr>
          <w:rFonts w:ascii="B Lotus" w:hAnsi="B Lotus" w:cs="B Lotus"/>
          <w:rtl/>
          <w:lang w:bidi="fa-IR"/>
        </w:rPr>
        <w:softHyphen/>
      </w:r>
      <w:r>
        <w:rPr>
          <w:rFonts w:ascii="B Lotus" w:hAnsi="B Lotus" w:cs="B Lotus" w:hint="cs"/>
          <w:rtl/>
          <w:lang w:bidi="fa-IR"/>
        </w:rPr>
        <w:t>ی شیمیایی به نام فرومون</w:t>
      </w:r>
      <w:r>
        <w:rPr>
          <w:rStyle w:val="FootnoteReference"/>
          <w:rFonts w:ascii="B Lotus" w:hAnsi="B Lotus" w:cs="B Lotus"/>
          <w:rtl/>
          <w:lang w:bidi="fa-IR"/>
        </w:rPr>
        <w:footnoteReference w:id="65"/>
      </w:r>
      <w:r>
        <w:rPr>
          <w:rFonts w:ascii="B Lotus" w:hAnsi="B Lotus" w:cs="B Lotus" w:hint="cs"/>
          <w:rtl/>
          <w:lang w:bidi="fa-IR"/>
        </w:rPr>
        <w:t xml:space="preserve"> </w:t>
      </w:r>
      <w:r w:rsidR="008C39C2">
        <w:rPr>
          <w:rFonts w:ascii="B Lotus" w:hAnsi="B Lotus" w:cs="B Lotus"/>
          <w:rtl/>
          <w:lang w:bidi="fa-IR"/>
        </w:rPr>
        <w:t>است</w:t>
      </w:r>
      <w:r>
        <w:rPr>
          <w:rFonts w:ascii="B Lotus" w:hAnsi="B Lotus" w:cs="B Lotus" w:hint="cs"/>
          <w:rtl/>
          <w:lang w:bidi="fa-IR"/>
        </w:rPr>
        <w:t xml:space="preserve"> که مورچه</w:t>
      </w:r>
      <w:r>
        <w:rPr>
          <w:rFonts w:ascii="B Lotus" w:hAnsi="B Lotus" w:cs="B Lotus"/>
          <w:rtl/>
          <w:lang w:bidi="fa-IR"/>
        </w:rPr>
        <w:softHyphen/>
      </w:r>
      <w:r>
        <w:rPr>
          <w:rFonts w:ascii="B Lotus" w:hAnsi="B Lotus" w:cs="B Lotus" w:hint="cs"/>
          <w:rtl/>
          <w:lang w:bidi="fa-IR"/>
        </w:rPr>
        <w:t xml:space="preserve">ها مسیر عبوری خود را </w:t>
      </w:r>
      <w:r>
        <w:rPr>
          <w:rFonts w:ascii="B Lotus" w:hAnsi="B Lotus" w:cs="B Lotus"/>
          <w:rtl/>
          <w:lang w:bidi="fa-IR"/>
        </w:rPr>
        <w:t>ا</w:t>
      </w:r>
      <w:r>
        <w:rPr>
          <w:rFonts w:ascii="B Lotus" w:hAnsi="B Lotus" w:cs="B Lotus" w:hint="cs"/>
          <w:rtl/>
          <w:lang w:bidi="fa-IR"/>
        </w:rPr>
        <w:t>ی</w:t>
      </w:r>
      <w:r>
        <w:rPr>
          <w:rFonts w:ascii="B Lotus" w:hAnsi="B Lotus" w:cs="B Lotus" w:hint="eastAsia"/>
          <w:rtl/>
          <w:lang w:bidi="fa-IR"/>
        </w:rPr>
        <w:t>ن‌گونه</w:t>
      </w:r>
      <w:r>
        <w:rPr>
          <w:rFonts w:ascii="B Lotus" w:hAnsi="B Lotus" w:cs="B Lotus" w:hint="cs"/>
          <w:rtl/>
          <w:lang w:bidi="fa-IR"/>
        </w:rPr>
        <w:t xml:space="preserve"> برای تکرارهای بعدی خود و برای سایر مورچه</w:t>
      </w:r>
      <w:r>
        <w:rPr>
          <w:rFonts w:ascii="B Lotus" w:hAnsi="B Lotus" w:cs="B Lotus"/>
          <w:rtl/>
          <w:lang w:bidi="fa-IR"/>
        </w:rPr>
        <w:softHyphen/>
      </w:r>
      <w:r>
        <w:rPr>
          <w:rFonts w:ascii="B Lotus" w:hAnsi="B Lotus" w:cs="B Lotus" w:hint="cs"/>
          <w:rtl/>
          <w:lang w:bidi="fa-IR"/>
        </w:rPr>
        <w:t xml:space="preserve">ها </w:t>
      </w:r>
      <w:r>
        <w:rPr>
          <w:rFonts w:ascii="B Lotus" w:hAnsi="B Lotus" w:cs="B Lotus"/>
          <w:rtl/>
          <w:lang w:bidi="fa-IR"/>
        </w:rPr>
        <w:t>علامت‌گذار</w:t>
      </w:r>
      <w:r>
        <w:rPr>
          <w:rFonts w:ascii="B Lotus" w:hAnsi="B Lotus" w:cs="B Lotus" w:hint="cs"/>
          <w:rtl/>
          <w:lang w:bidi="fa-IR"/>
        </w:rPr>
        <w:t>ی می</w:t>
      </w:r>
      <w:r>
        <w:rPr>
          <w:rFonts w:ascii="B Lotus" w:hAnsi="B Lotus" w:cs="B Lotus"/>
          <w:rtl/>
          <w:lang w:bidi="fa-IR"/>
        </w:rPr>
        <w:softHyphen/>
      </w:r>
      <w:r>
        <w:rPr>
          <w:rFonts w:ascii="B Lotus" w:hAnsi="B Lotus" w:cs="B Lotus" w:hint="cs"/>
          <w:rtl/>
          <w:lang w:bidi="fa-IR"/>
        </w:rPr>
        <w:t>کنند. بنابراین، مورچه</w:t>
      </w:r>
      <w:r>
        <w:rPr>
          <w:rFonts w:ascii="B Lotus" w:hAnsi="B Lotus" w:cs="B Lotus"/>
          <w:rtl/>
          <w:lang w:bidi="fa-IR"/>
        </w:rPr>
        <w:softHyphen/>
      </w:r>
      <w:r>
        <w:rPr>
          <w:rFonts w:ascii="B Lotus" w:hAnsi="B Lotus" w:cs="B Lotus" w:hint="cs"/>
          <w:rtl/>
          <w:lang w:bidi="fa-IR"/>
        </w:rPr>
        <w:t>ها با استفاده از این ردگزاری می</w:t>
      </w:r>
      <w:r>
        <w:rPr>
          <w:rFonts w:ascii="B Lotus" w:hAnsi="B Lotus" w:cs="B Lotus"/>
          <w:rtl/>
          <w:lang w:bidi="fa-IR"/>
        </w:rPr>
        <w:softHyphen/>
      </w:r>
      <w:r>
        <w:rPr>
          <w:rFonts w:ascii="B Lotus" w:hAnsi="B Lotus" w:cs="B Lotus" w:hint="cs"/>
          <w:rtl/>
          <w:lang w:bidi="fa-IR"/>
        </w:rPr>
        <w:t xml:space="preserve">توانند </w:t>
      </w:r>
      <w:r>
        <w:rPr>
          <w:rFonts w:ascii="B Lotus" w:hAnsi="B Lotus" w:cs="B Lotus"/>
          <w:rtl/>
          <w:lang w:bidi="fa-IR"/>
        </w:rPr>
        <w:t>کوتاه‌تر</w:t>
      </w:r>
      <w:r>
        <w:rPr>
          <w:rFonts w:ascii="B Lotus" w:hAnsi="B Lotus" w:cs="B Lotus" w:hint="cs"/>
          <w:rtl/>
          <w:lang w:bidi="fa-IR"/>
        </w:rPr>
        <w:t>ی</w:t>
      </w:r>
      <w:r>
        <w:rPr>
          <w:rFonts w:ascii="B Lotus" w:hAnsi="B Lotus" w:cs="B Lotus" w:hint="eastAsia"/>
          <w:rtl/>
          <w:lang w:bidi="fa-IR"/>
        </w:rPr>
        <w:t>ن</w:t>
      </w:r>
      <w:r w:rsidRPr="00C224D4">
        <w:rPr>
          <w:rFonts w:ascii="B Lotus" w:hAnsi="B Lotus" w:cs="B Lotus" w:hint="cs"/>
          <w:rtl/>
          <w:lang w:bidi="fa-IR"/>
        </w:rPr>
        <w:t xml:space="preserve"> مسیر میان منبع غذا و لانه را بیابند. </w:t>
      </w:r>
      <w:r>
        <w:rPr>
          <w:rFonts w:ascii="B Lotus" w:hAnsi="B Lotus" w:cs="B Lotus" w:hint="cs"/>
          <w:rtl/>
          <w:lang w:bidi="fa-IR"/>
        </w:rPr>
        <w:t>مورچه</w:t>
      </w:r>
      <w:r>
        <w:rPr>
          <w:rFonts w:ascii="B Lotus" w:hAnsi="B Lotus" w:cs="B Lotus" w:hint="cs"/>
          <w:rtl/>
          <w:lang w:bidi="fa-IR"/>
        </w:rPr>
        <w:softHyphen/>
        <w:t xml:space="preserve">های مصنوعی </w:t>
      </w:r>
      <w:r w:rsidRPr="00960354">
        <w:rPr>
          <w:rFonts w:ascii="B Lotus" w:hAnsi="B Lotus" w:cs="B Lotus" w:hint="cs"/>
          <w:rtl/>
          <w:lang w:bidi="fa-IR"/>
        </w:rPr>
        <w:t xml:space="preserve">در </w:t>
      </w:r>
      <w:r w:rsidRPr="004129D2">
        <w:rPr>
          <w:rFonts w:asciiTheme="majorBidi" w:hAnsiTheme="majorBidi" w:cstheme="majorBidi"/>
          <w:lang w:bidi="fa-IR"/>
        </w:rPr>
        <w:t>ACO</w:t>
      </w:r>
      <w:r w:rsidRPr="00960354">
        <w:rPr>
          <w:rFonts w:ascii="B Lotus" w:hAnsi="B Lotus" w:cs="B Lotus" w:hint="cs"/>
          <w:rtl/>
          <w:lang w:bidi="fa-IR"/>
        </w:rPr>
        <w:t xml:space="preserve"> </w:t>
      </w:r>
      <w:r>
        <w:rPr>
          <w:rFonts w:ascii="B Lotus" w:hAnsi="B Lotus" w:cs="B Lotus" w:hint="cs"/>
          <w:rtl/>
          <w:lang w:bidi="fa-IR"/>
        </w:rPr>
        <w:t>به‌عنوان</w:t>
      </w:r>
      <w:r w:rsidRPr="00960354">
        <w:rPr>
          <w:rFonts w:ascii="B Lotus" w:hAnsi="B Lotus" w:cs="B Lotus" w:hint="cs"/>
          <w:rtl/>
          <w:lang w:bidi="fa-IR"/>
        </w:rPr>
        <w:t xml:space="preserve"> عوامل مقلد مورچه</w:t>
      </w:r>
      <w:r w:rsidRPr="00960354">
        <w:rPr>
          <w:rFonts w:ascii="B Lotus" w:hAnsi="B Lotus" w:cs="B Lotus"/>
          <w:rtl/>
          <w:lang w:bidi="fa-IR"/>
        </w:rPr>
        <w:softHyphen/>
      </w:r>
      <w:r w:rsidRPr="00960354">
        <w:rPr>
          <w:rFonts w:ascii="B Lotus" w:hAnsi="B Lotus" w:cs="B Lotus" w:hint="cs"/>
          <w:rtl/>
          <w:lang w:bidi="fa-IR"/>
        </w:rPr>
        <w:t>های طبیعی می</w:t>
      </w:r>
      <w:r w:rsidRPr="00960354">
        <w:rPr>
          <w:rFonts w:ascii="B Lotus" w:hAnsi="B Lotus" w:cs="B Lotus"/>
          <w:rtl/>
          <w:lang w:bidi="fa-IR"/>
        </w:rPr>
        <w:softHyphen/>
      </w:r>
      <w:r w:rsidRPr="00960354">
        <w:rPr>
          <w:rFonts w:ascii="B Lotus" w:hAnsi="B Lotus" w:cs="B Lotus" w:hint="cs"/>
          <w:rtl/>
          <w:lang w:bidi="fa-IR"/>
        </w:rPr>
        <w:t>باشند. البته مورچه</w:t>
      </w:r>
      <w:r w:rsidRPr="00960354">
        <w:rPr>
          <w:rFonts w:ascii="B Lotus" w:hAnsi="B Lotus" w:cs="B Lotus"/>
          <w:rtl/>
          <w:lang w:bidi="fa-IR"/>
        </w:rPr>
        <w:softHyphen/>
      </w:r>
      <w:r w:rsidRPr="00960354">
        <w:rPr>
          <w:rFonts w:ascii="B Lotus" w:hAnsi="B Lotus" w:cs="B Lotus" w:hint="cs"/>
          <w:rtl/>
          <w:lang w:bidi="fa-IR"/>
        </w:rPr>
        <w:t>های مصنوعی شامل مزیت</w:t>
      </w:r>
      <w:r w:rsidRPr="00960354">
        <w:rPr>
          <w:rFonts w:ascii="B Lotus" w:hAnsi="B Lotus" w:cs="B Lotus"/>
          <w:rtl/>
          <w:lang w:bidi="fa-IR"/>
        </w:rPr>
        <w:softHyphen/>
      </w:r>
      <w:r w:rsidRPr="00960354">
        <w:rPr>
          <w:rFonts w:ascii="B Lotus" w:hAnsi="B Lotus" w:cs="B Lotus" w:hint="cs"/>
          <w:rtl/>
          <w:lang w:bidi="fa-IR"/>
        </w:rPr>
        <w:t xml:space="preserve">های برخورداری از حافظه کارآمد </w:t>
      </w:r>
      <w:r>
        <w:rPr>
          <w:rFonts w:ascii="B Lotus" w:hAnsi="B Lotus" w:cs="B Lotus" w:hint="cs"/>
          <w:rtl/>
          <w:lang w:bidi="fa-IR"/>
        </w:rPr>
        <w:t>به‌منظور</w:t>
      </w:r>
      <w:r w:rsidRPr="00960354">
        <w:rPr>
          <w:rFonts w:ascii="B Lotus" w:hAnsi="B Lotus" w:cs="B Lotus" w:hint="cs"/>
          <w:rtl/>
          <w:lang w:bidi="fa-IR"/>
        </w:rPr>
        <w:t xml:space="preserve"> ذخیره</w:t>
      </w:r>
      <w:r w:rsidRPr="00960354">
        <w:rPr>
          <w:rFonts w:ascii="B Lotus" w:hAnsi="B Lotus" w:cs="B Lotus"/>
          <w:rtl/>
          <w:lang w:bidi="fa-IR"/>
        </w:rPr>
        <w:softHyphen/>
      </w:r>
      <w:r w:rsidRPr="00960354">
        <w:rPr>
          <w:rFonts w:ascii="B Lotus" w:hAnsi="B Lotus" w:cs="B Lotus" w:hint="cs"/>
          <w:rtl/>
          <w:lang w:bidi="fa-IR"/>
        </w:rPr>
        <w:t>سازی مسیرهای فرومون ریزی و امکان داشتن اطلاعات زمینه</w:t>
      </w:r>
      <w:r w:rsidRPr="00960354">
        <w:rPr>
          <w:rFonts w:ascii="B Lotus" w:hAnsi="B Lotus" w:cs="B Lotus"/>
          <w:rtl/>
          <w:lang w:bidi="fa-IR"/>
        </w:rPr>
        <w:softHyphen/>
      </w:r>
      <w:r w:rsidRPr="00960354">
        <w:rPr>
          <w:rFonts w:ascii="B Lotus" w:hAnsi="B Lotus" w:cs="B Lotus" w:hint="cs"/>
          <w:rtl/>
          <w:lang w:bidi="fa-IR"/>
        </w:rPr>
        <w:t>ای از فضای مسئله، نسبت به مورچه واقعی می</w:t>
      </w:r>
      <w:r w:rsidRPr="00960354">
        <w:rPr>
          <w:rFonts w:ascii="B Lotus" w:hAnsi="B Lotus" w:cs="B Lotus"/>
          <w:rtl/>
          <w:lang w:bidi="fa-IR"/>
        </w:rPr>
        <w:softHyphen/>
      </w:r>
      <w:r w:rsidRPr="00960354">
        <w:rPr>
          <w:rFonts w:ascii="B Lotus" w:hAnsi="B Lotus" w:cs="B Lotus" w:hint="cs"/>
          <w:rtl/>
          <w:lang w:bidi="fa-IR"/>
        </w:rPr>
        <w:t>باشند.</w:t>
      </w:r>
    </w:p>
    <w:p w:rsidR="001474C7" w:rsidRDefault="001474C7" w:rsidP="001474C7">
      <w:pPr>
        <w:pStyle w:val="a"/>
        <w:spacing w:line="276" w:lineRule="auto"/>
        <w:rPr>
          <w:rFonts w:ascii="B Lotus" w:hAnsi="B Lotus" w:cs="B Lotus"/>
          <w:rtl/>
          <w:lang w:bidi="fa-IR"/>
        </w:rPr>
      </w:pPr>
      <w:r w:rsidRPr="00960354">
        <w:rPr>
          <w:rFonts w:ascii="B Lotus" w:hAnsi="B Lotus" w:cs="B Lotus" w:hint="cs"/>
          <w:rtl/>
          <w:lang w:bidi="fa-IR"/>
        </w:rPr>
        <w:t>فرایند جستجوگری مورچه</w:t>
      </w:r>
      <w:r w:rsidRPr="00960354">
        <w:rPr>
          <w:rFonts w:ascii="B Lotus" w:hAnsi="B Lotus" w:cs="B Lotus"/>
          <w:rtl/>
          <w:lang w:bidi="fa-IR"/>
        </w:rPr>
        <w:softHyphen/>
      </w:r>
      <w:r w:rsidRPr="00960354">
        <w:rPr>
          <w:rFonts w:ascii="B Lotus" w:hAnsi="B Lotus" w:cs="B Lotus" w:hint="cs"/>
          <w:rtl/>
          <w:lang w:bidi="fa-IR"/>
        </w:rPr>
        <w:t xml:space="preserve">ها </w:t>
      </w:r>
      <w:r>
        <w:rPr>
          <w:rFonts w:ascii="B Lotus" w:hAnsi="B Lotus" w:cs="B Lotus"/>
          <w:rtl/>
          <w:lang w:bidi="fa-IR"/>
        </w:rPr>
        <w:t>ا</w:t>
      </w:r>
      <w:r>
        <w:rPr>
          <w:rFonts w:ascii="B Lotus" w:hAnsi="B Lotus" w:cs="B Lotus" w:hint="cs"/>
          <w:rtl/>
          <w:lang w:bidi="fa-IR"/>
        </w:rPr>
        <w:t>ی</w:t>
      </w:r>
      <w:r>
        <w:rPr>
          <w:rFonts w:ascii="B Lotus" w:hAnsi="B Lotus" w:cs="B Lotus" w:hint="eastAsia"/>
          <w:rtl/>
          <w:lang w:bidi="fa-IR"/>
        </w:rPr>
        <w:t>ن‌گونه</w:t>
      </w:r>
      <w:r w:rsidRPr="00960354">
        <w:rPr>
          <w:rFonts w:ascii="B Lotus" w:hAnsi="B Lotus" w:cs="B Lotus" w:hint="cs"/>
          <w:rtl/>
          <w:lang w:bidi="fa-IR"/>
        </w:rPr>
        <w:t xml:space="preserve"> بیان </w:t>
      </w:r>
      <w:r w:rsidR="001A089D">
        <w:rPr>
          <w:rFonts w:ascii="B Lotus" w:hAnsi="B Lotus" w:cs="B Lotus" w:hint="cs"/>
          <w:rtl/>
          <w:lang w:bidi="fa-IR"/>
        </w:rPr>
        <w:t>می‌شود</w:t>
      </w:r>
      <w:r w:rsidRPr="00960354">
        <w:rPr>
          <w:rFonts w:ascii="B Lotus" w:hAnsi="B Lotus" w:cs="B Lotus" w:hint="cs"/>
          <w:rtl/>
          <w:lang w:bidi="fa-IR"/>
        </w:rPr>
        <w:t xml:space="preserve"> که هر مورچه </w:t>
      </w:r>
      <w:r>
        <w:rPr>
          <w:rFonts w:ascii="B Lotus" w:hAnsi="B Lotus" w:cs="B Lotus"/>
          <w:rtl/>
          <w:lang w:bidi="fa-IR"/>
        </w:rPr>
        <w:t>به‌تنها</w:t>
      </w:r>
      <w:r>
        <w:rPr>
          <w:rFonts w:ascii="B Lotus" w:hAnsi="B Lotus" w:cs="B Lotus" w:hint="cs"/>
          <w:rtl/>
          <w:lang w:bidi="fa-IR"/>
        </w:rPr>
        <w:t>یی</w:t>
      </w:r>
      <w:r w:rsidRPr="00960354">
        <w:rPr>
          <w:rFonts w:ascii="B Lotus" w:hAnsi="B Lotus" w:cs="B Lotus" w:hint="cs"/>
          <w:rtl/>
          <w:lang w:bidi="fa-IR"/>
        </w:rPr>
        <w:t xml:space="preserve"> یک عمل ساده عبور از مسیر مطلوب</w:t>
      </w:r>
      <w:r w:rsidRPr="00960354">
        <w:rPr>
          <w:rFonts w:ascii="B Lotus" w:hAnsi="B Lotus" w:cs="B Lotus"/>
          <w:rtl/>
          <w:lang w:bidi="fa-IR"/>
        </w:rPr>
        <w:softHyphen/>
      </w:r>
      <w:r w:rsidRPr="00960354">
        <w:rPr>
          <w:rFonts w:ascii="B Lotus" w:hAnsi="B Lotus" w:cs="B Lotus" w:hint="cs"/>
          <w:rtl/>
          <w:lang w:bidi="fa-IR"/>
        </w:rPr>
        <w:t xml:space="preserve">تر برحسب میزان فرومون را انجام داده و </w:t>
      </w:r>
      <w:r>
        <w:rPr>
          <w:rFonts w:ascii="B Lotus" w:hAnsi="B Lotus" w:cs="B Lotus" w:hint="cs"/>
          <w:rtl/>
          <w:lang w:bidi="fa-IR"/>
        </w:rPr>
        <w:t>بر آن</w:t>
      </w:r>
      <w:r w:rsidRPr="00960354">
        <w:rPr>
          <w:rFonts w:ascii="B Lotus" w:hAnsi="B Lotus" w:cs="B Lotus" w:hint="cs"/>
          <w:rtl/>
          <w:lang w:bidi="fa-IR"/>
        </w:rPr>
        <w:t xml:space="preserve"> فرومون می</w:t>
      </w:r>
      <w:r w:rsidRPr="00960354">
        <w:rPr>
          <w:rFonts w:ascii="B Lotus" w:hAnsi="B Lotus" w:cs="B Lotus"/>
          <w:rtl/>
          <w:lang w:bidi="fa-IR"/>
        </w:rPr>
        <w:softHyphen/>
      </w:r>
      <w:r w:rsidRPr="00960354">
        <w:rPr>
          <w:rFonts w:ascii="B Lotus" w:hAnsi="B Lotus" w:cs="B Lotus" w:hint="cs"/>
          <w:rtl/>
          <w:lang w:bidi="fa-IR"/>
        </w:rPr>
        <w:t>ریزد، اما در ادامه، این عمل همکاری کلونی مورچه</w:t>
      </w:r>
      <w:r w:rsidRPr="00960354">
        <w:rPr>
          <w:rFonts w:ascii="B Lotus" w:hAnsi="B Lotus" w:cs="B Lotus" w:hint="cs"/>
          <w:rtl/>
          <w:lang w:bidi="fa-IR"/>
        </w:rPr>
        <w:softHyphen/>
        <w:t xml:space="preserve">ها </w:t>
      </w:r>
      <w:r>
        <w:rPr>
          <w:rFonts w:ascii="B Lotus" w:hAnsi="B Lotus" w:cs="B Lotus" w:hint="cs"/>
          <w:rtl/>
          <w:lang w:bidi="fa-IR"/>
        </w:rPr>
        <w:t>به‌واسطه</w:t>
      </w:r>
      <w:r w:rsidRPr="00960354">
        <w:rPr>
          <w:rFonts w:ascii="B Lotus" w:hAnsi="B Lotus" w:cs="B Lotus" w:hint="cs"/>
          <w:rtl/>
          <w:lang w:bidi="fa-IR"/>
        </w:rPr>
        <w:t xml:space="preserve"> ارتباط غیرمستقیم </w:t>
      </w:r>
      <w:r w:rsidR="001A089D">
        <w:rPr>
          <w:rFonts w:ascii="B Lotus" w:hAnsi="B Lotus" w:cs="B Lotus" w:hint="cs"/>
          <w:rtl/>
          <w:lang w:bidi="fa-IR"/>
        </w:rPr>
        <w:t>آن‌ها</w:t>
      </w:r>
      <w:r w:rsidRPr="00960354">
        <w:rPr>
          <w:rFonts w:ascii="B Lotus" w:hAnsi="B Lotus" w:cs="B Lotus" w:hint="cs"/>
          <w:rtl/>
          <w:lang w:bidi="fa-IR"/>
        </w:rPr>
        <w:t xml:space="preserve"> از طریق فرومون</w:t>
      </w:r>
      <w:r>
        <w:rPr>
          <w:rFonts w:ascii="B Lotus" w:hAnsi="B Lotus" w:cs="B Lotus"/>
          <w:rtl/>
          <w:lang w:bidi="fa-IR"/>
        </w:rPr>
        <w:softHyphen/>
      </w:r>
      <w:r w:rsidRPr="00960354">
        <w:rPr>
          <w:rFonts w:ascii="B Lotus" w:hAnsi="B Lotus" w:cs="B Lotus" w:hint="cs"/>
          <w:rtl/>
          <w:lang w:bidi="fa-IR"/>
        </w:rPr>
        <w:t>ریزی می</w:t>
      </w:r>
      <w:r w:rsidRPr="00960354">
        <w:rPr>
          <w:rFonts w:ascii="B Lotus" w:hAnsi="B Lotus" w:cs="B Lotus"/>
          <w:rtl/>
          <w:lang w:bidi="fa-IR"/>
        </w:rPr>
        <w:softHyphen/>
      </w:r>
      <w:r w:rsidRPr="00960354">
        <w:rPr>
          <w:rFonts w:ascii="B Lotus" w:hAnsi="B Lotus" w:cs="B Lotus" w:hint="cs"/>
          <w:rtl/>
          <w:lang w:bidi="fa-IR"/>
        </w:rPr>
        <w:t xml:space="preserve">باشد که فرایند جستجوی فضا را به سمت مسیر بهینه هدایت </w:t>
      </w:r>
      <w:r w:rsidR="001A089D">
        <w:rPr>
          <w:rFonts w:ascii="B Lotus" w:hAnsi="B Lotus" w:cs="B Lotus" w:hint="cs"/>
          <w:rtl/>
          <w:lang w:bidi="fa-IR"/>
        </w:rPr>
        <w:t>می‌کند</w:t>
      </w:r>
      <w:r w:rsidRPr="00960354">
        <w:rPr>
          <w:rFonts w:ascii="B Lotus" w:hAnsi="B Lotus" w:cs="B Lotus" w:hint="cs"/>
          <w:rtl/>
          <w:lang w:bidi="fa-IR"/>
        </w:rPr>
        <w:t xml:space="preserve">. شدت فرومون موجود بر مسیر </w:t>
      </w:r>
      <w:r w:rsidR="008C39C2">
        <w:rPr>
          <w:rFonts w:ascii="B Lotus" w:hAnsi="B Lotus" w:cs="B Lotus" w:hint="cs"/>
          <w:rtl/>
          <w:lang w:bidi="fa-IR"/>
        </w:rPr>
        <w:t>به‌مرورزمان</w:t>
      </w:r>
      <w:r w:rsidRPr="00960354">
        <w:rPr>
          <w:rFonts w:ascii="B Lotus" w:hAnsi="B Lotus" w:cs="B Lotus" w:hint="cs"/>
          <w:rtl/>
          <w:lang w:bidi="fa-IR"/>
        </w:rPr>
        <w:t xml:space="preserve"> </w:t>
      </w:r>
      <w:r>
        <w:rPr>
          <w:rFonts w:ascii="B Lotus" w:hAnsi="B Lotus" w:cs="B Lotus" w:hint="cs"/>
          <w:rtl/>
          <w:lang w:bidi="fa-IR"/>
        </w:rPr>
        <w:lastRenderedPageBreak/>
        <w:t>به‌واسطه</w:t>
      </w:r>
      <w:r w:rsidRPr="00960354">
        <w:rPr>
          <w:rFonts w:ascii="B Lotus" w:hAnsi="B Lotus" w:cs="B Lotus" w:hint="cs"/>
          <w:rtl/>
          <w:lang w:bidi="fa-IR"/>
        </w:rPr>
        <w:t xml:space="preserve"> عمل تبخیر</w:t>
      </w:r>
      <w:r>
        <w:rPr>
          <w:rStyle w:val="FootnoteReference"/>
          <w:rFonts w:ascii="B Lotus" w:hAnsi="B Lotus" w:cs="B Lotus"/>
          <w:rtl/>
          <w:lang w:bidi="fa-IR"/>
        </w:rPr>
        <w:footnoteReference w:id="66"/>
      </w:r>
      <w:r w:rsidRPr="00960354">
        <w:rPr>
          <w:rFonts w:ascii="B Lotus" w:hAnsi="B Lotus" w:cs="B Lotus" w:hint="cs"/>
          <w:rtl/>
          <w:lang w:bidi="fa-IR"/>
        </w:rPr>
        <w:t>، کاهش می</w:t>
      </w:r>
      <w:r w:rsidRPr="00960354">
        <w:rPr>
          <w:rFonts w:ascii="B Lotus" w:hAnsi="B Lotus" w:cs="B Lotus" w:hint="cs"/>
          <w:rtl/>
          <w:lang w:bidi="fa-IR"/>
        </w:rPr>
        <w:softHyphen/>
        <w:t>یابد. مفهوم فرومون</w:t>
      </w:r>
      <w:r w:rsidRPr="00960354">
        <w:rPr>
          <w:rFonts w:ascii="B Lotus" w:hAnsi="B Lotus" w:cs="B Lotus"/>
          <w:rtl/>
          <w:lang w:bidi="fa-IR"/>
        </w:rPr>
        <w:softHyphen/>
      </w:r>
      <w:r w:rsidRPr="00960354">
        <w:rPr>
          <w:rFonts w:ascii="B Lotus" w:hAnsi="B Lotus" w:cs="B Lotus" w:hint="cs"/>
          <w:rtl/>
          <w:lang w:bidi="fa-IR"/>
        </w:rPr>
        <w:t>ریزی و تبخیر را در بهینه</w:t>
      </w:r>
      <w:r w:rsidRPr="00960354">
        <w:rPr>
          <w:rFonts w:ascii="B Lotus" w:hAnsi="B Lotus" w:cs="B Lotus"/>
          <w:rtl/>
          <w:lang w:bidi="fa-IR"/>
        </w:rPr>
        <w:softHyphen/>
      </w:r>
      <w:r w:rsidRPr="00960354">
        <w:rPr>
          <w:rFonts w:ascii="B Lotus" w:hAnsi="B Lotus" w:cs="B Lotus" w:hint="cs"/>
          <w:rtl/>
          <w:lang w:bidi="fa-IR"/>
        </w:rPr>
        <w:t xml:space="preserve">یابی </w:t>
      </w:r>
      <w:r>
        <w:rPr>
          <w:rFonts w:ascii="B Lotus" w:hAnsi="B Lotus" w:cs="B Lotus"/>
          <w:rtl/>
          <w:lang w:bidi="fa-IR"/>
        </w:rPr>
        <w:t>ا</w:t>
      </w:r>
      <w:r>
        <w:rPr>
          <w:rFonts w:ascii="B Lotus" w:hAnsi="B Lotus" w:cs="B Lotus" w:hint="cs"/>
          <w:rtl/>
          <w:lang w:bidi="fa-IR"/>
        </w:rPr>
        <w:t>ی</w:t>
      </w:r>
      <w:r>
        <w:rPr>
          <w:rFonts w:ascii="B Lotus" w:hAnsi="B Lotus" w:cs="B Lotus" w:hint="eastAsia"/>
          <w:rtl/>
          <w:lang w:bidi="fa-IR"/>
        </w:rPr>
        <w:t>ن‌گونه</w:t>
      </w:r>
      <w:r w:rsidRPr="00960354">
        <w:rPr>
          <w:rFonts w:ascii="B Lotus" w:hAnsi="B Lotus" w:cs="B Lotus" w:hint="cs"/>
          <w:rtl/>
          <w:lang w:bidi="fa-IR"/>
        </w:rPr>
        <w:t xml:space="preserve"> می</w:t>
      </w:r>
      <w:r w:rsidRPr="00960354">
        <w:rPr>
          <w:rFonts w:ascii="B Lotus" w:hAnsi="B Lotus" w:cs="B Lotus"/>
          <w:rtl/>
          <w:lang w:bidi="fa-IR"/>
        </w:rPr>
        <w:softHyphen/>
      </w:r>
      <w:r w:rsidRPr="00960354">
        <w:rPr>
          <w:rFonts w:ascii="B Lotus" w:hAnsi="B Lotus" w:cs="B Lotus" w:hint="cs"/>
          <w:rtl/>
          <w:lang w:bidi="fa-IR"/>
        </w:rPr>
        <w:t xml:space="preserve">توان بیان کرد که </w:t>
      </w:r>
      <w:r>
        <w:rPr>
          <w:rFonts w:ascii="B Lotus" w:hAnsi="B Lotus" w:cs="B Lotus"/>
          <w:rtl/>
          <w:lang w:bidi="fa-IR"/>
        </w:rPr>
        <w:t>بر رو</w:t>
      </w:r>
      <w:r>
        <w:rPr>
          <w:rFonts w:ascii="B Lotus" w:hAnsi="B Lotus" w:cs="B Lotus" w:hint="cs"/>
          <w:rtl/>
          <w:lang w:bidi="fa-IR"/>
        </w:rPr>
        <w:t>ی</w:t>
      </w:r>
      <w:r w:rsidRPr="00960354">
        <w:rPr>
          <w:rFonts w:ascii="B Lotus" w:hAnsi="B Lotus" w:cs="B Lotus" w:hint="cs"/>
          <w:rtl/>
          <w:lang w:bidi="fa-IR"/>
        </w:rPr>
        <w:t xml:space="preserve"> مسیرهای کوتاه</w:t>
      </w:r>
      <w:r w:rsidRPr="00960354">
        <w:rPr>
          <w:rFonts w:ascii="B Lotus" w:hAnsi="B Lotus" w:cs="B Lotus"/>
          <w:rtl/>
          <w:lang w:bidi="fa-IR"/>
        </w:rPr>
        <w:softHyphen/>
      </w:r>
      <w:r w:rsidRPr="00960354">
        <w:rPr>
          <w:rFonts w:ascii="B Lotus" w:hAnsi="B Lotus" w:cs="B Lotus" w:hint="cs"/>
          <w:rtl/>
          <w:lang w:bidi="fa-IR"/>
        </w:rPr>
        <w:t xml:space="preserve">تر </w:t>
      </w:r>
      <w:r>
        <w:rPr>
          <w:rFonts w:ascii="B Lotus" w:hAnsi="B Lotus" w:cs="B Lotus" w:hint="cs"/>
          <w:rtl/>
          <w:lang w:bidi="fa-IR"/>
        </w:rPr>
        <w:t>به‌علت</w:t>
      </w:r>
      <w:r w:rsidRPr="00960354">
        <w:rPr>
          <w:rFonts w:ascii="B Lotus" w:hAnsi="B Lotus" w:cs="B Lotus" w:hint="cs"/>
          <w:rtl/>
          <w:lang w:bidi="fa-IR"/>
        </w:rPr>
        <w:t xml:space="preserve"> زمان </w:t>
      </w:r>
      <w:r>
        <w:rPr>
          <w:rFonts w:ascii="B Lotus" w:hAnsi="B Lotus" w:cs="B Lotus" w:hint="cs"/>
          <w:rtl/>
          <w:lang w:bidi="fa-IR"/>
        </w:rPr>
        <w:t>رفت‌وآمد</w:t>
      </w:r>
      <w:r w:rsidRPr="00960354">
        <w:rPr>
          <w:rFonts w:ascii="B Lotus" w:hAnsi="B Lotus" w:cs="B Lotus" w:hint="cs"/>
          <w:rtl/>
          <w:lang w:bidi="fa-IR"/>
        </w:rPr>
        <w:t xml:space="preserve"> کمتر برای هر مورچه، میزان فرومون بیشتری قرار </w:t>
      </w:r>
      <w:r w:rsidR="001A089D">
        <w:rPr>
          <w:rFonts w:ascii="B Lotus" w:hAnsi="B Lotus" w:cs="B Lotus" w:hint="cs"/>
          <w:rtl/>
          <w:lang w:bidi="fa-IR"/>
        </w:rPr>
        <w:t>می‌گیرد</w:t>
      </w:r>
      <w:r w:rsidRPr="00960354">
        <w:rPr>
          <w:rFonts w:ascii="B Lotus" w:hAnsi="B Lotus" w:cs="B Lotus" w:hint="cs"/>
          <w:rtl/>
          <w:lang w:bidi="fa-IR"/>
        </w:rPr>
        <w:t>، و بالعکس برای مسیرهای طولانی</w:t>
      </w:r>
      <w:r w:rsidRPr="00960354">
        <w:rPr>
          <w:rFonts w:ascii="B Lotus" w:hAnsi="B Lotus" w:cs="B Lotus"/>
          <w:rtl/>
          <w:lang w:bidi="fa-IR"/>
        </w:rPr>
        <w:softHyphen/>
      </w:r>
      <w:r w:rsidRPr="00960354">
        <w:rPr>
          <w:rFonts w:ascii="B Lotus" w:hAnsi="B Lotus" w:cs="B Lotus" w:hint="cs"/>
          <w:rtl/>
          <w:lang w:bidi="fa-IR"/>
        </w:rPr>
        <w:t>تر در یک بازه</w:t>
      </w:r>
      <w:r w:rsidRPr="00960354">
        <w:rPr>
          <w:rFonts w:ascii="B Lotus" w:hAnsi="B Lotus" w:cs="B Lotus"/>
          <w:rtl/>
          <w:lang w:bidi="fa-IR"/>
        </w:rPr>
        <w:softHyphen/>
      </w:r>
      <w:r w:rsidRPr="00960354">
        <w:rPr>
          <w:rFonts w:ascii="B Lotus" w:hAnsi="B Lotus" w:cs="B Lotus" w:hint="cs"/>
          <w:rtl/>
          <w:lang w:bidi="fa-IR"/>
        </w:rPr>
        <w:t>ی زمانی یکسان میزان فرومون کمتری اختصاص می</w:t>
      </w:r>
      <w:r w:rsidRPr="00960354">
        <w:rPr>
          <w:rFonts w:ascii="B Lotus" w:hAnsi="B Lotus" w:cs="B Lotus"/>
          <w:rtl/>
          <w:lang w:bidi="fa-IR"/>
        </w:rPr>
        <w:softHyphen/>
      </w:r>
      <w:r w:rsidRPr="00960354">
        <w:rPr>
          <w:rFonts w:ascii="B Lotus" w:hAnsi="B Lotus" w:cs="B Lotus" w:hint="cs"/>
          <w:rtl/>
          <w:lang w:bidi="fa-IR"/>
        </w:rPr>
        <w:t xml:space="preserve">یابد. بعلاوه مسیرهایی که ترافیک مورچه بیشتری دارد میزان </w:t>
      </w:r>
      <w:r>
        <w:rPr>
          <w:rFonts w:ascii="B Lotus" w:hAnsi="B Lotus" w:cs="B Lotus" w:hint="cs"/>
          <w:rtl/>
          <w:lang w:bidi="fa-IR"/>
        </w:rPr>
        <w:t>فرومون</w:t>
      </w:r>
      <w:r w:rsidRPr="00960354">
        <w:rPr>
          <w:rFonts w:ascii="B Lotus" w:hAnsi="B Lotus" w:cs="B Lotus" w:hint="cs"/>
          <w:rtl/>
          <w:lang w:bidi="fa-IR"/>
        </w:rPr>
        <w:t xml:space="preserve"> بیشتری دارد. از</w:t>
      </w:r>
      <w:r>
        <w:rPr>
          <w:rFonts w:ascii="B Lotus" w:hAnsi="B Lotus" w:cs="B Lotus" w:hint="cs"/>
          <w:rtl/>
          <w:lang w:bidi="fa-IR"/>
        </w:rPr>
        <w:t xml:space="preserve"> سوی دیگر نیز، عمل تبخیر فرومون</w:t>
      </w:r>
      <w:r w:rsidRPr="00960354">
        <w:rPr>
          <w:rFonts w:ascii="B Lotus" w:hAnsi="B Lotus" w:cs="B Lotus" w:hint="cs"/>
          <w:rtl/>
          <w:lang w:bidi="fa-IR"/>
        </w:rPr>
        <w:t>، احتمال همگرایی به مسیرهای طولانی و اشتباه</w:t>
      </w:r>
      <w:r>
        <w:rPr>
          <w:rFonts w:ascii="B Lotus" w:hAnsi="B Lotus" w:cs="B Lotus" w:hint="cs"/>
          <w:rtl/>
          <w:lang w:bidi="fa-IR"/>
        </w:rPr>
        <w:t xml:space="preserve"> </w:t>
      </w:r>
      <w:r w:rsidRPr="00960354">
        <w:rPr>
          <w:rFonts w:ascii="B Lotus" w:hAnsi="B Lotus" w:cs="B Lotus" w:hint="cs"/>
          <w:rtl/>
          <w:lang w:bidi="fa-IR"/>
        </w:rPr>
        <w:t xml:space="preserve">را کاهش داده و از افتادن در بهینه محلی اجتناب </w:t>
      </w:r>
      <w:r w:rsidR="001A089D">
        <w:rPr>
          <w:rFonts w:ascii="B Lotus" w:hAnsi="B Lotus" w:cs="B Lotus" w:hint="cs"/>
          <w:rtl/>
          <w:lang w:bidi="fa-IR"/>
        </w:rPr>
        <w:t>می‌کند</w:t>
      </w:r>
      <w:r w:rsidRPr="00960354">
        <w:rPr>
          <w:rFonts w:ascii="B Lotus" w:hAnsi="B Lotus" w:cs="B Lotus" w:hint="cs"/>
          <w:rtl/>
          <w:lang w:bidi="fa-IR"/>
        </w:rPr>
        <w:t>. و در پی آن، اکتشاف هرچه بیشتر فضاهای عبور نشده را نیز محتمل</w:t>
      </w:r>
      <w:r w:rsidRPr="00960354">
        <w:rPr>
          <w:rFonts w:ascii="B Lotus" w:hAnsi="B Lotus" w:cs="B Lotus"/>
          <w:rtl/>
          <w:lang w:bidi="fa-IR"/>
        </w:rPr>
        <w:softHyphen/>
      </w:r>
      <w:r w:rsidRPr="00960354">
        <w:rPr>
          <w:rFonts w:ascii="B Lotus" w:hAnsi="B Lotus" w:cs="B Lotus" w:hint="cs"/>
          <w:rtl/>
          <w:lang w:bidi="fa-IR"/>
        </w:rPr>
        <w:t>تر می</w:t>
      </w:r>
      <w:r w:rsidRPr="00960354">
        <w:rPr>
          <w:rFonts w:ascii="B Lotus" w:hAnsi="B Lotus" w:cs="B Lotus"/>
          <w:rtl/>
          <w:lang w:bidi="fa-IR"/>
        </w:rPr>
        <w:softHyphen/>
      </w:r>
      <w:r w:rsidRPr="00960354">
        <w:rPr>
          <w:rFonts w:ascii="B Lotus" w:hAnsi="B Lotus" w:cs="B Lotus" w:hint="cs"/>
          <w:rtl/>
          <w:lang w:bidi="fa-IR"/>
        </w:rPr>
        <w:t>سازد. اگر تبخیر وجود نداشت مسیرهای ابتدایی به حدی جذاب می</w:t>
      </w:r>
      <w:r w:rsidRPr="00960354">
        <w:rPr>
          <w:rFonts w:ascii="B Lotus" w:hAnsi="B Lotus" w:cs="B Lotus"/>
          <w:rtl/>
          <w:lang w:bidi="fa-IR"/>
        </w:rPr>
        <w:softHyphen/>
      </w:r>
      <w:r w:rsidRPr="00960354">
        <w:rPr>
          <w:rFonts w:ascii="B Lotus" w:hAnsi="B Lotus" w:cs="B Lotus" w:hint="cs"/>
          <w:rtl/>
          <w:lang w:bidi="fa-IR"/>
        </w:rPr>
        <w:t xml:space="preserve">شدند که احتمال یافتن مسیرهای جدید و بهینه </w:t>
      </w:r>
      <w:r>
        <w:rPr>
          <w:rFonts w:ascii="B Lotus" w:hAnsi="B Lotus" w:cs="B Lotus"/>
          <w:rtl/>
          <w:lang w:bidi="fa-IR"/>
        </w:rPr>
        <w:t>به‌شدت</w:t>
      </w:r>
      <w:r w:rsidRPr="00960354">
        <w:rPr>
          <w:rFonts w:ascii="B Lotus" w:hAnsi="B Lotus" w:cs="B Lotus" w:hint="cs"/>
          <w:rtl/>
          <w:lang w:bidi="fa-IR"/>
        </w:rPr>
        <w:t xml:space="preserve"> کاهش می</w:t>
      </w:r>
      <w:r w:rsidRPr="00960354">
        <w:rPr>
          <w:rFonts w:ascii="B Lotus" w:hAnsi="B Lotus" w:cs="B Lotus"/>
          <w:rtl/>
          <w:lang w:bidi="fa-IR"/>
        </w:rPr>
        <w:softHyphen/>
      </w:r>
      <w:r w:rsidRPr="00960354">
        <w:rPr>
          <w:rFonts w:ascii="B Lotus" w:hAnsi="B Lotus" w:cs="B Lotus" w:hint="cs"/>
          <w:rtl/>
          <w:lang w:bidi="fa-IR"/>
        </w:rPr>
        <w:t>یافت. بنابراین، تبخیر</w:t>
      </w:r>
      <w:r>
        <w:rPr>
          <w:rFonts w:ascii="B Lotus" w:hAnsi="B Lotus" w:cs="B Lotus" w:hint="cs"/>
          <w:rtl/>
          <w:lang w:bidi="fa-IR"/>
        </w:rPr>
        <w:t xml:space="preserve"> </w:t>
      </w:r>
      <w:r w:rsidRPr="00960354">
        <w:rPr>
          <w:rFonts w:ascii="B Lotus" w:hAnsi="B Lotus" w:cs="B Lotus" w:hint="cs"/>
          <w:rtl/>
          <w:lang w:bidi="fa-IR"/>
        </w:rPr>
        <w:t>مسیرهای طولانی</w:t>
      </w:r>
      <w:r w:rsidRPr="00960354">
        <w:rPr>
          <w:rFonts w:ascii="B Lotus" w:hAnsi="B Lotus" w:cs="B Lotus"/>
          <w:rtl/>
          <w:lang w:bidi="fa-IR"/>
        </w:rPr>
        <w:softHyphen/>
      </w:r>
      <w:r w:rsidRPr="00960354">
        <w:rPr>
          <w:rFonts w:ascii="B Lotus" w:hAnsi="B Lotus" w:cs="B Lotus" w:hint="cs"/>
          <w:rtl/>
          <w:lang w:bidi="fa-IR"/>
        </w:rPr>
        <w:t>تر و شدت بیشتر فرومون مسیرهای کوتاه</w:t>
      </w:r>
      <w:r w:rsidRPr="00960354">
        <w:rPr>
          <w:rFonts w:ascii="B Lotus" w:hAnsi="B Lotus" w:cs="B Lotus"/>
          <w:rtl/>
          <w:lang w:bidi="fa-IR"/>
        </w:rPr>
        <w:softHyphen/>
      </w:r>
      <w:r w:rsidRPr="00960354">
        <w:rPr>
          <w:rFonts w:ascii="B Lotus" w:hAnsi="B Lotus" w:cs="B Lotus" w:hint="cs"/>
          <w:rtl/>
          <w:lang w:bidi="fa-IR"/>
        </w:rPr>
        <w:t>تر، منجر به جذابیت کوتاه</w:t>
      </w:r>
      <w:r w:rsidRPr="00960354">
        <w:rPr>
          <w:rFonts w:ascii="B Lotus" w:hAnsi="B Lotus" w:cs="B Lotus"/>
          <w:rtl/>
          <w:lang w:bidi="fa-IR"/>
        </w:rPr>
        <w:softHyphen/>
      </w:r>
      <w:r w:rsidRPr="00960354">
        <w:rPr>
          <w:rFonts w:ascii="B Lotus" w:hAnsi="B Lotus" w:cs="B Lotus" w:hint="cs"/>
          <w:rtl/>
          <w:lang w:bidi="fa-IR"/>
        </w:rPr>
        <w:t xml:space="preserve">ترین مسیر </w:t>
      </w:r>
      <w:r w:rsidR="001A089D">
        <w:rPr>
          <w:rFonts w:ascii="B Lotus" w:hAnsi="B Lotus" w:cs="B Lotus" w:hint="cs"/>
          <w:rtl/>
          <w:lang w:bidi="fa-IR"/>
        </w:rPr>
        <w:t>می‌شود</w:t>
      </w:r>
      <w:r>
        <w:rPr>
          <w:rFonts w:ascii="B Lotus" w:hAnsi="B Lotus" w:cs="B Lotus" w:hint="cs"/>
          <w:rtl/>
          <w:lang w:bidi="fa-IR"/>
        </w:rPr>
        <w:t xml:space="preserve"> </w:t>
      </w:r>
      <w:r>
        <w:rPr>
          <w:rFonts w:ascii="Cambria" w:hAnsi="Cambria" w:cs="B Lotus"/>
          <w:lang w:bidi="fa-IR"/>
        </w:rPr>
        <w:fldChar w:fldCharType="begin"/>
      </w:r>
      <w:r>
        <w:rPr>
          <w:rFonts w:ascii="Cambria" w:hAnsi="Cambria" w:cs="B Lotus"/>
          <w:lang w:bidi="fa-IR"/>
        </w:rPr>
        <w:instrText xml:space="preserve"> ADDIN EN.CITE &lt;EndNote&gt;&lt;Cite&gt;&lt;Author&gt;Dorigo&lt;/Author&gt;&lt;Year&gt;1997&lt;/Year&gt;&lt;RecNum&gt;36&lt;/RecNum&gt;&lt;DisplayText&gt;[20]&lt;/DisplayText&gt;&lt;record&gt;&lt;rec-number&gt;36&lt;/rec-number&gt;&lt;foreign-keys&gt;&lt;key app="EN" db-id="d2zrdv05qw2ezpe2wadxre0lddtt9fvxsrt2" timestamp="1471496409"&gt;36&lt;/key&gt;&lt;/foreign-keys&gt;&lt;ref-type name="Journal Article"&gt;17&lt;/ref-type&gt;&lt;contributors&gt;&lt;authors&gt;&lt;author&gt;Dorigo, Marco&lt;/author&gt;&lt;author&gt;Gambardella, Luca Maria&lt;/author&gt;&lt;/authors&gt;&lt;/contributors&gt;&lt;titles&gt;&lt;title&gt;Ant colony system: a cooperative learning approach to the traveling salesman problem&lt;/title&gt;&lt;secondary-title&gt;IEEE Transactions on evolutionary computation&lt;/secondary-title&gt;&lt;/titles&gt;&lt;periodical&gt;&lt;full-title&gt;IEEE Transactions on evolutionary computation&lt;/full-title&gt;&lt;/periodical&gt;&lt;pages&gt;53-66&lt;/pages&gt;&lt;volume&gt;1&lt;/volume&gt;&lt;number&gt;1&lt;/number&gt;&lt;dates&gt;&lt;year&gt;1997&lt;/year&gt;&lt;/dates&gt;&lt;isbn&gt;1089-778X&lt;/isbn&gt;&lt;urls&gt;&lt;/urls&gt;&lt;/record&gt;&lt;/Cite&gt;&lt;/EndNote&gt;</w:instrText>
      </w:r>
      <w:r>
        <w:rPr>
          <w:rFonts w:ascii="Cambria" w:hAnsi="Cambria" w:cs="B Lotus"/>
          <w:lang w:bidi="fa-IR"/>
        </w:rPr>
        <w:fldChar w:fldCharType="separate"/>
      </w:r>
      <w:r>
        <w:rPr>
          <w:rFonts w:ascii="Cambria" w:hAnsi="Cambria" w:cs="B Lotus"/>
          <w:noProof/>
          <w:lang w:bidi="fa-IR"/>
        </w:rPr>
        <w:t>[20]</w:t>
      </w:r>
      <w:r>
        <w:rPr>
          <w:rFonts w:ascii="Cambria" w:hAnsi="Cambria" w:cs="B Lotus"/>
          <w:lang w:bidi="fa-IR"/>
        </w:rPr>
        <w:fldChar w:fldCharType="end"/>
      </w:r>
      <w:r w:rsidRPr="00960354">
        <w:rPr>
          <w:rFonts w:ascii="B Lotus" w:hAnsi="B Lotus" w:cs="B Lotus" w:hint="cs"/>
          <w:rtl/>
          <w:lang w:bidi="fa-IR"/>
        </w:rPr>
        <w:t>. این فرایند بهره</w:t>
      </w:r>
      <w:r w:rsidRPr="00960354">
        <w:rPr>
          <w:rFonts w:ascii="B Lotus" w:hAnsi="B Lotus" w:cs="B Lotus"/>
          <w:rtl/>
          <w:lang w:bidi="fa-IR"/>
        </w:rPr>
        <w:softHyphen/>
      </w:r>
      <w:r w:rsidRPr="00960354">
        <w:rPr>
          <w:rFonts w:ascii="B Lotus" w:hAnsi="B Lotus" w:cs="B Lotus" w:hint="cs"/>
          <w:rtl/>
          <w:lang w:bidi="fa-IR"/>
        </w:rPr>
        <w:t xml:space="preserve">گیری از ارتباط </w:t>
      </w:r>
      <w:r w:rsidR="008C39C2">
        <w:rPr>
          <w:rFonts w:ascii="B Lotus" w:hAnsi="B Lotus" w:cs="B Lotus"/>
          <w:rtl/>
          <w:lang w:bidi="fa-IR"/>
        </w:rPr>
        <w:t>غ</w:t>
      </w:r>
      <w:r w:rsidR="008C39C2">
        <w:rPr>
          <w:rFonts w:ascii="B Lotus" w:hAnsi="B Lotus" w:cs="B Lotus" w:hint="cs"/>
          <w:rtl/>
          <w:lang w:bidi="fa-IR"/>
        </w:rPr>
        <w:t>ی</w:t>
      </w:r>
      <w:r w:rsidR="008C39C2">
        <w:rPr>
          <w:rFonts w:ascii="B Lotus" w:hAnsi="B Lotus" w:cs="B Lotus" w:hint="eastAsia"/>
          <w:rtl/>
          <w:lang w:bidi="fa-IR"/>
        </w:rPr>
        <w:t>رمستق</w:t>
      </w:r>
      <w:r w:rsidR="008C39C2">
        <w:rPr>
          <w:rFonts w:ascii="B Lotus" w:hAnsi="B Lotus" w:cs="B Lotus" w:hint="cs"/>
          <w:rtl/>
          <w:lang w:bidi="fa-IR"/>
        </w:rPr>
        <w:t>ی</w:t>
      </w:r>
      <w:r w:rsidR="008C39C2">
        <w:rPr>
          <w:rFonts w:ascii="B Lotus" w:hAnsi="B Lotus" w:cs="B Lotus" w:hint="eastAsia"/>
          <w:rtl/>
          <w:lang w:bidi="fa-IR"/>
        </w:rPr>
        <w:t>م</w:t>
      </w:r>
      <w:r w:rsidRPr="00960354">
        <w:rPr>
          <w:rFonts w:ascii="B Lotus" w:hAnsi="B Lotus" w:cs="B Lotus" w:hint="cs"/>
          <w:rtl/>
          <w:lang w:bidi="fa-IR"/>
        </w:rPr>
        <w:t xml:space="preserve"> بین مورچه</w:t>
      </w:r>
      <w:r w:rsidRPr="00960354">
        <w:rPr>
          <w:rFonts w:ascii="B Lotus" w:hAnsi="B Lotus" w:cs="B Lotus"/>
          <w:rtl/>
          <w:lang w:bidi="fa-IR"/>
        </w:rPr>
        <w:softHyphen/>
      </w:r>
      <w:r w:rsidRPr="00960354">
        <w:rPr>
          <w:rFonts w:ascii="B Lotus" w:hAnsi="B Lotus" w:cs="B Lotus" w:hint="cs"/>
          <w:rtl/>
          <w:lang w:bidi="fa-IR"/>
        </w:rPr>
        <w:t xml:space="preserve">ها با استفاده از ماده فرومون در جهت یافتن مسیر بهینه، </w:t>
      </w:r>
      <w:r w:rsidR="008C39C2">
        <w:rPr>
          <w:rFonts w:ascii="B Lotus" w:hAnsi="B Lotus" w:cs="B Lotus"/>
          <w:rtl/>
          <w:lang w:bidi="fa-IR"/>
        </w:rPr>
        <w:t>«</w:t>
      </w:r>
      <w:r w:rsidRPr="00960354">
        <w:rPr>
          <w:rFonts w:ascii="B Lotus" w:hAnsi="B Lotus" w:cs="B Lotus" w:hint="cs"/>
          <w:rtl/>
          <w:lang w:bidi="fa-IR"/>
        </w:rPr>
        <w:t>بازخورد مثبت</w:t>
      </w:r>
      <w:r>
        <w:rPr>
          <w:rStyle w:val="FootnoteReference"/>
          <w:rFonts w:ascii="B Lotus" w:hAnsi="B Lotus" w:cs="B Lotus"/>
          <w:rtl/>
          <w:lang w:bidi="fa-IR"/>
        </w:rPr>
        <w:footnoteReference w:id="67"/>
      </w:r>
      <w:r w:rsidR="008C39C2">
        <w:rPr>
          <w:rFonts w:ascii="B Lotus" w:hAnsi="B Lotus" w:cs="B Lotus"/>
          <w:rtl/>
          <w:lang w:bidi="fa-IR"/>
        </w:rPr>
        <w:t>»</w:t>
      </w:r>
      <w:r w:rsidRPr="00960354">
        <w:rPr>
          <w:rFonts w:ascii="B Lotus" w:hAnsi="B Lotus" w:cs="B Lotus" w:hint="cs"/>
          <w:rtl/>
          <w:lang w:bidi="fa-IR"/>
        </w:rPr>
        <w:t xml:space="preserve"> خوانده </w:t>
      </w:r>
      <w:r w:rsidR="001A089D">
        <w:rPr>
          <w:rFonts w:ascii="B Lotus" w:hAnsi="B Lotus" w:cs="B Lotus" w:hint="cs"/>
          <w:rtl/>
          <w:lang w:bidi="fa-IR"/>
        </w:rPr>
        <w:t>می‌شود</w:t>
      </w:r>
      <w:r w:rsidRPr="00960354">
        <w:rPr>
          <w:rFonts w:ascii="B Lotus" w:hAnsi="B Lotus" w:cs="B Lotus" w:hint="cs"/>
          <w:rtl/>
          <w:lang w:bidi="fa-IR"/>
        </w:rPr>
        <w:t xml:space="preserve">. </w:t>
      </w:r>
      <w:r w:rsidR="008C39C2">
        <w:rPr>
          <w:rFonts w:ascii="B Lotus" w:hAnsi="B Lotus" w:cs="B Lotus"/>
          <w:rtl/>
          <w:lang w:bidi="fa-IR"/>
        </w:rPr>
        <w:t>«</w:t>
      </w:r>
      <w:r w:rsidRPr="00960354">
        <w:rPr>
          <w:rFonts w:ascii="B Lotus" w:hAnsi="B Lotus" w:cs="B Lotus" w:hint="cs"/>
          <w:rtl/>
          <w:lang w:bidi="fa-IR"/>
        </w:rPr>
        <w:t>تبخیر فرومون</w:t>
      </w:r>
      <w:r w:rsidR="008C39C2">
        <w:rPr>
          <w:rFonts w:ascii="B Lotus" w:hAnsi="B Lotus" w:cs="B Lotus"/>
          <w:rtl/>
          <w:lang w:bidi="fa-IR"/>
        </w:rPr>
        <w:t>»</w:t>
      </w:r>
      <w:r w:rsidRPr="00960354">
        <w:rPr>
          <w:rFonts w:ascii="B Lotus" w:hAnsi="B Lotus" w:cs="B Lotus" w:hint="cs"/>
          <w:rtl/>
          <w:lang w:bidi="fa-IR"/>
        </w:rPr>
        <w:t xml:space="preserve"> و </w:t>
      </w:r>
      <w:r w:rsidR="008C39C2">
        <w:rPr>
          <w:rFonts w:ascii="B Lotus" w:hAnsi="B Lotus" w:cs="B Lotus"/>
          <w:rtl/>
          <w:lang w:bidi="fa-IR"/>
        </w:rPr>
        <w:t>«</w:t>
      </w:r>
      <w:r w:rsidRPr="00960354">
        <w:rPr>
          <w:rFonts w:ascii="B Lotus" w:hAnsi="B Lotus" w:cs="B Lotus" w:hint="cs"/>
          <w:rtl/>
          <w:lang w:bidi="fa-IR"/>
        </w:rPr>
        <w:t>انتخاب احتمالاتی مسیرها</w:t>
      </w:r>
      <w:r w:rsidR="008C39C2">
        <w:rPr>
          <w:rFonts w:ascii="B Lotus" w:hAnsi="B Lotus" w:cs="B Lotus"/>
          <w:rtl/>
          <w:lang w:bidi="fa-IR"/>
        </w:rPr>
        <w:t>»</w:t>
      </w:r>
      <w:r w:rsidRPr="00960354">
        <w:rPr>
          <w:rFonts w:ascii="B Lotus" w:hAnsi="B Lotus" w:cs="B Lotus" w:hint="cs"/>
          <w:rtl/>
          <w:lang w:bidi="fa-IR"/>
        </w:rPr>
        <w:t xml:space="preserve"> به مورچه</w:t>
      </w:r>
      <w:r w:rsidRPr="00960354">
        <w:rPr>
          <w:rFonts w:ascii="B Lotus" w:hAnsi="B Lotus" w:cs="B Lotus" w:hint="cs"/>
          <w:rtl/>
          <w:lang w:bidi="fa-IR"/>
        </w:rPr>
        <w:softHyphen/>
        <w:t>ها امکان ی</w:t>
      </w:r>
      <w:r>
        <w:rPr>
          <w:rFonts w:ascii="B Lotus" w:hAnsi="B Lotus" w:cs="B Lotus" w:hint="cs"/>
          <w:rtl/>
          <w:lang w:bidi="fa-IR"/>
        </w:rPr>
        <w:t>افتن مسیر</w:t>
      </w:r>
      <w:r>
        <w:rPr>
          <w:rFonts w:ascii="B Lotus" w:hAnsi="B Lotus" w:cs="B Lotus" w:hint="cs"/>
          <w:rtl/>
          <w:lang w:bidi="fa-IR"/>
        </w:rPr>
        <w:softHyphen/>
        <w:t>های کوتاه</w:t>
      </w:r>
      <w:r>
        <w:rPr>
          <w:rFonts w:ascii="B Lotus" w:hAnsi="B Lotus" w:cs="B Lotus" w:hint="cs"/>
          <w:rtl/>
          <w:lang w:bidi="fa-IR"/>
        </w:rPr>
        <w:softHyphen/>
        <w:t xml:space="preserve">تر را </w:t>
      </w:r>
      <w:r w:rsidR="001A089D">
        <w:rPr>
          <w:rFonts w:ascii="B Lotus" w:hAnsi="B Lotus" w:cs="B Lotus" w:hint="cs"/>
          <w:rtl/>
          <w:lang w:bidi="fa-IR"/>
        </w:rPr>
        <w:t>می‌دهد</w:t>
      </w:r>
      <w:r w:rsidRPr="00960354">
        <w:rPr>
          <w:rFonts w:ascii="B Lotus" w:hAnsi="B Lotus" w:cs="B Lotus" w:hint="cs"/>
          <w:rtl/>
          <w:lang w:bidi="fa-IR"/>
        </w:rPr>
        <w:t xml:space="preserve"> و منجر به </w:t>
      </w:r>
      <w:r>
        <w:rPr>
          <w:rFonts w:ascii="B Lotus" w:hAnsi="B Lotus" w:cs="B Lotus"/>
          <w:rtl/>
          <w:lang w:bidi="fa-IR"/>
        </w:rPr>
        <w:t>انعطاف‌پذ</w:t>
      </w:r>
      <w:r>
        <w:rPr>
          <w:rFonts w:ascii="B Lotus" w:hAnsi="B Lotus" w:cs="B Lotus" w:hint="cs"/>
          <w:rtl/>
          <w:lang w:bidi="fa-IR"/>
        </w:rPr>
        <w:t>ی</w:t>
      </w:r>
      <w:r>
        <w:rPr>
          <w:rFonts w:ascii="B Lotus" w:hAnsi="B Lotus" w:cs="B Lotus" w:hint="eastAsia"/>
          <w:rtl/>
          <w:lang w:bidi="fa-IR"/>
        </w:rPr>
        <w:t>ر</w:t>
      </w:r>
      <w:r>
        <w:rPr>
          <w:rFonts w:ascii="B Lotus" w:hAnsi="B Lotus" w:cs="B Lotus" w:hint="cs"/>
          <w:rtl/>
          <w:lang w:bidi="fa-IR"/>
        </w:rPr>
        <w:t>ی</w:t>
      </w:r>
      <w:r w:rsidRPr="00960354">
        <w:rPr>
          <w:rFonts w:ascii="B Lotus" w:hAnsi="B Lotus" w:cs="B Lotus" w:hint="cs"/>
          <w:rtl/>
          <w:lang w:bidi="fa-IR"/>
        </w:rPr>
        <w:t xml:space="preserve"> در حل مسائل بهینه</w:t>
      </w:r>
      <w:r w:rsidRPr="00960354">
        <w:rPr>
          <w:rFonts w:ascii="B Lotus" w:hAnsi="B Lotus" w:cs="B Lotus" w:hint="cs"/>
          <w:rtl/>
          <w:lang w:bidi="fa-IR"/>
        </w:rPr>
        <w:softHyphen/>
      </w:r>
      <w:r w:rsidRPr="00C224D4">
        <w:rPr>
          <w:rFonts w:ascii="B Lotus" w:hAnsi="B Lotus" w:cs="B Lotus" w:hint="cs"/>
          <w:rtl/>
          <w:lang w:bidi="fa-IR"/>
        </w:rPr>
        <w:t>سازی ترکیبی می</w:t>
      </w:r>
      <w:r w:rsidRPr="00C224D4">
        <w:rPr>
          <w:rFonts w:ascii="B Lotus" w:hAnsi="B Lotus" w:cs="B Lotus" w:hint="cs"/>
          <w:rtl/>
          <w:lang w:bidi="fa-IR"/>
        </w:rPr>
        <w:softHyphen/>
        <w:t>شوند.</w:t>
      </w:r>
      <w:r>
        <w:rPr>
          <w:rFonts w:ascii="B Lotus" w:hAnsi="B Lotus" w:cs="B Lotus" w:hint="cs"/>
          <w:rtl/>
          <w:lang w:bidi="fa-IR"/>
        </w:rPr>
        <w:t xml:space="preserve"> </w:t>
      </w:r>
    </w:p>
    <w:p w:rsidR="001474C7" w:rsidRPr="00960354" w:rsidRDefault="001474C7" w:rsidP="001474C7">
      <w:pPr>
        <w:pStyle w:val="a"/>
        <w:spacing w:line="276" w:lineRule="auto"/>
        <w:rPr>
          <w:rFonts w:ascii="B Lotus" w:hAnsi="B Lotus" w:cs="B Lotus"/>
          <w:rtl/>
          <w:lang w:bidi="fa-IR"/>
        </w:rPr>
      </w:pPr>
      <w:r w:rsidRPr="00960354">
        <w:rPr>
          <w:rFonts w:ascii="B Lotus" w:hAnsi="B Lotus" w:cs="B Lotus" w:hint="cs"/>
          <w:rtl/>
          <w:lang w:bidi="fa-IR"/>
        </w:rPr>
        <w:t xml:space="preserve">در کل فرایند </w:t>
      </w:r>
      <w:r w:rsidRPr="004129D2">
        <w:rPr>
          <w:rFonts w:asciiTheme="majorBidi" w:hAnsiTheme="majorBidi" w:cstheme="majorBidi"/>
          <w:lang w:bidi="fa-IR"/>
        </w:rPr>
        <w:t>ACO</w:t>
      </w:r>
      <w:r w:rsidRPr="00960354">
        <w:rPr>
          <w:rFonts w:ascii="B Lotus" w:hAnsi="B Lotus" w:cs="B Lotus" w:hint="cs"/>
          <w:rtl/>
          <w:lang w:bidi="fa-IR"/>
        </w:rPr>
        <w:t xml:space="preserve"> دو مرحله</w:t>
      </w:r>
      <w:r w:rsidRPr="00960354">
        <w:rPr>
          <w:rFonts w:ascii="B Lotus" w:hAnsi="B Lotus" w:cs="B Lotus"/>
          <w:rtl/>
          <w:lang w:bidi="fa-IR"/>
        </w:rPr>
        <w:softHyphen/>
      </w:r>
      <w:r w:rsidRPr="00960354">
        <w:rPr>
          <w:rFonts w:ascii="B Lotus" w:hAnsi="B Lotus" w:cs="B Lotus" w:hint="cs"/>
          <w:rtl/>
          <w:lang w:bidi="fa-IR"/>
        </w:rPr>
        <w:t>ی ایجاد راه</w:t>
      </w:r>
      <w:r w:rsidRPr="00960354">
        <w:rPr>
          <w:rFonts w:ascii="B Lotus" w:hAnsi="B Lotus" w:cs="B Lotus"/>
          <w:rtl/>
          <w:lang w:bidi="fa-IR"/>
        </w:rPr>
        <w:softHyphen/>
      </w:r>
      <w:r w:rsidRPr="00960354">
        <w:rPr>
          <w:rFonts w:ascii="B Lotus" w:hAnsi="B Lotus" w:cs="B Lotus" w:hint="cs"/>
          <w:rtl/>
          <w:lang w:bidi="fa-IR"/>
        </w:rPr>
        <w:t>حل</w:t>
      </w:r>
      <w:r>
        <w:rPr>
          <w:rFonts w:ascii="B Lotus" w:hAnsi="B Lotus" w:cs="B Lotus" w:hint="cs"/>
          <w:rtl/>
          <w:lang w:bidi="fa-IR"/>
        </w:rPr>
        <w:t>/مسیر</w:t>
      </w:r>
      <w:r w:rsidRPr="00960354">
        <w:rPr>
          <w:rFonts w:ascii="B Lotus" w:hAnsi="B Lotus" w:cs="B Lotus" w:hint="cs"/>
          <w:rtl/>
          <w:lang w:bidi="fa-IR"/>
        </w:rPr>
        <w:t xml:space="preserve"> مطابق یک قاعده توزیع احتمالی</w:t>
      </w:r>
      <w:r>
        <w:rPr>
          <w:rStyle w:val="FootnoteReference"/>
          <w:rFonts w:ascii="B Lotus" w:hAnsi="B Lotus" w:cs="B Lotus"/>
          <w:rtl/>
          <w:lang w:bidi="fa-IR"/>
        </w:rPr>
        <w:footnoteReference w:id="68"/>
      </w:r>
      <w:r w:rsidRPr="00960354">
        <w:rPr>
          <w:rFonts w:ascii="B Lotus" w:hAnsi="B Lotus" w:cs="B Lotus" w:hint="cs"/>
          <w:rtl/>
          <w:lang w:bidi="fa-IR"/>
        </w:rPr>
        <w:t xml:space="preserve"> و بروز رسانی فرومون</w:t>
      </w:r>
      <w:r>
        <w:rPr>
          <w:rStyle w:val="FootnoteReference"/>
          <w:rFonts w:ascii="B Lotus" w:hAnsi="B Lotus" w:cs="B Lotus"/>
          <w:rtl/>
          <w:lang w:bidi="fa-IR"/>
        </w:rPr>
        <w:footnoteReference w:id="69"/>
      </w:r>
      <w:r w:rsidRPr="00960354">
        <w:rPr>
          <w:rFonts w:ascii="B Lotus" w:hAnsi="B Lotus" w:cs="B Lotus" w:hint="cs"/>
          <w:rtl/>
          <w:lang w:bidi="fa-IR"/>
        </w:rPr>
        <w:t xml:space="preserve"> بر </w:t>
      </w:r>
      <w:r>
        <w:rPr>
          <w:rFonts w:ascii="B Lotus" w:hAnsi="B Lotus" w:cs="B Lotus" w:hint="cs"/>
          <w:rtl/>
          <w:lang w:bidi="fa-IR"/>
        </w:rPr>
        <w:t>مسیرهای عبوری</w:t>
      </w:r>
      <w:r w:rsidRPr="00960354">
        <w:rPr>
          <w:rFonts w:ascii="B Lotus" w:hAnsi="B Lotus" w:cs="B Lotus" w:hint="cs"/>
          <w:rtl/>
          <w:lang w:bidi="fa-IR"/>
        </w:rPr>
        <w:t xml:space="preserve"> هر مورچه را </w:t>
      </w:r>
      <w:r>
        <w:rPr>
          <w:rFonts w:ascii="B Lotus" w:hAnsi="B Lotus" w:cs="B Lotus" w:hint="cs"/>
          <w:rtl/>
          <w:lang w:bidi="fa-IR"/>
        </w:rPr>
        <w:t>به‌صورت</w:t>
      </w:r>
      <w:r w:rsidRPr="00960354">
        <w:rPr>
          <w:rFonts w:ascii="B Lotus" w:hAnsi="B Lotus" w:cs="B Lotus" w:hint="cs"/>
          <w:rtl/>
          <w:lang w:bidi="fa-IR"/>
        </w:rPr>
        <w:t xml:space="preserve"> مکرر </w:t>
      </w:r>
      <w:r>
        <w:rPr>
          <w:rFonts w:ascii="B Lotus" w:hAnsi="B Lotus" w:cs="B Lotus" w:hint="cs"/>
          <w:rtl/>
          <w:lang w:bidi="fa-IR"/>
        </w:rPr>
        <w:t>به‌منظور</w:t>
      </w:r>
      <w:r w:rsidRPr="00960354">
        <w:rPr>
          <w:rFonts w:ascii="B Lotus" w:hAnsi="B Lotus" w:cs="B Lotus" w:hint="cs"/>
          <w:rtl/>
          <w:lang w:bidi="fa-IR"/>
        </w:rPr>
        <w:t xml:space="preserve"> هدایت جستجو به سمت پاسخ بهینه انجام </w:t>
      </w:r>
      <w:r w:rsidR="001A089D">
        <w:rPr>
          <w:rFonts w:ascii="B Lotus" w:hAnsi="B Lotus" w:cs="B Lotus" w:hint="cs"/>
          <w:rtl/>
          <w:lang w:bidi="fa-IR"/>
        </w:rPr>
        <w:t>می‌دهد</w:t>
      </w:r>
      <w:r w:rsidRPr="00960354">
        <w:rPr>
          <w:rFonts w:ascii="B Lotus" w:hAnsi="B Lotus" w:cs="B Lotus" w:hint="cs"/>
          <w:rtl/>
          <w:lang w:bidi="fa-IR"/>
        </w:rPr>
        <w:t xml:space="preserve">. از زمان معرفی </w:t>
      </w:r>
      <w:r w:rsidRPr="004129D2">
        <w:rPr>
          <w:rFonts w:asciiTheme="majorBidi" w:hAnsiTheme="majorBidi" w:cstheme="majorBidi"/>
          <w:lang w:bidi="fa-IR"/>
        </w:rPr>
        <w:t>ACO</w:t>
      </w:r>
      <w:r>
        <w:rPr>
          <w:rFonts w:ascii="B Lotus" w:hAnsi="B Lotus" w:cs="B Lotus" w:hint="cs"/>
          <w:rtl/>
          <w:lang w:bidi="fa-IR"/>
        </w:rPr>
        <w:t xml:space="preserve"> </w:t>
      </w:r>
      <w:r w:rsidRPr="00960354">
        <w:rPr>
          <w:rFonts w:ascii="B Lotus" w:hAnsi="B Lotus" w:cs="B Lotus" w:hint="cs"/>
          <w:rtl/>
          <w:lang w:bidi="fa-IR"/>
        </w:rPr>
        <w:t xml:space="preserve">اصلی تاکنون اصلاحات متنوعی از </w:t>
      </w:r>
      <w:r w:rsidRPr="004129D2">
        <w:rPr>
          <w:rFonts w:asciiTheme="majorBidi" w:hAnsiTheme="majorBidi" w:cstheme="majorBidi"/>
          <w:lang w:bidi="fa-IR"/>
        </w:rPr>
        <w:t xml:space="preserve">ACO </w:t>
      </w:r>
      <w:r w:rsidRPr="00960354">
        <w:rPr>
          <w:rFonts w:ascii="B Lotus" w:hAnsi="B Lotus" w:cs="B Lotus" w:hint="cs"/>
          <w:rtl/>
          <w:lang w:bidi="fa-IR"/>
        </w:rPr>
        <w:t xml:space="preserve"> </w:t>
      </w:r>
      <w:r w:rsidR="001A089D">
        <w:rPr>
          <w:rFonts w:ascii="B Lotus" w:hAnsi="B Lotus" w:cs="B Lotus" w:hint="cs"/>
          <w:rtl/>
          <w:lang w:bidi="fa-IR"/>
        </w:rPr>
        <w:t>ارائه‌شده</w:t>
      </w:r>
      <w:r w:rsidRPr="00960354">
        <w:rPr>
          <w:rFonts w:ascii="B Lotus" w:hAnsi="B Lotus" w:cs="B Lotus" w:hint="cs"/>
          <w:rtl/>
          <w:lang w:bidi="fa-IR"/>
        </w:rPr>
        <w:t xml:space="preserve"> است که </w:t>
      </w:r>
      <w:r w:rsidR="008C39C2">
        <w:rPr>
          <w:rFonts w:ascii="B Lotus" w:hAnsi="B Lotus" w:cs="B Lotus"/>
          <w:rtl/>
          <w:lang w:bidi="fa-IR"/>
        </w:rPr>
        <w:t>به‌طورکل</w:t>
      </w:r>
      <w:r w:rsidR="008C39C2">
        <w:rPr>
          <w:rFonts w:ascii="B Lotus" w:hAnsi="B Lotus" w:cs="B Lotus" w:hint="cs"/>
          <w:rtl/>
          <w:lang w:bidi="fa-IR"/>
        </w:rPr>
        <w:t>ی</w:t>
      </w:r>
      <w:r w:rsidRPr="00960354">
        <w:rPr>
          <w:rFonts w:ascii="B Lotus" w:hAnsi="B Lotus" w:cs="B Lotus" w:hint="cs"/>
          <w:rtl/>
          <w:lang w:bidi="fa-IR"/>
        </w:rPr>
        <w:t xml:space="preserve"> در این دو گام از یکدیگر متمایز می</w:t>
      </w:r>
      <w:r w:rsidRPr="00960354">
        <w:rPr>
          <w:rFonts w:ascii="B Lotus" w:hAnsi="B Lotus" w:cs="B Lotus" w:hint="cs"/>
          <w:rtl/>
          <w:lang w:bidi="fa-IR"/>
        </w:rPr>
        <w:softHyphen/>
        <w:t xml:space="preserve">شوند. </w:t>
      </w:r>
      <w:r w:rsidRPr="00960354">
        <w:rPr>
          <w:rFonts w:ascii="B Lotus" w:hAnsi="B Lotus" w:cs="B Lotus"/>
          <w:rtl/>
          <w:lang w:bidi="fa-IR"/>
        </w:rPr>
        <w:t xml:space="preserve">در </w:t>
      </w:r>
      <w:r w:rsidRPr="00960354">
        <w:rPr>
          <w:rFonts w:ascii="B Lotus" w:hAnsi="B Lotus" w:cs="B Lotus" w:hint="cs"/>
          <w:rtl/>
          <w:lang w:bidi="fa-IR"/>
        </w:rPr>
        <w:t xml:space="preserve">ذیل </w:t>
      </w:r>
      <w:r w:rsidRPr="00960354">
        <w:rPr>
          <w:rFonts w:ascii="B Lotus" w:hAnsi="B Lotus" w:cs="B Lotus"/>
          <w:rtl/>
          <w:lang w:bidi="fa-IR"/>
        </w:rPr>
        <w:t xml:space="preserve">تعدادی از انواع </w:t>
      </w:r>
      <w:r w:rsidR="008C39C2">
        <w:rPr>
          <w:rFonts w:ascii="B Lotus" w:hAnsi="B Lotus" w:cs="B Lotus"/>
          <w:rtl/>
          <w:lang w:bidi="fa-IR"/>
        </w:rPr>
        <w:t>شناخته‌شده</w:t>
      </w:r>
      <w:r w:rsidRPr="00960354">
        <w:rPr>
          <w:rFonts w:ascii="B Lotus" w:hAnsi="B Lotus" w:cs="B Lotus"/>
          <w:rtl/>
          <w:lang w:bidi="fa-IR"/>
        </w:rPr>
        <w:t xml:space="preserve"> از الگوریتم </w:t>
      </w:r>
      <w:r>
        <w:rPr>
          <w:rFonts w:ascii="B Lotus" w:hAnsi="B Lotus" w:cs="B Lotus"/>
          <w:rtl/>
          <w:lang w:bidi="fa-IR"/>
        </w:rPr>
        <w:t>بهینه‌سازی</w:t>
      </w:r>
      <w:r w:rsidRPr="00960354">
        <w:rPr>
          <w:rFonts w:ascii="B Lotus" w:hAnsi="B Lotus" w:cs="B Lotus"/>
          <w:rtl/>
          <w:lang w:bidi="fa-IR"/>
        </w:rPr>
        <w:t xml:space="preserve"> مورچگان </w:t>
      </w:r>
      <w:r w:rsidRPr="00960354">
        <w:rPr>
          <w:rFonts w:ascii="B Lotus" w:hAnsi="B Lotus" w:cs="B Lotus" w:hint="cs"/>
          <w:rtl/>
          <w:lang w:bidi="fa-IR"/>
        </w:rPr>
        <w:t xml:space="preserve">معرفی </w:t>
      </w:r>
      <w:r w:rsidR="001A089D">
        <w:rPr>
          <w:rFonts w:ascii="B Lotus" w:hAnsi="B Lotus" w:cs="B Lotus" w:hint="cs"/>
          <w:rtl/>
          <w:lang w:bidi="fa-IR"/>
        </w:rPr>
        <w:t>می‌شود</w:t>
      </w:r>
      <w:r w:rsidRPr="00960354">
        <w:rPr>
          <w:rFonts w:ascii="B Lotus" w:hAnsi="B Lotus" w:cs="B Lotus"/>
          <w:rtl/>
          <w:lang w:bidi="fa-IR"/>
        </w:rPr>
        <w:t>:</w:t>
      </w:r>
    </w:p>
    <w:p w:rsidR="001474C7" w:rsidRPr="00960354" w:rsidRDefault="001474C7" w:rsidP="00892623">
      <w:pPr>
        <w:pStyle w:val="a"/>
        <w:numPr>
          <w:ilvl w:val="0"/>
          <w:numId w:val="16"/>
        </w:numPr>
        <w:spacing w:before="0" w:line="276" w:lineRule="auto"/>
        <w:rPr>
          <w:rFonts w:ascii="Cambria Math" w:hAnsi="Cambria Math" w:cs="B Lotus"/>
          <w:i/>
          <w:iCs/>
          <w:lang w:bidi="fa-IR"/>
        </w:rPr>
      </w:pPr>
      <w:r w:rsidRPr="00960354">
        <w:rPr>
          <w:rFonts w:ascii="Cambria Math" w:hAnsi="Cambria Math" w:cs="B Lotus" w:hint="cs"/>
          <w:i/>
          <w:iCs/>
          <w:rtl/>
          <w:lang w:bidi="fa-IR"/>
        </w:rPr>
        <w:t>سیستم مورچه</w:t>
      </w:r>
      <w:r>
        <w:rPr>
          <w:rStyle w:val="FootnoteReference"/>
          <w:rFonts w:ascii="Cambria Math" w:hAnsi="Cambria Math" w:cs="B Lotus"/>
          <w:i/>
          <w:iCs/>
          <w:rtl/>
          <w:lang w:bidi="fa-IR"/>
        </w:rPr>
        <w:footnoteReference w:id="70"/>
      </w:r>
      <w:r>
        <w:rPr>
          <w:rFonts w:ascii="Cambria Math" w:hAnsi="Cambria Math" w:cs="B Lotus" w:hint="cs"/>
          <w:i/>
          <w:iCs/>
          <w:rtl/>
          <w:lang w:bidi="fa-IR"/>
        </w:rPr>
        <w:t xml:space="preserve"> (110)</w:t>
      </w:r>
      <w:r w:rsidRPr="00960354">
        <w:rPr>
          <w:rFonts w:ascii="Cambria Math" w:hAnsi="Cambria Math" w:cs="B Lotus" w:hint="cs"/>
          <w:i/>
          <w:iCs/>
          <w:rtl/>
          <w:lang w:bidi="fa-IR"/>
        </w:rPr>
        <w:t xml:space="preserve">: </w:t>
      </w:r>
      <w:r>
        <w:rPr>
          <w:rFonts w:ascii="Cambria Math" w:hAnsi="Cambria Math" w:cs="B Lotus" w:hint="cs"/>
          <w:i/>
          <w:iCs/>
          <w:rtl/>
          <w:lang w:bidi="fa-IR"/>
        </w:rPr>
        <w:t>(</w:t>
      </w:r>
      <w:r>
        <w:rPr>
          <w:rFonts w:ascii="Cambria Math" w:hAnsi="Cambria Math" w:cs="B Lotus"/>
          <w:i/>
          <w:iCs/>
          <w:lang w:bidi="fa-IR"/>
        </w:rPr>
        <w:t>AS</w:t>
      </w:r>
      <w:r>
        <w:rPr>
          <w:rFonts w:ascii="Cambria Math" w:hAnsi="Cambria Math" w:cs="B Lotus" w:hint="cs"/>
          <w:i/>
          <w:iCs/>
          <w:rtl/>
          <w:lang w:bidi="fa-IR"/>
        </w:rPr>
        <w:t>)</w:t>
      </w:r>
    </w:p>
    <w:p w:rsidR="001474C7" w:rsidRPr="00960354" w:rsidRDefault="001474C7" w:rsidP="00B505E9">
      <w:pPr>
        <w:pStyle w:val="a"/>
        <w:spacing w:line="276" w:lineRule="auto"/>
        <w:rPr>
          <w:rFonts w:ascii="Cambria Math" w:hAnsi="Cambria Math" w:cs="B Lotus"/>
          <w:i/>
          <w:iCs/>
          <w:lang w:bidi="fa-IR"/>
        </w:rPr>
      </w:pPr>
      <w:r w:rsidRPr="00960354">
        <w:rPr>
          <w:rFonts w:ascii="Cambria Math" w:hAnsi="Cambria Math" w:cs="B Lotus" w:hint="cs"/>
          <w:i/>
          <w:iCs/>
          <w:rtl/>
          <w:lang w:bidi="fa-IR"/>
        </w:rPr>
        <w:lastRenderedPageBreak/>
        <w:t>در این روش هر مورچه پس از ایجاد مسیر کامل ، یال</w:t>
      </w:r>
      <w:r w:rsidRPr="00960354">
        <w:rPr>
          <w:rFonts w:ascii="Cambria Math" w:hAnsi="Cambria Math" w:cs="B Lotus"/>
          <w:i/>
          <w:iCs/>
          <w:lang w:bidi="fa-IR"/>
        </w:rPr>
        <w:softHyphen/>
      </w:r>
      <w:r w:rsidRPr="00960354">
        <w:rPr>
          <w:rFonts w:ascii="Cambria Math" w:hAnsi="Cambria Math" w:cs="B Lotus" w:hint="cs"/>
          <w:i/>
          <w:iCs/>
          <w:rtl/>
          <w:lang w:bidi="fa-IR"/>
        </w:rPr>
        <w:t>های مسیر عبوری خود را برحسب هزینه پاسخی که ایجاد کرده</w:t>
      </w:r>
      <w:r w:rsidRPr="00960354">
        <w:rPr>
          <w:rFonts w:ascii="Cambria Math" w:hAnsi="Cambria Math" w:cs="B Lotus"/>
          <w:i/>
          <w:iCs/>
          <w:rtl/>
          <w:lang w:bidi="fa-IR"/>
        </w:rPr>
        <w:softHyphen/>
      </w:r>
      <w:r w:rsidRPr="00960354">
        <w:rPr>
          <w:rFonts w:ascii="Cambria Math" w:hAnsi="Cambria Math" w:cs="B Lotus" w:hint="cs"/>
          <w:i/>
          <w:iCs/>
          <w:rtl/>
          <w:lang w:bidi="fa-IR"/>
        </w:rPr>
        <w:t>اند،</w:t>
      </w:r>
      <w:r>
        <w:rPr>
          <w:rFonts w:ascii="Cambria Math" w:hAnsi="Cambria Math" w:cs="B Lotus" w:hint="cs"/>
          <w:i/>
          <w:iCs/>
          <w:rtl/>
          <w:lang w:bidi="fa-IR"/>
        </w:rPr>
        <w:t xml:space="preserve"> مطابق روابط </w:t>
      </w:r>
      <w:r w:rsidR="00B505E9">
        <w:rPr>
          <w:rFonts w:ascii="Cambria Math" w:hAnsi="Cambria Math" w:cs="B Lotus" w:hint="cs"/>
          <w:i/>
          <w:iCs/>
          <w:rtl/>
          <w:lang w:bidi="fa-IR"/>
        </w:rPr>
        <w:t>(3-2</w:t>
      </w:r>
      <w:r>
        <w:rPr>
          <w:rFonts w:ascii="Cambria Math" w:hAnsi="Cambria Math" w:cs="B Lotus" w:hint="cs"/>
          <w:i/>
          <w:iCs/>
          <w:rtl/>
          <w:lang w:bidi="fa-IR"/>
        </w:rPr>
        <w:t>) و (4-</w:t>
      </w:r>
      <w:r w:rsidR="00B505E9">
        <w:rPr>
          <w:rFonts w:ascii="Cambria Math" w:hAnsi="Cambria Math" w:cs="B Lotus" w:hint="cs"/>
          <w:i/>
          <w:iCs/>
          <w:rtl/>
          <w:lang w:bidi="fa-IR"/>
        </w:rPr>
        <w:t>2</w:t>
      </w:r>
      <w:r>
        <w:rPr>
          <w:rFonts w:ascii="Cambria Math" w:hAnsi="Cambria Math" w:cs="B Lotus" w:hint="cs"/>
          <w:i/>
          <w:iCs/>
          <w:rtl/>
          <w:lang w:bidi="fa-IR"/>
        </w:rPr>
        <w:t>)</w:t>
      </w:r>
      <w:r w:rsidRPr="00960354">
        <w:rPr>
          <w:rFonts w:ascii="Cambria Math" w:hAnsi="Cambria Math" w:cs="B Lotus" w:hint="cs"/>
          <w:i/>
          <w:iCs/>
          <w:rtl/>
          <w:lang w:bidi="fa-IR"/>
        </w:rPr>
        <w:t xml:space="preserve"> فرومون ریزی می</w:t>
      </w:r>
      <w:r w:rsidRPr="00960354">
        <w:rPr>
          <w:rFonts w:ascii="Cambria Math" w:hAnsi="Cambria Math" w:cs="B Lotus"/>
          <w:i/>
          <w:iCs/>
          <w:rtl/>
          <w:lang w:bidi="fa-IR"/>
        </w:rPr>
        <w:softHyphen/>
      </w:r>
      <w:r w:rsidRPr="00960354">
        <w:rPr>
          <w:rFonts w:ascii="Cambria Math" w:hAnsi="Cambria Math" w:cs="B Lotus" w:hint="cs"/>
          <w:i/>
          <w:iCs/>
          <w:rtl/>
          <w:lang w:bidi="fa-IR"/>
        </w:rPr>
        <w:t>کنند.</w:t>
      </w:r>
    </w:p>
    <w:tbl>
      <w:tblPr>
        <w:bidiVisual/>
        <w:tblW w:w="0" w:type="auto"/>
        <w:jc w:val="right"/>
        <w:tblLook w:val="04A0" w:firstRow="1" w:lastRow="0" w:firstColumn="1" w:lastColumn="0" w:noHBand="0" w:noVBand="1"/>
      </w:tblPr>
      <w:tblGrid>
        <w:gridCol w:w="1294"/>
        <w:gridCol w:w="7346"/>
      </w:tblGrid>
      <w:tr w:rsidR="001474C7" w:rsidRPr="00A217F8" w:rsidTr="00B505E9">
        <w:trPr>
          <w:jc w:val="right"/>
        </w:trPr>
        <w:tc>
          <w:tcPr>
            <w:tcW w:w="1330" w:type="dxa"/>
            <w:shd w:val="clear" w:color="auto" w:fill="auto"/>
          </w:tcPr>
          <w:p w:rsidR="001474C7" w:rsidRPr="00A217F8" w:rsidRDefault="001474C7" w:rsidP="00B505E9">
            <w:pPr>
              <w:pStyle w:val="-"/>
              <w:ind w:firstLine="0"/>
              <w:jc w:val="left"/>
              <w:rPr>
                <w:rFonts w:ascii="B Lotus" w:hAnsi="B Lotus" w:cs="B Lotus"/>
                <w:i/>
                <w:iCs/>
                <w:sz w:val="20"/>
                <w:szCs w:val="22"/>
                <w:rtl/>
                <w:lang w:bidi="fa-IR"/>
              </w:rPr>
            </w:pPr>
            <w:r>
              <w:rPr>
                <w:rFonts w:ascii="B Lotus" w:hAnsi="B Lotus" w:hint="cs"/>
                <w:sz w:val="20"/>
                <w:szCs w:val="22"/>
                <w:rtl/>
                <w:lang w:bidi="fa-IR"/>
              </w:rPr>
              <w:t>(3-</w:t>
            </w:r>
            <w:r w:rsidR="00B505E9">
              <w:rPr>
                <w:rFonts w:ascii="B Lotus" w:hAnsi="B Lotus" w:hint="cs"/>
                <w:sz w:val="20"/>
                <w:szCs w:val="22"/>
                <w:rtl/>
                <w:lang w:bidi="fa-IR"/>
              </w:rPr>
              <w:t>2</w:t>
            </w:r>
            <w:r>
              <w:rPr>
                <w:rFonts w:ascii="B Lotus" w:hAnsi="B Lotus" w:hint="cs"/>
                <w:sz w:val="20"/>
                <w:szCs w:val="22"/>
                <w:rtl/>
                <w:lang w:bidi="fa-IR"/>
              </w:rPr>
              <w:t>)</w:t>
            </w:r>
          </w:p>
        </w:tc>
        <w:tc>
          <w:tcPr>
            <w:tcW w:w="7513" w:type="dxa"/>
            <w:shd w:val="clear" w:color="auto" w:fill="auto"/>
          </w:tcPr>
          <w:p w:rsidR="001474C7" w:rsidRPr="00A217F8" w:rsidRDefault="007275CA" w:rsidP="00B505E9">
            <w:pPr>
              <w:pStyle w:val="-"/>
              <w:ind w:firstLine="0"/>
              <w:jc w:val="right"/>
              <w:rPr>
                <w:rFonts w:ascii="B Lotus" w:hAnsi="B Lotus" w:cs="B Lotus"/>
                <w:i/>
                <w:iCs/>
                <w:sz w:val="20"/>
                <w:szCs w:val="22"/>
                <w:rtl/>
                <w:lang w:bidi="fa-IR"/>
              </w:rPr>
            </w:pPr>
            <m:oMathPara>
              <m:oMathParaPr>
                <m:jc m:val="left"/>
              </m:oMathParaPr>
              <m:oMath>
                <m:sSub>
                  <m:sSubPr>
                    <m:ctrlPr>
                      <w:rPr>
                        <w:rFonts w:ascii="Cambria Math" w:hAnsi="Cambria Math"/>
                        <w:sz w:val="20"/>
                        <w:szCs w:val="22"/>
                      </w:rPr>
                    </m:ctrlPr>
                  </m:sSubPr>
                  <m:e>
                    <m:r>
                      <w:rPr>
                        <w:rFonts w:ascii="Cambria Math" w:hAnsi="Cambria Math"/>
                        <w:sz w:val="20"/>
                        <w:szCs w:val="22"/>
                      </w:rPr>
                      <m:t>τ</m:t>
                    </m:r>
                  </m:e>
                  <m:sub>
                    <m:r>
                      <w:rPr>
                        <w:rFonts w:ascii="Cambria Math" w:hAnsi="Cambria Math"/>
                        <w:sz w:val="20"/>
                        <w:szCs w:val="22"/>
                      </w:rPr>
                      <m:t>ij</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(1-ρ)τ</m:t>
                    </m:r>
                  </m:e>
                  <m:sub>
                    <m:r>
                      <w:rPr>
                        <w:rFonts w:ascii="Cambria Math" w:hAnsi="Cambria Math"/>
                        <w:sz w:val="20"/>
                        <w:szCs w:val="22"/>
                      </w:rPr>
                      <m:t>ij</m:t>
                    </m:r>
                  </m:sub>
                </m:sSub>
                <m:r>
                  <w:rPr>
                    <w:rFonts w:ascii="Cambria Math" w:hAnsi="Cambria Math"/>
                    <w:sz w:val="20"/>
                    <w:szCs w:val="22"/>
                  </w:rPr>
                  <m:t>+</m:t>
                </m:r>
                <m:nary>
                  <m:naryPr>
                    <m:chr m:val="∑"/>
                    <m:limLoc m:val="undOvr"/>
                    <m:ctrlPr>
                      <w:rPr>
                        <w:rFonts w:ascii="Cambria Math" w:hAnsi="Cambria Math"/>
                        <w:i/>
                        <w:sz w:val="20"/>
                        <w:szCs w:val="22"/>
                      </w:rPr>
                    </m:ctrlPr>
                  </m:naryPr>
                  <m:sub>
                    <m:r>
                      <w:rPr>
                        <w:rFonts w:ascii="Cambria Math" w:hAnsi="Cambria Math"/>
                        <w:sz w:val="20"/>
                        <w:szCs w:val="22"/>
                      </w:rPr>
                      <m:t>k=1</m:t>
                    </m:r>
                  </m:sub>
                  <m:sup>
                    <m:r>
                      <w:rPr>
                        <w:rFonts w:ascii="Cambria Math" w:hAnsi="Cambria Math"/>
                        <w:sz w:val="20"/>
                        <w:szCs w:val="22"/>
                      </w:rPr>
                      <m:t>m</m:t>
                    </m:r>
                  </m:sup>
                  <m:e>
                    <m:sSubSup>
                      <m:sSubSupPr>
                        <m:ctrlPr>
                          <w:rPr>
                            <w:rFonts w:ascii="Cambria Math" w:hAnsi="Cambria Math"/>
                            <w:i/>
                            <w:sz w:val="20"/>
                            <w:szCs w:val="22"/>
                          </w:rPr>
                        </m:ctrlPr>
                      </m:sSubSupPr>
                      <m:e>
                        <m:r>
                          <w:rPr>
                            <w:rFonts w:ascii="Cambria Math" w:hAnsi="Cambria Math"/>
                            <w:sz w:val="20"/>
                            <w:szCs w:val="22"/>
                          </w:rPr>
                          <m:t>∆τ</m:t>
                        </m:r>
                      </m:e>
                      <m:sub>
                        <m:r>
                          <w:rPr>
                            <w:rFonts w:ascii="Cambria Math" w:hAnsi="Cambria Math"/>
                            <w:sz w:val="20"/>
                            <w:szCs w:val="22"/>
                          </w:rPr>
                          <m:t>ij</m:t>
                        </m:r>
                      </m:sub>
                      <m:sup>
                        <m:r>
                          <w:rPr>
                            <w:rFonts w:ascii="Cambria Math" w:hAnsi="Cambria Math"/>
                            <w:sz w:val="20"/>
                            <w:szCs w:val="22"/>
                          </w:rPr>
                          <m:t>k</m:t>
                        </m:r>
                      </m:sup>
                    </m:sSubSup>
                    <m:d>
                      <m:dPr>
                        <m:ctrlPr>
                          <w:rPr>
                            <w:rFonts w:ascii="Cambria Math" w:hAnsi="Cambria Math"/>
                            <w:i/>
                            <w:sz w:val="20"/>
                            <w:szCs w:val="22"/>
                          </w:rPr>
                        </m:ctrlPr>
                      </m:dPr>
                      <m:e>
                        <m:r>
                          <w:rPr>
                            <w:rFonts w:ascii="Cambria Math" w:hAnsi="Cambria Math"/>
                            <w:sz w:val="20"/>
                            <w:szCs w:val="22"/>
                          </w:rPr>
                          <m:t>t</m:t>
                        </m:r>
                      </m:e>
                    </m:d>
                  </m:e>
                </m:nary>
              </m:oMath>
            </m:oMathPara>
          </w:p>
        </w:tc>
      </w:tr>
      <w:tr w:rsidR="001474C7" w:rsidRPr="00A217F8" w:rsidTr="00B505E9">
        <w:trPr>
          <w:jc w:val="right"/>
        </w:trPr>
        <w:tc>
          <w:tcPr>
            <w:tcW w:w="1330" w:type="dxa"/>
            <w:shd w:val="clear" w:color="auto" w:fill="auto"/>
          </w:tcPr>
          <w:p w:rsidR="001474C7" w:rsidRPr="00A217F8" w:rsidRDefault="001474C7" w:rsidP="00B505E9">
            <w:pPr>
              <w:pStyle w:val="-"/>
              <w:ind w:firstLine="0"/>
              <w:jc w:val="left"/>
              <w:rPr>
                <w:rFonts w:ascii="B Lotus" w:hAnsi="B Lotus" w:cs="B Lotus"/>
                <w:sz w:val="20"/>
                <w:szCs w:val="22"/>
                <w:rtl/>
                <w:lang w:bidi="fa-IR"/>
              </w:rPr>
            </w:pPr>
            <w:r>
              <w:rPr>
                <w:rFonts w:ascii="B Lotus" w:hAnsi="B Lotus" w:hint="cs"/>
                <w:sz w:val="20"/>
                <w:szCs w:val="22"/>
                <w:rtl/>
                <w:lang w:bidi="fa-IR"/>
              </w:rPr>
              <w:t>(4-</w:t>
            </w:r>
            <w:r w:rsidR="00B505E9">
              <w:rPr>
                <w:rFonts w:ascii="B Lotus" w:hAnsi="B Lotus" w:hint="cs"/>
                <w:sz w:val="20"/>
                <w:szCs w:val="22"/>
                <w:rtl/>
                <w:lang w:bidi="fa-IR"/>
              </w:rPr>
              <w:t>2</w:t>
            </w:r>
            <w:r>
              <w:rPr>
                <w:rFonts w:ascii="B Lotus" w:hAnsi="B Lotus" w:hint="cs"/>
                <w:sz w:val="20"/>
                <w:szCs w:val="22"/>
                <w:rtl/>
                <w:lang w:bidi="fa-IR"/>
              </w:rPr>
              <w:t>)</w:t>
            </w:r>
          </w:p>
        </w:tc>
        <w:tc>
          <w:tcPr>
            <w:tcW w:w="7513" w:type="dxa"/>
            <w:shd w:val="clear" w:color="auto" w:fill="auto"/>
          </w:tcPr>
          <w:p w:rsidR="001474C7" w:rsidRPr="00A217F8" w:rsidRDefault="007275CA" w:rsidP="00B505E9">
            <w:pPr>
              <w:pStyle w:val="-"/>
              <w:ind w:firstLine="0"/>
              <w:jc w:val="right"/>
              <w:rPr>
                <w:rFonts w:ascii="B Lotus" w:hAnsi="B Lotus" w:cs="B Lotus"/>
                <w:i/>
                <w:iCs/>
                <w:sz w:val="20"/>
                <w:szCs w:val="22"/>
                <w:rtl/>
              </w:rPr>
            </w:pPr>
            <m:oMathPara>
              <m:oMathParaPr>
                <m:jc m:val="left"/>
              </m:oMathParaPr>
              <m:oMath>
                <m:sSubSup>
                  <m:sSubSupPr>
                    <m:ctrlPr>
                      <w:rPr>
                        <w:rFonts w:ascii="Cambria Math" w:hAnsi="Cambria Math"/>
                        <w:i/>
                        <w:sz w:val="20"/>
                        <w:szCs w:val="22"/>
                      </w:rPr>
                    </m:ctrlPr>
                  </m:sSubSupPr>
                  <m:e>
                    <m:r>
                      <w:rPr>
                        <w:rFonts w:ascii="Cambria Math" w:hAnsi="Cambria Math"/>
                        <w:sz w:val="20"/>
                        <w:szCs w:val="22"/>
                      </w:rPr>
                      <m:t>∆τ</m:t>
                    </m:r>
                  </m:e>
                  <m:sub>
                    <m:r>
                      <w:rPr>
                        <w:rFonts w:ascii="Cambria Math" w:hAnsi="Cambria Math"/>
                        <w:sz w:val="20"/>
                        <w:szCs w:val="22"/>
                      </w:rPr>
                      <m:t>ij</m:t>
                    </m:r>
                  </m:sub>
                  <m:sup>
                    <m:r>
                      <w:rPr>
                        <w:rFonts w:ascii="Cambria Math" w:hAnsi="Cambria Math"/>
                        <w:sz w:val="20"/>
                        <w:szCs w:val="22"/>
                      </w:rPr>
                      <m:t>k</m:t>
                    </m:r>
                  </m:sup>
                </m:sSubSup>
                <m:d>
                  <m:dPr>
                    <m:ctrlPr>
                      <w:rPr>
                        <w:rFonts w:ascii="Cambria Math" w:hAnsi="Cambria Math"/>
                        <w:i/>
                        <w:sz w:val="20"/>
                        <w:szCs w:val="22"/>
                      </w:rPr>
                    </m:ctrlPr>
                  </m:dPr>
                  <m:e>
                    <m:r>
                      <w:rPr>
                        <w:rFonts w:ascii="Cambria Math" w:hAnsi="Cambria Math"/>
                        <w:sz w:val="20"/>
                        <w:szCs w:val="22"/>
                      </w:rPr>
                      <m:t>t</m:t>
                    </m:r>
                  </m:e>
                </m:d>
                <m:r>
                  <w:rPr>
                    <w:rFonts w:ascii="Cambria Math" w:hAnsi="Cambria Math"/>
                    <w:sz w:val="20"/>
                    <w:szCs w:val="22"/>
                  </w:rPr>
                  <m:t>=</m:t>
                </m:r>
                <m:d>
                  <m:dPr>
                    <m:begChr m:val="{"/>
                    <m:endChr m:val=""/>
                    <m:ctrlPr>
                      <w:rPr>
                        <w:rFonts w:ascii="Cambria Math" w:eastAsia="Calibri" w:hAnsi="Cambria Math" w:cs="Arial"/>
                        <w:i/>
                        <w:sz w:val="20"/>
                        <w:szCs w:val="22"/>
                      </w:rPr>
                    </m:ctrlPr>
                  </m:dPr>
                  <m:e>
                    <m:eqArr>
                      <m:eqArrPr>
                        <m:ctrlPr>
                          <w:rPr>
                            <w:rFonts w:ascii="Cambria Math" w:eastAsia="Calibri" w:hAnsi="Cambria Math" w:cs="Arial"/>
                            <w:i/>
                            <w:sz w:val="20"/>
                            <w:szCs w:val="22"/>
                          </w:rPr>
                        </m:ctrlPr>
                      </m:eqArrPr>
                      <m:e>
                        <m:f>
                          <m:fPr>
                            <m:ctrlPr>
                              <w:rPr>
                                <w:rFonts w:ascii="Cambria Math" w:eastAsia="Calibri" w:hAnsi="Cambria Math" w:cs="Arial"/>
                                <w:i/>
                                <w:sz w:val="20"/>
                                <w:szCs w:val="22"/>
                              </w:rPr>
                            </m:ctrlPr>
                          </m:fPr>
                          <m:num>
                            <m:r>
                              <w:rPr>
                                <w:rFonts w:ascii="Cambria Math" w:hAnsi="Cambria Math"/>
                                <w:sz w:val="20"/>
                                <w:szCs w:val="22"/>
                              </w:rPr>
                              <m:t>Q</m:t>
                            </m:r>
                          </m:num>
                          <m:den>
                            <m:r>
                              <w:rPr>
                                <w:rFonts w:ascii="Cambria Math" w:hAnsi="Cambria Math"/>
                                <w:sz w:val="20"/>
                                <w:szCs w:val="22"/>
                              </w:rPr>
                              <m:t>J</m:t>
                            </m:r>
                            <m:d>
                              <m:dPr>
                                <m:ctrlPr>
                                  <w:rPr>
                                    <w:rFonts w:ascii="Cambria Math" w:eastAsia="Calibri" w:hAnsi="Cambria Math" w:cs="Arial"/>
                                    <w:i/>
                                    <w:sz w:val="20"/>
                                    <w:szCs w:val="22"/>
                                  </w:rPr>
                                </m:ctrlPr>
                              </m:dPr>
                              <m:e>
                                <m:sSup>
                                  <m:sSupPr>
                                    <m:ctrlPr>
                                      <w:rPr>
                                        <w:rFonts w:ascii="Cambria Math" w:eastAsia="Calibri" w:hAnsi="Cambria Math" w:cs="Arial"/>
                                        <w:i/>
                                        <w:sz w:val="20"/>
                                        <w:szCs w:val="22"/>
                                      </w:rPr>
                                    </m:ctrlPr>
                                  </m:sSupPr>
                                  <m:e>
                                    <m:r>
                                      <w:rPr>
                                        <w:rFonts w:ascii="Cambria Math" w:hAnsi="Cambria Math"/>
                                        <w:sz w:val="20"/>
                                        <w:szCs w:val="22"/>
                                      </w:rPr>
                                      <m:t>Ψ</m:t>
                                    </m:r>
                                  </m:e>
                                  <m:sup>
                                    <m:r>
                                      <w:rPr>
                                        <w:rFonts w:ascii="Cambria Math" w:hAnsi="Cambria Math"/>
                                        <w:sz w:val="20"/>
                                        <w:szCs w:val="22"/>
                                      </w:rPr>
                                      <m:t>k</m:t>
                                    </m:r>
                                  </m:sup>
                                </m:sSup>
                              </m:e>
                            </m:d>
                          </m:den>
                        </m:f>
                        <m:r>
                          <w:rPr>
                            <w:rFonts w:ascii="Cambria Math" w:hAnsi="Cambria Math"/>
                            <w:sz w:val="20"/>
                            <w:szCs w:val="22"/>
                          </w:rPr>
                          <m:t xml:space="preserve">                         .               </m:t>
                        </m:r>
                        <m:sSub>
                          <m:sSubPr>
                            <m:ctrlPr>
                              <w:rPr>
                                <w:rFonts w:ascii="Cambria Math" w:eastAsia="Calibri" w:hAnsi="Cambria Math" w:cs="Arial"/>
                                <w:i/>
                                <w:sz w:val="20"/>
                                <w:szCs w:val="22"/>
                              </w:rPr>
                            </m:ctrlPr>
                          </m:sSubPr>
                          <m:e>
                            <m:r>
                              <w:rPr>
                                <w:rFonts w:ascii="Cambria Math" w:hAnsi="Cambria Math"/>
                                <w:sz w:val="20"/>
                                <w:szCs w:val="22"/>
                              </w:rPr>
                              <m:t>l</m:t>
                            </m:r>
                          </m:e>
                          <m:sub>
                            <m:r>
                              <w:rPr>
                                <w:rFonts w:ascii="Cambria Math" w:hAnsi="Cambria Math"/>
                                <w:sz w:val="20"/>
                                <w:szCs w:val="22"/>
                              </w:rPr>
                              <m:t>ij</m:t>
                            </m:r>
                          </m:sub>
                        </m:sSub>
                        <m:r>
                          <w:rPr>
                            <w:rFonts w:ascii="Cambria Math" w:hAnsi="Cambria Math"/>
                            <w:sz w:val="20"/>
                            <w:szCs w:val="22"/>
                          </w:rPr>
                          <m:t>∈</m:t>
                        </m:r>
                        <m:sSup>
                          <m:sSupPr>
                            <m:ctrlPr>
                              <w:rPr>
                                <w:rFonts w:ascii="Cambria Math" w:eastAsia="Calibri" w:hAnsi="Cambria Math" w:cs="Arial"/>
                                <w:i/>
                                <w:sz w:val="20"/>
                                <w:szCs w:val="22"/>
                              </w:rPr>
                            </m:ctrlPr>
                          </m:sSupPr>
                          <m:e>
                            <m:r>
                              <w:rPr>
                                <w:rFonts w:ascii="Cambria Math" w:hAnsi="Cambria Math"/>
                                <w:sz w:val="20"/>
                                <w:szCs w:val="22"/>
                              </w:rPr>
                              <m:t>Ψ</m:t>
                            </m:r>
                          </m:e>
                          <m:sup>
                            <m:r>
                              <w:rPr>
                                <w:rFonts w:ascii="Cambria Math" w:hAnsi="Cambria Math"/>
                                <w:sz w:val="20"/>
                                <w:szCs w:val="22"/>
                              </w:rPr>
                              <m:t>k</m:t>
                            </m:r>
                          </m:sup>
                        </m:sSup>
                      </m:e>
                      <m:e>
                        <m:r>
                          <w:rPr>
                            <w:rFonts w:ascii="Cambria Math" w:hAnsi="Cambria Math"/>
                            <w:sz w:val="20"/>
                            <w:szCs w:val="22"/>
                          </w:rPr>
                          <m:t xml:space="preserve">0                                  .               </m:t>
                        </m:r>
                        <m:sSub>
                          <m:sSubPr>
                            <m:ctrlPr>
                              <w:rPr>
                                <w:rFonts w:ascii="Cambria Math" w:eastAsia="Calibri" w:hAnsi="Cambria Math" w:cs="Arial"/>
                                <w:i/>
                                <w:sz w:val="20"/>
                                <w:szCs w:val="22"/>
                              </w:rPr>
                            </m:ctrlPr>
                          </m:sSubPr>
                          <m:e>
                            <m:r>
                              <w:rPr>
                                <w:rFonts w:ascii="Cambria Math" w:hAnsi="Cambria Math"/>
                                <w:sz w:val="20"/>
                                <w:szCs w:val="22"/>
                              </w:rPr>
                              <m:t>l</m:t>
                            </m:r>
                          </m:e>
                          <m:sub>
                            <m:r>
                              <w:rPr>
                                <w:rFonts w:ascii="Cambria Math" w:hAnsi="Cambria Math"/>
                                <w:sz w:val="20"/>
                                <w:szCs w:val="22"/>
                              </w:rPr>
                              <m:t>ij</m:t>
                            </m:r>
                          </m:sub>
                        </m:sSub>
                        <m:r>
                          <w:rPr>
                            <w:rFonts w:ascii="Cambria Math" w:hAnsi="Cambria Math"/>
                            <w:sz w:val="20"/>
                            <w:szCs w:val="22"/>
                          </w:rPr>
                          <m:t>∉</m:t>
                        </m:r>
                        <m:sSup>
                          <m:sSupPr>
                            <m:ctrlPr>
                              <w:rPr>
                                <w:rFonts w:ascii="Cambria Math" w:eastAsia="Calibri" w:hAnsi="Cambria Math" w:cs="Arial"/>
                                <w:i/>
                                <w:sz w:val="20"/>
                                <w:szCs w:val="22"/>
                              </w:rPr>
                            </m:ctrlPr>
                          </m:sSupPr>
                          <m:e>
                            <m:r>
                              <w:rPr>
                                <w:rFonts w:ascii="Cambria Math" w:hAnsi="Cambria Math"/>
                                <w:sz w:val="20"/>
                                <w:szCs w:val="22"/>
                              </w:rPr>
                              <m:t>Ψ</m:t>
                            </m:r>
                          </m:e>
                          <m:sup>
                            <m:r>
                              <w:rPr>
                                <w:rFonts w:ascii="Cambria Math" w:hAnsi="Cambria Math"/>
                                <w:sz w:val="20"/>
                                <w:szCs w:val="22"/>
                              </w:rPr>
                              <m:t>k</m:t>
                            </m:r>
                          </m:sup>
                        </m:sSup>
                      </m:e>
                    </m:eqArr>
                  </m:e>
                </m:d>
              </m:oMath>
            </m:oMathPara>
          </w:p>
        </w:tc>
      </w:tr>
    </w:tbl>
    <w:p w:rsidR="001474C7" w:rsidRPr="00960354" w:rsidRDefault="001474C7" w:rsidP="00B505E9">
      <w:pPr>
        <w:pStyle w:val="a"/>
        <w:spacing w:line="276" w:lineRule="auto"/>
        <w:rPr>
          <w:rFonts w:ascii="B Lotus" w:hAnsi="B Lotus" w:cs="B Lotus"/>
          <w:rtl/>
          <w:lang w:bidi="fa-IR"/>
        </w:rPr>
      </w:pPr>
      <w:r>
        <w:rPr>
          <w:rFonts w:hint="cs"/>
          <w:rtl/>
          <w:lang w:bidi="fa-IR"/>
        </w:rPr>
        <w:t>در (3-</w:t>
      </w:r>
      <w:r w:rsidR="00B505E9">
        <w:rPr>
          <w:rFonts w:hint="cs"/>
          <w:rtl/>
          <w:lang w:bidi="fa-IR"/>
        </w:rPr>
        <w:t>2</w:t>
      </w:r>
      <w:r>
        <w:rPr>
          <w:rFonts w:hint="cs"/>
          <w:rtl/>
          <w:lang w:bidi="fa-IR"/>
        </w:rPr>
        <w:t xml:space="preserve">) </w:t>
      </w:r>
      <m:oMath>
        <m:r>
          <w:rPr>
            <w:rFonts w:ascii="Cambria Math" w:hAnsi="Cambria Math" w:cs="B Lotus"/>
            <w:lang w:bidi="fa-IR"/>
          </w:rPr>
          <m:t>ρ</m:t>
        </m:r>
      </m:oMath>
      <w:r w:rsidRPr="00960354">
        <w:rPr>
          <w:rFonts w:ascii="B Lotus" w:hAnsi="B Lotus" w:cs="B Lotus" w:hint="cs"/>
          <w:rtl/>
          <w:lang w:bidi="fa-IR"/>
        </w:rPr>
        <w:t xml:space="preserve"> </w:t>
      </w:r>
      <w:r>
        <w:rPr>
          <w:rFonts w:ascii="B Lotus" w:hAnsi="B Lotus" w:cs="B Lotus"/>
          <w:rtl/>
          <w:lang w:bidi="fa-IR"/>
        </w:rPr>
        <w:t>پارامتر</w:t>
      </w:r>
      <w:r w:rsidRPr="00960354">
        <w:rPr>
          <w:rFonts w:ascii="B Lotus" w:hAnsi="B Lotus" w:cs="B Lotus" w:hint="cs"/>
          <w:rtl/>
          <w:lang w:bidi="fa-IR"/>
        </w:rPr>
        <w:t xml:space="preserve"> تبخیر، </w:t>
      </w:r>
      <w:r w:rsidRPr="00960354">
        <w:rPr>
          <w:rFonts w:ascii="B Lotus" w:hAnsi="B Lotus" w:cs="B Lotus"/>
          <w:lang w:bidi="fa-IR"/>
        </w:rPr>
        <w:t>m</w:t>
      </w:r>
      <w:r w:rsidRPr="00960354">
        <w:rPr>
          <w:rFonts w:ascii="B Lotus" w:hAnsi="B Lotus" w:cs="B Lotus" w:hint="cs"/>
          <w:rtl/>
          <w:lang w:bidi="fa-IR"/>
        </w:rPr>
        <w:t xml:space="preserve"> تعداد مورچه</w:t>
      </w:r>
      <w:r w:rsidRPr="00960354">
        <w:rPr>
          <w:rFonts w:ascii="B Lotus" w:hAnsi="B Lotus" w:cs="B Lotus"/>
          <w:rtl/>
          <w:lang w:bidi="fa-IR"/>
        </w:rPr>
        <w:softHyphen/>
      </w:r>
      <w:r w:rsidRPr="00960354">
        <w:rPr>
          <w:rFonts w:ascii="B Lotus" w:hAnsi="B Lotus" w:cs="B Lotus" w:hint="cs"/>
          <w:rtl/>
          <w:lang w:bidi="fa-IR"/>
        </w:rPr>
        <w:t xml:space="preserve">ها، </w:t>
      </w:r>
      <m:oMath>
        <m:sSubSup>
          <m:sSubSupPr>
            <m:ctrlPr>
              <w:rPr>
                <w:rFonts w:ascii="Cambria Math" w:hAnsi="Cambria Math" w:cs="B Lotus"/>
                <w:lang w:bidi="fa-IR"/>
              </w:rPr>
            </m:ctrlPr>
          </m:sSubSupPr>
          <m:e>
            <m:r>
              <m:rPr>
                <m:sty m:val="p"/>
              </m:rPr>
              <w:rPr>
                <w:rFonts w:ascii="Cambria Math" w:hAnsi="Cambria Math" w:cs="B Lotus"/>
                <w:lang w:bidi="fa-IR"/>
              </w:rPr>
              <m:t>∆</m:t>
            </m:r>
            <m:r>
              <w:rPr>
                <w:rFonts w:ascii="Cambria Math" w:hAnsi="Cambria Math" w:cs="B Lotus"/>
                <w:lang w:bidi="fa-IR"/>
              </w:rPr>
              <m:t>τ</m:t>
            </m:r>
          </m:e>
          <m:sub>
            <m:r>
              <w:rPr>
                <w:rFonts w:ascii="Cambria Math" w:hAnsi="Cambria Math" w:cs="B Lotus"/>
                <w:lang w:bidi="fa-IR"/>
              </w:rPr>
              <m:t>ij</m:t>
            </m:r>
          </m:sub>
          <m:sup>
            <m:r>
              <w:rPr>
                <w:rFonts w:ascii="Cambria Math" w:hAnsi="Cambria Math" w:cs="B Lotus"/>
                <w:lang w:bidi="fa-IR"/>
              </w:rPr>
              <m:t>k</m:t>
            </m:r>
          </m:sup>
        </m:sSubSup>
        <m:d>
          <m:dPr>
            <m:ctrlPr>
              <w:rPr>
                <w:rFonts w:ascii="Cambria Math" w:hAnsi="Cambria Math" w:cs="B Lotus"/>
                <w:lang w:bidi="fa-IR"/>
              </w:rPr>
            </m:ctrlPr>
          </m:dPr>
          <m:e>
            <m:r>
              <w:rPr>
                <w:rFonts w:ascii="Cambria Math" w:hAnsi="Cambria Math" w:cs="B Lotus"/>
                <w:lang w:bidi="fa-IR"/>
              </w:rPr>
              <m:t>t</m:t>
            </m:r>
          </m:e>
        </m:d>
      </m:oMath>
      <w:r w:rsidRPr="00960354">
        <w:rPr>
          <w:rFonts w:ascii="B Lotus" w:hAnsi="B Lotus" w:cs="B Lotus" w:hint="cs"/>
          <w:rtl/>
          <w:lang w:bidi="fa-IR"/>
        </w:rPr>
        <w:t xml:space="preserve"> مقدار فرومونی است که </w:t>
      </w:r>
      <w:r>
        <w:rPr>
          <w:rFonts w:ascii="B Lotus" w:hAnsi="B Lotus" w:cs="B Lotus"/>
          <w:rtl/>
          <w:lang w:bidi="fa-IR"/>
        </w:rPr>
        <w:t>برحسب</w:t>
      </w:r>
      <w:r w:rsidRPr="00960354">
        <w:rPr>
          <w:rFonts w:ascii="B Lotus" w:hAnsi="B Lotus" w:cs="B Lotus" w:hint="cs"/>
          <w:rtl/>
          <w:lang w:bidi="fa-IR"/>
        </w:rPr>
        <w:t xml:space="preserve"> تابع هزینه مسیر بر روی یال </w:t>
      </w:r>
      <w:r w:rsidRPr="00960354">
        <w:rPr>
          <w:rFonts w:ascii="B Lotus" w:hAnsi="B Lotus" w:cs="B Lotus"/>
          <w:lang w:bidi="fa-IR"/>
        </w:rPr>
        <w:t>i</w:t>
      </w:r>
      <w:r w:rsidRPr="00960354">
        <w:rPr>
          <w:rFonts w:ascii="B Lotus" w:hAnsi="B Lotus" w:cs="B Lotus" w:hint="cs"/>
          <w:rtl/>
          <w:lang w:bidi="fa-IR"/>
        </w:rPr>
        <w:t xml:space="preserve"> و </w:t>
      </w:r>
      <w:r w:rsidRPr="00960354">
        <w:rPr>
          <w:rFonts w:ascii="B Lotus" w:hAnsi="B Lotus" w:cs="B Lotus"/>
          <w:lang w:bidi="fa-IR"/>
        </w:rPr>
        <w:t>j</w:t>
      </w:r>
      <w:r w:rsidRPr="00960354">
        <w:rPr>
          <w:rFonts w:ascii="B Lotus" w:hAnsi="B Lotus" w:cs="B Lotus" w:hint="cs"/>
          <w:rtl/>
          <w:lang w:bidi="fa-IR"/>
        </w:rPr>
        <w:t xml:space="preserve"> توسط مورچه </w:t>
      </w:r>
      <w:r w:rsidRPr="00960354">
        <w:rPr>
          <w:rFonts w:ascii="B Lotus" w:hAnsi="B Lotus" w:cs="B Lotus"/>
          <w:lang w:bidi="fa-IR"/>
        </w:rPr>
        <w:t>k</w:t>
      </w:r>
      <w:r w:rsidRPr="00960354">
        <w:rPr>
          <w:rFonts w:ascii="B Lotus" w:hAnsi="B Lotus" w:cs="B Lotus" w:hint="cs"/>
          <w:rtl/>
          <w:lang w:bidi="fa-IR"/>
        </w:rPr>
        <w:t xml:space="preserve"> در تکرار </w:t>
      </w:r>
      <w:r w:rsidRPr="00960354">
        <w:rPr>
          <w:rFonts w:ascii="B Lotus" w:hAnsi="B Lotus" w:cs="B Lotus"/>
          <w:lang w:bidi="fa-IR"/>
        </w:rPr>
        <w:t>t</w:t>
      </w:r>
      <w:r w:rsidRPr="00960354">
        <w:rPr>
          <w:rFonts w:ascii="B Lotus" w:hAnsi="B Lotus" w:cs="B Lotus" w:hint="cs"/>
          <w:rtl/>
          <w:lang w:bidi="fa-IR"/>
        </w:rPr>
        <w:t xml:space="preserve"> باید ریخته شود و </w:t>
      </w:r>
      <m:oMath>
        <m:sSub>
          <m:sSubPr>
            <m:ctrlPr>
              <w:rPr>
                <w:rFonts w:ascii="Cambria Math" w:hAnsi="Cambria Math" w:cs="B Lotus"/>
                <w:lang w:bidi="fa-IR"/>
              </w:rPr>
            </m:ctrlPr>
          </m:sSubPr>
          <m:e>
            <m:r>
              <w:rPr>
                <w:rFonts w:ascii="Cambria Math" w:hAnsi="Cambria Math" w:cs="B Lotus"/>
                <w:lang w:bidi="fa-IR"/>
              </w:rPr>
              <m:t>τ</m:t>
            </m:r>
          </m:e>
          <m:sub>
            <m:r>
              <w:rPr>
                <w:rFonts w:ascii="Cambria Math" w:hAnsi="Cambria Math" w:cs="B Lotus"/>
                <w:lang w:bidi="fa-IR"/>
              </w:rPr>
              <m:t>ij</m:t>
            </m:r>
          </m:sub>
        </m:sSub>
      </m:oMath>
      <w:r w:rsidRPr="00960354">
        <w:rPr>
          <w:rFonts w:ascii="B Lotus" w:hAnsi="B Lotus" w:cs="B Lotus" w:hint="cs"/>
          <w:rtl/>
          <w:lang w:bidi="fa-IR"/>
        </w:rPr>
        <w:t xml:space="preserve"> نیز مقدار فرومون روی یال </w:t>
      </w:r>
      <w:r w:rsidRPr="00960354">
        <w:rPr>
          <w:rFonts w:ascii="B Lotus" w:hAnsi="B Lotus" w:cs="B Lotus"/>
          <w:lang w:bidi="fa-IR"/>
        </w:rPr>
        <w:t>i</w:t>
      </w:r>
      <w:r w:rsidRPr="00960354">
        <w:rPr>
          <w:rFonts w:ascii="B Lotus" w:hAnsi="B Lotus" w:cs="B Lotus" w:hint="cs"/>
          <w:rtl/>
          <w:lang w:bidi="fa-IR"/>
        </w:rPr>
        <w:t xml:space="preserve"> و </w:t>
      </w:r>
      <w:r w:rsidRPr="00960354">
        <w:rPr>
          <w:rFonts w:ascii="B Lotus" w:hAnsi="B Lotus" w:cs="B Lotus"/>
          <w:lang w:bidi="fa-IR"/>
        </w:rPr>
        <w:t>j</w:t>
      </w:r>
      <w:r w:rsidRPr="00960354">
        <w:rPr>
          <w:rFonts w:ascii="B Lotus" w:hAnsi="B Lotus" w:cs="B Lotus" w:hint="cs"/>
          <w:rtl/>
          <w:lang w:bidi="fa-IR"/>
        </w:rPr>
        <w:t xml:space="preserve"> </w:t>
      </w:r>
      <w:r w:rsidR="008C39C2">
        <w:rPr>
          <w:rFonts w:ascii="B Lotus" w:hAnsi="B Lotus" w:cs="B Lotus"/>
          <w:rtl/>
          <w:lang w:bidi="fa-IR"/>
        </w:rPr>
        <w:t>است</w:t>
      </w:r>
      <w:r w:rsidRPr="00960354">
        <w:rPr>
          <w:rFonts w:ascii="B Lotus" w:hAnsi="B Lotus" w:cs="B Lotus" w:hint="cs"/>
          <w:rtl/>
          <w:lang w:bidi="fa-IR"/>
        </w:rPr>
        <w:t>. طبق این رابطه، فرومون مسیرهای عبوری مورچه</w:t>
      </w:r>
      <w:r w:rsidRPr="00960354">
        <w:rPr>
          <w:rFonts w:ascii="B Lotus" w:hAnsi="B Lotus" w:cs="B Lotus"/>
          <w:rtl/>
          <w:lang w:bidi="fa-IR"/>
        </w:rPr>
        <w:softHyphen/>
      </w:r>
      <w:r w:rsidRPr="00960354">
        <w:rPr>
          <w:rFonts w:ascii="B Lotus" w:hAnsi="B Lotus" w:cs="B Lotus" w:hint="cs"/>
          <w:rtl/>
          <w:lang w:bidi="fa-IR"/>
        </w:rPr>
        <w:t xml:space="preserve">ها برحسب مقدار هزینه </w:t>
      </w:r>
      <w:r>
        <w:rPr>
          <w:rFonts w:ascii="B Lotus" w:hAnsi="B Lotus" w:cs="B Lotus"/>
          <w:rtl/>
          <w:lang w:bidi="fa-IR"/>
        </w:rPr>
        <w:t>هر مس</w:t>
      </w:r>
      <w:r>
        <w:rPr>
          <w:rFonts w:ascii="B Lotus" w:hAnsi="B Lotus" w:cs="B Lotus" w:hint="cs"/>
          <w:rtl/>
          <w:lang w:bidi="fa-IR"/>
        </w:rPr>
        <w:t>ی</w:t>
      </w:r>
      <w:r>
        <w:rPr>
          <w:rFonts w:ascii="B Lotus" w:hAnsi="B Lotus" w:cs="B Lotus" w:hint="eastAsia"/>
          <w:rtl/>
          <w:lang w:bidi="fa-IR"/>
        </w:rPr>
        <w:t>ر</w:t>
      </w:r>
      <w:r w:rsidRPr="00960354">
        <w:rPr>
          <w:rFonts w:ascii="B Lotus" w:hAnsi="B Lotus" w:cs="B Lotus" w:hint="cs"/>
          <w:rtl/>
          <w:lang w:bidi="fa-IR"/>
        </w:rPr>
        <w:t xml:space="preserve"> و میزان تبخیر </w:t>
      </w:r>
      <w:r>
        <w:rPr>
          <w:rFonts w:ascii="B Lotus" w:hAnsi="B Lotus" w:cs="B Lotus"/>
          <w:rtl/>
          <w:lang w:bidi="fa-IR"/>
        </w:rPr>
        <w:t>به‌روزرسان</w:t>
      </w:r>
      <w:r>
        <w:rPr>
          <w:rFonts w:ascii="B Lotus" w:hAnsi="B Lotus" w:cs="B Lotus" w:hint="cs"/>
          <w:rtl/>
          <w:lang w:bidi="fa-IR"/>
        </w:rPr>
        <w:t>ی</w:t>
      </w:r>
      <w:r w:rsidRPr="00960354">
        <w:rPr>
          <w:rFonts w:ascii="B Lotus" w:hAnsi="B Lotus" w:cs="B Lotus" w:hint="cs"/>
          <w:rtl/>
          <w:lang w:bidi="fa-IR"/>
        </w:rPr>
        <w:t xml:space="preserve"> </w:t>
      </w:r>
      <w:r w:rsidR="001A089D">
        <w:rPr>
          <w:rFonts w:ascii="B Lotus" w:hAnsi="B Lotus" w:cs="B Lotus" w:hint="cs"/>
          <w:rtl/>
          <w:lang w:bidi="fa-IR"/>
        </w:rPr>
        <w:t>می‌شود</w:t>
      </w:r>
      <w:r w:rsidRPr="00960354">
        <w:rPr>
          <w:rFonts w:ascii="B Lotus" w:hAnsi="B Lotus" w:cs="B Lotus" w:hint="cs"/>
          <w:rtl/>
          <w:lang w:bidi="fa-IR"/>
        </w:rPr>
        <w:t>.</w:t>
      </w:r>
    </w:p>
    <w:p w:rsidR="001474C7" w:rsidRPr="00960354" w:rsidRDefault="001474C7" w:rsidP="00B505E9">
      <w:pPr>
        <w:rPr>
          <w:rtl/>
          <w:lang w:bidi="fa-IR"/>
        </w:rPr>
      </w:pPr>
      <w:r>
        <w:rPr>
          <w:rFonts w:hint="cs"/>
          <w:rtl/>
          <w:lang w:bidi="fa-IR"/>
        </w:rPr>
        <w:t>در (</w:t>
      </w:r>
      <w:r w:rsidR="00B505E9">
        <w:rPr>
          <w:rFonts w:hint="cs"/>
          <w:rtl/>
          <w:lang w:bidi="fa-IR"/>
        </w:rPr>
        <w:t>4-2</w:t>
      </w:r>
      <w:r>
        <w:rPr>
          <w:rFonts w:hint="cs"/>
          <w:rtl/>
          <w:lang w:bidi="fa-IR"/>
        </w:rPr>
        <w:t>)</w:t>
      </w:r>
      <w:r w:rsidR="00B505E9">
        <w:rPr>
          <w:rFonts w:hint="cs"/>
          <w:rtl/>
          <w:lang w:bidi="fa-IR"/>
        </w:rPr>
        <w:t xml:space="preserve">، </w:t>
      </w:r>
      <w:r w:rsidRPr="00960354">
        <w:rPr>
          <w:lang w:bidi="fa-IR"/>
        </w:rPr>
        <w:t>J</w:t>
      </w:r>
      <w:r w:rsidRPr="00960354">
        <w:rPr>
          <w:rFonts w:hint="cs"/>
          <w:rtl/>
          <w:lang w:bidi="fa-IR"/>
        </w:rPr>
        <w:t xml:space="preserve"> نشان</w:t>
      </w:r>
      <w:r w:rsidRPr="00960354">
        <w:rPr>
          <w:rtl/>
          <w:lang w:bidi="fa-IR"/>
        </w:rPr>
        <w:softHyphen/>
      </w:r>
      <w:r w:rsidRPr="00960354">
        <w:rPr>
          <w:rFonts w:hint="cs"/>
          <w:rtl/>
          <w:lang w:bidi="fa-IR"/>
        </w:rPr>
        <w:t>دهنده</w:t>
      </w:r>
      <w:r w:rsidRPr="00960354">
        <w:rPr>
          <w:rtl/>
          <w:lang w:bidi="fa-IR"/>
        </w:rPr>
        <w:softHyphen/>
      </w:r>
      <w:r w:rsidRPr="00960354">
        <w:rPr>
          <w:rFonts w:hint="cs"/>
          <w:rtl/>
          <w:lang w:bidi="fa-IR"/>
        </w:rPr>
        <w:t xml:space="preserve">ی هزینه مسیر و </w:t>
      </w:r>
      <m:oMath>
        <m:sSup>
          <m:sSupPr>
            <m:ctrlPr>
              <w:rPr>
                <w:rFonts w:ascii="Cambria Math" w:hAnsi="Cambria Math"/>
                <w:sz w:val="22"/>
                <w:szCs w:val="24"/>
                <w:lang w:bidi="fa-IR"/>
              </w:rPr>
            </m:ctrlPr>
          </m:sSupPr>
          <m:e>
            <m:r>
              <w:rPr>
                <w:rFonts w:ascii="Cambria Math" w:hAnsi="Cambria Math"/>
                <w:sz w:val="22"/>
                <w:szCs w:val="24"/>
                <w:lang w:bidi="fa-IR"/>
              </w:rPr>
              <m:t>Ψ</m:t>
            </m:r>
          </m:e>
          <m:sup>
            <m:r>
              <w:rPr>
                <w:rFonts w:ascii="Cambria Math" w:hAnsi="Cambria Math"/>
                <w:sz w:val="22"/>
                <w:szCs w:val="24"/>
                <w:lang w:bidi="fa-IR"/>
              </w:rPr>
              <m:t>k</m:t>
            </m:r>
          </m:sup>
        </m:sSup>
      </m:oMath>
      <w:r w:rsidRPr="00960354">
        <w:rPr>
          <w:rFonts w:hint="cs"/>
          <w:rtl/>
          <w:lang w:bidi="fa-IR"/>
        </w:rPr>
        <w:t xml:space="preserve"> مسیر پیموده شده توسط مورچه </w:t>
      </w:r>
      <w:r w:rsidRPr="00960354">
        <w:rPr>
          <w:lang w:bidi="fa-IR"/>
        </w:rPr>
        <w:t>k</w:t>
      </w:r>
      <w:r w:rsidRPr="00960354">
        <w:rPr>
          <w:rFonts w:hint="cs"/>
          <w:rtl/>
          <w:lang w:bidi="fa-IR"/>
        </w:rPr>
        <w:t xml:space="preserve"> را نشان </w:t>
      </w:r>
      <w:r w:rsidR="001A089D">
        <w:rPr>
          <w:rFonts w:hint="cs"/>
          <w:rtl/>
          <w:lang w:bidi="fa-IR"/>
        </w:rPr>
        <w:t>می‌دهد</w:t>
      </w:r>
      <w:r w:rsidRPr="00960354">
        <w:rPr>
          <w:rFonts w:hint="cs"/>
          <w:rtl/>
          <w:lang w:bidi="fa-IR"/>
        </w:rPr>
        <w:t xml:space="preserve">. </w:t>
      </w:r>
      <m:oMath>
        <m:sSub>
          <m:sSubPr>
            <m:ctrlPr>
              <w:rPr>
                <w:rFonts w:ascii="Cambria Math" w:hAnsi="Cambria Math"/>
                <w:sz w:val="22"/>
                <w:szCs w:val="24"/>
                <w:lang w:bidi="fa-IR"/>
              </w:rPr>
            </m:ctrlPr>
          </m:sSubPr>
          <m:e>
            <m:r>
              <w:rPr>
                <w:rFonts w:ascii="Cambria Math" w:hAnsi="Cambria Math"/>
                <w:sz w:val="22"/>
                <w:szCs w:val="24"/>
                <w:lang w:bidi="fa-IR"/>
              </w:rPr>
              <m:t>l</m:t>
            </m:r>
          </m:e>
          <m:sub>
            <m:r>
              <w:rPr>
                <w:rFonts w:ascii="Cambria Math" w:hAnsi="Cambria Math"/>
                <w:sz w:val="22"/>
                <w:szCs w:val="24"/>
                <w:lang w:bidi="fa-IR"/>
              </w:rPr>
              <m:t>ij</m:t>
            </m:r>
          </m:sub>
        </m:sSub>
      </m:oMath>
      <w:r w:rsidRPr="00960354">
        <w:rPr>
          <w:rFonts w:hint="cs"/>
          <w:rtl/>
          <w:lang w:bidi="fa-IR"/>
        </w:rPr>
        <w:t xml:space="preserve"> یال موجود </w:t>
      </w:r>
      <w:r>
        <w:rPr>
          <w:rFonts w:hint="cs"/>
          <w:rtl/>
          <w:lang w:bidi="fa-IR"/>
        </w:rPr>
        <w:t>در مسیر</w:t>
      </w:r>
      <w:r w:rsidRPr="00960354">
        <w:rPr>
          <w:rFonts w:hint="cs"/>
          <w:rtl/>
          <w:lang w:bidi="fa-IR"/>
        </w:rPr>
        <w:t xml:space="preserve"> </w:t>
      </w:r>
      <w:r w:rsidRPr="00960354">
        <w:rPr>
          <w:lang w:bidi="fa-IR"/>
        </w:rPr>
        <w:t>k</w:t>
      </w:r>
      <w:r w:rsidRPr="00960354">
        <w:rPr>
          <w:rFonts w:hint="cs"/>
          <w:rtl/>
          <w:lang w:bidi="fa-IR"/>
        </w:rPr>
        <w:t xml:space="preserve"> را نشان </w:t>
      </w:r>
      <w:r w:rsidR="001A089D">
        <w:rPr>
          <w:rFonts w:hint="cs"/>
          <w:rtl/>
          <w:lang w:bidi="fa-IR"/>
        </w:rPr>
        <w:t>می‌دهد</w:t>
      </w:r>
      <w:r w:rsidRPr="00960354">
        <w:rPr>
          <w:rFonts w:hint="cs"/>
          <w:rtl/>
          <w:lang w:bidi="fa-IR"/>
        </w:rPr>
        <w:t xml:space="preserve">. </w:t>
      </w:r>
      <m:oMath>
        <m:sSub>
          <m:sSubPr>
            <m:ctrlPr>
              <w:rPr>
                <w:rFonts w:ascii="Cambria Math" w:hAnsi="Cambria Math"/>
                <w:sz w:val="22"/>
                <w:szCs w:val="24"/>
                <w:lang w:bidi="fa-IR"/>
              </w:rPr>
            </m:ctrlPr>
          </m:sSubPr>
          <m:e>
            <m:r>
              <w:rPr>
                <w:rFonts w:ascii="Cambria Math" w:hAnsi="Cambria Math"/>
                <w:sz w:val="22"/>
                <w:szCs w:val="24"/>
                <w:lang w:bidi="fa-IR"/>
              </w:rPr>
              <m:t>l</m:t>
            </m:r>
          </m:e>
          <m:sub>
            <m:r>
              <w:rPr>
                <w:rFonts w:ascii="Cambria Math" w:hAnsi="Cambria Math"/>
                <w:sz w:val="22"/>
                <w:szCs w:val="24"/>
                <w:lang w:bidi="fa-IR"/>
              </w:rPr>
              <m:t>ij</m:t>
            </m:r>
          </m:sub>
        </m:sSub>
        <m:r>
          <m:rPr>
            <m:sty m:val="p"/>
          </m:rPr>
          <w:rPr>
            <w:rFonts w:ascii="Cambria Math" w:hAnsi="Cambria Math"/>
            <w:sz w:val="22"/>
            <w:szCs w:val="24"/>
            <w:lang w:bidi="fa-IR"/>
          </w:rPr>
          <m:t>∉</m:t>
        </m:r>
        <m:sSup>
          <m:sSupPr>
            <m:ctrlPr>
              <w:rPr>
                <w:rFonts w:ascii="Cambria Math" w:hAnsi="Cambria Math"/>
                <w:sz w:val="22"/>
                <w:szCs w:val="24"/>
                <w:lang w:bidi="fa-IR"/>
              </w:rPr>
            </m:ctrlPr>
          </m:sSupPr>
          <m:e>
            <m:r>
              <w:rPr>
                <w:rFonts w:ascii="Cambria Math" w:hAnsi="Cambria Math"/>
                <w:sz w:val="22"/>
                <w:szCs w:val="24"/>
                <w:lang w:bidi="fa-IR"/>
              </w:rPr>
              <m:t>Ψ</m:t>
            </m:r>
          </m:e>
          <m:sup>
            <m:r>
              <w:rPr>
                <w:rFonts w:ascii="Cambria Math" w:hAnsi="Cambria Math"/>
                <w:sz w:val="22"/>
                <w:szCs w:val="24"/>
                <w:lang w:bidi="fa-IR"/>
              </w:rPr>
              <m:t>k</m:t>
            </m:r>
          </m:sup>
        </m:sSup>
      </m:oMath>
      <w:r w:rsidRPr="00960354">
        <w:rPr>
          <w:rFonts w:hint="cs"/>
          <w:rtl/>
          <w:lang w:bidi="fa-IR"/>
        </w:rPr>
        <w:t xml:space="preserve"> </w:t>
      </w:r>
      <w:r>
        <w:rPr>
          <w:rtl/>
          <w:lang w:bidi="fa-IR"/>
        </w:rPr>
        <w:t>ب</w:t>
      </w:r>
      <w:r>
        <w:rPr>
          <w:rFonts w:hint="cs"/>
          <w:rtl/>
          <w:lang w:bidi="fa-IR"/>
        </w:rPr>
        <w:t>ی</w:t>
      </w:r>
      <w:r>
        <w:rPr>
          <w:rFonts w:hint="eastAsia"/>
          <w:rtl/>
          <w:lang w:bidi="fa-IR"/>
        </w:rPr>
        <w:t>ان‌کننده</w:t>
      </w:r>
      <w:r w:rsidRPr="00960354">
        <w:rPr>
          <w:rFonts w:hint="cs"/>
          <w:rtl/>
          <w:lang w:bidi="fa-IR"/>
        </w:rPr>
        <w:t xml:space="preserve"> این است که اگر یال در مسیر پیموده شده نباشد </w:t>
      </w:r>
      <w:r>
        <w:rPr>
          <w:rFonts w:hint="cs"/>
          <w:rtl/>
          <w:lang w:bidi="fa-IR"/>
        </w:rPr>
        <w:t>به‌روزرسانی</w:t>
      </w:r>
      <w:r w:rsidRPr="00960354">
        <w:rPr>
          <w:rFonts w:hint="cs"/>
          <w:rtl/>
          <w:lang w:bidi="fa-IR"/>
        </w:rPr>
        <w:t xml:space="preserve"> فرومون برای آن انجام نمی</w:t>
      </w:r>
      <w:r w:rsidRPr="00960354">
        <w:rPr>
          <w:rtl/>
          <w:lang w:bidi="fa-IR"/>
        </w:rPr>
        <w:softHyphen/>
      </w:r>
      <w:r w:rsidRPr="00960354">
        <w:rPr>
          <w:rFonts w:hint="cs"/>
          <w:rtl/>
          <w:lang w:bidi="fa-IR"/>
        </w:rPr>
        <w:t xml:space="preserve">شود. مطابق این رابطه نیز، برای مسیرهای طولانی فرومون کمتر و مسیرهای کوتاه فرومون بیشتر ریخته </w:t>
      </w:r>
      <w:r w:rsidR="001A089D">
        <w:rPr>
          <w:rFonts w:hint="cs"/>
          <w:rtl/>
          <w:lang w:bidi="fa-IR"/>
        </w:rPr>
        <w:t>می‌شود</w:t>
      </w:r>
      <w:r w:rsidRPr="00960354">
        <w:rPr>
          <w:rFonts w:hint="cs"/>
          <w:rtl/>
          <w:lang w:bidi="fa-IR"/>
        </w:rPr>
        <w:t>.</w:t>
      </w:r>
    </w:p>
    <w:p w:rsidR="001474C7" w:rsidRPr="00960354" w:rsidRDefault="001474C7" w:rsidP="00892623">
      <w:pPr>
        <w:pStyle w:val="a"/>
        <w:numPr>
          <w:ilvl w:val="0"/>
          <w:numId w:val="16"/>
        </w:numPr>
        <w:spacing w:before="0" w:line="276" w:lineRule="auto"/>
        <w:rPr>
          <w:rFonts w:ascii="B Lotus" w:hAnsi="B Lotus" w:cs="B Lotus"/>
          <w:lang w:bidi="fa-IR"/>
        </w:rPr>
      </w:pPr>
      <w:r w:rsidRPr="00960354">
        <w:rPr>
          <w:rFonts w:ascii="B Lotus" w:hAnsi="B Lotus" w:cs="B Lotus" w:hint="cs"/>
          <w:rtl/>
          <w:lang w:bidi="fa-IR"/>
        </w:rPr>
        <w:t>سیستم مورچه ممتاز</w:t>
      </w:r>
      <w:r>
        <w:rPr>
          <w:rStyle w:val="FootnoteReference"/>
          <w:rFonts w:ascii="B Lotus" w:hAnsi="B Lotus" w:cs="B Lotus"/>
          <w:rtl/>
          <w:lang w:bidi="fa-IR"/>
        </w:rPr>
        <w:footnoteReference w:id="71"/>
      </w:r>
      <w:r w:rsidRPr="00960354">
        <w:rPr>
          <w:rFonts w:ascii="B Lotus" w:hAnsi="B Lotus" w:cs="B Lotus" w:hint="cs"/>
          <w:rtl/>
          <w:lang w:bidi="fa-IR"/>
        </w:rPr>
        <w:t>:</w:t>
      </w:r>
      <w:r w:rsidRPr="004129D2">
        <w:rPr>
          <w:rFonts w:asciiTheme="majorBidi" w:hAnsiTheme="majorBidi" w:cstheme="majorBidi"/>
          <w:lang w:bidi="fa-IR"/>
        </w:rPr>
        <w:t xml:space="preserve"> (EAS)</w:t>
      </w:r>
    </w:p>
    <w:p w:rsidR="001474C7" w:rsidRPr="00960354" w:rsidRDefault="001474C7" w:rsidP="00B505E9">
      <w:pPr>
        <w:pStyle w:val="a"/>
        <w:spacing w:line="276" w:lineRule="auto"/>
        <w:rPr>
          <w:rFonts w:ascii="B Lotus" w:hAnsi="B Lotus" w:cs="B Lotus"/>
          <w:lang w:bidi="fa-IR"/>
        </w:rPr>
      </w:pPr>
      <w:r w:rsidRPr="00960354">
        <w:rPr>
          <w:rFonts w:ascii="B Lotus" w:hAnsi="B Lotus" w:cs="B Lotus"/>
          <w:rtl/>
          <w:lang w:bidi="fa-IR"/>
        </w:rPr>
        <w:t xml:space="preserve">در این روش </w:t>
      </w:r>
      <w:r w:rsidRPr="00960354">
        <w:rPr>
          <w:rFonts w:ascii="B Lotus" w:hAnsi="B Lotus" w:cs="B Lotus" w:hint="cs"/>
          <w:rtl/>
          <w:lang w:bidi="fa-IR"/>
        </w:rPr>
        <w:t>تمام مورچه</w:t>
      </w:r>
      <w:r w:rsidRPr="00960354">
        <w:rPr>
          <w:rFonts w:ascii="B Lotus" w:hAnsi="B Lotus" w:cs="B Lotus"/>
          <w:rtl/>
          <w:lang w:bidi="fa-IR"/>
        </w:rPr>
        <w:softHyphen/>
      </w:r>
      <w:r w:rsidRPr="00960354">
        <w:rPr>
          <w:rFonts w:ascii="B Lotus" w:hAnsi="B Lotus" w:cs="B Lotus" w:hint="cs"/>
          <w:rtl/>
          <w:lang w:bidi="fa-IR"/>
        </w:rPr>
        <w:t xml:space="preserve">ها فرومون را </w:t>
      </w:r>
      <w:r>
        <w:rPr>
          <w:rFonts w:ascii="B Lotus" w:hAnsi="B Lotus" w:cs="B Lotus"/>
          <w:rtl/>
          <w:lang w:bidi="fa-IR"/>
        </w:rPr>
        <w:t>برحسب</w:t>
      </w:r>
      <w:r w:rsidRPr="00960354">
        <w:rPr>
          <w:rFonts w:ascii="B Lotus" w:hAnsi="B Lotus" w:cs="B Lotus" w:hint="cs"/>
          <w:rtl/>
          <w:lang w:bidi="fa-IR"/>
        </w:rPr>
        <w:t xml:space="preserve"> هزینه مسیری که پیموده</w:t>
      </w:r>
      <w:r w:rsidRPr="00960354">
        <w:rPr>
          <w:rFonts w:ascii="B Lotus" w:hAnsi="B Lotus" w:cs="B Lotus"/>
          <w:rtl/>
          <w:lang w:bidi="fa-IR"/>
        </w:rPr>
        <w:softHyphen/>
      </w:r>
      <w:r w:rsidRPr="00960354">
        <w:rPr>
          <w:rFonts w:ascii="B Lotus" w:hAnsi="B Lotus" w:cs="B Lotus" w:hint="cs"/>
          <w:rtl/>
          <w:lang w:bidi="fa-IR"/>
        </w:rPr>
        <w:t>اند بر مسیر عبوری خود می</w:t>
      </w:r>
      <w:r w:rsidRPr="00960354">
        <w:rPr>
          <w:rFonts w:ascii="B Lotus" w:hAnsi="B Lotus" w:cs="B Lotus"/>
          <w:rtl/>
          <w:lang w:bidi="fa-IR"/>
        </w:rPr>
        <w:softHyphen/>
      </w:r>
      <w:r w:rsidRPr="00960354">
        <w:rPr>
          <w:rFonts w:ascii="B Lotus" w:hAnsi="B Lotus" w:cs="B Lotus" w:hint="cs"/>
          <w:rtl/>
          <w:lang w:bidi="fa-IR"/>
        </w:rPr>
        <w:t xml:space="preserve">ریزند. </w:t>
      </w:r>
      <w:r>
        <w:rPr>
          <w:rFonts w:ascii="B Lotus" w:hAnsi="B Lotus" w:cs="B Lotus"/>
          <w:rtl/>
          <w:lang w:bidi="fa-IR"/>
        </w:rPr>
        <w:t>به‌علاوه</w:t>
      </w:r>
      <w:r w:rsidRPr="00960354">
        <w:rPr>
          <w:rFonts w:ascii="B Lotus" w:hAnsi="B Lotus" w:cs="B Lotus" w:hint="cs"/>
          <w:rtl/>
          <w:lang w:bidi="fa-IR"/>
        </w:rPr>
        <w:t xml:space="preserve">، بهترین پاسخ سراسری (بهترین پاسخ تا تکرار جاری) </w:t>
      </w:r>
      <w:r>
        <w:rPr>
          <w:rFonts w:ascii="B Lotus" w:hAnsi="B Lotus" w:cs="B Lotus" w:hint="cs"/>
          <w:rtl/>
          <w:lang w:bidi="fa-IR"/>
        </w:rPr>
        <w:t>مطابق رابطه (</w:t>
      </w:r>
      <w:r w:rsidR="00B505E9">
        <w:rPr>
          <w:rFonts w:ascii="B Lotus" w:hAnsi="B Lotus" w:cs="B Lotus" w:hint="cs"/>
          <w:rtl/>
          <w:lang w:bidi="fa-IR"/>
        </w:rPr>
        <w:t>5-2</w:t>
      </w:r>
      <w:r>
        <w:rPr>
          <w:rFonts w:ascii="B Lotus" w:hAnsi="B Lotus" w:cs="B Lotus" w:hint="cs"/>
          <w:rtl/>
          <w:lang w:bidi="fa-IR"/>
        </w:rPr>
        <w:t xml:space="preserve">) </w:t>
      </w:r>
      <w:r w:rsidRPr="00960354">
        <w:rPr>
          <w:rFonts w:ascii="B Lotus" w:hAnsi="B Lotus" w:cs="B Lotus" w:hint="cs"/>
          <w:rtl/>
          <w:lang w:bidi="fa-IR"/>
        </w:rPr>
        <w:t xml:space="preserve">میزان </w:t>
      </w:r>
      <w:r>
        <w:rPr>
          <w:rFonts w:ascii="B Lotus" w:hAnsi="B Lotus" w:cs="B Lotus" w:hint="cs"/>
          <w:rtl/>
          <w:lang w:bidi="fa-IR"/>
        </w:rPr>
        <w:t>فرومون</w:t>
      </w:r>
      <w:r w:rsidRPr="00960354">
        <w:rPr>
          <w:rFonts w:ascii="B Lotus" w:hAnsi="B Lotus" w:cs="B Lotus" w:hint="cs"/>
          <w:rtl/>
          <w:lang w:bidi="fa-IR"/>
        </w:rPr>
        <w:t xml:space="preserve"> اضافه</w:t>
      </w:r>
      <w:r w:rsidRPr="00960354">
        <w:rPr>
          <w:rFonts w:ascii="B Lotus" w:hAnsi="B Lotus" w:cs="B Lotus"/>
          <w:rtl/>
          <w:lang w:bidi="fa-IR"/>
        </w:rPr>
        <w:softHyphen/>
      </w:r>
      <w:r w:rsidRPr="00960354">
        <w:rPr>
          <w:rFonts w:ascii="B Lotus" w:hAnsi="B Lotus" w:cs="B Lotus" w:hint="cs"/>
          <w:rtl/>
          <w:lang w:bidi="fa-IR"/>
        </w:rPr>
        <w:t>تری نیز بر مسیر خود می</w:t>
      </w:r>
      <w:r w:rsidRPr="00960354">
        <w:rPr>
          <w:rFonts w:ascii="B Lotus" w:hAnsi="B Lotus" w:cs="B Lotus"/>
          <w:rtl/>
          <w:lang w:bidi="fa-IR"/>
        </w:rPr>
        <w:softHyphen/>
      </w:r>
      <w:r w:rsidRPr="00960354">
        <w:rPr>
          <w:rFonts w:ascii="B Lotus" w:hAnsi="B Lotus" w:cs="B Lotus" w:hint="cs"/>
          <w:rtl/>
          <w:lang w:bidi="fa-IR"/>
        </w:rPr>
        <w:t>ریزد.</w:t>
      </w:r>
    </w:p>
    <w:tbl>
      <w:tblPr>
        <w:bidiVisual/>
        <w:tblW w:w="0" w:type="auto"/>
        <w:jc w:val="right"/>
        <w:tblLook w:val="04A0" w:firstRow="1" w:lastRow="0" w:firstColumn="1" w:lastColumn="0" w:noHBand="0" w:noVBand="1"/>
      </w:tblPr>
      <w:tblGrid>
        <w:gridCol w:w="1821"/>
        <w:gridCol w:w="6819"/>
      </w:tblGrid>
      <w:tr w:rsidR="001474C7" w:rsidRPr="00A217F8" w:rsidTr="00B505E9">
        <w:trPr>
          <w:jc w:val="right"/>
        </w:trPr>
        <w:tc>
          <w:tcPr>
            <w:tcW w:w="1887" w:type="dxa"/>
            <w:shd w:val="clear" w:color="auto" w:fill="auto"/>
          </w:tcPr>
          <w:p w:rsidR="001474C7" w:rsidRPr="00A217F8" w:rsidRDefault="001474C7" w:rsidP="00B505E9">
            <w:pPr>
              <w:pStyle w:val="-"/>
              <w:ind w:firstLine="0"/>
              <w:jc w:val="left"/>
              <w:rPr>
                <w:rFonts w:ascii="B Lotus" w:hAnsi="B Lotus" w:cs="B Lotus"/>
                <w:i/>
                <w:iCs/>
                <w:sz w:val="22"/>
                <w:szCs w:val="24"/>
                <w:rtl/>
              </w:rPr>
            </w:pPr>
            <w:r w:rsidRPr="00A217F8">
              <w:rPr>
                <w:rFonts w:ascii="B Lotus" w:hAnsi="B Lotus" w:cs="B Lotus" w:hint="cs"/>
                <w:sz w:val="22"/>
                <w:szCs w:val="24"/>
                <w:rtl/>
                <w:lang w:bidi="fa-IR"/>
              </w:rPr>
              <w:lastRenderedPageBreak/>
              <w:t>(</w:t>
            </w:r>
            <w:r w:rsidR="00B505E9">
              <w:rPr>
                <w:rFonts w:ascii="B Lotus" w:hAnsi="B Lotus" w:cs="B Lotus" w:hint="cs"/>
                <w:sz w:val="22"/>
                <w:szCs w:val="24"/>
                <w:rtl/>
                <w:lang w:bidi="fa-IR"/>
              </w:rPr>
              <w:t>5-2</w:t>
            </w:r>
            <w:r w:rsidRPr="00A217F8">
              <w:rPr>
                <w:rFonts w:ascii="B Lotus" w:hAnsi="B Lotus" w:cs="B Lotus" w:hint="cs"/>
                <w:sz w:val="22"/>
                <w:szCs w:val="24"/>
                <w:rtl/>
                <w:lang w:bidi="fa-IR"/>
              </w:rPr>
              <w:t>)</w:t>
            </w:r>
          </w:p>
        </w:tc>
        <w:tc>
          <w:tcPr>
            <w:tcW w:w="6946" w:type="dxa"/>
            <w:shd w:val="clear" w:color="auto" w:fill="auto"/>
          </w:tcPr>
          <w:p w:rsidR="001474C7" w:rsidRPr="00A217F8" w:rsidRDefault="007275CA" w:rsidP="00B505E9">
            <w:pPr>
              <w:pStyle w:val="-"/>
              <w:ind w:firstLine="0"/>
              <w:jc w:val="right"/>
              <w:rPr>
                <w:rFonts w:ascii="B Lotus" w:hAnsi="B Lotus" w:cs="B Lotus"/>
                <w:i/>
                <w:iCs/>
                <w:sz w:val="22"/>
                <w:szCs w:val="24"/>
                <w:rtl/>
              </w:rPr>
            </w:pPr>
            <m:oMathPara>
              <m:oMathParaPr>
                <m:jc m:val="left"/>
              </m:oMathParaPr>
              <m:oMath>
                <m:sSub>
                  <m:sSubPr>
                    <m:ctrlPr>
                      <w:rPr>
                        <w:rFonts w:ascii="Cambria Math" w:hAnsi="Cambria Math"/>
                        <w:sz w:val="22"/>
                        <w:szCs w:val="24"/>
                      </w:rPr>
                    </m:ctrlPr>
                  </m:sSubPr>
                  <m:e>
                    <m:r>
                      <w:rPr>
                        <w:rFonts w:ascii="Cambria Math" w:hAnsi="Cambria Math"/>
                        <w:sz w:val="22"/>
                        <w:szCs w:val="24"/>
                      </w:rPr>
                      <m:t>τ</m:t>
                    </m:r>
                  </m:e>
                  <m:sub>
                    <m:r>
                      <w:rPr>
                        <w:rFonts w:ascii="Cambria Math" w:hAnsi="Cambria Math"/>
                        <w:sz w:val="22"/>
                        <w:szCs w:val="24"/>
                      </w:rPr>
                      <m:t>ij</m:t>
                    </m:r>
                  </m:sub>
                </m:sSub>
                <m:r>
                  <w:rPr>
                    <w:rFonts w:ascii="Cambria Math" w:hAnsi="Cambria Math"/>
                    <w:sz w:val="22"/>
                    <w:szCs w:val="24"/>
                  </w:rPr>
                  <m:t>=</m:t>
                </m:r>
                <m:sSub>
                  <m:sSubPr>
                    <m:ctrlPr>
                      <w:rPr>
                        <w:rFonts w:ascii="Cambria Math" w:hAnsi="Cambria Math"/>
                        <w:i/>
                        <w:sz w:val="22"/>
                        <w:szCs w:val="24"/>
                      </w:rPr>
                    </m:ctrlPr>
                  </m:sSubPr>
                  <m:e>
                    <m:r>
                      <w:rPr>
                        <w:rFonts w:ascii="Cambria Math" w:hAnsi="Cambria Math"/>
                        <w:sz w:val="22"/>
                        <w:szCs w:val="24"/>
                      </w:rPr>
                      <m:t>(1-ρ)τ</m:t>
                    </m:r>
                  </m:e>
                  <m:sub>
                    <m:r>
                      <w:rPr>
                        <w:rFonts w:ascii="Cambria Math" w:hAnsi="Cambria Math"/>
                        <w:sz w:val="22"/>
                        <w:szCs w:val="24"/>
                      </w:rPr>
                      <m:t>ij</m:t>
                    </m:r>
                  </m:sub>
                </m:sSub>
                <m:r>
                  <w:rPr>
                    <w:rFonts w:ascii="Cambria Math" w:hAnsi="Cambria Math"/>
                    <w:sz w:val="22"/>
                    <w:szCs w:val="24"/>
                  </w:rPr>
                  <m:t>+</m:t>
                </m:r>
                <m:nary>
                  <m:naryPr>
                    <m:chr m:val="∑"/>
                    <m:limLoc m:val="undOvr"/>
                    <m:ctrlPr>
                      <w:rPr>
                        <w:rFonts w:ascii="Cambria Math" w:hAnsi="Cambria Math"/>
                        <w:i/>
                        <w:sz w:val="22"/>
                        <w:szCs w:val="24"/>
                      </w:rPr>
                    </m:ctrlPr>
                  </m:naryPr>
                  <m:sub>
                    <m:r>
                      <w:rPr>
                        <w:rFonts w:ascii="Cambria Math" w:hAnsi="Cambria Math"/>
                        <w:sz w:val="22"/>
                        <w:szCs w:val="24"/>
                      </w:rPr>
                      <m:t>k=1</m:t>
                    </m:r>
                  </m:sub>
                  <m:sup>
                    <m:r>
                      <w:rPr>
                        <w:rFonts w:ascii="Cambria Math" w:hAnsi="Cambria Math"/>
                        <w:sz w:val="22"/>
                        <w:szCs w:val="24"/>
                      </w:rPr>
                      <m:t>m</m:t>
                    </m:r>
                  </m:sup>
                  <m:e>
                    <m:sSubSup>
                      <m:sSubSupPr>
                        <m:ctrlPr>
                          <w:rPr>
                            <w:rFonts w:ascii="Cambria Math" w:hAnsi="Cambria Math"/>
                            <w:i/>
                            <w:sz w:val="22"/>
                            <w:szCs w:val="24"/>
                          </w:rPr>
                        </m:ctrlPr>
                      </m:sSubSupPr>
                      <m:e>
                        <m:r>
                          <w:rPr>
                            <w:rFonts w:ascii="Cambria Math" w:hAnsi="Cambria Math"/>
                            <w:sz w:val="22"/>
                            <w:szCs w:val="24"/>
                          </w:rPr>
                          <m:t>∆τ</m:t>
                        </m:r>
                      </m:e>
                      <m:sub>
                        <m:r>
                          <w:rPr>
                            <w:rFonts w:ascii="Cambria Math" w:hAnsi="Cambria Math"/>
                            <w:sz w:val="22"/>
                            <w:szCs w:val="24"/>
                          </w:rPr>
                          <m:t>ij</m:t>
                        </m:r>
                      </m:sub>
                      <m:sup>
                        <m:r>
                          <w:rPr>
                            <w:rFonts w:ascii="Cambria Math" w:hAnsi="Cambria Math"/>
                            <w:sz w:val="22"/>
                            <w:szCs w:val="24"/>
                          </w:rPr>
                          <m:t>k</m:t>
                        </m:r>
                      </m:sup>
                    </m:sSubSup>
                    <m:d>
                      <m:dPr>
                        <m:ctrlPr>
                          <w:rPr>
                            <w:rFonts w:ascii="Cambria Math" w:hAnsi="Cambria Math"/>
                            <w:i/>
                            <w:sz w:val="22"/>
                            <w:szCs w:val="24"/>
                          </w:rPr>
                        </m:ctrlPr>
                      </m:dPr>
                      <m:e>
                        <m:r>
                          <w:rPr>
                            <w:rFonts w:ascii="Cambria Math" w:hAnsi="Cambria Math"/>
                            <w:sz w:val="22"/>
                            <w:szCs w:val="24"/>
                          </w:rPr>
                          <m:t>t</m:t>
                        </m:r>
                      </m:e>
                    </m:d>
                  </m:e>
                </m:nary>
                <m:r>
                  <w:rPr>
                    <w:rFonts w:ascii="Cambria Math" w:hAnsi="Cambria Math"/>
                    <w:sz w:val="22"/>
                    <w:szCs w:val="24"/>
                  </w:rPr>
                  <m:t>+e</m:t>
                </m:r>
                <m:sSubSup>
                  <m:sSubSupPr>
                    <m:ctrlPr>
                      <w:rPr>
                        <w:rFonts w:ascii="Cambria Math" w:hAnsi="Cambria Math"/>
                        <w:i/>
                        <w:sz w:val="22"/>
                        <w:szCs w:val="24"/>
                      </w:rPr>
                    </m:ctrlPr>
                  </m:sSubSupPr>
                  <m:e>
                    <m:r>
                      <w:rPr>
                        <w:rFonts w:ascii="Cambria Math" w:hAnsi="Cambria Math"/>
                        <w:sz w:val="22"/>
                        <w:szCs w:val="24"/>
                      </w:rPr>
                      <m:t>∆τ</m:t>
                    </m:r>
                  </m:e>
                  <m:sub>
                    <m:r>
                      <w:rPr>
                        <w:rFonts w:ascii="Cambria Math" w:hAnsi="Cambria Math"/>
                        <w:sz w:val="22"/>
                        <w:szCs w:val="24"/>
                      </w:rPr>
                      <m:t>ij</m:t>
                    </m:r>
                  </m:sub>
                  <m:sup>
                    <m:r>
                      <w:rPr>
                        <w:rFonts w:ascii="Cambria Math" w:hAnsi="Cambria Math"/>
                        <w:sz w:val="22"/>
                        <w:szCs w:val="24"/>
                      </w:rPr>
                      <m:t>g</m:t>
                    </m:r>
                  </m:sup>
                </m:sSubSup>
                <m:d>
                  <m:dPr>
                    <m:ctrlPr>
                      <w:rPr>
                        <w:rFonts w:ascii="Cambria Math" w:hAnsi="Cambria Math"/>
                        <w:i/>
                        <w:sz w:val="22"/>
                        <w:szCs w:val="24"/>
                      </w:rPr>
                    </m:ctrlPr>
                  </m:dPr>
                  <m:e>
                    <m:r>
                      <w:rPr>
                        <w:rFonts w:ascii="Cambria Math" w:hAnsi="Cambria Math"/>
                        <w:sz w:val="22"/>
                        <w:szCs w:val="24"/>
                      </w:rPr>
                      <m:t>t</m:t>
                    </m:r>
                  </m:e>
                </m:d>
              </m:oMath>
            </m:oMathPara>
          </w:p>
        </w:tc>
      </w:tr>
      <w:tr w:rsidR="001474C7" w:rsidRPr="00A217F8" w:rsidTr="00B505E9">
        <w:trPr>
          <w:jc w:val="right"/>
        </w:trPr>
        <w:tc>
          <w:tcPr>
            <w:tcW w:w="1887" w:type="dxa"/>
            <w:shd w:val="clear" w:color="auto" w:fill="auto"/>
          </w:tcPr>
          <w:p w:rsidR="001474C7" w:rsidRPr="00A217F8" w:rsidRDefault="001474C7" w:rsidP="00B505E9">
            <w:pPr>
              <w:pStyle w:val="-"/>
              <w:ind w:firstLine="0"/>
              <w:jc w:val="left"/>
              <w:rPr>
                <w:rFonts w:ascii="B Lotus" w:hAnsi="B Lotus" w:cs="B Lotus"/>
                <w:i/>
                <w:iCs/>
                <w:sz w:val="22"/>
                <w:szCs w:val="24"/>
                <w:rtl/>
                <w:lang w:bidi="fa-IR"/>
              </w:rPr>
            </w:pPr>
            <w:r w:rsidRPr="00A217F8">
              <w:rPr>
                <w:rFonts w:ascii="B Lotus" w:hAnsi="B Lotus" w:cs="B Lotus" w:hint="cs"/>
                <w:sz w:val="22"/>
                <w:szCs w:val="24"/>
                <w:rtl/>
                <w:lang w:bidi="fa-IR"/>
              </w:rPr>
              <w:t>(</w:t>
            </w:r>
            <w:r w:rsidR="00B505E9">
              <w:rPr>
                <w:rFonts w:ascii="B Lotus" w:hAnsi="B Lotus" w:cs="B Lotus" w:hint="cs"/>
                <w:sz w:val="22"/>
                <w:szCs w:val="24"/>
                <w:rtl/>
                <w:lang w:bidi="fa-IR"/>
              </w:rPr>
              <w:t>6-2</w:t>
            </w:r>
            <w:r w:rsidRPr="00A217F8">
              <w:rPr>
                <w:rFonts w:ascii="B Lotus" w:hAnsi="B Lotus" w:cs="B Lotus" w:hint="cs"/>
                <w:sz w:val="22"/>
                <w:szCs w:val="24"/>
                <w:rtl/>
                <w:lang w:bidi="fa-IR"/>
              </w:rPr>
              <w:t>)</w:t>
            </w:r>
          </w:p>
        </w:tc>
        <w:tc>
          <w:tcPr>
            <w:tcW w:w="6946" w:type="dxa"/>
            <w:shd w:val="clear" w:color="auto" w:fill="auto"/>
          </w:tcPr>
          <w:p w:rsidR="001474C7" w:rsidRPr="00A217F8" w:rsidRDefault="007275CA" w:rsidP="00B505E9">
            <w:pPr>
              <w:pStyle w:val="-"/>
              <w:ind w:firstLine="0"/>
              <w:jc w:val="right"/>
              <w:rPr>
                <w:rFonts w:ascii="B Lotus" w:hAnsi="B Lotus" w:cs="B Lotus"/>
                <w:i/>
                <w:iCs/>
                <w:sz w:val="22"/>
                <w:szCs w:val="24"/>
                <w:rtl/>
              </w:rPr>
            </w:pPr>
            <m:oMathPara>
              <m:oMathParaPr>
                <m:jc m:val="left"/>
              </m:oMathParaPr>
              <m:oMath>
                <m:sSubSup>
                  <m:sSubSupPr>
                    <m:ctrlPr>
                      <w:rPr>
                        <w:rFonts w:ascii="Cambria Math" w:hAnsi="Cambria Math"/>
                        <w:i/>
                        <w:sz w:val="22"/>
                        <w:szCs w:val="24"/>
                      </w:rPr>
                    </m:ctrlPr>
                  </m:sSubSupPr>
                  <m:e>
                    <m:r>
                      <w:rPr>
                        <w:rFonts w:ascii="Cambria Math" w:hAnsi="Cambria Math"/>
                        <w:sz w:val="22"/>
                        <w:szCs w:val="24"/>
                      </w:rPr>
                      <m:t>∆τ</m:t>
                    </m:r>
                  </m:e>
                  <m:sub>
                    <m:r>
                      <w:rPr>
                        <w:rFonts w:ascii="Cambria Math" w:hAnsi="Cambria Math"/>
                        <w:sz w:val="22"/>
                        <w:szCs w:val="24"/>
                      </w:rPr>
                      <m:t>ij</m:t>
                    </m:r>
                  </m:sub>
                  <m:sup>
                    <m:r>
                      <w:rPr>
                        <w:rFonts w:ascii="Cambria Math" w:hAnsi="Cambria Math"/>
                        <w:sz w:val="22"/>
                        <w:szCs w:val="24"/>
                      </w:rPr>
                      <m:t>g</m:t>
                    </m:r>
                  </m:sup>
                </m:sSubSup>
                <m:d>
                  <m:dPr>
                    <m:ctrlPr>
                      <w:rPr>
                        <w:rFonts w:ascii="Cambria Math" w:hAnsi="Cambria Math"/>
                        <w:i/>
                        <w:sz w:val="22"/>
                        <w:szCs w:val="24"/>
                      </w:rPr>
                    </m:ctrlPr>
                  </m:dPr>
                  <m:e>
                    <m:r>
                      <w:rPr>
                        <w:rFonts w:ascii="Cambria Math" w:hAnsi="Cambria Math"/>
                        <w:sz w:val="22"/>
                        <w:szCs w:val="24"/>
                      </w:rPr>
                      <m:t>t</m:t>
                    </m:r>
                  </m:e>
                </m:d>
                <m:r>
                  <w:rPr>
                    <w:rFonts w:ascii="Cambria Math" w:hAnsi="Cambria Math"/>
                    <w:sz w:val="22"/>
                    <w:szCs w:val="24"/>
                  </w:rPr>
                  <m:t>=</m:t>
                </m:r>
                <m:d>
                  <m:dPr>
                    <m:begChr m:val="{"/>
                    <m:endChr m:val=""/>
                    <m:ctrlPr>
                      <w:rPr>
                        <w:rFonts w:ascii="Cambria Math" w:eastAsia="Calibri" w:hAnsi="Cambria Math" w:cs="Arial"/>
                        <w:i/>
                        <w:sz w:val="22"/>
                        <w:szCs w:val="24"/>
                      </w:rPr>
                    </m:ctrlPr>
                  </m:dPr>
                  <m:e>
                    <m:eqArr>
                      <m:eqArrPr>
                        <m:ctrlPr>
                          <w:rPr>
                            <w:rFonts w:ascii="Cambria Math" w:eastAsia="Calibri" w:hAnsi="Cambria Math" w:cs="Arial"/>
                            <w:i/>
                            <w:sz w:val="22"/>
                            <w:szCs w:val="24"/>
                          </w:rPr>
                        </m:ctrlPr>
                      </m:eqArrPr>
                      <m:e>
                        <m:f>
                          <m:fPr>
                            <m:ctrlPr>
                              <w:rPr>
                                <w:rFonts w:ascii="Cambria Math" w:eastAsia="Calibri" w:hAnsi="Cambria Math" w:cs="Arial"/>
                                <w:i/>
                                <w:sz w:val="22"/>
                                <w:szCs w:val="24"/>
                              </w:rPr>
                            </m:ctrlPr>
                          </m:fPr>
                          <m:num>
                            <m:r>
                              <w:rPr>
                                <w:rFonts w:ascii="Cambria Math" w:hAnsi="Cambria Math"/>
                                <w:sz w:val="22"/>
                                <w:szCs w:val="24"/>
                              </w:rPr>
                              <m:t>Q</m:t>
                            </m:r>
                          </m:num>
                          <m:den>
                            <m:r>
                              <w:rPr>
                                <w:rFonts w:ascii="Cambria Math" w:hAnsi="Cambria Math"/>
                                <w:sz w:val="22"/>
                                <w:szCs w:val="24"/>
                              </w:rPr>
                              <m:t>eJ</m:t>
                            </m:r>
                            <m:d>
                              <m:dPr>
                                <m:ctrlPr>
                                  <w:rPr>
                                    <w:rFonts w:ascii="Cambria Math" w:eastAsia="Calibri" w:hAnsi="Cambria Math" w:cs="Arial"/>
                                    <w:i/>
                                    <w:sz w:val="22"/>
                                    <w:szCs w:val="24"/>
                                  </w:rPr>
                                </m:ctrlPr>
                              </m:dPr>
                              <m:e>
                                <m:sSup>
                                  <m:sSupPr>
                                    <m:ctrlPr>
                                      <w:rPr>
                                        <w:rFonts w:ascii="Cambria Math" w:eastAsia="Calibri" w:hAnsi="Cambria Math" w:cs="Arial"/>
                                        <w:i/>
                                        <w:sz w:val="22"/>
                                        <w:szCs w:val="24"/>
                                      </w:rPr>
                                    </m:ctrlPr>
                                  </m:sSupPr>
                                  <m:e>
                                    <m:r>
                                      <w:rPr>
                                        <w:rFonts w:ascii="Cambria Math" w:hAnsi="Cambria Math"/>
                                        <w:sz w:val="22"/>
                                        <w:szCs w:val="24"/>
                                      </w:rPr>
                                      <m:t>Ψ</m:t>
                                    </m:r>
                                  </m:e>
                                  <m:sup>
                                    <m:r>
                                      <w:rPr>
                                        <w:rFonts w:ascii="Cambria Math" w:hAnsi="Cambria Math"/>
                                        <w:sz w:val="22"/>
                                        <w:szCs w:val="24"/>
                                      </w:rPr>
                                      <m:t>k</m:t>
                                    </m:r>
                                  </m:sup>
                                </m:sSup>
                              </m:e>
                            </m:d>
                          </m:den>
                        </m:f>
                        <m:r>
                          <w:rPr>
                            <w:rFonts w:ascii="Cambria Math" w:hAnsi="Cambria Math"/>
                            <w:sz w:val="22"/>
                            <w:szCs w:val="24"/>
                          </w:rPr>
                          <m:t xml:space="preserve">        .               </m:t>
                        </m:r>
                        <m:sSub>
                          <m:sSubPr>
                            <m:ctrlPr>
                              <w:rPr>
                                <w:rFonts w:ascii="Cambria Math" w:eastAsia="Calibri" w:hAnsi="Cambria Math" w:cs="Arial"/>
                                <w:i/>
                                <w:sz w:val="22"/>
                                <w:szCs w:val="24"/>
                              </w:rPr>
                            </m:ctrlPr>
                          </m:sSubPr>
                          <m:e>
                            <m:r>
                              <w:rPr>
                                <w:rFonts w:ascii="Cambria Math" w:hAnsi="Cambria Math"/>
                                <w:sz w:val="22"/>
                                <w:szCs w:val="24"/>
                              </w:rPr>
                              <m:t>l</m:t>
                            </m:r>
                          </m:e>
                          <m:sub>
                            <m:r>
                              <w:rPr>
                                <w:rFonts w:ascii="Cambria Math" w:hAnsi="Cambria Math"/>
                                <w:sz w:val="22"/>
                                <w:szCs w:val="24"/>
                              </w:rPr>
                              <m:t>ij</m:t>
                            </m:r>
                          </m:sub>
                        </m:sSub>
                        <m:r>
                          <w:rPr>
                            <w:rFonts w:ascii="Cambria Math" w:hAnsi="Cambria Math"/>
                            <w:sz w:val="22"/>
                            <w:szCs w:val="24"/>
                          </w:rPr>
                          <m:t>∈Ψ∈</m:t>
                        </m:r>
                        <m:d>
                          <m:dPr>
                            <m:begChr m:val="{"/>
                            <m:endChr m:val="}"/>
                            <m:ctrlPr>
                              <w:rPr>
                                <w:rFonts w:ascii="Cambria Math" w:eastAsia="Calibri" w:hAnsi="Cambria Math" w:cs="Arial"/>
                                <w:i/>
                                <w:sz w:val="22"/>
                                <w:szCs w:val="24"/>
                              </w:rPr>
                            </m:ctrlPr>
                          </m:dPr>
                          <m:e>
                            <m:sSup>
                              <m:sSupPr>
                                <m:ctrlPr>
                                  <w:rPr>
                                    <w:rFonts w:ascii="Cambria Math" w:eastAsia="Calibri" w:hAnsi="Cambria Math" w:cs="Arial"/>
                                    <w:i/>
                                    <w:sz w:val="22"/>
                                    <w:szCs w:val="24"/>
                                  </w:rPr>
                                </m:ctrlPr>
                              </m:sSupPr>
                              <m:e>
                                <m:r>
                                  <w:rPr>
                                    <w:rFonts w:ascii="Cambria Math" w:hAnsi="Cambria Math"/>
                                    <w:sz w:val="22"/>
                                    <w:szCs w:val="24"/>
                                  </w:rPr>
                                  <m:t>Ψ</m:t>
                                </m:r>
                              </m:e>
                              <m:sup>
                                <m:r>
                                  <w:rPr>
                                    <w:rFonts w:ascii="Cambria Math" w:hAnsi="Cambria Math"/>
                                    <w:sz w:val="22"/>
                                    <w:szCs w:val="24"/>
                                  </w:rPr>
                                  <m:t>+</m:t>
                                </m:r>
                              </m:sup>
                            </m:sSup>
                            <m:r>
                              <w:rPr>
                                <w:rFonts w:ascii="Cambria Math" w:hAnsi="Cambria Math"/>
                                <w:sz w:val="22"/>
                                <w:szCs w:val="24"/>
                              </w:rPr>
                              <m:t>,</m:t>
                            </m:r>
                            <m:sSup>
                              <m:sSupPr>
                                <m:ctrlPr>
                                  <w:rPr>
                                    <w:rFonts w:ascii="Cambria Math" w:eastAsia="Calibri" w:hAnsi="Cambria Math" w:cs="Arial"/>
                                    <w:i/>
                                    <w:sz w:val="22"/>
                                    <w:szCs w:val="24"/>
                                  </w:rPr>
                                </m:ctrlPr>
                              </m:sSupPr>
                              <m:e>
                                <m:r>
                                  <w:rPr>
                                    <w:rFonts w:ascii="Cambria Math" w:hAnsi="Cambria Math"/>
                                    <w:sz w:val="22"/>
                                    <w:szCs w:val="24"/>
                                  </w:rPr>
                                  <m:t>Ψ</m:t>
                                </m:r>
                              </m:e>
                              <m:sup>
                                <m:r>
                                  <w:rPr>
                                    <w:rFonts w:ascii="Cambria Math" w:hAnsi="Cambria Math"/>
                                    <w:sz w:val="22"/>
                                    <w:szCs w:val="24"/>
                                  </w:rPr>
                                  <m:t>*</m:t>
                                </m:r>
                              </m:sup>
                            </m:sSup>
                          </m:e>
                        </m:d>
                      </m:e>
                      <m:e>
                        <m:r>
                          <w:rPr>
                            <w:rFonts w:ascii="Cambria Math" w:hAnsi="Cambria Math"/>
                            <w:sz w:val="22"/>
                            <w:szCs w:val="24"/>
                          </w:rPr>
                          <m:t>0                    .                             otherwise</m:t>
                        </m:r>
                      </m:e>
                    </m:eqArr>
                  </m:e>
                </m:d>
              </m:oMath>
            </m:oMathPara>
          </w:p>
        </w:tc>
      </w:tr>
      <w:tr w:rsidR="001474C7" w:rsidRPr="00A217F8" w:rsidTr="00B505E9">
        <w:trPr>
          <w:jc w:val="right"/>
        </w:trPr>
        <w:tc>
          <w:tcPr>
            <w:tcW w:w="1887" w:type="dxa"/>
            <w:shd w:val="clear" w:color="auto" w:fill="auto"/>
          </w:tcPr>
          <w:p w:rsidR="001474C7" w:rsidRPr="00A217F8" w:rsidRDefault="001474C7" w:rsidP="00B505E9">
            <w:pPr>
              <w:pStyle w:val="-"/>
              <w:ind w:firstLine="0"/>
              <w:jc w:val="left"/>
              <w:rPr>
                <w:rFonts w:ascii="B Lotus" w:hAnsi="B Lotus" w:cs="B Lotus"/>
                <w:i/>
                <w:iCs/>
                <w:sz w:val="22"/>
                <w:szCs w:val="24"/>
                <w:rtl/>
              </w:rPr>
            </w:pPr>
            <w:r w:rsidRPr="00A217F8">
              <w:rPr>
                <w:rFonts w:ascii="B Lotus" w:hAnsi="B Lotus" w:cs="B Lotus" w:hint="cs"/>
                <w:sz w:val="22"/>
                <w:szCs w:val="24"/>
                <w:rtl/>
                <w:lang w:bidi="fa-IR"/>
              </w:rPr>
              <w:t>(</w:t>
            </w:r>
            <w:r w:rsidR="00B505E9">
              <w:rPr>
                <w:rFonts w:ascii="B Lotus" w:hAnsi="B Lotus" w:cs="B Lotus" w:hint="cs"/>
                <w:sz w:val="22"/>
                <w:szCs w:val="24"/>
                <w:rtl/>
                <w:lang w:bidi="fa-IR"/>
              </w:rPr>
              <w:t>7-2</w:t>
            </w:r>
            <w:r w:rsidRPr="00A217F8">
              <w:rPr>
                <w:rFonts w:ascii="B Lotus" w:hAnsi="B Lotus" w:cs="B Lotus" w:hint="cs"/>
                <w:sz w:val="22"/>
                <w:szCs w:val="24"/>
                <w:rtl/>
                <w:lang w:bidi="fa-IR"/>
              </w:rPr>
              <w:t>)</w:t>
            </w:r>
          </w:p>
        </w:tc>
        <w:tc>
          <w:tcPr>
            <w:tcW w:w="6946" w:type="dxa"/>
            <w:shd w:val="clear" w:color="auto" w:fill="auto"/>
          </w:tcPr>
          <w:p w:rsidR="001474C7" w:rsidRPr="00A217F8" w:rsidRDefault="001474C7" w:rsidP="00B505E9">
            <w:pPr>
              <w:pStyle w:val="-"/>
              <w:ind w:firstLine="0"/>
              <w:jc w:val="right"/>
              <w:rPr>
                <w:rFonts w:ascii="B Lotus" w:hAnsi="B Lotus" w:cs="B Lotus"/>
                <w:i/>
                <w:iCs/>
                <w:sz w:val="22"/>
                <w:szCs w:val="24"/>
                <w:rtl/>
                <w:lang w:bidi="fa-IR"/>
              </w:rPr>
            </w:pPr>
            <m:oMathPara>
              <m:oMathParaPr>
                <m:jc m:val="left"/>
              </m:oMathParaPr>
              <m:oMath>
                <m:r>
                  <w:rPr>
                    <w:rFonts w:ascii="Cambria Math" w:hAnsi="Cambria Math"/>
                    <w:sz w:val="22"/>
                    <w:szCs w:val="24"/>
                  </w:rPr>
                  <m:t>Q=ρ</m:t>
                </m:r>
                <m:sSub>
                  <m:sSubPr>
                    <m:ctrlPr>
                      <w:rPr>
                        <w:rFonts w:ascii="Cambria Math" w:hAnsi="Cambria Math" w:cs="Arial"/>
                        <w:i/>
                        <w:sz w:val="22"/>
                        <w:szCs w:val="24"/>
                      </w:rPr>
                    </m:ctrlPr>
                  </m:sSubPr>
                  <m:e>
                    <m:r>
                      <w:rPr>
                        <w:rFonts w:ascii="Cambria Math" w:hAnsi="Cambria Math"/>
                        <w:sz w:val="22"/>
                        <w:szCs w:val="24"/>
                      </w:rPr>
                      <m:t>τ</m:t>
                    </m:r>
                  </m:e>
                  <m:sub>
                    <m:r>
                      <w:rPr>
                        <w:rFonts w:ascii="Cambria Math" w:hAnsi="Cambria Math"/>
                        <w:sz w:val="22"/>
                        <w:szCs w:val="24"/>
                      </w:rPr>
                      <m:t>0</m:t>
                    </m:r>
                  </m:sub>
                </m:sSub>
              </m:oMath>
            </m:oMathPara>
          </w:p>
        </w:tc>
      </w:tr>
    </w:tbl>
    <w:p w:rsidR="001474C7" w:rsidRPr="00B420B8" w:rsidRDefault="001474C7" w:rsidP="001474C7">
      <w:pPr>
        <w:pStyle w:val="-"/>
        <w:ind w:firstLine="0"/>
        <w:jc w:val="left"/>
        <w:rPr>
          <w:rFonts w:ascii="Calibri" w:hAnsi="Calibri" w:cs="B Lotus"/>
          <w:i/>
          <w:iCs/>
          <w:sz w:val="24"/>
          <w:szCs w:val="24"/>
        </w:rPr>
      </w:pPr>
    </w:p>
    <w:p w:rsidR="001474C7" w:rsidRPr="00960354" w:rsidRDefault="001474C7" w:rsidP="00B505E9">
      <w:pPr>
        <w:pStyle w:val="a"/>
        <w:spacing w:line="276" w:lineRule="auto"/>
        <w:rPr>
          <w:rFonts w:ascii="B Lotus" w:hAnsi="B Lotus" w:cs="B Lotus"/>
          <w:rtl/>
          <w:lang w:bidi="fa-IR"/>
        </w:rPr>
      </w:pPr>
      <w:r w:rsidRPr="00960354">
        <w:rPr>
          <w:rFonts w:ascii="B Lotus" w:hAnsi="B Lotus" w:cs="B Lotus"/>
          <w:lang w:bidi="fa-IR"/>
        </w:rPr>
        <w:t xml:space="preserve"> e</w:t>
      </w:r>
      <w:r w:rsidRPr="00960354">
        <w:rPr>
          <w:rFonts w:ascii="B Lotus" w:hAnsi="B Lotus" w:cs="B Lotus" w:hint="cs"/>
          <w:rtl/>
          <w:lang w:bidi="fa-IR"/>
        </w:rPr>
        <w:t xml:space="preserve"> ضریب افزایش فرومون </w:t>
      </w:r>
      <w:r w:rsidR="008C39C2">
        <w:rPr>
          <w:rFonts w:ascii="B Lotus" w:hAnsi="B Lotus" w:cs="B Lotus"/>
          <w:rtl/>
          <w:lang w:bidi="fa-IR"/>
        </w:rPr>
        <w:t>است</w:t>
      </w:r>
      <w:r w:rsidRPr="00960354">
        <w:rPr>
          <w:rFonts w:ascii="B Lotus" w:hAnsi="B Lotus" w:cs="B Lotus" w:hint="cs"/>
          <w:rtl/>
          <w:lang w:bidi="fa-IR"/>
        </w:rPr>
        <w:t xml:space="preserve">. مطابق این رابطه بهترین پاسخ سراسری با ضریب </w:t>
      </w:r>
      <w:r w:rsidRPr="00960354">
        <w:rPr>
          <w:rFonts w:ascii="B Lotus" w:hAnsi="B Lotus" w:cs="B Lotus"/>
          <w:lang w:bidi="fa-IR"/>
        </w:rPr>
        <w:t>e</w:t>
      </w:r>
      <w:r w:rsidRPr="00960354">
        <w:rPr>
          <w:rFonts w:ascii="B Lotus" w:hAnsi="B Lotus" w:cs="B Lotus" w:hint="cs"/>
          <w:rtl/>
          <w:lang w:bidi="fa-IR"/>
        </w:rPr>
        <w:t xml:space="preserve"> فرومون بیشتری دریافت </w:t>
      </w:r>
      <w:r w:rsidR="001A089D">
        <w:rPr>
          <w:rFonts w:ascii="B Lotus" w:hAnsi="B Lotus" w:cs="B Lotus" w:hint="cs"/>
          <w:rtl/>
          <w:lang w:bidi="fa-IR"/>
        </w:rPr>
        <w:t>می‌کند</w:t>
      </w:r>
      <w:r w:rsidRPr="00960354">
        <w:rPr>
          <w:rFonts w:ascii="B Lotus" w:hAnsi="B Lotus" w:cs="B Lotus" w:hint="cs"/>
          <w:rtl/>
          <w:lang w:bidi="fa-IR"/>
        </w:rPr>
        <w:t xml:space="preserve">. در رابطه </w:t>
      </w:r>
      <w:r>
        <w:rPr>
          <w:rFonts w:ascii="B Lotus" w:hAnsi="B Lotus" w:cs="B Lotus" w:hint="cs"/>
          <w:rtl/>
          <w:lang w:bidi="fa-IR"/>
        </w:rPr>
        <w:t>(</w:t>
      </w:r>
      <w:r w:rsidR="00B505E9">
        <w:rPr>
          <w:rFonts w:ascii="B Lotus" w:hAnsi="B Lotus" w:cs="B Lotus" w:hint="cs"/>
          <w:rtl/>
          <w:lang w:bidi="fa-IR"/>
        </w:rPr>
        <w:t>6-2</w:t>
      </w:r>
      <w:r>
        <w:rPr>
          <w:rFonts w:ascii="B Lotus" w:hAnsi="B Lotus" w:cs="B Lotus" w:hint="cs"/>
          <w:rtl/>
          <w:lang w:bidi="fa-IR"/>
        </w:rPr>
        <w:t>)</w:t>
      </w:r>
      <w:r w:rsidRPr="00960354">
        <w:rPr>
          <w:rFonts w:ascii="B Lotus" w:hAnsi="B Lotus" w:cs="B Lotus" w:hint="cs"/>
          <w:rtl/>
          <w:lang w:bidi="fa-IR"/>
        </w:rPr>
        <w:t xml:space="preserve"> شرط </w:t>
      </w:r>
      <m:oMath>
        <m:sSub>
          <m:sSubPr>
            <m:ctrlPr>
              <w:rPr>
                <w:rFonts w:ascii="Cambria Math" w:hAnsi="Cambria Math" w:cs="B Lotus"/>
                <w:sz w:val="22"/>
                <w:szCs w:val="24"/>
                <w:lang w:bidi="fa-IR"/>
              </w:rPr>
            </m:ctrlPr>
          </m:sSubPr>
          <m:e>
            <m:r>
              <w:rPr>
                <w:rFonts w:ascii="Cambria Math" w:hAnsi="Cambria Math" w:cs="B Lotus"/>
                <w:sz w:val="22"/>
                <w:szCs w:val="24"/>
                <w:lang w:bidi="fa-IR"/>
              </w:rPr>
              <m:t>l</m:t>
            </m:r>
          </m:e>
          <m:sub>
            <m:r>
              <w:rPr>
                <w:rFonts w:ascii="Cambria Math" w:hAnsi="Cambria Math" w:cs="B Lotus"/>
                <w:sz w:val="22"/>
                <w:szCs w:val="24"/>
                <w:lang w:bidi="fa-IR"/>
              </w:rPr>
              <m:t>ij</m:t>
            </m:r>
          </m:sub>
        </m:sSub>
        <m:r>
          <m:rPr>
            <m:sty m:val="p"/>
          </m:rPr>
          <w:rPr>
            <w:rFonts w:ascii="Cambria Math" w:hAnsi="Cambria Math" w:cs="B Lotus"/>
            <w:sz w:val="22"/>
            <w:szCs w:val="24"/>
            <w:lang w:bidi="fa-IR"/>
          </w:rPr>
          <m:t>∈</m:t>
        </m:r>
        <m:r>
          <w:rPr>
            <w:rFonts w:ascii="Cambria Math" w:hAnsi="Cambria Math" w:cs="B Lotus"/>
            <w:sz w:val="22"/>
            <w:szCs w:val="24"/>
            <w:lang w:bidi="fa-IR"/>
          </w:rPr>
          <m:t>Ψ</m:t>
        </m:r>
        <m:r>
          <m:rPr>
            <m:sty m:val="p"/>
          </m:rPr>
          <w:rPr>
            <w:rFonts w:ascii="Cambria Math" w:hAnsi="Cambria Math" w:cs="B Lotus"/>
            <w:sz w:val="22"/>
            <w:szCs w:val="24"/>
            <w:lang w:bidi="fa-IR"/>
          </w:rPr>
          <m:t>∈</m:t>
        </m:r>
        <m:d>
          <m:dPr>
            <m:begChr m:val="{"/>
            <m:endChr m:val="}"/>
            <m:ctrlPr>
              <w:rPr>
                <w:rFonts w:ascii="Cambria Math" w:hAnsi="Cambria Math" w:cs="B Lotus"/>
                <w:sz w:val="22"/>
                <w:szCs w:val="24"/>
                <w:lang w:bidi="fa-IR"/>
              </w:rPr>
            </m:ctrlPr>
          </m:dPr>
          <m:e>
            <m:sSup>
              <m:sSupPr>
                <m:ctrlPr>
                  <w:rPr>
                    <w:rFonts w:ascii="Cambria Math" w:hAnsi="Cambria Math" w:cs="B Lotus"/>
                    <w:sz w:val="22"/>
                    <w:szCs w:val="24"/>
                    <w:lang w:bidi="fa-IR"/>
                  </w:rPr>
                </m:ctrlPr>
              </m:sSupPr>
              <m:e>
                <m:r>
                  <w:rPr>
                    <w:rFonts w:ascii="Cambria Math" w:hAnsi="Cambria Math" w:cs="B Lotus"/>
                    <w:sz w:val="22"/>
                    <w:szCs w:val="24"/>
                    <w:lang w:bidi="fa-IR"/>
                  </w:rPr>
                  <m:t>Ψ</m:t>
                </m:r>
              </m:e>
              <m:sup>
                <m:r>
                  <m:rPr>
                    <m:sty m:val="p"/>
                  </m:rPr>
                  <w:rPr>
                    <w:rFonts w:ascii="Cambria Math" w:hAnsi="Cambria Math" w:cs="B Lotus"/>
                    <w:sz w:val="22"/>
                    <w:szCs w:val="24"/>
                    <w:lang w:bidi="fa-IR"/>
                  </w:rPr>
                  <m:t>+</m:t>
                </m:r>
              </m:sup>
            </m:sSup>
            <m:r>
              <m:rPr>
                <m:sty m:val="p"/>
              </m:rPr>
              <w:rPr>
                <w:rFonts w:ascii="Cambria Math" w:hAnsi="Cambria Math" w:cs="B Lotus"/>
                <w:sz w:val="22"/>
                <w:szCs w:val="24"/>
                <w:lang w:bidi="fa-IR"/>
              </w:rPr>
              <m:t>,</m:t>
            </m:r>
            <m:sSup>
              <m:sSupPr>
                <m:ctrlPr>
                  <w:rPr>
                    <w:rFonts w:ascii="Cambria Math" w:hAnsi="Cambria Math" w:cs="B Lotus"/>
                    <w:sz w:val="22"/>
                    <w:szCs w:val="24"/>
                    <w:lang w:bidi="fa-IR"/>
                  </w:rPr>
                </m:ctrlPr>
              </m:sSupPr>
              <m:e>
                <m:r>
                  <w:rPr>
                    <w:rFonts w:ascii="Cambria Math" w:hAnsi="Cambria Math" w:cs="B Lotus"/>
                    <w:sz w:val="22"/>
                    <w:szCs w:val="24"/>
                    <w:lang w:bidi="fa-IR"/>
                  </w:rPr>
                  <m:t>Ψ</m:t>
                </m:r>
              </m:e>
              <m:sup>
                <m:r>
                  <m:rPr>
                    <m:sty m:val="p"/>
                  </m:rPr>
                  <w:rPr>
                    <w:rFonts w:ascii="Cambria Math" w:hAnsi="Cambria Math" w:cs="B Lotus"/>
                    <w:sz w:val="22"/>
                    <w:szCs w:val="24"/>
                    <w:lang w:bidi="fa-IR"/>
                  </w:rPr>
                  <m:t>*</m:t>
                </m:r>
              </m:sup>
            </m:sSup>
          </m:e>
        </m:d>
      </m:oMath>
      <w:r w:rsidRPr="00960354">
        <w:rPr>
          <w:rFonts w:ascii="B Lotus" w:hAnsi="B Lotus" w:cs="B Lotus" w:hint="cs"/>
          <w:rtl/>
          <w:lang w:bidi="fa-IR"/>
        </w:rPr>
        <w:t xml:space="preserve"> بیان </w:t>
      </w:r>
      <w:r w:rsidR="001A089D">
        <w:rPr>
          <w:rFonts w:ascii="B Lotus" w:hAnsi="B Lotus" w:cs="B Lotus" w:hint="cs"/>
          <w:rtl/>
          <w:lang w:bidi="fa-IR"/>
        </w:rPr>
        <w:t>می‌کند</w:t>
      </w:r>
      <w:r w:rsidRPr="00960354">
        <w:rPr>
          <w:rFonts w:ascii="B Lotus" w:hAnsi="B Lotus" w:cs="B Lotus" w:hint="cs"/>
          <w:rtl/>
          <w:lang w:bidi="fa-IR"/>
        </w:rPr>
        <w:t xml:space="preserve"> که تنها بهترین مورچه در تکرار جاری یا به</w:t>
      </w:r>
      <w:r>
        <w:rPr>
          <w:rFonts w:ascii="B Lotus" w:hAnsi="B Lotus" w:cs="B Lotus" w:hint="cs"/>
          <w:rtl/>
          <w:lang w:bidi="fa-IR"/>
        </w:rPr>
        <w:t>ت</w:t>
      </w:r>
      <w:r w:rsidRPr="00960354">
        <w:rPr>
          <w:rFonts w:ascii="B Lotus" w:hAnsi="B Lotus" w:cs="B Lotus" w:hint="cs"/>
          <w:rtl/>
          <w:lang w:bidi="fa-IR"/>
        </w:rPr>
        <w:t>رین مورچه در تمام تکرارها اجازه فرومون</w:t>
      </w:r>
      <w:r w:rsidRPr="00960354">
        <w:rPr>
          <w:rFonts w:ascii="B Lotus" w:hAnsi="B Lotus" w:cs="B Lotus"/>
          <w:rtl/>
          <w:lang w:bidi="fa-IR"/>
        </w:rPr>
        <w:softHyphen/>
      </w:r>
      <w:r w:rsidRPr="00960354">
        <w:rPr>
          <w:rFonts w:ascii="B Lotus" w:hAnsi="B Lotus" w:cs="B Lotus" w:hint="cs"/>
          <w:rtl/>
          <w:lang w:bidi="fa-IR"/>
        </w:rPr>
        <w:t xml:space="preserve">ریزی دارند. رابطه </w:t>
      </w:r>
      <w:r w:rsidR="00B505E9">
        <w:rPr>
          <w:rFonts w:ascii="B Lotus" w:hAnsi="B Lotus" w:cs="B Lotus" w:hint="cs"/>
          <w:rtl/>
          <w:lang w:bidi="fa-IR"/>
        </w:rPr>
        <w:t>(7-2</w:t>
      </w:r>
      <w:r>
        <w:rPr>
          <w:rFonts w:ascii="B Lotus" w:hAnsi="B Lotus" w:cs="B Lotus" w:hint="cs"/>
          <w:rtl/>
          <w:lang w:bidi="fa-IR"/>
        </w:rPr>
        <w:t>)</w:t>
      </w:r>
      <w:r w:rsidRPr="00960354">
        <w:rPr>
          <w:rFonts w:ascii="B Lotus" w:hAnsi="B Lotus" w:cs="B Lotus" w:hint="cs"/>
          <w:rtl/>
          <w:lang w:bidi="fa-IR"/>
        </w:rPr>
        <w:t xml:space="preserve"> نیز به امکان برآورد مقدار ثابت </w:t>
      </w:r>
      <m:oMath>
        <m:r>
          <m:rPr>
            <m:sty m:val="p"/>
          </m:rPr>
          <w:rPr>
            <w:rFonts w:ascii="Cambria Math" w:hAnsi="Cambria Math" w:cs="B Lotus"/>
            <w:lang w:bidi="fa-IR"/>
          </w:rPr>
          <m:t>∆</m:t>
        </m:r>
      </m:oMath>
      <w:r w:rsidRPr="00960354">
        <w:rPr>
          <w:rFonts w:ascii="B Lotus" w:hAnsi="B Lotus" w:cs="B Lotus" w:hint="cs"/>
          <w:rtl/>
          <w:lang w:bidi="fa-IR"/>
        </w:rPr>
        <w:t xml:space="preserve"> توسط ضریب تبخیر و فرومون اولیه، </w:t>
      </w:r>
      <w:r>
        <w:rPr>
          <w:rFonts w:ascii="B Lotus" w:hAnsi="B Lotus" w:cs="B Lotus"/>
          <w:rtl/>
          <w:lang w:bidi="fa-IR"/>
        </w:rPr>
        <w:t>اشاره</w:t>
      </w:r>
      <w:r w:rsidRPr="00960354">
        <w:rPr>
          <w:rFonts w:ascii="B Lotus" w:hAnsi="B Lotus" w:cs="B Lotus" w:hint="cs"/>
          <w:rtl/>
          <w:lang w:bidi="fa-IR"/>
        </w:rPr>
        <w:t xml:space="preserve"> دارد. </w:t>
      </w:r>
    </w:p>
    <w:p w:rsidR="001474C7" w:rsidRPr="00960354" w:rsidRDefault="001474C7" w:rsidP="00892623">
      <w:pPr>
        <w:pStyle w:val="a"/>
        <w:numPr>
          <w:ilvl w:val="0"/>
          <w:numId w:val="16"/>
        </w:numPr>
        <w:spacing w:before="0" w:line="276" w:lineRule="auto"/>
        <w:rPr>
          <w:rFonts w:ascii="B Lotus" w:hAnsi="B Lotus" w:cs="B Lotus"/>
          <w:lang w:bidi="fa-IR"/>
        </w:rPr>
      </w:pPr>
      <w:r w:rsidRPr="00960354">
        <w:rPr>
          <w:rFonts w:ascii="B Lotus" w:hAnsi="B Lotus" w:cs="B Lotus" w:hint="cs"/>
          <w:rtl/>
          <w:lang w:bidi="fa-IR"/>
        </w:rPr>
        <w:t>سیستم مورچه رتبه</w:t>
      </w:r>
      <w:r w:rsidRPr="00960354">
        <w:rPr>
          <w:rFonts w:ascii="B Lotus" w:hAnsi="B Lotus" w:cs="B Lotus"/>
          <w:rtl/>
          <w:lang w:bidi="fa-IR"/>
        </w:rPr>
        <w:softHyphen/>
      </w:r>
      <w:r w:rsidRPr="00960354">
        <w:rPr>
          <w:rFonts w:ascii="B Lotus" w:hAnsi="B Lotus" w:cs="B Lotus" w:hint="cs"/>
          <w:rtl/>
          <w:lang w:bidi="fa-IR"/>
        </w:rPr>
        <w:t>بندی شده</w:t>
      </w:r>
      <w:r>
        <w:rPr>
          <w:rStyle w:val="FootnoteReference"/>
          <w:rFonts w:ascii="B Lotus" w:hAnsi="B Lotus" w:cs="B Lotus"/>
          <w:rtl/>
          <w:lang w:bidi="fa-IR"/>
        </w:rPr>
        <w:footnoteReference w:id="72"/>
      </w:r>
      <w:r w:rsidRPr="00960354">
        <w:rPr>
          <w:rFonts w:ascii="B Lotus" w:hAnsi="B Lotus" w:cs="B Lotus" w:hint="cs"/>
          <w:rtl/>
          <w:lang w:bidi="fa-IR"/>
        </w:rPr>
        <w:t xml:space="preserve">: </w:t>
      </w:r>
      <w:r w:rsidRPr="00FE771F">
        <w:rPr>
          <w:rFonts w:asciiTheme="majorBidi" w:hAnsiTheme="majorBidi" w:cstheme="majorBidi"/>
          <w:lang w:bidi="fa-IR"/>
        </w:rPr>
        <w:t>(ASR)</w:t>
      </w:r>
    </w:p>
    <w:p w:rsidR="001474C7" w:rsidRPr="00960354" w:rsidRDefault="001474C7" w:rsidP="00B505E9">
      <w:pPr>
        <w:pStyle w:val="a"/>
        <w:spacing w:line="276" w:lineRule="auto"/>
        <w:rPr>
          <w:rFonts w:ascii="B Lotus" w:hAnsi="B Lotus" w:cs="B Lotus"/>
          <w:lang w:bidi="fa-IR"/>
        </w:rPr>
      </w:pPr>
      <w:r>
        <w:rPr>
          <w:rFonts w:ascii="B Lotus" w:hAnsi="B Lotus" w:cs="B Lotus" w:hint="cs"/>
          <w:rtl/>
          <w:lang w:bidi="fa-IR"/>
        </w:rPr>
        <w:t xml:space="preserve">در این روش، </w:t>
      </w:r>
      <w:r w:rsidRPr="00960354">
        <w:rPr>
          <w:rFonts w:ascii="B Lotus" w:hAnsi="B Lotus" w:cs="B Lotus"/>
          <w:rtl/>
          <w:lang w:bidi="fa-IR"/>
        </w:rPr>
        <w:t xml:space="preserve">تمام </w:t>
      </w:r>
      <w:r>
        <w:rPr>
          <w:rFonts w:ascii="B Lotus" w:hAnsi="B Lotus" w:cs="B Lotus"/>
          <w:rtl/>
          <w:lang w:bidi="fa-IR"/>
        </w:rPr>
        <w:t>راه‌حل‌های</w:t>
      </w:r>
      <w:r w:rsidRPr="00960354">
        <w:rPr>
          <w:rFonts w:ascii="B Lotus" w:hAnsi="B Lotus" w:cs="B Lotus"/>
          <w:rtl/>
          <w:lang w:bidi="fa-IR"/>
        </w:rPr>
        <w:t xml:space="preserve"> </w:t>
      </w:r>
      <w:r>
        <w:rPr>
          <w:rFonts w:ascii="B Lotus" w:hAnsi="B Lotus" w:cs="B Lotus"/>
          <w:rtl/>
          <w:lang w:bidi="fa-IR"/>
        </w:rPr>
        <w:t>به دست</w:t>
      </w:r>
      <w:r w:rsidRPr="00960354">
        <w:rPr>
          <w:rFonts w:ascii="B Lotus" w:hAnsi="B Lotus" w:cs="B Lotus"/>
          <w:rtl/>
          <w:lang w:bidi="fa-IR"/>
        </w:rPr>
        <w:t xml:space="preserve"> آماده بر اساس طول جواب </w:t>
      </w:r>
      <w:r>
        <w:rPr>
          <w:rFonts w:ascii="B Lotus" w:hAnsi="B Lotus" w:cs="B Lotus"/>
          <w:rtl/>
          <w:lang w:bidi="fa-IR"/>
        </w:rPr>
        <w:t>رتبه‌بندی</w:t>
      </w:r>
      <w:r w:rsidRPr="00960354">
        <w:rPr>
          <w:rFonts w:ascii="B Lotus" w:hAnsi="B Lotus" w:cs="B Lotus"/>
          <w:rtl/>
          <w:lang w:bidi="fa-IR"/>
        </w:rPr>
        <w:t xml:space="preserve"> می‌شوند و بر اساس همین </w:t>
      </w:r>
      <w:r>
        <w:rPr>
          <w:rFonts w:ascii="B Lotus" w:hAnsi="B Lotus" w:cs="B Lotus"/>
          <w:rtl/>
          <w:lang w:bidi="fa-IR"/>
        </w:rPr>
        <w:t>رتبه‌بندی</w:t>
      </w:r>
      <w:r w:rsidRPr="00960354">
        <w:rPr>
          <w:rFonts w:ascii="B Lotus" w:hAnsi="B Lotus" w:cs="B Lotus"/>
          <w:rtl/>
          <w:lang w:bidi="fa-IR"/>
        </w:rPr>
        <w:t xml:space="preserve"> مقدار </w:t>
      </w:r>
      <w:r>
        <w:rPr>
          <w:rFonts w:ascii="B Lotus" w:hAnsi="B Lotus" w:cs="B Lotus"/>
          <w:rtl/>
          <w:lang w:bidi="fa-IR"/>
        </w:rPr>
        <w:t>فرومون</w:t>
      </w:r>
      <w:r w:rsidRPr="00960354">
        <w:rPr>
          <w:rFonts w:ascii="B Lotus" w:hAnsi="B Lotus" w:cs="B Lotus"/>
          <w:rtl/>
          <w:lang w:bidi="fa-IR"/>
        </w:rPr>
        <w:t xml:space="preserve"> </w:t>
      </w:r>
      <w:r>
        <w:rPr>
          <w:rFonts w:ascii="B Lotus" w:hAnsi="B Lotus" w:cs="B Lotus"/>
          <w:rtl/>
          <w:lang w:bidi="fa-IR"/>
        </w:rPr>
        <w:t>آزادساز</w:t>
      </w:r>
      <w:r>
        <w:rPr>
          <w:rFonts w:ascii="B Lotus" w:hAnsi="B Lotus" w:cs="B Lotus" w:hint="cs"/>
          <w:rtl/>
          <w:lang w:bidi="fa-IR"/>
        </w:rPr>
        <w:t>ی</w:t>
      </w:r>
      <w:r w:rsidRPr="00960354">
        <w:rPr>
          <w:rFonts w:ascii="B Lotus" w:hAnsi="B Lotus" w:cs="B Lotus"/>
          <w:rtl/>
          <w:lang w:bidi="fa-IR"/>
        </w:rPr>
        <w:t xml:space="preserve"> شده توسط </w:t>
      </w:r>
      <w:r w:rsidR="001A089D">
        <w:rPr>
          <w:rFonts w:ascii="B Lotus" w:hAnsi="B Lotus" w:cs="B Lotus"/>
          <w:rtl/>
          <w:lang w:bidi="fa-IR"/>
        </w:rPr>
        <w:t>آن‌ها</w:t>
      </w:r>
      <w:r w:rsidRPr="00960354">
        <w:rPr>
          <w:rFonts w:ascii="B Lotus" w:hAnsi="B Lotus" w:cs="B Lotus"/>
          <w:rtl/>
          <w:lang w:bidi="fa-IR"/>
        </w:rPr>
        <w:t xml:space="preserve"> مشخص خواهد شد و </w:t>
      </w:r>
      <w:r>
        <w:rPr>
          <w:rFonts w:ascii="B Lotus" w:hAnsi="B Lotus" w:cs="B Lotus"/>
          <w:rtl/>
          <w:lang w:bidi="fa-IR"/>
        </w:rPr>
        <w:t>راه‌حل</w:t>
      </w:r>
      <w:r w:rsidRPr="00960354">
        <w:rPr>
          <w:rFonts w:ascii="B Lotus" w:hAnsi="B Lotus" w:cs="B Lotus"/>
          <w:rtl/>
          <w:lang w:bidi="fa-IR"/>
        </w:rPr>
        <w:t xml:space="preserve"> با طول کمتر از </w:t>
      </w:r>
      <w:r>
        <w:rPr>
          <w:rFonts w:ascii="B Lotus" w:hAnsi="B Lotus" w:cs="B Lotus"/>
          <w:rtl/>
          <w:lang w:bidi="fa-IR"/>
        </w:rPr>
        <w:t>راه‌حل</w:t>
      </w:r>
      <w:r w:rsidRPr="00960354">
        <w:rPr>
          <w:rFonts w:ascii="B Lotus" w:hAnsi="B Lotus" w:cs="B Lotus"/>
          <w:rtl/>
          <w:lang w:bidi="fa-IR"/>
        </w:rPr>
        <w:t xml:space="preserve"> دیگر با طول بیشتر مقدار </w:t>
      </w:r>
      <w:r>
        <w:rPr>
          <w:rFonts w:ascii="B Lotus" w:hAnsi="B Lotus" w:cs="B Lotus"/>
          <w:rtl/>
          <w:lang w:bidi="fa-IR"/>
        </w:rPr>
        <w:t>فرومون</w:t>
      </w:r>
      <w:r w:rsidRPr="00960354">
        <w:rPr>
          <w:rFonts w:ascii="B Lotus" w:hAnsi="B Lotus" w:cs="B Lotus"/>
          <w:rtl/>
          <w:lang w:bidi="fa-IR"/>
        </w:rPr>
        <w:t xml:space="preserve"> بیشتری آزاد </w:t>
      </w:r>
      <w:r w:rsidR="001A089D">
        <w:rPr>
          <w:rFonts w:ascii="B Lotus" w:hAnsi="B Lotus" w:cs="B Lotus"/>
          <w:rtl/>
          <w:lang w:bidi="fa-IR"/>
        </w:rPr>
        <w:t>می‌کند</w:t>
      </w:r>
      <w:r w:rsidRPr="00960354">
        <w:rPr>
          <w:rFonts w:ascii="B Lotus" w:hAnsi="B Lotus" w:cs="B Lotus"/>
          <w:rtl/>
          <w:lang w:bidi="fa-IR"/>
        </w:rPr>
        <w:t>.</w:t>
      </w:r>
      <w:r>
        <w:rPr>
          <w:rFonts w:ascii="B Lotus" w:hAnsi="B Lotus" w:cs="B Lotus" w:hint="cs"/>
          <w:rtl/>
          <w:lang w:bidi="fa-IR"/>
        </w:rPr>
        <w:t xml:space="preserve"> رابطه (</w:t>
      </w:r>
      <w:r w:rsidR="00B505E9">
        <w:rPr>
          <w:rFonts w:ascii="B Lotus" w:hAnsi="B Lotus" w:cs="B Lotus" w:hint="cs"/>
          <w:rtl/>
          <w:lang w:bidi="fa-IR"/>
        </w:rPr>
        <w:t>8-2</w:t>
      </w:r>
      <w:r>
        <w:rPr>
          <w:rFonts w:ascii="B Lotus" w:hAnsi="B Lotus" w:cs="B Lotus" w:hint="cs"/>
          <w:rtl/>
          <w:lang w:bidi="fa-IR"/>
        </w:rPr>
        <w:t xml:space="preserve">) قاعده بروز رسانی فرومون در این روش را نشان </w:t>
      </w:r>
      <w:r w:rsidR="001A089D">
        <w:rPr>
          <w:rFonts w:ascii="B Lotus" w:hAnsi="B Lotus" w:cs="B Lotus" w:hint="cs"/>
          <w:rtl/>
          <w:lang w:bidi="fa-IR"/>
        </w:rPr>
        <w:t>می‌دهد</w:t>
      </w:r>
      <w:r>
        <w:rPr>
          <w:rFonts w:ascii="B Lotus" w:hAnsi="B Lotus" w:cs="B Lotus" w:hint="cs"/>
          <w:rtl/>
          <w:lang w:bidi="fa-IR"/>
        </w:rPr>
        <w:t>.</w:t>
      </w:r>
    </w:p>
    <w:tbl>
      <w:tblPr>
        <w:bidiVisual/>
        <w:tblW w:w="0" w:type="auto"/>
        <w:jc w:val="right"/>
        <w:tblLook w:val="04A0" w:firstRow="1" w:lastRow="0" w:firstColumn="1" w:lastColumn="0" w:noHBand="0" w:noVBand="1"/>
      </w:tblPr>
      <w:tblGrid>
        <w:gridCol w:w="2182"/>
        <w:gridCol w:w="6458"/>
      </w:tblGrid>
      <w:tr w:rsidR="001474C7" w:rsidRPr="00A217F8" w:rsidTr="00B505E9">
        <w:trPr>
          <w:jc w:val="right"/>
        </w:trPr>
        <w:tc>
          <w:tcPr>
            <w:tcW w:w="2203" w:type="dxa"/>
            <w:shd w:val="clear" w:color="auto" w:fill="auto"/>
          </w:tcPr>
          <w:p w:rsidR="001474C7" w:rsidRPr="00A217F8" w:rsidRDefault="001474C7" w:rsidP="00B505E9">
            <w:pPr>
              <w:pStyle w:val="-"/>
              <w:ind w:firstLine="0"/>
              <w:jc w:val="left"/>
              <w:rPr>
                <w:rFonts w:ascii="B Lotus" w:hAnsi="B Lotus" w:cs="B Lotus"/>
                <w:i/>
                <w:iCs/>
                <w:sz w:val="22"/>
                <w:szCs w:val="24"/>
                <w:rtl/>
                <w:lang w:bidi="fa-IR"/>
              </w:rPr>
            </w:pPr>
            <w:r w:rsidRPr="00A217F8">
              <w:rPr>
                <w:rFonts w:ascii="B Lotus" w:hAnsi="B Lotus" w:cs="B Lotus" w:hint="cs"/>
                <w:sz w:val="22"/>
                <w:szCs w:val="24"/>
                <w:rtl/>
                <w:lang w:bidi="fa-IR"/>
              </w:rPr>
              <w:t>(</w:t>
            </w:r>
            <w:r w:rsidR="00B505E9">
              <w:rPr>
                <w:rFonts w:ascii="B Lotus" w:hAnsi="B Lotus" w:cs="B Lotus" w:hint="cs"/>
                <w:rtl/>
                <w:lang w:bidi="fa-IR"/>
              </w:rPr>
              <w:t>8-2</w:t>
            </w:r>
            <w:r w:rsidRPr="00A217F8">
              <w:rPr>
                <w:rFonts w:ascii="B Lotus" w:hAnsi="B Lotus" w:cs="B Lotus" w:hint="cs"/>
                <w:sz w:val="22"/>
                <w:szCs w:val="24"/>
                <w:rtl/>
                <w:lang w:bidi="fa-IR"/>
              </w:rPr>
              <w:t>)</w:t>
            </w:r>
          </w:p>
        </w:tc>
        <w:tc>
          <w:tcPr>
            <w:tcW w:w="6521" w:type="dxa"/>
            <w:shd w:val="clear" w:color="auto" w:fill="auto"/>
          </w:tcPr>
          <w:p w:rsidR="001474C7" w:rsidRPr="00A217F8" w:rsidRDefault="007275CA" w:rsidP="00B505E9">
            <w:pPr>
              <w:pStyle w:val="-"/>
              <w:ind w:firstLine="0"/>
              <w:jc w:val="right"/>
              <w:rPr>
                <w:rFonts w:ascii="B Lotus" w:hAnsi="B Lotus" w:cs="B Lotus"/>
                <w:i/>
                <w:iCs/>
                <w:sz w:val="22"/>
                <w:szCs w:val="24"/>
                <w:rtl/>
              </w:rPr>
            </w:pPr>
            <m:oMathPara>
              <m:oMathParaPr>
                <m:jc m:val="left"/>
              </m:oMathParaPr>
              <m:oMath>
                <m:sSub>
                  <m:sSubPr>
                    <m:ctrlPr>
                      <w:rPr>
                        <w:rFonts w:ascii="Cambria Math" w:hAnsi="Cambria Math"/>
                        <w:sz w:val="22"/>
                        <w:szCs w:val="24"/>
                      </w:rPr>
                    </m:ctrlPr>
                  </m:sSubPr>
                  <m:e>
                    <m:r>
                      <w:rPr>
                        <w:rFonts w:ascii="Cambria Math" w:hAnsi="Cambria Math"/>
                        <w:sz w:val="22"/>
                        <w:szCs w:val="24"/>
                      </w:rPr>
                      <m:t>τ</m:t>
                    </m:r>
                  </m:e>
                  <m:sub>
                    <m:r>
                      <w:rPr>
                        <w:rFonts w:ascii="Cambria Math" w:hAnsi="Cambria Math"/>
                        <w:sz w:val="22"/>
                        <w:szCs w:val="24"/>
                      </w:rPr>
                      <m:t>ij</m:t>
                    </m:r>
                  </m:sub>
                </m:sSub>
                <m:r>
                  <w:rPr>
                    <w:rFonts w:ascii="Cambria Math" w:hAnsi="Cambria Math"/>
                    <w:sz w:val="22"/>
                    <w:szCs w:val="24"/>
                  </w:rPr>
                  <m:t>=</m:t>
                </m:r>
                <m:sSub>
                  <m:sSubPr>
                    <m:ctrlPr>
                      <w:rPr>
                        <w:rFonts w:ascii="Cambria Math" w:hAnsi="Cambria Math"/>
                        <w:i/>
                        <w:sz w:val="22"/>
                        <w:szCs w:val="24"/>
                      </w:rPr>
                    </m:ctrlPr>
                  </m:sSubPr>
                  <m:e>
                    <m:r>
                      <w:rPr>
                        <w:rFonts w:ascii="Cambria Math" w:hAnsi="Cambria Math"/>
                        <w:sz w:val="22"/>
                        <w:szCs w:val="24"/>
                      </w:rPr>
                      <m:t>(1-ρ)τ</m:t>
                    </m:r>
                  </m:e>
                  <m:sub>
                    <m:r>
                      <w:rPr>
                        <w:rFonts w:ascii="Cambria Math" w:hAnsi="Cambria Math"/>
                        <w:sz w:val="22"/>
                        <w:szCs w:val="24"/>
                      </w:rPr>
                      <m:t>ij</m:t>
                    </m:r>
                  </m:sub>
                </m:sSub>
                <m:r>
                  <w:rPr>
                    <w:rFonts w:ascii="Cambria Math" w:hAnsi="Cambria Math"/>
                    <w:sz w:val="22"/>
                    <w:szCs w:val="24"/>
                  </w:rPr>
                  <m:t>+</m:t>
                </m:r>
                <m:nary>
                  <m:naryPr>
                    <m:chr m:val="∑"/>
                    <m:limLoc m:val="undOvr"/>
                    <m:ctrlPr>
                      <w:rPr>
                        <w:rFonts w:ascii="Cambria Math" w:hAnsi="Cambria Math"/>
                        <w:i/>
                        <w:sz w:val="22"/>
                        <w:szCs w:val="24"/>
                      </w:rPr>
                    </m:ctrlPr>
                  </m:naryPr>
                  <m:sub>
                    <m:r>
                      <w:rPr>
                        <w:rFonts w:ascii="Cambria Math" w:hAnsi="Cambria Math"/>
                        <w:sz w:val="22"/>
                        <w:szCs w:val="24"/>
                      </w:rPr>
                      <m:t>r=1</m:t>
                    </m:r>
                  </m:sub>
                  <m:sup>
                    <m:r>
                      <w:rPr>
                        <w:rFonts w:ascii="Cambria Math" w:hAnsi="Cambria Math"/>
                        <w:sz w:val="22"/>
                        <w:szCs w:val="24"/>
                      </w:rPr>
                      <m:t>w-1</m:t>
                    </m:r>
                  </m:sup>
                  <m:e>
                    <m:r>
                      <w:rPr>
                        <w:rFonts w:ascii="Cambria Math" w:hAnsi="Cambria Math"/>
                        <w:sz w:val="22"/>
                        <w:szCs w:val="24"/>
                      </w:rPr>
                      <m:t>(w-r)</m:t>
                    </m:r>
                    <m:sSubSup>
                      <m:sSubSupPr>
                        <m:ctrlPr>
                          <w:rPr>
                            <w:rFonts w:ascii="Cambria Math" w:hAnsi="Cambria Math"/>
                            <w:i/>
                            <w:sz w:val="22"/>
                            <w:szCs w:val="24"/>
                          </w:rPr>
                        </m:ctrlPr>
                      </m:sSubSupPr>
                      <m:e>
                        <m:r>
                          <w:rPr>
                            <w:rFonts w:ascii="Cambria Math" w:hAnsi="Cambria Math"/>
                            <w:sz w:val="22"/>
                            <w:szCs w:val="24"/>
                          </w:rPr>
                          <m:t>∆τ</m:t>
                        </m:r>
                      </m:e>
                      <m:sub>
                        <m:r>
                          <w:rPr>
                            <w:rFonts w:ascii="Cambria Math" w:hAnsi="Cambria Math"/>
                            <w:sz w:val="22"/>
                            <w:szCs w:val="24"/>
                          </w:rPr>
                          <m:t>ij</m:t>
                        </m:r>
                      </m:sub>
                      <m:sup>
                        <m:r>
                          <w:rPr>
                            <w:rFonts w:ascii="Cambria Math" w:hAnsi="Cambria Math"/>
                            <w:sz w:val="22"/>
                            <w:szCs w:val="24"/>
                          </w:rPr>
                          <m:t>r</m:t>
                        </m:r>
                      </m:sup>
                    </m:sSubSup>
                    <m:d>
                      <m:dPr>
                        <m:ctrlPr>
                          <w:rPr>
                            <w:rFonts w:ascii="Cambria Math" w:hAnsi="Cambria Math"/>
                            <w:i/>
                            <w:sz w:val="22"/>
                            <w:szCs w:val="24"/>
                          </w:rPr>
                        </m:ctrlPr>
                      </m:dPr>
                      <m:e>
                        <m:r>
                          <w:rPr>
                            <w:rFonts w:ascii="Cambria Math" w:hAnsi="Cambria Math"/>
                            <w:sz w:val="22"/>
                            <w:szCs w:val="24"/>
                          </w:rPr>
                          <m:t>t</m:t>
                        </m:r>
                      </m:e>
                    </m:d>
                  </m:e>
                </m:nary>
                <m:r>
                  <w:rPr>
                    <w:rFonts w:ascii="Cambria Math" w:hAnsi="Cambria Math"/>
                    <w:sz w:val="22"/>
                    <w:szCs w:val="24"/>
                  </w:rPr>
                  <m:t>+w</m:t>
                </m:r>
                <m:sSubSup>
                  <m:sSubSupPr>
                    <m:ctrlPr>
                      <w:rPr>
                        <w:rFonts w:ascii="Cambria Math" w:hAnsi="Cambria Math"/>
                        <w:i/>
                        <w:sz w:val="22"/>
                        <w:szCs w:val="24"/>
                      </w:rPr>
                    </m:ctrlPr>
                  </m:sSubSupPr>
                  <m:e>
                    <m:r>
                      <w:rPr>
                        <w:rFonts w:ascii="Cambria Math" w:hAnsi="Cambria Math"/>
                        <w:sz w:val="22"/>
                        <w:szCs w:val="24"/>
                      </w:rPr>
                      <m:t>∆τ</m:t>
                    </m:r>
                  </m:e>
                  <m:sub>
                    <m:r>
                      <w:rPr>
                        <w:rFonts w:ascii="Cambria Math" w:hAnsi="Cambria Math"/>
                        <w:sz w:val="22"/>
                        <w:szCs w:val="24"/>
                      </w:rPr>
                      <m:t>ij</m:t>
                    </m:r>
                  </m:sub>
                  <m:sup>
                    <m:r>
                      <w:rPr>
                        <w:rFonts w:ascii="Cambria Math" w:hAnsi="Cambria Math"/>
                        <w:sz w:val="22"/>
                        <w:szCs w:val="24"/>
                      </w:rPr>
                      <m:t>g</m:t>
                    </m:r>
                  </m:sup>
                </m:sSubSup>
                <m:d>
                  <m:dPr>
                    <m:ctrlPr>
                      <w:rPr>
                        <w:rFonts w:ascii="Cambria Math" w:hAnsi="Cambria Math"/>
                        <w:i/>
                        <w:sz w:val="22"/>
                        <w:szCs w:val="24"/>
                      </w:rPr>
                    </m:ctrlPr>
                  </m:dPr>
                  <m:e>
                    <m:r>
                      <w:rPr>
                        <w:rFonts w:ascii="Cambria Math" w:hAnsi="Cambria Math"/>
                        <w:sz w:val="22"/>
                        <w:szCs w:val="24"/>
                      </w:rPr>
                      <m:t>t</m:t>
                    </m:r>
                  </m:e>
                </m:d>
              </m:oMath>
            </m:oMathPara>
          </w:p>
        </w:tc>
      </w:tr>
    </w:tbl>
    <w:p w:rsidR="001474C7" w:rsidRPr="00960354" w:rsidRDefault="001474C7" w:rsidP="00B505E9">
      <w:pPr>
        <w:pStyle w:val="a"/>
        <w:spacing w:line="276" w:lineRule="auto"/>
        <w:rPr>
          <w:rFonts w:ascii="B Lotus" w:hAnsi="B Lotus" w:cs="B Lotus"/>
          <w:rtl/>
          <w:lang w:bidi="fa-IR"/>
        </w:rPr>
      </w:pPr>
      <w:r w:rsidRPr="00960354">
        <w:rPr>
          <w:rFonts w:ascii="B Lotus" w:hAnsi="B Lotus" w:cs="B Lotus" w:hint="cs"/>
          <w:rtl/>
          <w:lang w:bidi="fa-IR"/>
        </w:rPr>
        <w:t>در</w:t>
      </w:r>
      <w:r>
        <w:rPr>
          <w:rFonts w:ascii="B Lotus" w:hAnsi="B Lotus" w:cs="B Lotus" w:hint="cs"/>
          <w:rtl/>
          <w:lang w:bidi="fa-IR"/>
        </w:rPr>
        <w:t xml:space="preserve"> رابطه</w:t>
      </w:r>
      <w:r w:rsidRPr="00960354">
        <w:rPr>
          <w:rFonts w:ascii="B Lotus" w:hAnsi="B Lotus" w:cs="B Lotus" w:hint="cs"/>
          <w:rtl/>
          <w:lang w:bidi="fa-IR"/>
        </w:rPr>
        <w:t xml:space="preserve"> </w:t>
      </w:r>
      <w:r>
        <w:rPr>
          <w:rFonts w:ascii="B Lotus" w:hAnsi="B Lotus" w:cs="B Lotus" w:hint="cs"/>
          <w:rtl/>
          <w:lang w:bidi="fa-IR"/>
        </w:rPr>
        <w:t>(</w:t>
      </w:r>
      <w:r w:rsidR="00B505E9">
        <w:rPr>
          <w:rFonts w:ascii="B Lotus" w:hAnsi="B Lotus" w:cs="B Lotus" w:hint="cs"/>
          <w:rtl/>
          <w:lang w:bidi="fa-IR"/>
        </w:rPr>
        <w:t>8-2</w:t>
      </w:r>
      <w:r>
        <w:rPr>
          <w:rFonts w:ascii="B Lotus" w:hAnsi="B Lotus" w:cs="B Lotus" w:hint="cs"/>
          <w:rtl/>
          <w:lang w:bidi="fa-IR"/>
        </w:rPr>
        <w:t>)</w:t>
      </w:r>
      <w:r w:rsidRPr="00960354">
        <w:rPr>
          <w:rFonts w:ascii="B Lotus" w:hAnsi="B Lotus" w:cs="B Lotus" w:hint="cs"/>
          <w:rtl/>
          <w:lang w:bidi="fa-IR"/>
        </w:rPr>
        <w:t xml:space="preserve"> به تعداد </w:t>
      </w:r>
      <w:r w:rsidRPr="00960354">
        <w:rPr>
          <w:rFonts w:ascii="B Lotus" w:hAnsi="B Lotus" w:cs="B Lotus"/>
          <w:lang w:bidi="fa-IR"/>
        </w:rPr>
        <w:t>w</w:t>
      </w:r>
      <w:r w:rsidRPr="00960354">
        <w:rPr>
          <w:rFonts w:ascii="B Lotus" w:hAnsi="B Lotus" w:cs="B Lotus" w:hint="cs"/>
          <w:rtl/>
          <w:lang w:bidi="fa-IR"/>
        </w:rPr>
        <w:t xml:space="preserve"> مورچه اجازه فرومون ریزی داده </w:t>
      </w:r>
      <w:r w:rsidR="001A089D">
        <w:rPr>
          <w:rFonts w:ascii="B Lotus" w:hAnsi="B Lotus" w:cs="B Lotus" w:hint="cs"/>
          <w:rtl/>
          <w:lang w:bidi="fa-IR"/>
        </w:rPr>
        <w:t>می‌شود</w:t>
      </w:r>
      <w:r w:rsidRPr="00960354">
        <w:rPr>
          <w:rFonts w:ascii="B Lotus" w:hAnsi="B Lotus" w:cs="B Lotus" w:hint="cs"/>
          <w:rtl/>
          <w:lang w:bidi="fa-IR"/>
        </w:rPr>
        <w:t xml:space="preserve">. </w:t>
      </w:r>
      <w:r w:rsidRPr="00960354">
        <w:rPr>
          <w:rFonts w:ascii="B Lotus" w:hAnsi="B Lotus" w:cs="B Lotus"/>
          <w:lang w:bidi="fa-IR"/>
        </w:rPr>
        <w:t>r</w:t>
      </w:r>
      <w:r w:rsidRPr="00960354">
        <w:rPr>
          <w:rFonts w:ascii="B Lotus" w:hAnsi="B Lotus" w:cs="B Lotus" w:hint="cs"/>
          <w:rtl/>
          <w:lang w:bidi="fa-IR"/>
        </w:rPr>
        <w:t xml:space="preserve"> رتبه ویژگی و </w:t>
      </w:r>
      <w:r w:rsidRPr="004129D2">
        <w:rPr>
          <w:rFonts w:asciiTheme="majorBidi" w:hAnsiTheme="majorBidi" w:cstheme="majorBidi"/>
          <w:lang w:bidi="fa-IR"/>
        </w:rPr>
        <w:t>w-r</w:t>
      </w:r>
      <w:r w:rsidRPr="00960354">
        <w:rPr>
          <w:rFonts w:ascii="B Lotus" w:hAnsi="B Lotus" w:cs="B Lotus" w:hint="cs"/>
          <w:rtl/>
          <w:lang w:bidi="fa-IR"/>
        </w:rPr>
        <w:t xml:space="preserve"> وزن ریختن فرومون </w:t>
      </w:r>
      <w:r w:rsidR="008C39C2">
        <w:rPr>
          <w:rFonts w:ascii="B Lotus" w:hAnsi="B Lotus" w:cs="B Lotus"/>
          <w:rtl/>
          <w:lang w:bidi="fa-IR"/>
        </w:rPr>
        <w:t>است</w:t>
      </w:r>
      <w:r w:rsidRPr="00960354">
        <w:rPr>
          <w:rFonts w:ascii="B Lotus" w:hAnsi="B Lotus" w:cs="B Lotus" w:hint="cs"/>
          <w:rtl/>
          <w:lang w:bidi="fa-IR"/>
        </w:rPr>
        <w:t xml:space="preserve"> که مطابق آن هرچه رتبه بهتر باشد وزن ریختن فرومون بیشتر </w:t>
      </w:r>
      <w:r w:rsidR="001A089D">
        <w:rPr>
          <w:rFonts w:ascii="B Lotus" w:hAnsi="B Lotus" w:cs="B Lotus" w:hint="cs"/>
          <w:rtl/>
          <w:lang w:bidi="fa-IR"/>
        </w:rPr>
        <w:t>می‌شود</w:t>
      </w:r>
      <w:r w:rsidRPr="00960354">
        <w:rPr>
          <w:rFonts w:ascii="B Lotus" w:hAnsi="B Lotus" w:cs="B Lotus" w:hint="cs"/>
          <w:rtl/>
          <w:lang w:bidi="fa-IR"/>
        </w:rPr>
        <w:t xml:space="preserve">. </w:t>
      </w:r>
    </w:p>
    <w:p w:rsidR="001474C7" w:rsidRPr="00960354" w:rsidRDefault="001474C7" w:rsidP="00892623">
      <w:pPr>
        <w:pStyle w:val="a"/>
        <w:numPr>
          <w:ilvl w:val="0"/>
          <w:numId w:val="16"/>
        </w:numPr>
        <w:spacing w:before="0" w:line="276" w:lineRule="auto"/>
        <w:rPr>
          <w:rFonts w:ascii="B Lotus" w:hAnsi="B Lotus" w:cs="B Lotus"/>
          <w:lang w:bidi="fa-IR"/>
        </w:rPr>
      </w:pPr>
      <w:r w:rsidRPr="00960354">
        <w:rPr>
          <w:rFonts w:ascii="B Lotus" w:hAnsi="B Lotus" w:cs="B Lotus" w:hint="cs"/>
          <w:rtl/>
          <w:lang w:bidi="fa-IR"/>
        </w:rPr>
        <w:t>سیستم مورچه حداکثر-حداقل</w:t>
      </w:r>
      <w:r>
        <w:rPr>
          <w:rStyle w:val="FootnoteReference"/>
          <w:rFonts w:ascii="B Lotus" w:hAnsi="B Lotus" w:cs="B Lotus"/>
          <w:rtl/>
          <w:lang w:bidi="fa-IR"/>
        </w:rPr>
        <w:footnoteReference w:id="73"/>
      </w:r>
      <w:r w:rsidRPr="00960354">
        <w:rPr>
          <w:rFonts w:ascii="B Lotus" w:hAnsi="B Lotus" w:cs="B Lotus" w:hint="cs"/>
          <w:rtl/>
          <w:lang w:bidi="fa-IR"/>
        </w:rPr>
        <w:t>:</w:t>
      </w:r>
      <w:r w:rsidRPr="004129D2">
        <w:rPr>
          <w:rFonts w:asciiTheme="majorBidi" w:hAnsiTheme="majorBidi" w:cstheme="majorBidi"/>
          <w:lang w:bidi="fa-IR"/>
        </w:rPr>
        <w:t xml:space="preserve"> (MMAS)</w:t>
      </w:r>
    </w:p>
    <w:p w:rsidR="001474C7" w:rsidRPr="00960354" w:rsidRDefault="001474C7" w:rsidP="00B505E9">
      <w:pPr>
        <w:pStyle w:val="a"/>
        <w:spacing w:line="276" w:lineRule="auto"/>
        <w:rPr>
          <w:rFonts w:ascii="B Lotus" w:hAnsi="B Lotus" w:cs="B Lotus"/>
          <w:lang w:bidi="fa-IR"/>
        </w:rPr>
      </w:pPr>
      <w:r>
        <w:rPr>
          <w:rFonts w:ascii="B Lotus" w:hAnsi="B Lotus" w:cs="B Lotus" w:hint="cs"/>
          <w:rtl/>
          <w:lang w:bidi="fa-IR"/>
        </w:rPr>
        <w:t xml:space="preserve">در </w:t>
      </w:r>
      <w:r w:rsidRPr="0017214D">
        <w:rPr>
          <w:rFonts w:asciiTheme="majorBidi" w:hAnsiTheme="majorBidi" w:cstheme="majorBidi"/>
          <w:lang w:bidi="fa-IR"/>
        </w:rPr>
        <w:t>MMAS</w:t>
      </w:r>
      <w:r>
        <w:rPr>
          <w:rFonts w:asciiTheme="minorHAnsi" w:hAnsiTheme="minorHAnsi" w:cs="B Lotus" w:hint="cs"/>
          <w:rtl/>
          <w:lang w:bidi="fa-IR"/>
        </w:rPr>
        <w:t xml:space="preserve"> </w:t>
      </w:r>
      <w:r>
        <w:rPr>
          <w:rFonts w:ascii="B Lotus" w:hAnsi="B Lotus" w:cs="B Lotus" w:hint="cs"/>
          <w:rtl/>
          <w:lang w:bidi="fa-IR"/>
        </w:rPr>
        <w:t>مطابق روابط (</w:t>
      </w:r>
      <w:r w:rsidR="00B505E9">
        <w:rPr>
          <w:rFonts w:ascii="B Lotus" w:hAnsi="B Lotus" w:cs="B Lotus" w:hint="cs"/>
          <w:rtl/>
          <w:lang w:bidi="fa-IR"/>
        </w:rPr>
        <w:t>9-2</w:t>
      </w:r>
      <w:r>
        <w:rPr>
          <w:rFonts w:ascii="B Lotus" w:hAnsi="B Lotus" w:cs="B Lotus" w:hint="cs"/>
          <w:rtl/>
          <w:lang w:bidi="fa-IR"/>
        </w:rPr>
        <w:t>) و (</w:t>
      </w:r>
      <w:r w:rsidR="00B505E9">
        <w:rPr>
          <w:rFonts w:ascii="B Lotus" w:hAnsi="B Lotus" w:cs="B Lotus" w:hint="cs"/>
          <w:rtl/>
          <w:lang w:bidi="fa-IR"/>
        </w:rPr>
        <w:t>10-2</w:t>
      </w:r>
      <w:r>
        <w:rPr>
          <w:rFonts w:ascii="B Lotus" w:hAnsi="B Lotus" w:cs="B Lotus" w:hint="cs"/>
          <w:rtl/>
          <w:lang w:bidi="fa-IR"/>
        </w:rPr>
        <w:t xml:space="preserve">) </w:t>
      </w:r>
      <w:r w:rsidRPr="00960354">
        <w:rPr>
          <w:rFonts w:ascii="B Lotus" w:hAnsi="B Lotus" w:cs="B Lotus" w:hint="cs"/>
          <w:rtl/>
          <w:lang w:bidi="fa-IR"/>
        </w:rPr>
        <w:t>یک</w:t>
      </w:r>
      <w:r w:rsidRPr="00960354">
        <w:rPr>
          <w:rFonts w:ascii="B Lotus" w:hAnsi="B Lotus" w:cs="B Lotus"/>
          <w:rtl/>
          <w:lang w:bidi="fa-IR"/>
        </w:rPr>
        <w:t xml:space="preserve"> </w:t>
      </w:r>
      <w:r w:rsidRPr="00960354">
        <w:rPr>
          <w:rFonts w:ascii="B Lotus" w:hAnsi="B Lotus" w:cs="B Lotus" w:hint="cs"/>
          <w:rtl/>
          <w:lang w:bidi="fa-IR"/>
        </w:rPr>
        <w:t>مقدار</w:t>
      </w:r>
      <w:r w:rsidRPr="00960354">
        <w:rPr>
          <w:rFonts w:ascii="B Lotus" w:hAnsi="B Lotus" w:cs="B Lotus"/>
          <w:rtl/>
          <w:lang w:bidi="fa-IR"/>
        </w:rPr>
        <w:t xml:space="preserve"> </w:t>
      </w:r>
      <w:r w:rsidRPr="00960354">
        <w:rPr>
          <w:rFonts w:ascii="B Lotus" w:hAnsi="B Lotus" w:cs="B Lotus" w:hint="cs"/>
          <w:rtl/>
          <w:lang w:bidi="fa-IR"/>
        </w:rPr>
        <w:t>کمینه</w:t>
      </w:r>
      <w:r w:rsidRPr="00960354">
        <w:rPr>
          <w:rFonts w:ascii="B Lotus" w:hAnsi="B Lotus" w:cs="B Lotus"/>
          <w:rtl/>
          <w:lang w:bidi="fa-IR"/>
        </w:rPr>
        <w:t xml:space="preserve"> </w:t>
      </w:r>
      <w:r w:rsidRPr="00960354">
        <w:rPr>
          <w:rFonts w:ascii="B Lotus" w:hAnsi="B Lotus" w:cs="B Lotus" w:hint="cs"/>
          <w:rtl/>
          <w:lang w:bidi="fa-IR"/>
        </w:rPr>
        <w:t>و</w:t>
      </w:r>
      <w:r w:rsidRPr="00960354">
        <w:rPr>
          <w:rFonts w:ascii="B Lotus" w:hAnsi="B Lotus" w:cs="B Lotus"/>
          <w:rtl/>
          <w:lang w:bidi="fa-IR"/>
        </w:rPr>
        <w:t xml:space="preserve"> </w:t>
      </w:r>
      <w:r w:rsidRPr="00960354">
        <w:rPr>
          <w:rFonts w:ascii="B Lotus" w:hAnsi="B Lotus" w:cs="B Lotus" w:hint="cs"/>
          <w:rtl/>
          <w:lang w:bidi="fa-IR"/>
        </w:rPr>
        <w:t>بیشینه</w:t>
      </w:r>
      <w:r w:rsidRPr="00960354">
        <w:rPr>
          <w:rFonts w:ascii="B Lotus" w:hAnsi="B Lotus" w:cs="B Lotus"/>
          <w:rtl/>
          <w:lang w:bidi="fa-IR"/>
        </w:rPr>
        <w:t xml:space="preserve"> </w:t>
      </w:r>
      <w:r w:rsidRPr="00960354">
        <w:rPr>
          <w:rFonts w:ascii="B Lotus" w:hAnsi="B Lotus" w:cs="B Lotus" w:hint="cs"/>
          <w:rtl/>
          <w:lang w:bidi="fa-IR"/>
        </w:rPr>
        <w:t>برا</w:t>
      </w:r>
      <w:r w:rsidRPr="00960354">
        <w:rPr>
          <w:rFonts w:ascii="B Lotus" w:hAnsi="B Lotus" w:cs="B Lotus"/>
          <w:rtl/>
          <w:lang w:bidi="fa-IR"/>
        </w:rPr>
        <w:t xml:space="preserve">ی </w:t>
      </w:r>
      <w:r>
        <w:rPr>
          <w:rFonts w:ascii="B Lotus" w:hAnsi="B Lotus" w:cs="B Lotus"/>
          <w:rtl/>
          <w:lang w:bidi="fa-IR"/>
        </w:rPr>
        <w:t>فرومون</w:t>
      </w:r>
      <w:r w:rsidRPr="00960354">
        <w:rPr>
          <w:rFonts w:ascii="B Lotus" w:hAnsi="B Lotus" w:cs="B Lotus"/>
          <w:rtl/>
          <w:lang w:bidi="fa-IR"/>
        </w:rPr>
        <w:t xml:space="preserve"> تعیین کرده </w:t>
      </w:r>
      <w:r w:rsidRPr="00960354">
        <w:rPr>
          <w:rFonts w:ascii="B Lotus" w:hAnsi="B Lotus" w:cs="B Lotus"/>
          <w:rtl/>
          <w:lang w:bidi="fa-IR"/>
        </w:rPr>
        <w:lastRenderedPageBreak/>
        <w:t xml:space="preserve">و فقط در هر مرحله </w:t>
      </w:r>
      <w:r w:rsidRPr="00960354">
        <w:rPr>
          <w:rFonts w:ascii="B Lotus" w:hAnsi="B Lotus" w:cs="B Lotus" w:hint="cs"/>
          <w:rtl/>
          <w:lang w:bidi="fa-IR"/>
        </w:rPr>
        <w:t xml:space="preserve">مورچه با </w:t>
      </w:r>
      <w:r w:rsidRPr="00960354">
        <w:rPr>
          <w:rFonts w:ascii="B Lotus" w:hAnsi="B Lotus" w:cs="B Lotus"/>
          <w:rtl/>
          <w:lang w:bidi="fa-IR"/>
        </w:rPr>
        <w:t xml:space="preserve">بهترین جواب </w:t>
      </w:r>
      <w:r>
        <w:rPr>
          <w:rFonts w:ascii="B Lotus" w:hAnsi="B Lotus" w:cs="B Lotus" w:hint="cs"/>
          <w:rtl/>
          <w:lang w:bidi="fa-IR"/>
        </w:rPr>
        <w:t>متناسب با تابع برازش قادر به فرومون</w:t>
      </w:r>
      <w:r>
        <w:rPr>
          <w:rFonts w:ascii="B Lotus" w:hAnsi="B Lotus" w:cs="B Lotus"/>
          <w:rtl/>
          <w:lang w:bidi="fa-IR"/>
        </w:rPr>
        <w:softHyphen/>
      </w:r>
      <w:r>
        <w:rPr>
          <w:rFonts w:ascii="B Lotus" w:hAnsi="B Lotus" w:cs="B Lotus" w:hint="cs"/>
          <w:rtl/>
          <w:lang w:bidi="fa-IR"/>
        </w:rPr>
        <w:t xml:space="preserve">ریزی </w:t>
      </w:r>
      <w:r w:rsidR="008C39C2">
        <w:rPr>
          <w:rFonts w:ascii="B Lotus" w:hAnsi="B Lotus" w:cs="B Lotus"/>
          <w:rtl/>
          <w:lang w:bidi="fa-IR"/>
        </w:rPr>
        <w:t>است</w:t>
      </w:r>
      <w:r w:rsidRPr="00960354">
        <w:rPr>
          <w:rFonts w:ascii="B Lotus" w:hAnsi="B Lotus" w:cs="B Lotus"/>
          <w:rtl/>
          <w:lang w:bidi="fa-IR"/>
        </w:rPr>
        <w:t xml:space="preserve"> و تمام گره‌های مجاور </w:t>
      </w:r>
      <w:r w:rsidRPr="00960354">
        <w:rPr>
          <w:rFonts w:ascii="B Lotus" w:hAnsi="B Lotus" w:cs="B Lotus" w:hint="cs"/>
          <w:rtl/>
          <w:lang w:bidi="fa-IR"/>
        </w:rPr>
        <w:t>آ</w:t>
      </w:r>
      <w:r w:rsidRPr="00960354">
        <w:rPr>
          <w:rFonts w:ascii="B Lotus" w:hAnsi="B Lotus" w:cs="B Lotus"/>
          <w:rtl/>
          <w:lang w:bidi="fa-IR"/>
        </w:rPr>
        <w:t xml:space="preserve">ن به مقدار </w:t>
      </w:r>
      <w:r>
        <w:rPr>
          <w:rFonts w:ascii="B Lotus" w:hAnsi="B Lotus" w:cs="B Lotus"/>
          <w:rtl/>
          <w:lang w:bidi="fa-IR"/>
        </w:rPr>
        <w:t>فرومون</w:t>
      </w:r>
      <w:r w:rsidRPr="00960354">
        <w:rPr>
          <w:rFonts w:ascii="B Lotus" w:hAnsi="B Lotus" w:cs="B Lotus"/>
          <w:rtl/>
          <w:lang w:bidi="fa-IR"/>
        </w:rPr>
        <w:t xml:space="preserve"> بیشینه</w:t>
      </w:r>
      <w:r w:rsidRPr="00960354">
        <w:rPr>
          <w:rFonts w:ascii="B Lotus" w:hAnsi="B Lotus" w:cs="B Lotus" w:hint="cs"/>
          <w:rtl/>
          <w:lang w:bidi="fa-IR"/>
        </w:rPr>
        <w:t>،</w:t>
      </w:r>
      <w:r w:rsidRPr="00960354">
        <w:rPr>
          <w:rFonts w:ascii="B Lotus" w:hAnsi="B Lotus" w:cs="B Lotus"/>
          <w:rtl/>
          <w:lang w:bidi="fa-IR"/>
        </w:rPr>
        <w:t xml:space="preserve"> </w:t>
      </w:r>
      <w:r>
        <w:rPr>
          <w:rFonts w:ascii="B Lotus" w:hAnsi="B Lotus" w:cs="B Lotus"/>
          <w:rtl/>
          <w:lang w:bidi="fa-IR"/>
        </w:rPr>
        <w:t>مقدارده</w:t>
      </w:r>
      <w:r>
        <w:rPr>
          <w:rFonts w:ascii="B Lotus" w:hAnsi="B Lotus" w:cs="B Lotus" w:hint="cs"/>
          <w:rtl/>
          <w:lang w:bidi="fa-IR"/>
        </w:rPr>
        <w:t>ی</w:t>
      </w:r>
      <w:r w:rsidRPr="00960354">
        <w:rPr>
          <w:rFonts w:ascii="B Lotus" w:hAnsi="B Lotus" w:cs="B Lotus"/>
          <w:rtl/>
          <w:lang w:bidi="fa-IR"/>
        </w:rPr>
        <w:t xml:space="preserve"> اولیه می‌شوند.</w:t>
      </w:r>
    </w:p>
    <w:tbl>
      <w:tblPr>
        <w:bidiVisual/>
        <w:tblW w:w="0" w:type="auto"/>
        <w:jc w:val="right"/>
        <w:tblLook w:val="04A0" w:firstRow="1" w:lastRow="0" w:firstColumn="1" w:lastColumn="0" w:noHBand="0" w:noVBand="1"/>
      </w:tblPr>
      <w:tblGrid>
        <w:gridCol w:w="1822"/>
        <w:gridCol w:w="6818"/>
      </w:tblGrid>
      <w:tr w:rsidR="001474C7" w:rsidRPr="00A217F8" w:rsidTr="00B505E9">
        <w:trPr>
          <w:jc w:val="right"/>
        </w:trPr>
        <w:tc>
          <w:tcPr>
            <w:tcW w:w="1887" w:type="dxa"/>
            <w:shd w:val="clear" w:color="auto" w:fill="auto"/>
          </w:tcPr>
          <w:p w:rsidR="001474C7" w:rsidRPr="00A217F8" w:rsidRDefault="001474C7" w:rsidP="00B505E9">
            <w:pPr>
              <w:pStyle w:val="-"/>
              <w:ind w:firstLine="0"/>
              <w:jc w:val="left"/>
              <w:rPr>
                <w:rFonts w:ascii="B Lotus" w:hAnsi="B Lotus" w:cs="B Lotus"/>
                <w:i/>
                <w:iCs/>
                <w:sz w:val="22"/>
                <w:szCs w:val="24"/>
                <w:rtl/>
              </w:rPr>
            </w:pPr>
            <w:r w:rsidRPr="00A217F8">
              <w:rPr>
                <w:rFonts w:ascii="B Lotus" w:hAnsi="B Lotus" w:cs="B Lotus" w:hint="cs"/>
                <w:sz w:val="22"/>
                <w:szCs w:val="24"/>
                <w:rtl/>
                <w:lang w:bidi="fa-IR"/>
              </w:rPr>
              <w:t>(</w:t>
            </w:r>
            <w:r w:rsidR="00B505E9">
              <w:rPr>
                <w:rFonts w:ascii="B Lotus" w:hAnsi="B Lotus" w:cs="B Lotus" w:hint="cs"/>
                <w:sz w:val="22"/>
                <w:szCs w:val="24"/>
                <w:rtl/>
                <w:lang w:bidi="fa-IR"/>
              </w:rPr>
              <w:t>9-2</w:t>
            </w:r>
            <w:r w:rsidRPr="00A217F8">
              <w:rPr>
                <w:rFonts w:ascii="B Lotus" w:hAnsi="B Lotus" w:cs="B Lotus" w:hint="cs"/>
                <w:sz w:val="22"/>
                <w:szCs w:val="24"/>
                <w:rtl/>
                <w:lang w:bidi="fa-IR"/>
              </w:rPr>
              <w:t>)</w:t>
            </w:r>
          </w:p>
        </w:tc>
        <w:tc>
          <w:tcPr>
            <w:tcW w:w="6946" w:type="dxa"/>
            <w:shd w:val="clear" w:color="auto" w:fill="auto"/>
          </w:tcPr>
          <w:p w:rsidR="001474C7" w:rsidRPr="00A217F8" w:rsidRDefault="007275CA" w:rsidP="00B505E9">
            <w:pPr>
              <w:pStyle w:val="-"/>
              <w:ind w:firstLine="0"/>
              <w:jc w:val="right"/>
              <w:rPr>
                <w:rFonts w:ascii="B Lotus" w:hAnsi="B Lotus" w:cs="B Lotus"/>
                <w:i/>
                <w:iCs/>
                <w:sz w:val="22"/>
                <w:szCs w:val="24"/>
                <w:rtl/>
              </w:rPr>
            </w:pPr>
            <m:oMathPara>
              <m:oMathParaPr>
                <m:jc m:val="left"/>
              </m:oMathParaPr>
              <m:oMath>
                <m:sSub>
                  <m:sSubPr>
                    <m:ctrlPr>
                      <w:rPr>
                        <w:rFonts w:ascii="Cambria Math" w:hAnsi="Cambria Math"/>
                        <w:sz w:val="22"/>
                        <w:szCs w:val="24"/>
                      </w:rPr>
                    </m:ctrlPr>
                  </m:sSubPr>
                  <m:e>
                    <m:r>
                      <w:rPr>
                        <w:rFonts w:ascii="Cambria Math" w:hAnsi="Cambria Math"/>
                        <w:sz w:val="22"/>
                        <w:szCs w:val="24"/>
                      </w:rPr>
                      <m:t>τ</m:t>
                    </m:r>
                  </m:e>
                  <m:sub>
                    <m:r>
                      <w:rPr>
                        <w:rFonts w:ascii="Cambria Math" w:hAnsi="Cambria Math"/>
                        <w:sz w:val="22"/>
                        <w:szCs w:val="24"/>
                      </w:rPr>
                      <m:t>ij</m:t>
                    </m:r>
                  </m:sub>
                </m:sSub>
                <m:r>
                  <w:rPr>
                    <w:rFonts w:ascii="Cambria Math" w:hAnsi="Cambria Math"/>
                    <w:sz w:val="22"/>
                    <w:szCs w:val="24"/>
                  </w:rPr>
                  <m:t>=</m:t>
                </m:r>
                <m:sSubSup>
                  <m:sSubSupPr>
                    <m:ctrlPr>
                      <w:rPr>
                        <w:rFonts w:ascii="Cambria Math" w:eastAsia="Calibri" w:hAnsi="Cambria Math" w:cs="Arial"/>
                        <w:i/>
                        <w:sz w:val="22"/>
                        <w:szCs w:val="24"/>
                      </w:rPr>
                    </m:ctrlPr>
                  </m:sSubSupPr>
                  <m:e>
                    <m:d>
                      <m:dPr>
                        <m:begChr m:val="["/>
                        <m:endChr m:val="]"/>
                        <m:ctrlPr>
                          <w:rPr>
                            <w:rFonts w:ascii="Cambria Math" w:eastAsia="Calibri" w:hAnsi="Cambria Math" w:cs="Arial"/>
                            <w:i/>
                            <w:sz w:val="22"/>
                            <w:szCs w:val="24"/>
                          </w:rPr>
                        </m:ctrlPr>
                      </m:dPr>
                      <m:e>
                        <m:sSub>
                          <m:sSubPr>
                            <m:ctrlPr>
                              <w:rPr>
                                <w:rFonts w:ascii="Cambria Math" w:hAnsi="Cambria Math"/>
                                <w:i/>
                                <w:sz w:val="22"/>
                                <w:szCs w:val="24"/>
                              </w:rPr>
                            </m:ctrlPr>
                          </m:sSubPr>
                          <m:e>
                            <m:r>
                              <w:rPr>
                                <w:rFonts w:ascii="Cambria Math" w:hAnsi="Cambria Math"/>
                                <w:sz w:val="22"/>
                                <w:szCs w:val="24"/>
                              </w:rPr>
                              <m:t>(1-ρ)τ</m:t>
                            </m:r>
                          </m:e>
                          <m:sub>
                            <m:r>
                              <w:rPr>
                                <w:rFonts w:ascii="Cambria Math" w:hAnsi="Cambria Math"/>
                                <w:sz w:val="22"/>
                                <w:szCs w:val="24"/>
                              </w:rPr>
                              <m:t>ij</m:t>
                            </m:r>
                          </m:sub>
                        </m:sSub>
                        <m:r>
                          <w:rPr>
                            <w:rFonts w:ascii="Cambria Math" w:hAnsi="Cambria Math"/>
                            <w:sz w:val="22"/>
                            <w:szCs w:val="24"/>
                          </w:rPr>
                          <m:t>+</m:t>
                        </m:r>
                        <m:sSubSup>
                          <m:sSubSupPr>
                            <m:ctrlPr>
                              <w:rPr>
                                <w:rFonts w:ascii="Cambria Math" w:hAnsi="Cambria Math"/>
                                <w:i/>
                                <w:sz w:val="22"/>
                                <w:szCs w:val="24"/>
                              </w:rPr>
                            </m:ctrlPr>
                          </m:sSubSupPr>
                          <m:e>
                            <m:r>
                              <w:rPr>
                                <w:rFonts w:ascii="Cambria Math" w:hAnsi="Cambria Math"/>
                                <w:sz w:val="22"/>
                                <w:szCs w:val="24"/>
                              </w:rPr>
                              <m:t>∆τ</m:t>
                            </m:r>
                          </m:e>
                          <m:sub>
                            <m:r>
                              <w:rPr>
                                <w:rFonts w:ascii="Cambria Math" w:hAnsi="Cambria Math"/>
                                <w:sz w:val="22"/>
                                <w:szCs w:val="24"/>
                              </w:rPr>
                              <m:t>ij</m:t>
                            </m:r>
                          </m:sub>
                          <m:sup>
                            <m:r>
                              <w:rPr>
                                <w:rFonts w:ascii="Cambria Math" w:hAnsi="Cambria Math"/>
                                <w:sz w:val="22"/>
                                <w:szCs w:val="24"/>
                              </w:rPr>
                              <m:t>best</m:t>
                            </m:r>
                          </m:sup>
                        </m:sSubSup>
                        <m:d>
                          <m:dPr>
                            <m:ctrlPr>
                              <w:rPr>
                                <w:rFonts w:ascii="Cambria Math" w:hAnsi="Cambria Math"/>
                                <w:i/>
                                <w:sz w:val="22"/>
                                <w:szCs w:val="24"/>
                              </w:rPr>
                            </m:ctrlPr>
                          </m:dPr>
                          <m:e>
                            <m:r>
                              <w:rPr>
                                <w:rFonts w:ascii="Cambria Math" w:hAnsi="Cambria Math"/>
                                <w:sz w:val="22"/>
                                <w:szCs w:val="24"/>
                              </w:rPr>
                              <m:t>t</m:t>
                            </m:r>
                          </m:e>
                        </m:d>
                      </m:e>
                    </m:d>
                  </m:e>
                  <m:sub>
                    <m:sSub>
                      <m:sSubPr>
                        <m:ctrlPr>
                          <w:rPr>
                            <w:rFonts w:ascii="Cambria Math" w:eastAsia="Calibri" w:hAnsi="Cambria Math" w:cs="Arial"/>
                            <w:i/>
                            <w:sz w:val="22"/>
                            <w:szCs w:val="24"/>
                          </w:rPr>
                        </m:ctrlPr>
                      </m:sSubPr>
                      <m:e>
                        <m:r>
                          <w:rPr>
                            <w:rFonts w:ascii="Cambria Math" w:hAnsi="Cambria Math"/>
                            <w:sz w:val="22"/>
                            <w:szCs w:val="24"/>
                          </w:rPr>
                          <m:t>τ</m:t>
                        </m:r>
                      </m:e>
                      <m:sub>
                        <m:r>
                          <w:rPr>
                            <w:rFonts w:ascii="Cambria Math" w:hAnsi="Cambria Math"/>
                            <w:sz w:val="22"/>
                            <w:szCs w:val="24"/>
                          </w:rPr>
                          <m:t>min</m:t>
                        </m:r>
                      </m:sub>
                    </m:sSub>
                  </m:sub>
                  <m:sup>
                    <m:sSub>
                      <m:sSubPr>
                        <m:ctrlPr>
                          <w:rPr>
                            <w:rFonts w:ascii="Cambria Math" w:eastAsia="Calibri" w:hAnsi="Cambria Math" w:cs="Arial"/>
                            <w:i/>
                            <w:sz w:val="22"/>
                            <w:szCs w:val="24"/>
                          </w:rPr>
                        </m:ctrlPr>
                      </m:sSubPr>
                      <m:e>
                        <m:r>
                          <w:rPr>
                            <w:rFonts w:ascii="Cambria Math" w:hAnsi="Cambria Math"/>
                            <w:sz w:val="22"/>
                            <w:szCs w:val="24"/>
                          </w:rPr>
                          <m:t>τ</m:t>
                        </m:r>
                      </m:e>
                      <m:sub>
                        <m:r>
                          <w:rPr>
                            <w:rFonts w:ascii="Cambria Math" w:hAnsi="Cambria Math"/>
                            <w:sz w:val="22"/>
                            <w:szCs w:val="24"/>
                          </w:rPr>
                          <m:t>max</m:t>
                        </m:r>
                      </m:sub>
                    </m:sSub>
                  </m:sup>
                </m:sSubSup>
              </m:oMath>
            </m:oMathPara>
          </w:p>
        </w:tc>
      </w:tr>
      <w:tr w:rsidR="001474C7" w:rsidRPr="00A217F8" w:rsidTr="00B505E9">
        <w:trPr>
          <w:jc w:val="right"/>
        </w:trPr>
        <w:tc>
          <w:tcPr>
            <w:tcW w:w="1887" w:type="dxa"/>
            <w:shd w:val="clear" w:color="auto" w:fill="auto"/>
          </w:tcPr>
          <w:p w:rsidR="001474C7" w:rsidRPr="00A217F8" w:rsidRDefault="001474C7" w:rsidP="00B505E9">
            <w:pPr>
              <w:pStyle w:val="-"/>
              <w:ind w:firstLine="0"/>
              <w:jc w:val="left"/>
              <w:rPr>
                <w:rFonts w:ascii="B Lotus" w:hAnsi="B Lotus" w:cs="B Lotus"/>
                <w:i/>
                <w:iCs/>
                <w:sz w:val="22"/>
                <w:szCs w:val="24"/>
                <w:rtl/>
              </w:rPr>
            </w:pPr>
            <w:r w:rsidRPr="00A217F8">
              <w:rPr>
                <w:rFonts w:ascii="B Lotus" w:hAnsi="B Lotus" w:cs="B Lotus" w:hint="cs"/>
                <w:sz w:val="22"/>
                <w:szCs w:val="24"/>
                <w:rtl/>
                <w:lang w:bidi="fa-IR"/>
              </w:rPr>
              <w:t>(</w:t>
            </w:r>
            <w:r w:rsidR="00B505E9">
              <w:rPr>
                <w:rFonts w:ascii="B Lotus" w:hAnsi="B Lotus" w:cs="B Lotus" w:hint="cs"/>
                <w:sz w:val="22"/>
                <w:szCs w:val="24"/>
                <w:rtl/>
                <w:lang w:bidi="fa-IR"/>
              </w:rPr>
              <w:t>10-2</w:t>
            </w:r>
            <w:r w:rsidRPr="00A217F8">
              <w:rPr>
                <w:rFonts w:ascii="B Lotus" w:hAnsi="B Lotus" w:cs="B Lotus" w:hint="cs"/>
                <w:sz w:val="22"/>
                <w:szCs w:val="24"/>
                <w:rtl/>
                <w:lang w:bidi="fa-IR"/>
              </w:rPr>
              <w:t>)</w:t>
            </w:r>
          </w:p>
        </w:tc>
        <w:tc>
          <w:tcPr>
            <w:tcW w:w="6946" w:type="dxa"/>
            <w:shd w:val="clear" w:color="auto" w:fill="auto"/>
          </w:tcPr>
          <w:p w:rsidR="001474C7" w:rsidRPr="00A217F8" w:rsidRDefault="007275CA" w:rsidP="00B505E9">
            <w:pPr>
              <w:pStyle w:val="-"/>
              <w:ind w:firstLine="0"/>
              <w:jc w:val="right"/>
              <w:rPr>
                <w:rFonts w:ascii="B Lotus" w:hAnsi="B Lotus" w:cs="B Lotus"/>
                <w:i/>
                <w:iCs/>
                <w:sz w:val="22"/>
                <w:szCs w:val="24"/>
                <w:rtl/>
              </w:rPr>
            </w:pPr>
            <m:oMathPara>
              <m:oMathParaPr>
                <m:jc m:val="left"/>
              </m:oMathParaPr>
              <m:oMath>
                <m:sSubSup>
                  <m:sSubSupPr>
                    <m:ctrlPr>
                      <w:rPr>
                        <w:rFonts w:ascii="Cambria Math" w:hAnsi="Cambria Math"/>
                        <w:i/>
                        <w:sz w:val="22"/>
                        <w:szCs w:val="24"/>
                      </w:rPr>
                    </m:ctrlPr>
                  </m:sSubSupPr>
                  <m:e>
                    <m:r>
                      <w:rPr>
                        <w:rFonts w:ascii="Cambria Math" w:hAnsi="Cambria Math"/>
                        <w:sz w:val="22"/>
                        <w:szCs w:val="24"/>
                      </w:rPr>
                      <m:t>∆τ</m:t>
                    </m:r>
                  </m:e>
                  <m:sub>
                    <m:r>
                      <w:rPr>
                        <w:rFonts w:ascii="Cambria Math" w:hAnsi="Cambria Math"/>
                        <w:sz w:val="22"/>
                        <w:szCs w:val="24"/>
                      </w:rPr>
                      <m:t>ij</m:t>
                    </m:r>
                  </m:sub>
                  <m:sup>
                    <m:r>
                      <w:rPr>
                        <w:rFonts w:ascii="Cambria Math" w:hAnsi="Cambria Math"/>
                        <w:sz w:val="22"/>
                        <w:szCs w:val="24"/>
                      </w:rPr>
                      <m:t>best</m:t>
                    </m:r>
                  </m:sup>
                </m:sSubSup>
                <m:d>
                  <m:dPr>
                    <m:ctrlPr>
                      <w:rPr>
                        <w:rFonts w:ascii="Cambria Math" w:hAnsi="Cambria Math"/>
                        <w:i/>
                        <w:sz w:val="22"/>
                        <w:szCs w:val="24"/>
                      </w:rPr>
                    </m:ctrlPr>
                  </m:dPr>
                  <m:e>
                    <m:r>
                      <w:rPr>
                        <w:rFonts w:ascii="Cambria Math" w:hAnsi="Cambria Math"/>
                        <w:sz w:val="22"/>
                        <w:szCs w:val="24"/>
                      </w:rPr>
                      <m:t>t</m:t>
                    </m:r>
                  </m:e>
                </m:d>
                <m:r>
                  <w:rPr>
                    <w:rFonts w:ascii="Cambria Math" w:hAnsi="Cambria Math"/>
                    <w:sz w:val="22"/>
                    <w:szCs w:val="24"/>
                  </w:rPr>
                  <m:t>=</m:t>
                </m:r>
                <m:d>
                  <m:dPr>
                    <m:begChr m:val="{"/>
                    <m:endChr m:val=""/>
                    <m:ctrlPr>
                      <w:rPr>
                        <w:rFonts w:ascii="Cambria Math" w:eastAsia="Calibri" w:hAnsi="Cambria Math" w:cs="Arial"/>
                        <w:i/>
                        <w:sz w:val="22"/>
                        <w:szCs w:val="24"/>
                      </w:rPr>
                    </m:ctrlPr>
                  </m:dPr>
                  <m:e>
                    <m:eqArr>
                      <m:eqArrPr>
                        <m:ctrlPr>
                          <w:rPr>
                            <w:rFonts w:ascii="Cambria Math" w:eastAsia="Calibri" w:hAnsi="Cambria Math" w:cs="Arial"/>
                            <w:i/>
                            <w:sz w:val="22"/>
                            <w:szCs w:val="24"/>
                          </w:rPr>
                        </m:ctrlPr>
                      </m:eqArrPr>
                      <m:e>
                        <m:f>
                          <m:fPr>
                            <m:ctrlPr>
                              <w:rPr>
                                <w:rFonts w:ascii="Cambria Math" w:eastAsia="Calibri" w:hAnsi="Cambria Math" w:cs="Arial"/>
                                <w:i/>
                                <w:sz w:val="22"/>
                                <w:szCs w:val="24"/>
                              </w:rPr>
                            </m:ctrlPr>
                          </m:fPr>
                          <m:num>
                            <m:r>
                              <w:rPr>
                                <w:rFonts w:ascii="Cambria Math" w:hAnsi="Cambria Math"/>
                                <w:sz w:val="22"/>
                                <w:szCs w:val="24"/>
                              </w:rPr>
                              <m:t>c</m:t>
                            </m:r>
                            <m:sSub>
                              <m:sSubPr>
                                <m:ctrlPr>
                                  <w:rPr>
                                    <w:rFonts w:ascii="Cambria Math" w:eastAsia="Calibri" w:hAnsi="Cambria Math" w:cs="Arial"/>
                                    <w:i/>
                                    <w:sz w:val="22"/>
                                    <w:szCs w:val="24"/>
                                  </w:rPr>
                                </m:ctrlPr>
                              </m:sSubPr>
                              <m:e>
                                <m:r>
                                  <w:rPr>
                                    <w:rFonts w:ascii="Cambria Math" w:hAnsi="Cambria Math"/>
                                    <w:sz w:val="22"/>
                                    <w:szCs w:val="24"/>
                                  </w:rPr>
                                  <m:t>τ</m:t>
                                </m:r>
                              </m:e>
                              <m:sub>
                                <m:r>
                                  <w:rPr>
                                    <w:rFonts w:ascii="Cambria Math" w:hAnsi="Cambria Math"/>
                                    <w:sz w:val="22"/>
                                    <w:szCs w:val="24"/>
                                  </w:rPr>
                                  <m:t>ij</m:t>
                                </m:r>
                              </m:sub>
                            </m:sSub>
                          </m:num>
                          <m:den>
                            <m:r>
                              <w:rPr>
                                <w:rFonts w:ascii="Cambria Math" w:hAnsi="Cambria Math"/>
                                <w:sz w:val="22"/>
                                <w:szCs w:val="24"/>
                              </w:rPr>
                              <m:t>J</m:t>
                            </m:r>
                            <m:d>
                              <m:dPr>
                                <m:ctrlPr>
                                  <w:rPr>
                                    <w:rFonts w:ascii="Cambria Math" w:eastAsia="Calibri" w:hAnsi="Cambria Math" w:cs="Arial"/>
                                    <w:i/>
                                    <w:sz w:val="22"/>
                                    <w:szCs w:val="24"/>
                                  </w:rPr>
                                </m:ctrlPr>
                              </m:dPr>
                              <m:e>
                                <m:sSup>
                                  <m:sSupPr>
                                    <m:ctrlPr>
                                      <w:rPr>
                                        <w:rFonts w:ascii="Cambria Math" w:eastAsia="Calibri" w:hAnsi="Cambria Math" w:cs="Arial"/>
                                        <w:i/>
                                        <w:sz w:val="22"/>
                                        <w:szCs w:val="24"/>
                                      </w:rPr>
                                    </m:ctrlPr>
                                  </m:sSupPr>
                                  <m:e>
                                    <m:r>
                                      <w:rPr>
                                        <w:rFonts w:ascii="Cambria Math" w:hAnsi="Cambria Math"/>
                                        <w:sz w:val="22"/>
                                        <w:szCs w:val="24"/>
                                      </w:rPr>
                                      <m:t>Ψ</m:t>
                                    </m:r>
                                  </m:e>
                                  <m:sup>
                                    <m:r>
                                      <w:rPr>
                                        <w:rFonts w:ascii="Cambria Math" w:hAnsi="Cambria Math"/>
                                        <w:sz w:val="22"/>
                                        <w:szCs w:val="24"/>
                                      </w:rPr>
                                      <m:t>k</m:t>
                                    </m:r>
                                  </m:sup>
                                </m:sSup>
                              </m:e>
                            </m:d>
                          </m:den>
                        </m:f>
                        <m:r>
                          <w:rPr>
                            <w:rFonts w:ascii="Cambria Math" w:hAnsi="Cambria Math"/>
                            <w:sz w:val="22"/>
                            <w:szCs w:val="24"/>
                          </w:rPr>
                          <m:t xml:space="preserve">                       .               </m:t>
                        </m:r>
                        <m:sSub>
                          <m:sSubPr>
                            <m:ctrlPr>
                              <w:rPr>
                                <w:rFonts w:ascii="Cambria Math" w:eastAsia="Calibri" w:hAnsi="Cambria Math" w:cs="Arial"/>
                                <w:i/>
                                <w:sz w:val="22"/>
                                <w:szCs w:val="24"/>
                              </w:rPr>
                            </m:ctrlPr>
                          </m:sSubPr>
                          <m:e>
                            <m:r>
                              <w:rPr>
                                <w:rFonts w:ascii="Cambria Math" w:hAnsi="Cambria Math"/>
                                <w:sz w:val="22"/>
                                <w:szCs w:val="24"/>
                              </w:rPr>
                              <m:t>l</m:t>
                            </m:r>
                          </m:e>
                          <m:sub>
                            <m:r>
                              <w:rPr>
                                <w:rFonts w:ascii="Cambria Math" w:hAnsi="Cambria Math"/>
                                <w:sz w:val="22"/>
                                <w:szCs w:val="24"/>
                              </w:rPr>
                              <m:t>ij</m:t>
                            </m:r>
                          </m:sub>
                        </m:sSub>
                        <m:r>
                          <w:rPr>
                            <w:rFonts w:ascii="Cambria Math" w:hAnsi="Cambria Math"/>
                            <w:sz w:val="22"/>
                            <w:szCs w:val="24"/>
                          </w:rPr>
                          <m:t>∈</m:t>
                        </m:r>
                        <m:sSup>
                          <m:sSupPr>
                            <m:ctrlPr>
                              <w:rPr>
                                <w:rFonts w:ascii="Cambria Math" w:eastAsia="Calibri" w:hAnsi="Cambria Math" w:cs="Arial"/>
                                <w:i/>
                                <w:sz w:val="22"/>
                                <w:szCs w:val="24"/>
                              </w:rPr>
                            </m:ctrlPr>
                          </m:sSupPr>
                          <m:e>
                            <m:r>
                              <w:rPr>
                                <w:rFonts w:ascii="Cambria Math" w:hAnsi="Cambria Math"/>
                                <w:sz w:val="22"/>
                                <w:szCs w:val="24"/>
                              </w:rPr>
                              <m:t>Ψ</m:t>
                            </m:r>
                          </m:e>
                          <m:sup>
                            <m:r>
                              <w:rPr>
                                <w:rFonts w:ascii="Cambria Math" w:hAnsi="Cambria Math"/>
                                <w:sz w:val="22"/>
                                <w:szCs w:val="24"/>
                              </w:rPr>
                              <m:t>k</m:t>
                            </m:r>
                          </m:sup>
                        </m:sSup>
                        <m:r>
                          <w:rPr>
                            <w:rFonts w:ascii="Cambria Math" w:hAnsi="Cambria Math"/>
                            <w:sz w:val="22"/>
                            <w:szCs w:val="24"/>
                          </w:rPr>
                          <m:t>=</m:t>
                        </m:r>
                        <m:sSup>
                          <m:sSupPr>
                            <m:ctrlPr>
                              <w:rPr>
                                <w:rFonts w:ascii="Cambria Math" w:eastAsia="Calibri" w:hAnsi="Cambria Math" w:cs="Arial"/>
                                <w:i/>
                                <w:sz w:val="22"/>
                                <w:szCs w:val="24"/>
                              </w:rPr>
                            </m:ctrlPr>
                          </m:sSupPr>
                          <m:e>
                            <m:r>
                              <w:rPr>
                                <w:rFonts w:ascii="Cambria Math" w:hAnsi="Cambria Math"/>
                                <w:sz w:val="22"/>
                                <w:szCs w:val="24"/>
                              </w:rPr>
                              <m:t>Ψ</m:t>
                            </m:r>
                          </m:e>
                          <m:sup>
                            <m:r>
                              <w:rPr>
                                <w:rFonts w:ascii="Cambria Math" w:hAnsi="Cambria Math"/>
                                <w:sz w:val="22"/>
                                <w:szCs w:val="24"/>
                              </w:rPr>
                              <m:t>+</m:t>
                            </m:r>
                          </m:sup>
                        </m:sSup>
                      </m:e>
                      <m:e>
                        <m:r>
                          <w:rPr>
                            <w:rFonts w:ascii="Cambria Math" w:hAnsi="Cambria Math"/>
                            <w:sz w:val="22"/>
                            <w:szCs w:val="24"/>
                          </w:rPr>
                          <m:t>0                                 .                       otherwise</m:t>
                        </m:r>
                      </m:e>
                    </m:eqArr>
                  </m:e>
                </m:d>
              </m:oMath>
            </m:oMathPara>
          </w:p>
        </w:tc>
      </w:tr>
    </w:tbl>
    <w:p w:rsidR="001474C7" w:rsidRPr="00960354" w:rsidRDefault="007275CA" w:rsidP="001474C7">
      <w:pPr>
        <w:pStyle w:val="a"/>
        <w:spacing w:line="276" w:lineRule="auto"/>
        <w:rPr>
          <w:rFonts w:ascii="B Lotus" w:hAnsi="B Lotus" w:cs="B Lotus"/>
          <w:rtl/>
          <w:lang w:bidi="fa-IR"/>
        </w:rPr>
      </w:pPr>
      <m:oMath>
        <m:sSubSup>
          <m:sSubSupPr>
            <m:ctrlPr>
              <w:rPr>
                <w:rFonts w:ascii="Cambria Math" w:hAnsi="Cambria Math" w:cs="B Lotus"/>
                <w:sz w:val="22"/>
                <w:szCs w:val="24"/>
                <w:lang w:bidi="fa-IR"/>
              </w:rPr>
            </m:ctrlPr>
          </m:sSubSupPr>
          <m:e>
            <m:r>
              <m:rPr>
                <m:sty m:val="p"/>
              </m:rPr>
              <w:rPr>
                <w:rFonts w:ascii="Cambria Math" w:hAnsi="Cambria Math" w:cs="B Lotus"/>
                <w:sz w:val="22"/>
                <w:szCs w:val="24"/>
                <w:lang w:bidi="fa-IR"/>
              </w:rPr>
              <m:t>∆</m:t>
            </m:r>
            <m:r>
              <w:rPr>
                <w:rFonts w:ascii="Cambria Math" w:hAnsi="Cambria Math" w:cs="B Lotus"/>
                <w:sz w:val="22"/>
                <w:szCs w:val="24"/>
                <w:lang w:bidi="fa-IR"/>
              </w:rPr>
              <m:t>τ</m:t>
            </m:r>
          </m:e>
          <m:sub>
            <m:r>
              <w:rPr>
                <w:rFonts w:ascii="Cambria Math" w:hAnsi="Cambria Math" w:cs="B Lotus"/>
                <w:sz w:val="22"/>
                <w:szCs w:val="24"/>
                <w:lang w:bidi="fa-IR"/>
              </w:rPr>
              <m:t>ij</m:t>
            </m:r>
          </m:sub>
          <m:sup>
            <m:r>
              <w:rPr>
                <w:rFonts w:ascii="Cambria Math" w:hAnsi="Cambria Math" w:cs="B Lotus"/>
                <w:sz w:val="22"/>
                <w:szCs w:val="24"/>
                <w:lang w:bidi="fa-IR"/>
              </w:rPr>
              <m:t>best</m:t>
            </m:r>
          </m:sup>
        </m:sSubSup>
        <m:d>
          <m:dPr>
            <m:ctrlPr>
              <w:rPr>
                <w:rFonts w:ascii="Cambria Math" w:hAnsi="Cambria Math" w:cs="B Lotus"/>
                <w:sz w:val="22"/>
                <w:szCs w:val="24"/>
                <w:lang w:bidi="fa-IR"/>
              </w:rPr>
            </m:ctrlPr>
          </m:dPr>
          <m:e>
            <m:r>
              <w:rPr>
                <w:rFonts w:ascii="Cambria Math" w:hAnsi="Cambria Math" w:cs="B Lotus"/>
                <w:sz w:val="22"/>
                <w:szCs w:val="24"/>
                <w:lang w:bidi="fa-IR"/>
              </w:rPr>
              <m:t>t</m:t>
            </m:r>
          </m:e>
        </m:d>
      </m:oMath>
      <w:r w:rsidR="001474C7" w:rsidRPr="00960354">
        <w:rPr>
          <w:rFonts w:ascii="B Lotus" w:hAnsi="B Lotus" w:cs="B Lotus" w:hint="cs"/>
          <w:rtl/>
          <w:lang w:bidi="fa-IR"/>
        </w:rPr>
        <w:t xml:space="preserve"> بهترین پاسخ در تکرار جاری را نشان </w:t>
      </w:r>
      <w:r w:rsidR="001A089D">
        <w:rPr>
          <w:rFonts w:ascii="B Lotus" w:hAnsi="B Lotus" w:cs="B Lotus" w:hint="cs"/>
          <w:rtl/>
          <w:lang w:bidi="fa-IR"/>
        </w:rPr>
        <w:t>می‌دهد</w:t>
      </w:r>
      <w:r w:rsidR="001474C7" w:rsidRPr="00960354">
        <w:rPr>
          <w:rFonts w:ascii="B Lotus" w:hAnsi="B Lotus" w:cs="B Lotus" w:hint="cs"/>
          <w:rtl/>
          <w:lang w:bidi="fa-IR"/>
        </w:rPr>
        <w:t xml:space="preserve">. </w:t>
      </w:r>
      <w:r w:rsidR="001474C7">
        <w:rPr>
          <w:rFonts w:ascii="B Lotus" w:hAnsi="B Lotus" w:cs="B Lotus"/>
          <w:rtl/>
          <w:lang w:bidi="fa-IR"/>
        </w:rPr>
        <w:t>درصورت</w:t>
      </w:r>
      <w:r w:rsidR="001474C7">
        <w:rPr>
          <w:rFonts w:ascii="B Lotus" w:hAnsi="B Lotus" w:cs="B Lotus" w:hint="cs"/>
          <w:rtl/>
          <w:lang w:bidi="fa-IR"/>
        </w:rPr>
        <w:t>ی‌</w:t>
      </w:r>
      <w:r w:rsidR="001474C7">
        <w:rPr>
          <w:rFonts w:ascii="B Lotus" w:hAnsi="B Lotus" w:cs="B Lotus" w:hint="eastAsia"/>
          <w:rtl/>
          <w:lang w:bidi="fa-IR"/>
        </w:rPr>
        <w:t>که</w:t>
      </w:r>
      <w:r w:rsidR="001474C7" w:rsidRPr="00960354">
        <w:rPr>
          <w:rFonts w:ascii="B Lotus" w:hAnsi="B Lotus" w:cs="B Lotus" w:hint="cs"/>
          <w:rtl/>
          <w:lang w:bidi="fa-IR"/>
        </w:rPr>
        <w:t xml:space="preserve"> بهترین پاسخ سراسری در این رابطه در نظر گرفته شود همگرایی سریع اتفاق می</w:t>
      </w:r>
      <w:r w:rsidR="001474C7" w:rsidRPr="00960354">
        <w:rPr>
          <w:rFonts w:ascii="B Lotus" w:hAnsi="B Lotus" w:cs="B Lotus"/>
          <w:rtl/>
          <w:lang w:bidi="fa-IR"/>
        </w:rPr>
        <w:softHyphen/>
      </w:r>
      <w:r w:rsidR="001474C7" w:rsidRPr="00960354">
        <w:rPr>
          <w:rFonts w:ascii="B Lotus" w:hAnsi="B Lotus" w:cs="B Lotus" w:hint="cs"/>
          <w:rtl/>
          <w:lang w:bidi="fa-IR"/>
        </w:rPr>
        <w:t xml:space="preserve">افتد که البته امکان قرار گرفتن در بهینه محلی را افزایش </w:t>
      </w:r>
      <w:r w:rsidR="001A089D">
        <w:rPr>
          <w:rFonts w:ascii="B Lotus" w:hAnsi="B Lotus" w:cs="B Lotus" w:hint="cs"/>
          <w:rtl/>
          <w:lang w:bidi="fa-IR"/>
        </w:rPr>
        <w:t>می‌دهد</w:t>
      </w:r>
      <w:r w:rsidR="001474C7" w:rsidRPr="00960354">
        <w:rPr>
          <w:rFonts w:ascii="B Lotus" w:hAnsi="B Lotus" w:cs="B Lotus" w:hint="cs"/>
          <w:rtl/>
          <w:lang w:bidi="fa-IR"/>
        </w:rPr>
        <w:t>. اما با فرومون</w:t>
      </w:r>
      <w:r w:rsidR="001474C7" w:rsidRPr="00960354">
        <w:rPr>
          <w:rFonts w:ascii="B Lotus" w:hAnsi="B Lotus" w:cs="B Lotus"/>
          <w:rtl/>
          <w:lang w:bidi="fa-IR"/>
        </w:rPr>
        <w:softHyphen/>
      </w:r>
      <w:r w:rsidR="001474C7" w:rsidRPr="00960354">
        <w:rPr>
          <w:rFonts w:ascii="B Lotus" w:hAnsi="B Lotus" w:cs="B Lotus" w:hint="cs"/>
          <w:rtl/>
          <w:lang w:bidi="fa-IR"/>
        </w:rPr>
        <w:t>ریزی بر بهترین پاسخ در هر تکرار، جستجوی بهتر اما زمان</w:t>
      </w:r>
      <w:r w:rsidR="001474C7" w:rsidRPr="00960354">
        <w:rPr>
          <w:rFonts w:ascii="B Lotus" w:hAnsi="B Lotus" w:cs="B Lotus"/>
          <w:rtl/>
          <w:lang w:bidi="fa-IR"/>
        </w:rPr>
        <w:softHyphen/>
      </w:r>
      <w:r w:rsidR="001474C7" w:rsidRPr="00960354">
        <w:rPr>
          <w:rFonts w:ascii="B Lotus" w:hAnsi="B Lotus" w:cs="B Lotus" w:hint="cs"/>
          <w:rtl/>
          <w:lang w:bidi="fa-IR"/>
        </w:rPr>
        <w:t xml:space="preserve">بر را منجر </w:t>
      </w:r>
      <w:r w:rsidR="001A089D">
        <w:rPr>
          <w:rFonts w:ascii="B Lotus" w:hAnsi="B Lotus" w:cs="B Lotus" w:hint="cs"/>
          <w:rtl/>
          <w:lang w:bidi="fa-IR"/>
        </w:rPr>
        <w:t>می‌شود</w:t>
      </w:r>
      <w:r w:rsidR="001474C7" w:rsidRPr="00960354">
        <w:rPr>
          <w:rFonts w:ascii="B Lotus" w:hAnsi="B Lotus" w:cs="B Lotus" w:hint="cs"/>
          <w:rtl/>
          <w:lang w:bidi="fa-IR"/>
        </w:rPr>
        <w:t>. چون در این روش فرومون ریزی بر روی برخی یال</w:t>
      </w:r>
      <w:r w:rsidR="001474C7" w:rsidRPr="00960354">
        <w:rPr>
          <w:rFonts w:ascii="B Lotus" w:hAnsi="B Lotus" w:cs="B Lotus"/>
          <w:rtl/>
          <w:lang w:bidi="fa-IR"/>
        </w:rPr>
        <w:softHyphen/>
      </w:r>
      <w:r w:rsidR="001474C7" w:rsidRPr="00960354">
        <w:rPr>
          <w:rFonts w:ascii="B Lotus" w:hAnsi="B Lotus" w:cs="B Lotus" w:hint="cs"/>
          <w:rtl/>
          <w:lang w:bidi="fa-IR"/>
        </w:rPr>
        <w:t xml:space="preserve">ها </w:t>
      </w:r>
      <w:r w:rsidR="008C39C2">
        <w:rPr>
          <w:rFonts w:ascii="B Lotus" w:hAnsi="B Lotus" w:cs="B Lotus"/>
          <w:rtl/>
          <w:lang w:bidi="fa-IR"/>
        </w:rPr>
        <w:t>به‌کند</w:t>
      </w:r>
      <w:r w:rsidR="008C39C2">
        <w:rPr>
          <w:rFonts w:ascii="B Lotus" w:hAnsi="B Lotus" w:cs="B Lotus" w:hint="cs"/>
          <w:rtl/>
          <w:lang w:bidi="fa-IR"/>
        </w:rPr>
        <w:t>ی</w:t>
      </w:r>
      <w:r w:rsidR="001474C7" w:rsidRPr="00960354">
        <w:rPr>
          <w:rFonts w:ascii="B Lotus" w:hAnsi="B Lotus" w:cs="B Lotus" w:hint="cs"/>
          <w:rtl/>
          <w:lang w:bidi="fa-IR"/>
        </w:rPr>
        <w:t xml:space="preserve"> و تبخیر سریع</w:t>
      </w:r>
      <w:r w:rsidR="001474C7" w:rsidRPr="00960354">
        <w:rPr>
          <w:rFonts w:ascii="B Lotus" w:hAnsi="B Lotus" w:cs="B Lotus"/>
          <w:rtl/>
          <w:lang w:bidi="fa-IR"/>
        </w:rPr>
        <w:softHyphen/>
      </w:r>
      <w:r w:rsidR="001474C7" w:rsidRPr="00960354">
        <w:rPr>
          <w:rFonts w:ascii="B Lotus" w:hAnsi="B Lotus" w:cs="B Lotus" w:hint="cs"/>
          <w:rtl/>
          <w:lang w:bidi="fa-IR"/>
        </w:rPr>
        <w:t xml:space="preserve">تر رخ </w:t>
      </w:r>
      <w:r w:rsidR="001A089D">
        <w:rPr>
          <w:rFonts w:ascii="B Lotus" w:hAnsi="B Lotus" w:cs="B Lotus" w:hint="cs"/>
          <w:rtl/>
          <w:lang w:bidi="fa-IR"/>
        </w:rPr>
        <w:t>می‌دهد</w:t>
      </w:r>
      <w:r w:rsidR="001474C7" w:rsidRPr="00960354">
        <w:rPr>
          <w:rFonts w:ascii="B Lotus" w:hAnsi="B Lotus" w:cs="B Lotus" w:hint="cs"/>
          <w:rtl/>
          <w:lang w:bidi="fa-IR"/>
        </w:rPr>
        <w:t>، میزان فرومون ریزی روی یال</w:t>
      </w:r>
      <w:r w:rsidR="001474C7" w:rsidRPr="00960354">
        <w:rPr>
          <w:rFonts w:ascii="B Lotus" w:hAnsi="B Lotus" w:cs="B Lotus"/>
          <w:rtl/>
          <w:lang w:bidi="fa-IR"/>
        </w:rPr>
        <w:softHyphen/>
      </w:r>
      <w:r w:rsidR="001474C7" w:rsidRPr="00960354">
        <w:rPr>
          <w:rFonts w:ascii="B Lotus" w:hAnsi="B Lotus" w:cs="B Lotus" w:hint="cs"/>
          <w:rtl/>
          <w:lang w:bidi="fa-IR"/>
        </w:rPr>
        <w:t>ها به بازه</w:t>
      </w:r>
      <w:r w:rsidR="001474C7" w:rsidRPr="00960354">
        <w:rPr>
          <w:rFonts w:ascii="B Lotus" w:hAnsi="B Lotus" w:cs="B Lotus"/>
          <w:rtl/>
          <w:lang w:bidi="fa-IR"/>
        </w:rPr>
        <w:softHyphen/>
      </w:r>
      <w:r w:rsidR="001474C7" w:rsidRPr="00960354">
        <w:rPr>
          <w:rFonts w:ascii="B Lotus" w:hAnsi="B Lotus" w:cs="B Lotus" w:hint="cs"/>
          <w:rtl/>
          <w:lang w:bidi="fa-IR"/>
        </w:rPr>
        <w:t xml:space="preserve"> </w:t>
      </w:r>
      <w:r w:rsidR="001474C7" w:rsidRPr="004129D2">
        <w:rPr>
          <w:rFonts w:asciiTheme="majorBidi" w:hAnsiTheme="majorBidi" w:cstheme="majorBidi"/>
          <w:lang w:bidi="fa-IR"/>
        </w:rPr>
        <w:t>max-min</w:t>
      </w:r>
      <w:r w:rsidR="001474C7" w:rsidRPr="00960354">
        <w:rPr>
          <w:rFonts w:ascii="B Lotus" w:hAnsi="B Lotus" w:cs="B Lotus" w:hint="cs"/>
          <w:rtl/>
          <w:lang w:bidi="fa-IR"/>
        </w:rPr>
        <w:t xml:space="preserve"> </w:t>
      </w:r>
      <w:r w:rsidR="008C39C2">
        <w:rPr>
          <w:rFonts w:ascii="B Lotus" w:hAnsi="B Lotus" w:cs="B Lotus"/>
          <w:rtl/>
          <w:lang w:bidi="fa-IR"/>
        </w:rPr>
        <w:t>محدودشده</w:t>
      </w:r>
      <w:r w:rsidR="001474C7" w:rsidRPr="00960354">
        <w:rPr>
          <w:rFonts w:ascii="B Lotus" w:hAnsi="B Lotus" w:cs="B Lotus" w:hint="cs"/>
          <w:rtl/>
          <w:lang w:bidi="fa-IR"/>
        </w:rPr>
        <w:t xml:space="preserve"> است</w:t>
      </w:r>
      <w:r w:rsidR="001474C7" w:rsidRPr="00960354">
        <w:rPr>
          <w:rFonts w:ascii="B Lotus" w:hAnsi="B Lotus" w:cs="B Lotus"/>
          <w:lang w:bidi="fa-IR"/>
        </w:rPr>
        <w:br/>
      </w:r>
      <m:oMath>
        <m:sSub>
          <m:sSubPr>
            <m:ctrlPr>
              <w:rPr>
                <w:rFonts w:ascii="Cambria Math" w:hAnsi="Cambria Math" w:cs="B Lotus"/>
                <w:sz w:val="22"/>
                <w:szCs w:val="24"/>
                <w:lang w:bidi="fa-IR"/>
              </w:rPr>
            </m:ctrlPr>
          </m:sSubPr>
          <m:e>
            <m:r>
              <w:rPr>
                <w:rFonts w:ascii="Cambria Math" w:hAnsi="Cambria Math" w:cs="B Lotus"/>
                <w:sz w:val="22"/>
                <w:szCs w:val="24"/>
                <w:lang w:bidi="fa-IR"/>
              </w:rPr>
              <m:t>τ</m:t>
            </m:r>
          </m:e>
          <m:sub>
            <m:r>
              <w:rPr>
                <w:rFonts w:ascii="Cambria Math" w:hAnsi="Cambria Math" w:cs="B Lotus"/>
                <w:sz w:val="22"/>
                <w:szCs w:val="24"/>
                <w:lang w:bidi="fa-IR"/>
              </w:rPr>
              <m:t>ij</m:t>
            </m:r>
          </m:sub>
        </m:sSub>
        <m:r>
          <m:rPr>
            <m:sty m:val="p"/>
          </m:rPr>
          <w:rPr>
            <w:rFonts w:ascii="Cambria Math" w:hAnsi="Cambria Math" w:cs="B Lotus"/>
            <w:sz w:val="22"/>
            <w:szCs w:val="24"/>
            <w:lang w:bidi="fa-IR"/>
          </w:rPr>
          <m:t>∈[</m:t>
        </m:r>
        <m:r>
          <w:rPr>
            <w:rFonts w:ascii="Cambria Math" w:hAnsi="Cambria Math" w:cs="B Lotus"/>
            <w:sz w:val="22"/>
            <w:szCs w:val="24"/>
            <w:lang w:bidi="fa-IR"/>
          </w:rPr>
          <m:t>max</m:t>
        </m:r>
        <m:r>
          <m:rPr>
            <m:sty m:val="p"/>
          </m:rPr>
          <w:rPr>
            <w:rFonts w:ascii="Cambria Math" w:hAnsi="Cambria Math" w:cs="B Lotus"/>
            <w:sz w:val="22"/>
            <w:szCs w:val="24"/>
            <w:lang w:bidi="fa-IR"/>
          </w:rPr>
          <m:t>.</m:t>
        </m:r>
        <m:r>
          <w:rPr>
            <w:rFonts w:ascii="Cambria Math" w:hAnsi="Cambria Math" w:cs="B Lotus"/>
            <w:sz w:val="22"/>
            <w:szCs w:val="24"/>
            <w:lang w:bidi="fa-IR"/>
          </w:rPr>
          <m:t>min</m:t>
        </m:r>
        <m:r>
          <m:rPr>
            <m:sty m:val="p"/>
          </m:rPr>
          <w:rPr>
            <w:rFonts w:ascii="Cambria Math" w:hAnsi="Cambria Math" w:cs="B Lotus"/>
            <w:sz w:val="22"/>
            <w:szCs w:val="24"/>
            <w:lang w:bidi="fa-IR"/>
          </w:rPr>
          <m:t>]</m:t>
        </m:r>
      </m:oMath>
      <w:r w:rsidR="001474C7" w:rsidRPr="00960354">
        <w:rPr>
          <w:rFonts w:ascii="B Lotus" w:hAnsi="B Lotus" w:cs="B Lotus" w:hint="cs"/>
          <w:rtl/>
          <w:lang w:bidi="fa-IR"/>
        </w:rPr>
        <w:t xml:space="preserve">. برای جلوگیری از همگرایی زودرس </w:t>
      </w:r>
      <w:r w:rsidR="001474C7">
        <w:rPr>
          <w:rFonts w:ascii="B Lotus" w:hAnsi="B Lotus" w:cs="B Lotus"/>
          <w:rtl/>
          <w:lang w:bidi="fa-IR"/>
        </w:rPr>
        <w:t>در تکرارها</w:t>
      </w:r>
      <w:r w:rsidR="001474C7">
        <w:rPr>
          <w:rFonts w:ascii="B Lotus" w:hAnsi="B Lotus" w:cs="B Lotus" w:hint="cs"/>
          <w:rtl/>
          <w:lang w:bidi="fa-IR"/>
        </w:rPr>
        <w:t>ی</w:t>
      </w:r>
      <w:r w:rsidR="001474C7" w:rsidRPr="00960354">
        <w:rPr>
          <w:rFonts w:ascii="B Lotus" w:hAnsi="B Lotus" w:cs="B Lotus" w:hint="cs"/>
          <w:rtl/>
          <w:lang w:bidi="fa-IR"/>
        </w:rPr>
        <w:t xml:space="preserve"> اولیه الگوریتم و افزایش جستجوگری، مقدار اولیه فرومون </w:t>
      </w:r>
      <w:r w:rsidR="001474C7">
        <w:rPr>
          <w:rFonts w:ascii="B Lotus" w:hAnsi="B Lotus" w:cs="B Lotus"/>
          <w:rtl/>
          <w:lang w:bidi="fa-IR"/>
        </w:rPr>
        <w:t>به‌صورت</w:t>
      </w:r>
      <w:r w:rsidR="001474C7" w:rsidRPr="00960354">
        <w:rPr>
          <w:rFonts w:ascii="B Lotus" w:hAnsi="B Lotus" w:cs="B Lotus" w:hint="cs"/>
          <w:rtl/>
          <w:lang w:bidi="fa-IR"/>
        </w:rPr>
        <w:t xml:space="preserve"> تقریبی از </w:t>
      </w:r>
      <m:oMath>
        <m:sSub>
          <m:sSubPr>
            <m:ctrlPr>
              <w:rPr>
                <w:rFonts w:ascii="Cambria Math" w:hAnsi="Cambria Math" w:cs="B Lotus"/>
                <w:lang w:bidi="fa-IR"/>
              </w:rPr>
            </m:ctrlPr>
          </m:sSubPr>
          <m:e>
            <m:r>
              <w:rPr>
                <w:rFonts w:ascii="Cambria Math" w:hAnsi="Cambria Math" w:cs="B Lotus"/>
                <w:lang w:bidi="fa-IR"/>
              </w:rPr>
              <m:t>τ</m:t>
            </m:r>
          </m:e>
          <m:sub>
            <m:r>
              <w:rPr>
                <w:rFonts w:ascii="Cambria Math" w:hAnsi="Cambria Math" w:cs="B Lotus"/>
                <w:lang w:bidi="fa-IR"/>
              </w:rPr>
              <m:t>max</m:t>
            </m:r>
          </m:sub>
        </m:sSub>
      </m:oMath>
      <w:r w:rsidR="001474C7" w:rsidRPr="00960354">
        <w:rPr>
          <w:rFonts w:ascii="B Lotus" w:hAnsi="B Lotus" w:cs="B Lotus" w:hint="cs"/>
          <w:rtl/>
          <w:lang w:bidi="fa-IR"/>
        </w:rPr>
        <w:t xml:space="preserve"> </w:t>
      </w:r>
      <w:r w:rsidR="001474C7">
        <w:rPr>
          <w:rFonts w:ascii="B Lotus" w:hAnsi="B Lotus" w:cs="B Lotus"/>
          <w:rtl/>
          <w:lang w:bidi="fa-IR"/>
        </w:rPr>
        <w:t>در نظر</w:t>
      </w:r>
      <w:r w:rsidR="001474C7" w:rsidRPr="00960354">
        <w:rPr>
          <w:rFonts w:ascii="B Lotus" w:hAnsi="B Lotus" w:cs="B Lotus" w:hint="cs"/>
          <w:rtl/>
          <w:lang w:bidi="fa-IR"/>
        </w:rPr>
        <w:t xml:space="preserve"> گرفته </w:t>
      </w:r>
      <w:r w:rsidR="001A089D">
        <w:rPr>
          <w:rFonts w:ascii="B Lotus" w:hAnsi="B Lotus" w:cs="B Lotus" w:hint="cs"/>
          <w:rtl/>
          <w:lang w:bidi="fa-IR"/>
        </w:rPr>
        <w:t>می‌شود</w:t>
      </w:r>
      <w:r w:rsidR="001474C7">
        <w:rPr>
          <w:rFonts w:ascii="B Lotus" w:hAnsi="B Lotus" w:cs="B Lotus" w:hint="cs"/>
          <w:rtl/>
          <w:lang w:bidi="fa-IR"/>
        </w:rPr>
        <w:t xml:space="preserve">. </w:t>
      </w:r>
      <w:r w:rsidR="001474C7" w:rsidRPr="00960354">
        <w:rPr>
          <w:rFonts w:ascii="B Lotus" w:hAnsi="B Lotus" w:cs="B Lotus" w:hint="cs"/>
          <w:rtl/>
          <w:lang w:bidi="fa-IR"/>
        </w:rPr>
        <w:t>از سوی دیگر، اجازه بیشتری به انتخاب یال</w:t>
      </w:r>
      <w:r w:rsidR="001474C7" w:rsidRPr="00960354">
        <w:rPr>
          <w:rFonts w:ascii="B Lotus" w:hAnsi="B Lotus" w:cs="B Lotus"/>
          <w:rtl/>
          <w:lang w:bidi="fa-IR"/>
        </w:rPr>
        <w:softHyphen/>
      </w:r>
      <w:r w:rsidR="001474C7" w:rsidRPr="00960354">
        <w:rPr>
          <w:rFonts w:ascii="B Lotus" w:hAnsi="B Lotus" w:cs="B Lotus" w:hint="cs"/>
          <w:rtl/>
          <w:lang w:bidi="fa-IR"/>
        </w:rPr>
        <w:t xml:space="preserve">های کمتر دیده شده </w:t>
      </w:r>
      <w:r w:rsidR="001A089D">
        <w:rPr>
          <w:rFonts w:ascii="B Lotus" w:hAnsi="B Lotus" w:cs="B Lotus" w:hint="cs"/>
          <w:rtl/>
          <w:lang w:bidi="fa-IR"/>
        </w:rPr>
        <w:t>می‌دهد</w:t>
      </w:r>
      <w:r w:rsidR="001474C7" w:rsidRPr="00960354">
        <w:rPr>
          <w:rFonts w:ascii="B Lotus" w:hAnsi="B Lotus" w:cs="B Lotus" w:hint="cs"/>
          <w:rtl/>
          <w:lang w:bidi="fa-IR"/>
        </w:rPr>
        <w:t>.</w:t>
      </w:r>
    </w:p>
    <w:p w:rsidR="001474C7" w:rsidRPr="00A14FB4" w:rsidRDefault="001474C7" w:rsidP="00892623">
      <w:pPr>
        <w:pStyle w:val="a"/>
        <w:numPr>
          <w:ilvl w:val="0"/>
          <w:numId w:val="16"/>
        </w:numPr>
        <w:spacing w:before="0" w:line="276" w:lineRule="auto"/>
        <w:rPr>
          <w:rFonts w:ascii="Cambria Math" w:hAnsi="Cambria Math" w:cs="B Lotus"/>
          <w:lang w:bidi="fa-IR"/>
        </w:rPr>
      </w:pPr>
      <w:r w:rsidRPr="00960354">
        <w:rPr>
          <w:rFonts w:ascii="Cambria Math" w:hAnsi="Cambria Math" w:cs="B Lotus" w:hint="cs"/>
          <w:rtl/>
          <w:lang w:bidi="fa-IR"/>
        </w:rPr>
        <w:t>سیستم کلونی مورچگان</w:t>
      </w:r>
      <w:r>
        <w:rPr>
          <w:rStyle w:val="FootnoteReference"/>
          <w:rFonts w:ascii="Cambria Math" w:hAnsi="Cambria Math" w:cs="B Lotus"/>
          <w:rtl/>
          <w:lang w:bidi="fa-IR"/>
        </w:rPr>
        <w:footnoteReference w:id="74"/>
      </w:r>
      <w:r w:rsidRPr="00960354">
        <w:rPr>
          <w:rFonts w:ascii="Cambria Math" w:hAnsi="Cambria Math" w:cs="B Lotus" w:hint="cs"/>
          <w:rtl/>
          <w:lang w:bidi="fa-IR"/>
        </w:rPr>
        <w:t>:</w:t>
      </w:r>
      <w:r w:rsidRPr="004129D2">
        <w:rPr>
          <w:rFonts w:asciiTheme="majorBidi" w:hAnsiTheme="majorBidi" w:cstheme="majorBidi"/>
          <w:lang w:bidi="fa-IR"/>
        </w:rPr>
        <w:t xml:space="preserve"> (ACS)</w:t>
      </w:r>
    </w:p>
    <w:p w:rsidR="001474C7" w:rsidRPr="00A14FB4" w:rsidRDefault="001474C7" w:rsidP="005B58A1">
      <w:pPr>
        <w:pStyle w:val="a"/>
        <w:spacing w:line="276" w:lineRule="auto"/>
        <w:ind w:firstLine="0"/>
        <w:rPr>
          <w:rFonts w:ascii="B Lotus" w:hAnsi="B Lotus" w:cs="B Lotus"/>
          <w:lang w:bidi="fa-IR"/>
        </w:rPr>
      </w:pPr>
      <w:r w:rsidRPr="00A14FB4">
        <w:rPr>
          <w:rFonts w:ascii="B Lotus" w:hAnsi="B Lotus" w:cs="B Lotus" w:hint="cs"/>
          <w:rtl/>
          <w:lang w:bidi="fa-IR"/>
        </w:rPr>
        <w:t xml:space="preserve">قواعد بروز رسانی و تبخیر فرومون در این روش </w:t>
      </w:r>
      <w:r w:rsidR="008C39C2">
        <w:rPr>
          <w:rFonts w:ascii="B Lotus" w:hAnsi="B Lotus" w:cs="B Lotus"/>
          <w:rtl/>
          <w:lang w:bidi="fa-IR"/>
        </w:rPr>
        <w:t>به‌صورت</w:t>
      </w:r>
      <w:r w:rsidRPr="00A14FB4">
        <w:rPr>
          <w:rFonts w:ascii="B Lotus" w:hAnsi="B Lotus" w:cs="B Lotus" w:hint="cs"/>
          <w:rtl/>
          <w:lang w:bidi="fa-IR"/>
        </w:rPr>
        <w:t xml:space="preserve"> روابط (</w:t>
      </w:r>
      <w:r w:rsidR="00B505E9">
        <w:rPr>
          <w:rFonts w:ascii="B Lotus" w:hAnsi="B Lotus" w:cs="B Lotus" w:hint="cs"/>
          <w:rtl/>
          <w:lang w:bidi="fa-IR"/>
        </w:rPr>
        <w:t>11-2</w:t>
      </w:r>
      <w:r w:rsidRPr="00A14FB4">
        <w:rPr>
          <w:rFonts w:ascii="B Lotus" w:hAnsi="B Lotus" w:cs="B Lotus" w:hint="cs"/>
          <w:rtl/>
          <w:lang w:bidi="fa-IR"/>
        </w:rPr>
        <w:t>) تا (</w:t>
      </w:r>
      <w:r w:rsidR="00B505E9">
        <w:rPr>
          <w:rFonts w:ascii="B Lotus" w:hAnsi="B Lotus" w:cs="B Lotus" w:hint="cs"/>
          <w:rtl/>
          <w:lang w:bidi="fa-IR"/>
        </w:rPr>
        <w:t>1</w:t>
      </w:r>
      <w:r w:rsidR="005B58A1">
        <w:rPr>
          <w:rFonts w:ascii="B Lotus" w:hAnsi="B Lotus" w:cs="B Lotus" w:hint="cs"/>
          <w:rtl/>
          <w:lang w:bidi="fa-IR"/>
        </w:rPr>
        <w:t>4</w:t>
      </w:r>
      <w:r w:rsidR="00B505E9">
        <w:rPr>
          <w:rFonts w:ascii="B Lotus" w:hAnsi="B Lotus" w:cs="B Lotus" w:hint="cs"/>
          <w:rtl/>
          <w:lang w:bidi="fa-IR"/>
        </w:rPr>
        <w:t>-2</w:t>
      </w:r>
      <w:r w:rsidRPr="00A14FB4">
        <w:rPr>
          <w:rFonts w:ascii="B Lotus" w:hAnsi="B Lotus" w:cs="B Lotus" w:hint="cs"/>
          <w:rtl/>
          <w:lang w:bidi="fa-IR"/>
        </w:rPr>
        <w:t xml:space="preserve">) </w:t>
      </w:r>
      <w:r w:rsidR="008C39C2">
        <w:rPr>
          <w:rFonts w:ascii="B Lotus" w:hAnsi="B Lotus" w:cs="B Lotus"/>
          <w:rtl/>
          <w:lang w:bidi="fa-IR"/>
        </w:rPr>
        <w:t>است</w:t>
      </w:r>
      <w:r w:rsidRPr="00A14FB4">
        <w:rPr>
          <w:rFonts w:ascii="B Lotus" w:hAnsi="B Lotus" w:cs="B Lotus" w:hint="cs"/>
          <w:rtl/>
          <w:lang w:bidi="fa-IR"/>
        </w:rPr>
        <w:t>:</w:t>
      </w:r>
    </w:p>
    <w:tbl>
      <w:tblPr>
        <w:bidiVisual/>
        <w:tblW w:w="0" w:type="auto"/>
        <w:jc w:val="right"/>
        <w:tblLook w:val="04A0" w:firstRow="1" w:lastRow="0" w:firstColumn="1" w:lastColumn="0" w:noHBand="0" w:noVBand="1"/>
      </w:tblPr>
      <w:tblGrid>
        <w:gridCol w:w="1127"/>
        <w:gridCol w:w="7513"/>
      </w:tblGrid>
      <w:tr w:rsidR="001474C7" w:rsidRPr="00A217F8" w:rsidTr="00B505E9">
        <w:trPr>
          <w:trHeight w:val="544"/>
          <w:jc w:val="right"/>
        </w:trPr>
        <w:tc>
          <w:tcPr>
            <w:tcW w:w="1127" w:type="dxa"/>
            <w:shd w:val="clear" w:color="auto" w:fill="auto"/>
          </w:tcPr>
          <w:p w:rsidR="001474C7" w:rsidRPr="00A217F8" w:rsidRDefault="001474C7" w:rsidP="005B58A1">
            <w:pPr>
              <w:pStyle w:val="-"/>
              <w:ind w:firstLine="0"/>
              <w:jc w:val="left"/>
              <w:rPr>
                <w:rFonts w:ascii="B Lotus" w:hAnsi="B Lotus" w:cs="B Lotus"/>
                <w:sz w:val="22"/>
                <w:szCs w:val="24"/>
                <w:rtl/>
                <w:lang w:bidi="fa-IR"/>
              </w:rPr>
            </w:pPr>
            <w:r w:rsidRPr="00A217F8">
              <w:rPr>
                <w:rFonts w:ascii="B Lotus" w:hAnsi="B Lotus" w:cs="B Lotus" w:hint="cs"/>
                <w:sz w:val="22"/>
                <w:szCs w:val="24"/>
                <w:rtl/>
                <w:lang w:bidi="fa-IR"/>
              </w:rPr>
              <w:lastRenderedPageBreak/>
              <w:t>(</w:t>
            </w:r>
            <w:r w:rsidR="005B58A1">
              <w:rPr>
                <w:rFonts w:ascii="B Lotus" w:hAnsi="B Lotus" w:cs="B Lotus" w:hint="cs"/>
                <w:sz w:val="22"/>
                <w:szCs w:val="24"/>
                <w:rtl/>
                <w:lang w:bidi="fa-IR"/>
              </w:rPr>
              <w:t>11-2</w:t>
            </w:r>
            <w:r w:rsidRPr="00A217F8">
              <w:rPr>
                <w:rFonts w:ascii="B Lotus" w:hAnsi="B Lotus" w:cs="B Lotus" w:hint="cs"/>
                <w:sz w:val="22"/>
                <w:szCs w:val="24"/>
                <w:rtl/>
                <w:lang w:bidi="fa-IR"/>
              </w:rPr>
              <w:t>)</w:t>
            </w:r>
          </w:p>
        </w:tc>
        <w:tc>
          <w:tcPr>
            <w:tcW w:w="7513" w:type="dxa"/>
            <w:shd w:val="clear" w:color="auto" w:fill="auto"/>
          </w:tcPr>
          <w:p w:rsidR="001474C7" w:rsidRPr="00A217F8" w:rsidRDefault="007275CA" w:rsidP="00B505E9">
            <w:pPr>
              <w:pStyle w:val="-"/>
              <w:ind w:firstLine="0"/>
              <w:jc w:val="right"/>
              <w:rPr>
                <w:rFonts w:ascii="B Lotus" w:hAnsi="B Lotus" w:cs="B Lotus"/>
                <w:i/>
                <w:iCs/>
                <w:sz w:val="22"/>
                <w:szCs w:val="24"/>
                <w:rtl/>
                <w:lang w:bidi="fa-IR"/>
              </w:rPr>
            </w:pPr>
            <m:oMathPara>
              <m:oMathParaPr>
                <m:jc m:val="left"/>
              </m:oMathParaPr>
              <m:oMath>
                <m:sSub>
                  <m:sSubPr>
                    <m:ctrlPr>
                      <w:rPr>
                        <w:rFonts w:ascii="Cambria Math" w:hAnsi="Cambria Math"/>
                        <w:sz w:val="22"/>
                        <w:szCs w:val="24"/>
                      </w:rPr>
                    </m:ctrlPr>
                  </m:sSubPr>
                  <m:e>
                    <m:r>
                      <w:rPr>
                        <w:rFonts w:ascii="Cambria Math" w:hAnsi="Cambria Math"/>
                        <w:sz w:val="22"/>
                        <w:szCs w:val="24"/>
                      </w:rPr>
                      <m:t>τ</m:t>
                    </m:r>
                  </m:e>
                  <m:sub>
                    <m:r>
                      <w:rPr>
                        <w:rFonts w:ascii="Cambria Math" w:hAnsi="Cambria Math"/>
                        <w:sz w:val="22"/>
                        <w:szCs w:val="24"/>
                      </w:rPr>
                      <m:t>ij</m:t>
                    </m:r>
                  </m:sub>
                </m:sSub>
                <m:r>
                  <w:rPr>
                    <w:rFonts w:ascii="Cambria Math" w:hAnsi="Cambria Math"/>
                    <w:sz w:val="22"/>
                    <w:szCs w:val="24"/>
                  </w:rPr>
                  <m:t>=</m:t>
                </m:r>
                <m:sSub>
                  <m:sSubPr>
                    <m:ctrlPr>
                      <w:rPr>
                        <w:rFonts w:ascii="Cambria Math" w:hAnsi="Cambria Math"/>
                        <w:i/>
                        <w:sz w:val="22"/>
                        <w:szCs w:val="24"/>
                      </w:rPr>
                    </m:ctrlPr>
                  </m:sSubPr>
                  <m:e>
                    <m:r>
                      <w:rPr>
                        <w:rFonts w:ascii="Cambria Math" w:hAnsi="Cambria Math"/>
                        <w:sz w:val="22"/>
                        <w:szCs w:val="24"/>
                      </w:rPr>
                      <m:t>(1-ρ)τ</m:t>
                    </m:r>
                  </m:e>
                  <m:sub>
                    <m:r>
                      <w:rPr>
                        <w:rFonts w:ascii="Cambria Math" w:hAnsi="Cambria Math"/>
                        <w:sz w:val="22"/>
                        <w:szCs w:val="24"/>
                      </w:rPr>
                      <m:t>ij</m:t>
                    </m:r>
                  </m:sub>
                </m:sSub>
                <m:r>
                  <w:rPr>
                    <w:rFonts w:ascii="Cambria Math" w:hAnsi="Cambria Math"/>
                    <w:sz w:val="22"/>
                    <w:szCs w:val="24"/>
                  </w:rPr>
                  <m:t>+ρ</m:t>
                </m:r>
                <m:sSubSup>
                  <m:sSubSupPr>
                    <m:ctrlPr>
                      <w:rPr>
                        <w:rFonts w:ascii="Cambria Math" w:hAnsi="Cambria Math"/>
                        <w:i/>
                        <w:sz w:val="22"/>
                        <w:szCs w:val="24"/>
                      </w:rPr>
                    </m:ctrlPr>
                  </m:sSubSupPr>
                  <m:e>
                    <m:r>
                      <w:rPr>
                        <w:rFonts w:ascii="Cambria Math" w:hAnsi="Cambria Math"/>
                        <w:sz w:val="22"/>
                        <w:szCs w:val="24"/>
                      </w:rPr>
                      <m:t>∆τ</m:t>
                    </m:r>
                  </m:e>
                  <m:sub>
                    <m:r>
                      <w:rPr>
                        <w:rFonts w:ascii="Cambria Math" w:hAnsi="Cambria Math"/>
                        <w:sz w:val="22"/>
                        <w:szCs w:val="24"/>
                      </w:rPr>
                      <m:t>ij</m:t>
                    </m:r>
                  </m:sub>
                  <m:sup>
                    <m:r>
                      <w:rPr>
                        <w:rFonts w:ascii="Cambria Math" w:hAnsi="Cambria Math"/>
                        <w:sz w:val="22"/>
                        <w:szCs w:val="24"/>
                      </w:rPr>
                      <m:t>g</m:t>
                    </m:r>
                  </m:sup>
                </m:sSubSup>
                <m:d>
                  <m:dPr>
                    <m:ctrlPr>
                      <w:rPr>
                        <w:rFonts w:ascii="Cambria Math" w:hAnsi="Cambria Math"/>
                        <w:i/>
                        <w:sz w:val="22"/>
                        <w:szCs w:val="24"/>
                      </w:rPr>
                    </m:ctrlPr>
                  </m:dPr>
                  <m:e>
                    <m:r>
                      <w:rPr>
                        <w:rFonts w:ascii="Cambria Math" w:hAnsi="Cambria Math"/>
                        <w:sz w:val="22"/>
                        <w:szCs w:val="24"/>
                      </w:rPr>
                      <m:t>t</m:t>
                    </m:r>
                  </m:e>
                </m:d>
              </m:oMath>
            </m:oMathPara>
          </w:p>
        </w:tc>
      </w:tr>
      <w:tr w:rsidR="001474C7" w:rsidRPr="00A217F8" w:rsidTr="00B505E9">
        <w:trPr>
          <w:trHeight w:val="994"/>
          <w:jc w:val="right"/>
        </w:trPr>
        <w:tc>
          <w:tcPr>
            <w:tcW w:w="1127" w:type="dxa"/>
            <w:shd w:val="clear" w:color="auto" w:fill="auto"/>
          </w:tcPr>
          <w:p w:rsidR="001474C7" w:rsidRPr="00A217F8" w:rsidRDefault="001474C7" w:rsidP="005B58A1">
            <w:pPr>
              <w:pStyle w:val="-"/>
              <w:ind w:firstLine="0"/>
              <w:jc w:val="left"/>
              <w:rPr>
                <w:rFonts w:ascii="B Lotus" w:hAnsi="B Lotus" w:cs="B Lotus"/>
                <w:sz w:val="22"/>
                <w:szCs w:val="24"/>
                <w:rtl/>
                <w:lang w:bidi="fa-IR"/>
              </w:rPr>
            </w:pPr>
            <w:r w:rsidRPr="00A217F8">
              <w:rPr>
                <w:rFonts w:ascii="B Lotus" w:hAnsi="B Lotus" w:cs="B Lotus" w:hint="cs"/>
                <w:sz w:val="22"/>
                <w:szCs w:val="24"/>
                <w:rtl/>
                <w:lang w:bidi="fa-IR"/>
              </w:rPr>
              <w:t>(</w:t>
            </w:r>
            <w:r w:rsidR="005B58A1">
              <w:rPr>
                <w:rFonts w:ascii="B Lotus" w:hAnsi="B Lotus" w:cs="B Lotus" w:hint="cs"/>
                <w:sz w:val="22"/>
                <w:szCs w:val="24"/>
                <w:rtl/>
                <w:lang w:bidi="fa-IR"/>
              </w:rPr>
              <w:t>12-2</w:t>
            </w:r>
            <w:r w:rsidRPr="00A217F8">
              <w:rPr>
                <w:rFonts w:ascii="B Lotus" w:hAnsi="B Lotus" w:cs="B Lotus" w:hint="cs"/>
                <w:sz w:val="22"/>
                <w:szCs w:val="24"/>
                <w:rtl/>
                <w:lang w:bidi="fa-IR"/>
              </w:rPr>
              <w:t>)</w:t>
            </w:r>
          </w:p>
        </w:tc>
        <w:tc>
          <w:tcPr>
            <w:tcW w:w="7513" w:type="dxa"/>
            <w:shd w:val="clear" w:color="auto" w:fill="auto"/>
          </w:tcPr>
          <w:p w:rsidR="001474C7" w:rsidRPr="00A217F8" w:rsidRDefault="007275CA" w:rsidP="00B505E9">
            <w:pPr>
              <w:pStyle w:val="-"/>
              <w:ind w:firstLine="0"/>
              <w:jc w:val="right"/>
              <w:rPr>
                <w:rFonts w:ascii="B Lotus" w:hAnsi="B Lotus" w:cs="B Lotus"/>
                <w:i/>
                <w:iCs/>
                <w:sz w:val="22"/>
                <w:szCs w:val="24"/>
                <w:rtl/>
              </w:rPr>
            </w:pPr>
            <m:oMathPara>
              <m:oMathParaPr>
                <m:jc m:val="left"/>
              </m:oMathParaPr>
              <m:oMath>
                <m:sSubSup>
                  <m:sSubSupPr>
                    <m:ctrlPr>
                      <w:rPr>
                        <w:rFonts w:ascii="Cambria Math" w:hAnsi="Cambria Math"/>
                        <w:i/>
                        <w:sz w:val="22"/>
                        <w:szCs w:val="24"/>
                      </w:rPr>
                    </m:ctrlPr>
                  </m:sSubSupPr>
                  <m:e>
                    <m:r>
                      <w:rPr>
                        <w:rFonts w:ascii="Cambria Math" w:hAnsi="Cambria Math"/>
                        <w:sz w:val="22"/>
                        <w:szCs w:val="24"/>
                      </w:rPr>
                      <m:t>∆τ</m:t>
                    </m:r>
                  </m:e>
                  <m:sub>
                    <m:r>
                      <w:rPr>
                        <w:rFonts w:ascii="Cambria Math" w:hAnsi="Cambria Math"/>
                        <w:sz w:val="22"/>
                        <w:szCs w:val="24"/>
                      </w:rPr>
                      <m:t>ij</m:t>
                    </m:r>
                  </m:sub>
                  <m:sup>
                    <m:r>
                      <w:rPr>
                        <w:rFonts w:ascii="Cambria Math" w:hAnsi="Cambria Math"/>
                        <w:sz w:val="22"/>
                        <w:szCs w:val="24"/>
                      </w:rPr>
                      <m:t>g</m:t>
                    </m:r>
                  </m:sup>
                </m:sSubSup>
                <m:d>
                  <m:dPr>
                    <m:ctrlPr>
                      <w:rPr>
                        <w:rFonts w:ascii="Cambria Math" w:hAnsi="Cambria Math"/>
                        <w:i/>
                        <w:sz w:val="22"/>
                        <w:szCs w:val="24"/>
                      </w:rPr>
                    </m:ctrlPr>
                  </m:dPr>
                  <m:e>
                    <m:r>
                      <w:rPr>
                        <w:rFonts w:ascii="Cambria Math" w:hAnsi="Cambria Math"/>
                        <w:sz w:val="22"/>
                        <w:szCs w:val="24"/>
                      </w:rPr>
                      <m:t>t</m:t>
                    </m:r>
                  </m:e>
                </m:d>
                <m:r>
                  <w:rPr>
                    <w:rFonts w:ascii="Cambria Math" w:hAnsi="Cambria Math"/>
                    <w:sz w:val="22"/>
                    <w:szCs w:val="24"/>
                  </w:rPr>
                  <m:t>=</m:t>
                </m:r>
                <m:d>
                  <m:dPr>
                    <m:begChr m:val="{"/>
                    <m:endChr m:val=""/>
                    <m:ctrlPr>
                      <w:rPr>
                        <w:rFonts w:ascii="Cambria Math" w:eastAsia="Calibri" w:hAnsi="Cambria Math" w:cs="Arial"/>
                        <w:i/>
                        <w:sz w:val="22"/>
                        <w:szCs w:val="24"/>
                      </w:rPr>
                    </m:ctrlPr>
                  </m:dPr>
                  <m:e>
                    <m:eqArr>
                      <m:eqArrPr>
                        <m:ctrlPr>
                          <w:rPr>
                            <w:rFonts w:ascii="Cambria Math" w:eastAsia="Calibri" w:hAnsi="Cambria Math" w:cs="Arial"/>
                            <w:i/>
                            <w:sz w:val="22"/>
                            <w:szCs w:val="24"/>
                          </w:rPr>
                        </m:ctrlPr>
                      </m:eqArrPr>
                      <m:e>
                        <m:f>
                          <m:fPr>
                            <m:ctrlPr>
                              <w:rPr>
                                <w:rFonts w:ascii="Cambria Math" w:eastAsia="Calibri" w:hAnsi="Cambria Math" w:cs="Arial"/>
                                <w:i/>
                                <w:sz w:val="22"/>
                                <w:szCs w:val="24"/>
                              </w:rPr>
                            </m:ctrlPr>
                          </m:fPr>
                          <m:num>
                            <m:r>
                              <w:rPr>
                                <w:rFonts w:ascii="Cambria Math" w:hAnsi="Cambria Math"/>
                                <w:sz w:val="22"/>
                                <w:szCs w:val="24"/>
                              </w:rPr>
                              <m:t>ρ</m:t>
                            </m:r>
                          </m:num>
                          <m:den>
                            <m:r>
                              <w:rPr>
                                <w:rFonts w:ascii="Cambria Math" w:hAnsi="Cambria Math"/>
                                <w:sz w:val="22"/>
                                <w:szCs w:val="24"/>
                              </w:rPr>
                              <m:t>(1-ρ)J</m:t>
                            </m:r>
                            <m:d>
                              <m:dPr>
                                <m:ctrlPr>
                                  <w:rPr>
                                    <w:rFonts w:ascii="Cambria Math" w:eastAsia="Calibri" w:hAnsi="Cambria Math" w:cs="Arial"/>
                                    <w:i/>
                                    <w:sz w:val="22"/>
                                    <w:szCs w:val="24"/>
                                  </w:rPr>
                                </m:ctrlPr>
                              </m:dPr>
                              <m:e>
                                <m:sSup>
                                  <m:sSupPr>
                                    <m:ctrlPr>
                                      <w:rPr>
                                        <w:rFonts w:ascii="Cambria Math" w:eastAsia="Calibri" w:hAnsi="Cambria Math" w:cs="Arial"/>
                                        <w:i/>
                                        <w:sz w:val="22"/>
                                        <w:szCs w:val="24"/>
                                      </w:rPr>
                                    </m:ctrlPr>
                                  </m:sSupPr>
                                  <m:e>
                                    <m:r>
                                      <w:rPr>
                                        <w:rFonts w:ascii="Cambria Math" w:hAnsi="Cambria Math"/>
                                        <w:sz w:val="22"/>
                                        <w:szCs w:val="24"/>
                                      </w:rPr>
                                      <m:t>Ψ</m:t>
                                    </m:r>
                                  </m:e>
                                  <m:sup>
                                    <m:r>
                                      <w:rPr>
                                        <w:rFonts w:ascii="Cambria Math" w:hAnsi="Cambria Math"/>
                                        <w:sz w:val="22"/>
                                        <w:szCs w:val="24"/>
                                      </w:rPr>
                                      <m:t>+</m:t>
                                    </m:r>
                                  </m:sup>
                                </m:sSup>
                              </m:e>
                            </m:d>
                          </m:den>
                        </m:f>
                        <m:r>
                          <w:rPr>
                            <w:rFonts w:ascii="Cambria Math" w:hAnsi="Cambria Math"/>
                            <w:sz w:val="22"/>
                            <w:szCs w:val="24"/>
                          </w:rPr>
                          <m:t xml:space="preserve">              ,               </m:t>
                        </m:r>
                        <m:sSub>
                          <m:sSubPr>
                            <m:ctrlPr>
                              <w:rPr>
                                <w:rFonts w:ascii="Cambria Math" w:eastAsia="Calibri" w:hAnsi="Cambria Math" w:cs="Arial"/>
                                <w:i/>
                                <w:sz w:val="22"/>
                                <w:szCs w:val="24"/>
                              </w:rPr>
                            </m:ctrlPr>
                          </m:sSubPr>
                          <m:e>
                            <m:r>
                              <w:rPr>
                                <w:rFonts w:ascii="Cambria Math" w:hAnsi="Cambria Math"/>
                                <w:sz w:val="22"/>
                                <w:szCs w:val="24"/>
                              </w:rPr>
                              <m:t>l</m:t>
                            </m:r>
                          </m:e>
                          <m:sub>
                            <m:r>
                              <w:rPr>
                                <w:rFonts w:ascii="Cambria Math" w:hAnsi="Cambria Math"/>
                                <w:sz w:val="22"/>
                                <w:szCs w:val="24"/>
                              </w:rPr>
                              <m:t>ij</m:t>
                            </m:r>
                          </m:sub>
                        </m:sSub>
                        <m:r>
                          <w:rPr>
                            <w:rFonts w:ascii="Cambria Math" w:hAnsi="Cambria Math"/>
                            <w:sz w:val="22"/>
                            <w:szCs w:val="24"/>
                          </w:rPr>
                          <m:t>∈</m:t>
                        </m:r>
                        <m:sSup>
                          <m:sSupPr>
                            <m:ctrlPr>
                              <w:rPr>
                                <w:rFonts w:ascii="Cambria Math" w:eastAsia="Calibri" w:hAnsi="Cambria Math" w:cs="Arial"/>
                                <w:i/>
                                <w:sz w:val="22"/>
                                <w:szCs w:val="24"/>
                              </w:rPr>
                            </m:ctrlPr>
                          </m:sSupPr>
                          <m:e>
                            <m:r>
                              <w:rPr>
                                <w:rFonts w:ascii="Cambria Math" w:hAnsi="Cambria Math"/>
                                <w:sz w:val="22"/>
                                <w:szCs w:val="24"/>
                              </w:rPr>
                              <m:t>Ψ</m:t>
                            </m:r>
                          </m:e>
                          <m:sup>
                            <m:r>
                              <w:rPr>
                                <w:rFonts w:ascii="Cambria Math" w:hAnsi="Cambria Math"/>
                                <w:sz w:val="22"/>
                                <w:szCs w:val="24"/>
                              </w:rPr>
                              <m:t>k</m:t>
                            </m:r>
                          </m:sup>
                        </m:sSup>
                        <m:r>
                          <w:rPr>
                            <w:rFonts w:ascii="Cambria Math" w:hAnsi="Cambria Math"/>
                            <w:sz w:val="22"/>
                            <w:szCs w:val="24"/>
                          </w:rPr>
                          <m:t>=</m:t>
                        </m:r>
                        <m:sSup>
                          <m:sSupPr>
                            <m:ctrlPr>
                              <w:rPr>
                                <w:rFonts w:ascii="Cambria Math" w:eastAsia="Calibri" w:hAnsi="Cambria Math" w:cs="Arial"/>
                                <w:i/>
                                <w:sz w:val="22"/>
                                <w:szCs w:val="24"/>
                              </w:rPr>
                            </m:ctrlPr>
                          </m:sSupPr>
                          <m:e>
                            <m:r>
                              <w:rPr>
                                <w:rFonts w:ascii="Cambria Math" w:hAnsi="Cambria Math"/>
                                <w:sz w:val="22"/>
                                <w:szCs w:val="24"/>
                              </w:rPr>
                              <m:t>Ψ</m:t>
                            </m:r>
                          </m:e>
                          <m:sup>
                            <m:r>
                              <w:rPr>
                                <w:rFonts w:ascii="Cambria Math" w:hAnsi="Cambria Math"/>
                                <w:sz w:val="22"/>
                                <w:szCs w:val="24"/>
                              </w:rPr>
                              <m:t>+</m:t>
                            </m:r>
                          </m:sup>
                        </m:sSup>
                      </m:e>
                      <m:e>
                        <m:r>
                          <w:rPr>
                            <w:rFonts w:ascii="Cambria Math" w:hAnsi="Cambria Math"/>
                            <w:sz w:val="22"/>
                            <w:szCs w:val="24"/>
                          </w:rPr>
                          <m:t>0                                    ,                     otherwise</m:t>
                        </m:r>
                      </m:e>
                    </m:eqArr>
                  </m:e>
                </m:d>
              </m:oMath>
            </m:oMathPara>
          </w:p>
        </w:tc>
      </w:tr>
      <w:tr w:rsidR="001474C7" w:rsidRPr="00A217F8" w:rsidTr="00B505E9">
        <w:trPr>
          <w:trHeight w:val="670"/>
          <w:jc w:val="right"/>
        </w:trPr>
        <w:tc>
          <w:tcPr>
            <w:tcW w:w="1127" w:type="dxa"/>
            <w:shd w:val="clear" w:color="auto" w:fill="auto"/>
          </w:tcPr>
          <w:p w:rsidR="001474C7" w:rsidRPr="00A217F8" w:rsidRDefault="001474C7" w:rsidP="005B58A1">
            <w:pPr>
              <w:pStyle w:val="-"/>
              <w:ind w:firstLine="0"/>
              <w:jc w:val="left"/>
              <w:rPr>
                <w:rFonts w:ascii="B Lotus" w:hAnsi="B Lotus" w:cs="B Lotus"/>
                <w:sz w:val="22"/>
                <w:szCs w:val="24"/>
                <w:rtl/>
                <w:lang w:bidi="fa-IR"/>
              </w:rPr>
            </w:pPr>
            <w:r w:rsidRPr="00A217F8">
              <w:rPr>
                <w:rFonts w:ascii="B Lotus" w:hAnsi="B Lotus" w:cs="B Lotus" w:hint="cs"/>
                <w:sz w:val="22"/>
                <w:szCs w:val="24"/>
                <w:rtl/>
                <w:lang w:bidi="fa-IR"/>
              </w:rPr>
              <w:t>(</w:t>
            </w:r>
            <w:r w:rsidR="005B58A1">
              <w:rPr>
                <w:rFonts w:ascii="B Lotus" w:hAnsi="B Lotus" w:cs="B Lotus" w:hint="cs"/>
                <w:sz w:val="22"/>
                <w:szCs w:val="24"/>
                <w:rtl/>
                <w:lang w:bidi="fa-IR"/>
              </w:rPr>
              <w:t>13-2</w:t>
            </w:r>
            <w:r w:rsidRPr="00A217F8">
              <w:rPr>
                <w:rFonts w:ascii="B Lotus" w:hAnsi="B Lotus" w:cs="B Lotus" w:hint="cs"/>
                <w:sz w:val="22"/>
                <w:szCs w:val="24"/>
                <w:rtl/>
                <w:lang w:bidi="fa-IR"/>
              </w:rPr>
              <w:t>)</w:t>
            </w:r>
          </w:p>
        </w:tc>
        <w:tc>
          <w:tcPr>
            <w:tcW w:w="7513" w:type="dxa"/>
            <w:shd w:val="clear" w:color="auto" w:fill="auto"/>
          </w:tcPr>
          <w:p w:rsidR="001474C7" w:rsidRPr="00A217F8" w:rsidRDefault="001474C7" w:rsidP="005B58A1">
            <w:pPr>
              <w:pStyle w:val="-"/>
              <w:ind w:firstLine="0"/>
              <w:jc w:val="right"/>
              <w:rPr>
                <w:rFonts w:ascii="Cambria Math" w:hAnsi="Cambria Math"/>
                <w:sz w:val="22"/>
                <w:szCs w:val="24"/>
              </w:rPr>
            </w:pPr>
            <m:oMathPara>
              <m:oMathParaPr>
                <m:jc m:val="left"/>
              </m:oMathParaPr>
              <m:oMath>
                <m:r>
                  <w:rPr>
                    <w:rFonts w:ascii="Cambria Math" w:hAnsi="Cambria Math"/>
                    <w:sz w:val="22"/>
                    <w:szCs w:val="24"/>
                  </w:rPr>
                  <m:t>min</m:t>
                </m:r>
                <m:d>
                  <m:dPr>
                    <m:begChr m:val="{"/>
                    <m:endChr m:val="}"/>
                    <m:ctrlPr>
                      <w:rPr>
                        <w:rFonts w:ascii="Cambria Math" w:hAnsi="Cambria Math"/>
                        <w:sz w:val="22"/>
                        <w:szCs w:val="24"/>
                      </w:rPr>
                    </m:ctrlPr>
                  </m:dPr>
                  <m:e>
                    <m:sSub>
                      <m:sSubPr>
                        <m:ctrlPr>
                          <w:rPr>
                            <w:rFonts w:ascii="Cambria Math" w:hAnsi="Cambria Math"/>
                            <w:sz w:val="22"/>
                            <w:szCs w:val="24"/>
                          </w:rPr>
                        </m:ctrlPr>
                      </m:sSubPr>
                      <m:e>
                        <m:r>
                          <w:rPr>
                            <w:rFonts w:ascii="Cambria Math" w:hAnsi="Cambria Math"/>
                            <w:sz w:val="22"/>
                            <w:szCs w:val="24"/>
                          </w:rPr>
                          <m:t>τ</m:t>
                        </m:r>
                      </m:e>
                      <m:sub>
                        <m:r>
                          <w:rPr>
                            <w:rFonts w:ascii="Cambria Math" w:hAnsi="Cambria Math"/>
                            <w:sz w:val="22"/>
                            <w:szCs w:val="24"/>
                          </w:rPr>
                          <m:t>ij</m:t>
                        </m:r>
                      </m:sub>
                    </m:sSub>
                    <m:r>
                      <m:rPr>
                        <m:sty m:val="p"/>
                      </m:rPr>
                      <w:rPr>
                        <w:rFonts w:ascii="Cambria Math" w:hAnsi="Cambria Math"/>
                        <w:sz w:val="22"/>
                        <w:szCs w:val="24"/>
                      </w:rPr>
                      <m:t>,</m:t>
                    </m:r>
                    <m:sSubSup>
                      <m:sSubSupPr>
                        <m:ctrlPr>
                          <w:rPr>
                            <w:rFonts w:ascii="Cambria Math" w:hAnsi="Cambria Math"/>
                            <w:sz w:val="22"/>
                            <w:szCs w:val="24"/>
                          </w:rPr>
                        </m:ctrlPr>
                      </m:sSubSupPr>
                      <m:e>
                        <m:r>
                          <m:rPr>
                            <m:sty m:val="p"/>
                          </m:rPr>
                          <w:rPr>
                            <w:rFonts w:ascii="Cambria Math" w:hAnsi="Cambria Math"/>
                            <w:sz w:val="22"/>
                            <w:szCs w:val="24"/>
                          </w:rPr>
                          <m:t>∆</m:t>
                        </m:r>
                        <m:r>
                          <w:rPr>
                            <w:rFonts w:ascii="Cambria Math" w:hAnsi="Cambria Math"/>
                            <w:sz w:val="22"/>
                            <w:szCs w:val="24"/>
                          </w:rPr>
                          <m:t>τ</m:t>
                        </m:r>
                      </m:e>
                      <m:sub>
                        <m:r>
                          <w:rPr>
                            <w:rFonts w:ascii="Cambria Math" w:hAnsi="Cambria Math"/>
                            <w:sz w:val="22"/>
                            <w:szCs w:val="24"/>
                          </w:rPr>
                          <m:t>ij</m:t>
                        </m:r>
                      </m:sub>
                      <m:sup>
                        <m:r>
                          <w:rPr>
                            <w:rFonts w:ascii="Cambria Math" w:hAnsi="Cambria Math"/>
                            <w:sz w:val="22"/>
                            <w:szCs w:val="24"/>
                          </w:rPr>
                          <m:t>g</m:t>
                        </m:r>
                      </m:sup>
                    </m:sSubSup>
                  </m:e>
                </m:d>
                <m:r>
                  <m:rPr>
                    <m:sty m:val="p"/>
                  </m:rPr>
                  <w:rPr>
                    <w:rFonts w:ascii="Cambria Math" w:hAnsi="Cambria Math"/>
                    <w:sz w:val="22"/>
                    <w:szCs w:val="24"/>
                  </w:rPr>
                  <m:t>≤</m:t>
                </m:r>
                <m:d>
                  <m:dPr>
                    <m:ctrlPr>
                      <w:rPr>
                        <w:rFonts w:ascii="Cambria Math" w:hAnsi="Cambria Math"/>
                        <w:sz w:val="22"/>
                        <w:szCs w:val="24"/>
                      </w:rPr>
                    </m:ctrlPr>
                  </m:dPr>
                  <m:e>
                    <m:r>
                      <m:rPr>
                        <m:sty m:val="p"/>
                      </m:rPr>
                      <w:rPr>
                        <w:rFonts w:ascii="Cambria Math" w:hAnsi="Cambria Math"/>
                        <w:sz w:val="22"/>
                        <w:szCs w:val="24"/>
                      </w:rPr>
                      <m:t>1-</m:t>
                    </m:r>
                    <m:r>
                      <w:rPr>
                        <w:rFonts w:ascii="Cambria Math" w:hAnsi="Cambria Math"/>
                        <w:sz w:val="22"/>
                        <w:szCs w:val="24"/>
                      </w:rPr>
                      <m:t>ρ</m:t>
                    </m:r>
                  </m:e>
                </m:d>
                <m:sSub>
                  <m:sSubPr>
                    <m:ctrlPr>
                      <w:rPr>
                        <w:rFonts w:ascii="Cambria Math" w:hAnsi="Cambria Math"/>
                        <w:sz w:val="22"/>
                        <w:szCs w:val="24"/>
                      </w:rPr>
                    </m:ctrlPr>
                  </m:sSubPr>
                  <m:e>
                    <m:r>
                      <w:rPr>
                        <w:rFonts w:ascii="Cambria Math" w:hAnsi="Cambria Math"/>
                        <w:sz w:val="22"/>
                        <w:szCs w:val="24"/>
                      </w:rPr>
                      <m:t>τ</m:t>
                    </m:r>
                  </m:e>
                  <m:sub>
                    <m:r>
                      <w:rPr>
                        <w:rFonts w:ascii="Cambria Math" w:hAnsi="Cambria Math"/>
                        <w:sz w:val="22"/>
                        <w:szCs w:val="24"/>
                      </w:rPr>
                      <m:t>ij</m:t>
                    </m:r>
                  </m:sub>
                </m:sSub>
                <m:r>
                  <m:rPr>
                    <m:sty m:val="p"/>
                  </m:rPr>
                  <w:rPr>
                    <w:rFonts w:ascii="Cambria Math" w:hAnsi="Cambria Math"/>
                    <w:sz w:val="22"/>
                    <w:szCs w:val="24"/>
                  </w:rPr>
                  <m:t>+</m:t>
                </m:r>
                <m:r>
                  <w:rPr>
                    <w:rFonts w:ascii="Cambria Math" w:hAnsi="Cambria Math"/>
                    <w:sz w:val="22"/>
                    <w:szCs w:val="24"/>
                  </w:rPr>
                  <m:t>ρ</m:t>
                </m:r>
                <m:r>
                  <m:rPr>
                    <m:sty m:val="p"/>
                  </m:rPr>
                  <w:rPr>
                    <w:rFonts w:ascii="Cambria Math" w:hAnsi="Cambria Math"/>
                    <w:sz w:val="22"/>
                    <w:szCs w:val="24"/>
                  </w:rPr>
                  <m:t>.</m:t>
                </m:r>
                <m:sSubSup>
                  <m:sSubSupPr>
                    <m:ctrlPr>
                      <w:rPr>
                        <w:rFonts w:ascii="Cambria Math" w:hAnsi="Cambria Math"/>
                        <w:sz w:val="22"/>
                        <w:szCs w:val="24"/>
                      </w:rPr>
                    </m:ctrlPr>
                  </m:sSubSupPr>
                  <m:e>
                    <m:r>
                      <m:rPr>
                        <m:sty m:val="p"/>
                      </m:rPr>
                      <w:rPr>
                        <w:rFonts w:ascii="Cambria Math" w:hAnsi="Cambria Math"/>
                        <w:sz w:val="22"/>
                        <w:szCs w:val="24"/>
                      </w:rPr>
                      <m:t>∆</m:t>
                    </m:r>
                    <m:r>
                      <w:rPr>
                        <w:rFonts w:ascii="Cambria Math" w:hAnsi="Cambria Math"/>
                        <w:sz w:val="22"/>
                        <w:szCs w:val="24"/>
                      </w:rPr>
                      <m:t>τ</m:t>
                    </m:r>
                  </m:e>
                  <m:sub>
                    <m:r>
                      <w:rPr>
                        <w:rFonts w:ascii="Cambria Math" w:hAnsi="Cambria Math"/>
                        <w:sz w:val="22"/>
                        <w:szCs w:val="24"/>
                      </w:rPr>
                      <m:t>ij</m:t>
                    </m:r>
                  </m:sub>
                  <m:sup>
                    <m:r>
                      <w:rPr>
                        <w:rFonts w:ascii="Cambria Math" w:hAnsi="Cambria Math"/>
                        <w:sz w:val="22"/>
                        <w:szCs w:val="24"/>
                      </w:rPr>
                      <m:t>g</m:t>
                    </m:r>
                  </m:sup>
                </m:sSubSup>
                <m:r>
                  <m:rPr>
                    <m:sty m:val="p"/>
                  </m:rPr>
                  <w:rPr>
                    <w:rFonts w:ascii="Cambria Math" w:hAnsi="Cambria Math"/>
                    <w:sz w:val="22"/>
                    <w:szCs w:val="24"/>
                  </w:rPr>
                  <m:t>≤</m:t>
                </m:r>
                <m:r>
                  <w:rPr>
                    <w:rFonts w:ascii="Cambria Math" w:hAnsi="Cambria Math"/>
                    <w:sz w:val="22"/>
                    <w:szCs w:val="24"/>
                  </w:rPr>
                  <m:t>max</m:t>
                </m:r>
                <m:d>
                  <m:dPr>
                    <m:begChr m:val="{"/>
                    <m:endChr m:val="}"/>
                    <m:ctrlPr>
                      <w:rPr>
                        <w:rFonts w:ascii="Cambria Math" w:hAnsi="Cambria Math"/>
                        <w:sz w:val="22"/>
                        <w:szCs w:val="24"/>
                      </w:rPr>
                    </m:ctrlPr>
                  </m:dPr>
                  <m:e>
                    <m:sSub>
                      <m:sSubPr>
                        <m:ctrlPr>
                          <w:rPr>
                            <w:rFonts w:ascii="Cambria Math" w:hAnsi="Cambria Math"/>
                            <w:sz w:val="22"/>
                            <w:szCs w:val="24"/>
                          </w:rPr>
                        </m:ctrlPr>
                      </m:sSubPr>
                      <m:e>
                        <m:r>
                          <w:rPr>
                            <w:rFonts w:ascii="Cambria Math" w:hAnsi="Cambria Math"/>
                            <w:sz w:val="22"/>
                            <w:szCs w:val="24"/>
                          </w:rPr>
                          <m:t>τ</m:t>
                        </m:r>
                      </m:e>
                      <m:sub>
                        <m:r>
                          <w:rPr>
                            <w:rFonts w:ascii="Cambria Math" w:hAnsi="Cambria Math"/>
                            <w:sz w:val="22"/>
                            <w:szCs w:val="24"/>
                          </w:rPr>
                          <m:t>ij</m:t>
                        </m:r>
                      </m:sub>
                    </m:sSub>
                    <m:r>
                      <w:rPr>
                        <w:rFonts w:ascii="Cambria Math" w:hAnsi="Cambria Math"/>
                        <w:sz w:val="22"/>
                        <w:szCs w:val="24"/>
                      </w:rPr>
                      <m:t>.</m:t>
                    </m:r>
                    <m:sSubSup>
                      <m:sSubSupPr>
                        <m:ctrlPr>
                          <w:rPr>
                            <w:rFonts w:ascii="Cambria Math" w:hAnsi="Cambria Math"/>
                            <w:sz w:val="22"/>
                            <w:szCs w:val="24"/>
                          </w:rPr>
                        </m:ctrlPr>
                      </m:sSubSupPr>
                      <m:e>
                        <m:r>
                          <m:rPr>
                            <m:sty m:val="p"/>
                          </m:rPr>
                          <w:rPr>
                            <w:rFonts w:ascii="Cambria Math" w:hAnsi="Cambria Math"/>
                            <w:sz w:val="22"/>
                            <w:szCs w:val="24"/>
                          </w:rPr>
                          <m:t>∆</m:t>
                        </m:r>
                        <m:r>
                          <w:rPr>
                            <w:rFonts w:ascii="Cambria Math" w:hAnsi="Cambria Math"/>
                            <w:sz w:val="22"/>
                            <w:szCs w:val="24"/>
                          </w:rPr>
                          <m:t>τ</m:t>
                        </m:r>
                      </m:e>
                      <m:sub>
                        <m:r>
                          <w:rPr>
                            <w:rFonts w:ascii="Cambria Math" w:hAnsi="Cambria Math"/>
                            <w:sz w:val="22"/>
                            <w:szCs w:val="24"/>
                          </w:rPr>
                          <m:t>ij</m:t>
                        </m:r>
                      </m:sub>
                      <m:sup>
                        <m:r>
                          <w:rPr>
                            <w:rFonts w:ascii="Cambria Math" w:hAnsi="Cambria Math"/>
                            <w:sz w:val="22"/>
                            <w:szCs w:val="24"/>
                          </w:rPr>
                          <m:t>g</m:t>
                        </m:r>
                      </m:sup>
                    </m:sSubSup>
                  </m:e>
                </m:d>
              </m:oMath>
            </m:oMathPara>
          </w:p>
        </w:tc>
      </w:tr>
      <w:tr w:rsidR="001474C7" w:rsidRPr="00A217F8" w:rsidTr="00B505E9">
        <w:trPr>
          <w:jc w:val="right"/>
        </w:trPr>
        <w:tc>
          <w:tcPr>
            <w:tcW w:w="1127" w:type="dxa"/>
            <w:shd w:val="clear" w:color="auto" w:fill="auto"/>
          </w:tcPr>
          <w:p w:rsidR="001474C7" w:rsidRPr="00A217F8" w:rsidRDefault="001474C7" w:rsidP="005B58A1">
            <w:pPr>
              <w:pStyle w:val="-"/>
              <w:ind w:firstLine="0"/>
              <w:jc w:val="left"/>
              <w:rPr>
                <w:rFonts w:ascii="B Lotus" w:hAnsi="B Lotus" w:cs="B Lotus"/>
                <w:sz w:val="22"/>
                <w:szCs w:val="24"/>
                <w:rtl/>
                <w:lang w:bidi="fa-IR"/>
              </w:rPr>
            </w:pPr>
            <w:r w:rsidRPr="00A217F8">
              <w:rPr>
                <w:rFonts w:ascii="B Lotus" w:hAnsi="B Lotus" w:cs="B Lotus" w:hint="cs"/>
                <w:sz w:val="22"/>
                <w:szCs w:val="24"/>
                <w:rtl/>
                <w:lang w:bidi="fa-IR"/>
              </w:rPr>
              <w:t>(</w:t>
            </w:r>
            <w:r w:rsidR="005B58A1">
              <w:rPr>
                <w:rFonts w:ascii="B Lotus" w:hAnsi="B Lotus" w:cs="B Lotus" w:hint="cs"/>
                <w:sz w:val="22"/>
                <w:szCs w:val="24"/>
                <w:rtl/>
                <w:lang w:bidi="fa-IR"/>
              </w:rPr>
              <w:t>14-2</w:t>
            </w:r>
            <w:r w:rsidRPr="00A217F8">
              <w:rPr>
                <w:rFonts w:ascii="B Lotus" w:hAnsi="B Lotus" w:cs="B Lotus" w:hint="cs"/>
                <w:sz w:val="22"/>
                <w:szCs w:val="24"/>
                <w:rtl/>
                <w:lang w:bidi="fa-IR"/>
              </w:rPr>
              <w:t>)</w:t>
            </w:r>
          </w:p>
        </w:tc>
        <w:tc>
          <w:tcPr>
            <w:tcW w:w="7513" w:type="dxa"/>
            <w:shd w:val="clear" w:color="auto" w:fill="auto"/>
          </w:tcPr>
          <w:p w:rsidR="001474C7" w:rsidRPr="00A217F8" w:rsidRDefault="007275CA" w:rsidP="00B505E9">
            <w:pPr>
              <w:pStyle w:val="-"/>
              <w:ind w:firstLine="0"/>
              <w:jc w:val="right"/>
              <w:rPr>
                <w:rFonts w:ascii="B Lotus" w:hAnsi="B Lotus" w:cs="B Lotus"/>
                <w:i/>
                <w:iCs/>
                <w:sz w:val="22"/>
                <w:szCs w:val="24"/>
                <w:rtl/>
                <w:lang w:bidi="fa-IR"/>
              </w:rPr>
            </w:pPr>
            <m:oMathPara>
              <m:oMathParaPr>
                <m:jc m:val="left"/>
              </m:oMathParaPr>
              <m:oMath>
                <m:sSub>
                  <m:sSubPr>
                    <m:ctrlPr>
                      <w:rPr>
                        <w:rFonts w:ascii="Cambria Math" w:hAnsi="Cambria Math"/>
                        <w:sz w:val="22"/>
                        <w:szCs w:val="24"/>
                      </w:rPr>
                    </m:ctrlPr>
                  </m:sSubPr>
                  <m:e>
                    <m:r>
                      <w:rPr>
                        <w:rFonts w:ascii="Cambria Math" w:hAnsi="Cambria Math"/>
                        <w:sz w:val="22"/>
                        <w:szCs w:val="24"/>
                      </w:rPr>
                      <m:t>τ</m:t>
                    </m:r>
                  </m:e>
                  <m:sub>
                    <m:r>
                      <w:rPr>
                        <w:rFonts w:ascii="Cambria Math" w:hAnsi="Cambria Math"/>
                        <w:sz w:val="22"/>
                        <w:szCs w:val="24"/>
                      </w:rPr>
                      <m:t>ij</m:t>
                    </m:r>
                  </m:sub>
                </m:sSub>
                <m:r>
                  <w:rPr>
                    <w:rFonts w:ascii="Cambria Math" w:hAnsi="Cambria Math"/>
                    <w:sz w:val="22"/>
                    <w:szCs w:val="24"/>
                  </w:rPr>
                  <m:t>=</m:t>
                </m:r>
                <m:sSub>
                  <m:sSubPr>
                    <m:ctrlPr>
                      <w:rPr>
                        <w:rFonts w:ascii="Cambria Math" w:hAnsi="Cambria Math"/>
                        <w:i/>
                        <w:sz w:val="22"/>
                        <w:szCs w:val="24"/>
                      </w:rPr>
                    </m:ctrlPr>
                  </m:sSubPr>
                  <m:e>
                    <m:r>
                      <w:rPr>
                        <w:rFonts w:ascii="Cambria Math" w:hAnsi="Cambria Math"/>
                        <w:sz w:val="22"/>
                        <w:szCs w:val="24"/>
                      </w:rPr>
                      <m:t>(1-ρ)τ</m:t>
                    </m:r>
                  </m:e>
                  <m:sub>
                    <m:r>
                      <w:rPr>
                        <w:rFonts w:ascii="Cambria Math" w:hAnsi="Cambria Math"/>
                        <w:sz w:val="22"/>
                        <w:szCs w:val="24"/>
                      </w:rPr>
                      <m:t>ij</m:t>
                    </m:r>
                  </m:sub>
                </m:sSub>
                <m:r>
                  <w:rPr>
                    <w:rFonts w:ascii="Cambria Math" w:hAnsi="Cambria Math"/>
                    <w:sz w:val="22"/>
                    <w:szCs w:val="24"/>
                  </w:rPr>
                  <m:t>+ρ</m:t>
                </m:r>
                <m:sSub>
                  <m:sSubPr>
                    <m:ctrlPr>
                      <w:rPr>
                        <w:rFonts w:ascii="Cambria Math" w:eastAsia="Calibri" w:hAnsi="Cambria Math" w:cs="Arial"/>
                        <w:i/>
                        <w:sz w:val="22"/>
                        <w:szCs w:val="24"/>
                      </w:rPr>
                    </m:ctrlPr>
                  </m:sSubPr>
                  <m:e>
                    <m:r>
                      <w:rPr>
                        <w:rFonts w:ascii="Cambria Math" w:hAnsi="Cambria Math"/>
                        <w:sz w:val="22"/>
                        <w:szCs w:val="24"/>
                      </w:rPr>
                      <m:t>τ</m:t>
                    </m:r>
                  </m:e>
                  <m:sub>
                    <m:r>
                      <w:rPr>
                        <w:rFonts w:ascii="Cambria Math" w:hAnsi="Cambria Math"/>
                        <w:sz w:val="22"/>
                        <w:szCs w:val="24"/>
                      </w:rPr>
                      <m:t>0</m:t>
                    </m:r>
                  </m:sub>
                </m:sSub>
              </m:oMath>
            </m:oMathPara>
          </w:p>
        </w:tc>
      </w:tr>
    </w:tbl>
    <w:p w:rsidR="001474C7" w:rsidRPr="00960354" w:rsidRDefault="001474C7" w:rsidP="001474C7">
      <w:pPr>
        <w:pStyle w:val="a"/>
        <w:spacing w:line="276" w:lineRule="auto"/>
        <w:rPr>
          <w:rFonts w:ascii="B Lotus" w:hAnsi="B Lotus" w:cs="B Lotus"/>
          <w:rtl/>
          <w:lang w:bidi="fa-IR"/>
        </w:rPr>
      </w:pPr>
      <w:r w:rsidRPr="00960354">
        <w:rPr>
          <w:rFonts w:ascii="B Lotus" w:hAnsi="B Lotus" w:cs="B Lotus" w:hint="cs"/>
          <w:rtl/>
          <w:lang w:bidi="fa-IR"/>
        </w:rPr>
        <w:t xml:space="preserve">این روش سه تفاوت اساسی با </w:t>
      </w:r>
      <w:r w:rsidRPr="004129D2">
        <w:rPr>
          <w:rFonts w:asciiTheme="majorBidi" w:hAnsiTheme="majorBidi" w:cstheme="majorBidi"/>
          <w:lang w:bidi="fa-IR"/>
        </w:rPr>
        <w:t>AS</w:t>
      </w:r>
      <w:r w:rsidRPr="00960354">
        <w:rPr>
          <w:rFonts w:ascii="B Lotus" w:hAnsi="B Lotus" w:cs="B Lotus" w:hint="cs"/>
          <w:rtl/>
          <w:lang w:bidi="fa-IR"/>
        </w:rPr>
        <w:t xml:space="preserve"> دارد: </w:t>
      </w:r>
    </w:p>
    <w:p w:rsidR="001474C7" w:rsidRPr="00960354" w:rsidRDefault="001474C7" w:rsidP="008C39C2">
      <w:pPr>
        <w:pStyle w:val="a"/>
        <w:numPr>
          <w:ilvl w:val="0"/>
          <w:numId w:val="17"/>
        </w:numPr>
        <w:spacing w:before="0" w:line="276" w:lineRule="auto"/>
        <w:rPr>
          <w:rFonts w:ascii="B Lotus" w:hAnsi="B Lotus" w:cs="B Lotus"/>
          <w:lang w:bidi="fa-IR"/>
        </w:rPr>
      </w:pPr>
      <w:r w:rsidRPr="00960354">
        <w:rPr>
          <w:rFonts w:ascii="B Lotus" w:hAnsi="B Lotus" w:cs="B Lotus" w:hint="cs"/>
          <w:rtl/>
          <w:lang w:bidi="fa-IR"/>
        </w:rPr>
        <w:t xml:space="preserve">در </w:t>
      </w:r>
      <w:r w:rsidRPr="008F4E2B">
        <w:rPr>
          <w:rFonts w:asciiTheme="majorBidi" w:hAnsiTheme="majorBidi" w:cstheme="majorBidi"/>
          <w:sz w:val="22"/>
          <w:szCs w:val="24"/>
          <w:lang w:bidi="fa-IR"/>
        </w:rPr>
        <w:t>AS</w:t>
      </w:r>
      <w:r w:rsidRPr="00960354">
        <w:rPr>
          <w:rFonts w:ascii="B Lotus" w:hAnsi="B Lotus" w:cs="B Lotus" w:hint="cs"/>
          <w:rtl/>
          <w:lang w:bidi="fa-IR"/>
        </w:rPr>
        <w:t xml:space="preserve"> ایجاد راه</w:t>
      </w:r>
      <w:r w:rsidRPr="00960354">
        <w:rPr>
          <w:rFonts w:ascii="B Lotus" w:hAnsi="B Lotus" w:cs="B Lotus"/>
          <w:rtl/>
          <w:lang w:bidi="fa-IR"/>
        </w:rPr>
        <w:softHyphen/>
      </w:r>
      <w:r w:rsidRPr="00960354">
        <w:rPr>
          <w:rFonts w:ascii="B Lotus" w:hAnsi="B Lotus" w:cs="B Lotus" w:hint="cs"/>
          <w:rtl/>
          <w:lang w:bidi="fa-IR"/>
        </w:rPr>
        <w:t>حل تنها با استفاده از قاعده احتمالی که تابعی از میزان فرومون و مطلوبیت اکتشافی می</w:t>
      </w:r>
      <w:r w:rsidRPr="00960354">
        <w:rPr>
          <w:rFonts w:ascii="B Lotus" w:hAnsi="B Lotus" w:cs="B Lotus"/>
          <w:rtl/>
          <w:lang w:bidi="fa-IR"/>
        </w:rPr>
        <w:softHyphen/>
      </w:r>
      <w:r w:rsidRPr="00960354">
        <w:rPr>
          <w:rFonts w:ascii="B Lotus" w:hAnsi="B Lotus" w:cs="B Lotus" w:hint="cs"/>
          <w:rtl/>
          <w:lang w:bidi="fa-IR"/>
        </w:rPr>
        <w:t xml:space="preserve">باشد عمل </w:t>
      </w:r>
      <w:r w:rsidR="001A089D">
        <w:rPr>
          <w:rFonts w:ascii="B Lotus" w:hAnsi="B Lotus" w:cs="B Lotus" w:hint="cs"/>
          <w:rtl/>
          <w:lang w:bidi="fa-IR"/>
        </w:rPr>
        <w:t>می‌کند</w:t>
      </w:r>
      <w:r w:rsidRPr="00960354">
        <w:rPr>
          <w:rFonts w:ascii="B Lotus" w:hAnsi="B Lotus" w:cs="B Lotus" w:hint="cs"/>
          <w:rtl/>
          <w:lang w:bidi="fa-IR"/>
        </w:rPr>
        <w:t xml:space="preserve">. </w:t>
      </w:r>
      <w:r>
        <w:rPr>
          <w:rFonts w:ascii="B Lotus" w:hAnsi="B Lotus" w:cs="B Lotus"/>
          <w:rtl/>
          <w:lang w:bidi="fa-IR"/>
        </w:rPr>
        <w:t>درحال</w:t>
      </w:r>
      <w:r>
        <w:rPr>
          <w:rFonts w:ascii="B Lotus" w:hAnsi="B Lotus" w:cs="B Lotus" w:hint="cs"/>
          <w:rtl/>
          <w:lang w:bidi="fa-IR"/>
        </w:rPr>
        <w:t>ی‌</w:t>
      </w:r>
      <w:r>
        <w:rPr>
          <w:rFonts w:ascii="B Lotus" w:hAnsi="B Lotus" w:cs="B Lotus" w:hint="eastAsia"/>
          <w:rtl/>
          <w:lang w:bidi="fa-IR"/>
        </w:rPr>
        <w:t>که</w:t>
      </w:r>
      <w:r w:rsidRPr="00960354">
        <w:rPr>
          <w:rFonts w:ascii="B Lotus" w:hAnsi="B Lotus" w:cs="B Lotus" w:hint="cs"/>
          <w:rtl/>
          <w:lang w:bidi="fa-IR"/>
        </w:rPr>
        <w:t xml:space="preserve">، </w:t>
      </w:r>
      <w:r w:rsidR="008C39C2">
        <w:rPr>
          <w:rFonts w:ascii="B Lotus" w:hAnsi="B Lotus" w:cs="B Lotus"/>
          <w:rtl/>
          <w:lang w:bidi="fa-IR"/>
        </w:rPr>
        <w:t>درروش</w:t>
      </w:r>
      <w:r w:rsidRPr="00960354">
        <w:rPr>
          <w:rFonts w:ascii="B Lotus" w:hAnsi="B Lotus" w:cs="B Lotus" w:hint="cs"/>
          <w:rtl/>
          <w:lang w:bidi="fa-IR"/>
        </w:rPr>
        <w:t xml:space="preserve"> </w:t>
      </w:r>
      <w:r w:rsidRPr="008F4E2B">
        <w:rPr>
          <w:rFonts w:asciiTheme="majorBidi" w:hAnsiTheme="majorBidi" w:cstheme="majorBidi"/>
          <w:sz w:val="22"/>
          <w:szCs w:val="24"/>
          <w:lang w:bidi="fa-IR"/>
        </w:rPr>
        <w:t>ACS</w:t>
      </w:r>
      <w:r w:rsidRPr="00960354">
        <w:rPr>
          <w:rFonts w:ascii="B Lotus" w:hAnsi="B Lotus" w:cs="B Lotus" w:hint="cs"/>
          <w:rtl/>
          <w:lang w:bidi="fa-IR"/>
        </w:rPr>
        <w:t xml:space="preserve"> دو قاعده ایجاد راه</w:t>
      </w:r>
      <w:r w:rsidRPr="00960354">
        <w:rPr>
          <w:rFonts w:ascii="B Lotus" w:hAnsi="B Lotus" w:cs="B Lotus"/>
          <w:rtl/>
          <w:lang w:bidi="fa-IR"/>
        </w:rPr>
        <w:softHyphen/>
      </w:r>
      <w:r w:rsidRPr="00960354">
        <w:rPr>
          <w:rFonts w:ascii="B Lotus" w:hAnsi="B Lotus" w:cs="B Lotus" w:hint="cs"/>
          <w:rtl/>
          <w:lang w:bidi="fa-IR"/>
        </w:rPr>
        <w:t xml:space="preserve">حل حریصانه و احتمالی با تنظیم پارامتر </w:t>
      </w:r>
      <m:oMath>
        <m:sSub>
          <m:sSubPr>
            <m:ctrlPr>
              <w:rPr>
                <w:rFonts w:ascii="Cambria Math" w:hAnsi="Cambria Math" w:cs="B Lotus"/>
                <w:lang w:bidi="fa-IR"/>
              </w:rPr>
            </m:ctrlPr>
          </m:sSubPr>
          <m:e>
            <m:r>
              <w:rPr>
                <w:rFonts w:ascii="Cambria Math" w:hAnsi="Cambria Math" w:cs="B Lotus"/>
                <w:lang w:bidi="fa-IR"/>
              </w:rPr>
              <m:t>q</m:t>
            </m:r>
          </m:e>
          <m:sub>
            <m:r>
              <m:rPr>
                <m:sty m:val="p"/>
              </m:rPr>
              <w:rPr>
                <w:rFonts w:ascii="Cambria Math" w:hAnsi="Cambria Math" w:cs="B Lotus"/>
                <w:lang w:bidi="fa-IR"/>
              </w:rPr>
              <m:t>0</m:t>
            </m:r>
          </m:sub>
        </m:sSub>
      </m:oMath>
      <w:r w:rsidRPr="00960354">
        <w:rPr>
          <w:rFonts w:ascii="B Lotus" w:hAnsi="B Lotus" w:cs="B Lotus" w:hint="cs"/>
          <w:rtl/>
          <w:lang w:bidi="fa-IR"/>
        </w:rPr>
        <w:t xml:space="preserve"> </w:t>
      </w:r>
      <w:r>
        <w:rPr>
          <w:rFonts w:ascii="B Lotus" w:hAnsi="B Lotus" w:cs="B Lotus" w:hint="cs"/>
          <w:rtl/>
          <w:lang w:bidi="fa-IR"/>
        </w:rPr>
        <w:t>به‌منظور</w:t>
      </w:r>
      <w:r w:rsidRPr="00960354">
        <w:rPr>
          <w:rFonts w:ascii="B Lotus" w:hAnsi="B Lotus" w:cs="B Lotus" w:hint="cs"/>
          <w:rtl/>
          <w:lang w:bidi="fa-IR"/>
        </w:rPr>
        <w:t xml:space="preserve"> بهره</w:t>
      </w:r>
      <w:r w:rsidRPr="00960354">
        <w:rPr>
          <w:rFonts w:ascii="B Lotus" w:hAnsi="B Lotus" w:cs="B Lotus"/>
          <w:rtl/>
          <w:lang w:bidi="fa-IR"/>
        </w:rPr>
        <w:softHyphen/>
      </w:r>
      <w:r w:rsidRPr="00960354">
        <w:rPr>
          <w:rFonts w:ascii="B Lotus" w:hAnsi="B Lotus" w:cs="B Lotus" w:hint="cs"/>
          <w:rtl/>
          <w:lang w:bidi="fa-IR"/>
        </w:rPr>
        <w:t xml:space="preserve">گیری از </w:t>
      </w:r>
      <w:r>
        <w:rPr>
          <w:rFonts w:ascii="B Lotus" w:hAnsi="B Lotus" w:cs="B Lotus"/>
          <w:rtl/>
          <w:lang w:bidi="fa-IR"/>
        </w:rPr>
        <w:t>پارامترها</w:t>
      </w:r>
      <w:r>
        <w:rPr>
          <w:rFonts w:ascii="B Lotus" w:hAnsi="B Lotus" w:cs="B Lotus" w:hint="cs"/>
          <w:rtl/>
          <w:lang w:bidi="fa-IR"/>
        </w:rPr>
        <w:t>ی</w:t>
      </w:r>
      <w:r w:rsidRPr="00960354">
        <w:rPr>
          <w:rFonts w:ascii="B Lotus" w:hAnsi="B Lotus" w:cs="B Lotus" w:hint="cs"/>
          <w:rtl/>
          <w:lang w:bidi="fa-IR"/>
        </w:rPr>
        <w:t xml:space="preserve"> اکتشاف و استخراج </w:t>
      </w:r>
      <w:r w:rsidR="001A089D">
        <w:rPr>
          <w:rFonts w:ascii="B Lotus" w:hAnsi="B Lotus" w:cs="B Lotus" w:hint="cs"/>
          <w:rtl/>
          <w:lang w:bidi="fa-IR"/>
        </w:rPr>
        <w:t>مورداستفاده</w:t>
      </w:r>
      <w:r w:rsidRPr="00960354">
        <w:rPr>
          <w:rFonts w:ascii="B Lotus" w:hAnsi="B Lotus" w:cs="B Lotus" w:hint="cs"/>
          <w:rtl/>
          <w:lang w:bidi="fa-IR"/>
        </w:rPr>
        <w:t xml:space="preserve"> قرار </w:t>
      </w:r>
      <w:r w:rsidR="001A089D">
        <w:rPr>
          <w:rFonts w:ascii="B Lotus" w:hAnsi="B Lotus" w:cs="B Lotus" w:hint="cs"/>
          <w:rtl/>
          <w:lang w:bidi="fa-IR"/>
        </w:rPr>
        <w:t>می‌گیرد</w:t>
      </w:r>
      <w:r w:rsidRPr="00960354">
        <w:rPr>
          <w:rFonts w:ascii="B Lotus" w:hAnsi="B Lotus" w:cs="B Lotus" w:hint="cs"/>
          <w:rtl/>
          <w:lang w:bidi="fa-IR"/>
        </w:rPr>
        <w:t xml:space="preserve">. </w:t>
      </w:r>
    </w:p>
    <w:p w:rsidR="001474C7" w:rsidRPr="00A14FB4" w:rsidRDefault="001474C7" w:rsidP="00892623">
      <w:pPr>
        <w:pStyle w:val="a"/>
        <w:numPr>
          <w:ilvl w:val="0"/>
          <w:numId w:val="17"/>
        </w:numPr>
        <w:spacing w:before="0" w:line="276" w:lineRule="auto"/>
        <w:rPr>
          <w:rFonts w:ascii="B Lotus" w:hAnsi="B Lotus" w:cs="B Lotus"/>
          <w:lang w:bidi="fa-IR"/>
        </w:rPr>
      </w:pPr>
      <w:r>
        <w:rPr>
          <w:rFonts w:ascii="B Lotus" w:hAnsi="B Lotus" w:cs="B Lotus" w:hint="cs"/>
          <w:rtl/>
          <w:lang w:bidi="fa-IR"/>
        </w:rPr>
        <w:t>مطابق روابط (</w:t>
      </w:r>
      <w:r w:rsidR="005B58A1">
        <w:rPr>
          <w:rFonts w:ascii="B Lotus" w:hAnsi="B Lotus" w:cs="B Lotus"/>
          <w:lang w:bidi="fa-IR"/>
        </w:rPr>
        <w:t>11-2</w:t>
      </w:r>
      <w:r>
        <w:rPr>
          <w:rFonts w:ascii="B Lotus" w:hAnsi="B Lotus" w:cs="B Lotus" w:hint="cs"/>
          <w:rtl/>
          <w:lang w:bidi="fa-IR"/>
        </w:rPr>
        <w:t>) و (</w:t>
      </w:r>
      <w:r w:rsidR="005B58A1">
        <w:rPr>
          <w:rFonts w:ascii="B Lotus" w:hAnsi="B Lotus" w:cs="B Lotus"/>
          <w:lang w:bidi="fa-IR"/>
        </w:rPr>
        <w:t>12-2</w:t>
      </w:r>
      <w:r>
        <w:rPr>
          <w:rFonts w:ascii="B Lotus" w:hAnsi="B Lotus" w:cs="B Lotus" w:hint="cs"/>
          <w:rtl/>
          <w:lang w:bidi="fa-IR"/>
        </w:rPr>
        <w:t>)</w:t>
      </w:r>
      <w:r w:rsidRPr="00960354">
        <w:rPr>
          <w:rFonts w:ascii="B Lotus" w:hAnsi="B Lotus" w:cs="B Lotus" w:hint="cs"/>
          <w:rtl/>
          <w:lang w:bidi="fa-IR"/>
        </w:rPr>
        <w:t xml:space="preserve"> با توجه به استفاده از ضریب </w:t>
      </w:r>
      <m:oMath>
        <m:r>
          <w:rPr>
            <w:rFonts w:ascii="Cambria Math" w:hAnsi="Cambria Math" w:cs="B Lotus"/>
            <w:lang w:bidi="fa-IR"/>
          </w:rPr>
          <m:t>ρ</m:t>
        </m:r>
      </m:oMath>
      <w:r w:rsidRPr="00960354">
        <w:rPr>
          <w:rFonts w:ascii="B Lotus" w:hAnsi="B Lotus" w:cs="B Lotus" w:hint="cs"/>
          <w:rtl/>
          <w:lang w:bidi="fa-IR"/>
        </w:rPr>
        <w:t xml:space="preserve"> در بروز رسانی فرومون برای بهترین پاسخ، که </w:t>
      </w:r>
      <w:r>
        <w:rPr>
          <w:rFonts w:ascii="B Lotus" w:hAnsi="B Lotus" w:cs="B Lotus" w:hint="cs"/>
          <w:rtl/>
          <w:lang w:bidi="fa-IR"/>
        </w:rPr>
        <w:t>به‌صورت</w:t>
      </w:r>
      <w:r w:rsidRPr="00960354">
        <w:rPr>
          <w:rFonts w:ascii="B Lotus" w:hAnsi="B Lotus" w:cs="B Lotus" w:hint="cs"/>
          <w:rtl/>
          <w:lang w:bidi="fa-IR"/>
        </w:rPr>
        <w:t xml:space="preserve"> یک ترکیب محدب از مقدار فرومون موجود </w:t>
      </w:r>
      <w:r>
        <w:rPr>
          <w:rFonts w:ascii="B Lotus" w:hAnsi="B Lotus" w:cs="B Lotus" w:hint="cs"/>
          <w:rtl/>
          <w:lang w:bidi="fa-IR"/>
        </w:rPr>
        <w:t xml:space="preserve">و </w:t>
      </w:r>
      <w:r w:rsidRPr="00960354">
        <w:rPr>
          <w:rFonts w:ascii="B Lotus" w:hAnsi="B Lotus" w:cs="B Lotus" w:hint="cs"/>
          <w:rtl/>
          <w:lang w:bidi="fa-IR"/>
        </w:rPr>
        <w:t>مقدار فرومونی که در این تکرار می</w:t>
      </w:r>
      <w:r w:rsidRPr="00960354">
        <w:rPr>
          <w:rFonts w:ascii="B Lotus" w:hAnsi="B Lotus" w:cs="B Lotus"/>
          <w:rtl/>
          <w:lang w:bidi="fa-IR"/>
        </w:rPr>
        <w:softHyphen/>
      </w:r>
      <w:r w:rsidRPr="00960354">
        <w:rPr>
          <w:rFonts w:ascii="B Lotus" w:hAnsi="B Lotus" w:cs="B Lotus" w:hint="cs"/>
          <w:rtl/>
          <w:lang w:bidi="fa-IR"/>
        </w:rPr>
        <w:t>خواهد بریزد</w:t>
      </w:r>
      <w:r>
        <w:rPr>
          <w:rFonts w:ascii="B Lotus" w:hAnsi="B Lotus" w:cs="B Lotus" w:hint="cs"/>
          <w:rtl/>
          <w:lang w:bidi="fa-IR"/>
        </w:rPr>
        <w:t>،</w:t>
      </w:r>
      <w:r w:rsidRPr="00960354">
        <w:rPr>
          <w:rFonts w:ascii="B Lotus" w:hAnsi="B Lotus" w:cs="B Lotus" w:hint="cs"/>
          <w:rtl/>
          <w:lang w:bidi="fa-IR"/>
        </w:rPr>
        <w:t xml:space="preserve"> می</w:t>
      </w:r>
      <w:r w:rsidRPr="00960354">
        <w:rPr>
          <w:rFonts w:ascii="B Lotus" w:hAnsi="B Lotus" w:cs="B Lotus"/>
          <w:rtl/>
          <w:lang w:bidi="fa-IR"/>
        </w:rPr>
        <w:softHyphen/>
      </w:r>
      <w:r w:rsidRPr="00960354">
        <w:rPr>
          <w:rFonts w:ascii="B Lotus" w:hAnsi="B Lotus" w:cs="B Lotus" w:hint="cs"/>
          <w:rtl/>
          <w:lang w:bidi="fa-IR"/>
        </w:rPr>
        <w:t xml:space="preserve">باشد، </w:t>
      </w:r>
      <w:r>
        <w:rPr>
          <w:rFonts w:ascii="B Lotus" w:hAnsi="B Lotus" w:cs="B Lotus"/>
          <w:rtl/>
          <w:lang w:bidi="fa-IR"/>
        </w:rPr>
        <w:t>به‌روزرسان</w:t>
      </w:r>
      <w:r>
        <w:rPr>
          <w:rFonts w:ascii="B Lotus" w:hAnsi="B Lotus" w:cs="B Lotus" w:hint="cs"/>
          <w:rtl/>
          <w:lang w:bidi="fa-IR"/>
        </w:rPr>
        <w:t>ی</w:t>
      </w:r>
      <w:r w:rsidRPr="00960354">
        <w:rPr>
          <w:rFonts w:ascii="B Lotus" w:hAnsi="B Lotus" w:cs="B Lotus" w:hint="cs"/>
          <w:rtl/>
          <w:lang w:bidi="fa-IR"/>
        </w:rPr>
        <w:t xml:space="preserve"> سخت</w:t>
      </w:r>
      <w:r w:rsidRPr="00960354">
        <w:rPr>
          <w:rFonts w:ascii="B Lotus" w:hAnsi="B Lotus" w:cs="B Lotus"/>
          <w:rtl/>
          <w:lang w:bidi="fa-IR"/>
        </w:rPr>
        <w:softHyphen/>
      </w:r>
      <w:r w:rsidRPr="00960354">
        <w:rPr>
          <w:rFonts w:ascii="B Lotus" w:hAnsi="B Lotus" w:cs="B Lotus" w:hint="cs"/>
          <w:rtl/>
          <w:lang w:bidi="fa-IR"/>
        </w:rPr>
        <w:t>تری دارد. بنابراین، مشکل این روش همگرایی کند آن می</w:t>
      </w:r>
      <w:r w:rsidRPr="00960354">
        <w:rPr>
          <w:rFonts w:ascii="B Lotus" w:hAnsi="B Lotus" w:cs="B Lotus"/>
          <w:rtl/>
          <w:lang w:bidi="fa-IR"/>
        </w:rPr>
        <w:softHyphen/>
      </w:r>
      <w:r w:rsidRPr="00960354">
        <w:rPr>
          <w:rFonts w:ascii="B Lotus" w:hAnsi="B Lotus" w:cs="B Lotus" w:hint="cs"/>
          <w:rtl/>
          <w:lang w:bidi="fa-IR"/>
        </w:rPr>
        <w:t>باشد چراکه سخت</w:t>
      </w:r>
      <w:r w:rsidRPr="00960354">
        <w:rPr>
          <w:rFonts w:ascii="B Lotus" w:hAnsi="B Lotus" w:cs="B Lotus"/>
          <w:rtl/>
          <w:lang w:bidi="fa-IR"/>
        </w:rPr>
        <w:softHyphen/>
      </w:r>
      <w:r w:rsidRPr="00960354">
        <w:rPr>
          <w:rFonts w:ascii="B Lotus" w:hAnsi="B Lotus" w:cs="B Lotus" w:hint="cs"/>
          <w:rtl/>
          <w:lang w:bidi="fa-IR"/>
        </w:rPr>
        <w:t>تر فرومون می</w:t>
      </w:r>
      <w:r w:rsidRPr="00960354">
        <w:rPr>
          <w:rFonts w:ascii="B Lotus" w:hAnsi="B Lotus" w:cs="B Lotus"/>
          <w:rtl/>
          <w:lang w:bidi="fa-IR"/>
        </w:rPr>
        <w:softHyphen/>
      </w:r>
      <w:r w:rsidRPr="00960354">
        <w:rPr>
          <w:rFonts w:ascii="B Lotus" w:hAnsi="B Lotus" w:cs="B Lotus" w:hint="cs"/>
          <w:rtl/>
          <w:lang w:bidi="fa-IR"/>
        </w:rPr>
        <w:t xml:space="preserve">ریزد یعنی کنترل </w:t>
      </w:r>
      <w:r w:rsidR="001A089D">
        <w:rPr>
          <w:rFonts w:ascii="B Lotus" w:hAnsi="B Lotus" w:cs="B Lotus" w:hint="cs"/>
          <w:rtl/>
          <w:lang w:bidi="fa-IR"/>
        </w:rPr>
        <w:t>می‌کند</w:t>
      </w:r>
      <w:r w:rsidRPr="00960354">
        <w:rPr>
          <w:rFonts w:ascii="B Lotus" w:hAnsi="B Lotus" w:cs="B Lotus" w:hint="cs"/>
          <w:rtl/>
          <w:lang w:bidi="fa-IR"/>
        </w:rPr>
        <w:t xml:space="preserve"> که با انتخاب </w:t>
      </w:r>
      <w:r>
        <w:rPr>
          <w:rFonts w:ascii="B Lotus" w:hAnsi="B Lotus" w:cs="B Lotus"/>
          <w:rtl/>
          <w:lang w:bidi="fa-IR"/>
        </w:rPr>
        <w:t xml:space="preserve">هر </w:t>
      </w:r>
      <w:r>
        <w:rPr>
          <w:rFonts w:ascii="B Lotus" w:hAnsi="B Lotus" w:cs="B Lotus" w:hint="cs"/>
          <w:rtl/>
          <w:lang w:bidi="fa-IR"/>
        </w:rPr>
        <w:t>ی</w:t>
      </w:r>
      <w:r>
        <w:rPr>
          <w:rFonts w:ascii="B Lotus" w:hAnsi="B Lotus" w:cs="B Lotus" w:hint="eastAsia"/>
          <w:rtl/>
          <w:lang w:bidi="fa-IR"/>
        </w:rPr>
        <w:t>ال</w:t>
      </w:r>
      <w:r w:rsidRPr="00960354">
        <w:rPr>
          <w:rFonts w:ascii="B Lotus" w:hAnsi="B Lotus" w:cs="B Lotus" w:hint="cs"/>
          <w:rtl/>
          <w:lang w:bidi="fa-IR"/>
        </w:rPr>
        <w:t xml:space="preserve"> </w:t>
      </w:r>
      <w:r>
        <w:rPr>
          <w:rFonts w:ascii="B Lotus" w:hAnsi="B Lotus" w:cs="B Lotus" w:hint="cs"/>
          <w:rtl/>
          <w:lang w:bidi="fa-IR"/>
        </w:rPr>
        <w:t>به‌عنوان</w:t>
      </w:r>
      <w:r w:rsidRPr="00960354">
        <w:rPr>
          <w:rFonts w:ascii="B Lotus" w:hAnsi="B Lotus" w:cs="B Lotus" w:hint="cs"/>
          <w:rtl/>
          <w:lang w:bidi="fa-IR"/>
        </w:rPr>
        <w:t xml:space="preserve"> بهترین</w:t>
      </w:r>
      <w:r>
        <w:rPr>
          <w:rFonts w:ascii="B Lotus" w:hAnsi="B Lotus" w:cs="B Lotus" w:hint="cs"/>
          <w:rtl/>
          <w:lang w:bidi="fa-IR"/>
        </w:rPr>
        <w:t>، میزان فرومون کمتری ریخته شود.</w:t>
      </w:r>
    </w:p>
    <w:p w:rsidR="001474C7" w:rsidRPr="00960354" w:rsidRDefault="001474C7" w:rsidP="00892623">
      <w:pPr>
        <w:pStyle w:val="a"/>
        <w:numPr>
          <w:ilvl w:val="0"/>
          <w:numId w:val="17"/>
        </w:numPr>
        <w:spacing w:before="0" w:line="276" w:lineRule="auto"/>
        <w:rPr>
          <w:rFonts w:ascii="B Lotus" w:hAnsi="B Lotus" w:cs="B Lotus"/>
          <w:lang w:bidi="fa-IR"/>
        </w:rPr>
      </w:pPr>
      <w:r w:rsidRPr="00960354">
        <w:rPr>
          <w:rFonts w:ascii="B Lotus" w:hAnsi="B Lotus" w:cs="B Lotus" w:hint="cs"/>
          <w:rtl/>
          <w:lang w:bidi="fa-IR"/>
        </w:rPr>
        <w:t xml:space="preserve">قاعده </w:t>
      </w:r>
      <w:r>
        <w:rPr>
          <w:rFonts w:ascii="B Lotus" w:hAnsi="B Lotus" w:cs="B Lotus" w:hint="cs"/>
          <w:rtl/>
          <w:lang w:bidi="fa-IR"/>
        </w:rPr>
        <w:t>به‌روزرسانی</w:t>
      </w:r>
      <w:r w:rsidRPr="00960354">
        <w:rPr>
          <w:rFonts w:ascii="B Lotus" w:hAnsi="B Lotus" w:cs="B Lotus" w:hint="cs"/>
          <w:rtl/>
          <w:lang w:bidi="fa-IR"/>
        </w:rPr>
        <w:t xml:space="preserve"> محلی فرومون در </w:t>
      </w:r>
      <w:r w:rsidRPr="008F4E2B">
        <w:rPr>
          <w:rFonts w:asciiTheme="majorBidi" w:hAnsiTheme="majorBidi" w:cstheme="majorBidi"/>
          <w:sz w:val="22"/>
          <w:szCs w:val="24"/>
          <w:lang w:bidi="fa-IR"/>
        </w:rPr>
        <w:t>ACS</w:t>
      </w:r>
      <w:r w:rsidRPr="00960354">
        <w:rPr>
          <w:rFonts w:ascii="B Lotus" w:hAnsi="B Lotus" w:cs="B Lotus" w:hint="cs"/>
          <w:rtl/>
          <w:lang w:bidi="fa-IR"/>
        </w:rPr>
        <w:t xml:space="preserve"> </w:t>
      </w:r>
      <w:r>
        <w:rPr>
          <w:rFonts w:ascii="B Lotus" w:hAnsi="B Lotus" w:cs="B Lotus" w:hint="cs"/>
          <w:rtl/>
          <w:lang w:bidi="fa-IR"/>
        </w:rPr>
        <w:t>به‌صورت</w:t>
      </w:r>
      <w:r w:rsidRPr="00960354">
        <w:rPr>
          <w:rFonts w:ascii="B Lotus" w:hAnsi="B Lotus" w:cs="B Lotus" w:hint="cs"/>
          <w:rtl/>
          <w:lang w:bidi="fa-IR"/>
        </w:rPr>
        <w:t xml:space="preserve"> رابطه</w:t>
      </w:r>
      <w:r>
        <w:rPr>
          <w:rFonts w:ascii="B Lotus" w:hAnsi="B Lotus" w:cs="B Lotus" w:hint="cs"/>
          <w:rtl/>
          <w:lang w:bidi="fa-IR"/>
        </w:rPr>
        <w:t xml:space="preserve"> (</w:t>
      </w:r>
      <w:r w:rsidR="00D867B3">
        <w:rPr>
          <w:rFonts w:ascii="B Lotus" w:hAnsi="B Lotus" w:cs="B Lotus"/>
          <w:lang w:bidi="fa-IR"/>
        </w:rPr>
        <w:t>2-13</w:t>
      </w:r>
      <w:r>
        <w:rPr>
          <w:rFonts w:ascii="B Lotus" w:hAnsi="B Lotus" w:cs="B Lotus" w:hint="cs"/>
          <w:rtl/>
          <w:lang w:bidi="fa-IR"/>
        </w:rPr>
        <w:t>)</w:t>
      </w:r>
      <w:r w:rsidRPr="00960354">
        <w:rPr>
          <w:rFonts w:ascii="B Lotus" w:hAnsi="B Lotus" w:cs="B Lotus" w:hint="cs"/>
          <w:rtl/>
          <w:lang w:bidi="fa-IR"/>
        </w:rPr>
        <w:t xml:space="preserve"> می</w:t>
      </w:r>
      <w:r w:rsidRPr="00960354">
        <w:rPr>
          <w:rFonts w:ascii="B Lotus" w:hAnsi="B Lotus" w:cs="B Lotus"/>
          <w:rtl/>
          <w:lang w:bidi="fa-IR"/>
        </w:rPr>
        <w:softHyphen/>
      </w:r>
      <w:r w:rsidRPr="00960354">
        <w:rPr>
          <w:rFonts w:ascii="B Lotus" w:hAnsi="B Lotus" w:cs="B Lotus" w:hint="cs"/>
          <w:rtl/>
          <w:lang w:bidi="fa-IR"/>
        </w:rPr>
        <w:t>باشد که طی آن ضریبی از مقدار فرومون اولیه نیز به یال</w:t>
      </w:r>
      <w:r w:rsidRPr="00960354">
        <w:rPr>
          <w:rFonts w:ascii="B Lotus" w:hAnsi="B Lotus" w:cs="B Lotus"/>
          <w:rtl/>
          <w:lang w:bidi="fa-IR"/>
        </w:rPr>
        <w:softHyphen/>
      </w:r>
      <w:r w:rsidRPr="00960354">
        <w:rPr>
          <w:rFonts w:ascii="B Lotus" w:hAnsi="B Lotus" w:cs="B Lotus" w:hint="cs"/>
          <w:rtl/>
          <w:lang w:bidi="fa-IR"/>
        </w:rPr>
        <w:t xml:space="preserve">ها افزوده </w:t>
      </w:r>
      <w:r w:rsidR="001A089D">
        <w:rPr>
          <w:rFonts w:ascii="B Lotus" w:hAnsi="B Lotus" w:cs="B Lotus" w:hint="cs"/>
          <w:rtl/>
          <w:lang w:bidi="fa-IR"/>
        </w:rPr>
        <w:t>می‌شود</w:t>
      </w:r>
      <w:r w:rsidRPr="00960354">
        <w:rPr>
          <w:rFonts w:ascii="B Lotus" w:hAnsi="B Lotus" w:cs="B Lotus" w:hint="cs"/>
          <w:rtl/>
          <w:lang w:bidi="fa-IR"/>
        </w:rPr>
        <w:t>. بنابراین، قدرت جستجوگری الگوریتم در رفتن به مسیرهای ملاقات نشده افزایش می</w:t>
      </w:r>
      <w:r w:rsidRPr="00960354">
        <w:rPr>
          <w:rFonts w:ascii="B Lotus" w:hAnsi="B Lotus" w:cs="B Lotus"/>
          <w:rtl/>
          <w:lang w:bidi="fa-IR"/>
        </w:rPr>
        <w:softHyphen/>
      </w:r>
      <w:r w:rsidRPr="00960354">
        <w:rPr>
          <w:rFonts w:ascii="B Lotus" w:hAnsi="B Lotus" w:cs="B Lotus" w:hint="cs"/>
          <w:rtl/>
          <w:lang w:bidi="fa-IR"/>
        </w:rPr>
        <w:t xml:space="preserve">یابد. برخلاف </w:t>
      </w:r>
      <w:r w:rsidRPr="008F4E2B">
        <w:rPr>
          <w:rFonts w:asciiTheme="majorBidi" w:hAnsiTheme="majorBidi" w:cstheme="majorBidi"/>
          <w:sz w:val="22"/>
          <w:szCs w:val="24"/>
          <w:lang w:bidi="fa-IR"/>
        </w:rPr>
        <w:t>MMAS</w:t>
      </w:r>
      <w:r w:rsidRPr="00960354">
        <w:rPr>
          <w:rFonts w:ascii="B Lotus" w:hAnsi="B Lotus" w:cs="B Lotus" w:hint="cs"/>
          <w:rtl/>
          <w:lang w:bidi="fa-IR"/>
        </w:rPr>
        <w:t xml:space="preserve"> که</w:t>
      </w:r>
      <m:oMath>
        <m:sSub>
          <m:sSubPr>
            <m:ctrlPr>
              <w:rPr>
                <w:rFonts w:ascii="Cambria Math" w:hAnsi="Cambria Math" w:cs="B Lotus"/>
                <w:lang w:bidi="fa-IR"/>
              </w:rPr>
            </m:ctrlPr>
          </m:sSubPr>
          <m:e>
            <m:r>
              <w:rPr>
                <w:rFonts w:ascii="Cambria Math" w:hAnsi="Cambria Math" w:cs="B Lotus"/>
                <w:lang w:bidi="fa-IR"/>
              </w:rPr>
              <m:t>τ</m:t>
            </m:r>
          </m:e>
          <m:sub>
            <m:r>
              <w:rPr>
                <w:rFonts w:ascii="Cambria Math" w:hAnsi="Cambria Math" w:cs="B Lotus"/>
                <w:lang w:bidi="fa-IR"/>
              </w:rPr>
              <m:t>max</m:t>
            </m:r>
          </m:sub>
        </m:sSub>
      </m:oMath>
      <w:r w:rsidRPr="00960354">
        <w:rPr>
          <w:rFonts w:ascii="B Lotus" w:hAnsi="B Lotus" w:cs="B Lotus" w:hint="cs"/>
          <w:rtl/>
          <w:lang w:bidi="fa-IR"/>
        </w:rPr>
        <w:t xml:space="preserve"> </w:t>
      </w:r>
      <w:r>
        <w:rPr>
          <w:rFonts w:ascii="B Lotus" w:hAnsi="B Lotus" w:cs="B Lotus" w:hint="cs"/>
          <w:rtl/>
          <w:lang w:bidi="fa-IR"/>
        </w:rPr>
        <w:t>به‌عنوان</w:t>
      </w:r>
      <w:r w:rsidRPr="00960354">
        <w:rPr>
          <w:rFonts w:ascii="B Lotus" w:hAnsi="B Lotus" w:cs="B Lotus" w:hint="cs"/>
          <w:rtl/>
          <w:lang w:bidi="fa-IR"/>
        </w:rPr>
        <w:t xml:space="preserve"> فرومون اولیه منظور </w:t>
      </w:r>
      <w:r w:rsidR="001A089D">
        <w:rPr>
          <w:rFonts w:ascii="B Lotus" w:hAnsi="B Lotus" w:cs="B Lotus" w:hint="cs"/>
          <w:rtl/>
          <w:lang w:bidi="fa-IR"/>
        </w:rPr>
        <w:t>می‌شود</w:t>
      </w:r>
      <w:r w:rsidRPr="00960354">
        <w:rPr>
          <w:rFonts w:ascii="B Lotus" w:hAnsi="B Lotus" w:cs="B Lotus" w:hint="cs"/>
          <w:rtl/>
          <w:lang w:bidi="fa-IR"/>
        </w:rPr>
        <w:t xml:space="preserve">، در این روش مقدار فرومون اولیه به مقدار کوچکی تنظیم </w:t>
      </w:r>
      <w:r w:rsidR="001A089D">
        <w:rPr>
          <w:rFonts w:ascii="B Lotus" w:hAnsi="B Lotus" w:cs="B Lotus" w:hint="cs"/>
          <w:rtl/>
          <w:lang w:bidi="fa-IR"/>
        </w:rPr>
        <w:t>می‌شود</w:t>
      </w:r>
      <w:r w:rsidRPr="00960354">
        <w:rPr>
          <w:rFonts w:ascii="B Lotus" w:hAnsi="B Lotus" w:cs="B Lotus" w:hint="cs"/>
          <w:rtl/>
          <w:lang w:bidi="fa-IR"/>
        </w:rPr>
        <w:t xml:space="preserve">. چون ترکیب محدب است، مقدار </w:t>
      </w:r>
      <w:r w:rsidRPr="004129D2">
        <w:rPr>
          <w:rFonts w:asciiTheme="majorBidi" w:hAnsiTheme="majorBidi" w:cstheme="majorBidi"/>
          <w:lang w:bidi="fa-IR"/>
        </w:rPr>
        <w:t>max-min</w:t>
      </w:r>
      <w:r w:rsidRPr="00960354">
        <w:rPr>
          <w:rFonts w:ascii="B Lotus" w:hAnsi="B Lotus" w:cs="B Lotus" w:hint="cs"/>
          <w:rtl/>
          <w:lang w:bidi="fa-IR"/>
        </w:rPr>
        <w:t xml:space="preserve"> به درستی لحاظ </w:t>
      </w:r>
      <w:r w:rsidR="001A089D">
        <w:rPr>
          <w:rFonts w:ascii="B Lotus" w:hAnsi="B Lotus" w:cs="B Lotus" w:hint="cs"/>
          <w:rtl/>
          <w:lang w:bidi="fa-IR"/>
        </w:rPr>
        <w:t>می‌شود</w:t>
      </w:r>
      <w:r w:rsidRPr="00960354">
        <w:rPr>
          <w:rFonts w:ascii="B Lotus" w:hAnsi="B Lotus" w:cs="B Lotus" w:hint="cs"/>
          <w:rtl/>
          <w:lang w:bidi="fa-IR"/>
        </w:rPr>
        <w:t>.</w:t>
      </w:r>
    </w:p>
    <w:p w:rsidR="00D867B3" w:rsidRDefault="00D867B3" w:rsidP="00D867B3">
      <w:pPr>
        <w:pStyle w:val="Heading2"/>
        <w:rPr>
          <w:lang w:bidi="fa-IR"/>
        </w:rPr>
      </w:pPr>
      <w:bookmarkStart w:id="46" w:name="_Toc445538538"/>
      <w:bookmarkStart w:id="47" w:name="_Toc461651379"/>
      <w:r>
        <w:rPr>
          <w:rFonts w:hint="cs"/>
          <w:rtl/>
          <w:lang w:bidi="fa-IR"/>
        </w:rPr>
        <w:lastRenderedPageBreak/>
        <w:t xml:space="preserve">مرور </w:t>
      </w:r>
      <w:r w:rsidRPr="00D867B3">
        <w:rPr>
          <w:rFonts w:hint="cs"/>
          <w:rtl/>
        </w:rPr>
        <w:t>ادبیات</w:t>
      </w:r>
      <w:r>
        <w:rPr>
          <w:rFonts w:hint="cs"/>
          <w:rtl/>
          <w:lang w:bidi="fa-IR"/>
        </w:rPr>
        <w:t xml:space="preserve"> پیشین</w:t>
      </w:r>
      <w:bookmarkEnd w:id="46"/>
      <w:bookmarkEnd w:id="47"/>
    </w:p>
    <w:p w:rsidR="00D867B3" w:rsidRDefault="00D867B3" w:rsidP="00D867B3">
      <w:pPr>
        <w:rPr>
          <w:rtl/>
          <w:lang w:bidi="fa-IR"/>
        </w:rPr>
      </w:pPr>
      <w:r>
        <w:rPr>
          <w:rFonts w:hint="cs"/>
          <w:rtl/>
          <w:lang w:bidi="fa-IR"/>
        </w:rPr>
        <w:t>ازآنجایی‌که قرارگیری صحیح ماشین</w:t>
      </w:r>
      <w:r>
        <w:rPr>
          <w:rtl/>
          <w:lang w:bidi="fa-IR"/>
        </w:rPr>
        <w:softHyphen/>
      </w:r>
      <w:r>
        <w:rPr>
          <w:rFonts w:hint="cs"/>
          <w:rtl/>
          <w:lang w:bidi="fa-IR"/>
        </w:rPr>
        <w:t>های مجازی در داخل مراکز داده</w:t>
      </w:r>
      <w:r>
        <w:rPr>
          <w:rtl/>
          <w:lang w:bidi="fa-IR"/>
        </w:rPr>
        <w:softHyphen/>
      </w:r>
      <w:r>
        <w:rPr>
          <w:rFonts w:hint="cs"/>
          <w:rtl/>
          <w:lang w:bidi="fa-IR"/>
        </w:rPr>
        <w:t>ها از اهمیت زیادی برخوردار است، مطالعات زیادی بر روی آن انجام‌گرفته است. بطور کلی می</w:t>
      </w:r>
      <w:r>
        <w:rPr>
          <w:rtl/>
          <w:lang w:bidi="fa-IR"/>
        </w:rPr>
        <w:softHyphen/>
      </w:r>
      <w:r>
        <w:rPr>
          <w:rFonts w:hint="cs"/>
          <w:rtl/>
          <w:lang w:bidi="fa-IR"/>
        </w:rPr>
        <w:t>توان این مطالعات را به دودسته</w:t>
      </w:r>
      <w:r>
        <w:rPr>
          <w:rtl/>
          <w:lang w:bidi="fa-IR"/>
        </w:rPr>
        <w:softHyphen/>
      </w:r>
      <w:r>
        <w:rPr>
          <w:rFonts w:hint="cs"/>
          <w:rtl/>
          <w:lang w:bidi="fa-IR"/>
        </w:rPr>
        <w:t>ی استفاده از روش</w:t>
      </w:r>
      <w:r>
        <w:rPr>
          <w:rtl/>
          <w:lang w:bidi="fa-IR"/>
        </w:rPr>
        <w:softHyphen/>
      </w:r>
      <w:r>
        <w:rPr>
          <w:rFonts w:hint="cs"/>
          <w:rtl/>
          <w:lang w:bidi="fa-IR"/>
        </w:rPr>
        <w:t>های فراابتکاری و استفاده از روش</w:t>
      </w:r>
      <w:r>
        <w:rPr>
          <w:rtl/>
          <w:lang w:bidi="fa-IR"/>
        </w:rPr>
        <w:softHyphen/>
      </w:r>
      <w:r>
        <w:rPr>
          <w:rFonts w:hint="cs"/>
          <w:rtl/>
          <w:lang w:bidi="fa-IR"/>
        </w:rPr>
        <w:t>های غیر فراابتکاری تقسیم کرد. در ادامه به بررسی طبقه‌بندی‌شده‌ی این مطالعات می</w:t>
      </w:r>
      <w:r>
        <w:rPr>
          <w:rtl/>
          <w:lang w:bidi="fa-IR"/>
        </w:rPr>
        <w:softHyphen/>
      </w:r>
      <w:r>
        <w:rPr>
          <w:rFonts w:hint="cs"/>
          <w:rtl/>
          <w:lang w:bidi="fa-IR"/>
        </w:rPr>
        <w:t>پردازیم.</w:t>
      </w:r>
    </w:p>
    <w:p w:rsidR="00D867B3" w:rsidRDefault="00D867B3" w:rsidP="00D867B3">
      <w:pPr>
        <w:pStyle w:val="Heading3"/>
        <w:rPr>
          <w:rtl/>
        </w:rPr>
      </w:pPr>
      <w:bookmarkStart w:id="48" w:name="_Toc445538539"/>
      <w:bookmarkStart w:id="49" w:name="_Toc461651380"/>
      <w:r>
        <w:rPr>
          <w:rFonts w:hint="cs"/>
          <w:rtl/>
        </w:rPr>
        <w:t>روش</w:t>
      </w:r>
      <w:r>
        <w:rPr>
          <w:rtl/>
        </w:rPr>
        <w:softHyphen/>
      </w:r>
      <w:r>
        <w:rPr>
          <w:rFonts w:hint="cs"/>
          <w:rtl/>
        </w:rPr>
        <w:t>های غیر فراابتکاری</w:t>
      </w:r>
      <w:bookmarkEnd w:id="48"/>
      <w:bookmarkEnd w:id="49"/>
    </w:p>
    <w:p w:rsidR="00D867B3" w:rsidRDefault="00D867B3" w:rsidP="00D867B3">
      <w:pPr>
        <w:rPr>
          <w:rtl/>
          <w:lang w:bidi="fa-IR"/>
        </w:rPr>
      </w:pPr>
      <w:r>
        <w:rPr>
          <w:rFonts w:hint="cs"/>
          <w:rtl/>
          <w:lang w:bidi="fa-IR"/>
        </w:rPr>
        <w:t>در روش</w:t>
      </w:r>
      <w:r>
        <w:rPr>
          <w:rtl/>
          <w:lang w:bidi="fa-IR"/>
        </w:rPr>
        <w:softHyphen/>
      </w:r>
      <w:r>
        <w:rPr>
          <w:rFonts w:hint="cs"/>
          <w:rtl/>
          <w:lang w:bidi="fa-IR"/>
        </w:rPr>
        <w:t>های غیر فراابتکاری نویسندگان سعی کرده</w:t>
      </w:r>
      <w:r>
        <w:rPr>
          <w:rtl/>
          <w:lang w:bidi="fa-IR"/>
        </w:rPr>
        <w:softHyphen/>
      </w:r>
      <w:r>
        <w:rPr>
          <w:rFonts w:hint="cs"/>
          <w:rtl/>
          <w:lang w:bidi="fa-IR"/>
        </w:rPr>
        <w:t>اند که بدون استفاده از الگوریتم</w:t>
      </w:r>
      <w:r>
        <w:rPr>
          <w:rtl/>
          <w:lang w:bidi="fa-IR"/>
        </w:rPr>
        <w:softHyphen/>
      </w:r>
      <w:r>
        <w:rPr>
          <w:rFonts w:hint="cs"/>
          <w:rtl/>
          <w:lang w:bidi="fa-IR"/>
        </w:rPr>
        <w:t>های فراابتکاری، به پاسخ</w:t>
      </w:r>
      <w:r>
        <w:rPr>
          <w:rtl/>
          <w:lang w:bidi="fa-IR"/>
        </w:rPr>
        <w:softHyphen/>
      </w:r>
      <w:r>
        <w:rPr>
          <w:rFonts w:hint="cs"/>
          <w:rtl/>
          <w:lang w:bidi="fa-IR"/>
        </w:rPr>
        <w:t>گویی به این مسئله</w:t>
      </w:r>
      <w:r>
        <w:rPr>
          <w:rtl/>
          <w:lang w:bidi="fa-IR"/>
        </w:rPr>
        <w:softHyphen/>
      </w:r>
      <w:r>
        <w:rPr>
          <w:rFonts w:hint="cs"/>
          <w:rtl/>
          <w:lang w:bidi="fa-IR"/>
        </w:rPr>
        <w:t>ی بهینه</w:t>
      </w:r>
      <w:r>
        <w:rPr>
          <w:rtl/>
          <w:lang w:bidi="fa-IR"/>
        </w:rPr>
        <w:softHyphen/>
      </w:r>
      <w:r>
        <w:rPr>
          <w:rFonts w:hint="cs"/>
          <w:rtl/>
          <w:lang w:bidi="fa-IR"/>
        </w:rPr>
        <w:t>سازی بپردازند.</w:t>
      </w:r>
    </w:p>
    <w:p w:rsidR="00D867B3" w:rsidRDefault="00D867B3" w:rsidP="00257746">
      <w:pPr>
        <w:rPr>
          <w:rtl/>
          <w:lang w:bidi="fa-IR"/>
        </w:rPr>
      </w:pPr>
      <w:r>
        <w:rPr>
          <w:rFonts w:hint="cs"/>
          <w:rtl/>
          <w:lang w:bidi="fa-IR"/>
        </w:rPr>
        <w:t>چایسیری</w:t>
      </w:r>
      <w:r>
        <w:rPr>
          <w:rStyle w:val="FootnoteReference"/>
          <w:rtl/>
          <w:lang w:bidi="fa-IR"/>
        </w:rPr>
        <w:footnoteReference w:id="75"/>
      </w:r>
      <w:r>
        <w:rPr>
          <w:rFonts w:hint="cs"/>
          <w:rtl/>
          <w:lang w:bidi="fa-IR"/>
        </w:rPr>
        <w:t xml:space="preserve"> و همکارانش یک الگوریتم قرارگیری بهینه</w:t>
      </w:r>
      <w:r>
        <w:rPr>
          <w:rtl/>
          <w:lang w:bidi="fa-IR"/>
        </w:rPr>
        <w:softHyphen/>
      </w:r>
      <w:r>
        <w:rPr>
          <w:rFonts w:hint="cs"/>
          <w:rtl/>
          <w:lang w:bidi="fa-IR"/>
        </w:rPr>
        <w:t>ی ماشین</w:t>
      </w:r>
      <w:r>
        <w:rPr>
          <w:rtl/>
          <w:lang w:bidi="fa-IR"/>
        </w:rPr>
        <w:softHyphen/>
      </w:r>
      <w:r>
        <w:rPr>
          <w:rFonts w:hint="cs"/>
          <w:rtl/>
          <w:lang w:bidi="fa-IR"/>
        </w:rPr>
        <w:t>های مجازی</w:t>
      </w:r>
      <w:r>
        <w:rPr>
          <w:rStyle w:val="FootnoteReference"/>
          <w:rtl/>
          <w:lang w:bidi="fa-IR"/>
        </w:rPr>
        <w:footnoteReference w:id="76"/>
      </w:r>
      <w:r>
        <w:rPr>
          <w:rFonts w:hint="cs"/>
          <w:rtl/>
          <w:lang w:bidi="fa-IR"/>
        </w:rPr>
        <w:t xml:space="preserve"> (</w:t>
      </w:r>
      <w:r>
        <w:rPr>
          <w:lang w:bidi="fa-IR"/>
        </w:rPr>
        <w:t>OVMP</w:t>
      </w:r>
      <w:r>
        <w:rPr>
          <w:rFonts w:hint="cs"/>
          <w:rtl/>
          <w:lang w:bidi="fa-IR"/>
        </w:rPr>
        <w:t xml:space="preserve">) را در </w:t>
      </w:r>
      <w:r w:rsidR="00257746">
        <w:rPr>
          <w:lang w:bidi="fa-IR"/>
        </w:rPr>
        <w:fldChar w:fldCharType="begin"/>
      </w:r>
      <w:r w:rsidR="00257746">
        <w:rPr>
          <w:lang w:bidi="fa-IR"/>
        </w:rPr>
        <w:instrText xml:space="preserve"> ADDIN EN.CITE &lt;EndNote&gt;&lt;Cite&gt;&lt;Author&gt;Chaisiri&lt;/Author&gt;&lt;Year&gt;2009&lt;/Year&gt;&lt;RecNum&gt;23&lt;/RecNum&gt;&lt;DisplayText&gt;[21]&lt;/DisplayText&gt;&lt;record&gt;&lt;rec-number&gt;23&lt;/rec-number&gt;&lt;foreign-keys&gt;&lt;key app="EN" db-id="rtde2pz99zwpphepfwvpew5359zat0tfwxe0" timestamp="1471789258"&gt;23&lt;/key&gt;&lt;/foreign-keys&gt;&lt;ref-type name="Conference Proceedings"&gt;10&lt;/ref-type&gt;&lt;contributors&gt;&lt;authors&gt;&lt;author&gt;Chaisiri, Sivadon&lt;/author&gt;&lt;author&gt;Lee, Bu-Sung&lt;/author&gt;&lt;author&gt;Niyato, Dusit&lt;/author&gt;&lt;/authors&gt;&lt;/contributors&gt;&lt;titles&gt;&lt;title&gt;Optimal virtual machine placement across multiple cloud providers&lt;/title&gt;&lt;secondary-title&gt;Services Computing Conference, 2009. APSCC 2009. IEEE Asia-Pacific&lt;/secondary-title&gt;&lt;/titles&gt;&lt;pages&gt;103-110&lt;/pages&gt;&lt;dates&gt;&lt;year&gt;2009&lt;/year&gt;&lt;/dates&gt;&lt;publisher&gt;IEEE&lt;/publisher&gt;&lt;isbn&gt;1424453380&lt;/isbn&gt;&lt;urls&gt;&lt;/urls&gt;&lt;/record&gt;&lt;/Cite&gt;&lt;/EndNote&gt;</w:instrText>
      </w:r>
      <w:r w:rsidR="00257746">
        <w:rPr>
          <w:lang w:bidi="fa-IR"/>
        </w:rPr>
        <w:fldChar w:fldCharType="separate"/>
      </w:r>
      <w:r w:rsidR="00257746">
        <w:rPr>
          <w:noProof/>
          <w:lang w:bidi="fa-IR"/>
        </w:rPr>
        <w:t>[21]</w:t>
      </w:r>
      <w:r w:rsidR="00257746">
        <w:rPr>
          <w:lang w:bidi="fa-IR"/>
        </w:rPr>
        <w:fldChar w:fldCharType="end"/>
      </w:r>
      <w:r>
        <w:rPr>
          <w:rFonts w:hint="cs"/>
          <w:rtl/>
          <w:lang w:bidi="fa-IR"/>
        </w:rPr>
        <w:t xml:space="preserve"> ارائه کردند.</w:t>
      </w:r>
      <w:r>
        <w:rPr>
          <w:lang w:bidi="fa-IR"/>
        </w:rPr>
        <w:t xml:space="preserve"> </w:t>
      </w:r>
      <w:r>
        <w:rPr>
          <w:rFonts w:hint="cs"/>
          <w:rtl/>
          <w:lang w:bidi="fa-IR"/>
        </w:rPr>
        <w:t xml:space="preserve"> الگوریتم </w:t>
      </w:r>
      <w:r w:rsidR="001A089D">
        <w:rPr>
          <w:rFonts w:hint="cs"/>
          <w:rtl/>
          <w:lang w:bidi="fa-IR"/>
        </w:rPr>
        <w:t>آن‌ها</w:t>
      </w:r>
      <w:r>
        <w:rPr>
          <w:rFonts w:hint="cs"/>
          <w:rtl/>
          <w:lang w:bidi="fa-IR"/>
        </w:rPr>
        <w:t xml:space="preserve"> </w:t>
      </w:r>
      <w:r>
        <w:rPr>
          <w:rtl/>
          <w:lang w:bidi="fa-IR"/>
        </w:rPr>
        <w:t>باهدف</w:t>
      </w:r>
      <w:r>
        <w:rPr>
          <w:rFonts w:hint="cs"/>
          <w:rtl/>
          <w:lang w:bidi="fa-IR"/>
        </w:rPr>
        <w:t xml:space="preserve">  کاهش هزینه</w:t>
      </w:r>
      <w:r>
        <w:rPr>
          <w:rtl/>
          <w:lang w:bidi="fa-IR"/>
        </w:rPr>
        <w:softHyphen/>
      </w:r>
      <w:r>
        <w:rPr>
          <w:rFonts w:hint="cs"/>
          <w:rtl/>
          <w:lang w:bidi="fa-IR"/>
        </w:rPr>
        <w:t>ها برای میزبانی ماشین</w:t>
      </w:r>
      <w:r>
        <w:rPr>
          <w:rtl/>
          <w:lang w:bidi="fa-IR"/>
        </w:rPr>
        <w:softHyphen/>
      </w:r>
      <w:r>
        <w:rPr>
          <w:rFonts w:hint="cs"/>
          <w:rtl/>
          <w:lang w:bidi="fa-IR"/>
        </w:rPr>
        <w:t xml:space="preserve">های مجازی  در یک محیط ابری بود. الگوریتم </w:t>
      </w:r>
      <w:r>
        <w:rPr>
          <w:lang w:bidi="fa-IR"/>
        </w:rPr>
        <w:t>OVMO</w:t>
      </w:r>
      <w:r>
        <w:rPr>
          <w:rFonts w:hint="cs"/>
          <w:rtl/>
          <w:lang w:bidi="fa-IR"/>
        </w:rPr>
        <w:t xml:space="preserve"> بر پایه</w:t>
      </w:r>
      <w:r>
        <w:rPr>
          <w:rtl/>
          <w:lang w:bidi="fa-IR"/>
        </w:rPr>
        <w:softHyphen/>
      </w:r>
      <w:r>
        <w:rPr>
          <w:rFonts w:hint="cs"/>
          <w:rtl/>
          <w:lang w:bidi="fa-IR"/>
        </w:rPr>
        <w:t>ی تصمیم</w:t>
      </w:r>
      <w:r>
        <w:rPr>
          <w:rtl/>
          <w:lang w:bidi="fa-IR"/>
        </w:rPr>
        <w:softHyphen/>
      </w:r>
      <w:r>
        <w:rPr>
          <w:rFonts w:hint="cs"/>
          <w:rtl/>
          <w:lang w:bidi="fa-IR"/>
        </w:rPr>
        <w:t>گیری بر روی راه</w:t>
      </w:r>
      <w:r>
        <w:rPr>
          <w:rtl/>
          <w:lang w:bidi="fa-IR"/>
        </w:rPr>
        <w:softHyphen/>
      </w:r>
      <w:r>
        <w:rPr>
          <w:rFonts w:hint="cs"/>
          <w:rtl/>
          <w:lang w:bidi="fa-IR"/>
        </w:rPr>
        <w:t>حل بهینه</w:t>
      </w:r>
      <w:r>
        <w:rPr>
          <w:rtl/>
          <w:lang w:bidi="fa-IR"/>
        </w:rPr>
        <w:softHyphen/>
      </w:r>
      <w:r>
        <w:rPr>
          <w:rFonts w:hint="cs"/>
          <w:rtl/>
          <w:lang w:bidi="fa-IR"/>
        </w:rPr>
        <w:t>ی برنامه</w:t>
      </w:r>
      <w:r>
        <w:rPr>
          <w:rtl/>
          <w:lang w:bidi="fa-IR"/>
        </w:rPr>
        <w:softHyphen/>
      </w:r>
      <w:r>
        <w:rPr>
          <w:rFonts w:hint="cs"/>
          <w:rtl/>
          <w:lang w:bidi="fa-IR"/>
        </w:rPr>
        <w:t>نویسی صحیح تصادفی</w:t>
      </w:r>
      <w:r>
        <w:rPr>
          <w:rStyle w:val="FootnoteReference"/>
          <w:rtl/>
          <w:lang w:bidi="fa-IR"/>
        </w:rPr>
        <w:footnoteReference w:id="77"/>
      </w:r>
      <w:r>
        <w:rPr>
          <w:rFonts w:hint="cs"/>
          <w:rtl/>
          <w:lang w:bidi="fa-IR"/>
        </w:rPr>
        <w:t xml:space="preserve"> (</w:t>
      </w:r>
      <w:r>
        <w:rPr>
          <w:lang w:bidi="fa-IR"/>
        </w:rPr>
        <w:t>SIP</w:t>
      </w:r>
      <w:r>
        <w:rPr>
          <w:rFonts w:hint="cs"/>
          <w:rtl/>
          <w:lang w:bidi="fa-IR"/>
        </w:rPr>
        <w:t>) برای کرایه</w:t>
      </w:r>
      <w:r>
        <w:rPr>
          <w:rtl/>
          <w:lang w:bidi="fa-IR"/>
        </w:rPr>
        <w:softHyphen/>
      </w:r>
      <w:r>
        <w:rPr>
          <w:rFonts w:hint="cs"/>
          <w:rtl/>
          <w:lang w:bidi="fa-IR"/>
        </w:rPr>
        <w:t xml:space="preserve">ی منابع از فراهم آورندگان ابری بود. کارایی الگوریتم </w:t>
      </w:r>
      <w:r w:rsidR="001A089D">
        <w:rPr>
          <w:rFonts w:hint="cs"/>
          <w:rtl/>
          <w:lang w:bidi="fa-IR"/>
        </w:rPr>
        <w:t>آن‌ها</w:t>
      </w:r>
      <w:r>
        <w:rPr>
          <w:rFonts w:hint="cs"/>
          <w:rtl/>
          <w:lang w:bidi="fa-IR"/>
        </w:rPr>
        <w:t xml:space="preserve"> توسط آزمایشات عددی و شبیه</w:t>
      </w:r>
      <w:r>
        <w:rPr>
          <w:rtl/>
          <w:lang w:bidi="fa-IR"/>
        </w:rPr>
        <w:softHyphen/>
      </w:r>
      <w:r>
        <w:rPr>
          <w:rFonts w:hint="cs"/>
          <w:rtl/>
          <w:lang w:bidi="fa-IR"/>
        </w:rPr>
        <w:t xml:space="preserve">سازی مورد آزمون قرار گرفت. نتایج به‌وضوح نشان داد که الگوریتم پیشنهادی </w:t>
      </w:r>
      <w:r w:rsidR="001A089D">
        <w:rPr>
          <w:rFonts w:hint="cs"/>
          <w:rtl/>
          <w:lang w:bidi="fa-IR"/>
        </w:rPr>
        <w:t>آن‌ها</w:t>
      </w:r>
      <w:r>
        <w:rPr>
          <w:rFonts w:hint="cs"/>
          <w:rtl/>
          <w:lang w:bidi="fa-IR"/>
        </w:rPr>
        <w:t xml:space="preserve"> می</w:t>
      </w:r>
      <w:r>
        <w:rPr>
          <w:rtl/>
          <w:lang w:bidi="fa-IR"/>
        </w:rPr>
        <w:softHyphen/>
      </w:r>
      <w:r>
        <w:rPr>
          <w:rFonts w:hint="cs"/>
          <w:rtl/>
          <w:lang w:bidi="fa-IR"/>
        </w:rPr>
        <w:t>تواند موجب کاهش هزینه</w:t>
      </w:r>
      <w:r>
        <w:rPr>
          <w:rtl/>
          <w:lang w:bidi="fa-IR"/>
        </w:rPr>
        <w:softHyphen/>
      </w:r>
      <w:r>
        <w:rPr>
          <w:rFonts w:hint="cs"/>
          <w:rtl/>
          <w:lang w:bidi="fa-IR"/>
        </w:rPr>
        <w:t>های کاربران گردد.</w:t>
      </w:r>
    </w:p>
    <w:p w:rsidR="00D867B3" w:rsidRDefault="00D867B3" w:rsidP="00257746">
      <w:pPr>
        <w:rPr>
          <w:rtl/>
          <w:lang w:bidi="fa-IR"/>
        </w:rPr>
      </w:pPr>
      <w:r>
        <w:rPr>
          <w:rFonts w:hint="cs"/>
          <w:rtl/>
          <w:lang w:bidi="fa-IR"/>
        </w:rPr>
        <w:t xml:space="preserve">در </w:t>
      </w:r>
      <w:r w:rsidR="00257746">
        <w:rPr>
          <w:lang w:bidi="fa-IR"/>
        </w:rPr>
        <w:fldChar w:fldCharType="begin"/>
      </w:r>
      <w:r w:rsidR="00257746">
        <w:rPr>
          <w:lang w:bidi="fa-IR"/>
        </w:rPr>
        <w:instrText xml:space="preserve"> ADDIN EN.CITE &lt;EndNote&gt;&lt;Cite&gt;&lt;Author&gt;Piao&lt;/Author&gt;&lt;Year&gt;2010&lt;/Year&gt;&lt;RecNum&gt;24&lt;/RecNum&gt;&lt;DisplayText&gt;[22]&lt;/DisplayText&gt;&lt;record&gt;&lt;rec-number&gt;24&lt;/rec-number&gt;&lt;foreign-keys&gt;&lt;key app="EN" db-id="rtde2pz99zwpphepfwvpew5359zat0tfwxe0" timestamp="1471789336"&gt;24&lt;/key&gt;&lt;/foreign-keys&gt;&lt;ref-type name="Conference Proceedings"&gt;10&lt;/ref-type&gt;&lt;contributors&gt;&lt;authors&gt;&lt;author&gt;Piao, Jing Tai&lt;/author&gt;&lt;author&gt;Yan, Jun&lt;/author&gt;&lt;/authors&gt;&lt;/contributors&gt;&lt;titles&gt;&lt;title&gt;A network-aware virtual machine placement and migration approach in cloud computing&lt;/title&gt;&lt;secondary-title&gt;2010 Ninth International Conference on Grid and Cloud Computing&lt;/secondary-title&gt;&lt;/titles&gt;&lt;pages&gt;87-92&lt;/pages&gt;&lt;dates&gt;&lt;year&gt;2010&lt;/year&gt;&lt;/dates&gt;&lt;publisher&gt;IEEE&lt;/publisher&gt;&lt;isbn&gt;142449334X&lt;/isbn&gt;&lt;urls&gt;&lt;/urls&gt;&lt;/record&gt;&lt;/Cite&gt;&lt;/EndNote&gt;</w:instrText>
      </w:r>
      <w:r w:rsidR="00257746">
        <w:rPr>
          <w:lang w:bidi="fa-IR"/>
        </w:rPr>
        <w:fldChar w:fldCharType="separate"/>
      </w:r>
      <w:r w:rsidR="00257746">
        <w:rPr>
          <w:noProof/>
          <w:lang w:bidi="fa-IR"/>
        </w:rPr>
        <w:t>[22]</w:t>
      </w:r>
      <w:r w:rsidR="00257746">
        <w:rPr>
          <w:lang w:bidi="fa-IR"/>
        </w:rPr>
        <w:fldChar w:fldCharType="end"/>
      </w:r>
      <w:r>
        <w:rPr>
          <w:rFonts w:hint="cs"/>
          <w:rtl/>
          <w:lang w:bidi="fa-IR"/>
        </w:rPr>
        <w:t>، پیائو</w:t>
      </w:r>
      <w:r>
        <w:rPr>
          <w:rStyle w:val="FootnoteReference"/>
          <w:rtl/>
          <w:lang w:bidi="fa-IR"/>
        </w:rPr>
        <w:footnoteReference w:id="78"/>
      </w:r>
      <w:r>
        <w:rPr>
          <w:lang w:bidi="fa-IR"/>
        </w:rPr>
        <w:t xml:space="preserve"> </w:t>
      </w:r>
      <w:r>
        <w:rPr>
          <w:rFonts w:hint="cs"/>
          <w:rtl/>
          <w:lang w:bidi="fa-IR"/>
        </w:rPr>
        <w:t xml:space="preserve"> و همکارانش برای حل این مسئله، یک روش قرارگیری و مهاجرت ماشین</w:t>
      </w:r>
      <w:r>
        <w:rPr>
          <w:rtl/>
          <w:lang w:bidi="fa-IR"/>
        </w:rPr>
        <w:softHyphen/>
      </w:r>
      <w:r>
        <w:rPr>
          <w:rFonts w:hint="cs"/>
          <w:rtl/>
          <w:lang w:bidi="fa-IR"/>
        </w:rPr>
        <w:t xml:space="preserve">های مجازی در محیط ابری ارائه کردند. روش پیشنهادی </w:t>
      </w:r>
      <w:r w:rsidR="001A089D">
        <w:rPr>
          <w:rFonts w:hint="cs"/>
          <w:rtl/>
          <w:lang w:bidi="fa-IR"/>
        </w:rPr>
        <w:t>آن‌ها</w:t>
      </w:r>
      <w:r>
        <w:rPr>
          <w:rFonts w:hint="cs"/>
          <w:rtl/>
          <w:lang w:bidi="fa-IR"/>
        </w:rPr>
        <w:t>، ماشین</w:t>
      </w:r>
      <w:r>
        <w:rPr>
          <w:rtl/>
          <w:lang w:bidi="fa-IR"/>
        </w:rPr>
        <w:softHyphen/>
      </w:r>
      <w:r>
        <w:rPr>
          <w:rFonts w:hint="cs"/>
          <w:rtl/>
          <w:lang w:bidi="fa-IR"/>
        </w:rPr>
        <w:t>های مجازی را با در نظر گرفتن شرایط شبکه بین ماشین</w:t>
      </w:r>
      <w:r>
        <w:rPr>
          <w:rtl/>
          <w:lang w:bidi="fa-IR"/>
        </w:rPr>
        <w:softHyphen/>
      </w:r>
      <w:r>
        <w:rPr>
          <w:rFonts w:hint="cs"/>
          <w:rtl/>
          <w:lang w:bidi="fa-IR"/>
        </w:rPr>
        <w:t>های فیزیکی و ذخیره</w:t>
      </w:r>
      <w:r>
        <w:rPr>
          <w:rtl/>
          <w:lang w:bidi="fa-IR"/>
        </w:rPr>
        <w:softHyphen/>
      </w:r>
      <w:r>
        <w:rPr>
          <w:rFonts w:hint="cs"/>
          <w:rtl/>
          <w:lang w:bidi="fa-IR"/>
        </w:rPr>
        <w:t>سازی داده</w:t>
      </w:r>
      <w:r>
        <w:rPr>
          <w:rtl/>
          <w:lang w:bidi="fa-IR"/>
        </w:rPr>
        <w:softHyphen/>
      </w:r>
      <w:r>
        <w:rPr>
          <w:rFonts w:hint="cs"/>
          <w:rtl/>
          <w:lang w:bidi="fa-IR"/>
        </w:rPr>
        <w:t>ها در مرکز داده قرار می</w:t>
      </w:r>
      <w:r>
        <w:rPr>
          <w:rtl/>
          <w:lang w:bidi="fa-IR"/>
        </w:rPr>
        <w:softHyphen/>
      </w:r>
      <w:r>
        <w:rPr>
          <w:rFonts w:hint="cs"/>
          <w:rtl/>
          <w:lang w:bidi="fa-IR"/>
        </w:rPr>
        <w:t xml:space="preserve">داد. علاوه بر آن، روش </w:t>
      </w:r>
      <w:r>
        <w:rPr>
          <w:rFonts w:hint="cs"/>
          <w:rtl/>
          <w:lang w:bidi="fa-IR"/>
        </w:rPr>
        <w:lastRenderedPageBreak/>
        <w:t xml:space="preserve">پیشنهادی </w:t>
      </w:r>
      <w:r w:rsidR="001A089D">
        <w:rPr>
          <w:rFonts w:hint="cs"/>
          <w:rtl/>
          <w:lang w:bidi="fa-IR"/>
        </w:rPr>
        <w:t>آن‌ها</w:t>
      </w:r>
      <w:r>
        <w:rPr>
          <w:rFonts w:hint="cs"/>
          <w:rtl/>
          <w:lang w:bidi="fa-IR"/>
        </w:rPr>
        <w:t xml:space="preserve"> سناریویی را در نظر می</w:t>
      </w:r>
      <w:r>
        <w:rPr>
          <w:rtl/>
          <w:lang w:bidi="fa-IR"/>
        </w:rPr>
        <w:softHyphen/>
      </w:r>
      <w:r>
        <w:rPr>
          <w:rFonts w:hint="cs"/>
          <w:rtl/>
          <w:lang w:bidi="fa-IR"/>
        </w:rPr>
        <w:t>گرفت که در آن شرایط ناپایدار شبکه، رفتارهای دسترسی به داده</w:t>
      </w:r>
      <w:r>
        <w:rPr>
          <w:rtl/>
          <w:lang w:bidi="fa-IR"/>
        </w:rPr>
        <w:softHyphen/>
      </w:r>
      <w:r>
        <w:rPr>
          <w:rFonts w:hint="cs"/>
          <w:rtl/>
          <w:lang w:bidi="fa-IR"/>
        </w:rPr>
        <w:t>ها و کارایی برنامه را تغییر می</w:t>
      </w:r>
      <w:r>
        <w:rPr>
          <w:rtl/>
          <w:lang w:bidi="fa-IR"/>
        </w:rPr>
        <w:softHyphen/>
      </w:r>
      <w:r>
        <w:rPr>
          <w:rFonts w:hint="cs"/>
          <w:rtl/>
          <w:lang w:bidi="fa-IR"/>
        </w:rPr>
        <w:t>داد. نتایج شبیه</w:t>
      </w:r>
      <w:r>
        <w:rPr>
          <w:rtl/>
          <w:lang w:bidi="fa-IR"/>
        </w:rPr>
        <w:softHyphen/>
      </w:r>
      <w:r>
        <w:rPr>
          <w:rFonts w:hint="cs"/>
          <w:rtl/>
          <w:lang w:bidi="fa-IR"/>
        </w:rPr>
        <w:t xml:space="preserve">سازی </w:t>
      </w:r>
      <w:r w:rsidR="001A089D">
        <w:rPr>
          <w:rFonts w:hint="cs"/>
          <w:rtl/>
          <w:lang w:bidi="fa-IR"/>
        </w:rPr>
        <w:t>آن‌ها</w:t>
      </w:r>
      <w:r>
        <w:rPr>
          <w:rFonts w:hint="cs"/>
          <w:rtl/>
          <w:lang w:bidi="fa-IR"/>
        </w:rPr>
        <w:t xml:space="preserve"> در محیط کلودسیم اثبات کرد که روش پیشنهادی می</w:t>
      </w:r>
      <w:r>
        <w:rPr>
          <w:rtl/>
          <w:lang w:bidi="fa-IR"/>
        </w:rPr>
        <w:softHyphen/>
      </w:r>
      <w:r>
        <w:rPr>
          <w:rFonts w:hint="cs"/>
          <w:rtl/>
          <w:lang w:bidi="fa-IR"/>
        </w:rPr>
        <w:t>تواند زمان اجرای وظایف را کاهش دهد.</w:t>
      </w:r>
    </w:p>
    <w:p w:rsidR="00D867B3" w:rsidRDefault="00D867B3" w:rsidP="00257746">
      <w:pPr>
        <w:rPr>
          <w:rtl/>
          <w:lang w:bidi="fa-IR"/>
        </w:rPr>
      </w:pPr>
      <w:r>
        <w:rPr>
          <w:rFonts w:hint="cs"/>
          <w:rtl/>
          <w:lang w:bidi="fa-IR"/>
        </w:rPr>
        <w:t>کین</w:t>
      </w:r>
      <w:r>
        <w:rPr>
          <w:rtl/>
          <w:lang w:bidi="fa-IR"/>
        </w:rPr>
        <w:softHyphen/>
      </w:r>
      <w:r>
        <w:rPr>
          <w:rFonts w:hint="cs"/>
          <w:rtl/>
          <w:lang w:bidi="fa-IR"/>
        </w:rPr>
        <w:t>لی</w:t>
      </w:r>
      <w:r>
        <w:rPr>
          <w:rStyle w:val="FootnoteReference"/>
          <w:rtl/>
          <w:lang w:bidi="fa-IR"/>
        </w:rPr>
        <w:footnoteReference w:id="79"/>
      </w:r>
      <w:r>
        <w:rPr>
          <w:lang w:bidi="fa-IR"/>
        </w:rPr>
        <w:t xml:space="preserve"> </w:t>
      </w:r>
      <w:r>
        <w:rPr>
          <w:rFonts w:hint="cs"/>
          <w:rtl/>
          <w:lang w:bidi="fa-IR"/>
        </w:rPr>
        <w:t xml:space="preserve"> و همکارانش، سیاست</w:t>
      </w:r>
      <w:r>
        <w:rPr>
          <w:rtl/>
          <w:lang w:bidi="fa-IR"/>
        </w:rPr>
        <w:softHyphen/>
      </w:r>
      <w:r>
        <w:rPr>
          <w:rFonts w:hint="cs"/>
          <w:rtl/>
          <w:lang w:bidi="fa-IR"/>
        </w:rPr>
        <w:t>هایی برای قرارگیری ماشین</w:t>
      </w:r>
      <w:r>
        <w:rPr>
          <w:rtl/>
          <w:lang w:bidi="fa-IR"/>
        </w:rPr>
        <w:softHyphen/>
      </w:r>
      <w:r>
        <w:rPr>
          <w:rFonts w:hint="cs"/>
          <w:rtl/>
          <w:lang w:bidi="fa-IR"/>
        </w:rPr>
        <w:t>های مجازی در مراکز داده با تمرکز بر روی کاهش هزینه</w:t>
      </w:r>
      <w:r>
        <w:rPr>
          <w:rtl/>
          <w:lang w:bidi="fa-IR"/>
        </w:rPr>
        <w:softHyphen/>
      </w:r>
      <w:r>
        <w:rPr>
          <w:rFonts w:hint="cs"/>
          <w:rtl/>
          <w:lang w:bidi="fa-IR"/>
        </w:rPr>
        <w:t xml:space="preserve">های مرتبط با الکتریسیته و درنتیجه کاهش نیاز به </w:t>
      </w:r>
      <w:r>
        <w:rPr>
          <w:rtl/>
          <w:lang w:bidi="fa-IR"/>
        </w:rPr>
        <w:t>خنک‌کنندگ</w:t>
      </w:r>
      <w:r>
        <w:rPr>
          <w:rFonts w:hint="cs"/>
          <w:rtl/>
          <w:lang w:bidi="fa-IR"/>
        </w:rPr>
        <w:t>ی ارائه کردند. ارزیابی</w:t>
      </w:r>
      <w:r>
        <w:rPr>
          <w:rtl/>
          <w:lang w:bidi="fa-IR"/>
        </w:rPr>
        <w:softHyphen/>
      </w:r>
      <w:r>
        <w:rPr>
          <w:rFonts w:hint="cs"/>
          <w:rtl/>
          <w:lang w:bidi="fa-IR"/>
        </w:rPr>
        <w:t xml:space="preserve">های </w:t>
      </w:r>
      <w:r w:rsidR="001A089D">
        <w:rPr>
          <w:rFonts w:hint="cs"/>
          <w:rtl/>
          <w:lang w:bidi="fa-IR"/>
        </w:rPr>
        <w:t>آن‌ها</w:t>
      </w:r>
      <w:r>
        <w:rPr>
          <w:rFonts w:hint="cs"/>
          <w:rtl/>
          <w:lang w:bidi="fa-IR"/>
        </w:rPr>
        <w:t xml:space="preserve"> نشان داد که روش پیشنهادی </w:t>
      </w:r>
      <w:r w:rsidR="001A089D">
        <w:rPr>
          <w:rFonts w:hint="cs"/>
          <w:rtl/>
          <w:lang w:bidi="fa-IR"/>
        </w:rPr>
        <w:t>آن‌ها</w:t>
      </w:r>
      <w:r>
        <w:rPr>
          <w:rFonts w:hint="cs"/>
          <w:rtl/>
          <w:lang w:bidi="fa-IR"/>
        </w:rPr>
        <w:t xml:space="preserve"> در مقایسه با روش‌های دیگر میزان الکتریسیته</w:t>
      </w:r>
      <w:r>
        <w:rPr>
          <w:rtl/>
          <w:lang w:bidi="fa-IR"/>
        </w:rPr>
        <w:softHyphen/>
      </w:r>
      <w:r>
        <w:rPr>
          <w:rFonts w:hint="cs"/>
          <w:rtl/>
          <w:lang w:bidi="fa-IR"/>
        </w:rPr>
        <w:t>ی کمتری مصرف می</w:t>
      </w:r>
      <w:r>
        <w:rPr>
          <w:rtl/>
          <w:lang w:bidi="fa-IR"/>
        </w:rPr>
        <w:softHyphen/>
      </w:r>
      <w:r>
        <w:rPr>
          <w:rFonts w:hint="cs"/>
          <w:rtl/>
          <w:lang w:bidi="fa-IR"/>
        </w:rPr>
        <w:t>کنند. درنتیجه</w:t>
      </w:r>
      <w:r>
        <w:rPr>
          <w:rtl/>
          <w:lang w:bidi="fa-IR"/>
        </w:rPr>
        <w:softHyphen/>
      </w:r>
      <w:r>
        <w:rPr>
          <w:rFonts w:hint="cs"/>
          <w:rtl/>
          <w:lang w:bidi="fa-IR"/>
        </w:rPr>
        <w:t xml:space="preserve">ی مطالعات خود، </w:t>
      </w:r>
      <w:r w:rsidR="001A089D">
        <w:rPr>
          <w:rFonts w:hint="cs"/>
          <w:rtl/>
          <w:lang w:bidi="fa-IR"/>
        </w:rPr>
        <w:t>آن‌ها</w:t>
      </w:r>
      <w:r>
        <w:rPr>
          <w:rFonts w:hint="cs"/>
          <w:rtl/>
          <w:lang w:bidi="fa-IR"/>
        </w:rPr>
        <w:t xml:space="preserve"> دریافتند که با سیاست‌گذاری  صحیح می</w:t>
      </w:r>
      <w:r>
        <w:rPr>
          <w:rtl/>
          <w:lang w:bidi="fa-IR"/>
        </w:rPr>
        <w:softHyphen/>
      </w:r>
      <w:r>
        <w:rPr>
          <w:rFonts w:hint="cs"/>
          <w:rtl/>
          <w:lang w:bidi="fa-IR"/>
        </w:rPr>
        <w:t>توان در میزان برق مصرفی تا حد زیادی صرفه</w:t>
      </w:r>
      <w:r>
        <w:rPr>
          <w:rtl/>
          <w:lang w:bidi="fa-IR"/>
        </w:rPr>
        <w:softHyphen/>
      </w:r>
      <w:r>
        <w:rPr>
          <w:rFonts w:hint="cs"/>
          <w:rtl/>
          <w:lang w:bidi="fa-IR"/>
        </w:rPr>
        <w:t xml:space="preserve">جویی کرد </w:t>
      </w:r>
      <w:r w:rsidR="00257746">
        <w:rPr>
          <w:lang w:bidi="fa-IR"/>
        </w:rPr>
        <w:fldChar w:fldCharType="begin"/>
      </w:r>
      <w:r w:rsidR="00257746">
        <w:rPr>
          <w:lang w:bidi="fa-IR"/>
        </w:rPr>
        <w:instrText xml:space="preserve"> ADDIN EN.CITE &lt;EndNote&gt;&lt;Cite&gt;&lt;Author&gt;Le&lt;/Author&gt;&lt;Year&gt;2011&lt;/Year&gt;&lt;RecNum&gt;25&lt;/RecNum&gt;&lt;DisplayText&gt;[23]&lt;/DisplayText&gt;&lt;record&gt;&lt;rec-number&gt;25&lt;/rec-number&gt;&lt;foreign-keys&gt;&lt;key app="EN" db-id="rtde2pz99zwpphepfwvpew5359zat0tfwxe0" timestamp="1471789380"&gt;25&lt;/key&gt;&lt;/foreign-keys&gt;&lt;ref-type name="Conference Proceedings"&gt;10&lt;/ref-type&gt;&lt;contributors&gt;&lt;authors&gt;&lt;author&gt;Le, Kien&lt;/author&gt;&lt;author&gt;Bianchini, Ricardo&lt;/author&gt;&lt;author&gt;Zhang, Jingru&lt;/author&gt;&lt;author&gt;Jaluria, Yogesh&lt;/author&gt;&lt;author&gt;Meng, Jiandong&lt;/author&gt;&lt;author&gt;Nguyen, Thu D&lt;/author&gt;&lt;/authors&gt;&lt;/contributors&gt;&lt;titles&gt;&lt;title&gt;Reducing electricity cost through virtual machine placement in high performance computing clouds&lt;/title&gt;&lt;secondary-title&gt;Proceedings of 2011 International Conference for High Performance Computing, Networking, Storage and Analysis&lt;/secondary-title&gt;&lt;/titles&gt;&lt;pages&gt;22&lt;/pages&gt;&lt;dates&gt;&lt;year&gt;2011&lt;/year&gt;&lt;/dates&gt;&lt;publisher&gt;ACM&lt;/publisher&gt;&lt;isbn&gt;145030771X&lt;/isbn&gt;&lt;urls&gt;&lt;/urls&gt;&lt;/record&gt;&lt;/Cite&gt;&lt;/EndNote&gt;</w:instrText>
      </w:r>
      <w:r w:rsidR="00257746">
        <w:rPr>
          <w:lang w:bidi="fa-IR"/>
        </w:rPr>
        <w:fldChar w:fldCharType="separate"/>
      </w:r>
      <w:r w:rsidR="00257746">
        <w:rPr>
          <w:noProof/>
          <w:lang w:bidi="fa-IR"/>
        </w:rPr>
        <w:t>[23]</w:t>
      </w:r>
      <w:r w:rsidR="00257746">
        <w:rPr>
          <w:lang w:bidi="fa-IR"/>
        </w:rPr>
        <w:fldChar w:fldCharType="end"/>
      </w:r>
      <w:r>
        <w:rPr>
          <w:rFonts w:hint="cs"/>
          <w:rtl/>
          <w:lang w:bidi="fa-IR"/>
        </w:rPr>
        <w:t>.</w:t>
      </w:r>
    </w:p>
    <w:p w:rsidR="00D867B3" w:rsidRDefault="00D867B3" w:rsidP="00257746">
      <w:pPr>
        <w:rPr>
          <w:lang w:bidi="fa-IR"/>
        </w:rPr>
      </w:pPr>
      <w:r>
        <w:rPr>
          <w:rFonts w:hint="cs"/>
          <w:rtl/>
          <w:lang w:bidi="fa-IR"/>
        </w:rPr>
        <w:t>رحیمی</w:t>
      </w:r>
      <w:r>
        <w:rPr>
          <w:rtl/>
          <w:lang w:bidi="fa-IR"/>
        </w:rPr>
        <w:softHyphen/>
      </w:r>
      <w:r>
        <w:rPr>
          <w:rFonts w:hint="cs"/>
          <w:rtl/>
          <w:lang w:bidi="fa-IR"/>
        </w:rPr>
        <w:t xml:space="preserve">زاده و همکارانش در  </w:t>
      </w:r>
      <w:r w:rsidR="00257746">
        <w:rPr>
          <w:lang w:bidi="fa-IR"/>
        </w:rPr>
        <w:fldChar w:fldCharType="begin"/>
      </w:r>
      <w:r w:rsidR="00257746">
        <w:rPr>
          <w:lang w:bidi="fa-IR"/>
        </w:rPr>
        <w:instrText xml:space="preserve"> ADDIN EN.CITE &lt;EndNote&gt;&lt;Cite&gt;&lt;Author&gt;Ilkhechi&lt;/Author&gt;&lt;Year&gt;2015&lt;/Year&gt;&lt;RecNum&gt;26&lt;/RecNum&gt;&lt;DisplayText&gt;[24]&lt;/DisplayText&gt;&lt;record&gt;&lt;rec-number&gt;26&lt;/rec-number&gt;&lt;foreign-keys&gt;&lt;key app="EN" db-id="rtde2pz99zwpphepfwvpew5359zat0tfwxe0" timestamp="1471789436"&gt;26&lt;/key&gt;&lt;/foreign-keys&gt;&lt;ref-type name="Journal Article"&gt;17&lt;/ref-type&gt;&lt;contributors&gt;&lt;authors&gt;&lt;author&gt;Ilkhechi, Amir Rahimzadeh&lt;/author&gt;&lt;author&gt;Korpeoglu, Ibrahim&lt;/author&gt;&lt;author&gt;Ulusoy, Özgür&lt;/author&gt;&lt;/authors&gt;&lt;/contributors&gt;&lt;titles&gt;&lt;title&gt;Network-aware virtual machine placement in cloud data centers with multiple traffic-intensive components&lt;/title&gt;&lt;secondary-title&gt;Computer Networks&lt;/secondary-title&gt;&lt;/titles&gt;&lt;periodical&gt;&lt;full-title&gt;Computer Networks&lt;/full-title&gt;&lt;/periodical&gt;&lt;pages&gt;508-527&lt;/pages&gt;&lt;volume&gt;91&lt;/volume&gt;&lt;dates&gt;&lt;year&gt;2015&lt;/year&gt;&lt;/dates&gt;&lt;isbn&gt;1389-1286&lt;/isbn&gt;&lt;urls&gt;&lt;/urls&gt;&lt;/record&gt;&lt;/Cite&gt;&lt;/EndNote&gt;</w:instrText>
      </w:r>
      <w:r w:rsidR="00257746">
        <w:rPr>
          <w:lang w:bidi="fa-IR"/>
        </w:rPr>
        <w:fldChar w:fldCharType="separate"/>
      </w:r>
      <w:r w:rsidR="00257746">
        <w:rPr>
          <w:noProof/>
          <w:lang w:bidi="fa-IR"/>
        </w:rPr>
        <w:t>[24]</w:t>
      </w:r>
      <w:r w:rsidR="00257746">
        <w:rPr>
          <w:lang w:bidi="fa-IR"/>
        </w:rPr>
        <w:fldChar w:fldCharType="end"/>
      </w:r>
      <w:r>
        <w:rPr>
          <w:rFonts w:hint="cs"/>
          <w:rtl/>
          <w:lang w:bidi="fa-IR"/>
        </w:rPr>
        <w:t xml:space="preserve"> به مطالعه</w:t>
      </w:r>
      <w:r>
        <w:rPr>
          <w:rtl/>
          <w:lang w:bidi="fa-IR"/>
        </w:rPr>
        <w:softHyphen/>
      </w:r>
      <w:r>
        <w:rPr>
          <w:rFonts w:hint="cs"/>
          <w:rtl/>
          <w:lang w:bidi="fa-IR"/>
        </w:rPr>
        <w:t>ی قرارگیری ماشین</w:t>
      </w:r>
      <w:r>
        <w:rPr>
          <w:rtl/>
          <w:lang w:bidi="fa-IR"/>
        </w:rPr>
        <w:softHyphen/>
      </w:r>
      <w:r>
        <w:rPr>
          <w:rFonts w:hint="cs"/>
          <w:rtl/>
          <w:lang w:bidi="fa-IR"/>
        </w:rPr>
        <w:t>های مجازی با آگاهی از ترافیک شبکه پرداختند، با این فرض که فراهم آورندگان سرویس از میزان ترافیک</w:t>
      </w:r>
      <w:r>
        <w:rPr>
          <w:rtl/>
          <w:lang w:bidi="fa-IR"/>
        </w:rPr>
        <w:softHyphen/>
      </w:r>
      <w:r>
        <w:rPr>
          <w:rFonts w:hint="cs"/>
          <w:rtl/>
          <w:lang w:bidi="fa-IR"/>
        </w:rPr>
        <w:t>های واردشده آگاه هستند. به این صورت که با پیش‌بینی میزان ترافیک در ساعات و روزهای مختلف، ماشین</w:t>
      </w:r>
      <w:r>
        <w:rPr>
          <w:rtl/>
          <w:lang w:bidi="fa-IR"/>
        </w:rPr>
        <w:softHyphen/>
      </w:r>
      <w:r>
        <w:rPr>
          <w:rFonts w:hint="cs"/>
          <w:rtl/>
          <w:lang w:bidi="fa-IR"/>
        </w:rPr>
        <w:t>های مجازی در مراکز داده</w:t>
      </w:r>
      <w:r>
        <w:rPr>
          <w:rtl/>
          <w:lang w:bidi="fa-IR"/>
        </w:rPr>
        <w:softHyphen/>
      </w:r>
      <w:r>
        <w:rPr>
          <w:rFonts w:hint="cs"/>
          <w:rtl/>
          <w:lang w:bidi="fa-IR"/>
        </w:rPr>
        <w:t>ها را سازمان‌دهی می</w:t>
      </w:r>
      <w:r>
        <w:rPr>
          <w:rtl/>
          <w:lang w:bidi="fa-IR"/>
        </w:rPr>
        <w:softHyphen/>
      </w:r>
      <w:r>
        <w:rPr>
          <w:rFonts w:hint="cs"/>
          <w:rtl/>
          <w:lang w:bidi="fa-IR"/>
        </w:rPr>
        <w:t xml:space="preserve">کردند. </w:t>
      </w:r>
      <w:r w:rsidR="001A089D">
        <w:rPr>
          <w:rFonts w:hint="cs"/>
          <w:rtl/>
          <w:lang w:bidi="fa-IR"/>
        </w:rPr>
        <w:t>آن‌ها</w:t>
      </w:r>
      <w:r>
        <w:rPr>
          <w:rFonts w:hint="cs"/>
          <w:rtl/>
          <w:lang w:bidi="fa-IR"/>
        </w:rPr>
        <w:t xml:space="preserve"> در مطالعات خود دریافتند که کارایی هر ماشین مجازی درگرو توانایی زیرساخت برای </w:t>
      </w:r>
      <w:r>
        <w:rPr>
          <w:rtl/>
          <w:lang w:bidi="fa-IR"/>
        </w:rPr>
        <w:t>برطرف ساز</w:t>
      </w:r>
      <w:r>
        <w:rPr>
          <w:rFonts w:hint="cs"/>
          <w:rtl/>
          <w:lang w:bidi="fa-IR"/>
        </w:rPr>
        <w:t>ی نیازهای ترافیکی است. ازآنجایی‌که حل این مسئله یک مسئله</w:t>
      </w:r>
      <w:r>
        <w:rPr>
          <w:rtl/>
          <w:lang w:bidi="fa-IR"/>
        </w:rPr>
        <w:softHyphen/>
      </w:r>
      <w:r>
        <w:rPr>
          <w:rFonts w:hint="cs"/>
          <w:rtl/>
          <w:lang w:bidi="fa-IR"/>
        </w:rPr>
        <w:t xml:space="preserve">ی </w:t>
      </w:r>
      <w:r>
        <w:rPr>
          <w:lang w:bidi="fa-IR"/>
        </w:rPr>
        <w:t>NP-Hard</w:t>
      </w:r>
      <w:r>
        <w:rPr>
          <w:rFonts w:hint="cs"/>
          <w:rtl/>
          <w:lang w:bidi="fa-IR"/>
        </w:rPr>
        <w:t xml:space="preserve"> است و به روش</w:t>
      </w:r>
      <w:r>
        <w:rPr>
          <w:rtl/>
          <w:lang w:bidi="fa-IR"/>
        </w:rPr>
        <w:softHyphen/>
      </w:r>
      <w:r>
        <w:rPr>
          <w:rFonts w:hint="cs"/>
          <w:rtl/>
          <w:lang w:bidi="fa-IR"/>
        </w:rPr>
        <w:t>های دوجمله‌ای نمی</w:t>
      </w:r>
      <w:r>
        <w:rPr>
          <w:rtl/>
          <w:lang w:bidi="fa-IR"/>
        </w:rPr>
        <w:softHyphen/>
      </w:r>
      <w:r>
        <w:rPr>
          <w:rFonts w:hint="cs"/>
          <w:rtl/>
          <w:lang w:bidi="fa-IR"/>
        </w:rPr>
        <w:t xml:space="preserve">توان به آن پاسخگویی کرد،  </w:t>
      </w:r>
      <w:r w:rsidR="001A089D">
        <w:rPr>
          <w:rFonts w:hint="cs"/>
          <w:rtl/>
          <w:lang w:bidi="fa-IR"/>
        </w:rPr>
        <w:t>آن‌ها</w:t>
      </w:r>
      <w:r>
        <w:rPr>
          <w:rFonts w:hint="cs"/>
          <w:rtl/>
          <w:lang w:bidi="fa-IR"/>
        </w:rPr>
        <w:t xml:space="preserve"> چندین الگوریتم مبتنی بر هیروستیک</w:t>
      </w:r>
      <w:r>
        <w:rPr>
          <w:rStyle w:val="FootnoteReference"/>
          <w:rtl/>
          <w:lang w:bidi="fa-IR"/>
        </w:rPr>
        <w:footnoteReference w:id="80"/>
      </w:r>
      <w:r>
        <w:rPr>
          <w:rFonts w:hint="cs"/>
          <w:rtl/>
          <w:lang w:bidi="fa-IR"/>
        </w:rPr>
        <w:t xml:space="preserve"> را پیشنهاد دادند.</w:t>
      </w:r>
    </w:p>
    <w:p w:rsidR="00D867B3" w:rsidRDefault="00D867B3" w:rsidP="00257746">
      <w:pPr>
        <w:rPr>
          <w:lang w:bidi="fa-IR"/>
        </w:rPr>
      </w:pPr>
      <w:r>
        <w:rPr>
          <w:rFonts w:hint="cs"/>
          <w:rtl/>
          <w:lang w:bidi="fa-IR"/>
        </w:rPr>
        <w:t>یوچی</w:t>
      </w:r>
      <w:r>
        <w:rPr>
          <w:rStyle w:val="FootnoteReference"/>
          <w:rtl/>
          <w:lang w:bidi="fa-IR"/>
        </w:rPr>
        <w:footnoteReference w:id="81"/>
      </w:r>
      <w:r>
        <w:rPr>
          <w:rFonts w:hint="cs"/>
          <w:rtl/>
          <w:lang w:bidi="fa-IR"/>
        </w:rPr>
        <w:t xml:space="preserve"> و همکاران در </w:t>
      </w:r>
      <w:r w:rsidR="00257746">
        <w:rPr>
          <w:lang w:bidi="fa-IR"/>
        </w:rPr>
        <w:fldChar w:fldCharType="begin"/>
      </w:r>
      <w:r w:rsidR="00257746">
        <w:rPr>
          <w:lang w:bidi="fa-IR"/>
        </w:rPr>
        <w:instrText xml:space="preserve"> ADDIN EN.CITE &lt;EndNote&gt;&lt;Cite&gt;&lt;Author&gt;Yuchi&lt;/Author&gt;&lt;Year&gt;2015&lt;/Year&gt;&lt;RecNum&gt;28&lt;/RecNum&gt;&lt;DisplayText&gt;[25]&lt;/DisplayText&gt;&lt;record&gt;&lt;rec-number&gt;28&lt;/rec-number&gt;&lt;foreign-keys&gt;&lt;key app="EN" db-id="rtde2pz99zwpphepfwvpew5359zat0tfwxe0" timestamp="1471789515"&gt;28&lt;/key&gt;&lt;/foreign-keys&gt;&lt;ref-type name="Conference Proceedings"&gt;10&lt;/ref-type&gt;&lt;contributors&gt;&lt;authors&gt;&lt;author&gt;Yuchi, Xuebiao&lt;/author&gt;&lt;author&gt;Shetty, Sachin&lt;/author&gt;&lt;/authors&gt;&lt;/contributors&gt;&lt;titles&gt;&lt;title&gt;Enabling security-aware virtual machine placement in IaaS clouds&lt;/title&gt;&lt;secondary-title&gt;Military Communications Conference, MILCOM 2015-2015 IEEE&lt;/secondary-title&gt;&lt;/titles&gt;&lt;pages&gt;1554-1559&lt;/pages&gt;&lt;dates&gt;&lt;year&gt;2015&lt;/year&gt;&lt;/dates&gt;&lt;publisher&gt;IEEE&lt;/publisher&gt;&lt;urls&gt;&lt;/urls&gt;&lt;/record&gt;&lt;/Cite&gt;&lt;/EndNote&gt;</w:instrText>
      </w:r>
      <w:r w:rsidR="00257746">
        <w:rPr>
          <w:lang w:bidi="fa-IR"/>
        </w:rPr>
        <w:fldChar w:fldCharType="separate"/>
      </w:r>
      <w:r w:rsidR="00257746">
        <w:rPr>
          <w:noProof/>
          <w:lang w:bidi="fa-IR"/>
        </w:rPr>
        <w:t>[25]</w:t>
      </w:r>
      <w:r w:rsidR="00257746">
        <w:rPr>
          <w:lang w:bidi="fa-IR"/>
        </w:rPr>
        <w:fldChar w:fldCharType="end"/>
      </w:r>
      <w:r>
        <w:rPr>
          <w:rFonts w:hint="cs"/>
          <w:rtl/>
          <w:lang w:bidi="fa-IR"/>
        </w:rPr>
        <w:t xml:space="preserve"> در ابتدا به بررسی ریسک‌های امنیتی محیط ابر بر پایه</w:t>
      </w:r>
      <w:r>
        <w:rPr>
          <w:rFonts w:hint="cs"/>
          <w:rtl/>
          <w:lang w:bidi="fa-IR"/>
        </w:rPr>
        <w:softHyphen/>
        <w:t>ی نفوذپذیری ماشین</w:t>
      </w:r>
      <w:r>
        <w:rPr>
          <w:rFonts w:hint="cs"/>
          <w:rtl/>
          <w:lang w:bidi="fa-IR"/>
        </w:rPr>
        <w:softHyphen/>
        <w:t>های مجازی و شماهای قرار دهی پرداختند. بر پایه</w:t>
      </w:r>
      <w:r>
        <w:rPr>
          <w:rFonts w:hint="cs"/>
          <w:rtl/>
          <w:lang w:bidi="fa-IR"/>
        </w:rPr>
        <w:softHyphen/>
        <w:t>ی ارزیابی</w:t>
      </w:r>
      <w:r>
        <w:rPr>
          <w:rFonts w:hint="cs"/>
          <w:rtl/>
          <w:lang w:bidi="fa-IR"/>
        </w:rPr>
        <w:softHyphen/>
        <w:t xml:space="preserve">های امنیتی، </w:t>
      </w:r>
      <w:r w:rsidR="001A089D">
        <w:rPr>
          <w:rFonts w:hint="cs"/>
          <w:rtl/>
          <w:lang w:bidi="fa-IR"/>
        </w:rPr>
        <w:t>آن‌ها</w:t>
      </w:r>
      <w:r>
        <w:rPr>
          <w:rFonts w:hint="cs"/>
          <w:rtl/>
          <w:lang w:bidi="fa-IR"/>
        </w:rPr>
        <w:t xml:space="preserve"> یک الگوریتم </w:t>
      </w:r>
      <w:r>
        <w:rPr>
          <w:rFonts w:hint="cs"/>
          <w:rtl/>
          <w:lang w:bidi="fa-IR"/>
        </w:rPr>
        <w:lastRenderedPageBreak/>
        <w:t>جدید ارائه کردند که توانایی حداقل سازی  خطرات امنیتی را در بین ماشین</w:t>
      </w:r>
      <w:r>
        <w:rPr>
          <w:rFonts w:hint="cs"/>
          <w:rtl/>
          <w:lang w:bidi="fa-IR"/>
        </w:rPr>
        <w:softHyphen/>
        <w:t>های مجازی کاهش می</w:t>
      </w:r>
      <w:r>
        <w:rPr>
          <w:rFonts w:hint="cs"/>
          <w:rtl/>
          <w:lang w:bidi="fa-IR"/>
        </w:rPr>
        <w:softHyphen/>
        <w:t>داد. بر اساس نتایج آزمایش</w:t>
      </w:r>
      <w:r>
        <w:rPr>
          <w:rFonts w:hint="cs"/>
          <w:rtl/>
          <w:lang w:bidi="fa-IR"/>
        </w:rPr>
        <w:softHyphen/>
        <w:t xml:space="preserve">های </w:t>
      </w:r>
      <w:r w:rsidR="001A089D">
        <w:rPr>
          <w:rFonts w:hint="cs"/>
          <w:rtl/>
          <w:lang w:bidi="fa-IR"/>
        </w:rPr>
        <w:t>آن‌ها</w:t>
      </w:r>
      <w:r>
        <w:rPr>
          <w:rFonts w:hint="cs"/>
          <w:rtl/>
          <w:lang w:bidi="fa-IR"/>
        </w:rPr>
        <w:t xml:space="preserve">، روش پیشنهادی </w:t>
      </w:r>
      <w:r w:rsidR="001A089D">
        <w:rPr>
          <w:rFonts w:hint="cs"/>
          <w:rtl/>
          <w:lang w:bidi="fa-IR"/>
        </w:rPr>
        <w:t>آن‌ها</w:t>
      </w:r>
      <w:r>
        <w:rPr>
          <w:rFonts w:hint="cs"/>
          <w:rtl/>
          <w:lang w:bidi="fa-IR"/>
        </w:rPr>
        <w:t xml:space="preserve"> قابلیت بهبود امنیت کل محیط ابری را دارا بود. هزینه</w:t>
      </w:r>
      <w:r>
        <w:rPr>
          <w:rFonts w:hint="cs"/>
          <w:rtl/>
          <w:lang w:bidi="fa-IR"/>
        </w:rPr>
        <w:softHyphen/>
        <w:t>های محاسباتی و هزینه</w:t>
      </w:r>
      <w:r>
        <w:rPr>
          <w:rFonts w:hint="cs"/>
          <w:rtl/>
          <w:lang w:bidi="fa-IR"/>
        </w:rPr>
        <w:softHyphen/>
        <w:t>های توسعه</w:t>
      </w:r>
      <w:r>
        <w:rPr>
          <w:rFonts w:hint="cs"/>
          <w:rtl/>
          <w:lang w:bidi="fa-IR"/>
        </w:rPr>
        <w:softHyphen/>
        <w:t xml:space="preserve">ی تکنیک </w:t>
      </w:r>
      <w:r w:rsidR="001A089D">
        <w:rPr>
          <w:rFonts w:hint="cs"/>
          <w:rtl/>
          <w:lang w:bidi="fa-IR"/>
        </w:rPr>
        <w:t>آن‌ها</w:t>
      </w:r>
      <w:r>
        <w:rPr>
          <w:rFonts w:hint="cs"/>
          <w:rtl/>
          <w:lang w:bidi="fa-IR"/>
        </w:rPr>
        <w:t xml:space="preserve"> نیز مورد بررسی، ارزیابی و امکان‌سنجی قرار گرفت.</w:t>
      </w:r>
    </w:p>
    <w:p w:rsidR="00D867B3" w:rsidRDefault="00D867B3" w:rsidP="00257746">
      <w:pPr>
        <w:rPr>
          <w:rtl/>
          <w:lang w:bidi="fa-IR"/>
        </w:rPr>
      </w:pPr>
      <w:r>
        <w:rPr>
          <w:rFonts w:hint="cs"/>
          <w:rtl/>
          <w:lang w:bidi="fa-IR"/>
        </w:rPr>
        <w:t>فو</w:t>
      </w:r>
      <w:r>
        <w:rPr>
          <w:rStyle w:val="FootnoteReference"/>
          <w:rtl/>
          <w:lang w:bidi="fa-IR"/>
        </w:rPr>
        <w:footnoteReference w:id="82"/>
      </w:r>
      <w:r>
        <w:rPr>
          <w:rFonts w:hint="cs"/>
          <w:rtl/>
          <w:lang w:bidi="fa-IR"/>
        </w:rPr>
        <w:t xml:space="preserve"> و همکاران </w:t>
      </w:r>
      <w:r w:rsidR="00257746">
        <w:rPr>
          <w:lang w:bidi="fa-IR"/>
        </w:rPr>
        <w:fldChar w:fldCharType="begin"/>
      </w:r>
      <w:r w:rsidR="00257746">
        <w:rPr>
          <w:lang w:bidi="fa-IR"/>
        </w:rPr>
        <w:instrText xml:space="preserve"> ADDIN EN.CITE &lt;EndNote&gt;&lt;Cite&gt;&lt;Author&gt;Fu&lt;/Author&gt;&lt;Year&gt;2015&lt;/Year&gt;&lt;RecNum&gt;29&lt;/RecNum&gt;&lt;DisplayText&gt;[26]&lt;/DisplayText&gt;&lt;record&gt;&lt;rec-number&gt;29&lt;/rec-number&gt;&lt;foreign-keys&gt;&lt;key app="EN" db-id="rtde2pz99zwpphepfwvpew5359zat0tfwxe0" timestamp="1471789556"&gt;29&lt;/key&gt;&lt;/foreign-keys&gt;&lt;ref-type name="Journal Article"&gt;17&lt;/ref-type&gt;&lt;contributors&gt;&lt;authors&gt;&lt;author&gt;Fu, Xiong&lt;/author&gt;&lt;author&gt;Zhou, Chen&lt;/author&gt;&lt;/authors&gt;&lt;/contributors&gt;&lt;titles&gt;&lt;title&gt;Virtual machine selection and placement for dynamic consolidation in Cloud computing environment&lt;/title&gt;&lt;secondary-title&gt;Frontiers of Computer Science&lt;/secondary-title&gt;&lt;/titles&gt;&lt;periodical&gt;&lt;full-title&gt;Frontiers of Computer Science&lt;/full-title&gt;&lt;/periodical&gt;&lt;pages&gt;322-330&lt;/pages&gt;&lt;volume&gt;9&lt;/volume&gt;&lt;number&gt;2&lt;/number&gt;&lt;dates&gt;&lt;year&gt;2015&lt;/year&gt;&lt;/dates&gt;&lt;isbn&gt;2095-2228&lt;/isbn&gt;&lt;urls&gt;&lt;/urls&gt;&lt;/record&gt;&lt;/Cite&gt;&lt;/EndNote&gt;</w:instrText>
      </w:r>
      <w:r w:rsidR="00257746">
        <w:rPr>
          <w:lang w:bidi="fa-IR"/>
        </w:rPr>
        <w:fldChar w:fldCharType="separate"/>
      </w:r>
      <w:r w:rsidR="00257746">
        <w:rPr>
          <w:noProof/>
          <w:lang w:bidi="fa-IR"/>
        </w:rPr>
        <w:t>[26]</w:t>
      </w:r>
      <w:r w:rsidR="00257746">
        <w:rPr>
          <w:lang w:bidi="fa-IR"/>
        </w:rPr>
        <w:fldChar w:fldCharType="end"/>
      </w:r>
      <w:r>
        <w:rPr>
          <w:rFonts w:hint="cs"/>
          <w:rtl/>
          <w:lang w:bidi="fa-IR"/>
        </w:rPr>
        <w:t xml:space="preserve"> در مقاله</w:t>
      </w:r>
      <w:r>
        <w:rPr>
          <w:rFonts w:hint="cs"/>
          <w:rtl/>
          <w:lang w:bidi="fa-IR"/>
        </w:rPr>
        <w:softHyphen/>
        <w:t xml:space="preserve">ای با عنوان </w:t>
      </w:r>
      <w:r w:rsidR="008C39C2">
        <w:rPr>
          <w:rtl/>
          <w:lang w:bidi="fa-IR"/>
        </w:rPr>
        <w:t>«</w:t>
      </w:r>
      <w:r>
        <w:rPr>
          <w:rFonts w:hint="cs"/>
          <w:rtl/>
          <w:lang w:bidi="fa-IR"/>
        </w:rPr>
        <w:t>انتخاب ماشین مجازی و قرارگیری در محیط ابر پویا</w:t>
      </w:r>
      <w:r w:rsidR="008C39C2">
        <w:rPr>
          <w:rtl/>
          <w:lang w:bidi="fa-IR"/>
        </w:rPr>
        <w:t>»</w:t>
      </w:r>
      <w:r>
        <w:rPr>
          <w:rFonts w:hint="cs"/>
          <w:rtl/>
          <w:lang w:bidi="fa-IR"/>
        </w:rPr>
        <w:t xml:space="preserve"> به حل مسئله</w:t>
      </w:r>
      <w:r>
        <w:rPr>
          <w:rFonts w:hint="cs"/>
          <w:rtl/>
          <w:lang w:bidi="fa-IR"/>
        </w:rPr>
        <w:softHyphen/>
        <w:t xml:space="preserve">ی بهینه‌سازی قرارگیری ماشین مجازی در محیط ابر پرداختند. </w:t>
      </w:r>
      <w:r w:rsidR="001A089D">
        <w:rPr>
          <w:rFonts w:hint="cs"/>
          <w:rtl/>
          <w:lang w:bidi="fa-IR"/>
        </w:rPr>
        <w:t>آن‌ها</w:t>
      </w:r>
      <w:r>
        <w:rPr>
          <w:rFonts w:hint="cs"/>
          <w:rtl/>
          <w:lang w:bidi="fa-IR"/>
        </w:rPr>
        <w:t xml:space="preserve"> یک سیاست قرارگیری جدید ماشین مجازی ارائه کردند که حداقل وابستگی را به ماشین</w:t>
      </w:r>
      <w:r>
        <w:rPr>
          <w:rFonts w:hint="cs"/>
          <w:rtl/>
          <w:lang w:bidi="fa-IR"/>
        </w:rPr>
        <w:softHyphen/>
        <w:t>های مجازی دیگر دارا بود. بالا بودن میزان وابستگی ماشین</w:t>
      </w:r>
      <w:r>
        <w:rPr>
          <w:rFonts w:hint="cs"/>
          <w:rtl/>
          <w:lang w:bidi="fa-IR"/>
        </w:rPr>
        <w:softHyphen/>
        <w:t xml:space="preserve">های مجازی می‌تواند منجر به </w:t>
      </w:r>
      <w:r>
        <w:rPr>
          <w:rtl/>
          <w:lang w:bidi="fa-IR"/>
        </w:rPr>
        <w:t>افزا</w:t>
      </w:r>
      <w:r>
        <w:rPr>
          <w:rFonts w:hint="cs"/>
          <w:rtl/>
          <w:lang w:bidi="fa-IR"/>
        </w:rPr>
        <w:t>ی</w:t>
      </w:r>
      <w:r>
        <w:rPr>
          <w:rFonts w:hint="eastAsia"/>
          <w:rtl/>
          <w:lang w:bidi="fa-IR"/>
        </w:rPr>
        <w:t>ش</w:t>
      </w:r>
      <w:r>
        <w:rPr>
          <w:rFonts w:hint="cs"/>
          <w:rtl/>
          <w:lang w:bidi="fa-IR"/>
        </w:rPr>
        <w:t xml:space="preserve"> پیچیدگی در عمل جابجایی ماشین</w:t>
      </w:r>
      <w:r>
        <w:rPr>
          <w:rFonts w:hint="cs"/>
          <w:rtl/>
          <w:lang w:bidi="fa-IR"/>
        </w:rPr>
        <w:softHyphen/>
        <w:t xml:space="preserve">های مجازی گردد. </w:t>
      </w:r>
      <w:r w:rsidR="001A089D">
        <w:rPr>
          <w:rFonts w:hint="cs"/>
          <w:rtl/>
          <w:lang w:bidi="fa-IR"/>
        </w:rPr>
        <w:t>آن‌ها</w:t>
      </w:r>
      <w:r>
        <w:rPr>
          <w:rFonts w:hint="cs"/>
          <w:rtl/>
          <w:lang w:bidi="fa-IR"/>
        </w:rPr>
        <w:t xml:space="preserve"> روش پیشنهادی خود را با استفاده از ابزار کلودسیم</w:t>
      </w:r>
      <w:r>
        <w:rPr>
          <w:rStyle w:val="FootnoteReference"/>
          <w:rFonts w:eastAsiaTheme="majorEastAsia"/>
          <w:rtl/>
          <w:lang w:bidi="fa-IR"/>
        </w:rPr>
        <w:footnoteReference w:id="83"/>
      </w:r>
      <w:r>
        <w:rPr>
          <w:rFonts w:hint="cs"/>
          <w:rtl/>
          <w:lang w:bidi="fa-IR"/>
        </w:rPr>
        <w:t xml:space="preserve"> شبیه‌سازی کردند</w:t>
      </w:r>
      <w:r>
        <w:rPr>
          <w:rFonts w:hint="cs"/>
          <w:lang w:bidi="fa-IR"/>
        </w:rPr>
        <w:t xml:space="preserve"> </w:t>
      </w:r>
      <w:r>
        <w:rPr>
          <w:rFonts w:hint="cs"/>
          <w:rtl/>
          <w:lang w:bidi="fa-IR"/>
        </w:rPr>
        <w:t xml:space="preserve"> و نتیجه گرفتند که مجموعه سیاست</w:t>
      </w:r>
      <w:r>
        <w:rPr>
          <w:rFonts w:hint="cs"/>
          <w:rtl/>
          <w:lang w:bidi="fa-IR"/>
        </w:rPr>
        <w:softHyphen/>
        <w:t>های در نظر گرفته‌شده درزمینه‌ی مصرف انرژی می</w:t>
      </w:r>
      <w:r>
        <w:rPr>
          <w:rFonts w:hint="cs"/>
          <w:rtl/>
          <w:lang w:bidi="fa-IR"/>
        </w:rPr>
        <w:softHyphen/>
        <w:t>تواند منجر به بهبود زمان انتقال ماشین</w:t>
      </w:r>
      <w:r>
        <w:rPr>
          <w:rFonts w:hint="cs"/>
          <w:rtl/>
          <w:lang w:bidi="fa-IR"/>
        </w:rPr>
        <w:softHyphen/>
        <w:t>های مجازی، سطح کیفیت سرویس و توافقات سطح سرویس گردد.</w:t>
      </w:r>
    </w:p>
    <w:p w:rsidR="00D867B3" w:rsidRDefault="00D867B3" w:rsidP="00257746">
      <w:pPr>
        <w:rPr>
          <w:rtl/>
          <w:lang w:bidi="fa-IR"/>
        </w:rPr>
      </w:pPr>
      <w:r>
        <w:rPr>
          <w:rFonts w:hint="cs"/>
          <w:rtl/>
          <w:lang w:bidi="fa-IR"/>
        </w:rPr>
        <w:t>فوکوناگا</w:t>
      </w:r>
      <w:r>
        <w:rPr>
          <w:rStyle w:val="FootnoteReference"/>
          <w:rtl/>
          <w:lang w:bidi="fa-IR"/>
        </w:rPr>
        <w:footnoteReference w:id="84"/>
      </w:r>
      <w:r>
        <w:rPr>
          <w:rFonts w:hint="cs"/>
          <w:rtl/>
          <w:lang w:bidi="fa-IR"/>
        </w:rPr>
        <w:t xml:space="preserve"> و همکارانش به کاهش میزان هزینه</w:t>
      </w:r>
      <w:r>
        <w:rPr>
          <w:rtl/>
          <w:lang w:bidi="fa-IR"/>
        </w:rPr>
        <w:softHyphen/>
      </w:r>
      <w:r>
        <w:rPr>
          <w:rFonts w:hint="cs"/>
          <w:rtl/>
          <w:lang w:bidi="fa-IR"/>
        </w:rPr>
        <w:t>ی ارتباطات در بین ماشین</w:t>
      </w:r>
      <w:r>
        <w:rPr>
          <w:rtl/>
          <w:lang w:bidi="fa-IR"/>
        </w:rPr>
        <w:softHyphen/>
      </w:r>
      <w:r>
        <w:rPr>
          <w:rFonts w:hint="cs"/>
          <w:rtl/>
          <w:lang w:bidi="fa-IR"/>
        </w:rPr>
        <w:t>های مجازی در یک شبکه</w:t>
      </w:r>
      <w:r>
        <w:rPr>
          <w:rtl/>
          <w:lang w:bidi="fa-IR"/>
        </w:rPr>
        <w:softHyphen/>
      </w:r>
      <w:r>
        <w:rPr>
          <w:rFonts w:hint="cs"/>
          <w:rtl/>
          <w:lang w:bidi="fa-IR"/>
        </w:rPr>
        <w:t xml:space="preserve">ی مرکز داده پرداختند. </w:t>
      </w:r>
      <w:r w:rsidR="001A089D">
        <w:rPr>
          <w:rFonts w:hint="cs"/>
          <w:rtl/>
          <w:lang w:bidi="fa-IR"/>
        </w:rPr>
        <w:t>آن‌ها</w:t>
      </w:r>
      <w:r>
        <w:rPr>
          <w:rFonts w:hint="cs"/>
          <w:rtl/>
          <w:lang w:bidi="fa-IR"/>
        </w:rPr>
        <w:t xml:space="preserve"> یک مسئله</w:t>
      </w:r>
      <w:r>
        <w:rPr>
          <w:rtl/>
          <w:lang w:bidi="fa-IR"/>
        </w:rPr>
        <w:softHyphen/>
      </w:r>
      <w:r>
        <w:rPr>
          <w:rFonts w:hint="cs"/>
          <w:rtl/>
          <w:lang w:bidi="fa-IR"/>
        </w:rPr>
        <w:t>ی بهینه</w:t>
      </w:r>
      <w:r>
        <w:rPr>
          <w:rtl/>
          <w:lang w:bidi="fa-IR"/>
        </w:rPr>
        <w:softHyphen/>
      </w:r>
      <w:r>
        <w:rPr>
          <w:rFonts w:hint="cs"/>
          <w:rtl/>
          <w:lang w:bidi="fa-IR"/>
        </w:rPr>
        <w:t xml:space="preserve">سازی را برای یافتن بهترین قرارگیری ماشین ارائه کردند. برای حداقل سازی بار شبکه، برای هر درخواست، </w:t>
      </w:r>
      <w:r w:rsidR="001A089D">
        <w:rPr>
          <w:rFonts w:hint="cs"/>
          <w:rtl/>
          <w:lang w:bidi="fa-IR"/>
        </w:rPr>
        <w:t>آن‌ها</w:t>
      </w:r>
      <w:r>
        <w:rPr>
          <w:rFonts w:hint="cs"/>
          <w:rtl/>
          <w:lang w:bidi="fa-IR"/>
        </w:rPr>
        <w:t xml:space="preserve"> هزینه</w:t>
      </w:r>
      <w:r>
        <w:rPr>
          <w:rtl/>
          <w:lang w:bidi="fa-IR"/>
        </w:rPr>
        <w:softHyphen/>
      </w:r>
      <w:r>
        <w:rPr>
          <w:rFonts w:hint="cs"/>
          <w:rtl/>
          <w:lang w:bidi="fa-IR"/>
        </w:rPr>
        <w:t>ی ارتباط قرارگیری ماشین</w:t>
      </w:r>
      <w:r>
        <w:rPr>
          <w:rtl/>
          <w:lang w:bidi="fa-IR"/>
        </w:rPr>
        <w:softHyphen/>
      </w:r>
      <w:r>
        <w:rPr>
          <w:rFonts w:hint="cs"/>
          <w:rtl/>
          <w:lang w:bidi="fa-IR"/>
        </w:rPr>
        <w:t>های مجازی را در نظر گرفتند. هدف مسئله</w:t>
      </w:r>
      <w:r>
        <w:rPr>
          <w:rtl/>
          <w:lang w:bidi="fa-IR"/>
        </w:rPr>
        <w:softHyphen/>
      </w:r>
      <w:r>
        <w:rPr>
          <w:rFonts w:hint="cs"/>
          <w:rtl/>
          <w:lang w:bidi="fa-IR"/>
        </w:rPr>
        <w:t xml:space="preserve">ی تعریف‌شده توسط </w:t>
      </w:r>
      <w:r w:rsidR="001A089D">
        <w:rPr>
          <w:rFonts w:hint="cs"/>
          <w:rtl/>
          <w:lang w:bidi="fa-IR"/>
        </w:rPr>
        <w:t>آن‌ها</w:t>
      </w:r>
      <w:r>
        <w:rPr>
          <w:rFonts w:hint="cs"/>
          <w:rtl/>
          <w:lang w:bidi="fa-IR"/>
        </w:rPr>
        <w:t xml:space="preserve">، </w:t>
      </w:r>
      <w:r>
        <w:rPr>
          <w:rtl/>
          <w:lang w:bidi="fa-IR"/>
        </w:rPr>
        <w:t>حداقل ساز</w:t>
      </w:r>
      <w:r>
        <w:rPr>
          <w:rFonts w:hint="cs"/>
          <w:rtl/>
          <w:lang w:bidi="fa-IR"/>
        </w:rPr>
        <w:t>ی هزینه</w:t>
      </w:r>
      <w:r>
        <w:rPr>
          <w:rtl/>
          <w:lang w:bidi="fa-IR"/>
        </w:rPr>
        <w:softHyphen/>
      </w:r>
      <w:r>
        <w:rPr>
          <w:rFonts w:hint="cs"/>
          <w:rtl/>
          <w:lang w:bidi="fa-IR"/>
        </w:rPr>
        <w:t xml:space="preserve">های ارتباط بود. بدین منظور، </w:t>
      </w:r>
      <w:r w:rsidR="001A089D">
        <w:rPr>
          <w:rFonts w:hint="cs"/>
          <w:rtl/>
          <w:lang w:bidi="fa-IR"/>
        </w:rPr>
        <w:t>آن‌ها</w:t>
      </w:r>
      <w:r>
        <w:rPr>
          <w:rFonts w:hint="cs"/>
          <w:rtl/>
          <w:lang w:bidi="fa-IR"/>
        </w:rPr>
        <w:t xml:space="preserve"> یک الگوریتم تخمینی برای این کار ارائه دادند. نتایج شبیه</w:t>
      </w:r>
      <w:r>
        <w:rPr>
          <w:rtl/>
          <w:lang w:bidi="fa-IR"/>
        </w:rPr>
        <w:softHyphen/>
      </w:r>
      <w:r>
        <w:rPr>
          <w:rFonts w:hint="cs"/>
          <w:rtl/>
          <w:lang w:bidi="fa-IR"/>
        </w:rPr>
        <w:t xml:space="preserve">سازی </w:t>
      </w:r>
      <w:r w:rsidR="001A089D">
        <w:rPr>
          <w:rFonts w:hint="cs"/>
          <w:rtl/>
          <w:lang w:bidi="fa-IR"/>
        </w:rPr>
        <w:t>آن‌ها</w:t>
      </w:r>
      <w:r>
        <w:rPr>
          <w:rFonts w:hint="cs"/>
          <w:rtl/>
          <w:lang w:bidi="fa-IR"/>
        </w:rPr>
        <w:t>، گواهی بر کارایی مناسب الگوریتم پ</w:t>
      </w:r>
      <w:r w:rsidR="008D4103">
        <w:rPr>
          <w:rFonts w:hint="cs"/>
          <w:rtl/>
          <w:lang w:bidi="fa-IR"/>
        </w:rPr>
        <w:t xml:space="preserve">یشنهادی </w:t>
      </w:r>
      <w:r w:rsidR="001A089D">
        <w:rPr>
          <w:rFonts w:hint="cs"/>
          <w:rtl/>
          <w:lang w:bidi="fa-IR"/>
        </w:rPr>
        <w:t>آن‌ها</w:t>
      </w:r>
      <w:r w:rsidR="008D4103">
        <w:rPr>
          <w:rFonts w:hint="cs"/>
          <w:rtl/>
          <w:lang w:bidi="fa-IR"/>
        </w:rPr>
        <w:t xml:space="preserve"> بود </w:t>
      </w:r>
      <w:r w:rsidR="00257746">
        <w:rPr>
          <w:lang w:bidi="fa-IR"/>
        </w:rPr>
        <w:fldChar w:fldCharType="begin"/>
      </w:r>
      <w:r w:rsidR="00257746">
        <w:rPr>
          <w:lang w:bidi="fa-IR"/>
        </w:rPr>
        <w:instrText xml:space="preserve"> ADDIN EN.CITE &lt;EndNote&gt;&lt;Cite&gt;&lt;Author&gt;Fukunaga&lt;/Author&gt;&lt;Year&gt;2015&lt;/Year&gt;&lt;RecNum&gt;30&lt;/RecNum&gt;&lt;DisplayText&gt;[27]&lt;/DisplayText&gt;&lt;record&gt;&lt;rec-number&gt;30&lt;/rec-number&gt;&lt;foreign-keys&gt;&lt;key app="EN" db-id="rtde2pz99zwpphepfwvpew5359zat0tfwxe0" timestamp="1471789635"&gt;30&lt;/key&gt;&lt;/foreign-keys&gt;&lt;ref-type name="Conference Proceedings"&gt;10&lt;/ref-type&gt;&lt;contributors&gt;&lt;authors&gt;&lt;author&gt;Fukunaga, Takuro&lt;/author&gt;&lt;author&gt;Hirahara, Shuichi&lt;/author&gt;&lt;author&gt;Yoshikawa, Hiyori&lt;/author&gt;&lt;/authors&gt;&lt;/contributors&gt;&lt;titles&gt;&lt;title&gt;Virtual machine placement for minimizing connection cost in data center networks&lt;/title&gt;&lt;secondary-title&gt;2015 IEEE Conference on Computer Communications Workshops (INFOCOM WKSHPS)&lt;/secondary-title&gt;&lt;/titles&gt;&lt;pages&gt;486-491&lt;/pages&gt;&lt;dates&gt;&lt;year&gt;2015&lt;/year&gt;&lt;/dates&gt;&lt;publisher&gt;IEEE&lt;/publisher&gt;&lt;urls&gt;&lt;/urls&gt;&lt;/record&gt;&lt;/Cite&gt;&lt;/EndNote&gt;</w:instrText>
      </w:r>
      <w:r w:rsidR="00257746">
        <w:rPr>
          <w:lang w:bidi="fa-IR"/>
        </w:rPr>
        <w:fldChar w:fldCharType="separate"/>
      </w:r>
      <w:r w:rsidR="00257746">
        <w:rPr>
          <w:noProof/>
          <w:lang w:bidi="fa-IR"/>
        </w:rPr>
        <w:t>[27]</w:t>
      </w:r>
      <w:r w:rsidR="00257746">
        <w:rPr>
          <w:lang w:bidi="fa-IR"/>
        </w:rPr>
        <w:fldChar w:fldCharType="end"/>
      </w:r>
      <w:r>
        <w:rPr>
          <w:rFonts w:hint="cs"/>
          <w:rtl/>
          <w:lang w:bidi="fa-IR"/>
        </w:rPr>
        <w:t>.</w:t>
      </w:r>
    </w:p>
    <w:p w:rsidR="00D867B3" w:rsidRDefault="00D867B3" w:rsidP="00D867B3">
      <w:pPr>
        <w:pStyle w:val="Heading3"/>
        <w:rPr>
          <w:rtl/>
        </w:rPr>
      </w:pPr>
      <w:bookmarkStart w:id="50" w:name="_Toc445538540"/>
      <w:bookmarkStart w:id="51" w:name="_Toc461651381"/>
      <w:r>
        <w:rPr>
          <w:rFonts w:hint="cs"/>
          <w:rtl/>
        </w:rPr>
        <w:lastRenderedPageBreak/>
        <w:t>روش</w:t>
      </w:r>
      <w:r>
        <w:rPr>
          <w:rtl/>
        </w:rPr>
        <w:softHyphen/>
      </w:r>
      <w:r>
        <w:rPr>
          <w:rFonts w:hint="cs"/>
          <w:rtl/>
        </w:rPr>
        <w:t>های فراابتکاری</w:t>
      </w:r>
      <w:bookmarkEnd w:id="50"/>
      <w:bookmarkEnd w:id="51"/>
    </w:p>
    <w:p w:rsidR="00D867B3" w:rsidRPr="005C497C" w:rsidRDefault="00D867B3" w:rsidP="00D867B3">
      <w:pPr>
        <w:rPr>
          <w:rtl/>
          <w:lang w:bidi="fa-IR"/>
        </w:rPr>
      </w:pPr>
      <w:r>
        <w:rPr>
          <w:rFonts w:hint="cs"/>
          <w:rtl/>
          <w:lang w:bidi="fa-IR"/>
        </w:rPr>
        <w:t>ازآنجایی‌که روش پیشنهادی ما نیز یک روش فراابتکاری است، بیشتر تمرکز خود را بر روی بررسی روش</w:t>
      </w:r>
      <w:r>
        <w:rPr>
          <w:rtl/>
          <w:lang w:bidi="fa-IR"/>
        </w:rPr>
        <w:softHyphen/>
      </w:r>
      <w:r>
        <w:rPr>
          <w:rFonts w:hint="cs"/>
          <w:rtl/>
          <w:lang w:bidi="fa-IR"/>
        </w:rPr>
        <w:t>های فراابتکاری ارائه‌شده درزمینه‌ی قرارگیری ماشین مجازی در مراکز داده</w:t>
      </w:r>
      <w:r>
        <w:rPr>
          <w:rtl/>
          <w:lang w:bidi="fa-IR"/>
        </w:rPr>
        <w:softHyphen/>
      </w:r>
      <w:r>
        <w:rPr>
          <w:rFonts w:hint="cs"/>
          <w:rtl/>
          <w:lang w:bidi="fa-IR"/>
        </w:rPr>
        <w:t>ها قرار داده</w:t>
      </w:r>
      <w:r>
        <w:rPr>
          <w:rtl/>
          <w:lang w:bidi="fa-IR"/>
        </w:rPr>
        <w:softHyphen/>
      </w:r>
      <w:r>
        <w:rPr>
          <w:rFonts w:hint="cs"/>
          <w:rtl/>
          <w:lang w:bidi="fa-IR"/>
        </w:rPr>
        <w:t>ایم.</w:t>
      </w:r>
    </w:p>
    <w:p w:rsidR="00D867B3" w:rsidRDefault="00D867B3" w:rsidP="00257746">
      <w:pPr>
        <w:rPr>
          <w:rFonts w:cs="B Zar"/>
          <w:rtl/>
          <w:lang w:bidi="fa-IR"/>
        </w:rPr>
      </w:pPr>
      <w:r>
        <w:rPr>
          <w:rFonts w:hint="cs"/>
          <w:rtl/>
          <w:lang w:bidi="fa-IR"/>
        </w:rPr>
        <w:t>جائو</w:t>
      </w:r>
      <w:r>
        <w:rPr>
          <w:rStyle w:val="FootnoteReference"/>
          <w:rtl/>
          <w:lang w:bidi="fa-IR"/>
        </w:rPr>
        <w:footnoteReference w:id="85"/>
      </w:r>
      <w:r>
        <w:rPr>
          <w:rFonts w:hint="cs"/>
          <w:rtl/>
          <w:lang w:bidi="fa-IR"/>
        </w:rPr>
        <w:t xml:space="preserve"> و همکارانش در مقاله</w:t>
      </w:r>
      <w:r>
        <w:rPr>
          <w:rFonts w:hint="cs"/>
          <w:rtl/>
          <w:lang w:bidi="fa-IR"/>
        </w:rPr>
        <w:softHyphen/>
        <w:t xml:space="preserve">ای با عنوان </w:t>
      </w:r>
      <w:r w:rsidR="008C39C2">
        <w:rPr>
          <w:rtl/>
          <w:lang w:bidi="fa-IR"/>
        </w:rPr>
        <w:t>«</w:t>
      </w:r>
      <w:r>
        <w:rPr>
          <w:rFonts w:hint="cs"/>
          <w:rtl/>
          <w:lang w:bidi="fa-IR"/>
        </w:rPr>
        <w:t>یک الگوریتم چند متغیره</w:t>
      </w:r>
      <w:r>
        <w:rPr>
          <w:rFonts w:hint="cs"/>
          <w:rtl/>
          <w:lang w:bidi="fa-IR"/>
        </w:rPr>
        <w:softHyphen/>
        <w:t>ی مورچگان برای قرارگیری ماشین</w:t>
      </w:r>
      <w:r>
        <w:rPr>
          <w:rFonts w:hint="cs"/>
          <w:rtl/>
          <w:lang w:bidi="fa-IR"/>
        </w:rPr>
        <w:softHyphen/>
        <w:t>های مجازی در محاسبات ابری</w:t>
      </w:r>
      <w:r w:rsidR="008C39C2">
        <w:rPr>
          <w:rtl/>
          <w:lang w:bidi="fa-IR"/>
        </w:rPr>
        <w:t>»</w:t>
      </w:r>
      <w:r>
        <w:rPr>
          <w:rFonts w:hint="cs"/>
          <w:rtl/>
          <w:lang w:bidi="fa-IR"/>
        </w:rPr>
        <w:t xml:space="preserve"> الگوریتم مورچگان را برای حل این مسئله پیشنهاد دادند. </w:t>
      </w:r>
      <w:r w:rsidR="001A089D">
        <w:rPr>
          <w:rFonts w:hint="cs"/>
          <w:rtl/>
          <w:lang w:bidi="fa-IR"/>
        </w:rPr>
        <w:t>آن‌ها</w:t>
      </w:r>
      <w:r>
        <w:rPr>
          <w:rFonts w:hint="cs"/>
          <w:rtl/>
          <w:lang w:bidi="fa-IR"/>
        </w:rPr>
        <w:t xml:space="preserve"> تابع هدف این الگوریتم را دو تابع در نظر گرفتند: از دست رفت منبع و مصرف انرژی. درواقع هدف </w:t>
      </w:r>
      <w:r w:rsidR="001A089D">
        <w:rPr>
          <w:rFonts w:hint="cs"/>
          <w:rtl/>
          <w:lang w:bidi="fa-IR"/>
        </w:rPr>
        <w:t>آن‌ها</w:t>
      </w:r>
      <w:r>
        <w:rPr>
          <w:rFonts w:hint="cs"/>
          <w:rtl/>
          <w:lang w:bidi="fa-IR"/>
        </w:rPr>
        <w:t xml:space="preserve"> کاهش هم</w:t>
      </w:r>
      <w:r>
        <w:rPr>
          <w:rFonts w:hint="cs"/>
          <w:rtl/>
          <w:lang w:bidi="fa-IR"/>
        </w:rPr>
        <w:softHyphen/>
        <w:t xml:space="preserve">زمان میزان مصرف انرژی و از دست رفت منابع بود. الگوریتم </w:t>
      </w:r>
      <w:r w:rsidR="001A089D">
        <w:rPr>
          <w:rFonts w:hint="cs"/>
          <w:rtl/>
          <w:lang w:bidi="fa-IR"/>
        </w:rPr>
        <w:t>آن‌ها</w:t>
      </w:r>
      <w:r>
        <w:rPr>
          <w:rFonts w:hint="cs"/>
          <w:rtl/>
          <w:lang w:bidi="fa-IR"/>
        </w:rPr>
        <w:t xml:space="preserve"> بر اساس برخی نمونه</w:t>
      </w:r>
      <w:r>
        <w:rPr>
          <w:rFonts w:hint="cs"/>
          <w:rtl/>
          <w:lang w:bidi="fa-IR"/>
        </w:rPr>
        <w:softHyphen/>
        <w:t>های آمده در نوشته</w:t>
      </w:r>
      <w:r>
        <w:rPr>
          <w:rFonts w:hint="cs"/>
          <w:rtl/>
          <w:lang w:bidi="fa-IR"/>
        </w:rPr>
        <w:softHyphen/>
      </w:r>
      <w:r>
        <w:rPr>
          <w:rFonts w:hint="cs"/>
          <w:rtl/>
          <w:lang w:bidi="fa-IR"/>
        </w:rPr>
        <w:softHyphen/>
        <w:t xml:space="preserve">های قبلی مورد آزمایش قرار گرفت. </w:t>
      </w:r>
      <w:r w:rsidR="001A089D">
        <w:rPr>
          <w:rFonts w:hint="cs"/>
          <w:rtl/>
          <w:lang w:bidi="fa-IR"/>
        </w:rPr>
        <w:t>آن‌ها</w:t>
      </w:r>
      <w:r>
        <w:rPr>
          <w:rFonts w:hint="cs"/>
          <w:rtl/>
          <w:lang w:bidi="fa-IR"/>
        </w:rPr>
        <w:t xml:space="preserve"> الگوریتم خود را پیاده‌سازی و با الگوریتم</w:t>
      </w:r>
      <w:r>
        <w:rPr>
          <w:rFonts w:hint="cs"/>
          <w:rtl/>
          <w:lang w:bidi="fa-IR"/>
        </w:rPr>
        <w:softHyphen/>
        <w:t xml:space="preserve">های مشابه ازجمله الگوریتم ژنتیک مقایسه کردند. نتایج </w:t>
      </w:r>
      <w:r w:rsidR="001A089D">
        <w:rPr>
          <w:rFonts w:hint="cs"/>
          <w:rtl/>
          <w:lang w:bidi="fa-IR"/>
        </w:rPr>
        <w:t>آن‌ها</w:t>
      </w:r>
      <w:r>
        <w:rPr>
          <w:rFonts w:hint="cs"/>
          <w:rtl/>
          <w:lang w:bidi="fa-IR"/>
        </w:rPr>
        <w:t xml:space="preserve"> نشان داد که الگوریتم </w:t>
      </w:r>
      <w:r w:rsidR="001A089D">
        <w:rPr>
          <w:rFonts w:hint="cs"/>
          <w:rtl/>
          <w:lang w:bidi="fa-IR"/>
        </w:rPr>
        <w:t>آن‌ها</w:t>
      </w:r>
      <w:r>
        <w:rPr>
          <w:rFonts w:hint="cs"/>
          <w:rtl/>
          <w:lang w:bidi="fa-IR"/>
        </w:rPr>
        <w:t xml:space="preserve"> از بهبودی مناسبی برخوردار است.</w:t>
      </w:r>
      <w:r>
        <w:rPr>
          <w:lang w:bidi="fa-IR"/>
        </w:rPr>
        <w:t xml:space="preserve"> </w:t>
      </w:r>
      <w:r>
        <w:rPr>
          <w:rFonts w:hint="cs"/>
          <w:rtl/>
          <w:lang w:bidi="fa-IR"/>
        </w:rPr>
        <w:t xml:space="preserve"> با آزمایشات گسترده</w:t>
      </w:r>
      <w:r>
        <w:rPr>
          <w:rtl/>
          <w:lang w:bidi="fa-IR"/>
        </w:rPr>
        <w:softHyphen/>
      </w:r>
      <w:r>
        <w:rPr>
          <w:rFonts w:hint="cs"/>
          <w:rtl/>
          <w:lang w:bidi="fa-IR"/>
        </w:rPr>
        <w:t xml:space="preserve">ای که انجام دادند، </w:t>
      </w:r>
      <w:r w:rsidR="001A089D">
        <w:rPr>
          <w:rFonts w:hint="cs"/>
          <w:rtl/>
          <w:lang w:bidi="fa-IR"/>
        </w:rPr>
        <w:t>آن‌ها</w:t>
      </w:r>
      <w:r>
        <w:rPr>
          <w:rFonts w:hint="cs"/>
          <w:rtl/>
          <w:lang w:bidi="fa-IR"/>
        </w:rPr>
        <w:t xml:space="preserve"> دریافتند که روش </w:t>
      </w:r>
      <w:r w:rsidR="001A089D">
        <w:rPr>
          <w:rFonts w:hint="cs"/>
          <w:rtl/>
          <w:lang w:bidi="fa-IR"/>
        </w:rPr>
        <w:t>آن‌ها</w:t>
      </w:r>
      <w:r>
        <w:rPr>
          <w:rFonts w:hint="cs"/>
          <w:rtl/>
          <w:lang w:bidi="fa-IR"/>
        </w:rPr>
        <w:t xml:space="preserve"> از الگوریتم</w:t>
      </w:r>
      <w:r>
        <w:rPr>
          <w:rtl/>
          <w:lang w:bidi="fa-IR"/>
        </w:rPr>
        <w:softHyphen/>
      </w:r>
      <w:r>
        <w:rPr>
          <w:rFonts w:hint="cs"/>
          <w:rtl/>
          <w:lang w:bidi="fa-IR"/>
        </w:rPr>
        <w:t xml:space="preserve">های دیگر پاسخ بهتری را داشته است </w:t>
      </w:r>
      <w:r w:rsidR="008D4103">
        <w:rPr>
          <w:lang w:bidi="fa-IR"/>
        </w:rPr>
        <w:t>.</w:t>
      </w:r>
      <w:r w:rsidR="00257746">
        <w:rPr>
          <w:lang w:bidi="fa-IR"/>
        </w:rPr>
        <w:fldChar w:fldCharType="begin"/>
      </w:r>
      <w:r w:rsidR="00257746">
        <w:rPr>
          <w:lang w:bidi="fa-IR"/>
        </w:rPr>
        <w:instrText xml:space="preserve"> ADDIN EN.CITE &lt;EndNote&gt;&lt;Cite&gt;&lt;Author&gt;Gao&lt;/Author&gt;&lt;Year&gt;2013&lt;/Year&gt;&lt;RecNum&gt;31&lt;/RecNum&gt;&lt;DisplayText&gt;[8]&lt;/DisplayText&gt;&lt;record&gt;&lt;rec-number&gt;31&lt;/rec-number&gt;&lt;foreign-keys&gt;&lt;key app="EN" db-id="rtde2pz99zwpphepfwvpew5359zat0tfwxe0" timestamp="1471789676"&gt;31&lt;/key&gt;&lt;/foreign-keys&gt;&lt;ref-type name="Journal Article"&gt;17&lt;/ref-type&gt;&lt;contributors&gt;&lt;authors&gt;&lt;author&gt;Gao, Yongqiang&lt;/author&gt;&lt;author&gt;Guan, Haibing&lt;/author&gt;&lt;author&gt;Qi, Zhengwei&lt;/author&gt;&lt;author&gt;Hou, Yang&lt;/author&gt;&lt;author&gt;Liu, Liang&lt;/author&gt;&lt;/authors&gt;&lt;/contributors&gt;&lt;titles&gt;&lt;title&gt;A multi-objective ant colony system algorithm for virtual machine placement in cloud computing&lt;/title&gt;&lt;secondary-title&gt;Journal of Computer and System Sciences&lt;/secondary-title&gt;&lt;/titles&gt;&lt;periodical&gt;&lt;full-title&gt;Journal of Computer and System Sciences&lt;/full-title&gt;&lt;/periodical&gt;&lt;pages&gt;1230-1242&lt;/pages&gt;&lt;volume&gt;79&lt;/volume&gt;&lt;number&gt;8&lt;/number&gt;&lt;dates&gt;&lt;year&gt;2013&lt;/year&gt;&lt;/dates&gt;&lt;isbn&gt;0022-0000&lt;/isbn&gt;&lt;urls&gt;&lt;/urls&gt;&lt;/record&gt;&lt;/Cite&gt;&lt;/EndNote&gt;</w:instrText>
      </w:r>
      <w:r w:rsidR="00257746">
        <w:rPr>
          <w:lang w:bidi="fa-IR"/>
        </w:rPr>
        <w:fldChar w:fldCharType="separate"/>
      </w:r>
      <w:r w:rsidR="00257746">
        <w:rPr>
          <w:noProof/>
          <w:lang w:bidi="fa-IR"/>
        </w:rPr>
        <w:t>[8]</w:t>
      </w:r>
      <w:r w:rsidR="00257746">
        <w:rPr>
          <w:lang w:bidi="fa-IR"/>
        </w:rPr>
        <w:fldChar w:fldCharType="end"/>
      </w:r>
    </w:p>
    <w:p w:rsidR="00D867B3" w:rsidRDefault="00D867B3" w:rsidP="00257746">
      <w:pPr>
        <w:rPr>
          <w:rtl/>
          <w:lang w:bidi="fa-IR"/>
        </w:rPr>
      </w:pPr>
      <w:r>
        <w:rPr>
          <w:rFonts w:hint="cs"/>
          <w:rtl/>
        </w:rPr>
        <w:t>ژنگ</w:t>
      </w:r>
      <w:r>
        <w:rPr>
          <w:rStyle w:val="FootnoteReference"/>
          <w:rtl/>
        </w:rPr>
        <w:footnoteReference w:id="86"/>
      </w:r>
      <w:r>
        <w:rPr>
          <w:rFonts w:hint="cs"/>
          <w:rtl/>
        </w:rPr>
        <w:t xml:space="preserve"> و همکارانش در  </w:t>
      </w:r>
      <w:r w:rsidR="00257746">
        <w:fldChar w:fldCharType="begin"/>
      </w:r>
      <w:r w:rsidR="00257746">
        <w:instrText xml:space="preserve"> ADDIN EN.CITE &lt;EndNote&gt;&lt;Cite&gt;&lt;Author&gt;Zheng&lt;/Author&gt;&lt;Year&gt;2016&lt;/Year&gt;&lt;RecNum&gt;32&lt;/RecNum&gt;&lt;DisplayText&gt;[28]&lt;/DisplayText&gt;&lt;record&gt;&lt;rec-number&gt;32&lt;/rec-number&gt;&lt;foreign-keys&gt;&lt;key app="EN" db-id="rtde2pz99zwpphepfwvpew5359zat0tfwxe0" timestamp="1471789743"&gt;32&lt;/key&gt;&lt;/foreign-keys&gt;&lt;ref-type name="Journal Article"&gt;17&lt;/ref-type&gt;&lt;contributors&gt;&lt;authors&gt;&lt;author&gt;Zheng, Qinghua&lt;/author&gt;&lt;author&gt;Li, Rui&lt;/author&gt;&lt;author&gt;Li, Xiuqi&lt;/author&gt;&lt;author&gt;Shah, Nazaraf&lt;/author&gt;&lt;author&gt;Zhang, Jianke&lt;/author&gt;&lt;author&gt;Tian, Feng&lt;/author&gt;&lt;author&gt;Chao, Kuo-Ming&lt;/author&gt;&lt;author&gt;Li, Jia&lt;/author&gt;&lt;/authors&gt;&lt;/contributors&gt;&lt;titles&gt;&lt;title&gt;Virtual machine consolidated placement based on multi-objective biogeography-based optimization&lt;/title&gt;&lt;secondary-title&gt;Future Generation Computer Systems&lt;/secondary-title&gt;&lt;/titles&gt;&lt;periodical&gt;&lt;full-title&gt;Future Generation Computer Systems&lt;/full-title&gt;&lt;/periodical&gt;&lt;pages&gt;95-122&lt;/pages&gt;&lt;volume&gt;54&lt;/volume&gt;&lt;dates&gt;&lt;year&gt;2016&lt;/year&gt;&lt;/dates&gt;&lt;isbn&gt;0167-739X&lt;/isbn&gt;&lt;urls&gt;&lt;/urls&gt;&lt;/record&gt;&lt;/Cite&gt;&lt;/EndNote&gt;</w:instrText>
      </w:r>
      <w:r w:rsidR="00257746">
        <w:fldChar w:fldCharType="separate"/>
      </w:r>
      <w:r w:rsidR="00257746">
        <w:rPr>
          <w:noProof/>
        </w:rPr>
        <w:t>[28]</w:t>
      </w:r>
      <w:r w:rsidR="00257746">
        <w:fldChar w:fldCharType="end"/>
      </w:r>
      <w:r>
        <w:rPr>
          <w:rFonts w:hint="cs"/>
          <w:rtl/>
        </w:rPr>
        <w:t xml:space="preserve"> در مقاله</w:t>
      </w:r>
      <w:r>
        <w:rPr>
          <w:rFonts w:hint="cs"/>
          <w:rtl/>
        </w:rPr>
        <w:softHyphen/>
        <w:t xml:space="preserve">ای با عنوان </w:t>
      </w:r>
      <w:r w:rsidR="008C39C2">
        <w:rPr>
          <w:rtl/>
        </w:rPr>
        <w:t>«</w:t>
      </w:r>
      <w:r>
        <w:rPr>
          <w:rFonts w:hint="cs"/>
          <w:rtl/>
        </w:rPr>
        <w:t>قرارگیری ماشین</w:t>
      </w:r>
      <w:r>
        <w:rPr>
          <w:rFonts w:hint="cs"/>
          <w:rtl/>
        </w:rPr>
        <w:softHyphen/>
        <w:t>های مجازی بر پایه</w:t>
      </w:r>
      <w:r>
        <w:rPr>
          <w:rFonts w:hint="cs"/>
          <w:rtl/>
        </w:rPr>
        <w:softHyphen/>
        <w:t>ی بهینه‌سازی زیست</w:t>
      </w:r>
      <w:r>
        <w:rPr>
          <w:rFonts w:hint="cs"/>
          <w:rtl/>
        </w:rPr>
        <w:softHyphen/>
        <w:t>جغرافیایی چند هدفه</w:t>
      </w:r>
      <w:r w:rsidR="008C39C2">
        <w:rPr>
          <w:rtl/>
        </w:rPr>
        <w:t>»</w:t>
      </w:r>
      <w:r>
        <w:rPr>
          <w:rFonts w:hint="cs"/>
          <w:rtl/>
          <w:lang w:bidi="fa-IR"/>
        </w:rPr>
        <w:t>، از</w:t>
      </w:r>
      <w:r>
        <w:rPr>
          <w:rFonts w:hint="cs"/>
          <w:rtl/>
        </w:rPr>
        <w:t xml:space="preserve"> الگوریتم </w:t>
      </w:r>
      <w:r>
        <w:t>BBO</w:t>
      </w:r>
      <w:r>
        <w:rPr>
          <w:rFonts w:hint="cs"/>
          <w:rtl/>
          <w:lang w:bidi="fa-IR"/>
        </w:rPr>
        <w:t xml:space="preserve"> برای حل این استفاده کردند. </w:t>
      </w:r>
      <w:r w:rsidR="001A089D">
        <w:rPr>
          <w:rFonts w:hint="cs"/>
          <w:rtl/>
          <w:lang w:bidi="fa-IR"/>
        </w:rPr>
        <w:t>آن‌ها</w:t>
      </w:r>
      <w:r>
        <w:rPr>
          <w:rFonts w:hint="cs"/>
          <w:rtl/>
          <w:lang w:bidi="fa-IR"/>
        </w:rPr>
        <w:t xml:space="preserve"> تعریف مسئله</w:t>
      </w:r>
      <w:r>
        <w:rPr>
          <w:rFonts w:hint="cs"/>
          <w:rtl/>
          <w:lang w:bidi="fa-IR"/>
        </w:rPr>
        <w:softHyphen/>
        <w:t xml:space="preserve">ی خود را همانند آنچه در </w:t>
      </w:r>
      <w:r w:rsidR="00257746">
        <w:rPr>
          <w:lang w:bidi="fa-IR"/>
        </w:rPr>
        <w:fldChar w:fldCharType="begin"/>
      </w:r>
      <w:r w:rsidR="00257746">
        <w:rPr>
          <w:lang w:bidi="fa-IR"/>
        </w:rPr>
        <w:instrText xml:space="preserve"> ADDIN EN.CITE &lt;EndNote&gt;&lt;Cite&gt;&lt;Author&gt;Gao&lt;/Author&gt;&lt;Year&gt;2013&lt;/Year&gt;&lt;RecNum&gt;31&lt;/RecNum&gt;&lt;DisplayText&gt;[8]&lt;/DisplayText&gt;&lt;record&gt;&lt;rec-number&gt;31&lt;/rec-number&gt;&lt;foreign-keys&gt;&lt;key app="EN" db-id="rtde2pz99zwpphepfwvpew5359zat0tfwxe0" timestamp="1471789676"&gt;31&lt;/key&gt;&lt;/foreign-keys&gt;&lt;ref-type name="Journal Article"&gt;17&lt;/ref-type&gt;&lt;contributors&gt;&lt;authors&gt;&lt;author&gt;Gao, Yongqiang&lt;/author&gt;&lt;author&gt;Guan, Haibing&lt;/author&gt;&lt;author&gt;Qi, Zhengwei&lt;/author&gt;&lt;author&gt;Hou, Yang&lt;/author&gt;&lt;author&gt;Liu, Liang&lt;/author&gt;&lt;/authors&gt;&lt;/contributors&gt;&lt;titles&gt;&lt;title&gt;A multi-objective ant colony system algorithm for virtual machine placement in cloud computing&lt;/title&gt;&lt;secondary-title&gt;Journal of Computer and System Sciences&lt;/secondary-title&gt;&lt;/titles&gt;&lt;periodical&gt;&lt;full-title&gt;Journal of Computer and System Sciences&lt;/full-title&gt;&lt;/periodical&gt;&lt;pages&gt;1230-1242&lt;/pages&gt;&lt;volume&gt;79&lt;/volume&gt;&lt;number&gt;8&lt;/number&gt;&lt;dates&gt;&lt;year&gt;2013&lt;/year&gt;&lt;/dates&gt;&lt;isbn&gt;0022-0000&lt;/isbn&gt;&lt;urls&gt;&lt;/urls&gt;&lt;/record&gt;&lt;/Cite&gt;&lt;/EndNote&gt;</w:instrText>
      </w:r>
      <w:r w:rsidR="00257746">
        <w:rPr>
          <w:lang w:bidi="fa-IR"/>
        </w:rPr>
        <w:fldChar w:fldCharType="separate"/>
      </w:r>
      <w:r w:rsidR="00257746">
        <w:rPr>
          <w:noProof/>
          <w:lang w:bidi="fa-IR"/>
        </w:rPr>
        <w:t>[8]</w:t>
      </w:r>
      <w:r w:rsidR="00257746">
        <w:rPr>
          <w:lang w:bidi="fa-IR"/>
        </w:rPr>
        <w:fldChar w:fldCharType="end"/>
      </w:r>
      <w:r>
        <w:rPr>
          <w:rFonts w:hint="cs"/>
          <w:rtl/>
          <w:lang w:bidi="fa-IR"/>
        </w:rPr>
        <w:t xml:space="preserve"> آمده است انجام داده و دو تابع هدف خود را به‌صورت از دست رفت منبع و مصرف انرژی در نظر گرفتند. </w:t>
      </w:r>
      <w:r w:rsidR="001A089D">
        <w:rPr>
          <w:rFonts w:hint="cs"/>
          <w:rtl/>
          <w:lang w:bidi="fa-IR"/>
        </w:rPr>
        <w:t>آن‌ها</w:t>
      </w:r>
      <w:r>
        <w:rPr>
          <w:rFonts w:hint="cs"/>
          <w:rtl/>
          <w:lang w:bidi="fa-IR"/>
        </w:rPr>
        <w:t xml:space="preserve"> الگوریتم پیشنهادی خود را برای پارامترهای مختلف انجام دادند. نتایج </w:t>
      </w:r>
      <w:r w:rsidR="001A089D">
        <w:rPr>
          <w:rFonts w:hint="cs"/>
          <w:rtl/>
          <w:lang w:bidi="fa-IR"/>
        </w:rPr>
        <w:t>آن‌ها</w:t>
      </w:r>
      <w:r>
        <w:rPr>
          <w:rFonts w:hint="cs"/>
          <w:rtl/>
          <w:lang w:bidi="fa-IR"/>
        </w:rPr>
        <w:t xml:space="preserve"> نشان داد که الگوریتم </w:t>
      </w:r>
      <w:r w:rsidR="001A089D">
        <w:rPr>
          <w:rFonts w:hint="cs"/>
          <w:rtl/>
          <w:lang w:bidi="fa-IR"/>
        </w:rPr>
        <w:t>آن‌ها</w:t>
      </w:r>
      <w:r>
        <w:rPr>
          <w:rFonts w:hint="cs"/>
          <w:rtl/>
          <w:lang w:bidi="fa-IR"/>
        </w:rPr>
        <w:t xml:space="preserve"> در بیشتر مواقع نتایج بهتری نسبت به الگوریتم ژنتیک چند هدفه دارد.</w:t>
      </w:r>
    </w:p>
    <w:p w:rsidR="00D867B3" w:rsidRDefault="00D867B3" w:rsidP="00257746">
      <w:pPr>
        <w:rPr>
          <w:lang w:bidi="fa-IR"/>
        </w:rPr>
      </w:pPr>
      <w:r>
        <w:rPr>
          <w:rFonts w:hint="cs"/>
          <w:rtl/>
          <w:lang w:bidi="fa-IR"/>
        </w:rPr>
        <w:lastRenderedPageBreak/>
        <w:t xml:space="preserve">در </w:t>
      </w:r>
      <w:r w:rsidR="00257746">
        <w:rPr>
          <w:lang w:bidi="fa-IR"/>
        </w:rPr>
        <w:fldChar w:fldCharType="begin"/>
      </w:r>
      <w:r w:rsidR="00257746">
        <w:rPr>
          <w:lang w:bidi="fa-IR"/>
        </w:rPr>
        <w:instrText xml:space="preserve"> ADDIN EN.CITE &lt;EndNote&gt;&lt;Cite&gt;&lt;Author&gt;Stefanello&lt;/Author&gt;&lt;Year&gt;2015&lt;/Year&gt;&lt;RecNum&gt;33&lt;/RecNum&gt;&lt;DisplayText&gt;[29]&lt;/DisplayText&gt;&lt;record&gt;&lt;rec-number&gt;33&lt;/rec-number&gt;&lt;foreign-keys&gt;&lt;key app="EN" db-id="rtde2pz99zwpphepfwvpew5359zat0tfwxe0" timestamp="1471789799"&gt;33&lt;/key&gt;&lt;/foreign-keys&gt;&lt;ref-type name="Conference Proceedings"&gt;10&lt;/ref-type&gt;&lt;contributors&gt;&lt;authors&gt;&lt;author&gt;Stefanello, Fernando&lt;/author&gt;&lt;author&gt;Aggarwal, Vaneet&lt;/author&gt;&lt;author&gt;Buriol, Luciana Salete&lt;/author&gt;&lt;author&gt;Gonçalves, José Fernando&lt;/author&gt;&lt;author&gt;Resende, Mauricio GC&lt;/author&gt;&lt;/authors&gt;&lt;/contributors&gt;&lt;titles&gt;&lt;title&gt;A Biased Random-key Genetic Algorithm for Placement of Virtual Machines across Geo-Separated Data Centers&lt;/title&gt;&lt;secondary-title&gt;Proceedings of the 2015 Annual Conference on Genetic and Evolutionary Computation&lt;/secondary-title&gt;&lt;/titles&gt;&lt;pages&gt;919-926&lt;/pages&gt;&lt;dates&gt;&lt;year&gt;2015&lt;/year&gt;&lt;/dates&gt;&lt;publisher&gt;ACM&lt;/publisher&gt;&lt;isbn&gt;1450334725&lt;/isbn&gt;&lt;urls&gt;&lt;/urls&gt;&lt;/record&gt;&lt;/Cite&gt;&lt;/EndNote&gt;</w:instrText>
      </w:r>
      <w:r w:rsidR="00257746">
        <w:rPr>
          <w:lang w:bidi="fa-IR"/>
        </w:rPr>
        <w:fldChar w:fldCharType="separate"/>
      </w:r>
      <w:r w:rsidR="00257746">
        <w:rPr>
          <w:noProof/>
          <w:lang w:bidi="fa-IR"/>
        </w:rPr>
        <w:t>[29]</w:t>
      </w:r>
      <w:r w:rsidR="00257746">
        <w:rPr>
          <w:lang w:bidi="fa-IR"/>
        </w:rPr>
        <w:fldChar w:fldCharType="end"/>
      </w:r>
      <w:r>
        <w:rPr>
          <w:rFonts w:hint="cs"/>
          <w:rtl/>
          <w:lang w:bidi="fa-IR"/>
        </w:rPr>
        <w:t>، استفانلو</w:t>
      </w:r>
      <w:r>
        <w:rPr>
          <w:rStyle w:val="FootnoteReference"/>
          <w:rtl/>
          <w:lang w:bidi="fa-IR"/>
        </w:rPr>
        <w:footnoteReference w:id="87"/>
      </w:r>
      <w:r>
        <w:rPr>
          <w:rFonts w:hint="cs"/>
          <w:rtl/>
          <w:lang w:bidi="fa-IR"/>
        </w:rPr>
        <w:t xml:space="preserve"> در مقاله</w:t>
      </w:r>
      <w:r>
        <w:rPr>
          <w:rFonts w:hint="cs"/>
          <w:rtl/>
          <w:lang w:bidi="fa-IR"/>
        </w:rPr>
        <w:softHyphen/>
        <w:t xml:space="preserve">ای با عنوان  </w:t>
      </w:r>
      <w:r w:rsidR="008C39C2">
        <w:rPr>
          <w:rFonts w:cs="Times New Roman"/>
          <w:rtl/>
          <w:lang w:bidi="fa-IR"/>
        </w:rPr>
        <w:t>«</w:t>
      </w:r>
      <w:r>
        <w:rPr>
          <w:rFonts w:hint="cs"/>
          <w:rtl/>
          <w:lang w:bidi="fa-IR"/>
        </w:rPr>
        <w:t>یک الگوریتم ژنتیک با کلید تصادفی برای قرارگیری ماشین</w:t>
      </w:r>
      <w:r>
        <w:rPr>
          <w:rFonts w:hint="cs"/>
          <w:rtl/>
          <w:lang w:bidi="fa-IR"/>
        </w:rPr>
        <w:softHyphen/>
        <w:t>های مجازی در مراکز داده</w:t>
      </w:r>
      <w:r>
        <w:rPr>
          <w:rFonts w:hint="cs"/>
          <w:rtl/>
          <w:lang w:bidi="fa-IR"/>
        </w:rPr>
        <w:softHyphen/>
        <w:t>ی دور از هم</w:t>
      </w:r>
      <w:r w:rsidR="008C39C2">
        <w:rPr>
          <w:rtl/>
          <w:lang w:bidi="fa-IR"/>
        </w:rPr>
        <w:t>»</w:t>
      </w:r>
      <w:r>
        <w:rPr>
          <w:rFonts w:hint="cs"/>
          <w:rtl/>
          <w:lang w:bidi="fa-IR"/>
        </w:rPr>
        <w:t xml:space="preserve"> تمرکز خود را بر روی قرارگیری ماشین</w:t>
      </w:r>
      <w:r>
        <w:rPr>
          <w:rFonts w:hint="cs"/>
          <w:rtl/>
          <w:lang w:bidi="fa-IR"/>
        </w:rPr>
        <w:softHyphen/>
        <w:t xml:space="preserve">های مجازی در دیتاسنترهایی که در مناطق جغرافیایی دور از هم قرار دارند، گذاشتند. </w:t>
      </w:r>
      <w:r w:rsidR="001A089D">
        <w:rPr>
          <w:rFonts w:hint="cs"/>
          <w:rtl/>
          <w:lang w:bidi="fa-IR"/>
        </w:rPr>
        <w:t>آن‌ها</w:t>
      </w:r>
      <w:r>
        <w:rPr>
          <w:rFonts w:hint="cs"/>
          <w:rtl/>
          <w:lang w:bidi="fa-IR"/>
        </w:rPr>
        <w:t xml:space="preserve"> مسئله را فرموله سازی کردند و یک الگوریتم جدید بر اساس الگوریتم ژنتیک به‌منظور یافتن جواب بهینه یا نزدیک به بهینه</w:t>
      </w:r>
      <w:r>
        <w:rPr>
          <w:rFonts w:hint="cs"/>
          <w:rtl/>
          <w:lang w:bidi="fa-IR"/>
        </w:rPr>
        <w:softHyphen/>
        <w:t xml:space="preserve">ی مسئله استفاده کردند. نتایج عملی نشان داد که الگوریتم ارائه‌شده بسیار کارا است و راه‌حل‌های ممکن را به‌سرعت یافته و نتایج بهتری نسبت به پاسخگوهای تجاری کنونی و </w:t>
      </w:r>
      <w:r>
        <w:rPr>
          <w:rtl/>
          <w:lang w:bidi="fa-IR"/>
        </w:rPr>
        <w:t>الگور</w:t>
      </w:r>
      <w:r>
        <w:rPr>
          <w:rFonts w:hint="cs"/>
          <w:rtl/>
          <w:lang w:bidi="fa-IR"/>
        </w:rPr>
        <w:t>ی</w:t>
      </w:r>
      <w:r>
        <w:rPr>
          <w:rFonts w:hint="eastAsia"/>
          <w:rtl/>
          <w:lang w:bidi="fa-IR"/>
        </w:rPr>
        <w:t>تم‌ها</w:t>
      </w:r>
      <w:r>
        <w:rPr>
          <w:rFonts w:hint="cs"/>
          <w:rtl/>
          <w:lang w:bidi="fa-IR"/>
        </w:rPr>
        <w:t>ی ارائه‌شده، به همراه دارد.</w:t>
      </w:r>
    </w:p>
    <w:p w:rsidR="00D867B3" w:rsidRDefault="00D867B3" w:rsidP="00257746">
      <w:pPr>
        <w:rPr>
          <w:rtl/>
          <w:lang w:bidi="fa-IR"/>
        </w:rPr>
      </w:pPr>
      <w:r>
        <w:rPr>
          <w:rFonts w:hint="cs"/>
          <w:rtl/>
          <w:lang w:bidi="fa-IR"/>
        </w:rPr>
        <w:t xml:space="preserve">در </w:t>
      </w:r>
      <w:r w:rsidR="00257746">
        <w:rPr>
          <w:lang w:bidi="fa-IR"/>
        </w:rPr>
        <w:fldChar w:fldCharType="begin"/>
      </w:r>
      <w:r w:rsidR="00257746">
        <w:rPr>
          <w:lang w:bidi="fa-IR"/>
        </w:rPr>
        <w:instrText xml:space="preserve"> ADDIN EN.CITE &lt;EndNote&gt;&lt;Cite&gt;&lt;Author&gt;Joshi&lt;/Author&gt;&lt;Year&gt;2015&lt;/Year&gt;&lt;RecNum&gt;34&lt;/RecNum&gt;&lt;DisplayText&gt;[30]&lt;/DisplayText&gt;&lt;record&gt;&lt;rec-number&gt;34&lt;/rec-number&gt;&lt;foreign-keys&gt;&lt;key app="EN" db-id="rtde2pz99zwpphepfwvpew5359zat0tfwxe0" timestamp="1471789879"&gt;34&lt;/key&gt;&lt;/foreign-keys&gt;&lt;ref-type name="Conference Proceedings"&gt;10&lt;/ref-type&gt;&lt;contributors&gt;&lt;authors&gt;&lt;author&gt;Joshi, Sourabh&lt;/author&gt;&lt;author&gt;Kaur, Sarabjit&lt;/author&gt;&lt;/authors&gt;&lt;/contributors&gt;&lt;titles&gt;&lt;title&gt;Cuckoo search approach for virtual machine consolidation in cloud data centre&lt;/title&gt;&lt;secondary-title&gt;Computing, Communication &amp;amp; Automation (ICCCA), 2015 International Conference on&lt;/secondary-title&gt;&lt;/titles&gt;&lt;pages&gt;683-686&lt;/pages&gt;&lt;dates&gt;&lt;year&gt;2015&lt;/year&gt;&lt;/dates&gt;&lt;publisher&gt;IEEE&lt;/publisher&gt;&lt;isbn&gt;1479988898&lt;/isbn&gt;&lt;urls&gt;&lt;/urls&gt;&lt;/record&gt;&lt;/Cite&gt;&lt;/EndNote&gt;</w:instrText>
      </w:r>
      <w:r w:rsidR="00257746">
        <w:rPr>
          <w:lang w:bidi="fa-IR"/>
        </w:rPr>
        <w:fldChar w:fldCharType="separate"/>
      </w:r>
      <w:r w:rsidR="00257746">
        <w:rPr>
          <w:noProof/>
          <w:lang w:bidi="fa-IR"/>
        </w:rPr>
        <w:t>[30]</w:t>
      </w:r>
      <w:r w:rsidR="00257746">
        <w:rPr>
          <w:lang w:bidi="fa-IR"/>
        </w:rPr>
        <w:fldChar w:fldCharType="end"/>
      </w:r>
      <w:r>
        <w:rPr>
          <w:rFonts w:hint="cs"/>
          <w:rtl/>
          <w:lang w:bidi="fa-IR"/>
        </w:rPr>
        <w:t>، جاشی</w:t>
      </w:r>
      <w:r>
        <w:rPr>
          <w:rStyle w:val="FootnoteReference"/>
          <w:rtl/>
          <w:lang w:bidi="fa-IR"/>
        </w:rPr>
        <w:footnoteReference w:id="88"/>
      </w:r>
      <w:r>
        <w:rPr>
          <w:rFonts w:hint="cs"/>
          <w:rtl/>
          <w:lang w:bidi="fa-IR"/>
        </w:rPr>
        <w:t xml:space="preserve"> و همکاران یک روش جستجو برای بهترین قرارگیری ماشین</w:t>
      </w:r>
      <w:r>
        <w:rPr>
          <w:rFonts w:hint="cs"/>
          <w:rtl/>
          <w:lang w:bidi="fa-IR"/>
        </w:rPr>
        <w:softHyphen/>
        <w:t>های مجازی در مرکز داده با استفاده از الگوریتم فاخته</w:t>
      </w:r>
      <w:r>
        <w:rPr>
          <w:rStyle w:val="FootnoteReference"/>
          <w:rtl/>
          <w:lang w:bidi="fa-IR"/>
        </w:rPr>
        <w:footnoteReference w:id="89"/>
      </w:r>
      <w:r>
        <w:rPr>
          <w:rFonts w:hint="cs"/>
          <w:rtl/>
          <w:lang w:bidi="fa-IR"/>
        </w:rPr>
        <w:t xml:space="preserve"> ارائه کردند. </w:t>
      </w:r>
      <w:r w:rsidR="001A089D">
        <w:rPr>
          <w:rFonts w:hint="cs"/>
          <w:rtl/>
          <w:lang w:bidi="fa-IR"/>
        </w:rPr>
        <w:t>آن‌ها</w:t>
      </w:r>
      <w:r>
        <w:rPr>
          <w:rFonts w:hint="cs"/>
          <w:rtl/>
          <w:lang w:bidi="fa-IR"/>
        </w:rPr>
        <w:t xml:space="preserve"> به این مسئله به‌عنوان یک مسئله</w:t>
      </w:r>
      <w:r>
        <w:rPr>
          <w:rFonts w:hint="cs"/>
          <w:rtl/>
          <w:lang w:bidi="fa-IR"/>
        </w:rPr>
        <w:softHyphen/>
        <w:t xml:space="preserve">ی بهینه‌سازی نگاه کردند و تابع هدف خود را برای الگوریتم فراابتکاری فاخته، از دست رفت منابع و مصرف انرژی انتخاب کردند. سپس </w:t>
      </w:r>
      <w:r w:rsidR="001A089D">
        <w:rPr>
          <w:rFonts w:hint="cs"/>
          <w:rtl/>
          <w:lang w:bidi="fa-IR"/>
        </w:rPr>
        <w:t>آن‌ها</w:t>
      </w:r>
      <w:r>
        <w:rPr>
          <w:rFonts w:hint="cs"/>
          <w:rtl/>
          <w:lang w:bidi="fa-IR"/>
        </w:rPr>
        <w:t xml:space="preserve"> الگوریتم پیشنهادی خود را در محیط متلب شبیه‌سازی کرده و با الگوریتم</w:t>
      </w:r>
      <w:r>
        <w:rPr>
          <w:rFonts w:hint="cs"/>
          <w:rtl/>
          <w:lang w:bidi="fa-IR"/>
        </w:rPr>
        <w:softHyphen/>
        <w:t xml:space="preserve">های مورچگان و ژنتیک مقایسه کردند. نتایج </w:t>
      </w:r>
      <w:r w:rsidR="001A089D">
        <w:rPr>
          <w:rFonts w:hint="cs"/>
          <w:rtl/>
          <w:lang w:bidi="fa-IR"/>
        </w:rPr>
        <w:t>آن‌ها</w:t>
      </w:r>
      <w:r>
        <w:rPr>
          <w:rFonts w:hint="cs"/>
          <w:rtl/>
          <w:lang w:bidi="fa-IR"/>
        </w:rPr>
        <w:t xml:space="preserve"> همواره منجر به بهبودی نمی</w:t>
      </w:r>
      <w:r>
        <w:rPr>
          <w:rFonts w:hint="cs"/>
          <w:rtl/>
          <w:lang w:bidi="fa-IR"/>
        </w:rPr>
        <w:softHyphen/>
        <w:t>شد، اما در شرایطی کارایی بسیار مناسبی نسبت به این دو الگوریتم از خود به نمایش گذارد.</w:t>
      </w:r>
    </w:p>
    <w:p w:rsidR="00D867B3" w:rsidRDefault="00D867B3" w:rsidP="00257746">
      <w:pPr>
        <w:rPr>
          <w:lang w:bidi="fa-IR"/>
        </w:rPr>
      </w:pPr>
      <w:r>
        <w:rPr>
          <w:rFonts w:hint="cs"/>
          <w:rtl/>
          <w:lang w:bidi="fa-IR"/>
        </w:rPr>
        <w:t>کوتینو</w:t>
      </w:r>
      <w:r>
        <w:rPr>
          <w:rStyle w:val="FootnoteReference"/>
          <w:rtl/>
          <w:lang w:bidi="fa-IR"/>
        </w:rPr>
        <w:footnoteReference w:id="90"/>
      </w:r>
      <w:r>
        <w:rPr>
          <w:rFonts w:hint="cs"/>
          <w:rtl/>
          <w:lang w:bidi="fa-IR"/>
        </w:rPr>
        <w:t xml:space="preserve"> و همکارانش در </w:t>
      </w:r>
      <w:r w:rsidR="00257746">
        <w:rPr>
          <w:lang w:bidi="fa-IR"/>
        </w:rPr>
        <w:fldChar w:fldCharType="begin"/>
      </w:r>
      <w:r w:rsidR="00257746">
        <w:rPr>
          <w:lang w:bidi="fa-IR"/>
        </w:rPr>
        <w:instrText xml:space="preserve"> ADDIN EN.CITE &lt;EndNote&gt;&lt;Cite&gt;&lt;Author&gt;Coutinho&lt;/Author&gt;&lt;Year&gt;2015&lt;/Year&gt;&lt;RecNum&gt;35&lt;/RecNum&gt;&lt;DisplayText&gt;[31]&lt;/DisplayText&gt;&lt;record&gt;&lt;rec-number&gt;35&lt;/rec-number&gt;&lt;foreign-keys&gt;&lt;key app="EN" db-id="rtde2pz99zwpphepfwvpew5359zat0tfwxe0" timestamp="1471789933"&gt;35&lt;/key&gt;&lt;/foreign-keys&gt;&lt;ref-type name="Journal Article"&gt;17&lt;/ref-type&gt;&lt;contributors&gt;&lt;authors&gt;&lt;author&gt;Coutinho, Rafaelli de C&lt;/author&gt;&lt;author&gt;Drummond, Lúcia MA&lt;/author&gt;&lt;author&gt;Frota, Yuri&lt;/author&gt;&lt;author&gt;de Oliveira, Daniel&lt;/author&gt;&lt;/authors&gt;&lt;/contributors&gt;&lt;titles&gt;&lt;title&gt;Optimizing virtual machine allocation for parallel scientific workflows in federated clouds&lt;/title&gt;&lt;secondary-title&gt;Future Generation Computer Systems&lt;/secondary-title&gt;&lt;/titles&gt;&lt;periodical&gt;&lt;full-title&gt;Future Generation Computer Systems&lt;/full-title&gt;&lt;/periodical&gt;&lt;pages&gt;51-68&lt;/pages&gt;&lt;volume&gt;46&lt;/volume&gt;&lt;dates&gt;&lt;year&gt;2015&lt;/year&gt;&lt;/dates&gt;&lt;isbn&gt;0167-739X&lt;/isbn&gt;&lt;urls&gt;&lt;/urls&gt;&lt;/record&gt;&lt;/Cite&gt;&lt;/EndNote&gt;</w:instrText>
      </w:r>
      <w:r w:rsidR="00257746">
        <w:rPr>
          <w:lang w:bidi="fa-IR"/>
        </w:rPr>
        <w:fldChar w:fldCharType="separate"/>
      </w:r>
      <w:r w:rsidR="00257746">
        <w:rPr>
          <w:noProof/>
          <w:lang w:bidi="fa-IR"/>
        </w:rPr>
        <w:t>[31]</w:t>
      </w:r>
      <w:r w:rsidR="00257746">
        <w:rPr>
          <w:lang w:bidi="fa-IR"/>
        </w:rPr>
        <w:fldChar w:fldCharType="end"/>
      </w:r>
      <w:r w:rsidR="00143BAB">
        <w:rPr>
          <w:rFonts w:hint="cs"/>
          <w:rtl/>
          <w:lang w:bidi="fa-IR"/>
        </w:rPr>
        <w:t xml:space="preserve"> </w:t>
      </w:r>
      <w:r>
        <w:rPr>
          <w:rFonts w:hint="cs"/>
          <w:rtl/>
          <w:lang w:bidi="fa-IR"/>
        </w:rPr>
        <w:t>در مقاله</w:t>
      </w:r>
      <w:r>
        <w:rPr>
          <w:rFonts w:hint="cs"/>
          <w:rtl/>
          <w:lang w:bidi="fa-IR"/>
        </w:rPr>
        <w:softHyphen/>
        <w:t xml:space="preserve">ای بانام </w:t>
      </w:r>
      <w:r>
        <w:rPr>
          <w:rFonts w:cs="Times New Roman"/>
          <w:rtl/>
          <w:lang w:bidi="fa-IR"/>
        </w:rPr>
        <w:t>"</w:t>
      </w:r>
      <w:r>
        <w:rPr>
          <w:rFonts w:hint="cs"/>
          <w:rtl/>
          <w:lang w:bidi="fa-IR"/>
        </w:rPr>
        <w:t>بهبود تخصیص  ماشین برای کارهای علمی در مجموعه</w:t>
      </w:r>
      <w:r>
        <w:rPr>
          <w:rFonts w:hint="cs"/>
          <w:rtl/>
          <w:lang w:bidi="fa-IR"/>
        </w:rPr>
        <w:softHyphen/>
        <w:t xml:space="preserve">ی ابرهای عمومی" روشی بانام </w:t>
      </w:r>
      <w:r>
        <w:rPr>
          <w:lang w:bidi="fa-IR"/>
        </w:rPr>
        <w:t>GraspCC-fed</w:t>
      </w:r>
      <w:r>
        <w:rPr>
          <w:rFonts w:hint="cs"/>
          <w:rtl/>
          <w:lang w:bidi="fa-IR"/>
        </w:rPr>
        <w:t xml:space="preserve"> برای تولید تخمین مقدار بهینه یا نزدیک به بهینه برای تعداد ماشین</w:t>
      </w:r>
      <w:r>
        <w:rPr>
          <w:rFonts w:hint="cs"/>
          <w:rtl/>
          <w:lang w:bidi="fa-IR"/>
        </w:rPr>
        <w:softHyphen/>
        <w:t xml:space="preserve">های مجازی که باید به اجرای هر یک از کارها اختصاص داده شود، ارائه کردند. روش پیشنهادی </w:t>
      </w:r>
      <w:r w:rsidR="001A089D">
        <w:rPr>
          <w:rFonts w:hint="cs"/>
          <w:rtl/>
          <w:lang w:bidi="fa-IR"/>
        </w:rPr>
        <w:t>آن‌ها</w:t>
      </w:r>
      <w:r>
        <w:rPr>
          <w:rFonts w:hint="cs"/>
          <w:rtl/>
          <w:lang w:bidi="fa-IR"/>
        </w:rPr>
        <w:t>، درواقع توسعه</w:t>
      </w:r>
      <w:r>
        <w:rPr>
          <w:rFonts w:hint="cs"/>
          <w:rtl/>
          <w:lang w:bidi="fa-IR"/>
        </w:rPr>
        <w:softHyphen/>
        <w:t xml:space="preserve">ای بر روی روش </w:t>
      </w:r>
      <w:r>
        <w:rPr>
          <w:lang w:bidi="fa-IR"/>
        </w:rPr>
        <w:t>GRASP</w:t>
      </w:r>
      <w:r>
        <w:rPr>
          <w:rFonts w:hint="cs"/>
          <w:rtl/>
          <w:lang w:bidi="fa-IR"/>
        </w:rPr>
        <w:t xml:space="preserve"> بود که پیش‌ازاین ارائه‌شده بود و بر </w:t>
      </w:r>
      <w:r>
        <w:rPr>
          <w:rFonts w:hint="cs"/>
          <w:rtl/>
          <w:lang w:bidi="fa-IR"/>
        </w:rPr>
        <w:lastRenderedPageBreak/>
        <w:t>روی ابرهای تکی و مجموعه</w:t>
      </w:r>
      <w:r>
        <w:rPr>
          <w:rFonts w:hint="cs"/>
          <w:rtl/>
          <w:lang w:bidi="fa-IR"/>
        </w:rPr>
        <w:softHyphen/>
        <w:t xml:space="preserve">ای از ابرها آزمایش‌شده بود. بنابراین </w:t>
      </w:r>
      <w:r w:rsidR="001A089D">
        <w:rPr>
          <w:rFonts w:hint="cs"/>
          <w:rtl/>
          <w:lang w:bidi="fa-IR"/>
        </w:rPr>
        <w:t>آن‌ها</w:t>
      </w:r>
      <w:r>
        <w:rPr>
          <w:rFonts w:hint="cs"/>
          <w:rtl/>
          <w:lang w:bidi="fa-IR"/>
        </w:rPr>
        <w:t xml:space="preserve"> به پیاده‌سازی روش پیشنهادی خود و مقایسه</w:t>
      </w:r>
      <w:r>
        <w:rPr>
          <w:rFonts w:hint="cs"/>
          <w:rtl/>
          <w:lang w:bidi="fa-IR"/>
        </w:rPr>
        <w:softHyphen/>
        <w:t xml:space="preserve">ی الگوریتم خود با </w:t>
      </w:r>
      <w:r>
        <w:rPr>
          <w:lang w:bidi="fa-IR"/>
        </w:rPr>
        <w:t>GRASP</w:t>
      </w:r>
      <w:r>
        <w:rPr>
          <w:rFonts w:hint="cs"/>
          <w:rtl/>
          <w:lang w:bidi="fa-IR"/>
        </w:rPr>
        <w:t xml:space="preserve"> پرداختند. با توجه به بهبود قابل‌توجهی که الگوریتم پیشنهادی </w:t>
      </w:r>
      <w:r w:rsidR="001A089D">
        <w:rPr>
          <w:rFonts w:hint="cs"/>
          <w:rtl/>
          <w:lang w:bidi="fa-IR"/>
        </w:rPr>
        <w:t>آن‌ها</w:t>
      </w:r>
      <w:r>
        <w:rPr>
          <w:rFonts w:hint="cs"/>
          <w:rtl/>
          <w:lang w:bidi="fa-IR"/>
        </w:rPr>
        <w:t xml:space="preserve"> دارا بود، </w:t>
      </w:r>
      <w:r w:rsidR="001A089D">
        <w:rPr>
          <w:rFonts w:hint="cs"/>
          <w:rtl/>
          <w:lang w:bidi="fa-IR"/>
        </w:rPr>
        <w:t>آن‌ها</w:t>
      </w:r>
      <w:r>
        <w:rPr>
          <w:rFonts w:hint="cs"/>
          <w:rtl/>
          <w:lang w:bidi="fa-IR"/>
        </w:rPr>
        <w:t xml:space="preserve"> عنوان داشتند که جایگزین بسیار خوبی برای الگوریتم</w:t>
      </w:r>
      <w:r>
        <w:rPr>
          <w:rFonts w:hint="cs"/>
          <w:rtl/>
          <w:lang w:bidi="fa-IR"/>
        </w:rPr>
        <w:softHyphen/>
        <w:t>های استفاده‌شده‌ی کنونی خواهد بود.</w:t>
      </w:r>
    </w:p>
    <w:p w:rsidR="00D867B3" w:rsidRDefault="00D867B3" w:rsidP="00257746">
      <w:pPr>
        <w:rPr>
          <w:lang w:bidi="fa-IR"/>
        </w:rPr>
      </w:pPr>
      <w:r>
        <w:rPr>
          <w:rFonts w:hint="cs"/>
          <w:rtl/>
          <w:lang w:bidi="fa-IR"/>
        </w:rPr>
        <w:t>کانسال</w:t>
      </w:r>
      <w:r>
        <w:rPr>
          <w:rStyle w:val="FootnoteReference"/>
          <w:rtl/>
          <w:lang w:bidi="fa-IR"/>
        </w:rPr>
        <w:footnoteReference w:id="91"/>
      </w:r>
      <w:r>
        <w:rPr>
          <w:lang w:bidi="fa-IR"/>
        </w:rPr>
        <w:t xml:space="preserve"> </w:t>
      </w:r>
      <w:r>
        <w:rPr>
          <w:rFonts w:hint="cs"/>
          <w:rtl/>
          <w:lang w:bidi="fa-IR"/>
        </w:rPr>
        <w:t xml:space="preserve"> و همکارانش یک تکنیک قرارگیری ماشین مجازی در رایانش ابری ارائه کردند که بر اساس الگوریتم بهینه</w:t>
      </w:r>
      <w:r>
        <w:rPr>
          <w:rtl/>
          <w:lang w:bidi="fa-IR"/>
        </w:rPr>
        <w:softHyphen/>
      </w:r>
      <w:r>
        <w:rPr>
          <w:rFonts w:hint="cs"/>
          <w:rtl/>
          <w:lang w:bidi="fa-IR"/>
        </w:rPr>
        <w:t>سازی کرم شب‌تاب</w:t>
      </w:r>
      <w:r>
        <w:rPr>
          <w:rStyle w:val="FootnoteReference"/>
          <w:rtl/>
          <w:lang w:bidi="fa-IR"/>
        </w:rPr>
        <w:footnoteReference w:id="92"/>
      </w:r>
      <w:r>
        <w:rPr>
          <w:rFonts w:hint="cs"/>
          <w:rtl/>
          <w:lang w:bidi="fa-IR"/>
        </w:rPr>
        <w:t xml:space="preserve"> بود. </w:t>
      </w:r>
      <w:r w:rsidR="001A089D">
        <w:rPr>
          <w:rFonts w:hint="cs"/>
          <w:rtl/>
          <w:lang w:bidi="fa-IR"/>
        </w:rPr>
        <w:t>آن‌ها</w:t>
      </w:r>
      <w:r>
        <w:rPr>
          <w:rFonts w:hint="cs"/>
          <w:rtl/>
          <w:lang w:bidi="fa-IR"/>
        </w:rPr>
        <w:t xml:space="preserve"> روش پیشنهادی خود را در کلودسیم پیاده</w:t>
      </w:r>
      <w:r>
        <w:rPr>
          <w:rFonts w:hint="cs"/>
          <w:rtl/>
          <w:lang w:bidi="fa-IR"/>
        </w:rPr>
        <w:softHyphen/>
        <w:t>سازی کردند و بهبودی حدود 44 درصدی در میزان مصرف انرژی، کاهش 72 درصدی میزان مهاجرت</w:t>
      </w:r>
      <w:r>
        <w:rPr>
          <w:rtl/>
          <w:lang w:bidi="fa-IR"/>
        </w:rPr>
        <w:softHyphen/>
      </w:r>
      <w:r>
        <w:rPr>
          <w:rFonts w:hint="cs"/>
          <w:rtl/>
          <w:lang w:bidi="fa-IR"/>
        </w:rPr>
        <w:t>ها و کاهش 34 درصدی میزان استفاده از میزبان</w:t>
      </w:r>
      <w:r>
        <w:rPr>
          <w:rtl/>
          <w:lang w:bidi="fa-IR"/>
        </w:rPr>
        <w:softHyphen/>
      </w:r>
      <w:r>
        <w:rPr>
          <w:rFonts w:hint="cs"/>
          <w:rtl/>
          <w:lang w:bidi="fa-IR"/>
        </w:rPr>
        <w:t>ها را نتیجه گرفتند</w:t>
      </w:r>
      <w:r w:rsidR="00143BAB">
        <w:rPr>
          <w:lang w:bidi="fa-IR"/>
        </w:rPr>
        <w:t xml:space="preserve"> </w:t>
      </w:r>
      <w:r w:rsidR="00257746">
        <w:rPr>
          <w:lang w:bidi="fa-IR"/>
        </w:rPr>
        <w:fldChar w:fldCharType="begin"/>
      </w:r>
      <w:r w:rsidR="00257746">
        <w:rPr>
          <w:lang w:bidi="fa-IR"/>
        </w:rPr>
        <w:instrText xml:space="preserve"> ADDIN EN.CITE &lt;EndNote&gt;&lt;Cite&gt;&lt;Author&gt;Kansal&lt;/Author&gt;&lt;Year&gt;2016&lt;/Year&gt;&lt;RecNum&gt;36&lt;/RecNum&gt;&lt;DisplayText&gt;[32]&lt;/DisplayText&gt;&lt;record&gt;&lt;rec-number&gt;36&lt;/rec-number&gt;&lt;foreign-keys&gt;&lt;key app="EN" db-id="rtde2pz99zwpphepfwvpew5359zat0tfwxe0" timestamp="1471790057"&gt;36&lt;/key&gt;&lt;/foreign-keys&gt;&lt;ref-type name="Journal Article"&gt;17&lt;/ref-type&gt;&lt;contributors&gt;&lt;authors&gt;&lt;author&gt;Kansal, Nidhi Jain&lt;/author&gt;&lt;author&gt;Chana, Inderveer&lt;/author&gt;&lt;/authors&gt;&lt;/contributors&gt;&lt;titles&gt;&lt;title&gt;Energy-aware Virtual Machine Migration for Cloud Computing-A Firefly Optimization Approach&lt;/title&gt;&lt;secondary-title&gt;Journal of Grid Computing&lt;/secondary-title&gt;&lt;/titles&gt;&lt;periodical&gt;&lt;full-title&gt;Journal of Grid Computing&lt;/full-title&gt;&lt;/periodical&gt;&lt;pages&gt;327-345&lt;/pages&gt;&lt;volume&gt;14&lt;/volume&gt;&lt;number&gt;2&lt;/number&gt;&lt;dates&gt;&lt;year&gt;2016&lt;/year&gt;&lt;/dates&gt;&lt;isbn&gt;1570-7873&lt;/isbn&gt;&lt;urls&gt;&lt;/urls&gt;&lt;/record&gt;&lt;/Cite&gt;&lt;/EndNote&gt;</w:instrText>
      </w:r>
      <w:r w:rsidR="00257746">
        <w:rPr>
          <w:lang w:bidi="fa-IR"/>
        </w:rPr>
        <w:fldChar w:fldCharType="separate"/>
      </w:r>
      <w:r w:rsidR="00257746">
        <w:rPr>
          <w:noProof/>
          <w:lang w:bidi="fa-IR"/>
        </w:rPr>
        <w:t>[32]</w:t>
      </w:r>
      <w:r w:rsidR="00257746">
        <w:rPr>
          <w:lang w:bidi="fa-IR"/>
        </w:rPr>
        <w:fldChar w:fldCharType="end"/>
      </w:r>
      <w:r>
        <w:rPr>
          <w:lang w:bidi="fa-IR"/>
        </w:rPr>
        <w:t xml:space="preserve"> </w:t>
      </w:r>
      <w:r>
        <w:rPr>
          <w:rFonts w:hint="cs"/>
          <w:rtl/>
          <w:lang w:bidi="fa-IR"/>
        </w:rPr>
        <w:t>.</w:t>
      </w:r>
    </w:p>
    <w:p w:rsidR="00D867B3" w:rsidRDefault="00D867B3" w:rsidP="00257746">
      <w:pPr>
        <w:rPr>
          <w:lang w:bidi="fa-IR"/>
        </w:rPr>
      </w:pPr>
      <w:r>
        <w:rPr>
          <w:rFonts w:hint="cs"/>
          <w:rtl/>
          <w:lang w:bidi="fa-IR"/>
        </w:rPr>
        <w:t>سینگ</w:t>
      </w:r>
      <w:r>
        <w:rPr>
          <w:rStyle w:val="FootnoteReference"/>
          <w:rtl/>
          <w:lang w:bidi="fa-IR"/>
        </w:rPr>
        <w:footnoteReference w:id="93"/>
      </w:r>
      <w:r>
        <w:rPr>
          <w:rFonts w:hint="cs"/>
          <w:rtl/>
          <w:lang w:bidi="fa-IR"/>
        </w:rPr>
        <w:t xml:space="preserve"> و همکارانش در </w:t>
      </w:r>
      <w:r w:rsidR="00257746">
        <w:rPr>
          <w:lang w:bidi="fa-IR"/>
        </w:rPr>
        <w:fldChar w:fldCharType="begin"/>
      </w:r>
      <w:r w:rsidR="00257746">
        <w:rPr>
          <w:lang w:bidi="fa-IR"/>
        </w:rPr>
        <w:instrText xml:space="preserve"> ADDIN EN.CITE &lt;EndNote&gt;&lt;Cite&gt;&lt;Author&gt;Singh&lt;/Author&gt;&lt;Year&gt;2013&lt;/Year&gt;&lt;RecNum&gt;37&lt;/RecNum&gt;&lt;DisplayText&gt;[33]&lt;/DisplayText&gt;&lt;record&gt;&lt;rec-number&gt;37&lt;/rec-number&gt;&lt;foreign-keys&gt;&lt;key app="EN" db-id="rtde2pz99zwpphepfwvpew5359zat0tfwxe0" timestamp="1471790126"&gt;37&lt;/key&gt;&lt;/foreign-keys&gt;&lt;ref-type name="Journal Article"&gt;17&lt;/ref-type&gt;&lt;contributors&gt;&lt;authors&gt;&lt;author&gt;Singh, A&lt;/author&gt;&lt;author&gt;Hemalatha, M&lt;/author&gt;&lt;/authors&gt;&lt;/contributors&gt;&lt;titles&gt;&lt;title&gt;Virtual Machine Placement by Using Honey Bee Forager Algorithm in Cloud Computing&lt;/title&gt;&lt;secondary-title&gt;Karpagam Journal of Computer Science, Vol7 (4)&lt;/secondary-title&gt;&lt;/titles&gt;&lt;periodical&gt;&lt;full-title&gt;Karpagam Journal of Computer Science, Vol7 (4)&lt;/full-title&gt;&lt;/periodical&gt;&lt;pages&gt;209&lt;/pages&gt;&lt;dates&gt;&lt;year&gt;2013&lt;/year&gt;&lt;/dates&gt;&lt;urls&gt;&lt;/urls&gt;&lt;/record&gt;&lt;/Cite&gt;&lt;/EndNote&gt;</w:instrText>
      </w:r>
      <w:r w:rsidR="00257746">
        <w:rPr>
          <w:lang w:bidi="fa-IR"/>
        </w:rPr>
        <w:fldChar w:fldCharType="separate"/>
      </w:r>
      <w:r w:rsidR="00257746">
        <w:rPr>
          <w:noProof/>
          <w:lang w:bidi="fa-IR"/>
        </w:rPr>
        <w:t>[33]</w:t>
      </w:r>
      <w:r w:rsidR="00257746">
        <w:rPr>
          <w:lang w:bidi="fa-IR"/>
        </w:rPr>
        <w:fldChar w:fldCharType="end"/>
      </w:r>
      <w:r>
        <w:rPr>
          <w:rFonts w:hint="cs"/>
          <w:rtl/>
          <w:lang w:bidi="fa-IR"/>
        </w:rPr>
        <w:t>، روشی برای قرار دادن ماشین</w:t>
      </w:r>
      <w:r>
        <w:rPr>
          <w:rtl/>
          <w:lang w:bidi="fa-IR"/>
        </w:rPr>
        <w:softHyphen/>
      </w:r>
      <w:r>
        <w:rPr>
          <w:rFonts w:hint="cs"/>
          <w:rtl/>
          <w:lang w:bidi="fa-IR"/>
        </w:rPr>
        <w:t xml:space="preserve">های مجازی در مراکز داده با استفاده از الگوریتم کلونی </w:t>
      </w:r>
      <w:r w:rsidR="001A089D">
        <w:rPr>
          <w:rFonts w:hint="cs"/>
          <w:rtl/>
          <w:lang w:bidi="fa-IR"/>
        </w:rPr>
        <w:t>زنبورعسل</w:t>
      </w:r>
      <w:r>
        <w:rPr>
          <w:rStyle w:val="FootnoteReference"/>
          <w:rtl/>
          <w:lang w:bidi="fa-IR"/>
        </w:rPr>
        <w:footnoteReference w:id="94"/>
      </w:r>
      <w:r>
        <w:rPr>
          <w:rFonts w:hint="cs"/>
          <w:rtl/>
          <w:lang w:bidi="fa-IR"/>
        </w:rPr>
        <w:t xml:space="preserve"> ارائه کردند. هدف الگوریتم </w:t>
      </w:r>
      <w:r w:rsidR="001A089D">
        <w:rPr>
          <w:rFonts w:hint="cs"/>
          <w:rtl/>
          <w:lang w:bidi="fa-IR"/>
        </w:rPr>
        <w:t>آن‌ها</w:t>
      </w:r>
      <w:r>
        <w:rPr>
          <w:rFonts w:hint="cs"/>
          <w:rtl/>
          <w:lang w:bidi="fa-IR"/>
        </w:rPr>
        <w:t xml:space="preserve">، حداقل سازی  مصرف منابع و انرژی بود. الگوریتم </w:t>
      </w:r>
      <w:r w:rsidR="001A089D">
        <w:rPr>
          <w:rFonts w:hint="cs"/>
          <w:rtl/>
          <w:lang w:bidi="fa-IR"/>
        </w:rPr>
        <w:t>آن‌ها</w:t>
      </w:r>
      <w:r>
        <w:rPr>
          <w:rFonts w:hint="cs"/>
          <w:rtl/>
          <w:lang w:bidi="fa-IR"/>
        </w:rPr>
        <w:t xml:space="preserve"> به‌صورت چند هدفه ارائه شد. نتایج آزمایشات </w:t>
      </w:r>
      <w:r w:rsidR="001A089D">
        <w:rPr>
          <w:rFonts w:hint="cs"/>
          <w:rtl/>
          <w:lang w:bidi="fa-IR"/>
        </w:rPr>
        <w:t>آن‌ها</w:t>
      </w:r>
      <w:r>
        <w:rPr>
          <w:rFonts w:hint="cs"/>
          <w:rtl/>
          <w:lang w:bidi="fa-IR"/>
        </w:rPr>
        <w:t xml:space="preserve"> کارایی مناسبی از این الگوریتم فراابتکاری برای حل این مسئله را به نمایش گذاشت.</w:t>
      </w:r>
    </w:p>
    <w:p w:rsidR="00D867B3" w:rsidRDefault="00D867B3" w:rsidP="00257746">
      <w:pPr>
        <w:rPr>
          <w:rtl/>
          <w:lang w:bidi="fa-IR"/>
        </w:rPr>
      </w:pPr>
      <w:r>
        <w:rPr>
          <w:rFonts w:hint="cs"/>
          <w:rtl/>
          <w:lang w:bidi="fa-IR"/>
        </w:rPr>
        <w:t>ونگ</w:t>
      </w:r>
      <w:r>
        <w:rPr>
          <w:rStyle w:val="FootnoteReference"/>
          <w:rtl/>
          <w:lang w:bidi="fa-IR"/>
        </w:rPr>
        <w:footnoteReference w:id="95"/>
      </w:r>
      <w:r>
        <w:rPr>
          <w:lang w:bidi="fa-IR"/>
        </w:rPr>
        <w:t xml:space="preserve"> </w:t>
      </w:r>
      <w:r>
        <w:rPr>
          <w:rFonts w:hint="cs"/>
          <w:rtl/>
          <w:lang w:bidi="fa-IR"/>
        </w:rPr>
        <w:t xml:space="preserve"> و همکارانش در </w:t>
      </w:r>
      <w:r w:rsidR="00257746">
        <w:rPr>
          <w:lang w:bidi="fa-IR"/>
        </w:rPr>
        <w:fldChar w:fldCharType="begin"/>
      </w:r>
      <w:r w:rsidR="00257746">
        <w:rPr>
          <w:lang w:bidi="fa-IR"/>
        </w:rPr>
        <w:instrText xml:space="preserve"> ADDIN EN.CITE &lt;EndNote&gt;&lt;Cite&gt;&lt;Author&gt;Wang&lt;/Author&gt;&lt;Year&gt;2013&lt;/Year&gt;&lt;RecNum&gt;39&lt;/RecNum&gt;&lt;DisplayText&gt;[34]&lt;/DisplayText&gt;&lt;record&gt;&lt;rec-number&gt;39&lt;/rec-number&gt;&lt;foreign-keys&gt;&lt;key app="EN" db-id="rtde2pz99zwpphepfwvpew5359zat0tfwxe0" timestamp="1471790403"&gt;39&lt;/key&gt;&lt;/foreign-keys&gt;&lt;ref-type name="Conference Proceedings"&gt;10&lt;/ref-type&gt;&lt;contributors&gt;&lt;authors&gt;&lt;author&gt;Wang, Shangguang&lt;/author&gt;&lt;author&gt;Liu, Zhipiao&lt;/author&gt;&lt;author&gt;Zheng, Zibin&lt;/author&gt;&lt;author&gt;Sun, Qibo&lt;/author&gt;&lt;author&gt;Yang, Fangchun&lt;/author&gt;&lt;/authors&gt;&lt;/contributors&gt;&lt;titles&gt;&lt;title&gt;Particle swarm optimization for energy-aware virtual machine placement optimization in virtualized data centers&lt;/title&gt;&lt;secondary-title&gt;Parallel and Distributed Systems (ICPADS), 2013 International Conference on&lt;/secondary-title&gt;&lt;/titles&gt;&lt;pages&gt;102-109&lt;/pages&gt;&lt;dates&gt;&lt;year&gt;2013&lt;/year&gt;&lt;/dates&gt;&lt;publisher&gt;IEEE&lt;/publisher&gt;&lt;isbn&gt;1521-9097&lt;/isbn&gt;&lt;urls&gt;&lt;/urls&gt;&lt;/record&gt;&lt;/Cite&gt;&lt;/EndNote&gt;</w:instrText>
      </w:r>
      <w:r w:rsidR="00257746">
        <w:rPr>
          <w:lang w:bidi="fa-IR"/>
        </w:rPr>
        <w:fldChar w:fldCharType="separate"/>
      </w:r>
      <w:r w:rsidR="00257746">
        <w:rPr>
          <w:noProof/>
          <w:lang w:bidi="fa-IR"/>
        </w:rPr>
        <w:t>[34]</w:t>
      </w:r>
      <w:r w:rsidR="00257746">
        <w:rPr>
          <w:lang w:bidi="fa-IR"/>
        </w:rPr>
        <w:fldChar w:fldCharType="end"/>
      </w:r>
      <w:r>
        <w:rPr>
          <w:rFonts w:hint="cs"/>
          <w:rtl/>
          <w:lang w:bidi="fa-IR"/>
        </w:rPr>
        <w:t xml:space="preserve"> الگوریتمی برای حداقل سازی میزان مصرف انرژی با استفاده از بهینه</w:t>
      </w:r>
      <w:r>
        <w:rPr>
          <w:rtl/>
          <w:lang w:bidi="fa-IR"/>
        </w:rPr>
        <w:softHyphen/>
      </w:r>
      <w:r>
        <w:rPr>
          <w:rFonts w:hint="cs"/>
          <w:rtl/>
          <w:lang w:bidi="fa-IR"/>
        </w:rPr>
        <w:t>سازی ازدحام ذرات</w:t>
      </w:r>
      <w:r>
        <w:rPr>
          <w:rStyle w:val="FootnoteReference"/>
          <w:rtl/>
          <w:lang w:bidi="fa-IR"/>
        </w:rPr>
        <w:footnoteReference w:id="96"/>
      </w:r>
      <w:r>
        <w:rPr>
          <w:rFonts w:hint="cs"/>
          <w:rtl/>
          <w:lang w:bidi="fa-IR"/>
        </w:rPr>
        <w:t xml:space="preserve"> برای بهینه</w:t>
      </w:r>
      <w:r>
        <w:rPr>
          <w:rtl/>
          <w:lang w:bidi="fa-IR"/>
        </w:rPr>
        <w:softHyphen/>
      </w:r>
      <w:r>
        <w:rPr>
          <w:rFonts w:hint="cs"/>
          <w:rtl/>
          <w:lang w:bidi="fa-IR"/>
        </w:rPr>
        <w:t>سازی قرارگیری ماشین</w:t>
      </w:r>
      <w:r>
        <w:rPr>
          <w:rtl/>
          <w:lang w:bidi="fa-IR"/>
        </w:rPr>
        <w:softHyphen/>
      </w:r>
      <w:r>
        <w:rPr>
          <w:rFonts w:hint="cs"/>
          <w:rtl/>
          <w:lang w:bidi="fa-IR"/>
        </w:rPr>
        <w:t xml:space="preserve">های مجازی در مراکز داده پرداختند. </w:t>
      </w:r>
      <w:r w:rsidR="001A089D">
        <w:rPr>
          <w:rFonts w:hint="cs"/>
          <w:rtl/>
          <w:lang w:bidi="fa-IR"/>
        </w:rPr>
        <w:t>آن‌ها</w:t>
      </w:r>
      <w:r>
        <w:rPr>
          <w:rFonts w:hint="cs"/>
          <w:rtl/>
          <w:lang w:bidi="fa-IR"/>
        </w:rPr>
        <w:t xml:space="preserve"> برای تطابق الگوریتم </w:t>
      </w:r>
      <w:r w:rsidRPr="00231267">
        <w:rPr>
          <w:lang w:bidi="fa-IR"/>
        </w:rPr>
        <w:t>PSO</w:t>
      </w:r>
      <w:r w:rsidRPr="00231267">
        <w:rPr>
          <w:rFonts w:hint="cs"/>
          <w:rtl/>
          <w:lang w:bidi="fa-IR"/>
        </w:rPr>
        <w:t xml:space="preserve"> با مسئله</w:t>
      </w:r>
      <w:r w:rsidRPr="00231267">
        <w:rPr>
          <w:rtl/>
          <w:lang w:bidi="fa-IR"/>
        </w:rPr>
        <w:softHyphen/>
      </w:r>
      <w:r w:rsidRPr="00231267">
        <w:rPr>
          <w:rFonts w:hint="cs"/>
          <w:rtl/>
          <w:lang w:bidi="fa-IR"/>
        </w:rPr>
        <w:t xml:space="preserve">ی خود، بهبودهایی را بر روی آن انجام دادند. </w:t>
      </w:r>
      <w:r w:rsidR="001A089D">
        <w:rPr>
          <w:rFonts w:hint="cs"/>
          <w:rtl/>
          <w:lang w:bidi="fa-IR"/>
        </w:rPr>
        <w:t>آن‌ها</w:t>
      </w:r>
      <w:r>
        <w:rPr>
          <w:rFonts w:hint="cs"/>
          <w:rtl/>
          <w:lang w:bidi="fa-IR"/>
        </w:rPr>
        <w:t xml:space="preserve"> با استفاده از الگوریتم </w:t>
      </w:r>
      <w:r>
        <w:rPr>
          <w:lang w:bidi="fa-IR"/>
        </w:rPr>
        <w:t>PSO</w:t>
      </w:r>
      <w:r>
        <w:rPr>
          <w:rFonts w:hint="cs"/>
          <w:rtl/>
          <w:lang w:bidi="fa-IR"/>
        </w:rPr>
        <w:t xml:space="preserve"> بهبودیافته به یک بهبودی 13 الی 23 درصدی در مصرف انرژی دست یافتند.</w:t>
      </w:r>
    </w:p>
    <w:p w:rsidR="00D867B3" w:rsidRDefault="00D867B3" w:rsidP="00D867B3">
      <w:pPr>
        <w:pStyle w:val="Heading2"/>
        <w:rPr>
          <w:rFonts w:ascii="Calibri" w:hAnsi="Calibri"/>
          <w:rtl/>
          <w:lang w:bidi="fa-IR"/>
        </w:rPr>
      </w:pPr>
      <w:bookmarkStart w:id="52" w:name="_Toc445538541"/>
      <w:bookmarkStart w:id="53" w:name="_Toc461651382"/>
      <w:r>
        <w:rPr>
          <w:rFonts w:ascii="Calibri" w:hAnsi="Calibri" w:hint="cs"/>
          <w:rtl/>
          <w:lang w:bidi="fa-IR"/>
        </w:rPr>
        <w:lastRenderedPageBreak/>
        <w:t>خلاصه فصل</w:t>
      </w:r>
      <w:bookmarkEnd w:id="52"/>
      <w:bookmarkEnd w:id="53"/>
    </w:p>
    <w:p w:rsidR="00D867B3" w:rsidRDefault="00D867B3" w:rsidP="00D867B3">
      <w:pPr>
        <w:rPr>
          <w:rtl/>
          <w:lang w:bidi="fa-IR"/>
        </w:rPr>
      </w:pPr>
      <w:r>
        <w:rPr>
          <w:rFonts w:hint="cs"/>
          <w:rtl/>
          <w:lang w:bidi="fa-IR"/>
        </w:rPr>
        <w:t>در این فصل، در ابتدا به بررسی مبانی نظری درزمینه‌ی قرارگیری ماشین</w:t>
      </w:r>
      <w:r>
        <w:rPr>
          <w:rtl/>
          <w:lang w:bidi="fa-IR"/>
        </w:rPr>
        <w:softHyphen/>
      </w:r>
      <w:r>
        <w:rPr>
          <w:rFonts w:hint="cs"/>
          <w:rtl/>
          <w:lang w:bidi="fa-IR"/>
        </w:rPr>
        <w:t xml:space="preserve">های مجازی در </w:t>
      </w:r>
      <w:r>
        <w:rPr>
          <w:rtl/>
          <w:lang w:bidi="fa-IR"/>
        </w:rPr>
        <w:t>مراکز</w:t>
      </w:r>
      <w:r>
        <w:rPr>
          <w:rFonts w:hint="cs"/>
          <w:rtl/>
          <w:lang w:bidi="fa-IR"/>
        </w:rPr>
        <w:t xml:space="preserve"> داده، با استفاده از الگوریتم</w:t>
      </w:r>
      <w:r>
        <w:rPr>
          <w:rtl/>
          <w:lang w:bidi="fa-IR"/>
        </w:rPr>
        <w:softHyphen/>
      </w:r>
      <w:r>
        <w:rPr>
          <w:rFonts w:hint="cs"/>
          <w:rtl/>
          <w:lang w:bidi="fa-IR"/>
        </w:rPr>
        <w:t>های فراابتکاری پرداختیم و بطور خاص به بررسی معانی و کاربردهای مراکز داده، تکنولوژی مجازی</w:t>
      </w:r>
      <w:r>
        <w:rPr>
          <w:rtl/>
          <w:lang w:bidi="fa-IR"/>
        </w:rPr>
        <w:softHyphen/>
      </w:r>
      <w:r>
        <w:rPr>
          <w:rFonts w:hint="cs"/>
          <w:rtl/>
          <w:lang w:bidi="fa-IR"/>
        </w:rPr>
        <w:t>سازی و الگوریتم</w:t>
      </w:r>
      <w:r>
        <w:rPr>
          <w:rtl/>
          <w:lang w:bidi="fa-IR"/>
        </w:rPr>
        <w:softHyphen/>
      </w:r>
      <w:r>
        <w:rPr>
          <w:rFonts w:hint="cs"/>
          <w:rtl/>
          <w:lang w:bidi="fa-IR"/>
        </w:rPr>
        <w:t>های فراابتکاری پرداختیم.</w:t>
      </w:r>
    </w:p>
    <w:p w:rsidR="00D867B3" w:rsidRPr="000F4EBB" w:rsidRDefault="00D867B3" w:rsidP="00D867B3">
      <w:pPr>
        <w:rPr>
          <w:lang w:bidi="fa-IR"/>
        </w:rPr>
      </w:pPr>
      <w:r>
        <w:rPr>
          <w:rFonts w:hint="cs"/>
          <w:rtl/>
          <w:lang w:bidi="fa-IR"/>
        </w:rPr>
        <w:t>سپس در بخش دوم فصل به بررسی مقالات کارشده درزمینه‌ی قرارگیری ماشین</w:t>
      </w:r>
      <w:r>
        <w:rPr>
          <w:rtl/>
          <w:lang w:bidi="fa-IR"/>
        </w:rPr>
        <w:softHyphen/>
      </w:r>
      <w:r>
        <w:rPr>
          <w:rFonts w:hint="cs"/>
          <w:rtl/>
          <w:lang w:bidi="fa-IR"/>
        </w:rPr>
        <w:t xml:space="preserve">های مجازی در مراکز داده پرداختیم و بر اساس دیدگاه این پایان‌نامه، </w:t>
      </w:r>
      <w:r w:rsidR="001A089D">
        <w:rPr>
          <w:rFonts w:hint="cs"/>
          <w:rtl/>
          <w:lang w:bidi="fa-IR"/>
        </w:rPr>
        <w:t>آن‌ها</w:t>
      </w:r>
      <w:r>
        <w:rPr>
          <w:rFonts w:hint="cs"/>
          <w:rtl/>
          <w:lang w:bidi="fa-IR"/>
        </w:rPr>
        <w:t xml:space="preserve"> را از منظر حل مسئله، به دودسته</w:t>
      </w:r>
      <w:r>
        <w:rPr>
          <w:rtl/>
          <w:lang w:bidi="fa-IR"/>
        </w:rPr>
        <w:softHyphen/>
      </w:r>
      <w:r>
        <w:rPr>
          <w:rFonts w:hint="cs"/>
          <w:rtl/>
          <w:lang w:bidi="fa-IR"/>
        </w:rPr>
        <w:t>ی مقالات متمرکز بر الگوریتم</w:t>
      </w:r>
      <w:r>
        <w:rPr>
          <w:rtl/>
          <w:lang w:bidi="fa-IR"/>
        </w:rPr>
        <w:softHyphen/>
      </w:r>
      <w:r>
        <w:rPr>
          <w:rFonts w:hint="cs"/>
          <w:rtl/>
          <w:lang w:bidi="fa-IR"/>
        </w:rPr>
        <w:t>های فراابتکاری و غیر فراابتکاری تقسیم کردیم.</w:t>
      </w:r>
    </w:p>
    <w:p w:rsidR="00F550C4" w:rsidRDefault="00F550C4" w:rsidP="00D867B3">
      <w:pPr>
        <w:ind w:firstLine="0"/>
        <w:rPr>
          <w:rtl/>
        </w:rPr>
      </w:pPr>
    </w:p>
    <w:p w:rsidR="00F550C4" w:rsidRDefault="00F550C4" w:rsidP="001C0797">
      <w:pPr>
        <w:rPr>
          <w:rtl/>
        </w:rPr>
      </w:pPr>
    </w:p>
    <w:p w:rsidR="00515574" w:rsidRPr="005620DE" w:rsidRDefault="00515574" w:rsidP="005620DE">
      <w:pPr>
        <w:spacing w:line="240" w:lineRule="auto"/>
        <w:ind w:firstLine="284"/>
        <w:rPr>
          <w:sz w:val="28"/>
          <w:rtl/>
          <w:lang w:bidi="fa-IR"/>
        </w:rPr>
      </w:pPr>
    </w:p>
    <w:bookmarkEnd w:id="28"/>
    <w:p w:rsidR="00D70E70" w:rsidRDefault="00F17E4D">
      <w:pPr>
        <w:rPr>
          <w:lang w:bidi="fa-IR"/>
        </w:rPr>
      </w:pPr>
      <w:r>
        <w:rPr>
          <w:rtl/>
          <w:lang w:bidi="fa-IR"/>
        </w:rPr>
        <w:br w:type="page"/>
      </w:r>
      <w:r w:rsidR="00D70E70">
        <w:rPr>
          <w:lang w:bidi="fa-IR"/>
        </w:rPr>
        <w:lastRenderedPageBreak/>
        <w:br w:type="page"/>
      </w:r>
    </w:p>
    <w:p w:rsidR="000F4EBB" w:rsidRPr="00D70E70" w:rsidRDefault="00D70E70" w:rsidP="00D70E70">
      <w:pPr>
        <w:pStyle w:val="Heading1"/>
        <w:pBdr>
          <w:bottom w:val="single" w:sz="4" w:space="1" w:color="auto"/>
        </w:pBdr>
        <w:jc w:val="center"/>
        <w:rPr>
          <w:rFonts w:cs="B Nazanin"/>
          <w:szCs w:val="28"/>
          <w:lang w:bidi="fa-IR"/>
        </w:rPr>
      </w:pPr>
      <w:bookmarkStart w:id="54" w:name="_Toc461651383"/>
      <w:r w:rsidRPr="00D70E70">
        <w:rPr>
          <w:rFonts w:cs="B Nazanin" w:hint="cs"/>
          <w:szCs w:val="28"/>
          <w:rtl/>
          <w:lang w:bidi="fa-IR"/>
        </w:rPr>
        <w:lastRenderedPageBreak/>
        <w:t>فصل سوم: روش پیشنهادی</w:t>
      </w:r>
      <w:bookmarkEnd w:id="54"/>
    </w:p>
    <w:p w:rsidR="00D70E70" w:rsidRDefault="00D70E70">
      <w:pPr>
        <w:rPr>
          <w:rtl/>
          <w:lang w:bidi="fa-IR"/>
        </w:rPr>
      </w:pPr>
      <w:r>
        <w:rPr>
          <w:rtl/>
          <w:lang w:bidi="fa-IR"/>
        </w:rPr>
        <w:br w:type="page"/>
      </w:r>
    </w:p>
    <w:p w:rsidR="00886FD1" w:rsidRPr="00886FD1" w:rsidRDefault="00886FD1" w:rsidP="00886FD1">
      <w:pPr>
        <w:pStyle w:val="Heading2"/>
        <w:rPr>
          <w:lang w:bidi="fa-IR"/>
        </w:rPr>
      </w:pPr>
      <w:bookmarkStart w:id="55" w:name="_Toc461651384"/>
      <w:r>
        <w:rPr>
          <w:rFonts w:ascii="Calibri" w:hAnsi="Calibri" w:hint="cs"/>
          <w:rtl/>
          <w:lang w:bidi="fa-IR"/>
        </w:rPr>
        <w:lastRenderedPageBreak/>
        <w:t>مقدمه</w:t>
      </w:r>
      <w:bookmarkEnd w:id="55"/>
    </w:p>
    <w:p w:rsidR="00886FD1" w:rsidRDefault="00886FD1">
      <w:pPr>
        <w:rPr>
          <w:lang w:bidi="fa-IR"/>
        </w:rPr>
      </w:pPr>
      <w:r>
        <w:rPr>
          <w:rFonts w:hint="cs"/>
          <w:rtl/>
          <w:lang w:bidi="fa-IR"/>
        </w:rPr>
        <w:t xml:space="preserve">قرار </w:t>
      </w:r>
      <w:r w:rsidR="004956E7">
        <w:rPr>
          <w:rFonts w:hint="cs"/>
          <w:rtl/>
          <w:lang w:bidi="fa-IR"/>
        </w:rPr>
        <w:t>گیری م</w:t>
      </w:r>
      <w:r>
        <w:rPr>
          <w:rFonts w:hint="cs"/>
          <w:rtl/>
          <w:lang w:bidi="fa-IR"/>
        </w:rPr>
        <w:t>اشین مجازی در مراکز داده، به فرایند تخصیص ماشین</w:t>
      </w:r>
      <w:r>
        <w:rPr>
          <w:rtl/>
          <w:lang w:bidi="fa-IR"/>
        </w:rPr>
        <w:softHyphen/>
      </w:r>
      <w:r>
        <w:rPr>
          <w:rFonts w:hint="cs"/>
          <w:rtl/>
          <w:lang w:bidi="fa-IR"/>
        </w:rPr>
        <w:t xml:space="preserve">های مجازی به تعدادی میزبان موجود در مرکز داده اطلاق </w:t>
      </w:r>
      <w:r w:rsidR="001A089D">
        <w:rPr>
          <w:rFonts w:hint="cs"/>
          <w:rtl/>
          <w:lang w:bidi="fa-IR"/>
        </w:rPr>
        <w:t>می‌شود</w:t>
      </w:r>
      <w:r>
        <w:rPr>
          <w:rFonts w:hint="cs"/>
          <w:rtl/>
          <w:lang w:bidi="fa-IR"/>
        </w:rPr>
        <w:t>.</w:t>
      </w:r>
      <w:r w:rsidR="004956E7">
        <w:rPr>
          <w:rFonts w:hint="cs"/>
          <w:rtl/>
          <w:lang w:bidi="fa-IR"/>
        </w:rPr>
        <w:t xml:space="preserve"> از چنین رویه</w:t>
      </w:r>
      <w:r w:rsidR="004956E7">
        <w:rPr>
          <w:rtl/>
          <w:lang w:bidi="fa-IR"/>
        </w:rPr>
        <w:softHyphen/>
      </w:r>
      <w:r w:rsidR="004956E7">
        <w:rPr>
          <w:rFonts w:hint="cs"/>
          <w:rtl/>
          <w:lang w:bidi="fa-IR"/>
        </w:rPr>
        <w:t>هایی برای بهینه</w:t>
      </w:r>
      <w:r w:rsidR="004956E7">
        <w:rPr>
          <w:rtl/>
          <w:lang w:bidi="fa-IR"/>
        </w:rPr>
        <w:softHyphen/>
      </w:r>
      <w:r w:rsidR="004956E7">
        <w:rPr>
          <w:rFonts w:hint="cs"/>
          <w:rtl/>
          <w:lang w:bidi="fa-IR"/>
        </w:rPr>
        <w:t>سازی قرار گیری ماشین</w:t>
      </w:r>
      <w:r w:rsidR="004956E7">
        <w:rPr>
          <w:rtl/>
          <w:lang w:bidi="fa-IR"/>
        </w:rPr>
        <w:softHyphen/>
      </w:r>
      <w:r w:rsidR="004956E7">
        <w:rPr>
          <w:rFonts w:hint="cs"/>
          <w:rtl/>
          <w:lang w:bidi="fa-IR"/>
        </w:rPr>
        <w:t xml:space="preserve">های مجازی در مراکز داده، کاهش میزان از دست رفت منابع و کاهش مصرف انرژی در مراکز داده استفاده </w:t>
      </w:r>
      <w:r w:rsidR="001A089D">
        <w:rPr>
          <w:rFonts w:hint="cs"/>
          <w:rtl/>
          <w:lang w:bidi="fa-IR"/>
        </w:rPr>
        <w:t>می‌شود</w:t>
      </w:r>
      <w:r w:rsidR="004956E7">
        <w:rPr>
          <w:rFonts w:hint="cs"/>
          <w:rtl/>
          <w:lang w:bidi="fa-IR"/>
        </w:rPr>
        <w:t>.</w:t>
      </w:r>
      <w:r w:rsidR="00B644F7">
        <w:rPr>
          <w:rFonts w:hint="cs"/>
          <w:rtl/>
          <w:lang w:bidi="fa-IR"/>
        </w:rPr>
        <w:t xml:space="preserve"> بر این اساس، در این فصل با نمایش ریاضی و الگوریتم و فلوچارت روش پیشنهادی به بحث در مورد آن خواهیم پرداخت.</w:t>
      </w:r>
    </w:p>
    <w:p w:rsidR="00D94412" w:rsidRDefault="00D94412" w:rsidP="00D94412">
      <w:pPr>
        <w:pStyle w:val="Heading2"/>
        <w:rPr>
          <w:rFonts w:ascii="Calibri" w:hAnsi="Calibri"/>
          <w:rtl/>
          <w:lang w:bidi="fa-IR"/>
        </w:rPr>
      </w:pPr>
      <w:bookmarkStart w:id="56" w:name="_Toc461651385"/>
      <w:r>
        <w:rPr>
          <w:rFonts w:ascii="Calibri" w:hAnsi="Calibri" w:hint="cs"/>
          <w:rtl/>
          <w:lang w:bidi="fa-IR"/>
        </w:rPr>
        <w:t>طبقه</w:t>
      </w:r>
      <w:r>
        <w:rPr>
          <w:rFonts w:ascii="Calibri" w:hAnsi="Calibri"/>
          <w:rtl/>
          <w:lang w:bidi="fa-IR"/>
        </w:rPr>
        <w:softHyphen/>
      </w:r>
      <w:r>
        <w:rPr>
          <w:rFonts w:ascii="Calibri" w:hAnsi="Calibri" w:hint="cs"/>
          <w:rtl/>
          <w:lang w:bidi="fa-IR"/>
        </w:rPr>
        <w:t>بندی مسائل قرار گیری ماشین</w:t>
      </w:r>
      <w:bookmarkEnd w:id="56"/>
    </w:p>
    <w:p w:rsidR="00D94412" w:rsidRDefault="00D94412" w:rsidP="00D94412">
      <w:pPr>
        <w:rPr>
          <w:rFonts w:eastAsiaTheme="majorEastAsia"/>
          <w:lang w:bidi="fa-IR"/>
        </w:rPr>
      </w:pPr>
      <w:r>
        <w:rPr>
          <w:rFonts w:eastAsiaTheme="majorEastAsia" w:hint="cs"/>
          <w:rtl/>
          <w:lang w:bidi="fa-IR"/>
        </w:rPr>
        <w:t>در این بخش روش</w:t>
      </w:r>
      <w:r>
        <w:rPr>
          <w:rFonts w:eastAsiaTheme="majorEastAsia"/>
          <w:rtl/>
          <w:lang w:bidi="fa-IR"/>
        </w:rPr>
        <w:softHyphen/>
      </w:r>
      <w:r>
        <w:rPr>
          <w:rFonts w:eastAsiaTheme="majorEastAsia" w:hint="cs"/>
          <w:rtl/>
          <w:lang w:bidi="fa-IR"/>
        </w:rPr>
        <w:t>های بهینه</w:t>
      </w:r>
      <w:r>
        <w:rPr>
          <w:rFonts w:eastAsiaTheme="majorEastAsia"/>
          <w:rtl/>
          <w:lang w:bidi="fa-IR"/>
        </w:rPr>
        <w:softHyphen/>
      </w:r>
      <w:r>
        <w:rPr>
          <w:rFonts w:eastAsiaTheme="majorEastAsia" w:hint="cs"/>
          <w:rtl/>
          <w:lang w:bidi="fa-IR"/>
        </w:rPr>
        <w:t>سازی مختلف برای این مسئله بطور دسته</w:t>
      </w:r>
      <w:r>
        <w:rPr>
          <w:rFonts w:eastAsiaTheme="majorEastAsia"/>
          <w:rtl/>
          <w:lang w:bidi="fa-IR"/>
        </w:rPr>
        <w:softHyphen/>
      </w:r>
      <w:r>
        <w:rPr>
          <w:rFonts w:eastAsiaTheme="majorEastAsia" w:hint="cs"/>
          <w:rtl/>
          <w:lang w:bidi="fa-IR"/>
        </w:rPr>
        <w:t>بندی شده مورد بررسی قرار خواهد گرفت.</w:t>
      </w:r>
      <w:r w:rsidR="00A3124B">
        <w:rPr>
          <w:rFonts w:eastAsiaTheme="majorEastAsia" w:hint="cs"/>
          <w:rtl/>
          <w:lang w:bidi="fa-IR"/>
        </w:rPr>
        <w:t xml:space="preserve"> روش</w:t>
      </w:r>
      <w:r w:rsidR="00A3124B">
        <w:rPr>
          <w:rFonts w:eastAsiaTheme="majorEastAsia"/>
          <w:rtl/>
          <w:lang w:bidi="fa-IR"/>
        </w:rPr>
        <w:softHyphen/>
      </w:r>
      <w:r w:rsidR="00A3124B">
        <w:rPr>
          <w:rFonts w:eastAsiaTheme="majorEastAsia" w:hint="cs"/>
          <w:rtl/>
          <w:lang w:bidi="fa-IR"/>
        </w:rPr>
        <w:t>های بهینه</w:t>
      </w:r>
      <w:r w:rsidR="00A3124B">
        <w:rPr>
          <w:rFonts w:eastAsiaTheme="majorEastAsia"/>
          <w:rtl/>
          <w:lang w:bidi="fa-IR"/>
        </w:rPr>
        <w:softHyphen/>
      </w:r>
      <w:r w:rsidR="00A3124B">
        <w:rPr>
          <w:rFonts w:eastAsiaTheme="majorEastAsia" w:hint="cs"/>
          <w:rtl/>
          <w:lang w:bidi="fa-IR"/>
        </w:rPr>
        <w:t>سازی شناخته شده در این زمینه را به می</w:t>
      </w:r>
      <w:r w:rsidR="00A3124B">
        <w:rPr>
          <w:rFonts w:eastAsiaTheme="majorEastAsia"/>
          <w:rtl/>
          <w:lang w:bidi="fa-IR"/>
        </w:rPr>
        <w:softHyphen/>
      </w:r>
      <w:r w:rsidR="00A3124B">
        <w:rPr>
          <w:rFonts w:eastAsiaTheme="majorEastAsia" w:hint="cs"/>
          <w:rtl/>
          <w:lang w:bidi="fa-IR"/>
        </w:rPr>
        <w:t>توان به دسته</w:t>
      </w:r>
      <w:r w:rsidR="00A3124B">
        <w:rPr>
          <w:rFonts w:eastAsiaTheme="majorEastAsia"/>
          <w:rtl/>
          <w:lang w:bidi="fa-IR"/>
        </w:rPr>
        <w:softHyphen/>
      </w:r>
      <w:r w:rsidR="00A3124B">
        <w:rPr>
          <w:rFonts w:eastAsiaTheme="majorEastAsia" w:hint="cs"/>
          <w:rtl/>
          <w:lang w:bidi="fa-IR"/>
        </w:rPr>
        <w:t>های زیر تقسیم کرد: (1) مسئله</w:t>
      </w:r>
      <w:r w:rsidR="00A3124B">
        <w:rPr>
          <w:rFonts w:eastAsiaTheme="majorEastAsia"/>
          <w:rtl/>
          <w:lang w:bidi="fa-IR"/>
        </w:rPr>
        <w:softHyphen/>
      </w:r>
      <w:r w:rsidR="00A3124B">
        <w:rPr>
          <w:rFonts w:eastAsiaTheme="majorEastAsia" w:hint="cs"/>
          <w:rtl/>
          <w:lang w:bidi="fa-IR"/>
        </w:rPr>
        <w:t>ی بهینه</w:t>
      </w:r>
      <w:r w:rsidR="00A3124B">
        <w:rPr>
          <w:rFonts w:eastAsiaTheme="majorEastAsia"/>
          <w:rtl/>
          <w:lang w:bidi="fa-IR"/>
        </w:rPr>
        <w:softHyphen/>
      </w:r>
      <w:r w:rsidR="00A3124B">
        <w:rPr>
          <w:rFonts w:eastAsiaTheme="majorEastAsia" w:hint="cs"/>
          <w:rtl/>
          <w:lang w:bidi="fa-IR"/>
        </w:rPr>
        <w:t>سازی تک</w:t>
      </w:r>
      <w:r w:rsidR="00A3124B">
        <w:rPr>
          <w:rFonts w:eastAsiaTheme="majorEastAsia"/>
          <w:rtl/>
          <w:lang w:bidi="fa-IR"/>
        </w:rPr>
        <w:softHyphen/>
      </w:r>
      <w:r w:rsidR="00A3124B">
        <w:rPr>
          <w:rFonts w:eastAsiaTheme="majorEastAsia" w:hint="cs"/>
          <w:rtl/>
          <w:lang w:bidi="fa-IR"/>
        </w:rPr>
        <w:t>هدفه</w:t>
      </w:r>
      <w:r w:rsidR="008203F8">
        <w:rPr>
          <w:rStyle w:val="FootnoteReference"/>
          <w:rFonts w:eastAsiaTheme="majorEastAsia"/>
          <w:rtl/>
          <w:lang w:bidi="fa-IR"/>
        </w:rPr>
        <w:footnoteReference w:id="97"/>
      </w:r>
      <w:r w:rsidR="00A3124B">
        <w:rPr>
          <w:rFonts w:eastAsiaTheme="majorEastAsia" w:hint="cs"/>
          <w:rtl/>
          <w:lang w:bidi="fa-IR"/>
        </w:rPr>
        <w:t>، (2) چند هدفه</w:t>
      </w:r>
      <w:r w:rsidR="00A3124B">
        <w:rPr>
          <w:rFonts w:eastAsiaTheme="majorEastAsia"/>
          <w:rtl/>
          <w:lang w:bidi="fa-IR"/>
        </w:rPr>
        <w:softHyphen/>
      </w:r>
      <w:r w:rsidR="00A3124B">
        <w:rPr>
          <w:rFonts w:eastAsiaTheme="majorEastAsia" w:hint="cs"/>
          <w:rtl/>
          <w:lang w:bidi="fa-IR"/>
        </w:rPr>
        <w:t>ای که بصور</w:t>
      </w:r>
      <w:r w:rsidR="008203F8">
        <w:rPr>
          <w:rFonts w:eastAsiaTheme="majorEastAsia" w:hint="cs"/>
          <w:rtl/>
          <w:lang w:bidi="fa-IR"/>
        </w:rPr>
        <w:t>ت</w:t>
      </w:r>
      <w:r w:rsidR="00A3124B">
        <w:rPr>
          <w:rFonts w:eastAsiaTheme="majorEastAsia" w:hint="cs"/>
          <w:rtl/>
          <w:lang w:bidi="fa-IR"/>
        </w:rPr>
        <w:t xml:space="preserve"> تک هدفه پاسخ داده</w:t>
      </w:r>
      <w:r w:rsidR="00A3124B">
        <w:rPr>
          <w:rFonts w:eastAsiaTheme="majorEastAsia"/>
          <w:rtl/>
          <w:lang w:bidi="fa-IR"/>
        </w:rPr>
        <w:softHyphen/>
      </w:r>
      <w:r w:rsidR="00A3124B">
        <w:rPr>
          <w:rFonts w:eastAsiaTheme="majorEastAsia" w:hint="cs"/>
          <w:rtl/>
          <w:lang w:bidi="fa-IR"/>
        </w:rPr>
        <w:t>شده</w:t>
      </w:r>
      <w:r w:rsidR="00A3124B">
        <w:rPr>
          <w:rFonts w:eastAsiaTheme="majorEastAsia"/>
          <w:rtl/>
          <w:lang w:bidi="fa-IR"/>
        </w:rPr>
        <w:softHyphen/>
      </w:r>
      <w:r w:rsidR="00A3124B">
        <w:rPr>
          <w:rFonts w:eastAsiaTheme="majorEastAsia" w:hint="cs"/>
          <w:rtl/>
          <w:lang w:bidi="fa-IR"/>
        </w:rPr>
        <w:t>اند</w:t>
      </w:r>
      <w:r w:rsidR="008203F8">
        <w:rPr>
          <w:rStyle w:val="FootnoteReference"/>
          <w:rFonts w:eastAsiaTheme="majorEastAsia"/>
          <w:rtl/>
          <w:lang w:bidi="fa-IR"/>
        </w:rPr>
        <w:footnoteReference w:id="98"/>
      </w:r>
      <w:r w:rsidR="00A3124B">
        <w:rPr>
          <w:rFonts w:eastAsiaTheme="majorEastAsia" w:hint="cs"/>
          <w:rtl/>
          <w:lang w:bidi="fa-IR"/>
        </w:rPr>
        <w:t xml:space="preserve"> و (3) روش</w:t>
      </w:r>
      <w:r w:rsidR="00A3124B">
        <w:rPr>
          <w:rFonts w:eastAsiaTheme="majorEastAsia"/>
          <w:rtl/>
          <w:lang w:bidi="fa-IR"/>
        </w:rPr>
        <w:softHyphen/>
      </w:r>
      <w:r w:rsidR="00A3124B">
        <w:rPr>
          <w:rFonts w:eastAsiaTheme="majorEastAsia" w:hint="cs"/>
          <w:rtl/>
          <w:lang w:bidi="fa-IR"/>
        </w:rPr>
        <w:t>های چند هدفه</w:t>
      </w:r>
      <w:r w:rsidR="00A3124B">
        <w:rPr>
          <w:rFonts w:eastAsiaTheme="majorEastAsia"/>
          <w:rtl/>
          <w:lang w:bidi="fa-IR"/>
        </w:rPr>
        <w:softHyphen/>
      </w:r>
      <w:r w:rsidR="00A3124B">
        <w:rPr>
          <w:rFonts w:eastAsiaTheme="majorEastAsia" w:hint="cs"/>
          <w:rtl/>
          <w:lang w:bidi="fa-IR"/>
        </w:rPr>
        <w:t>ی خالص</w:t>
      </w:r>
      <w:r w:rsidR="008203F8">
        <w:rPr>
          <w:rStyle w:val="FootnoteReference"/>
          <w:rFonts w:eastAsiaTheme="majorEastAsia"/>
          <w:rtl/>
          <w:lang w:bidi="fa-IR"/>
        </w:rPr>
        <w:footnoteReference w:id="99"/>
      </w:r>
      <w:r w:rsidR="00A3124B">
        <w:rPr>
          <w:rFonts w:eastAsiaTheme="majorEastAsia" w:hint="cs"/>
          <w:rtl/>
          <w:lang w:bidi="fa-IR"/>
        </w:rPr>
        <w:t>. در زیر در مورد هر یک از این روش</w:t>
      </w:r>
      <w:r w:rsidR="00A3124B">
        <w:rPr>
          <w:rFonts w:eastAsiaTheme="majorEastAsia"/>
          <w:rtl/>
          <w:lang w:bidi="fa-IR"/>
        </w:rPr>
        <w:softHyphen/>
      </w:r>
      <w:r w:rsidR="00A3124B">
        <w:rPr>
          <w:rFonts w:eastAsiaTheme="majorEastAsia" w:hint="cs"/>
          <w:rtl/>
          <w:lang w:bidi="fa-IR"/>
        </w:rPr>
        <w:t>ها به تفصیل صحبت خواهد شد.</w:t>
      </w:r>
    </w:p>
    <w:p w:rsidR="008203F8" w:rsidRDefault="008203F8" w:rsidP="008203F8">
      <w:pPr>
        <w:pStyle w:val="Heading3"/>
        <w:rPr>
          <w:rtl/>
        </w:rPr>
      </w:pPr>
      <w:bookmarkStart w:id="57" w:name="_Toc461651386"/>
      <w:r>
        <w:rPr>
          <w:rFonts w:hint="cs"/>
          <w:rtl/>
        </w:rPr>
        <w:t>روش</w:t>
      </w:r>
      <w:r>
        <w:rPr>
          <w:rtl/>
        </w:rPr>
        <w:softHyphen/>
      </w:r>
      <w:r>
        <w:rPr>
          <w:rFonts w:hint="cs"/>
          <w:rtl/>
        </w:rPr>
        <w:t>های تک هدفه</w:t>
      </w:r>
      <w:bookmarkEnd w:id="57"/>
    </w:p>
    <w:p w:rsidR="008203F8" w:rsidRDefault="008203F8" w:rsidP="00257746">
      <w:pPr>
        <w:rPr>
          <w:rFonts w:eastAsiaTheme="majorEastAsia"/>
          <w:rtl/>
          <w:lang w:bidi="fa-IR"/>
        </w:rPr>
      </w:pPr>
      <w:r>
        <w:rPr>
          <w:rFonts w:eastAsiaTheme="majorEastAsia" w:hint="cs"/>
          <w:rtl/>
          <w:lang w:bidi="fa-IR"/>
        </w:rPr>
        <w:t xml:space="preserve">یک روش تک هدفه، بهینه سازی را تنها  با در نظر گیری یک هدف انجام </w:t>
      </w:r>
      <w:r w:rsidR="001A089D">
        <w:rPr>
          <w:rFonts w:eastAsiaTheme="majorEastAsia" w:hint="cs"/>
          <w:rtl/>
          <w:lang w:bidi="fa-IR"/>
        </w:rPr>
        <w:t>می‌دهد</w:t>
      </w:r>
      <w:r>
        <w:rPr>
          <w:rFonts w:eastAsiaTheme="majorEastAsia" w:hint="cs"/>
          <w:rtl/>
          <w:lang w:bidi="fa-IR"/>
        </w:rPr>
        <w:t xml:space="preserve">. بر اساس مطالعات </w:t>
      </w:r>
      <w:r w:rsidR="001A089D">
        <w:rPr>
          <w:rFonts w:eastAsiaTheme="majorEastAsia" w:hint="cs"/>
          <w:rtl/>
          <w:lang w:bidi="fa-IR"/>
        </w:rPr>
        <w:t>انجام‌شده</w:t>
      </w:r>
      <w:r>
        <w:rPr>
          <w:rFonts w:eastAsiaTheme="majorEastAsia" w:hint="cs"/>
          <w:rtl/>
          <w:lang w:bidi="fa-IR"/>
        </w:rPr>
        <w:t>، عموما مسئله</w:t>
      </w:r>
      <w:r>
        <w:rPr>
          <w:rFonts w:eastAsiaTheme="majorEastAsia"/>
          <w:rtl/>
          <w:lang w:bidi="fa-IR"/>
        </w:rPr>
        <w:softHyphen/>
      </w:r>
      <w:r>
        <w:rPr>
          <w:rFonts w:eastAsiaTheme="majorEastAsia" w:hint="cs"/>
          <w:rtl/>
          <w:lang w:bidi="fa-IR"/>
        </w:rPr>
        <w:t xml:space="preserve">ی قرار گیری ماشین در مراکز داده تنها از با یک هدف مورد بررسی قرار گرفته است به طوری که 60 درصد از کل مقالات </w:t>
      </w:r>
      <w:r w:rsidR="001A089D">
        <w:rPr>
          <w:rFonts w:eastAsiaTheme="majorEastAsia" w:hint="cs"/>
          <w:rtl/>
          <w:lang w:bidi="fa-IR"/>
        </w:rPr>
        <w:t>ارائه‌شده</w:t>
      </w:r>
      <w:r>
        <w:rPr>
          <w:rFonts w:eastAsiaTheme="majorEastAsia" w:hint="cs"/>
          <w:rtl/>
          <w:lang w:bidi="fa-IR"/>
        </w:rPr>
        <w:t xml:space="preserve"> برای پاسخگویی به این مسئله از نوع تک هدفه هستند.</w:t>
      </w:r>
      <w:r w:rsidR="0083095A">
        <w:rPr>
          <w:rFonts w:eastAsiaTheme="majorEastAsia" w:hint="cs"/>
          <w:rtl/>
          <w:lang w:bidi="fa-IR"/>
        </w:rPr>
        <w:t xml:space="preserve"> بیش از 70 درصد مقالات </w:t>
      </w:r>
      <w:r w:rsidR="001A089D">
        <w:rPr>
          <w:rFonts w:eastAsiaTheme="majorEastAsia" w:hint="cs"/>
          <w:rtl/>
          <w:lang w:bidi="fa-IR"/>
        </w:rPr>
        <w:t>ارائه‌شده</w:t>
      </w:r>
      <w:r w:rsidR="0083095A">
        <w:rPr>
          <w:rFonts w:eastAsiaTheme="majorEastAsia" w:hint="cs"/>
          <w:rtl/>
          <w:lang w:bidi="fa-IR"/>
        </w:rPr>
        <w:t xml:space="preserve"> </w:t>
      </w:r>
      <w:r w:rsidR="001A089D">
        <w:rPr>
          <w:rFonts w:eastAsiaTheme="majorEastAsia" w:hint="cs"/>
          <w:rtl/>
          <w:lang w:bidi="fa-IR"/>
        </w:rPr>
        <w:t>درزمینه</w:t>
      </w:r>
      <w:r w:rsidR="001A089D">
        <w:rPr>
          <w:rFonts w:ascii="Arial" w:eastAsiaTheme="majorEastAsia" w:hAnsi="Arial" w:cs="Arial" w:hint="cs"/>
          <w:rtl/>
          <w:lang w:bidi="fa-IR"/>
        </w:rPr>
        <w:t>ٔ</w:t>
      </w:r>
      <w:r w:rsidR="0083095A">
        <w:rPr>
          <w:rFonts w:eastAsiaTheme="majorEastAsia"/>
          <w:rtl/>
          <w:lang w:bidi="fa-IR"/>
        </w:rPr>
        <w:softHyphen/>
      </w:r>
      <w:r w:rsidR="0083095A">
        <w:rPr>
          <w:rFonts w:eastAsiaTheme="majorEastAsia" w:hint="cs"/>
          <w:rtl/>
          <w:lang w:bidi="fa-IR"/>
        </w:rPr>
        <w:t>ی قرار گیری ماشین</w:t>
      </w:r>
      <w:r w:rsidR="0083095A">
        <w:rPr>
          <w:rFonts w:eastAsiaTheme="majorEastAsia"/>
          <w:rtl/>
          <w:lang w:bidi="fa-IR"/>
        </w:rPr>
        <w:softHyphen/>
      </w:r>
      <w:r w:rsidR="0083095A">
        <w:rPr>
          <w:rFonts w:eastAsiaTheme="majorEastAsia" w:hint="cs"/>
          <w:rtl/>
          <w:lang w:bidi="fa-IR"/>
        </w:rPr>
        <w:t xml:space="preserve">های مجازی در </w:t>
      </w:r>
      <w:r w:rsidR="0083095A">
        <w:rPr>
          <w:rFonts w:eastAsiaTheme="majorEastAsia" w:hint="cs"/>
          <w:rtl/>
          <w:lang w:bidi="fa-IR"/>
        </w:rPr>
        <w:lastRenderedPageBreak/>
        <w:t>مراکز داده تک هدفه دارای تابع هدف</w:t>
      </w:r>
      <w:r w:rsidR="0083095A">
        <w:rPr>
          <w:rFonts w:eastAsiaTheme="majorEastAsia"/>
          <w:rtl/>
          <w:lang w:bidi="fa-IR"/>
        </w:rPr>
        <w:softHyphen/>
      </w:r>
      <w:r w:rsidR="0083095A">
        <w:rPr>
          <w:rFonts w:eastAsiaTheme="majorEastAsia" w:hint="cs"/>
          <w:rtl/>
          <w:lang w:bidi="fa-IR"/>
        </w:rPr>
        <w:t>های مختلفی هستند</w:t>
      </w:r>
      <w:r w:rsidR="00265D3A">
        <w:rPr>
          <w:rFonts w:eastAsiaTheme="majorEastAsia" w:hint="cs"/>
          <w:rtl/>
          <w:lang w:bidi="fa-IR"/>
        </w:rPr>
        <w:t xml:space="preserve"> </w:t>
      </w:r>
      <w:r w:rsidR="00257746">
        <w:rPr>
          <w:rFonts w:eastAsiaTheme="majorEastAsia"/>
          <w:lang w:bidi="fa-IR"/>
        </w:rPr>
        <w:fldChar w:fldCharType="begin"/>
      </w:r>
      <w:r w:rsidR="00257746">
        <w:rPr>
          <w:rFonts w:eastAsiaTheme="majorEastAsia"/>
          <w:lang w:bidi="fa-IR"/>
        </w:rPr>
        <w:instrText xml:space="preserve"> ADDIN EN.CITE &lt;EndNote&gt;&lt;Cite&gt;&lt;Author&gt;Lopez-Pires&lt;/Author&gt;&lt;Year&gt;2015&lt;/Year&gt;&lt;RecNum&gt;21&lt;/RecNum&gt;&lt;DisplayText&gt;[35]&lt;/DisplayText&gt;&lt;record&gt;&lt;rec-number&gt;21&lt;/rec-number&gt;&lt;foreign-keys&gt;&lt;key app="EN" db-id="rtde2pz99zwpphepfwvpew5359zat0tfwxe0" timestamp="1471759603"&gt;21&lt;/key&gt;&lt;/foreign-keys&gt;&lt;ref-type name="Journal Article"&gt;17&lt;/ref-type&gt;&lt;contributors&gt;&lt;authors&gt;&lt;author&gt;Lopez-Pires, Fabio&lt;/author&gt;&lt;author&gt;Baran, Benjamin&lt;/author&gt;&lt;/authors&gt;&lt;/contributors&gt;&lt;titles&gt;&lt;title&gt;Virtual machine placement literature review&lt;/title&gt;&lt;secondary-title&gt;arXiv preprint arXiv:1506.01509&lt;/secondary-title&gt;&lt;/titles&gt;&lt;periodical&gt;&lt;full-title&gt;arXiv preprint arXiv:1506.01509&lt;/full-title&gt;&lt;/periodical&gt;&lt;dates&gt;&lt;year&gt;2015&lt;/year&gt;&lt;/dates&gt;&lt;urls&gt;&lt;/urls&gt;&lt;/record&gt;&lt;/Cite&gt;&lt;/EndNote&gt;</w:instrText>
      </w:r>
      <w:r w:rsidR="00257746">
        <w:rPr>
          <w:rFonts w:eastAsiaTheme="majorEastAsia"/>
          <w:lang w:bidi="fa-IR"/>
        </w:rPr>
        <w:fldChar w:fldCharType="separate"/>
      </w:r>
      <w:r w:rsidR="00257746">
        <w:rPr>
          <w:rFonts w:eastAsiaTheme="majorEastAsia"/>
          <w:noProof/>
          <w:lang w:bidi="fa-IR"/>
        </w:rPr>
        <w:t>[35]</w:t>
      </w:r>
      <w:r w:rsidR="00257746">
        <w:rPr>
          <w:rFonts w:eastAsiaTheme="majorEastAsia"/>
          <w:lang w:bidi="fa-IR"/>
        </w:rPr>
        <w:fldChar w:fldCharType="end"/>
      </w:r>
      <w:r w:rsidR="0083095A">
        <w:rPr>
          <w:rFonts w:eastAsiaTheme="majorEastAsia" w:hint="cs"/>
          <w:rtl/>
          <w:lang w:bidi="fa-IR"/>
        </w:rPr>
        <w:t>.</w:t>
      </w:r>
      <w:r w:rsidR="00374D25">
        <w:rPr>
          <w:rFonts w:eastAsiaTheme="majorEastAsia" w:hint="cs"/>
          <w:rtl/>
          <w:lang w:bidi="fa-IR"/>
        </w:rPr>
        <w:t xml:space="preserve"> بقیه موارد هم که دارای توابع یکسان بوده، مسئله</w:t>
      </w:r>
      <w:r w:rsidR="00374D25">
        <w:rPr>
          <w:rFonts w:eastAsiaTheme="majorEastAsia"/>
          <w:rtl/>
          <w:lang w:bidi="fa-IR"/>
        </w:rPr>
        <w:softHyphen/>
      </w:r>
      <w:r w:rsidR="00374D25">
        <w:rPr>
          <w:rFonts w:eastAsiaTheme="majorEastAsia" w:hint="cs"/>
          <w:rtl/>
          <w:lang w:bidi="fa-IR"/>
        </w:rPr>
        <w:t>ی خودر با شکلی متفاوت مدل کرده</w:t>
      </w:r>
      <w:r w:rsidR="00374D25">
        <w:rPr>
          <w:rFonts w:eastAsiaTheme="majorEastAsia"/>
          <w:rtl/>
          <w:lang w:bidi="fa-IR"/>
        </w:rPr>
        <w:softHyphen/>
      </w:r>
      <w:r w:rsidR="00374D25">
        <w:rPr>
          <w:rFonts w:eastAsiaTheme="majorEastAsia" w:hint="cs"/>
          <w:rtl/>
          <w:lang w:bidi="fa-IR"/>
        </w:rPr>
        <w:t>اند.</w:t>
      </w:r>
      <w:r w:rsidR="00EA154F">
        <w:rPr>
          <w:rFonts w:eastAsiaTheme="majorEastAsia" w:hint="cs"/>
          <w:rtl/>
          <w:lang w:bidi="fa-IR"/>
        </w:rPr>
        <w:t xml:space="preserve"> بیشتر توابع هدف </w:t>
      </w:r>
      <w:r w:rsidR="001A089D">
        <w:rPr>
          <w:rFonts w:eastAsiaTheme="majorEastAsia" w:hint="cs"/>
          <w:rtl/>
          <w:lang w:bidi="fa-IR"/>
        </w:rPr>
        <w:t>ارائه‌شده</w:t>
      </w:r>
      <w:r w:rsidR="00EA154F">
        <w:rPr>
          <w:rFonts w:eastAsiaTheme="majorEastAsia" w:hint="cs"/>
          <w:rtl/>
          <w:lang w:bidi="fa-IR"/>
        </w:rPr>
        <w:t xml:space="preserve"> بر روی کاهش هزینه</w:t>
      </w:r>
      <w:r w:rsidR="00EA154F">
        <w:rPr>
          <w:rFonts w:eastAsiaTheme="majorEastAsia"/>
          <w:rtl/>
          <w:lang w:bidi="fa-IR"/>
        </w:rPr>
        <w:softHyphen/>
      </w:r>
      <w:r w:rsidR="00EA154F">
        <w:rPr>
          <w:rFonts w:eastAsiaTheme="majorEastAsia" w:hint="cs"/>
          <w:rtl/>
          <w:lang w:bidi="fa-IR"/>
        </w:rPr>
        <w:t>ها، و افزایش استفاده</w:t>
      </w:r>
      <w:r w:rsidR="00EA154F">
        <w:rPr>
          <w:rFonts w:eastAsiaTheme="majorEastAsia"/>
          <w:rtl/>
          <w:lang w:bidi="fa-IR"/>
        </w:rPr>
        <w:softHyphen/>
      </w:r>
      <w:r w:rsidR="00EA154F">
        <w:rPr>
          <w:rFonts w:eastAsiaTheme="majorEastAsia" w:hint="cs"/>
          <w:rtl/>
          <w:lang w:bidi="fa-IR"/>
        </w:rPr>
        <w:t>ی هرچه بیشتر از منابع تمرکز داشته</w:t>
      </w:r>
      <w:r w:rsidR="00EA154F">
        <w:rPr>
          <w:rFonts w:eastAsiaTheme="majorEastAsia"/>
          <w:rtl/>
          <w:lang w:bidi="fa-IR"/>
        </w:rPr>
        <w:softHyphen/>
      </w:r>
      <w:r w:rsidR="00EA154F">
        <w:rPr>
          <w:rFonts w:eastAsiaTheme="majorEastAsia" w:hint="cs"/>
          <w:rtl/>
          <w:lang w:bidi="fa-IR"/>
        </w:rPr>
        <w:t>اند.</w:t>
      </w:r>
      <w:r w:rsidR="000B2B14">
        <w:rPr>
          <w:rFonts w:eastAsiaTheme="majorEastAsia" w:hint="cs"/>
          <w:rtl/>
          <w:lang w:bidi="fa-IR"/>
        </w:rPr>
        <w:t xml:space="preserve"> با توجه به اینکه تعداد توابع هدف </w:t>
      </w:r>
      <w:r w:rsidR="001A089D">
        <w:rPr>
          <w:rFonts w:eastAsiaTheme="majorEastAsia" w:hint="cs"/>
          <w:rtl/>
          <w:lang w:bidi="fa-IR"/>
        </w:rPr>
        <w:t>ارائه‌شده</w:t>
      </w:r>
      <w:r w:rsidR="000B2B14">
        <w:rPr>
          <w:rFonts w:eastAsiaTheme="majorEastAsia" w:hint="cs"/>
          <w:rtl/>
          <w:lang w:bidi="fa-IR"/>
        </w:rPr>
        <w:t xml:space="preserve"> دارای زمینه</w:t>
      </w:r>
      <w:r w:rsidR="000B2B14">
        <w:rPr>
          <w:rFonts w:eastAsiaTheme="majorEastAsia"/>
          <w:rtl/>
          <w:lang w:bidi="fa-IR"/>
        </w:rPr>
        <w:softHyphen/>
      </w:r>
      <w:r w:rsidR="000B2B14">
        <w:rPr>
          <w:rFonts w:eastAsiaTheme="majorEastAsia" w:hint="cs"/>
          <w:rtl/>
          <w:lang w:bidi="fa-IR"/>
        </w:rPr>
        <w:t>های مختلفی است، استفاده روش</w:t>
      </w:r>
      <w:r w:rsidR="000B2B14">
        <w:rPr>
          <w:rFonts w:eastAsiaTheme="majorEastAsia"/>
          <w:rtl/>
          <w:lang w:bidi="fa-IR"/>
        </w:rPr>
        <w:softHyphen/>
      </w:r>
      <w:r w:rsidR="000B2B14">
        <w:rPr>
          <w:rFonts w:eastAsiaTheme="majorEastAsia" w:hint="cs"/>
          <w:rtl/>
          <w:lang w:bidi="fa-IR"/>
        </w:rPr>
        <w:t>های چند هدفه معقول</w:t>
      </w:r>
      <w:r w:rsidR="000B2B14">
        <w:rPr>
          <w:rFonts w:eastAsiaTheme="majorEastAsia"/>
          <w:rtl/>
          <w:lang w:bidi="fa-IR"/>
        </w:rPr>
        <w:softHyphen/>
      </w:r>
      <w:r w:rsidR="000B2B14">
        <w:rPr>
          <w:rFonts w:eastAsiaTheme="majorEastAsia" w:hint="cs"/>
          <w:rtl/>
          <w:lang w:bidi="fa-IR"/>
        </w:rPr>
        <w:t>تر به</w:t>
      </w:r>
      <w:r w:rsidR="000B2B14">
        <w:rPr>
          <w:rFonts w:eastAsiaTheme="majorEastAsia"/>
          <w:rtl/>
          <w:lang w:bidi="fa-IR"/>
        </w:rPr>
        <w:softHyphen/>
      </w:r>
      <w:r w:rsidR="000B2B14">
        <w:rPr>
          <w:rFonts w:eastAsiaTheme="majorEastAsia" w:hint="cs"/>
          <w:rtl/>
          <w:lang w:bidi="fa-IR"/>
        </w:rPr>
        <w:t>نظر می</w:t>
      </w:r>
      <w:r w:rsidR="000B2B14">
        <w:rPr>
          <w:rFonts w:eastAsiaTheme="majorEastAsia"/>
          <w:rtl/>
          <w:lang w:bidi="fa-IR"/>
        </w:rPr>
        <w:softHyphen/>
      </w:r>
      <w:r w:rsidR="000B2B14">
        <w:rPr>
          <w:rFonts w:eastAsiaTheme="majorEastAsia" w:hint="cs"/>
          <w:rtl/>
          <w:lang w:bidi="fa-IR"/>
        </w:rPr>
        <w:t xml:space="preserve">اید. </w:t>
      </w:r>
    </w:p>
    <w:p w:rsidR="000B2B14" w:rsidRDefault="000B2B14" w:rsidP="000B2B14">
      <w:pPr>
        <w:pStyle w:val="Heading3"/>
        <w:rPr>
          <w:rtl/>
        </w:rPr>
      </w:pPr>
      <w:bookmarkStart w:id="58" w:name="_Toc461651387"/>
      <w:r>
        <w:rPr>
          <w:rFonts w:hint="cs"/>
          <w:rtl/>
        </w:rPr>
        <w:t>چند هدفه، پاسخ داده شده بصورت تک هدفه</w:t>
      </w:r>
      <w:bookmarkEnd w:id="58"/>
    </w:p>
    <w:p w:rsidR="000B2B14" w:rsidRDefault="00273C1F" w:rsidP="00257746">
      <w:pPr>
        <w:rPr>
          <w:rFonts w:eastAsiaTheme="majorEastAsia"/>
          <w:rtl/>
          <w:lang w:bidi="fa-IR"/>
        </w:rPr>
      </w:pPr>
      <w:r>
        <w:rPr>
          <w:rFonts w:eastAsiaTheme="majorEastAsia" w:hint="cs"/>
          <w:rtl/>
          <w:lang w:bidi="fa-IR"/>
        </w:rPr>
        <w:t>در این روش</w:t>
      </w:r>
      <w:r>
        <w:rPr>
          <w:rFonts w:eastAsiaTheme="majorEastAsia"/>
          <w:rtl/>
          <w:lang w:bidi="fa-IR"/>
        </w:rPr>
        <w:softHyphen/>
      </w:r>
      <w:r>
        <w:rPr>
          <w:rFonts w:eastAsiaTheme="majorEastAsia" w:hint="cs"/>
          <w:rtl/>
          <w:lang w:bidi="fa-IR"/>
        </w:rPr>
        <w:t>ها، بهینه</w:t>
      </w:r>
      <w:r>
        <w:rPr>
          <w:rFonts w:eastAsiaTheme="majorEastAsia"/>
          <w:rtl/>
          <w:lang w:bidi="fa-IR"/>
        </w:rPr>
        <w:softHyphen/>
      </w:r>
      <w:r>
        <w:rPr>
          <w:rFonts w:eastAsiaTheme="majorEastAsia" w:hint="cs"/>
          <w:rtl/>
          <w:lang w:bidi="fa-IR"/>
        </w:rPr>
        <w:t>سازی چند هدفه تنها با استفاده از یک هدف انجام گرفته است.</w:t>
      </w:r>
      <w:r w:rsidR="007E6313">
        <w:rPr>
          <w:rFonts w:eastAsiaTheme="majorEastAsia" w:hint="cs"/>
          <w:rtl/>
          <w:lang w:bidi="fa-IR"/>
        </w:rPr>
        <w:t xml:space="preserve"> در واقع تابع هدفی در نظر گرفته خواهد شد که بصورت علنی یک هدف را داشته اما بصورت ضمنی چند هدف دیگر را در خود دارد. مشکل این روش  نیاز به دانش بتلا در مورد دامنه</w:t>
      </w:r>
      <w:r w:rsidR="007E6313">
        <w:rPr>
          <w:rFonts w:eastAsiaTheme="majorEastAsia"/>
          <w:rtl/>
          <w:lang w:bidi="fa-IR"/>
        </w:rPr>
        <w:softHyphen/>
      </w:r>
      <w:r w:rsidR="007E6313">
        <w:rPr>
          <w:rFonts w:eastAsiaTheme="majorEastAsia" w:hint="cs"/>
          <w:rtl/>
          <w:lang w:bidi="fa-IR"/>
        </w:rPr>
        <w:t>ی مسئله برای ترکیب صحیح اهداف است.</w:t>
      </w:r>
      <w:r w:rsidR="000706C4">
        <w:rPr>
          <w:rFonts w:eastAsiaTheme="majorEastAsia" w:hint="cs"/>
          <w:rtl/>
          <w:lang w:bidi="fa-IR"/>
        </w:rPr>
        <w:t xml:space="preserve"> بر اساس مطالعات، 34 درصد مطالعات </w:t>
      </w:r>
      <w:r w:rsidR="001A089D">
        <w:rPr>
          <w:rFonts w:eastAsiaTheme="majorEastAsia" w:hint="cs"/>
          <w:rtl/>
          <w:lang w:bidi="fa-IR"/>
        </w:rPr>
        <w:t>انجام‌شده</w:t>
      </w:r>
      <w:r w:rsidR="000706C4">
        <w:rPr>
          <w:rFonts w:eastAsiaTheme="majorEastAsia" w:hint="cs"/>
          <w:rtl/>
          <w:lang w:bidi="fa-IR"/>
        </w:rPr>
        <w:t xml:space="preserve"> در این زمینه تعدادی بیش از یک هدف را دنبال کرده</w:t>
      </w:r>
      <w:r w:rsidR="000706C4">
        <w:rPr>
          <w:rFonts w:eastAsiaTheme="majorEastAsia"/>
          <w:rtl/>
          <w:lang w:bidi="fa-IR"/>
        </w:rPr>
        <w:softHyphen/>
      </w:r>
      <w:r w:rsidR="000706C4">
        <w:rPr>
          <w:rFonts w:eastAsiaTheme="majorEastAsia" w:hint="cs"/>
          <w:rtl/>
          <w:lang w:bidi="fa-IR"/>
        </w:rPr>
        <w:t>اند حا</w:t>
      </w:r>
      <w:r w:rsidR="00265D3A">
        <w:rPr>
          <w:rFonts w:eastAsiaTheme="majorEastAsia" w:hint="cs"/>
          <w:rtl/>
          <w:lang w:bidi="fa-IR"/>
        </w:rPr>
        <w:t>ل</w:t>
      </w:r>
      <w:r w:rsidR="000706C4">
        <w:rPr>
          <w:rFonts w:eastAsiaTheme="majorEastAsia" w:hint="cs"/>
          <w:rtl/>
          <w:lang w:bidi="fa-IR"/>
        </w:rPr>
        <w:t xml:space="preserve"> آنکه مسئله</w:t>
      </w:r>
      <w:r w:rsidR="000706C4">
        <w:rPr>
          <w:rFonts w:eastAsiaTheme="majorEastAsia"/>
          <w:rtl/>
          <w:lang w:bidi="fa-IR"/>
        </w:rPr>
        <w:softHyphen/>
      </w:r>
      <w:r w:rsidR="000706C4">
        <w:rPr>
          <w:rFonts w:eastAsiaTheme="majorEastAsia" w:hint="cs"/>
          <w:rtl/>
          <w:lang w:bidi="fa-IR"/>
        </w:rPr>
        <w:t>ی خود را تنها با استفاده از یک هدف نوشته</w:t>
      </w:r>
      <w:r w:rsidR="000706C4">
        <w:rPr>
          <w:rFonts w:eastAsiaTheme="majorEastAsia"/>
          <w:rtl/>
          <w:lang w:bidi="fa-IR"/>
        </w:rPr>
        <w:softHyphen/>
      </w:r>
      <w:r w:rsidR="000706C4">
        <w:rPr>
          <w:rFonts w:eastAsiaTheme="majorEastAsia" w:hint="cs"/>
          <w:rtl/>
          <w:lang w:bidi="fa-IR"/>
        </w:rPr>
        <w:t>اند</w:t>
      </w:r>
      <w:r w:rsidR="00265D3A">
        <w:rPr>
          <w:rFonts w:eastAsiaTheme="majorEastAsia" w:hint="cs"/>
          <w:rtl/>
          <w:lang w:bidi="fa-IR"/>
        </w:rPr>
        <w:t xml:space="preserve"> </w:t>
      </w:r>
      <w:r w:rsidR="00257746">
        <w:rPr>
          <w:rFonts w:eastAsiaTheme="majorEastAsia"/>
          <w:lang w:bidi="fa-IR"/>
        </w:rPr>
        <w:fldChar w:fldCharType="begin"/>
      </w:r>
      <w:r w:rsidR="00257746">
        <w:rPr>
          <w:rFonts w:eastAsiaTheme="majorEastAsia"/>
          <w:lang w:bidi="fa-IR"/>
        </w:rPr>
        <w:instrText xml:space="preserve"> ADDIN EN.CITE &lt;EndNote&gt;&lt;Cite&gt;&lt;Author&gt;Lopez-Pires&lt;/Author&gt;&lt;Year&gt;2015&lt;/Year&gt;&lt;RecNum&gt;21&lt;/RecNum&gt;&lt;DisplayText&gt;[35]&lt;/DisplayText&gt;&lt;record&gt;&lt;rec-number&gt;21&lt;/rec-number&gt;&lt;foreign-keys&gt;&lt;key app="EN" db-id="rtde2pz99zwpphepfwvpew5359zat0tfwxe0" timestamp="1471759603"&gt;21&lt;/key&gt;&lt;/foreign-keys&gt;&lt;ref-type name="Journal Article"&gt;17&lt;/ref-type&gt;&lt;contributors&gt;&lt;authors&gt;&lt;author&gt;Lopez-Pires, Fabio&lt;/author&gt;&lt;author&gt;Baran, Benjamin&lt;/author&gt;&lt;/authors&gt;&lt;/contributors&gt;&lt;titles&gt;&lt;title&gt;Virtual machine placement literature review&lt;/title&gt;&lt;secondary-title&gt;arXiv preprint arXiv:1506.01509&lt;/secondary-title&gt;&lt;/titles&gt;&lt;periodical&gt;&lt;full-title&gt;arXiv preprint arXiv:1506.01509&lt;/full-title&gt;&lt;/periodical&gt;&lt;dates&gt;&lt;year&gt;2015&lt;/year&gt;&lt;/dates&gt;&lt;urls&gt;&lt;/urls&gt;&lt;/record&gt;&lt;/Cite&gt;&lt;/EndNote&gt;</w:instrText>
      </w:r>
      <w:r w:rsidR="00257746">
        <w:rPr>
          <w:rFonts w:eastAsiaTheme="majorEastAsia"/>
          <w:lang w:bidi="fa-IR"/>
        </w:rPr>
        <w:fldChar w:fldCharType="separate"/>
      </w:r>
      <w:r w:rsidR="00257746">
        <w:rPr>
          <w:rFonts w:eastAsiaTheme="majorEastAsia"/>
          <w:noProof/>
          <w:lang w:bidi="fa-IR"/>
        </w:rPr>
        <w:t>[35]</w:t>
      </w:r>
      <w:r w:rsidR="00257746">
        <w:rPr>
          <w:rFonts w:eastAsiaTheme="majorEastAsia"/>
          <w:lang w:bidi="fa-IR"/>
        </w:rPr>
        <w:fldChar w:fldCharType="end"/>
      </w:r>
      <w:r w:rsidR="000706C4">
        <w:rPr>
          <w:rFonts w:eastAsiaTheme="majorEastAsia" w:hint="cs"/>
          <w:rtl/>
          <w:lang w:bidi="fa-IR"/>
        </w:rPr>
        <w:t>.</w:t>
      </w:r>
      <w:r w:rsidR="000D0E5F">
        <w:rPr>
          <w:rFonts w:eastAsiaTheme="majorEastAsia" w:hint="cs"/>
          <w:rtl/>
          <w:lang w:bidi="fa-IR"/>
        </w:rPr>
        <w:t xml:space="preserve"> در مطالعه یک</w:t>
      </w:r>
      <w:r w:rsidR="009C231E">
        <w:rPr>
          <w:rFonts w:eastAsiaTheme="majorEastAsia" w:hint="cs"/>
          <w:rtl/>
          <w:lang w:bidi="fa-IR"/>
        </w:rPr>
        <w:t xml:space="preserve"> هدف به عنوان عنوان ترکیب خطی از</w:t>
      </w:r>
      <w:r w:rsidR="000D0E5F">
        <w:rPr>
          <w:rFonts w:eastAsiaTheme="majorEastAsia" w:hint="cs"/>
          <w:rtl/>
          <w:lang w:bidi="fa-IR"/>
        </w:rPr>
        <w:t xml:space="preserve"> چند هدف نوشته </w:t>
      </w:r>
      <w:r w:rsidR="001A089D">
        <w:rPr>
          <w:rFonts w:eastAsiaTheme="majorEastAsia" w:hint="cs"/>
          <w:rtl/>
          <w:lang w:bidi="fa-IR"/>
        </w:rPr>
        <w:t>می‌شود</w:t>
      </w:r>
      <w:r w:rsidR="000D0E5F">
        <w:rPr>
          <w:rFonts w:eastAsiaTheme="majorEastAsia" w:hint="cs"/>
          <w:rtl/>
          <w:lang w:bidi="fa-IR"/>
        </w:rPr>
        <w:t>.</w:t>
      </w:r>
    </w:p>
    <w:p w:rsidR="009C231E" w:rsidRDefault="009C231E" w:rsidP="009C231E">
      <w:pPr>
        <w:pStyle w:val="Heading3"/>
        <w:rPr>
          <w:rtl/>
        </w:rPr>
      </w:pPr>
      <w:bookmarkStart w:id="59" w:name="_Toc461651388"/>
      <w:r>
        <w:rPr>
          <w:rFonts w:hint="cs"/>
          <w:rtl/>
        </w:rPr>
        <w:t>روش</w:t>
      </w:r>
      <w:r>
        <w:rPr>
          <w:rtl/>
        </w:rPr>
        <w:softHyphen/>
      </w:r>
      <w:r>
        <w:rPr>
          <w:rFonts w:hint="cs"/>
          <w:rtl/>
        </w:rPr>
        <w:t>های چند هدفه</w:t>
      </w:r>
      <w:r>
        <w:rPr>
          <w:rtl/>
        </w:rPr>
        <w:softHyphen/>
      </w:r>
      <w:r>
        <w:rPr>
          <w:rFonts w:hint="cs"/>
          <w:rtl/>
        </w:rPr>
        <w:t>ی خالص</w:t>
      </w:r>
      <w:bookmarkEnd w:id="59"/>
    </w:p>
    <w:p w:rsidR="009C231E" w:rsidRDefault="009C231E" w:rsidP="00257746">
      <w:pPr>
        <w:rPr>
          <w:rFonts w:eastAsiaTheme="majorEastAsia"/>
          <w:rtl/>
          <w:lang w:bidi="fa-IR"/>
        </w:rPr>
      </w:pPr>
      <w:r>
        <w:rPr>
          <w:rFonts w:eastAsiaTheme="majorEastAsia" w:hint="cs"/>
          <w:rtl/>
          <w:lang w:bidi="fa-IR"/>
        </w:rPr>
        <w:t>یک مسئله</w:t>
      </w:r>
      <w:r>
        <w:rPr>
          <w:rFonts w:eastAsiaTheme="majorEastAsia"/>
          <w:rtl/>
          <w:lang w:bidi="fa-IR"/>
        </w:rPr>
        <w:softHyphen/>
      </w:r>
      <w:r>
        <w:rPr>
          <w:rFonts w:eastAsiaTheme="majorEastAsia" w:hint="cs"/>
          <w:rtl/>
          <w:lang w:bidi="fa-IR"/>
        </w:rPr>
        <w:t>ی بهینه</w:t>
      </w:r>
      <w:r>
        <w:rPr>
          <w:rFonts w:eastAsiaTheme="majorEastAsia"/>
          <w:rtl/>
          <w:lang w:bidi="fa-IR"/>
        </w:rPr>
        <w:softHyphen/>
      </w:r>
      <w:r>
        <w:rPr>
          <w:rFonts w:eastAsiaTheme="majorEastAsia" w:hint="cs"/>
          <w:rtl/>
          <w:lang w:bidi="fa-IR"/>
        </w:rPr>
        <w:t>سازی  چند هدفه</w:t>
      </w:r>
      <w:r>
        <w:rPr>
          <w:rFonts w:eastAsiaTheme="majorEastAsia"/>
          <w:rtl/>
          <w:lang w:bidi="fa-IR"/>
        </w:rPr>
        <w:softHyphen/>
      </w:r>
      <w:r>
        <w:rPr>
          <w:rFonts w:eastAsiaTheme="majorEastAsia" w:hint="cs"/>
          <w:rtl/>
          <w:lang w:bidi="fa-IR"/>
        </w:rPr>
        <w:t>ی خالص شامل مجموعه</w:t>
      </w:r>
      <w:r>
        <w:rPr>
          <w:rFonts w:eastAsiaTheme="majorEastAsia"/>
          <w:rtl/>
          <w:lang w:bidi="fa-IR"/>
        </w:rPr>
        <w:softHyphen/>
      </w:r>
      <w:r>
        <w:rPr>
          <w:rFonts w:eastAsiaTheme="majorEastAsia" w:hint="cs"/>
          <w:rtl/>
          <w:lang w:bidi="fa-IR"/>
        </w:rPr>
        <w:t xml:space="preserve">ای از </w:t>
      </w:r>
      <w:r>
        <w:rPr>
          <w:rFonts w:eastAsiaTheme="majorEastAsia"/>
          <w:lang w:bidi="fa-IR"/>
        </w:rPr>
        <w:t>p</w:t>
      </w:r>
      <w:r>
        <w:rPr>
          <w:rFonts w:eastAsiaTheme="majorEastAsia" w:hint="cs"/>
          <w:rtl/>
          <w:lang w:bidi="fa-IR"/>
        </w:rPr>
        <w:t xml:space="preserve"> متغیر تصمیم گیری، </w:t>
      </w:r>
      <w:r>
        <w:rPr>
          <w:rFonts w:eastAsiaTheme="majorEastAsia"/>
          <w:lang w:bidi="fa-IR"/>
        </w:rPr>
        <w:t>q</w:t>
      </w:r>
      <w:r>
        <w:rPr>
          <w:rFonts w:eastAsiaTheme="majorEastAsia" w:hint="cs"/>
          <w:rtl/>
          <w:lang w:bidi="fa-IR"/>
        </w:rPr>
        <w:t xml:space="preserve"> تابع هدف</w:t>
      </w:r>
      <w:r>
        <w:rPr>
          <w:rFonts w:eastAsiaTheme="majorEastAsia"/>
          <w:lang w:bidi="fa-IR"/>
        </w:rPr>
        <w:t xml:space="preserve">  </w:t>
      </w:r>
      <w:r>
        <w:rPr>
          <w:rFonts w:eastAsiaTheme="majorEastAsia" w:hint="cs"/>
          <w:rtl/>
          <w:lang w:bidi="fa-IR"/>
        </w:rPr>
        <w:t xml:space="preserve"> و </w:t>
      </w:r>
      <w:r>
        <w:rPr>
          <w:rFonts w:eastAsiaTheme="majorEastAsia"/>
          <w:lang w:bidi="fa-IR"/>
        </w:rPr>
        <w:t>r</w:t>
      </w:r>
      <w:r>
        <w:rPr>
          <w:rFonts w:eastAsiaTheme="majorEastAsia" w:hint="cs"/>
          <w:rtl/>
          <w:lang w:bidi="fa-IR"/>
        </w:rPr>
        <w:t xml:space="preserve"> شرط</w:t>
      </w:r>
      <w:r>
        <w:rPr>
          <w:rFonts w:eastAsiaTheme="majorEastAsia"/>
          <w:lang w:bidi="fa-IR"/>
        </w:rPr>
        <w:t xml:space="preserve"> </w:t>
      </w:r>
      <w:r>
        <w:rPr>
          <w:rFonts w:eastAsiaTheme="majorEastAsia" w:hint="cs"/>
          <w:rtl/>
          <w:lang w:bidi="fa-IR"/>
        </w:rPr>
        <w:t xml:space="preserve"> می</w:t>
      </w:r>
      <w:r>
        <w:rPr>
          <w:rFonts w:eastAsiaTheme="majorEastAsia"/>
          <w:rtl/>
          <w:lang w:bidi="fa-IR"/>
        </w:rPr>
        <w:softHyphen/>
      </w:r>
      <w:r>
        <w:rPr>
          <w:rFonts w:eastAsiaTheme="majorEastAsia" w:hint="cs"/>
          <w:rtl/>
          <w:lang w:bidi="fa-IR"/>
        </w:rPr>
        <w:t xml:space="preserve">باشد. توابع هدف و شرایط، توابعی از متغیرهای تصمیم هستند. در یک فرموله سازی چند هدفه، </w:t>
      </w:r>
      <w:r>
        <w:rPr>
          <w:rFonts w:eastAsiaTheme="majorEastAsia"/>
          <w:lang w:bidi="fa-IR"/>
        </w:rPr>
        <w:t>x</w:t>
      </w:r>
      <w:r>
        <w:rPr>
          <w:rFonts w:eastAsiaTheme="majorEastAsia" w:hint="cs"/>
          <w:rtl/>
          <w:lang w:bidi="fa-IR"/>
        </w:rPr>
        <w:t xml:space="preserve"> نشاندهنده</w:t>
      </w:r>
      <w:r>
        <w:rPr>
          <w:rFonts w:eastAsiaTheme="majorEastAsia"/>
          <w:rtl/>
          <w:lang w:bidi="fa-IR"/>
        </w:rPr>
        <w:softHyphen/>
      </w:r>
      <w:r>
        <w:rPr>
          <w:rFonts w:eastAsiaTheme="majorEastAsia" w:hint="cs"/>
          <w:rtl/>
          <w:lang w:bidi="fa-IR"/>
        </w:rPr>
        <w:t xml:space="preserve">ی بردار تصمیم بوده و </w:t>
      </w:r>
      <w:r>
        <w:rPr>
          <w:rFonts w:eastAsiaTheme="majorEastAsia"/>
          <w:lang w:bidi="fa-IR"/>
        </w:rPr>
        <w:t>y</w:t>
      </w:r>
      <w:r>
        <w:rPr>
          <w:rFonts w:eastAsiaTheme="majorEastAsia" w:hint="cs"/>
          <w:rtl/>
          <w:lang w:bidi="fa-IR"/>
        </w:rPr>
        <w:t xml:space="preserve"> نشان دهنده</w:t>
      </w:r>
      <w:r>
        <w:rPr>
          <w:rFonts w:eastAsiaTheme="majorEastAsia"/>
          <w:rtl/>
          <w:lang w:bidi="fa-IR"/>
        </w:rPr>
        <w:softHyphen/>
      </w:r>
      <w:r>
        <w:rPr>
          <w:rFonts w:eastAsiaTheme="majorEastAsia" w:hint="cs"/>
          <w:rtl/>
          <w:lang w:bidi="fa-IR"/>
        </w:rPr>
        <w:t>ی بردار هدف است.</w:t>
      </w:r>
      <w:r w:rsidR="0084250D">
        <w:rPr>
          <w:rFonts w:eastAsiaTheme="majorEastAsia" w:hint="cs"/>
          <w:rtl/>
          <w:lang w:bidi="fa-IR"/>
        </w:rPr>
        <w:t xml:space="preserve"> فضای تصمیم گیری با </w:t>
      </w:r>
      <w:r w:rsidR="0084250D">
        <w:rPr>
          <w:rFonts w:eastAsiaTheme="majorEastAsia"/>
          <w:lang w:bidi="fa-IR"/>
        </w:rPr>
        <w:t>X</w:t>
      </w:r>
      <w:r w:rsidR="0084250D">
        <w:rPr>
          <w:rFonts w:eastAsiaTheme="majorEastAsia" w:hint="cs"/>
          <w:rtl/>
          <w:lang w:bidi="fa-IR"/>
        </w:rPr>
        <w:t xml:space="preserve"> نشان داده </w:t>
      </w:r>
      <w:r w:rsidR="001A089D">
        <w:rPr>
          <w:rFonts w:eastAsiaTheme="majorEastAsia" w:hint="cs"/>
          <w:rtl/>
          <w:lang w:bidi="fa-IR"/>
        </w:rPr>
        <w:t>می‌شود</w:t>
      </w:r>
      <w:r w:rsidR="0084250D">
        <w:rPr>
          <w:rFonts w:eastAsiaTheme="majorEastAsia" w:hint="cs"/>
          <w:rtl/>
          <w:lang w:bidi="fa-IR"/>
        </w:rPr>
        <w:t xml:space="preserve"> و فضای هدف بصورت </w:t>
      </w:r>
      <w:r w:rsidR="0084250D">
        <w:rPr>
          <w:rFonts w:eastAsiaTheme="majorEastAsia"/>
          <w:lang w:bidi="fa-IR"/>
        </w:rPr>
        <w:t>Y</w:t>
      </w:r>
      <w:r w:rsidR="0084250D">
        <w:rPr>
          <w:rFonts w:eastAsiaTheme="majorEastAsia" w:hint="cs"/>
          <w:rtl/>
          <w:lang w:bidi="fa-IR"/>
        </w:rPr>
        <w:t xml:space="preserve"> نشان داده </w:t>
      </w:r>
      <w:r w:rsidR="001A089D">
        <w:rPr>
          <w:rFonts w:eastAsiaTheme="majorEastAsia" w:hint="cs"/>
          <w:rtl/>
          <w:lang w:bidi="fa-IR"/>
        </w:rPr>
        <w:t>می‌شود</w:t>
      </w:r>
      <w:r w:rsidR="0084250D">
        <w:rPr>
          <w:rFonts w:eastAsiaTheme="majorEastAsia" w:hint="cs"/>
          <w:rtl/>
          <w:lang w:bidi="fa-IR"/>
        </w:rPr>
        <w:t>. آنگه بر اساس</w:t>
      </w:r>
      <w:r w:rsidR="00265D3A">
        <w:rPr>
          <w:rFonts w:eastAsiaTheme="majorEastAsia"/>
          <w:lang w:bidi="fa-IR"/>
        </w:rPr>
        <w:t xml:space="preserve"> </w:t>
      </w:r>
      <w:r w:rsidR="00265D3A">
        <w:rPr>
          <w:rFonts w:eastAsiaTheme="majorEastAsia" w:hint="cs"/>
          <w:rtl/>
          <w:lang w:bidi="fa-IR"/>
        </w:rPr>
        <w:t xml:space="preserve"> </w:t>
      </w:r>
      <w:r w:rsidR="00257746">
        <w:rPr>
          <w:rFonts w:eastAsiaTheme="majorEastAsia"/>
          <w:lang w:bidi="fa-IR"/>
        </w:rPr>
        <w:fldChar w:fldCharType="begin"/>
      </w:r>
      <w:r w:rsidR="00257746">
        <w:rPr>
          <w:rFonts w:eastAsiaTheme="majorEastAsia"/>
          <w:lang w:bidi="fa-IR"/>
        </w:rPr>
        <w:instrText xml:space="preserve"> ADDIN EN.CITE &lt;EndNote&gt;&lt;Cite&gt;&lt;Author&gt;Coello&lt;/Author&gt;&lt;Year&gt;2007&lt;/Year&gt;&lt;RecNum&gt;22&lt;/RecNum&gt;&lt;DisplayText&gt;[36]&lt;/DisplayText&gt;&lt;record&gt;&lt;rec-number&gt;22&lt;/rec-number&gt;&lt;foreign-keys&gt;&lt;key app="EN" db-id="rtde2pz99zwpphepfwvpew5359zat0tfwxe0" timestamp="1471759686"&gt;22&lt;/key&gt;&lt;/foreign-keys&gt;&lt;ref-type name="Book"&gt;6&lt;/ref-type&gt;&lt;contributors&gt;&lt;authors&gt;&lt;author&gt;Coello, Carlos Coello&lt;/author&gt;&lt;author&gt;Lamont, Gary B&lt;/author&gt;&lt;author&gt;Van Veldhuizen, David A&lt;/author&gt;&lt;/authors&gt;&lt;/contributors&gt;&lt;titles&gt;&lt;title&gt;Evolutionary algorithms for solving multi-objective problems&lt;/title&gt;&lt;/titles&gt;&lt;dates&gt;&lt;year&gt;2007&lt;/year&gt;&lt;/dates&gt;&lt;publisher&gt;Springer Science &amp;amp; Business Media&lt;/publisher&gt;&lt;isbn&gt;0387367977&lt;/isbn&gt;&lt;urls&gt;&lt;/urls&gt;&lt;/record&gt;&lt;/Cite&gt;&lt;/EndNote&gt;</w:instrText>
      </w:r>
      <w:r w:rsidR="00257746">
        <w:rPr>
          <w:rFonts w:eastAsiaTheme="majorEastAsia"/>
          <w:lang w:bidi="fa-IR"/>
        </w:rPr>
        <w:fldChar w:fldCharType="separate"/>
      </w:r>
      <w:r w:rsidR="00257746">
        <w:rPr>
          <w:rFonts w:eastAsiaTheme="majorEastAsia"/>
          <w:noProof/>
          <w:lang w:bidi="fa-IR"/>
        </w:rPr>
        <w:t>[36]</w:t>
      </w:r>
      <w:r w:rsidR="00257746">
        <w:rPr>
          <w:rFonts w:eastAsiaTheme="majorEastAsia"/>
          <w:lang w:bidi="fa-IR"/>
        </w:rPr>
        <w:fldChar w:fldCharType="end"/>
      </w:r>
      <w:r w:rsidR="0084250D">
        <w:rPr>
          <w:rFonts w:eastAsiaTheme="majorEastAsia" w:hint="cs"/>
          <w:rtl/>
          <w:lang w:bidi="fa-IR"/>
        </w:rPr>
        <w:t xml:space="preserve"> داریم:</w:t>
      </w:r>
    </w:p>
    <w:p w:rsidR="0084250D" w:rsidRPr="002657D7" w:rsidRDefault="0084250D" w:rsidP="0084250D">
      <w:pPr>
        <w:bidi w:val="0"/>
        <w:ind w:left="284"/>
        <w:rPr>
          <w:rFonts w:eastAsiaTheme="majorEastAsia"/>
          <w:lang w:bidi="fa-IR"/>
        </w:rPr>
      </w:pPr>
      <m:oMathPara>
        <m:oMathParaPr>
          <m:jc m:val="left"/>
        </m:oMathParaPr>
        <m:oMath>
          <m:r>
            <w:rPr>
              <w:rFonts w:ascii="Cambria Math" w:eastAsiaTheme="majorEastAsia" w:hAnsi="Cambria Math"/>
              <w:lang w:bidi="fa-IR"/>
            </w:rPr>
            <m:t>Optimize:</m:t>
          </m:r>
        </m:oMath>
      </m:oMathPara>
    </w:p>
    <w:p w:rsidR="002657D7" w:rsidRPr="002657D7" w:rsidRDefault="002657D7" w:rsidP="002657D7">
      <w:pPr>
        <w:bidi w:val="0"/>
        <w:ind w:left="878"/>
        <w:rPr>
          <w:rFonts w:eastAsiaTheme="majorEastAsia"/>
          <w:lang w:bidi="fa-IR"/>
        </w:rPr>
      </w:pPr>
      <m:oMathPara>
        <m:oMathParaPr>
          <m:jc m:val="left"/>
        </m:oMathParaPr>
        <m:oMath>
          <m:r>
            <w:rPr>
              <w:rFonts w:ascii="Cambria Math" w:eastAsiaTheme="majorEastAsia" w:hAnsi="Cambria Math"/>
              <w:lang w:bidi="fa-IR"/>
            </w:rPr>
            <m:t>y=f</m:t>
          </m:r>
          <m:d>
            <m:dPr>
              <m:ctrlPr>
                <w:rPr>
                  <w:rFonts w:ascii="Cambria Math" w:eastAsiaTheme="majorEastAsia" w:hAnsi="Cambria Math"/>
                  <w:i/>
                  <w:lang w:bidi="fa-IR"/>
                </w:rPr>
              </m:ctrlPr>
            </m:dPr>
            <m:e>
              <m:r>
                <w:rPr>
                  <w:rFonts w:ascii="Cambria Math" w:eastAsiaTheme="majorEastAsia" w:hAnsi="Cambria Math"/>
                  <w:lang w:bidi="fa-IR"/>
                </w:rPr>
                <m:t>x</m:t>
              </m:r>
            </m:e>
          </m:d>
          <m:r>
            <w:rPr>
              <w:rFonts w:ascii="Cambria Math" w:eastAsiaTheme="majorEastAsia" w:hAnsi="Cambria Math"/>
              <w:lang w:bidi="fa-IR"/>
            </w:rPr>
            <m:t>=</m:t>
          </m:r>
          <m:d>
            <m:dPr>
              <m:begChr m:val="["/>
              <m:endChr m:val="]"/>
              <m:ctrlPr>
                <w:rPr>
                  <w:rFonts w:ascii="Cambria Math" w:eastAsiaTheme="majorEastAsia" w:hAnsi="Cambria Math"/>
                  <w:i/>
                  <w:lang w:bidi="fa-IR"/>
                </w:rPr>
              </m:ctrlPr>
            </m:dPr>
            <m:e>
              <m:sSub>
                <m:sSubPr>
                  <m:ctrlPr>
                    <w:rPr>
                      <w:rFonts w:ascii="Cambria Math" w:eastAsiaTheme="majorEastAsia" w:hAnsi="Cambria Math"/>
                      <w:i/>
                      <w:lang w:bidi="fa-IR"/>
                    </w:rPr>
                  </m:ctrlPr>
                </m:sSubPr>
                <m:e>
                  <m:r>
                    <w:rPr>
                      <w:rFonts w:ascii="Cambria Math" w:eastAsiaTheme="majorEastAsia" w:hAnsi="Cambria Math"/>
                      <w:lang w:bidi="fa-IR"/>
                    </w:rPr>
                    <m:t>f</m:t>
                  </m:r>
                </m:e>
                <m:sub>
                  <m:r>
                    <w:rPr>
                      <w:rFonts w:ascii="Cambria Math" w:eastAsiaTheme="majorEastAsia" w:hAnsi="Cambria Math"/>
                      <w:lang w:bidi="fa-IR"/>
                    </w:rPr>
                    <m:t>1</m:t>
                  </m:r>
                </m:sub>
              </m:sSub>
              <m:d>
                <m:dPr>
                  <m:ctrlPr>
                    <w:rPr>
                      <w:rFonts w:ascii="Cambria Math" w:eastAsiaTheme="majorEastAsia" w:hAnsi="Cambria Math"/>
                      <w:i/>
                      <w:lang w:bidi="fa-IR"/>
                    </w:rPr>
                  </m:ctrlPr>
                </m:dPr>
                <m:e>
                  <m:r>
                    <w:rPr>
                      <w:rFonts w:ascii="Cambria Math" w:eastAsiaTheme="majorEastAsia" w:hAnsi="Cambria Math"/>
                      <w:lang w:bidi="fa-IR"/>
                    </w:rPr>
                    <m:t>x</m:t>
                  </m:r>
                </m:e>
              </m:d>
              <m:r>
                <w:rPr>
                  <w:rFonts w:ascii="Cambria Math" w:eastAsiaTheme="majorEastAsia" w:hAnsi="Cambria Math"/>
                  <w:lang w:bidi="fa-IR"/>
                </w:rPr>
                <m:t xml:space="preserve">. </m:t>
              </m:r>
              <m:sSub>
                <m:sSubPr>
                  <m:ctrlPr>
                    <w:rPr>
                      <w:rFonts w:ascii="Cambria Math" w:eastAsiaTheme="majorEastAsia" w:hAnsi="Cambria Math"/>
                      <w:i/>
                      <w:lang w:bidi="fa-IR"/>
                    </w:rPr>
                  </m:ctrlPr>
                </m:sSubPr>
                <m:e>
                  <m:r>
                    <w:rPr>
                      <w:rFonts w:ascii="Cambria Math" w:eastAsiaTheme="majorEastAsia" w:hAnsi="Cambria Math"/>
                      <w:lang w:bidi="fa-IR"/>
                    </w:rPr>
                    <m:t>f</m:t>
                  </m:r>
                </m:e>
                <m:sub>
                  <m:r>
                    <w:rPr>
                      <w:rFonts w:ascii="Cambria Math" w:eastAsiaTheme="majorEastAsia" w:hAnsi="Cambria Math"/>
                      <w:lang w:bidi="fa-IR"/>
                    </w:rPr>
                    <m:t>w</m:t>
                  </m:r>
                </m:sub>
              </m:sSub>
              <m:d>
                <m:dPr>
                  <m:ctrlPr>
                    <w:rPr>
                      <w:rFonts w:ascii="Cambria Math" w:eastAsiaTheme="majorEastAsia" w:hAnsi="Cambria Math"/>
                      <w:i/>
                      <w:lang w:bidi="fa-IR"/>
                    </w:rPr>
                  </m:ctrlPr>
                </m:dPr>
                <m:e>
                  <m:r>
                    <w:rPr>
                      <w:rFonts w:ascii="Cambria Math" w:eastAsiaTheme="majorEastAsia" w:hAnsi="Cambria Math"/>
                      <w:lang w:bidi="fa-IR"/>
                    </w:rPr>
                    <m:t>x</m:t>
                  </m:r>
                </m:e>
              </m:d>
              <m:r>
                <w:rPr>
                  <w:rFonts w:ascii="Cambria Math" w:eastAsiaTheme="majorEastAsia" w:hAnsi="Cambria Math"/>
                  <w:lang w:bidi="fa-IR"/>
                </w:rPr>
                <m:t xml:space="preserve">. … </m:t>
              </m:r>
              <m:sSub>
                <m:sSubPr>
                  <m:ctrlPr>
                    <w:rPr>
                      <w:rFonts w:ascii="Cambria Math" w:eastAsiaTheme="majorEastAsia" w:hAnsi="Cambria Math"/>
                      <w:i/>
                      <w:lang w:bidi="fa-IR"/>
                    </w:rPr>
                  </m:ctrlPr>
                </m:sSubPr>
                <m:e>
                  <m:r>
                    <w:rPr>
                      <w:rFonts w:ascii="Cambria Math" w:eastAsiaTheme="majorEastAsia" w:hAnsi="Cambria Math"/>
                      <w:lang w:bidi="fa-IR"/>
                    </w:rPr>
                    <m:t>f</m:t>
                  </m:r>
                </m:e>
                <m:sub>
                  <m:r>
                    <w:rPr>
                      <w:rFonts w:ascii="Cambria Math" w:eastAsiaTheme="majorEastAsia" w:hAnsi="Cambria Math"/>
                      <w:lang w:bidi="fa-IR"/>
                    </w:rPr>
                    <m:t>q</m:t>
                  </m:r>
                </m:sub>
              </m:sSub>
              <m:d>
                <m:dPr>
                  <m:ctrlPr>
                    <w:rPr>
                      <w:rFonts w:ascii="Cambria Math" w:eastAsiaTheme="majorEastAsia" w:hAnsi="Cambria Math"/>
                      <w:i/>
                      <w:lang w:bidi="fa-IR"/>
                    </w:rPr>
                  </m:ctrlPr>
                </m:dPr>
                <m:e>
                  <m:r>
                    <w:rPr>
                      <w:rFonts w:ascii="Cambria Math" w:eastAsiaTheme="majorEastAsia" w:hAnsi="Cambria Math"/>
                      <w:lang w:bidi="fa-IR"/>
                    </w:rPr>
                    <m:t>x</m:t>
                  </m:r>
                </m:e>
              </m:d>
            </m:e>
          </m:d>
        </m:oMath>
      </m:oMathPara>
    </w:p>
    <w:p w:rsidR="002657D7" w:rsidRPr="002657D7" w:rsidRDefault="002657D7" w:rsidP="002657D7">
      <w:pPr>
        <w:bidi w:val="0"/>
        <w:ind w:left="284"/>
        <w:rPr>
          <w:rFonts w:eastAsiaTheme="majorEastAsia"/>
          <w:lang w:bidi="fa-IR"/>
        </w:rPr>
      </w:pPr>
      <m:oMathPara>
        <m:oMathParaPr>
          <m:jc m:val="left"/>
        </m:oMathParaPr>
        <m:oMath>
          <m:r>
            <w:rPr>
              <w:rFonts w:ascii="Cambria Math" w:eastAsiaTheme="majorEastAsia" w:hAnsi="Cambria Math"/>
              <w:lang w:bidi="fa-IR"/>
            </w:rPr>
            <m:t>subject to:</m:t>
          </m:r>
        </m:oMath>
      </m:oMathPara>
    </w:p>
    <w:p w:rsidR="002657D7" w:rsidRPr="002657D7" w:rsidRDefault="002657D7" w:rsidP="002657D7">
      <w:pPr>
        <w:bidi w:val="0"/>
        <w:ind w:left="878"/>
        <w:rPr>
          <w:rFonts w:eastAsiaTheme="majorEastAsia"/>
          <w:lang w:bidi="fa-IR"/>
        </w:rPr>
      </w:pPr>
      <m:oMathPara>
        <m:oMathParaPr>
          <m:jc m:val="left"/>
        </m:oMathParaPr>
        <m:oMath>
          <m:r>
            <w:rPr>
              <w:rFonts w:ascii="Cambria Math" w:eastAsiaTheme="majorEastAsia" w:hAnsi="Cambria Math"/>
              <w:lang w:bidi="fa-IR"/>
            </w:rPr>
            <m:t>e</m:t>
          </m:r>
          <m:d>
            <m:dPr>
              <m:ctrlPr>
                <w:rPr>
                  <w:rFonts w:ascii="Cambria Math" w:eastAsiaTheme="majorEastAsia" w:hAnsi="Cambria Math"/>
                  <w:i/>
                  <w:lang w:bidi="fa-IR"/>
                </w:rPr>
              </m:ctrlPr>
            </m:dPr>
            <m:e>
              <m:r>
                <w:rPr>
                  <w:rFonts w:ascii="Cambria Math" w:eastAsiaTheme="majorEastAsia" w:hAnsi="Cambria Math"/>
                  <w:lang w:bidi="fa-IR"/>
                </w:rPr>
                <m:t>x</m:t>
              </m:r>
            </m:e>
          </m:d>
          <m:r>
            <w:rPr>
              <w:rFonts w:ascii="Cambria Math" w:eastAsiaTheme="majorEastAsia" w:hAnsi="Cambria Math"/>
              <w:lang w:bidi="fa-IR"/>
            </w:rPr>
            <m:t xml:space="preserve">= </m:t>
          </m:r>
          <m:d>
            <m:dPr>
              <m:begChr m:val="["/>
              <m:endChr m:val="]"/>
              <m:ctrlPr>
                <w:rPr>
                  <w:rFonts w:ascii="Cambria Math" w:eastAsiaTheme="majorEastAsia" w:hAnsi="Cambria Math"/>
                  <w:i/>
                  <w:lang w:bidi="fa-IR"/>
                </w:rPr>
              </m:ctrlPr>
            </m:dPr>
            <m:e>
              <m:sSub>
                <m:sSubPr>
                  <m:ctrlPr>
                    <w:rPr>
                      <w:rFonts w:ascii="Cambria Math" w:eastAsiaTheme="majorEastAsia" w:hAnsi="Cambria Math"/>
                      <w:i/>
                      <w:lang w:bidi="fa-IR"/>
                    </w:rPr>
                  </m:ctrlPr>
                </m:sSubPr>
                <m:e>
                  <m:r>
                    <w:rPr>
                      <w:rFonts w:ascii="Cambria Math" w:eastAsiaTheme="majorEastAsia" w:hAnsi="Cambria Math"/>
                      <w:lang w:bidi="fa-IR"/>
                    </w:rPr>
                    <m:t>e</m:t>
                  </m:r>
                </m:e>
                <m:sub>
                  <m:r>
                    <w:rPr>
                      <w:rFonts w:ascii="Cambria Math" w:eastAsiaTheme="majorEastAsia" w:hAnsi="Cambria Math"/>
                      <w:lang w:bidi="fa-IR"/>
                    </w:rPr>
                    <m:t>1</m:t>
                  </m:r>
                </m:sub>
              </m:sSub>
              <m:d>
                <m:dPr>
                  <m:ctrlPr>
                    <w:rPr>
                      <w:rFonts w:ascii="Cambria Math" w:eastAsiaTheme="majorEastAsia" w:hAnsi="Cambria Math"/>
                      <w:i/>
                      <w:lang w:bidi="fa-IR"/>
                    </w:rPr>
                  </m:ctrlPr>
                </m:dPr>
                <m:e>
                  <m:r>
                    <w:rPr>
                      <w:rFonts w:ascii="Cambria Math" w:eastAsiaTheme="majorEastAsia" w:hAnsi="Cambria Math"/>
                      <w:lang w:bidi="fa-IR"/>
                    </w:rPr>
                    <m:t>x</m:t>
                  </m:r>
                </m:e>
              </m:d>
              <m:r>
                <w:rPr>
                  <w:rFonts w:ascii="Cambria Math" w:eastAsiaTheme="majorEastAsia" w:hAnsi="Cambria Math"/>
                  <w:lang w:bidi="fa-IR"/>
                </w:rPr>
                <m:t xml:space="preserve">. </m:t>
              </m:r>
              <m:sSub>
                <m:sSubPr>
                  <m:ctrlPr>
                    <w:rPr>
                      <w:rFonts w:ascii="Cambria Math" w:eastAsiaTheme="majorEastAsia" w:hAnsi="Cambria Math"/>
                      <w:i/>
                      <w:lang w:bidi="fa-IR"/>
                    </w:rPr>
                  </m:ctrlPr>
                </m:sSubPr>
                <m:e>
                  <m:r>
                    <w:rPr>
                      <w:rFonts w:ascii="Cambria Math" w:eastAsiaTheme="majorEastAsia" w:hAnsi="Cambria Math"/>
                      <w:lang w:bidi="fa-IR"/>
                    </w:rPr>
                    <m:t>e</m:t>
                  </m:r>
                </m:e>
                <m:sub>
                  <m:r>
                    <w:rPr>
                      <w:rFonts w:ascii="Cambria Math" w:eastAsiaTheme="majorEastAsia" w:hAnsi="Cambria Math"/>
                      <w:lang w:bidi="fa-IR"/>
                    </w:rPr>
                    <m:t>2</m:t>
                  </m:r>
                </m:sub>
              </m:sSub>
              <m:d>
                <m:dPr>
                  <m:ctrlPr>
                    <w:rPr>
                      <w:rFonts w:ascii="Cambria Math" w:eastAsiaTheme="majorEastAsia" w:hAnsi="Cambria Math"/>
                      <w:i/>
                      <w:lang w:bidi="fa-IR"/>
                    </w:rPr>
                  </m:ctrlPr>
                </m:dPr>
                <m:e>
                  <m:r>
                    <w:rPr>
                      <w:rFonts w:ascii="Cambria Math" w:eastAsiaTheme="majorEastAsia" w:hAnsi="Cambria Math"/>
                      <w:lang w:bidi="fa-IR"/>
                    </w:rPr>
                    <m:t>x</m:t>
                  </m:r>
                </m:e>
              </m:d>
              <m:r>
                <w:rPr>
                  <w:rFonts w:ascii="Cambria Math" w:eastAsiaTheme="majorEastAsia" w:hAnsi="Cambria Math"/>
                  <w:lang w:bidi="fa-IR"/>
                </w:rPr>
                <m:t xml:space="preserve">. … </m:t>
              </m:r>
              <m:sSub>
                <m:sSubPr>
                  <m:ctrlPr>
                    <w:rPr>
                      <w:rFonts w:ascii="Cambria Math" w:eastAsiaTheme="majorEastAsia" w:hAnsi="Cambria Math"/>
                      <w:i/>
                      <w:lang w:bidi="fa-IR"/>
                    </w:rPr>
                  </m:ctrlPr>
                </m:sSubPr>
                <m:e>
                  <m:r>
                    <w:rPr>
                      <w:rFonts w:ascii="Cambria Math" w:eastAsiaTheme="majorEastAsia" w:hAnsi="Cambria Math"/>
                      <w:lang w:bidi="fa-IR"/>
                    </w:rPr>
                    <m:t>e</m:t>
                  </m:r>
                </m:e>
                <m:sub>
                  <m:r>
                    <w:rPr>
                      <w:rFonts w:ascii="Cambria Math" w:eastAsiaTheme="majorEastAsia" w:hAnsi="Cambria Math"/>
                      <w:lang w:bidi="fa-IR"/>
                    </w:rPr>
                    <m:t>r</m:t>
                  </m:r>
                </m:sub>
              </m:sSub>
              <m:d>
                <m:dPr>
                  <m:ctrlPr>
                    <w:rPr>
                      <w:rFonts w:ascii="Cambria Math" w:eastAsiaTheme="majorEastAsia" w:hAnsi="Cambria Math"/>
                      <w:i/>
                      <w:lang w:bidi="fa-IR"/>
                    </w:rPr>
                  </m:ctrlPr>
                </m:dPr>
                <m:e>
                  <m:r>
                    <w:rPr>
                      <w:rFonts w:ascii="Cambria Math" w:eastAsiaTheme="majorEastAsia" w:hAnsi="Cambria Math"/>
                      <w:lang w:bidi="fa-IR"/>
                    </w:rPr>
                    <m:t>x</m:t>
                  </m:r>
                </m:e>
              </m:d>
            </m:e>
          </m:d>
          <m:r>
            <w:rPr>
              <w:rFonts w:ascii="Cambria Math" w:eastAsiaTheme="majorEastAsia" w:hAnsi="Cambria Math"/>
              <w:lang w:bidi="fa-IR"/>
            </w:rPr>
            <m:t>≥0</m:t>
          </m:r>
        </m:oMath>
      </m:oMathPara>
    </w:p>
    <w:p w:rsidR="002657D7" w:rsidRPr="002657D7" w:rsidRDefault="002657D7" w:rsidP="002657D7">
      <w:pPr>
        <w:bidi w:val="0"/>
        <w:ind w:left="284"/>
        <w:rPr>
          <w:rFonts w:eastAsiaTheme="majorEastAsia"/>
          <w:lang w:bidi="fa-IR"/>
        </w:rPr>
      </w:pPr>
      <m:oMathPara>
        <m:oMathParaPr>
          <m:jc m:val="left"/>
        </m:oMathParaPr>
        <m:oMath>
          <m:r>
            <w:rPr>
              <w:rFonts w:ascii="Cambria Math" w:eastAsiaTheme="majorEastAsia" w:hAnsi="Cambria Math"/>
              <w:lang w:bidi="fa-IR"/>
            </w:rPr>
            <w:lastRenderedPageBreak/>
            <m:t>where:</m:t>
          </m:r>
        </m:oMath>
      </m:oMathPara>
    </w:p>
    <w:p w:rsidR="0084250D" w:rsidRPr="002657D7" w:rsidRDefault="002657D7" w:rsidP="002657D7">
      <w:pPr>
        <w:bidi w:val="0"/>
        <w:ind w:left="878"/>
        <w:rPr>
          <w:rFonts w:eastAsiaTheme="majorEastAsia"/>
          <w:lang w:bidi="fa-IR"/>
        </w:rPr>
      </w:pPr>
      <m:oMathPara>
        <m:oMathParaPr>
          <m:jc m:val="left"/>
        </m:oMathParaPr>
        <m:oMath>
          <m:r>
            <w:rPr>
              <w:rFonts w:ascii="Cambria Math" w:eastAsiaTheme="majorEastAsia" w:hAnsi="Cambria Math"/>
              <w:lang w:bidi="fa-IR"/>
            </w:rPr>
            <m:t>x=</m:t>
          </m:r>
          <m:d>
            <m:dPr>
              <m:begChr m:val="["/>
              <m:endChr m:val="]"/>
              <m:ctrlPr>
                <w:rPr>
                  <w:rFonts w:ascii="Cambria Math" w:eastAsiaTheme="majorEastAsia" w:hAnsi="Cambria Math"/>
                  <w:i/>
                  <w:lang w:bidi="fa-IR"/>
                </w:rPr>
              </m:ctrlPr>
            </m:dPr>
            <m:e>
              <m:sSub>
                <m:sSubPr>
                  <m:ctrlPr>
                    <w:rPr>
                      <w:rFonts w:ascii="Cambria Math" w:eastAsiaTheme="majorEastAsia" w:hAnsi="Cambria Math"/>
                      <w:i/>
                      <w:lang w:bidi="fa-IR"/>
                    </w:rPr>
                  </m:ctrlPr>
                </m:sSubPr>
                <m:e>
                  <m:r>
                    <w:rPr>
                      <w:rFonts w:ascii="Cambria Math" w:eastAsiaTheme="majorEastAsia" w:hAnsi="Cambria Math"/>
                      <w:lang w:bidi="fa-IR"/>
                    </w:rPr>
                    <m:t>x</m:t>
                  </m:r>
                </m:e>
                <m:sub>
                  <m:r>
                    <w:rPr>
                      <w:rFonts w:ascii="Cambria Math" w:eastAsiaTheme="majorEastAsia" w:hAnsi="Cambria Math"/>
                      <w:lang w:bidi="fa-IR"/>
                    </w:rPr>
                    <m:t>1</m:t>
                  </m:r>
                </m:sub>
              </m:sSub>
              <m:r>
                <w:rPr>
                  <w:rFonts w:ascii="Cambria Math" w:eastAsiaTheme="majorEastAsia" w:hAnsi="Cambria Math"/>
                  <w:lang w:bidi="fa-IR"/>
                </w:rPr>
                <m:t xml:space="preserve">. </m:t>
              </m:r>
              <m:sSub>
                <m:sSubPr>
                  <m:ctrlPr>
                    <w:rPr>
                      <w:rFonts w:ascii="Cambria Math" w:eastAsiaTheme="majorEastAsia" w:hAnsi="Cambria Math"/>
                      <w:i/>
                      <w:lang w:bidi="fa-IR"/>
                    </w:rPr>
                  </m:ctrlPr>
                </m:sSubPr>
                <m:e>
                  <m:r>
                    <w:rPr>
                      <w:rFonts w:ascii="Cambria Math" w:eastAsiaTheme="majorEastAsia" w:hAnsi="Cambria Math"/>
                      <w:lang w:bidi="fa-IR"/>
                    </w:rPr>
                    <m:t>x</m:t>
                  </m:r>
                </m:e>
                <m:sub>
                  <m:r>
                    <w:rPr>
                      <w:rFonts w:ascii="Cambria Math" w:eastAsiaTheme="majorEastAsia" w:hAnsi="Cambria Math"/>
                      <w:lang w:bidi="fa-IR"/>
                    </w:rPr>
                    <m:t>2</m:t>
                  </m:r>
                </m:sub>
              </m:sSub>
              <m:r>
                <w:rPr>
                  <w:rFonts w:ascii="Cambria Math" w:eastAsiaTheme="majorEastAsia" w:hAnsi="Cambria Math"/>
                  <w:lang w:bidi="fa-IR"/>
                </w:rPr>
                <m:t xml:space="preserve">. … </m:t>
              </m:r>
              <m:sSub>
                <m:sSubPr>
                  <m:ctrlPr>
                    <w:rPr>
                      <w:rFonts w:ascii="Cambria Math" w:eastAsiaTheme="majorEastAsia" w:hAnsi="Cambria Math"/>
                      <w:i/>
                      <w:lang w:bidi="fa-IR"/>
                    </w:rPr>
                  </m:ctrlPr>
                </m:sSubPr>
                <m:e>
                  <m:r>
                    <w:rPr>
                      <w:rFonts w:ascii="Cambria Math" w:eastAsiaTheme="majorEastAsia" w:hAnsi="Cambria Math"/>
                      <w:lang w:bidi="fa-IR"/>
                    </w:rPr>
                    <m:t>x</m:t>
                  </m:r>
                </m:e>
                <m:sub>
                  <m:r>
                    <w:rPr>
                      <w:rFonts w:ascii="Cambria Math" w:eastAsiaTheme="majorEastAsia" w:hAnsi="Cambria Math"/>
                      <w:lang w:bidi="fa-IR"/>
                    </w:rPr>
                    <m:t>p</m:t>
                  </m:r>
                </m:sub>
              </m:sSub>
            </m:e>
          </m:d>
          <m:r>
            <w:rPr>
              <w:rFonts w:ascii="Cambria Math" w:eastAsiaTheme="majorEastAsia" w:hAnsi="Cambria Math"/>
              <w:lang w:bidi="fa-IR"/>
            </w:rPr>
            <m:t>∈X</m:t>
          </m:r>
        </m:oMath>
      </m:oMathPara>
    </w:p>
    <w:p w:rsidR="002657D7" w:rsidRPr="002657D7" w:rsidRDefault="002657D7" w:rsidP="002657D7">
      <w:pPr>
        <w:bidi w:val="0"/>
        <w:ind w:left="878"/>
        <w:rPr>
          <w:rFonts w:eastAsiaTheme="majorEastAsia"/>
          <w:rtl/>
          <w:lang w:bidi="fa-IR"/>
        </w:rPr>
      </w:pPr>
      <m:oMathPara>
        <m:oMathParaPr>
          <m:jc m:val="left"/>
        </m:oMathParaPr>
        <m:oMath>
          <m:r>
            <w:rPr>
              <w:rFonts w:ascii="Cambria Math" w:eastAsiaTheme="majorEastAsia" w:hAnsi="Cambria Math"/>
              <w:lang w:bidi="fa-IR"/>
            </w:rPr>
            <m:t>y=</m:t>
          </m:r>
          <m:d>
            <m:dPr>
              <m:begChr m:val="["/>
              <m:endChr m:val="]"/>
              <m:ctrlPr>
                <w:rPr>
                  <w:rFonts w:ascii="Cambria Math" w:eastAsiaTheme="majorEastAsia" w:hAnsi="Cambria Math"/>
                  <w:i/>
                  <w:lang w:bidi="fa-IR"/>
                </w:rPr>
              </m:ctrlPr>
            </m:dPr>
            <m:e>
              <m:sSub>
                <m:sSubPr>
                  <m:ctrlPr>
                    <w:rPr>
                      <w:rFonts w:ascii="Cambria Math" w:eastAsiaTheme="majorEastAsia" w:hAnsi="Cambria Math"/>
                      <w:i/>
                      <w:lang w:bidi="fa-IR"/>
                    </w:rPr>
                  </m:ctrlPr>
                </m:sSubPr>
                <m:e>
                  <m:r>
                    <w:rPr>
                      <w:rFonts w:ascii="Cambria Math" w:eastAsiaTheme="majorEastAsia" w:hAnsi="Cambria Math"/>
                      <w:lang w:bidi="fa-IR"/>
                    </w:rPr>
                    <m:t>y</m:t>
                  </m:r>
                </m:e>
                <m:sub>
                  <m:r>
                    <w:rPr>
                      <w:rFonts w:ascii="Cambria Math" w:eastAsiaTheme="majorEastAsia" w:hAnsi="Cambria Math"/>
                      <w:lang w:bidi="fa-IR"/>
                    </w:rPr>
                    <m:t>1</m:t>
                  </m:r>
                </m:sub>
              </m:sSub>
              <m:r>
                <w:rPr>
                  <w:rFonts w:ascii="Cambria Math" w:eastAsiaTheme="majorEastAsia" w:hAnsi="Cambria Math"/>
                  <w:lang w:bidi="fa-IR"/>
                </w:rPr>
                <m:t xml:space="preserve">. </m:t>
              </m:r>
              <m:sSub>
                <m:sSubPr>
                  <m:ctrlPr>
                    <w:rPr>
                      <w:rFonts w:ascii="Cambria Math" w:eastAsiaTheme="majorEastAsia" w:hAnsi="Cambria Math"/>
                      <w:i/>
                      <w:lang w:bidi="fa-IR"/>
                    </w:rPr>
                  </m:ctrlPr>
                </m:sSubPr>
                <m:e>
                  <m:r>
                    <w:rPr>
                      <w:rFonts w:ascii="Cambria Math" w:eastAsiaTheme="majorEastAsia" w:hAnsi="Cambria Math"/>
                      <w:lang w:bidi="fa-IR"/>
                    </w:rPr>
                    <m:t>y</m:t>
                  </m:r>
                </m:e>
                <m:sub>
                  <m:r>
                    <w:rPr>
                      <w:rFonts w:ascii="Cambria Math" w:eastAsiaTheme="majorEastAsia" w:hAnsi="Cambria Math"/>
                      <w:lang w:bidi="fa-IR"/>
                    </w:rPr>
                    <m:t>2</m:t>
                  </m:r>
                </m:sub>
              </m:sSub>
              <m:r>
                <w:rPr>
                  <w:rFonts w:ascii="Cambria Math" w:eastAsiaTheme="majorEastAsia" w:hAnsi="Cambria Math"/>
                  <w:lang w:bidi="fa-IR"/>
                </w:rPr>
                <m:t xml:space="preserve">. … </m:t>
              </m:r>
              <m:sSub>
                <m:sSubPr>
                  <m:ctrlPr>
                    <w:rPr>
                      <w:rFonts w:ascii="Cambria Math" w:eastAsiaTheme="majorEastAsia" w:hAnsi="Cambria Math"/>
                      <w:i/>
                      <w:lang w:bidi="fa-IR"/>
                    </w:rPr>
                  </m:ctrlPr>
                </m:sSubPr>
                <m:e>
                  <m:r>
                    <w:rPr>
                      <w:rFonts w:ascii="Cambria Math" w:eastAsiaTheme="majorEastAsia" w:hAnsi="Cambria Math"/>
                      <w:lang w:bidi="fa-IR"/>
                    </w:rPr>
                    <m:t>y</m:t>
                  </m:r>
                </m:e>
                <m:sub>
                  <m:r>
                    <w:rPr>
                      <w:rFonts w:ascii="Cambria Math" w:eastAsiaTheme="majorEastAsia" w:hAnsi="Cambria Math"/>
                      <w:lang w:bidi="fa-IR"/>
                    </w:rPr>
                    <m:t>q</m:t>
                  </m:r>
                </m:sub>
              </m:sSub>
            </m:e>
          </m:d>
          <m:r>
            <w:rPr>
              <w:rFonts w:ascii="Cambria Math" w:eastAsiaTheme="majorEastAsia" w:hAnsi="Cambria Math"/>
              <w:lang w:bidi="fa-IR"/>
            </w:rPr>
            <m:t>∈Y</m:t>
          </m:r>
        </m:oMath>
      </m:oMathPara>
    </w:p>
    <w:p w:rsidR="008203F8" w:rsidRPr="00D94412" w:rsidRDefault="008203F8" w:rsidP="00D94412">
      <w:pPr>
        <w:rPr>
          <w:rFonts w:eastAsiaTheme="majorEastAsia"/>
          <w:lang w:bidi="fa-IR"/>
        </w:rPr>
      </w:pPr>
    </w:p>
    <w:p w:rsidR="00624F60" w:rsidRPr="00624F60" w:rsidRDefault="00265D3A" w:rsidP="00705967">
      <w:pPr>
        <w:rPr>
          <w:rtl/>
          <w:lang w:bidi="fa-IR"/>
        </w:rPr>
      </w:pPr>
      <w:r>
        <w:rPr>
          <w:rFonts w:hint="cs"/>
          <w:rtl/>
          <w:lang w:bidi="fa-IR"/>
        </w:rPr>
        <w:t>در این مطالعه ما مسئله</w:t>
      </w:r>
      <w:r>
        <w:rPr>
          <w:rtl/>
          <w:lang w:bidi="fa-IR"/>
        </w:rPr>
        <w:softHyphen/>
      </w:r>
      <w:r>
        <w:rPr>
          <w:rFonts w:hint="cs"/>
          <w:rtl/>
          <w:lang w:bidi="fa-IR"/>
        </w:rPr>
        <w:t>ی بهینه</w:t>
      </w:r>
      <w:r>
        <w:rPr>
          <w:rtl/>
          <w:lang w:bidi="fa-IR"/>
        </w:rPr>
        <w:softHyphen/>
      </w:r>
      <w:r>
        <w:rPr>
          <w:rFonts w:hint="cs"/>
          <w:rtl/>
          <w:lang w:bidi="fa-IR"/>
        </w:rPr>
        <w:t xml:space="preserve">سازی خود را بصورت تک هدفه در نظر خواهیم گرفت. </w:t>
      </w:r>
    </w:p>
    <w:p w:rsidR="00624F60" w:rsidRPr="007320DC" w:rsidRDefault="00624F60" w:rsidP="00851F8C">
      <w:pPr>
        <w:pStyle w:val="Heading2"/>
        <w:rPr>
          <w:rStyle w:val="hps"/>
          <w:rFonts w:cs="B Zar"/>
          <w:b w:val="0"/>
          <w:bCs/>
          <w:rtl/>
        </w:rPr>
      </w:pPr>
      <w:bookmarkStart w:id="60" w:name="_Toc363312100"/>
      <w:bookmarkStart w:id="61" w:name="_Toc363312388"/>
      <w:bookmarkStart w:id="62" w:name="_Toc461651389"/>
      <w:r w:rsidRPr="007320DC">
        <w:rPr>
          <w:rStyle w:val="hps"/>
          <w:rFonts w:cs="B Zar" w:hint="cs"/>
          <w:bCs/>
          <w:rtl/>
        </w:rPr>
        <w:t>انواع روش</w:t>
      </w:r>
      <w:r w:rsidRPr="007320DC">
        <w:rPr>
          <w:rStyle w:val="hps"/>
          <w:rFonts w:cs="B Zar"/>
          <w:bCs/>
          <w:rtl/>
        </w:rPr>
        <w:softHyphen/>
      </w:r>
      <w:r w:rsidRPr="007320DC">
        <w:rPr>
          <w:rStyle w:val="hps"/>
          <w:rFonts w:cs="B Zar" w:hint="cs"/>
          <w:bCs/>
          <w:rtl/>
        </w:rPr>
        <w:t>های حل مسائل بهینه</w:t>
      </w:r>
      <w:r w:rsidRPr="007320DC">
        <w:rPr>
          <w:rStyle w:val="hps"/>
          <w:rFonts w:cs="B Zar"/>
          <w:bCs/>
          <w:rtl/>
        </w:rPr>
        <w:softHyphen/>
      </w:r>
      <w:r w:rsidRPr="007320DC">
        <w:rPr>
          <w:rStyle w:val="hps"/>
          <w:rFonts w:cs="B Zar" w:hint="cs"/>
          <w:bCs/>
          <w:rtl/>
        </w:rPr>
        <w:t>سازی</w:t>
      </w:r>
      <w:bookmarkEnd w:id="60"/>
      <w:bookmarkEnd w:id="61"/>
      <w:bookmarkEnd w:id="62"/>
    </w:p>
    <w:p w:rsidR="00624F60" w:rsidRDefault="00624F60" w:rsidP="00624F60">
      <w:pPr>
        <w:tabs>
          <w:tab w:val="right" w:pos="4680"/>
          <w:tab w:val="right" w:pos="6750"/>
        </w:tabs>
        <w:spacing w:line="340" w:lineRule="auto"/>
        <w:ind w:firstLine="454"/>
        <w:jc w:val="both"/>
        <w:rPr>
          <w:lang w:bidi="fa-IR"/>
        </w:rPr>
      </w:pPr>
      <w:r>
        <w:rPr>
          <w:rFonts w:hint="cs"/>
          <w:rtl/>
          <w:lang w:bidi="fa-IR"/>
        </w:rPr>
        <w:t>مسائل بهینه</w:t>
      </w:r>
      <w:r>
        <w:rPr>
          <w:rtl/>
          <w:lang w:bidi="fa-IR"/>
        </w:rPr>
        <w:softHyphen/>
      </w:r>
      <w:r>
        <w:rPr>
          <w:rFonts w:hint="cs"/>
          <w:rtl/>
          <w:lang w:bidi="fa-IR"/>
        </w:rPr>
        <w:t>سازی به دو دسته مسائل بهینه</w:t>
      </w:r>
      <w:r>
        <w:rPr>
          <w:rtl/>
          <w:lang w:bidi="fa-IR"/>
        </w:rPr>
        <w:softHyphen/>
      </w:r>
      <w:r>
        <w:rPr>
          <w:rFonts w:hint="cs"/>
          <w:rtl/>
          <w:lang w:bidi="fa-IR"/>
        </w:rPr>
        <w:t xml:space="preserve">سازی ترکیبی و پیوسته تقسیم </w:t>
      </w:r>
      <w:r w:rsidR="001A089D">
        <w:rPr>
          <w:rFonts w:hint="cs"/>
          <w:rtl/>
          <w:lang w:bidi="fa-IR"/>
        </w:rPr>
        <w:t>می‌شود</w:t>
      </w:r>
      <w:r>
        <w:rPr>
          <w:rFonts w:hint="cs"/>
          <w:rtl/>
          <w:lang w:bidi="fa-IR"/>
        </w:rPr>
        <w:t xml:space="preserve">. </w:t>
      </w:r>
      <w:r w:rsidR="001A089D">
        <w:rPr>
          <w:rFonts w:hint="cs"/>
          <w:rtl/>
          <w:lang w:bidi="fa-IR"/>
        </w:rPr>
        <w:t>درزمینه</w:t>
      </w:r>
      <w:r w:rsidR="001A089D">
        <w:rPr>
          <w:rFonts w:ascii="Arial" w:hAnsi="Arial" w:cs="Arial" w:hint="cs"/>
          <w:rtl/>
          <w:lang w:bidi="fa-IR"/>
        </w:rPr>
        <w:t>ٔ</w:t>
      </w:r>
      <w:r>
        <w:rPr>
          <w:rFonts w:hint="cs"/>
          <w:rtl/>
          <w:lang w:bidi="fa-IR"/>
        </w:rPr>
        <w:t xml:space="preserve"> مسائل پیوسته، روش</w:t>
      </w:r>
      <w:r>
        <w:rPr>
          <w:rFonts w:hint="cs"/>
          <w:rtl/>
          <w:lang w:bidi="fa-IR"/>
        </w:rPr>
        <w:softHyphen/>
        <w:t>های کلاسیک بسیاری برای بهینه</w:t>
      </w:r>
      <w:r>
        <w:rPr>
          <w:rtl/>
          <w:lang w:bidi="fa-IR"/>
        </w:rPr>
        <w:softHyphen/>
      </w:r>
      <w:r>
        <w:rPr>
          <w:rFonts w:hint="cs"/>
          <w:rtl/>
          <w:lang w:bidi="fa-IR"/>
        </w:rPr>
        <w:t xml:space="preserve">سازی سراسری </w:t>
      </w:r>
      <w:r w:rsidR="001A089D">
        <w:rPr>
          <w:rFonts w:hint="cs"/>
          <w:rtl/>
          <w:lang w:bidi="fa-IR"/>
        </w:rPr>
        <w:t>ارائه‌شده</w:t>
      </w:r>
      <w:r>
        <w:rPr>
          <w:rFonts w:hint="cs"/>
          <w:rtl/>
          <w:lang w:bidi="fa-IR"/>
        </w:rPr>
        <w:t xml:space="preserve"> است. اما این تکنیک</w:t>
      </w:r>
      <w:r>
        <w:rPr>
          <w:rtl/>
          <w:lang w:bidi="fa-IR"/>
        </w:rPr>
        <w:softHyphen/>
      </w:r>
      <w:r>
        <w:rPr>
          <w:rFonts w:hint="cs"/>
          <w:rtl/>
          <w:lang w:bidi="fa-IR"/>
        </w:rPr>
        <w:t>ها در صورتی که تابع هدف دارای ویژگی</w:t>
      </w:r>
      <w:r>
        <w:rPr>
          <w:rFonts w:hint="cs"/>
          <w:rtl/>
          <w:lang w:bidi="fa-IR"/>
        </w:rPr>
        <w:softHyphen/>
        <w:t>های مشخصی نظیر محدب بودن نباشد، معمولاً کارایی ندارد.</w:t>
      </w:r>
      <w:r>
        <w:rPr>
          <w:lang w:bidi="fa-IR"/>
        </w:rPr>
        <w:t xml:space="preserve"> </w:t>
      </w:r>
      <w:r>
        <w:rPr>
          <w:rFonts w:hint="cs"/>
          <w:rtl/>
          <w:lang w:bidi="fa-IR"/>
        </w:rPr>
        <w:t>روش</w:t>
      </w:r>
      <w:r>
        <w:rPr>
          <w:rtl/>
          <w:lang w:bidi="fa-IR"/>
        </w:rPr>
        <w:softHyphen/>
      </w:r>
      <w:r>
        <w:rPr>
          <w:rFonts w:hint="cs"/>
          <w:rtl/>
          <w:lang w:bidi="fa-IR"/>
        </w:rPr>
        <w:t>های</w:t>
      </w:r>
      <w:r>
        <w:rPr>
          <w:lang w:bidi="fa-IR"/>
        </w:rPr>
        <w:t xml:space="preserve"> </w:t>
      </w:r>
      <w:r>
        <w:rPr>
          <w:rFonts w:hint="cs"/>
          <w:rtl/>
          <w:lang w:bidi="fa-IR"/>
        </w:rPr>
        <w:t>بهینه</w:t>
      </w:r>
      <w:r>
        <w:rPr>
          <w:rFonts w:hint="cs"/>
          <w:rtl/>
          <w:lang w:bidi="fa-IR"/>
        </w:rPr>
        <w:softHyphen/>
        <w:t>سازی پیوسته به دو دسته</w:t>
      </w:r>
      <w:r>
        <w:rPr>
          <w:rFonts w:hint="cs"/>
          <w:rtl/>
          <w:lang w:bidi="fa-IR"/>
        </w:rPr>
        <w:softHyphen/>
        <w:t>ی روش</w:t>
      </w:r>
      <w:r>
        <w:rPr>
          <w:rtl/>
          <w:lang w:bidi="fa-IR"/>
        </w:rPr>
        <w:softHyphen/>
      </w:r>
      <w:r>
        <w:rPr>
          <w:rFonts w:hint="cs"/>
          <w:rtl/>
          <w:lang w:bidi="fa-IR"/>
        </w:rPr>
        <w:t>های بهینه</w:t>
      </w:r>
      <w:r>
        <w:rPr>
          <w:rtl/>
          <w:lang w:bidi="fa-IR"/>
        </w:rPr>
        <w:softHyphen/>
      </w:r>
      <w:r>
        <w:rPr>
          <w:rFonts w:hint="cs"/>
          <w:rtl/>
          <w:lang w:bidi="fa-IR"/>
        </w:rPr>
        <w:t>سازی خطی و غیر خطی تقسیم</w:t>
      </w:r>
      <w:r>
        <w:rPr>
          <w:rtl/>
          <w:lang w:bidi="fa-IR"/>
        </w:rPr>
        <w:softHyphen/>
      </w:r>
      <w:r>
        <w:rPr>
          <w:rFonts w:hint="cs"/>
          <w:rtl/>
          <w:lang w:bidi="fa-IR"/>
        </w:rPr>
        <w:t>بندی می</w:t>
      </w:r>
      <w:r>
        <w:rPr>
          <w:rFonts w:hint="cs"/>
          <w:rtl/>
          <w:lang w:bidi="fa-IR"/>
        </w:rPr>
        <w:softHyphen/>
        <w:t>شوند. روش</w:t>
      </w:r>
      <w:r>
        <w:rPr>
          <w:rtl/>
          <w:lang w:bidi="fa-IR"/>
        </w:rPr>
        <w:softHyphen/>
      </w:r>
      <w:r>
        <w:rPr>
          <w:rFonts w:hint="cs"/>
          <w:rtl/>
          <w:lang w:bidi="fa-IR"/>
        </w:rPr>
        <w:t>های حل مسائل بهینه</w:t>
      </w:r>
      <w:r>
        <w:rPr>
          <w:rtl/>
          <w:lang w:bidi="fa-IR"/>
        </w:rPr>
        <w:softHyphen/>
      </w:r>
      <w:r>
        <w:rPr>
          <w:rFonts w:hint="cs"/>
          <w:rtl/>
          <w:lang w:bidi="fa-IR"/>
        </w:rPr>
        <w:t>سازی ترکیبی را نیز می</w:t>
      </w:r>
      <w:r>
        <w:rPr>
          <w:rFonts w:hint="cs"/>
          <w:rtl/>
          <w:lang w:bidi="fa-IR"/>
        </w:rPr>
        <w:softHyphen/>
        <w:t>توان به دو قسمت الگوریتم</w:t>
      </w:r>
      <w:r>
        <w:rPr>
          <w:rFonts w:hint="cs"/>
          <w:rtl/>
          <w:lang w:bidi="fa-IR"/>
        </w:rPr>
        <w:softHyphen/>
        <w:t>های دقیق و تقریبی تقسیم نمود. بهینه</w:t>
      </w:r>
      <w:r>
        <w:rPr>
          <w:rtl/>
          <w:lang w:bidi="fa-IR"/>
        </w:rPr>
        <w:softHyphen/>
      </w:r>
      <w:r>
        <w:rPr>
          <w:rFonts w:hint="cs"/>
          <w:rtl/>
          <w:lang w:bidi="fa-IR"/>
        </w:rPr>
        <w:t>سازی غیرخطی پیوسته و روش</w:t>
      </w:r>
      <w:r>
        <w:rPr>
          <w:rFonts w:hint="cs"/>
          <w:rtl/>
          <w:lang w:bidi="fa-IR"/>
        </w:rPr>
        <w:softHyphen/>
        <w:t xml:space="preserve">های تقریبی مسائل گسسته، جزء مسائل سخت محسوب     </w:t>
      </w:r>
      <w:r w:rsidR="001A089D">
        <w:rPr>
          <w:rFonts w:hint="cs"/>
          <w:rtl/>
          <w:lang w:bidi="fa-IR"/>
        </w:rPr>
        <w:t>می‌شود</w:t>
      </w:r>
      <w:r>
        <w:rPr>
          <w:rFonts w:hint="cs"/>
          <w:rtl/>
          <w:lang w:bidi="fa-IR"/>
        </w:rPr>
        <w:t>.</w:t>
      </w:r>
    </w:p>
    <w:p w:rsidR="00624F60" w:rsidRDefault="00624F60" w:rsidP="00624F60">
      <w:pPr>
        <w:keepNext/>
        <w:tabs>
          <w:tab w:val="right" w:pos="4680"/>
          <w:tab w:val="right" w:pos="6750"/>
        </w:tabs>
        <w:spacing w:line="340" w:lineRule="auto"/>
        <w:ind w:hanging="73"/>
        <w:jc w:val="center"/>
      </w:pPr>
      <w:r w:rsidRPr="002432A4">
        <w:rPr>
          <w:noProof/>
        </w:rPr>
        <w:lastRenderedPageBreak/>
        <w:drawing>
          <wp:inline distT="0" distB="0" distL="0" distR="0" wp14:anchorId="5E9FF77C" wp14:editId="39E63427">
            <wp:extent cx="5611140" cy="3291840"/>
            <wp:effectExtent l="0" t="0" r="889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rotWithShape="1">
                    <a:blip r:embed="rId14">
                      <a:extLst>
                        <a:ext uri="{28A0092B-C50C-407E-A947-70E740481C1C}">
                          <a14:useLocalDpi xmlns:a14="http://schemas.microsoft.com/office/drawing/2010/main" val="0"/>
                        </a:ext>
                      </a:extLst>
                    </a:blip>
                    <a:srcRect b="6511"/>
                    <a:stretch/>
                  </pic:blipFill>
                  <pic:spPr bwMode="auto">
                    <a:xfrm>
                      <a:off x="0" y="0"/>
                      <a:ext cx="5611495" cy="3292048"/>
                    </a:xfrm>
                    <a:prstGeom prst="rect">
                      <a:avLst/>
                    </a:prstGeom>
                    <a:noFill/>
                    <a:ln>
                      <a:noFill/>
                    </a:ln>
                    <a:extLst>
                      <a:ext uri="{53640926-AAD7-44D8-BBD7-CCE9431645EC}">
                        <a14:shadowObscured xmlns:a14="http://schemas.microsoft.com/office/drawing/2010/main"/>
                      </a:ext>
                    </a:extLst>
                  </pic:spPr>
                </pic:pic>
              </a:graphicData>
            </a:graphic>
          </wp:inline>
        </w:drawing>
      </w:r>
    </w:p>
    <w:p w:rsidR="00624F60" w:rsidRPr="00FE27AE" w:rsidRDefault="00624F60" w:rsidP="00CD46D9">
      <w:pPr>
        <w:pStyle w:val="Caption"/>
        <w:rPr>
          <w:rtl/>
          <w:lang w:bidi="fa-IR"/>
        </w:rPr>
      </w:pPr>
      <w:bookmarkStart w:id="63" w:name="_Toc463015157"/>
      <w:r>
        <w:rPr>
          <w:rtl/>
        </w:rPr>
        <w:t xml:space="preserve">شکل </w:t>
      </w:r>
      <w:r w:rsidR="00F02B2F">
        <w:rPr>
          <w:rtl/>
        </w:rPr>
        <w:fldChar w:fldCharType="begin"/>
      </w:r>
      <w:r w:rsidR="00F02B2F">
        <w:rPr>
          <w:rtl/>
        </w:rPr>
        <w:instrText xml:space="preserve"> </w:instrText>
      </w:r>
      <w:r w:rsidR="00F02B2F">
        <w:instrText>STYLEREF</w:instrText>
      </w:r>
      <w:r w:rsidR="00F02B2F">
        <w:rPr>
          <w:rtl/>
        </w:rPr>
        <w:instrText xml:space="preserve"> 1 \</w:instrText>
      </w:r>
      <w:r w:rsidR="00F02B2F">
        <w:instrText>s</w:instrText>
      </w:r>
      <w:r w:rsidR="00F02B2F">
        <w:rPr>
          <w:rtl/>
        </w:rPr>
        <w:instrText xml:space="preserve"> </w:instrText>
      </w:r>
      <w:r w:rsidR="00F02B2F">
        <w:rPr>
          <w:rtl/>
        </w:rPr>
        <w:fldChar w:fldCharType="separate"/>
      </w:r>
      <w:r w:rsidR="00CF6F65">
        <w:rPr>
          <w:noProof/>
          <w:rtl/>
        </w:rPr>
        <w:t>‏3</w:t>
      </w:r>
      <w:r w:rsidR="00F02B2F">
        <w:rPr>
          <w:rtl/>
        </w:rPr>
        <w:fldChar w:fldCharType="end"/>
      </w:r>
      <w:r w:rsidR="00F02B2F">
        <w:rPr>
          <w:rtl/>
        </w:rPr>
        <w:noBreakHyphen/>
      </w:r>
      <w:r w:rsidR="00F02B2F">
        <w:rPr>
          <w:rtl/>
        </w:rPr>
        <w:fldChar w:fldCharType="begin"/>
      </w:r>
      <w:r w:rsidR="00F02B2F">
        <w:rPr>
          <w:rtl/>
        </w:rPr>
        <w:instrText xml:space="preserve"> </w:instrText>
      </w:r>
      <w:r w:rsidR="00F02B2F">
        <w:instrText>SEQ</w:instrText>
      </w:r>
      <w:r w:rsidR="00F02B2F">
        <w:rPr>
          <w:rtl/>
        </w:rPr>
        <w:instrText xml:space="preserve"> شکل \* </w:instrText>
      </w:r>
      <w:r w:rsidR="00F02B2F">
        <w:instrText>ARABIC \s 1</w:instrText>
      </w:r>
      <w:r w:rsidR="00F02B2F">
        <w:rPr>
          <w:rtl/>
        </w:rPr>
        <w:instrText xml:space="preserve"> </w:instrText>
      </w:r>
      <w:r w:rsidR="00F02B2F">
        <w:rPr>
          <w:rtl/>
        </w:rPr>
        <w:fldChar w:fldCharType="separate"/>
      </w:r>
      <w:r w:rsidR="00CF6F65">
        <w:rPr>
          <w:noProof/>
          <w:rtl/>
        </w:rPr>
        <w:t>1</w:t>
      </w:r>
      <w:r w:rsidR="00F02B2F">
        <w:rPr>
          <w:rtl/>
        </w:rPr>
        <w:fldChar w:fldCharType="end"/>
      </w:r>
      <w:r>
        <w:rPr>
          <w:rFonts w:hint="cs"/>
          <w:rtl/>
        </w:rPr>
        <w:t xml:space="preserve"> </w:t>
      </w:r>
      <w:r>
        <w:rPr>
          <w:rFonts w:hint="cs"/>
          <w:noProof/>
          <w:rtl/>
          <w:lang w:bidi="fa-IR"/>
        </w:rPr>
        <w:t>انواع روش های حل مسئله برای مسائل بهینه سازی</w:t>
      </w:r>
      <w:bookmarkEnd w:id="63"/>
    </w:p>
    <w:p w:rsidR="00624F60" w:rsidRPr="006A0D2F" w:rsidRDefault="00624F60" w:rsidP="00851F8C">
      <w:pPr>
        <w:pStyle w:val="Heading3"/>
        <w:rPr>
          <w:rStyle w:val="hps"/>
          <w:rFonts w:cs="B Zar"/>
          <w:b w:val="0"/>
          <w:bCs w:val="0"/>
          <w:sz w:val="26"/>
          <w:szCs w:val="26"/>
          <w:rtl/>
        </w:rPr>
      </w:pPr>
      <w:bookmarkStart w:id="64" w:name="_Toc363312101"/>
      <w:bookmarkStart w:id="65" w:name="_Toc363312389"/>
      <w:bookmarkStart w:id="66" w:name="_Toc461651390"/>
      <w:r w:rsidRPr="006A0D2F">
        <w:rPr>
          <w:rStyle w:val="hps"/>
          <w:rFonts w:cs="B Zar" w:hint="cs"/>
          <w:sz w:val="26"/>
          <w:szCs w:val="26"/>
          <w:rtl/>
        </w:rPr>
        <w:t>روش</w:t>
      </w:r>
      <w:r w:rsidRPr="006A0D2F">
        <w:rPr>
          <w:rStyle w:val="hps"/>
          <w:rFonts w:cs="B Zar"/>
          <w:sz w:val="26"/>
          <w:szCs w:val="26"/>
          <w:rtl/>
        </w:rPr>
        <w:softHyphen/>
      </w:r>
      <w:r w:rsidRPr="006A0D2F">
        <w:rPr>
          <w:rStyle w:val="hps"/>
          <w:rFonts w:cs="B Zar" w:hint="cs"/>
          <w:sz w:val="26"/>
          <w:szCs w:val="26"/>
          <w:rtl/>
        </w:rPr>
        <w:t>های بهینه سازی ترکیبی</w:t>
      </w:r>
      <w:bookmarkEnd w:id="64"/>
      <w:bookmarkEnd w:id="65"/>
      <w:bookmarkEnd w:id="66"/>
    </w:p>
    <w:p w:rsidR="00624F60" w:rsidRDefault="00624F60" w:rsidP="00624F60">
      <w:pPr>
        <w:tabs>
          <w:tab w:val="right" w:pos="4680"/>
          <w:tab w:val="right" w:pos="6750"/>
        </w:tabs>
        <w:spacing w:line="340" w:lineRule="auto"/>
        <w:ind w:firstLine="454"/>
        <w:jc w:val="both"/>
        <w:rPr>
          <w:rtl/>
          <w:lang w:bidi="fa-IR"/>
        </w:rPr>
      </w:pPr>
      <w:r>
        <w:rPr>
          <w:rFonts w:hint="cs"/>
          <w:rtl/>
          <w:lang w:bidi="fa-IR"/>
        </w:rPr>
        <w:t>همان</w:t>
      </w:r>
      <w:r>
        <w:rPr>
          <w:lang w:bidi="fa-IR"/>
        </w:rPr>
        <w:t xml:space="preserve"> </w:t>
      </w:r>
      <w:r>
        <w:rPr>
          <w:rFonts w:hint="cs"/>
          <w:rtl/>
          <w:lang w:bidi="fa-IR"/>
        </w:rPr>
        <w:t>طوری که بیان شد روش</w:t>
      </w:r>
      <w:r>
        <w:rPr>
          <w:rtl/>
          <w:lang w:bidi="fa-IR"/>
        </w:rPr>
        <w:softHyphen/>
      </w:r>
      <w:r>
        <w:rPr>
          <w:rFonts w:hint="cs"/>
          <w:rtl/>
          <w:lang w:bidi="fa-IR"/>
        </w:rPr>
        <w:t>های حل مسائل بهینه</w:t>
      </w:r>
      <w:r>
        <w:rPr>
          <w:rtl/>
          <w:lang w:bidi="fa-IR"/>
        </w:rPr>
        <w:softHyphen/>
      </w:r>
      <w:r>
        <w:rPr>
          <w:rFonts w:hint="cs"/>
          <w:rtl/>
          <w:lang w:bidi="fa-IR"/>
        </w:rPr>
        <w:t>سازی ترکیبی را نیز می</w:t>
      </w:r>
      <w:r>
        <w:rPr>
          <w:rFonts w:hint="cs"/>
          <w:rtl/>
          <w:lang w:bidi="fa-IR"/>
        </w:rPr>
        <w:softHyphen/>
        <w:t>توان به دو قسمت الگوریتم</w:t>
      </w:r>
      <w:r>
        <w:rPr>
          <w:rFonts w:hint="cs"/>
          <w:rtl/>
          <w:lang w:bidi="fa-IR"/>
        </w:rPr>
        <w:softHyphen/>
        <w:t>های دقیق و تقریبی تقسیم نمود.</w:t>
      </w:r>
      <w:r w:rsidRPr="004551A7">
        <w:rPr>
          <w:rFonts w:hint="cs"/>
          <w:rtl/>
          <w:lang w:bidi="fa-IR"/>
        </w:rPr>
        <w:t xml:space="preserve"> الگوریتم</w:t>
      </w:r>
      <w:r w:rsidRPr="004551A7">
        <w:rPr>
          <w:rFonts w:hint="cs"/>
          <w:rtl/>
          <w:lang w:bidi="fa-IR"/>
        </w:rPr>
        <w:softHyphen/>
        <w:t>های دقیق</w:t>
      </w:r>
      <w:r>
        <w:rPr>
          <w:rFonts w:hint="cs"/>
          <w:rtl/>
          <w:lang w:bidi="fa-IR"/>
        </w:rPr>
        <w:t xml:space="preserve"> معمولاً برای حل مسائل با اندازه</w:t>
      </w:r>
      <w:r>
        <w:rPr>
          <w:rFonts w:hint="cs"/>
          <w:rtl/>
          <w:lang w:bidi="fa-IR"/>
        </w:rPr>
        <w:softHyphen/>
        <w:t>های کوچک و متوسط بکار می</w:t>
      </w:r>
      <w:r>
        <w:rPr>
          <w:rtl/>
          <w:lang w:bidi="fa-IR"/>
        </w:rPr>
        <w:softHyphen/>
      </w:r>
      <w:r>
        <w:rPr>
          <w:rFonts w:hint="cs"/>
          <w:rtl/>
          <w:lang w:bidi="fa-IR"/>
        </w:rPr>
        <w:t>رود، و</w:t>
      </w:r>
      <w:r w:rsidRPr="004551A7">
        <w:rPr>
          <w:rFonts w:hint="cs"/>
          <w:rtl/>
          <w:lang w:bidi="fa-IR"/>
        </w:rPr>
        <w:t xml:space="preserve"> رسیدن به جواب بهینه </w:t>
      </w:r>
      <w:r>
        <w:rPr>
          <w:rFonts w:hint="cs"/>
          <w:rtl/>
          <w:lang w:bidi="fa-IR"/>
        </w:rPr>
        <w:t xml:space="preserve">را در هر یک از این مسائل تضمین </w:t>
      </w:r>
      <w:r w:rsidR="001A089D">
        <w:rPr>
          <w:rFonts w:hint="cs"/>
          <w:rtl/>
          <w:lang w:bidi="fa-IR"/>
        </w:rPr>
        <w:t>می‌کند</w:t>
      </w:r>
      <w:r>
        <w:rPr>
          <w:rFonts w:hint="cs"/>
          <w:rtl/>
          <w:lang w:bidi="fa-IR"/>
        </w:rPr>
        <w:t>. ولی برای مسائل واقعی که معمولاً با ابعاد بزرگ و پیچیده هستند قابل استفاده نیستند</w:t>
      </w:r>
      <w:r w:rsidRPr="004551A7">
        <w:rPr>
          <w:rFonts w:hint="cs"/>
          <w:rtl/>
          <w:lang w:bidi="fa-IR"/>
        </w:rPr>
        <w:t>. ب</w:t>
      </w:r>
      <w:r w:rsidR="00851F8C">
        <w:rPr>
          <w:rFonts w:hint="cs"/>
          <w:rtl/>
          <w:lang w:bidi="fa-IR"/>
        </w:rPr>
        <w:t xml:space="preserve">ه </w:t>
      </w:r>
      <w:r w:rsidRPr="004551A7">
        <w:rPr>
          <w:rFonts w:hint="cs"/>
          <w:rtl/>
          <w:lang w:bidi="fa-IR"/>
        </w:rPr>
        <w:t>عنوان مثال روش شاخه و کرانه</w:t>
      </w:r>
      <w:r w:rsidRPr="00332E35">
        <w:rPr>
          <w:vertAlign w:val="superscript"/>
          <w:rtl/>
        </w:rPr>
        <w:footnoteReference w:id="100"/>
      </w:r>
      <w:r>
        <w:rPr>
          <w:rFonts w:hint="cs"/>
          <w:rtl/>
          <w:lang w:bidi="fa-IR"/>
        </w:rPr>
        <w:t xml:space="preserve"> </w:t>
      </w:r>
      <w:r w:rsidRPr="004551A7">
        <w:rPr>
          <w:rFonts w:hint="cs"/>
          <w:rtl/>
          <w:lang w:bidi="fa-IR"/>
        </w:rPr>
        <w:t>در این دسته از الگوریتم</w:t>
      </w:r>
      <w:r w:rsidRPr="004551A7">
        <w:rPr>
          <w:rFonts w:hint="cs"/>
          <w:rtl/>
          <w:lang w:bidi="fa-IR"/>
        </w:rPr>
        <w:softHyphen/>
        <w:t>ها قرار دارد.</w:t>
      </w:r>
    </w:p>
    <w:p w:rsidR="00624F60" w:rsidRDefault="00624F60" w:rsidP="00624F60">
      <w:pPr>
        <w:tabs>
          <w:tab w:val="right" w:pos="4680"/>
          <w:tab w:val="right" w:pos="6750"/>
        </w:tabs>
        <w:spacing w:line="340" w:lineRule="auto"/>
        <w:ind w:firstLine="454"/>
        <w:jc w:val="both"/>
        <w:rPr>
          <w:rtl/>
          <w:lang w:bidi="fa-IR"/>
        </w:rPr>
      </w:pPr>
      <w:r>
        <w:rPr>
          <w:rFonts w:hint="cs"/>
          <w:rtl/>
          <w:lang w:bidi="fa-IR"/>
        </w:rPr>
        <w:lastRenderedPageBreak/>
        <w:t>بیشتر مسائل بهینه</w:t>
      </w:r>
      <w:r>
        <w:rPr>
          <w:rFonts w:hint="cs"/>
          <w:rtl/>
          <w:lang w:bidi="fa-IR"/>
        </w:rPr>
        <w:softHyphen/>
        <w:t xml:space="preserve">سازی ترکیبی، در کلاس </w:t>
      </w:r>
      <w:r>
        <w:rPr>
          <w:lang w:bidi="fa-IR"/>
        </w:rPr>
        <w:t>NP-hard</w:t>
      </w:r>
      <w:r>
        <w:rPr>
          <w:rFonts w:hint="cs"/>
          <w:rtl/>
          <w:lang w:bidi="fa-IR"/>
        </w:rPr>
        <w:t xml:space="preserve"> قرار می</w:t>
      </w:r>
      <w:r>
        <w:rPr>
          <w:rtl/>
          <w:lang w:bidi="fa-IR"/>
        </w:rPr>
        <w:softHyphen/>
      </w:r>
      <w:r>
        <w:rPr>
          <w:rFonts w:hint="cs"/>
          <w:rtl/>
          <w:lang w:bidi="fa-IR"/>
        </w:rPr>
        <w:t xml:space="preserve">گیرند، که برای حل </w:t>
      </w:r>
      <w:r w:rsidR="001A089D">
        <w:rPr>
          <w:rFonts w:hint="cs"/>
          <w:rtl/>
          <w:lang w:bidi="fa-IR"/>
        </w:rPr>
        <w:t>آن‌ها</w:t>
      </w:r>
      <w:r>
        <w:rPr>
          <w:rFonts w:hint="cs"/>
          <w:rtl/>
          <w:lang w:bidi="fa-IR"/>
        </w:rPr>
        <w:t xml:space="preserve"> از روش</w:t>
      </w:r>
      <w:r>
        <w:rPr>
          <w:rtl/>
          <w:lang w:bidi="fa-IR"/>
        </w:rPr>
        <w:softHyphen/>
      </w:r>
      <w:r>
        <w:rPr>
          <w:rFonts w:hint="cs"/>
          <w:rtl/>
          <w:lang w:bidi="fa-IR"/>
        </w:rPr>
        <w:t>های تقریبی که در یک زمان حل قابل قبول، جواب</w:t>
      </w:r>
      <w:r>
        <w:rPr>
          <w:rtl/>
          <w:lang w:bidi="fa-IR"/>
        </w:rPr>
        <w:softHyphen/>
      </w:r>
      <w:r>
        <w:rPr>
          <w:rFonts w:hint="cs"/>
          <w:rtl/>
          <w:lang w:bidi="fa-IR"/>
        </w:rPr>
        <w:t>هایی نزدیک به بهینه را می</w:t>
      </w:r>
      <w:r>
        <w:rPr>
          <w:rtl/>
          <w:lang w:bidi="fa-IR"/>
        </w:rPr>
        <w:softHyphen/>
      </w:r>
      <w:r>
        <w:rPr>
          <w:rFonts w:hint="cs"/>
          <w:rtl/>
          <w:lang w:bidi="fa-IR"/>
        </w:rPr>
        <w:t>دهند، استفاده می</w:t>
      </w:r>
      <w:r>
        <w:rPr>
          <w:rtl/>
          <w:lang w:bidi="fa-IR"/>
        </w:rPr>
        <w:softHyphen/>
      </w:r>
      <w:r>
        <w:rPr>
          <w:rFonts w:hint="cs"/>
          <w:rtl/>
          <w:lang w:bidi="fa-IR"/>
        </w:rPr>
        <w:t>شوند. روش</w:t>
      </w:r>
      <w:r>
        <w:rPr>
          <w:rFonts w:hint="cs"/>
          <w:rtl/>
          <w:lang w:bidi="fa-IR"/>
        </w:rPr>
        <w:softHyphen/>
        <w:t xml:space="preserve">های دقیق به دو دسته ابتکاری و فراابتکاری تقسیم </w:t>
      </w:r>
      <w:r w:rsidR="001A089D">
        <w:rPr>
          <w:rFonts w:hint="cs"/>
          <w:rtl/>
          <w:lang w:bidi="fa-IR"/>
        </w:rPr>
        <w:t>می‌شود</w:t>
      </w:r>
      <w:r>
        <w:rPr>
          <w:rFonts w:hint="cs"/>
          <w:rtl/>
          <w:lang w:bidi="fa-IR"/>
        </w:rPr>
        <w:t>.</w:t>
      </w:r>
    </w:p>
    <w:p w:rsidR="00624F60" w:rsidRDefault="00624F60" w:rsidP="00624F60">
      <w:pPr>
        <w:tabs>
          <w:tab w:val="right" w:pos="4680"/>
          <w:tab w:val="right" w:pos="6750"/>
        </w:tabs>
        <w:spacing w:line="340" w:lineRule="auto"/>
        <w:ind w:firstLine="454"/>
        <w:jc w:val="both"/>
        <w:rPr>
          <w:rtl/>
          <w:lang w:bidi="fa-IR"/>
        </w:rPr>
      </w:pPr>
      <w:r>
        <w:rPr>
          <w:rFonts w:hint="cs"/>
          <w:rtl/>
          <w:lang w:bidi="fa-IR"/>
        </w:rPr>
        <w:t>الگوریتم</w:t>
      </w:r>
      <w:r>
        <w:rPr>
          <w:rFonts w:hint="cs"/>
          <w:rtl/>
          <w:lang w:bidi="fa-IR"/>
        </w:rPr>
        <w:softHyphen/>
        <w:t>های ابتکاری مختلفی برای حل مسائل بهینه</w:t>
      </w:r>
      <w:r>
        <w:rPr>
          <w:rFonts w:hint="cs"/>
          <w:rtl/>
          <w:lang w:bidi="fa-IR"/>
        </w:rPr>
        <w:softHyphen/>
        <w:t xml:space="preserve">سازی ترکیبی ابداع شده است که در </w:t>
      </w:r>
      <w:r w:rsidR="001A089D">
        <w:rPr>
          <w:rFonts w:hint="cs"/>
          <w:rtl/>
          <w:lang w:bidi="fa-IR"/>
        </w:rPr>
        <w:t>آن‌ها</w:t>
      </w:r>
      <w:r>
        <w:rPr>
          <w:rFonts w:hint="cs"/>
          <w:rtl/>
          <w:lang w:bidi="fa-IR"/>
        </w:rPr>
        <w:t xml:space="preserve">، جواب نزدیک به بهینه تولید </w:t>
      </w:r>
      <w:r w:rsidR="001A089D">
        <w:rPr>
          <w:rFonts w:hint="cs"/>
          <w:rtl/>
          <w:lang w:bidi="fa-IR"/>
        </w:rPr>
        <w:t>می‌شود</w:t>
      </w:r>
      <w:r>
        <w:rPr>
          <w:rFonts w:hint="cs"/>
          <w:rtl/>
          <w:lang w:bidi="fa-IR"/>
        </w:rPr>
        <w:t xml:space="preserve">. اکثر </w:t>
      </w:r>
      <w:r w:rsidR="001A089D">
        <w:rPr>
          <w:rFonts w:hint="cs"/>
          <w:rtl/>
          <w:lang w:bidi="fa-IR"/>
        </w:rPr>
        <w:t>آن‌ها</w:t>
      </w:r>
      <w:r>
        <w:rPr>
          <w:rFonts w:hint="cs"/>
          <w:rtl/>
          <w:lang w:bidi="fa-IR"/>
        </w:rPr>
        <w:t xml:space="preserve"> فقط در مورد یک مسأله</w:t>
      </w:r>
      <w:r>
        <w:rPr>
          <w:rFonts w:hint="cs"/>
          <w:rtl/>
          <w:lang w:bidi="fa-IR"/>
        </w:rPr>
        <w:softHyphen/>
        <w:t>ی به خصوص قابل کاربرد هستند. یکی از نقص</w:t>
      </w:r>
      <w:r>
        <w:rPr>
          <w:rFonts w:hint="cs"/>
          <w:rtl/>
          <w:lang w:bidi="fa-IR"/>
        </w:rPr>
        <w:softHyphen/>
        <w:t>های الگوریتم</w:t>
      </w:r>
      <w:r>
        <w:rPr>
          <w:rFonts w:hint="cs"/>
          <w:rtl/>
          <w:lang w:bidi="fa-IR"/>
        </w:rPr>
        <w:softHyphen/>
        <w:t>های ابتکاری، تولید یک جواب یا تعداد محدودی از جواب</w:t>
      </w:r>
      <w:r>
        <w:rPr>
          <w:rtl/>
          <w:lang w:bidi="fa-IR"/>
        </w:rPr>
        <w:softHyphen/>
      </w:r>
      <w:r>
        <w:rPr>
          <w:rFonts w:hint="cs"/>
          <w:rtl/>
          <w:lang w:bidi="fa-IR"/>
        </w:rPr>
        <w:t xml:space="preserve">ها و توقف </w:t>
      </w:r>
      <w:r w:rsidR="001A089D">
        <w:rPr>
          <w:rFonts w:hint="cs"/>
          <w:rtl/>
          <w:lang w:bidi="fa-IR"/>
        </w:rPr>
        <w:t>آن‌ها</w:t>
      </w:r>
      <w:r>
        <w:rPr>
          <w:rFonts w:hint="cs"/>
          <w:rtl/>
          <w:lang w:bidi="fa-IR"/>
        </w:rPr>
        <w:t xml:space="preserve"> در بهینه</w:t>
      </w:r>
      <w:r>
        <w:rPr>
          <w:rFonts w:hint="cs"/>
          <w:rtl/>
          <w:lang w:bidi="fa-IR"/>
        </w:rPr>
        <w:softHyphen/>
        <w:t xml:space="preserve">ی محلی </w:t>
      </w:r>
      <w:r w:rsidR="001A089D">
        <w:rPr>
          <w:rFonts w:hint="cs"/>
          <w:rtl/>
          <w:lang w:bidi="fa-IR"/>
        </w:rPr>
        <w:t>باکیفیت</w:t>
      </w:r>
      <w:r>
        <w:rPr>
          <w:rFonts w:hint="cs"/>
          <w:rtl/>
          <w:lang w:bidi="fa-IR"/>
        </w:rPr>
        <w:t xml:space="preserve"> پایین است. الگوریتم</w:t>
      </w:r>
      <w:r>
        <w:rPr>
          <w:rFonts w:hint="cs"/>
          <w:rtl/>
          <w:lang w:bidi="fa-IR"/>
        </w:rPr>
        <w:softHyphen/>
        <w:t>های فراابتکاری، برای حل این مشکلات و نقص</w:t>
      </w:r>
      <w:r>
        <w:rPr>
          <w:rFonts w:hint="cs"/>
          <w:rtl/>
          <w:lang w:bidi="fa-IR"/>
        </w:rPr>
        <w:softHyphen/>
        <w:t>های روش</w:t>
      </w:r>
      <w:r>
        <w:rPr>
          <w:rtl/>
          <w:lang w:bidi="fa-IR"/>
        </w:rPr>
        <w:softHyphen/>
      </w:r>
      <w:r>
        <w:rPr>
          <w:rFonts w:hint="cs"/>
          <w:rtl/>
          <w:lang w:bidi="fa-IR"/>
        </w:rPr>
        <w:t>های ابتکاری پیشنهاد شده</w:t>
      </w:r>
      <w:r>
        <w:rPr>
          <w:rtl/>
          <w:lang w:bidi="fa-IR"/>
        </w:rPr>
        <w:softHyphen/>
      </w:r>
      <w:r>
        <w:rPr>
          <w:rFonts w:hint="cs"/>
          <w:rtl/>
          <w:lang w:bidi="fa-IR"/>
        </w:rPr>
        <w:t>اند.</w:t>
      </w:r>
      <w:r w:rsidR="003F6C51">
        <w:rPr>
          <w:rFonts w:hint="cs"/>
          <w:rtl/>
          <w:lang w:bidi="fa-IR"/>
        </w:rPr>
        <w:t xml:space="preserve"> بنابر این در این مطالعه از روش فراابتکاری استفاده خواهیم کرد.</w:t>
      </w:r>
    </w:p>
    <w:p w:rsidR="00624F60" w:rsidRDefault="00851F8C" w:rsidP="00851F8C">
      <w:pPr>
        <w:pStyle w:val="Heading2"/>
        <w:rPr>
          <w:rtl/>
          <w:lang w:bidi="fa-IR"/>
        </w:rPr>
      </w:pPr>
      <w:bookmarkStart w:id="67" w:name="_Toc461651391"/>
      <w:r>
        <w:rPr>
          <w:rFonts w:hint="cs"/>
          <w:rtl/>
          <w:lang w:bidi="fa-IR"/>
        </w:rPr>
        <w:t>روش پیشنهادی</w:t>
      </w:r>
      <w:bookmarkEnd w:id="67"/>
    </w:p>
    <w:p w:rsidR="00851F8C" w:rsidRDefault="00851F8C" w:rsidP="00851F8C">
      <w:pPr>
        <w:rPr>
          <w:rtl/>
          <w:lang w:bidi="fa-IR"/>
        </w:rPr>
      </w:pPr>
      <w:r>
        <w:rPr>
          <w:rFonts w:hint="cs"/>
          <w:rtl/>
          <w:lang w:bidi="fa-IR"/>
        </w:rPr>
        <w:t>در این بخش به بررسی روش پیشنهادی خواهیم پرداخت. در ابتدا مسئله را بصورت مجزا با الگوریتم</w:t>
      </w:r>
      <w:r>
        <w:rPr>
          <w:rtl/>
          <w:lang w:bidi="fa-IR"/>
        </w:rPr>
        <w:softHyphen/>
      </w:r>
      <w:r>
        <w:rPr>
          <w:rFonts w:hint="cs"/>
          <w:rtl/>
          <w:lang w:bidi="fa-IR"/>
        </w:rPr>
        <w:t xml:space="preserve">های مورچگان و </w:t>
      </w:r>
      <w:r w:rsidR="001A089D">
        <w:rPr>
          <w:rFonts w:hint="cs"/>
          <w:rtl/>
          <w:lang w:bidi="fa-IR"/>
        </w:rPr>
        <w:t>زنبورعسل</w:t>
      </w:r>
      <w:r>
        <w:rPr>
          <w:rFonts w:hint="cs"/>
          <w:rtl/>
          <w:lang w:bidi="fa-IR"/>
        </w:rPr>
        <w:t xml:space="preserve"> ارائه خواهیم کرد، سپس روش پیشنهادی را غالب ترکیب این دو الگوریتم ارائه می</w:t>
      </w:r>
      <w:r>
        <w:rPr>
          <w:rtl/>
          <w:lang w:bidi="fa-IR"/>
        </w:rPr>
        <w:softHyphen/>
      </w:r>
      <w:r>
        <w:rPr>
          <w:rFonts w:hint="cs"/>
          <w:rtl/>
          <w:lang w:bidi="fa-IR"/>
        </w:rPr>
        <w:t>کنیم.</w:t>
      </w:r>
    </w:p>
    <w:p w:rsidR="00926824" w:rsidRDefault="00926824" w:rsidP="00926824">
      <w:pPr>
        <w:pStyle w:val="Heading3"/>
        <w:rPr>
          <w:rtl/>
        </w:rPr>
      </w:pPr>
      <w:bookmarkStart w:id="68" w:name="_Toc461651392"/>
      <w:bookmarkStart w:id="69" w:name="_GoBack"/>
      <w:r>
        <w:rPr>
          <w:rFonts w:hint="cs"/>
          <w:rtl/>
        </w:rPr>
        <w:t xml:space="preserve">حل مسئله با استفاده از الگوریتم کلونی </w:t>
      </w:r>
      <w:r w:rsidR="001A089D">
        <w:rPr>
          <w:rFonts w:hint="cs"/>
          <w:rtl/>
        </w:rPr>
        <w:t>زنبورعسل</w:t>
      </w:r>
      <w:bookmarkEnd w:id="68"/>
    </w:p>
    <w:p w:rsidR="00CE003F" w:rsidRPr="00CE003F" w:rsidRDefault="00CE003F" w:rsidP="00CE003F">
      <w:pPr>
        <w:rPr>
          <w:rtl/>
          <w:lang w:bidi="fa-IR"/>
        </w:rPr>
      </w:pPr>
      <w:r>
        <w:rPr>
          <w:rFonts w:hint="cs"/>
          <w:rtl/>
          <w:lang w:bidi="fa-IR"/>
        </w:rPr>
        <w:t xml:space="preserve">الگوریتم کلونی </w:t>
      </w:r>
      <w:r w:rsidR="001A089D">
        <w:rPr>
          <w:rFonts w:hint="cs"/>
          <w:rtl/>
          <w:lang w:bidi="fa-IR"/>
        </w:rPr>
        <w:t>زنبورعسل</w:t>
      </w:r>
      <w:r>
        <w:rPr>
          <w:rFonts w:hint="cs"/>
          <w:rtl/>
          <w:lang w:bidi="fa-IR"/>
        </w:rPr>
        <w:t xml:space="preserve"> یکی از الگوریتم</w:t>
      </w:r>
      <w:r>
        <w:rPr>
          <w:rtl/>
          <w:lang w:bidi="fa-IR"/>
        </w:rPr>
        <w:softHyphen/>
      </w:r>
      <w:r>
        <w:rPr>
          <w:rFonts w:hint="cs"/>
          <w:rtl/>
          <w:lang w:bidi="fa-IR"/>
        </w:rPr>
        <w:t>های فراابتکاری است که به تفصیل در فصل 2 در مورد آن صحبت گردید. این الگوریتم نیاز به تولید جواب</w:t>
      </w:r>
      <w:r>
        <w:rPr>
          <w:rtl/>
          <w:lang w:bidi="fa-IR"/>
        </w:rPr>
        <w:softHyphen/>
      </w:r>
      <w:r>
        <w:rPr>
          <w:rFonts w:hint="cs"/>
          <w:rtl/>
          <w:lang w:bidi="fa-IR"/>
        </w:rPr>
        <w:t xml:space="preserve">های اولیه دارد که </w:t>
      </w:r>
      <w:r w:rsidR="001A089D">
        <w:rPr>
          <w:rFonts w:hint="cs"/>
          <w:rtl/>
          <w:lang w:bidi="fa-IR"/>
        </w:rPr>
        <w:t>به‌صورت</w:t>
      </w:r>
      <w:r>
        <w:rPr>
          <w:rFonts w:hint="cs"/>
          <w:rtl/>
          <w:lang w:bidi="fa-IR"/>
        </w:rPr>
        <w:t xml:space="preserve"> تصادفی تولید </w:t>
      </w:r>
      <w:r w:rsidR="001A089D">
        <w:rPr>
          <w:rFonts w:hint="cs"/>
          <w:rtl/>
          <w:lang w:bidi="fa-IR"/>
        </w:rPr>
        <w:t>می‌شود</w:t>
      </w:r>
      <w:r>
        <w:rPr>
          <w:rFonts w:hint="cs"/>
          <w:rtl/>
          <w:lang w:bidi="fa-IR"/>
        </w:rPr>
        <w:t>.</w:t>
      </w:r>
    </w:p>
    <w:p w:rsidR="00926824" w:rsidRPr="00E8777D" w:rsidRDefault="00926824" w:rsidP="00E8777D">
      <w:pPr>
        <w:pStyle w:val="Heading4"/>
        <w:rPr>
          <w:rStyle w:val="hps"/>
          <w:szCs w:val="24"/>
          <w:rtl/>
        </w:rPr>
      </w:pPr>
      <w:r w:rsidRPr="00E8777D">
        <w:rPr>
          <w:rStyle w:val="hps"/>
          <w:rFonts w:hint="cs"/>
          <w:szCs w:val="24"/>
          <w:rtl/>
        </w:rPr>
        <w:lastRenderedPageBreak/>
        <w:t>نحوه نمایش جواب</w:t>
      </w:r>
    </w:p>
    <w:p w:rsidR="00926824" w:rsidRDefault="00926824" w:rsidP="00D57744">
      <w:pPr>
        <w:rPr>
          <w:rFonts w:eastAsia="Calibri"/>
          <w:rtl/>
          <w:lang w:bidi="fa-IR"/>
        </w:rPr>
      </w:pPr>
      <w:r w:rsidRPr="00534770">
        <w:rPr>
          <w:rFonts w:eastAsia="Calibri" w:hint="cs"/>
          <w:rtl/>
        </w:rPr>
        <w:t>در تمام الگوریتم</w:t>
      </w:r>
      <w:r w:rsidRPr="00534770">
        <w:rPr>
          <w:rFonts w:eastAsia="Calibri" w:hint="cs"/>
          <w:rtl/>
        </w:rPr>
        <w:softHyphen/>
        <w:t xml:space="preserve">های فراابتکاری، به دلیل نیاز به حل شدنی در شروع کار، لازم است </w:t>
      </w:r>
      <w:r w:rsidR="00D57744">
        <w:rPr>
          <w:rFonts w:eastAsia="Calibri" w:hint="cs"/>
          <w:rtl/>
        </w:rPr>
        <w:t>پاسخ</w:t>
      </w:r>
      <w:r w:rsidR="00D57744">
        <w:rPr>
          <w:rFonts w:eastAsia="Calibri"/>
          <w:rtl/>
        </w:rPr>
        <w:softHyphen/>
      </w:r>
      <w:r w:rsidR="00D57744">
        <w:rPr>
          <w:rFonts w:eastAsia="Calibri" w:hint="cs"/>
          <w:rtl/>
        </w:rPr>
        <w:t>ها</w:t>
      </w:r>
      <w:r w:rsidRPr="00534770">
        <w:rPr>
          <w:rFonts w:eastAsia="Calibri" w:hint="cs"/>
          <w:rtl/>
        </w:rPr>
        <w:t xml:space="preserve"> را طبق ساختار مشخصی ذخیره کنیم که به این ساختار، نحوه نمایش جواب می</w:t>
      </w:r>
      <w:r w:rsidRPr="00534770">
        <w:rPr>
          <w:rFonts w:eastAsia="Calibri" w:hint="cs"/>
          <w:rtl/>
        </w:rPr>
        <w:softHyphen/>
        <w:t xml:space="preserve">گویند. در اینجا برای نمایش جواب از ساختار </w:t>
      </w:r>
      <w:r w:rsidR="00D57744">
        <w:rPr>
          <w:rFonts w:eastAsia="Calibri" w:hint="cs"/>
          <w:rtl/>
        </w:rPr>
        <w:t>آرایه</w:t>
      </w:r>
      <w:r w:rsidR="00D57744">
        <w:rPr>
          <w:rFonts w:eastAsia="Calibri"/>
          <w:rtl/>
        </w:rPr>
        <w:softHyphen/>
      </w:r>
      <w:r w:rsidR="00D57744">
        <w:rPr>
          <w:rFonts w:eastAsia="Calibri" w:hint="cs"/>
          <w:rtl/>
        </w:rPr>
        <w:t>ای استفاده می</w:t>
      </w:r>
      <w:r w:rsidR="00D57744">
        <w:rPr>
          <w:rFonts w:eastAsia="Calibri"/>
          <w:rtl/>
        </w:rPr>
        <w:softHyphen/>
      </w:r>
      <w:r w:rsidR="00D57744">
        <w:rPr>
          <w:rFonts w:eastAsia="Calibri" w:hint="cs"/>
          <w:rtl/>
        </w:rPr>
        <w:t>کنیم. بر این اساس، هر پاسخ یک آرایه</w:t>
      </w:r>
      <w:r w:rsidR="00D57744">
        <w:rPr>
          <w:rFonts w:eastAsia="Calibri"/>
          <w:rtl/>
        </w:rPr>
        <w:softHyphen/>
      </w:r>
      <w:r w:rsidR="00D57744">
        <w:rPr>
          <w:rFonts w:eastAsia="Calibri" w:hint="cs"/>
          <w:rtl/>
        </w:rPr>
        <w:t xml:space="preserve">ی 1 در </w:t>
      </w:r>
      <w:r w:rsidR="00D57744">
        <w:rPr>
          <w:rFonts w:eastAsia="Calibri"/>
          <w:i/>
          <w:iCs/>
        </w:rPr>
        <w:t>n</w:t>
      </w:r>
      <w:r w:rsidR="00D57744">
        <w:rPr>
          <w:rFonts w:eastAsia="Calibri" w:hint="cs"/>
          <w:i/>
          <w:iCs/>
          <w:rtl/>
          <w:lang w:bidi="fa-IR"/>
        </w:rPr>
        <w:t xml:space="preserve"> </w:t>
      </w:r>
      <w:r w:rsidR="00D57744">
        <w:rPr>
          <w:rFonts w:eastAsia="Calibri" w:hint="cs"/>
          <w:rtl/>
          <w:lang w:bidi="fa-IR"/>
        </w:rPr>
        <w:t xml:space="preserve">است که در آن </w:t>
      </w:r>
      <w:r w:rsidR="00D57744">
        <w:rPr>
          <w:rFonts w:eastAsia="Calibri"/>
          <w:i/>
          <w:iCs/>
          <w:lang w:bidi="fa-IR"/>
        </w:rPr>
        <w:t>n</w:t>
      </w:r>
      <w:r w:rsidR="00D57744">
        <w:rPr>
          <w:rFonts w:eastAsia="Calibri" w:hint="cs"/>
          <w:i/>
          <w:iCs/>
          <w:rtl/>
          <w:lang w:bidi="fa-IR"/>
        </w:rPr>
        <w:t xml:space="preserve"> </w:t>
      </w:r>
      <w:r w:rsidR="00D57744">
        <w:rPr>
          <w:rFonts w:eastAsia="Calibri" w:hint="cs"/>
          <w:rtl/>
          <w:lang w:bidi="fa-IR"/>
        </w:rPr>
        <w:t>تعداد ماشین</w:t>
      </w:r>
      <w:r w:rsidR="00D57744">
        <w:rPr>
          <w:rFonts w:eastAsia="Calibri"/>
          <w:rtl/>
          <w:lang w:bidi="fa-IR"/>
        </w:rPr>
        <w:softHyphen/>
      </w:r>
      <w:r w:rsidR="00D57744">
        <w:rPr>
          <w:rFonts w:eastAsia="Calibri" w:hint="cs"/>
          <w:rtl/>
          <w:lang w:bidi="fa-IR"/>
        </w:rPr>
        <w:t>های مجازی بوده و درایه</w:t>
      </w:r>
      <w:r w:rsidR="00D57744">
        <w:rPr>
          <w:rFonts w:eastAsia="Calibri"/>
          <w:rtl/>
          <w:lang w:bidi="fa-IR"/>
        </w:rPr>
        <w:softHyphen/>
      </w:r>
      <w:r w:rsidR="00D57744">
        <w:rPr>
          <w:rFonts w:eastAsia="Calibri" w:hint="cs"/>
          <w:rtl/>
          <w:lang w:bidi="fa-IR"/>
        </w:rPr>
        <w:t>ی های آن نشان</w:t>
      </w:r>
      <w:r w:rsidR="00D57744">
        <w:rPr>
          <w:rFonts w:eastAsia="Calibri"/>
          <w:rtl/>
          <w:lang w:bidi="fa-IR"/>
        </w:rPr>
        <w:softHyphen/>
      </w:r>
      <w:r w:rsidR="00D57744">
        <w:rPr>
          <w:rFonts w:eastAsia="Calibri" w:hint="cs"/>
          <w:rtl/>
          <w:lang w:bidi="fa-IR"/>
        </w:rPr>
        <w:t>دهنده</w:t>
      </w:r>
      <w:r w:rsidR="00D57744">
        <w:rPr>
          <w:rFonts w:eastAsia="Calibri"/>
          <w:rtl/>
          <w:lang w:bidi="fa-IR"/>
        </w:rPr>
        <w:softHyphen/>
      </w:r>
      <w:r w:rsidR="00D57744">
        <w:rPr>
          <w:rFonts w:eastAsia="Calibri" w:hint="cs"/>
          <w:rtl/>
          <w:lang w:bidi="fa-IR"/>
        </w:rPr>
        <w:t>ی شماره</w:t>
      </w:r>
      <w:r w:rsidR="00D57744">
        <w:rPr>
          <w:rFonts w:eastAsia="Calibri"/>
          <w:rtl/>
          <w:lang w:bidi="fa-IR"/>
        </w:rPr>
        <w:softHyphen/>
      </w:r>
      <w:r w:rsidR="00D57744">
        <w:rPr>
          <w:rFonts w:eastAsia="Calibri" w:hint="cs"/>
          <w:rtl/>
          <w:lang w:bidi="fa-IR"/>
        </w:rPr>
        <w:t>ی میزبانی است که ماشین مجازی به آن تعلق گرفته است. برای مثال، در شکل ، ماشین مجازی شماره</w:t>
      </w:r>
      <w:r w:rsidR="00D57744">
        <w:rPr>
          <w:rFonts w:eastAsia="Calibri"/>
          <w:rtl/>
          <w:lang w:bidi="fa-IR"/>
        </w:rPr>
        <w:softHyphen/>
      </w:r>
      <w:r w:rsidR="00D57744">
        <w:rPr>
          <w:rFonts w:eastAsia="Calibri" w:hint="cs"/>
          <w:rtl/>
          <w:lang w:bidi="fa-IR"/>
        </w:rPr>
        <w:t>ی 1 در میزبان شماره 3 و ماشین مجازی شماره 5 در میزبان شماره7 قرار گرفته است؛ با فرض اینکه تعداد ماشین</w:t>
      </w:r>
      <w:r w:rsidR="00D57744">
        <w:rPr>
          <w:rFonts w:eastAsia="Calibri"/>
          <w:rtl/>
          <w:lang w:bidi="fa-IR"/>
        </w:rPr>
        <w:softHyphen/>
      </w:r>
      <w:r w:rsidR="00D57744">
        <w:rPr>
          <w:rFonts w:eastAsia="Calibri" w:hint="cs"/>
          <w:rtl/>
          <w:lang w:bidi="fa-IR"/>
        </w:rPr>
        <w:t>های مجازی دقیقا 5 مورد است.</w:t>
      </w:r>
    </w:p>
    <w:tbl>
      <w:tblPr>
        <w:tblStyle w:val="TableGrid"/>
        <w:bidiVisual/>
        <w:tblW w:w="0" w:type="auto"/>
        <w:tblLook w:val="04A0" w:firstRow="1" w:lastRow="0" w:firstColumn="1" w:lastColumn="0" w:noHBand="0" w:noVBand="1"/>
      </w:tblPr>
      <w:tblGrid>
        <w:gridCol w:w="1078"/>
        <w:gridCol w:w="1078"/>
        <w:gridCol w:w="1079"/>
        <w:gridCol w:w="1079"/>
        <w:gridCol w:w="1079"/>
        <w:gridCol w:w="1079"/>
        <w:gridCol w:w="1079"/>
        <w:gridCol w:w="1079"/>
      </w:tblGrid>
      <w:tr w:rsidR="00E8777D" w:rsidTr="00E8777D">
        <w:tc>
          <w:tcPr>
            <w:tcW w:w="1078" w:type="dxa"/>
          </w:tcPr>
          <w:p w:rsidR="00E8777D" w:rsidRDefault="00E8777D" w:rsidP="00D57744">
            <w:pPr>
              <w:ind w:firstLine="0"/>
              <w:rPr>
                <w:rtl/>
                <w:lang w:bidi="fa-IR"/>
              </w:rPr>
            </w:pPr>
            <w:r>
              <w:rPr>
                <w:rFonts w:hint="cs"/>
                <w:rtl/>
                <w:lang w:bidi="fa-IR"/>
              </w:rPr>
              <w:t>1</w:t>
            </w:r>
          </w:p>
        </w:tc>
        <w:tc>
          <w:tcPr>
            <w:tcW w:w="1078" w:type="dxa"/>
          </w:tcPr>
          <w:p w:rsidR="00E8777D" w:rsidRDefault="00E8777D" w:rsidP="00D57744">
            <w:pPr>
              <w:ind w:firstLine="0"/>
              <w:rPr>
                <w:rtl/>
                <w:lang w:bidi="fa-IR"/>
              </w:rPr>
            </w:pPr>
            <w:r>
              <w:rPr>
                <w:rFonts w:hint="cs"/>
                <w:rtl/>
                <w:lang w:bidi="fa-IR"/>
              </w:rPr>
              <w:t>2</w:t>
            </w:r>
          </w:p>
        </w:tc>
        <w:tc>
          <w:tcPr>
            <w:tcW w:w="1079" w:type="dxa"/>
          </w:tcPr>
          <w:p w:rsidR="00E8777D" w:rsidRDefault="00E8777D" w:rsidP="00D57744">
            <w:pPr>
              <w:ind w:firstLine="0"/>
              <w:rPr>
                <w:rtl/>
                <w:lang w:bidi="fa-IR"/>
              </w:rPr>
            </w:pPr>
            <w:r>
              <w:rPr>
                <w:rFonts w:hint="cs"/>
                <w:rtl/>
                <w:lang w:bidi="fa-IR"/>
              </w:rPr>
              <w:t>2</w:t>
            </w:r>
          </w:p>
        </w:tc>
        <w:tc>
          <w:tcPr>
            <w:tcW w:w="1079" w:type="dxa"/>
          </w:tcPr>
          <w:p w:rsidR="00E8777D" w:rsidRDefault="00E8777D" w:rsidP="00D57744">
            <w:pPr>
              <w:ind w:firstLine="0"/>
              <w:rPr>
                <w:rtl/>
                <w:lang w:bidi="fa-IR"/>
              </w:rPr>
            </w:pPr>
            <w:r>
              <w:rPr>
                <w:rFonts w:hint="cs"/>
                <w:rtl/>
                <w:lang w:bidi="fa-IR"/>
              </w:rPr>
              <w:t>7</w:t>
            </w:r>
          </w:p>
        </w:tc>
        <w:tc>
          <w:tcPr>
            <w:tcW w:w="1079" w:type="dxa"/>
          </w:tcPr>
          <w:p w:rsidR="00E8777D" w:rsidRDefault="00E8777D" w:rsidP="00D57744">
            <w:pPr>
              <w:ind w:firstLine="0"/>
              <w:rPr>
                <w:rtl/>
                <w:lang w:bidi="fa-IR"/>
              </w:rPr>
            </w:pPr>
            <w:r>
              <w:rPr>
                <w:rFonts w:hint="cs"/>
                <w:rtl/>
                <w:lang w:bidi="fa-IR"/>
              </w:rPr>
              <w:t>6</w:t>
            </w:r>
          </w:p>
        </w:tc>
        <w:tc>
          <w:tcPr>
            <w:tcW w:w="1079" w:type="dxa"/>
          </w:tcPr>
          <w:p w:rsidR="00E8777D" w:rsidRDefault="00E8777D" w:rsidP="00D57744">
            <w:pPr>
              <w:ind w:firstLine="0"/>
              <w:rPr>
                <w:rtl/>
                <w:lang w:bidi="fa-IR"/>
              </w:rPr>
            </w:pPr>
            <w:r>
              <w:rPr>
                <w:rFonts w:hint="cs"/>
                <w:rtl/>
                <w:lang w:bidi="fa-IR"/>
              </w:rPr>
              <w:t>4</w:t>
            </w:r>
          </w:p>
        </w:tc>
        <w:tc>
          <w:tcPr>
            <w:tcW w:w="1079" w:type="dxa"/>
          </w:tcPr>
          <w:p w:rsidR="00E8777D" w:rsidRDefault="00E8777D" w:rsidP="00D57744">
            <w:pPr>
              <w:ind w:firstLine="0"/>
              <w:rPr>
                <w:rtl/>
                <w:lang w:bidi="fa-IR"/>
              </w:rPr>
            </w:pPr>
            <w:r>
              <w:rPr>
                <w:rFonts w:hint="cs"/>
                <w:rtl/>
                <w:lang w:bidi="fa-IR"/>
              </w:rPr>
              <w:t>1</w:t>
            </w:r>
          </w:p>
        </w:tc>
        <w:tc>
          <w:tcPr>
            <w:tcW w:w="1079" w:type="dxa"/>
          </w:tcPr>
          <w:p w:rsidR="00E8777D" w:rsidRDefault="00E8777D" w:rsidP="00E8777D">
            <w:pPr>
              <w:keepNext/>
              <w:ind w:firstLine="0"/>
              <w:rPr>
                <w:rtl/>
                <w:lang w:bidi="fa-IR"/>
              </w:rPr>
            </w:pPr>
            <w:r>
              <w:rPr>
                <w:rFonts w:hint="cs"/>
                <w:rtl/>
                <w:lang w:bidi="fa-IR"/>
              </w:rPr>
              <w:t>3</w:t>
            </w:r>
          </w:p>
        </w:tc>
      </w:tr>
    </w:tbl>
    <w:p w:rsidR="00E8777D" w:rsidRDefault="00E8777D" w:rsidP="00CD46D9">
      <w:pPr>
        <w:pStyle w:val="Caption"/>
        <w:rPr>
          <w:noProof/>
          <w:rtl/>
          <w:lang w:bidi="fa-IR"/>
        </w:rPr>
      </w:pPr>
      <w:bookmarkStart w:id="70" w:name="_Toc463015158"/>
      <w:r>
        <w:rPr>
          <w:rtl/>
        </w:rPr>
        <w:t xml:space="preserve">شکل </w:t>
      </w:r>
      <w:r w:rsidR="00F02B2F">
        <w:rPr>
          <w:rtl/>
        </w:rPr>
        <w:fldChar w:fldCharType="begin"/>
      </w:r>
      <w:r w:rsidR="00F02B2F">
        <w:rPr>
          <w:rtl/>
        </w:rPr>
        <w:instrText xml:space="preserve"> </w:instrText>
      </w:r>
      <w:r w:rsidR="00F02B2F">
        <w:instrText>STYLEREF</w:instrText>
      </w:r>
      <w:r w:rsidR="00F02B2F">
        <w:rPr>
          <w:rtl/>
        </w:rPr>
        <w:instrText xml:space="preserve"> 1 \</w:instrText>
      </w:r>
      <w:r w:rsidR="00F02B2F">
        <w:instrText>s</w:instrText>
      </w:r>
      <w:r w:rsidR="00F02B2F">
        <w:rPr>
          <w:rtl/>
        </w:rPr>
        <w:instrText xml:space="preserve"> </w:instrText>
      </w:r>
      <w:r w:rsidR="00F02B2F">
        <w:rPr>
          <w:rtl/>
        </w:rPr>
        <w:fldChar w:fldCharType="separate"/>
      </w:r>
      <w:r w:rsidR="00CF6F65">
        <w:rPr>
          <w:noProof/>
          <w:rtl/>
        </w:rPr>
        <w:t>‏3</w:t>
      </w:r>
      <w:r w:rsidR="00F02B2F">
        <w:rPr>
          <w:rtl/>
        </w:rPr>
        <w:fldChar w:fldCharType="end"/>
      </w:r>
      <w:r w:rsidR="00F02B2F">
        <w:rPr>
          <w:rtl/>
        </w:rPr>
        <w:noBreakHyphen/>
      </w:r>
      <w:r w:rsidR="00F02B2F">
        <w:rPr>
          <w:rtl/>
        </w:rPr>
        <w:fldChar w:fldCharType="begin"/>
      </w:r>
      <w:r w:rsidR="00F02B2F">
        <w:rPr>
          <w:rtl/>
        </w:rPr>
        <w:instrText xml:space="preserve"> </w:instrText>
      </w:r>
      <w:r w:rsidR="00F02B2F">
        <w:instrText>SEQ</w:instrText>
      </w:r>
      <w:r w:rsidR="00F02B2F">
        <w:rPr>
          <w:rtl/>
        </w:rPr>
        <w:instrText xml:space="preserve"> شکل \* </w:instrText>
      </w:r>
      <w:r w:rsidR="00F02B2F">
        <w:instrText>ARABIC \s 1</w:instrText>
      </w:r>
      <w:r w:rsidR="00F02B2F">
        <w:rPr>
          <w:rtl/>
        </w:rPr>
        <w:instrText xml:space="preserve"> </w:instrText>
      </w:r>
      <w:r w:rsidR="00F02B2F">
        <w:rPr>
          <w:rtl/>
        </w:rPr>
        <w:fldChar w:fldCharType="separate"/>
      </w:r>
      <w:r w:rsidR="00CF6F65">
        <w:rPr>
          <w:noProof/>
          <w:rtl/>
        </w:rPr>
        <w:t>2</w:t>
      </w:r>
      <w:r w:rsidR="00F02B2F">
        <w:rPr>
          <w:rtl/>
        </w:rPr>
        <w:fldChar w:fldCharType="end"/>
      </w:r>
      <w:r>
        <w:rPr>
          <w:rFonts w:hint="cs"/>
          <w:noProof/>
          <w:rtl/>
          <w:lang w:bidi="fa-IR"/>
        </w:rPr>
        <w:t xml:space="preserve"> شمای نمایش جواب</w:t>
      </w:r>
      <w:bookmarkEnd w:id="70"/>
    </w:p>
    <w:p w:rsidR="00E8777D" w:rsidRDefault="00E8777D" w:rsidP="00E8777D">
      <w:pPr>
        <w:pStyle w:val="Heading4"/>
        <w:rPr>
          <w:rtl/>
        </w:rPr>
      </w:pPr>
      <w:r>
        <w:rPr>
          <w:rFonts w:hint="cs"/>
          <w:rtl/>
        </w:rPr>
        <w:t>تولید جواب اولیه</w:t>
      </w:r>
    </w:p>
    <w:p w:rsidR="00E8777D" w:rsidRDefault="00E8777D" w:rsidP="00E8777D">
      <w:pPr>
        <w:spacing w:line="341" w:lineRule="auto"/>
        <w:ind w:firstLine="461"/>
        <w:jc w:val="both"/>
        <w:rPr>
          <w:rtl/>
          <w:lang w:bidi="fa-IR"/>
        </w:rPr>
      </w:pPr>
      <w:r>
        <w:rPr>
          <w:rFonts w:hint="cs"/>
          <w:rtl/>
          <w:lang w:bidi="fa-IR"/>
        </w:rPr>
        <w:t>در الگوریتم پیشنهادی، استراتژی تولید جواب</w:t>
      </w:r>
      <w:r>
        <w:rPr>
          <w:rFonts w:hint="cs"/>
          <w:rtl/>
          <w:lang w:bidi="fa-IR"/>
        </w:rPr>
        <w:softHyphen/>
        <w:t xml:space="preserve"> اولیه </w:t>
      </w:r>
      <w:r w:rsidR="001A089D">
        <w:rPr>
          <w:rFonts w:hint="cs"/>
          <w:rtl/>
          <w:lang w:bidi="fa-IR"/>
        </w:rPr>
        <w:t>به‌صورت</w:t>
      </w:r>
      <w:r>
        <w:rPr>
          <w:rFonts w:hint="cs"/>
          <w:rtl/>
          <w:lang w:bidi="fa-IR"/>
        </w:rPr>
        <w:t xml:space="preserve"> تصادفی است. اما با توجه به نوع مسأله و محدودیت</w:t>
      </w:r>
      <w:r>
        <w:rPr>
          <w:rtl/>
          <w:lang w:bidi="fa-IR"/>
        </w:rPr>
        <w:softHyphen/>
      </w:r>
      <w:r>
        <w:rPr>
          <w:rFonts w:hint="cs"/>
          <w:rtl/>
          <w:lang w:bidi="fa-IR"/>
        </w:rPr>
        <w:t xml:space="preserve">های موجود، بدست آوردن جواب اولیه شدنی </w:t>
      </w:r>
      <w:r w:rsidR="001A089D">
        <w:rPr>
          <w:rFonts w:hint="cs"/>
          <w:rtl/>
          <w:lang w:bidi="fa-IR"/>
        </w:rPr>
        <w:t>به‌صورت</w:t>
      </w:r>
      <w:r>
        <w:rPr>
          <w:rFonts w:hint="cs"/>
          <w:rtl/>
          <w:lang w:bidi="fa-IR"/>
        </w:rPr>
        <w:t xml:space="preserve"> تصادفی در یک مرحله غیر ممکن است. از اینرو ما از یک الگوریتم ابتکاری تکاملی برای تولید جواب اولیه استفاده کرده</w:t>
      </w:r>
      <w:r>
        <w:rPr>
          <w:rFonts w:hint="cs"/>
          <w:rtl/>
          <w:lang w:bidi="fa-IR"/>
        </w:rPr>
        <w:softHyphen/>
        <w:t xml:space="preserve">ایم. در هر تکرار از این الگوریتم، به ازای هر بار تولید یک پاسخ جدید، ممکن بودن پاسخ مورد بررسی قرارا </w:t>
      </w:r>
      <w:r w:rsidR="001A089D">
        <w:rPr>
          <w:rFonts w:hint="cs"/>
          <w:rtl/>
          <w:lang w:bidi="fa-IR"/>
        </w:rPr>
        <w:t>می‌گیرد</w:t>
      </w:r>
      <w:r>
        <w:rPr>
          <w:rFonts w:hint="cs"/>
          <w:rtl/>
          <w:lang w:bidi="fa-IR"/>
        </w:rPr>
        <w:t>. بر این اساس، الگوریتم ابتکاری مذکور میزان بار موجود بر روی هر یک از سرورها را از نظر مصرف پردازنده، حافظه و پهنای باند بررسی کرده</w:t>
      </w:r>
      <w:r w:rsidR="00557FEC">
        <w:rPr>
          <w:rFonts w:hint="cs"/>
          <w:rtl/>
          <w:lang w:bidi="fa-IR"/>
        </w:rPr>
        <w:t xml:space="preserve"> و در صورتی که این مقدار از توان سرور فراتر نباشد، جواب مذکور یک جواب موجه است. در غیر این صورت باید به دنبال تولید جواب دیگری بود.</w:t>
      </w:r>
    </w:p>
    <w:p w:rsidR="003E2751" w:rsidRDefault="003E2751" w:rsidP="003E2751">
      <w:pPr>
        <w:pStyle w:val="Heading4"/>
        <w:rPr>
          <w:rtl/>
        </w:rPr>
      </w:pPr>
      <w:r>
        <w:rPr>
          <w:rFonts w:hint="cs"/>
          <w:rtl/>
        </w:rPr>
        <w:lastRenderedPageBreak/>
        <w:t>رقص چرخشی</w:t>
      </w:r>
    </w:p>
    <w:p w:rsidR="003E2751" w:rsidRDefault="003E2751" w:rsidP="003E2751">
      <w:pPr>
        <w:rPr>
          <w:rtl/>
          <w:lang w:bidi="fa-IR"/>
        </w:rPr>
      </w:pPr>
      <w:r>
        <w:rPr>
          <w:rFonts w:hint="cs"/>
          <w:rtl/>
          <w:lang w:bidi="fa-IR"/>
        </w:rPr>
        <w:t>در این مطالعه رقص چرخشی را همانند یک جهش در الگوریتم ژنتیک در نظر گرفته</w:t>
      </w:r>
      <w:r>
        <w:rPr>
          <w:rtl/>
          <w:lang w:bidi="fa-IR"/>
        </w:rPr>
        <w:softHyphen/>
      </w:r>
      <w:r>
        <w:rPr>
          <w:rFonts w:hint="cs"/>
          <w:rtl/>
          <w:lang w:bidi="fa-IR"/>
        </w:rPr>
        <w:t xml:space="preserve">ایم با تنظیم یک شعاع </w:t>
      </w:r>
      <w:r>
        <w:rPr>
          <w:lang w:bidi="fa-IR"/>
        </w:rPr>
        <w:t>r</w:t>
      </w:r>
      <w:r>
        <w:rPr>
          <w:rFonts w:hint="cs"/>
          <w:rtl/>
          <w:lang w:bidi="fa-IR"/>
        </w:rPr>
        <w:t xml:space="preserve"> که در واقع کسری از تعداد ماشین</w:t>
      </w:r>
      <w:r>
        <w:rPr>
          <w:rtl/>
          <w:lang w:bidi="fa-IR"/>
        </w:rPr>
        <w:softHyphen/>
      </w:r>
      <w:r>
        <w:rPr>
          <w:rFonts w:hint="cs"/>
          <w:rtl/>
          <w:lang w:bidi="fa-IR"/>
        </w:rPr>
        <w:t>های مجازی مورد مطالعه است،</w:t>
      </w:r>
      <w:r>
        <w:rPr>
          <w:lang w:bidi="fa-IR"/>
        </w:rPr>
        <w:t xml:space="preserve"> </w:t>
      </w:r>
      <w:r>
        <w:rPr>
          <w:rFonts w:hint="cs"/>
          <w:rtl/>
          <w:lang w:bidi="fa-IR"/>
        </w:rPr>
        <w:t xml:space="preserve"> تعدادی ماشین مجازی از محل خود خارج شده و بر روی میزبان</w:t>
      </w:r>
      <w:r>
        <w:rPr>
          <w:rtl/>
          <w:lang w:bidi="fa-IR"/>
        </w:rPr>
        <w:softHyphen/>
      </w:r>
      <w:r>
        <w:rPr>
          <w:rFonts w:hint="cs"/>
          <w:rtl/>
          <w:lang w:bidi="fa-IR"/>
        </w:rPr>
        <w:t>های دیگر مهاجرت خواهند کرد. این کار در واقع جستجوی همسایگی جواب</w:t>
      </w:r>
      <w:r>
        <w:rPr>
          <w:rtl/>
          <w:lang w:bidi="fa-IR"/>
        </w:rPr>
        <w:softHyphen/>
      </w:r>
      <w:r>
        <w:rPr>
          <w:rFonts w:hint="cs"/>
          <w:rtl/>
          <w:lang w:bidi="fa-IR"/>
        </w:rPr>
        <w:t xml:space="preserve">های </w:t>
      </w:r>
      <w:r w:rsidR="001A089D">
        <w:rPr>
          <w:rFonts w:hint="cs"/>
          <w:rtl/>
          <w:lang w:bidi="fa-IR"/>
        </w:rPr>
        <w:t>تولیدشده</w:t>
      </w:r>
      <w:r>
        <w:rPr>
          <w:rFonts w:hint="cs"/>
          <w:rtl/>
          <w:lang w:bidi="fa-IR"/>
        </w:rPr>
        <w:t xml:space="preserve"> است.</w:t>
      </w:r>
      <w:r w:rsidR="00352DED">
        <w:rPr>
          <w:rFonts w:hint="cs"/>
          <w:rtl/>
          <w:lang w:bidi="fa-IR"/>
        </w:rPr>
        <w:t xml:space="preserve"> رقص چرخی در واقع استراتژی تقویت</w:t>
      </w:r>
      <w:r w:rsidR="00037207">
        <w:rPr>
          <w:rStyle w:val="FootnoteReference"/>
          <w:rtl/>
          <w:lang w:bidi="fa-IR"/>
        </w:rPr>
        <w:footnoteReference w:id="101"/>
      </w:r>
      <w:r w:rsidR="00352DED">
        <w:rPr>
          <w:rFonts w:hint="cs"/>
          <w:rtl/>
          <w:lang w:bidi="fa-IR"/>
        </w:rPr>
        <w:t xml:space="preserve"> می</w:t>
      </w:r>
      <w:r w:rsidR="00352DED">
        <w:rPr>
          <w:rtl/>
          <w:lang w:bidi="fa-IR"/>
        </w:rPr>
        <w:softHyphen/>
      </w:r>
      <w:r w:rsidR="00352DED">
        <w:rPr>
          <w:rFonts w:hint="cs"/>
          <w:rtl/>
          <w:lang w:bidi="fa-IR"/>
        </w:rPr>
        <w:t>باشد.</w:t>
      </w:r>
    </w:p>
    <w:p w:rsidR="006A27A1" w:rsidRDefault="006A27A1" w:rsidP="006A27A1">
      <w:pPr>
        <w:pStyle w:val="Heading4"/>
        <w:rPr>
          <w:rtl/>
        </w:rPr>
      </w:pPr>
      <w:r>
        <w:rPr>
          <w:rFonts w:hint="cs"/>
          <w:rtl/>
        </w:rPr>
        <w:t>زنبورهای پیشرو</w:t>
      </w:r>
    </w:p>
    <w:p w:rsidR="006A27A1" w:rsidRDefault="006A27A1" w:rsidP="006A27A1">
      <w:pPr>
        <w:rPr>
          <w:rtl/>
          <w:lang w:bidi="fa-IR"/>
        </w:rPr>
      </w:pPr>
      <w:r>
        <w:rPr>
          <w:rFonts w:hint="cs"/>
          <w:rtl/>
          <w:lang w:bidi="fa-IR"/>
        </w:rPr>
        <w:t>زنبورهای پیشرو در هر تکرار از این مطالعه به تولید جواب</w:t>
      </w:r>
      <w:r>
        <w:rPr>
          <w:rtl/>
          <w:lang w:bidi="fa-IR"/>
        </w:rPr>
        <w:softHyphen/>
      </w:r>
      <w:r>
        <w:rPr>
          <w:rFonts w:hint="cs"/>
          <w:rtl/>
          <w:lang w:bidi="fa-IR"/>
        </w:rPr>
        <w:t>های جدید خواهند پرداخت.</w:t>
      </w:r>
      <w:r w:rsidR="00847E82">
        <w:rPr>
          <w:rFonts w:hint="cs"/>
          <w:rtl/>
          <w:lang w:bidi="fa-IR"/>
        </w:rPr>
        <w:t xml:space="preserve"> نحوه</w:t>
      </w:r>
      <w:r w:rsidR="00847E82">
        <w:rPr>
          <w:rtl/>
          <w:lang w:bidi="fa-IR"/>
        </w:rPr>
        <w:softHyphen/>
      </w:r>
      <w:r w:rsidR="00847E82">
        <w:rPr>
          <w:rFonts w:hint="cs"/>
          <w:rtl/>
          <w:lang w:bidi="fa-IR"/>
        </w:rPr>
        <w:t>ی تولید این جواب</w:t>
      </w:r>
      <w:r w:rsidR="00847E82">
        <w:rPr>
          <w:rtl/>
          <w:lang w:bidi="fa-IR"/>
        </w:rPr>
        <w:softHyphen/>
      </w:r>
      <w:r w:rsidR="00847E82">
        <w:rPr>
          <w:rFonts w:hint="cs"/>
          <w:rtl/>
          <w:lang w:bidi="fa-IR"/>
        </w:rPr>
        <w:t>های اولیه به</w:t>
      </w:r>
      <w:r w:rsidR="00847E82">
        <w:rPr>
          <w:rtl/>
          <w:lang w:bidi="fa-IR"/>
        </w:rPr>
        <w:softHyphen/>
      </w:r>
      <w:r w:rsidR="00847E82">
        <w:rPr>
          <w:rFonts w:hint="cs"/>
          <w:rtl/>
          <w:lang w:bidi="fa-IR"/>
        </w:rPr>
        <w:t>صورت تصادفی و با توزیع نرمال خواهد بود.</w:t>
      </w:r>
      <w:r w:rsidR="00037207">
        <w:rPr>
          <w:rFonts w:hint="cs"/>
          <w:rtl/>
          <w:lang w:bidi="fa-IR"/>
        </w:rPr>
        <w:t xml:space="preserve"> جستجو</w:t>
      </w:r>
      <w:r w:rsidR="00D177D8">
        <w:rPr>
          <w:rFonts w:hint="cs"/>
          <w:rtl/>
          <w:lang w:bidi="fa-IR"/>
        </w:rPr>
        <w:t>ی زنبورهای پیشرو در واقع استراتژی تنوع بخشی</w:t>
      </w:r>
      <w:r w:rsidR="00037207">
        <w:rPr>
          <w:rStyle w:val="FootnoteReference"/>
          <w:rtl/>
          <w:lang w:bidi="fa-IR"/>
        </w:rPr>
        <w:footnoteReference w:id="102"/>
      </w:r>
      <w:r w:rsidR="00D177D8">
        <w:rPr>
          <w:rFonts w:hint="cs"/>
          <w:rtl/>
          <w:lang w:bidi="fa-IR"/>
        </w:rPr>
        <w:t xml:space="preserve"> می</w:t>
      </w:r>
      <w:r w:rsidR="00D177D8">
        <w:rPr>
          <w:rtl/>
          <w:lang w:bidi="fa-IR"/>
        </w:rPr>
        <w:softHyphen/>
      </w:r>
      <w:r w:rsidR="00D177D8">
        <w:rPr>
          <w:rFonts w:hint="cs"/>
          <w:rtl/>
          <w:lang w:bidi="fa-IR"/>
        </w:rPr>
        <w:t>باشد.</w:t>
      </w:r>
    </w:p>
    <w:p w:rsidR="00593E78" w:rsidRDefault="00593E78" w:rsidP="00593E78">
      <w:pPr>
        <w:pStyle w:val="Heading4"/>
        <w:rPr>
          <w:rtl/>
        </w:rPr>
      </w:pPr>
      <w:r>
        <w:rPr>
          <w:rFonts w:hint="cs"/>
          <w:rtl/>
        </w:rPr>
        <w:t>تابع هدف</w:t>
      </w:r>
    </w:p>
    <w:p w:rsidR="00593E78" w:rsidRDefault="00593E78" w:rsidP="00410437">
      <w:pPr>
        <w:rPr>
          <w:lang w:bidi="fa-IR"/>
        </w:rPr>
      </w:pPr>
      <w:r>
        <w:rPr>
          <w:rFonts w:hint="cs"/>
          <w:rtl/>
          <w:lang w:bidi="fa-IR"/>
        </w:rPr>
        <w:t>هدف از قرار گیری صحیح ماشین</w:t>
      </w:r>
      <w:r>
        <w:rPr>
          <w:rtl/>
          <w:lang w:bidi="fa-IR"/>
        </w:rPr>
        <w:softHyphen/>
      </w:r>
      <w:r>
        <w:rPr>
          <w:rFonts w:hint="cs"/>
          <w:rtl/>
          <w:lang w:bidi="fa-IR"/>
        </w:rPr>
        <w:t>های مجازی در مرکز داده، کاهش میزان از دست رفت منابع در مراکز داده</w:t>
      </w:r>
      <w:r>
        <w:rPr>
          <w:rtl/>
          <w:lang w:bidi="fa-IR"/>
        </w:rPr>
        <w:softHyphen/>
      </w:r>
      <w:r>
        <w:rPr>
          <w:rFonts w:hint="cs"/>
          <w:rtl/>
          <w:lang w:bidi="fa-IR"/>
        </w:rPr>
        <w:t>است. این هدف بطور ضمنی اهداف دیگری همچون کاهش مصرف انرژی را نیز در خود دارا می</w:t>
      </w:r>
      <w:r>
        <w:rPr>
          <w:rtl/>
          <w:lang w:bidi="fa-IR"/>
        </w:rPr>
        <w:softHyphen/>
      </w:r>
      <w:r>
        <w:rPr>
          <w:rFonts w:hint="cs"/>
          <w:rtl/>
          <w:lang w:bidi="fa-IR"/>
        </w:rPr>
        <w:t xml:space="preserve">باشد. </w:t>
      </w:r>
      <w:r w:rsidR="00410437">
        <w:rPr>
          <w:rFonts w:hint="cs"/>
          <w:rtl/>
          <w:lang w:bidi="fa-IR"/>
        </w:rPr>
        <w:t xml:space="preserve">از دست رفت منابع برای میزبان </w:t>
      </w:r>
      <w:r w:rsidR="00410437">
        <w:rPr>
          <w:lang w:bidi="fa-IR"/>
        </w:rPr>
        <w:t>j</w:t>
      </w:r>
      <w:r w:rsidR="00410437">
        <w:rPr>
          <w:rFonts w:hint="cs"/>
          <w:rtl/>
          <w:lang w:bidi="fa-IR"/>
        </w:rPr>
        <w:t xml:space="preserve"> ام بر اساس </w:t>
      </w:r>
      <w:r w:rsidR="001A089D">
        <w:rPr>
          <w:rFonts w:hint="cs"/>
          <w:rtl/>
          <w:lang w:bidi="fa-IR"/>
        </w:rPr>
        <w:t>به‌صورت</w:t>
      </w:r>
      <w:r w:rsidR="00410437">
        <w:rPr>
          <w:rFonts w:hint="cs"/>
          <w:rtl/>
          <w:lang w:bidi="fa-IR"/>
        </w:rPr>
        <w:t xml:space="preserve"> زیر است</w:t>
      </w:r>
      <w:r w:rsidR="00705967">
        <w:rPr>
          <w:rFonts w:hint="cs"/>
          <w:rtl/>
          <w:lang w:bidi="fa-IR"/>
        </w:rPr>
        <w:t xml:space="preserve"> </w:t>
      </w:r>
      <w:r w:rsidR="00705967">
        <w:rPr>
          <w:lang w:bidi="fa-IR"/>
        </w:rPr>
        <w:t>[28]</w:t>
      </w:r>
      <w:r>
        <w:rPr>
          <w:rFonts w:hint="cs"/>
          <w:rtl/>
          <w:lang w:bidi="fa-IR"/>
        </w:rPr>
        <w:t>:</w:t>
      </w:r>
    </w:p>
    <w:p w:rsidR="009E7944" w:rsidRPr="00014CA1" w:rsidRDefault="00410437" w:rsidP="00014CA1">
      <w:pPr>
        <w:rPr>
          <w:lang w:bidi="fa-IR"/>
        </w:rPr>
      </w:pPr>
      <m:oMathPara>
        <m:oMath>
          <m:r>
            <w:rPr>
              <w:rFonts w:ascii="Cambria Math" w:hAnsi="Cambria Math"/>
              <w:lang w:bidi="fa-IR"/>
            </w:rPr>
            <m:t>resourceWastage</m:t>
          </m:r>
          <m:d>
            <m:dPr>
              <m:ctrlPr>
                <w:rPr>
                  <w:rFonts w:ascii="Cambria Math" w:hAnsi="Cambria Math"/>
                  <w:i/>
                  <w:lang w:bidi="fa-IR"/>
                </w:rPr>
              </m:ctrlPr>
            </m:dPr>
            <m:e>
              <m:r>
                <w:rPr>
                  <w:rFonts w:ascii="Cambria Math" w:hAnsi="Cambria Math"/>
                  <w:lang w:bidi="fa-IR"/>
                </w:rPr>
                <m:t>j</m:t>
              </m:r>
            </m:e>
          </m:d>
          <m:r>
            <w:rPr>
              <w:rFonts w:ascii="Cambria Math" w:hAnsi="Cambria Math"/>
              <w:lang w:bidi="fa-IR"/>
            </w:rPr>
            <m:t xml:space="preserve">= </m:t>
          </m:r>
          <m:nary>
            <m:naryPr>
              <m:chr m:val="∑"/>
              <m:limLoc m:val="undOvr"/>
              <m:ctrlPr>
                <w:rPr>
                  <w:rFonts w:ascii="Cambria Math" w:hAnsi="Cambria Math"/>
                  <w:i/>
                  <w:lang w:bidi="fa-IR"/>
                </w:rPr>
              </m:ctrlPr>
            </m:naryPr>
            <m:sub>
              <m:r>
                <w:rPr>
                  <w:rFonts w:ascii="Cambria Math" w:hAnsi="Cambria Math"/>
                  <w:lang w:bidi="fa-IR"/>
                </w:rPr>
                <m:t>j=1</m:t>
              </m:r>
            </m:sub>
            <m:sup>
              <m:r>
                <w:rPr>
                  <w:rFonts w:ascii="Cambria Math" w:hAnsi="Cambria Math"/>
                  <w:lang w:bidi="fa-IR"/>
                </w:rPr>
                <m:t>m</m:t>
              </m:r>
            </m:sup>
            <m:e>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y</m:t>
                      </m:r>
                    </m:e>
                    <m:sub>
                      <m:r>
                        <w:rPr>
                          <w:rFonts w:ascii="Cambria Math" w:hAnsi="Cambria Math"/>
                          <w:lang w:bidi="fa-IR"/>
                        </w:rPr>
                        <m:t>j</m:t>
                      </m:r>
                    </m:sub>
                  </m:sSub>
                  <m:r>
                    <w:rPr>
                      <w:rFonts w:ascii="Cambria Math" w:hAnsi="Cambria Math"/>
                      <w:lang w:bidi="fa-IR"/>
                    </w:rPr>
                    <m:t>×</m:t>
                  </m:r>
                  <m:f>
                    <m:fPr>
                      <m:ctrlPr>
                        <w:rPr>
                          <w:rFonts w:ascii="Cambria Math" w:hAnsi="Cambria Math"/>
                          <w:i/>
                          <w:lang w:bidi="fa-IR"/>
                        </w:rPr>
                      </m:ctrlPr>
                    </m:fPr>
                    <m:num>
                      <m:d>
                        <m:dPr>
                          <m:begChr m:val="|"/>
                          <m:endChr m:val="|"/>
                          <m:ctrlPr>
                            <w:rPr>
                              <w:rFonts w:ascii="Cambria Math" w:hAnsi="Cambria Math"/>
                              <w:i/>
                              <w:lang w:bidi="fa-IR"/>
                            </w:rPr>
                          </m:ctrlPr>
                        </m:dPr>
                        <m:e>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T</m:t>
                                  </m:r>
                                </m:e>
                                <m:sub>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j</m:t>
                                      </m:r>
                                    </m:sub>
                                  </m:sSub>
                                  <m:r>
                                    <w:rPr>
                                      <w:rFonts w:ascii="Cambria Math" w:hAnsi="Cambria Math"/>
                                      <w:lang w:bidi="fa-IR"/>
                                    </w:rPr>
                                    <m:t xml:space="preserve"> </m:t>
                                  </m:r>
                                </m:sub>
                              </m:sSub>
                              <m:r>
                                <w:rPr>
                                  <w:rFonts w:ascii="Cambria Math" w:hAnsi="Cambria Math"/>
                                  <w:lang w:bidi="fa-IR"/>
                                </w:rPr>
                                <m:t xml:space="preserve">- </m:t>
                              </m:r>
                              <m:nary>
                                <m:naryPr>
                                  <m:chr m:val="∑"/>
                                  <m:limLoc m:val="undOvr"/>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ij</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R</m:t>
                                          </m:r>
                                        </m:e>
                                        <m:sub>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i</m:t>
                                              </m:r>
                                            </m:sub>
                                          </m:sSub>
                                        </m:sub>
                                      </m:sSub>
                                    </m:e>
                                  </m:d>
                                </m:e>
                              </m:nary>
                            </m:e>
                          </m:d>
                          <m:r>
                            <w:rPr>
                              <w:rFonts w:ascii="Cambria Math" w:hAnsi="Cambria Math"/>
                              <w:lang w:bidi="fa-IR"/>
                            </w:rPr>
                            <m:t xml:space="preserve">- </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T</m:t>
                                  </m:r>
                                </m:e>
                                <m:sub>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j</m:t>
                                      </m:r>
                                    </m:sub>
                                  </m:sSub>
                                  <m:r>
                                    <w:rPr>
                                      <w:rFonts w:ascii="Cambria Math" w:hAnsi="Cambria Math"/>
                                      <w:lang w:bidi="fa-IR"/>
                                    </w:rPr>
                                    <m:t xml:space="preserve"> </m:t>
                                  </m:r>
                                </m:sub>
                              </m:sSub>
                              <m:r>
                                <w:rPr>
                                  <w:rFonts w:ascii="Cambria Math" w:hAnsi="Cambria Math"/>
                                  <w:lang w:bidi="fa-IR"/>
                                </w:rPr>
                                <m:t xml:space="preserve">- </m:t>
                              </m:r>
                              <m:nary>
                                <m:naryPr>
                                  <m:chr m:val="∑"/>
                                  <m:limLoc m:val="undOvr"/>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ij</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R</m:t>
                                          </m:r>
                                        </m:e>
                                        <m:sub>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i</m:t>
                                              </m:r>
                                            </m:sub>
                                          </m:sSub>
                                        </m:sub>
                                      </m:sSub>
                                    </m:e>
                                  </m:d>
                                </m:e>
                              </m:nary>
                            </m:e>
                          </m:d>
                        </m:e>
                      </m:d>
                      <m:r>
                        <w:rPr>
                          <w:rFonts w:ascii="Cambria Math" w:hAnsi="Cambria Math"/>
                          <w:lang w:bidi="fa-IR"/>
                        </w:rPr>
                        <m:t>+ε</m:t>
                      </m:r>
                    </m:num>
                    <m:den>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ij</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R</m:t>
                                  </m:r>
                                </m:e>
                                <m:sub>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i</m:t>
                                      </m:r>
                                    </m:sub>
                                  </m:sSub>
                                </m:sub>
                              </m:sSub>
                            </m:e>
                          </m:d>
                          <m:r>
                            <w:rPr>
                              <w:rFonts w:ascii="Cambria Math" w:hAnsi="Cambria Math"/>
                              <w:lang w:bidi="fa-IR"/>
                            </w:rPr>
                            <m:t>+</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ij</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R</m:t>
                                      </m:r>
                                    </m:e>
                                    <m:sub>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i</m:t>
                                          </m:r>
                                        </m:sub>
                                      </m:sSub>
                                    </m:sub>
                                  </m:sSub>
                                </m:e>
                              </m:d>
                            </m:e>
                          </m:nary>
                        </m:e>
                      </m:nary>
                    </m:den>
                  </m:f>
                </m:e>
              </m:d>
            </m:e>
          </m:nary>
        </m:oMath>
      </m:oMathPara>
    </w:p>
    <w:p w:rsidR="00014CA1" w:rsidRDefault="00014CA1" w:rsidP="00014CA1">
      <w:pPr>
        <w:rPr>
          <w:lang w:bidi="fa-IR"/>
        </w:rPr>
      </w:pPr>
      <w:r>
        <w:rPr>
          <w:rFonts w:hint="cs"/>
          <w:rtl/>
          <w:lang w:bidi="fa-IR"/>
        </w:rPr>
        <w:t xml:space="preserve">که در آن </w:t>
      </w:r>
      <m:oMath>
        <m:sSub>
          <m:sSubPr>
            <m:ctrlPr>
              <w:rPr>
                <w:rFonts w:ascii="Cambria Math" w:hAnsi="Cambria Math"/>
                <w:i/>
                <w:lang w:bidi="fa-IR"/>
              </w:rPr>
            </m:ctrlPr>
          </m:sSubPr>
          <m:e>
            <m:r>
              <w:rPr>
                <w:rFonts w:ascii="Cambria Math" w:hAnsi="Cambria Math"/>
                <w:lang w:bidi="fa-IR"/>
              </w:rPr>
              <m:t>y</m:t>
            </m:r>
          </m:e>
          <m:sub>
            <m:r>
              <w:rPr>
                <w:rFonts w:ascii="Cambria Math" w:hAnsi="Cambria Math"/>
                <w:lang w:bidi="fa-IR"/>
              </w:rPr>
              <m:t>j</m:t>
            </m:r>
          </m:sub>
        </m:sSub>
      </m:oMath>
      <w:r>
        <w:rPr>
          <w:rFonts w:hint="cs"/>
          <w:rtl/>
          <w:lang w:bidi="fa-IR"/>
        </w:rPr>
        <w:t xml:space="preserve"> نشاندهنده</w:t>
      </w:r>
      <w:r>
        <w:rPr>
          <w:rtl/>
          <w:lang w:bidi="fa-IR"/>
        </w:rPr>
        <w:softHyphen/>
      </w:r>
      <w:r>
        <w:rPr>
          <w:rFonts w:hint="cs"/>
          <w:rtl/>
          <w:lang w:bidi="fa-IR"/>
        </w:rPr>
        <w:t xml:space="preserve">ی آن است که سرور </w:t>
      </w:r>
      <w:r>
        <w:rPr>
          <w:lang w:bidi="fa-IR"/>
        </w:rPr>
        <w:t>j</w:t>
      </w:r>
      <w:r>
        <w:rPr>
          <w:rFonts w:hint="cs"/>
          <w:rtl/>
          <w:lang w:bidi="fa-IR"/>
        </w:rPr>
        <w:t xml:space="preserve"> ام در حال استفاده بوده یا خیر، </w:t>
      </w:r>
      <m:oMath>
        <m:sSub>
          <m:sSubPr>
            <m:ctrlPr>
              <w:rPr>
                <w:rFonts w:ascii="Cambria Math" w:hAnsi="Cambria Math"/>
                <w:i/>
                <w:lang w:bidi="fa-IR"/>
              </w:rPr>
            </m:ctrlPr>
          </m:sSubPr>
          <m:e>
            <m:r>
              <w:rPr>
                <w:rFonts w:ascii="Cambria Math" w:hAnsi="Cambria Math"/>
                <w:lang w:bidi="fa-IR"/>
              </w:rPr>
              <m:t>R</m:t>
            </m:r>
          </m:e>
          <m:sub>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i</m:t>
                </m:r>
              </m:sub>
            </m:sSub>
          </m:sub>
        </m:sSub>
      </m:oMath>
      <w:r>
        <w:rPr>
          <w:rFonts w:hint="cs"/>
          <w:rtl/>
          <w:lang w:bidi="fa-IR"/>
        </w:rPr>
        <w:t xml:space="preserve"> میزان پردازنده</w:t>
      </w:r>
      <w:r>
        <w:rPr>
          <w:rtl/>
          <w:lang w:bidi="fa-IR"/>
        </w:rPr>
        <w:softHyphen/>
      </w:r>
      <w:r>
        <w:rPr>
          <w:rFonts w:hint="cs"/>
          <w:rtl/>
          <w:lang w:bidi="fa-IR"/>
        </w:rPr>
        <w:t xml:space="preserve">ی مصرفی توسط ماشین مجازی </w:t>
      </w:r>
      <w:r>
        <w:rPr>
          <w:lang w:bidi="fa-IR"/>
        </w:rPr>
        <w:t>i</w:t>
      </w:r>
      <w:r>
        <w:rPr>
          <w:rFonts w:hint="cs"/>
          <w:rtl/>
          <w:lang w:bidi="fa-IR"/>
        </w:rPr>
        <w:t xml:space="preserve"> ام</w:t>
      </w:r>
      <w:r>
        <w:rPr>
          <w:lang w:bidi="fa-IR"/>
        </w:rPr>
        <w:t xml:space="preserve"> </w:t>
      </w:r>
      <w:r>
        <w:rPr>
          <w:rFonts w:hint="cs"/>
          <w:rtl/>
          <w:lang w:bidi="fa-IR"/>
        </w:rPr>
        <w:t xml:space="preserve">، </w:t>
      </w:r>
      <m:oMath>
        <m:sSub>
          <m:sSubPr>
            <m:ctrlPr>
              <w:rPr>
                <w:rFonts w:ascii="Cambria Math" w:hAnsi="Cambria Math"/>
                <w:i/>
                <w:lang w:bidi="fa-IR"/>
              </w:rPr>
            </m:ctrlPr>
          </m:sSubPr>
          <m:e>
            <m:r>
              <w:rPr>
                <w:rFonts w:ascii="Cambria Math" w:hAnsi="Cambria Math"/>
                <w:lang w:bidi="fa-IR"/>
              </w:rPr>
              <m:t>R</m:t>
            </m:r>
          </m:e>
          <m:sub>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i</m:t>
                </m:r>
              </m:sub>
            </m:sSub>
          </m:sub>
        </m:sSub>
      </m:oMath>
      <w:r>
        <w:rPr>
          <w:rFonts w:hint="cs"/>
          <w:rtl/>
          <w:lang w:bidi="fa-IR"/>
        </w:rPr>
        <w:t xml:space="preserve"> میزان حافظه</w:t>
      </w:r>
      <w:r>
        <w:rPr>
          <w:rtl/>
          <w:lang w:bidi="fa-IR"/>
        </w:rPr>
        <w:softHyphen/>
      </w:r>
      <w:r>
        <w:rPr>
          <w:rFonts w:hint="cs"/>
          <w:rtl/>
          <w:lang w:bidi="fa-IR"/>
        </w:rPr>
        <w:t xml:space="preserve">ی مصرفی توسط ماشین مجازی </w:t>
      </w:r>
      <w:r>
        <w:rPr>
          <w:lang w:bidi="fa-IR"/>
        </w:rPr>
        <w:t>i</w:t>
      </w:r>
      <w:r>
        <w:rPr>
          <w:rFonts w:hint="cs"/>
          <w:rtl/>
          <w:lang w:bidi="fa-IR"/>
        </w:rPr>
        <w:t xml:space="preserve"> ام، </w:t>
      </w:r>
      <m:oMath>
        <m:sSub>
          <m:sSubPr>
            <m:ctrlPr>
              <w:rPr>
                <w:rFonts w:ascii="Cambria Math" w:hAnsi="Cambria Math"/>
                <w:i/>
                <w:lang w:bidi="fa-IR"/>
              </w:rPr>
            </m:ctrlPr>
          </m:sSubPr>
          <m:e>
            <m:r>
              <w:rPr>
                <w:rFonts w:ascii="Cambria Math" w:hAnsi="Cambria Math"/>
                <w:lang w:bidi="fa-IR"/>
              </w:rPr>
              <m:t>T</m:t>
            </m:r>
          </m:e>
          <m:sub>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j</m:t>
                </m:r>
              </m:sub>
            </m:sSub>
            <m:r>
              <w:rPr>
                <w:rFonts w:ascii="Cambria Math" w:hAnsi="Cambria Math"/>
                <w:lang w:bidi="fa-IR"/>
              </w:rPr>
              <m:t xml:space="preserve"> </m:t>
            </m:r>
          </m:sub>
        </m:sSub>
      </m:oMath>
      <w:r>
        <w:rPr>
          <w:rFonts w:hint="cs"/>
          <w:rtl/>
          <w:lang w:bidi="fa-IR"/>
        </w:rPr>
        <w:t xml:space="preserve"> حد آستانه</w:t>
      </w:r>
      <w:r>
        <w:rPr>
          <w:rtl/>
          <w:lang w:bidi="fa-IR"/>
        </w:rPr>
        <w:softHyphen/>
      </w:r>
      <w:r>
        <w:rPr>
          <w:rFonts w:hint="cs"/>
          <w:rtl/>
          <w:lang w:bidi="fa-IR"/>
        </w:rPr>
        <w:t>ی ماکزیمم حافظه</w:t>
      </w:r>
      <w:r>
        <w:rPr>
          <w:rtl/>
          <w:lang w:bidi="fa-IR"/>
        </w:rPr>
        <w:softHyphen/>
      </w:r>
      <w:r>
        <w:rPr>
          <w:rFonts w:hint="cs"/>
          <w:rtl/>
          <w:lang w:bidi="fa-IR"/>
        </w:rPr>
        <w:t xml:space="preserve">ی قابل استفاده، </w:t>
      </w:r>
      <m:oMath>
        <m:sSub>
          <m:sSubPr>
            <m:ctrlPr>
              <w:rPr>
                <w:rFonts w:ascii="Cambria Math" w:hAnsi="Cambria Math"/>
                <w:i/>
                <w:lang w:bidi="fa-IR"/>
              </w:rPr>
            </m:ctrlPr>
          </m:sSubPr>
          <m:e>
            <m:r>
              <w:rPr>
                <w:rFonts w:ascii="Cambria Math" w:hAnsi="Cambria Math"/>
                <w:lang w:bidi="fa-IR"/>
              </w:rPr>
              <m:t>T</m:t>
            </m:r>
          </m:e>
          <m:sub>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j</m:t>
                </m:r>
              </m:sub>
            </m:sSub>
            <m:r>
              <w:rPr>
                <w:rFonts w:ascii="Cambria Math" w:hAnsi="Cambria Math"/>
                <w:lang w:bidi="fa-IR"/>
              </w:rPr>
              <m:t xml:space="preserve"> </m:t>
            </m:r>
          </m:sub>
        </m:sSub>
      </m:oMath>
      <w:r>
        <w:rPr>
          <w:rFonts w:hint="cs"/>
          <w:rtl/>
          <w:lang w:bidi="fa-IR"/>
        </w:rPr>
        <w:t xml:space="preserve"> حد آستانه</w:t>
      </w:r>
      <w:r>
        <w:rPr>
          <w:rtl/>
          <w:lang w:bidi="fa-IR"/>
        </w:rPr>
        <w:softHyphen/>
      </w:r>
      <w:r>
        <w:rPr>
          <w:rFonts w:hint="cs"/>
          <w:rtl/>
          <w:lang w:bidi="fa-IR"/>
        </w:rPr>
        <w:t>ی ماکزیمم پردازنده</w:t>
      </w:r>
      <w:r w:rsidR="005300D1">
        <w:rPr>
          <w:rtl/>
          <w:lang w:bidi="fa-IR"/>
        </w:rPr>
        <w:softHyphen/>
      </w:r>
      <w:r>
        <w:rPr>
          <w:rFonts w:hint="cs"/>
          <w:rtl/>
          <w:lang w:bidi="fa-IR"/>
        </w:rPr>
        <w:t xml:space="preserve">ی قابل استفاده و در نهایت </w:t>
      </w:r>
      <m:oMath>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ij</m:t>
            </m:r>
          </m:sub>
        </m:sSub>
      </m:oMath>
      <w:r>
        <w:rPr>
          <w:rFonts w:hint="cs"/>
          <w:rtl/>
          <w:lang w:bidi="fa-IR"/>
        </w:rPr>
        <w:t xml:space="preserve"> صفر است اگر و تنها اگر ماشین مجازی </w:t>
      </w:r>
      <w:r w:rsidRPr="005300D1">
        <w:rPr>
          <w:i/>
          <w:iCs/>
          <w:lang w:bidi="fa-IR"/>
        </w:rPr>
        <w:t>i</w:t>
      </w:r>
      <w:r>
        <w:rPr>
          <w:rFonts w:hint="cs"/>
          <w:rtl/>
          <w:lang w:bidi="fa-IR"/>
        </w:rPr>
        <w:t xml:space="preserve"> ام بر روی سرور </w:t>
      </w:r>
      <w:r w:rsidRPr="005300D1">
        <w:rPr>
          <w:i/>
          <w:iCs/>
          <w:lang w:bidi="fa-IR"/>
        </w:rPr>
        <w:t>j</w:t>
      </w:r>
      <w:r>
        <w:rPr>
          <w:rFonts w:hint="cs"/>
          <w:rtl/>
          <w:lang w:bidi="fa-IR"/>
        </w:rPr>
        <w:t xml:space="preserve"> ام قرار داشته باشد.</w:t>
      </w:r>
    </w:p>
    <w:p w:rsidR="00037207" w:rsidRDefault="00037207" w:rsidP="00037207">
      <w:pPr>
        <w:pStyle w:val="Heading4"/>
        <w:rPr>
          <w:rFonts w:ascii="Calibri" w:hAnsi="Calibri"/>
          <w:rtl/>
        </w:rPr>
      </w:pPr>
      <w:r>
        <w:rPr>
          <w:rFonts w:ascii="Calibri" w:hAnsi="Calibri" w:hint="cs"/>
          <w:rtl/>
        </w:rPr>
        <w:t>معیار توقف</w:t>
      </w:r>
    </w:p>
    <w:p w:rsidR="00037207" w:rsidRDefault="00037207" w:rsidP="00037207">
      <w:pPr>
        <w:rPr>
          <w:rtl/>
          <w:lang w:bidi="fa-IR"/>
        </w:rPr>
      </w:pPr>
      <w:r>
        <w:rPr>
          <w:rFonts w:hint="cs"/>
          <w:rtl/>
          <w:lang w:bidi="fa-IR"/>
        </w:rPr>
        <w:t xml:space="preserve">برای توقف یک الگوریتم معیارهای مختلفی </w:t>
      </w:r>
      <w:r w:rsidR="001A089D">
        <w:rPr>
          <w:rFonts w:hint="cs"/>
          <w:rtl/>
          <w:lang w:bidi="fa-IR"/>
        </w:rPr>
        <w:t>ارائه‌شده</w:t>
      </w:r>
      <w:r>
        <w:rPr>
          <w:rFonts w:hint="cs"/>
          <w:rtl/>
          <w:lang w:bidi="fa-IR"/>
        </w:rPr>
        <w:t xml:space="preserve"> است. در این مطالعه به منظور ساده سازی، از تعدادی تکرار مشخص برای توقف الگوریتم استفاده شده است.</w:t>
      </w:r>
    </w:p>
    <w:p w:rsidR="009F4819" w:rsidRDefault="009F4819" w:rsidP="00705967">
      <w:pPr>
        <w:ind w:firstLine="0"/>
        <w:rPr>
          <w:rtl/>
          <w:lang w:bidi="fa-IR"/>
        </w:rPr>
      </w:pPr>
    </w:p>
    <w:p w:rsidR="009F4819" w:rsidRDefault="009F4819" w:rsidP="00CD46D9">
      <w:pPr>
        <w:pStyle w:val="Caption"/>
        <w:rPr>
          <w:rtl/>
        </w:rPr>
      </w:pPr>
      <w:bookmarkStart w:id="71" w:name="_Toc463015148"/>
      <w:r>
        <w:rPr>
          <w:rtl/>
        </w:rPr>
        <w:t xml:space="preserve">جدول </w:t>
      </w:r>
      <w:r w:rsidR="00CD46D9">
        <w:rPr>
          <w:rtl/>
        </w:rPr>
        <w:fldChar w:fldCharType="begin"/>
      </w:r>
      <w:r w:rsidR="00CD46D9">
        <w:rPr>
          <w:rtl/>
        </w:rPr>
        <w:instrText xml:space="preserve"> </w:instrText>
      </w:r>
      <w:r w:rsidR="00CD46D9">
        <w:instrText>STYLEREF</w:instrText>
      </w:r>
      <w:r w:rsidR="00CD46D9">
        <w:rPr>
          <w:rtl/>
        </w:rPr>
        <w:instrText xml:space="preserve"> 1 \</w:instrText>
      </w:r>
      <w:r w:rsidR="00CD46D9">
        <w:instrText>s</w:instrText>
      </w:r>
      <w:r w:rsidR="00CD46D9">
        <w:rPr>
          <w:rtl/>
        </w:rPr>
        <w:instrText xml:space="preserve"> </w:instrText>
      </w:r>
      <w:r w:rsidR="00CD46D9">
        <w:rPr>
          <w:rtl/>
        </w:rPr>
        <w:fldChar w:fldCharType="separate"/>
      </w:r>
      <w:r w:rsidR="00CF6F65">
        <w:rPr>
          <w:noProof/>
          <w:rtl/>
        </w:rPr>
        <w:t>‏3</w:t>
      </w:r>
      <w:r w:rsidR="00CD46D9">
        <w:rPr>
          <w:rtl/>
        </w:rPr>
        <w:fldChar w:fldCharType="end"/>
      </w:r>
      <w:r w:rsidR="00CD46D9">
        <w:rPr>
          <w:rtl/>
        </w:rPr>
        <w:noBreakHyphen/>
      </w:r>
      <w:r w:rsidR="00CD46D9">
        <w:rPr>
          <w:rtl/>
        </w:rPr>
        <w:fldChar w:fldCharType="begin"/>
      </w:r>
      <w:r w:rsidR="00CD46D9">
        <w:rPr>
          <w:rtl/>
        </w:rPr>
        <w:instrText xml:space="preserve"> </w:instrText>
      </w:r>
      <w:r w:rsidR="00CD46D9">
        <w:instrText>SEQ</w:instrText>
      </w:r>
      <w:r w:rsidR="00CD46D9">
        <w:rPr>
          <w:rtl/>
        </w:rPr>
        <w:instrText xml:space="preserve"> جدول \* </w:instrText>
      </w:r>
      <w:r w:rsidR="00CD46D9">
        <w:instrText>ARABIC \s 1</w:instrText>
      </w:r>
      <w:r w:rsidR="00CD46D9">
        <w:rPr>
          <w:rtl/>
        </w:rPr>
        <w:instrText xml:space="preserve"> </w:instrText>
      </w:r>
      <w:r w:rsidR="00CD46D9">
        <w:rPr>
          <w:rtl/>
        </w:rPr>
        <w:fldChar w:fldCharType="separate"/>
      </w:r>
      <w:r w:rsidR="00CF6F65">
        <w:rPr>
          <w:noProof/>
          <w:rtl/>
        </w:rPr>
        <w:t>1</w:t>
      </w:r>
      <w:r w:rsidR="00CD46D9">
        <w:rPr>
          <w:rtl/>
        </w:rPr>
        <w:fldChar w:fldCharType="end"/>
      </w:r>
      <w:r>
        <w:rPr>
          <w:rFonts w:hint="cs"/>
          <w:rtl/>
          <w:lang w:bidi="fa-IR"/>
        </w:rPr>
        <w:t xml:space="preserve"> عناصر الگوریتم </w:t>
      </w:r>
      <w:r w:rsidR="001A089D">
        <w:rPr>
          <w:rFonts w:hint="cs"/>
          <w:rtl/>
          <w:lang w:bidi="fa-IR"/>
        </w:rPr>
        <w:t>زنبورعسل</w:t>
      </w:r>
      <w:bookmarkEnd w:id="71"/>
    </w:p>
    <w:tbl>
      <w:tblPr>
        <w:tblW w:w="8265"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844"/>
        <w:gridCol w:w="630"/>
        <w:gridCol w:w="2791"/>
      </w:tblGrid>
      <w:tr w:rsidR="009F4819" w:rsidRPr="006A002B" w:rsidTr="00410437">
        <w:trPr>
          <w:trHeight w:val="379"/>
          <w:jc w:val="center"/>
        </w:trPr>
        <w:tc>
          <w:tcPr>
            <w:tcW w:w="5474" w:type="dxa"/>
            <w:gridSpan w:val="2"/>
            <w:tcBorders>
              <w:top w:val="single" w:sz="4" w:space="0" w:color="auto"/>
              <w:left w:val="nil"/>
              <w:bottom w:val="single" w:sz="4" w:space="0" w:color="000000"/>
              <w:right w:val="nil"/>
            </w:tcBorders>
            <w:shd w:val="clear" w:color="auto" w:fill="auto"/>
            <w:noWrap/>
            <w:vAlign w:val="bottom"/>
          </w:tcPr>
          <w:p w:rsidR="009F4819" w:rsidRPr="006A002B" w:rsidRDefault="009F4819" w:rsidP="00410437">
            <w:pPr>
              <w:spacing w:line="240" w:lineRule="auto"/>
              <w:ind w:firstLine="454"/>
              <w:jc w:val="center"/>
              <w:rPr>
                <w:b/>
                <w:bCs/>
                <w:szCs w:val="24"/>
                <w:rtl/>
                <w:lang w:bidi="fa-IR"/>
              </w:rPr>
            </w:pPr>
            <w:r w:rsidRPr="006A002B">
              <w:rPr>
                <w:rFonts w:hint="cs"/>
                <w:b/>
                <w:bCs/>
                <w:szCs w:val="24"/>
                <w:rtl/>
                <w:lang w:bidi="fa-IR"/>
              </w:rPr>
              <w:t>استراتژی های بکار گرفته شده</w:t>
            </w:r>
          </w:p>
        </w:tc>
        <w:tc>
          <w:tcPr>
            <w:tcW w:w="2791" w:type="dxa"/>
            <w:tcBorders>
              <w:top w:val="single" w:sz="4" w:space="0" w:color="auto"/>
              <w:left w:val="nil"/>
              <w:bottom w:val="single" w:sz="4" w:space="0" w:color="000000"/>
              <w:right w:val="nil"/>
            </w:tcBorders>
            <w:shd w:val="clear" w:color="auto" w:fill="auto"/>
            <w:noWrap/>
            <w:vAlign w:val="bottom"/>
          </w:tcPr>
          <w:p w:rsidR="009F4819" w:rsidRPr="006A002B" w:rsidRDefault="009F4819" w:rsidP="00410437">
            <w:pPr>
              <w:spacing w:line="240" w:lineRule="auto"/>
              <w:ind w:firstLine="454"/>
              <w:jc w:val="center"/>
              <w:rPr>
                <w:b/>
                <w:bCs/>
                <w:szCs w:val="24"/>
                <w:rtl/>
                <w:lang w:bidi="fa-IR"/>
              </w:rPr>
            </w:pPr>
            <w:r>
              <w:rPr>
                <w:rFonts w:hint="cs"/>
                <w:b/>
                <w:bCs/>
                <w:szCs w:val="24"/>
                <w:rtl/>
                <w:lang w:bidi="fa-IR"/>
              </w:rPr>
              <w:t>ع</w:t>
            </w:r>
            <w:r w:rsidRPr="006A002B">
              <w:rPr>
                <w:rFonts w:hint="cs"/>
                <w:b/>
                <w:bCs/>
                <w:szCs w:val="24"/>
                <w:rtl/>
                <w:lang w:bidi="fa-IR"/>
              </w:rPr>
              <w:t>ناصر الگوریتم</w:t>
            </w:r>
          </w:p>
        </w:tc>
      </w:tr>
      <w:tr w:rsidR="009F4819" w:rsidRPr="006A002B" w:rsidTr="00410437">
        <w:trPr>
          <w:trHeight w:val="379"/>
          <w:jc w:val="center"/>
        </w:trPr>
        <w:tc>
          <w:tcPr>
            <w:tcW w:w="4844" w:type="dxa"/>
            <w:tcBorders>
              <w:top w:val="single" w:sz="4" w:space="0" w:color="000000"/>
              <w:bottom w:val="nil"/>
            </w:tcBorders>
            <w:shd w:val="clear" w:color="auto" w:fill="auto"/>
            <w:noWrap/>
            <w:vAlign w:val="center"/>
          </w:tcPr>
          <w:p w:rsidR="009F4819" w:rsidRPr="006A002B" w:rsidRDefault="009F4819" w:rsidP="00410437">
            <w:pPr>
              <w:spacing w:line="240" w:lineRule="auto"/>
              <w:jc w:val="center"/>
              <w:rPr>
                <w:sz w:val="18"/>
                <w:szCs w:val="24"/>
                <w:rtl/>
                <w:lang w:bidi="fa-IR"/>
              </w:rPr>
            </w:pPr>
            <w:r>
              <w:rPr>
                <w:rFonts w:hint="cs"/>
                <w:sz w:val="18"/>
                <w:szCs w:val="24"/>
                <w:rtl/>
                <w:lang w:bidi="fa-IR"/>
              </w:rPr>
              <w:t>یک آرایه با مقدار مناسب</w:t>
            </w:r>
          </w:p>
        </w:tc>
        <w:tc>
          <w:tcPr>
            <w:tcW w:w="3421" w:type="dxa"/>
            <w:gridSpan w:val="2"/>
            <w:tcBorders>
              <w:top w:val="single" w:sz="4" w:space="0" w:color="000000"/>
              <w:bottom w:val="nil"/>
            </w:tcBorders>
            <w:shd w:val="clear" w:color="auto" w:fill="auto"/>
            <w:noWrap/>
            <w:vAlign w:val="center"/>
          </w:tcPr>
          <w:p w:rsidR="009F4819" w:rsidRPr="006A002B" w:rsidRDefault="009F4819" w:rsidP="009F4819">
            <w:pPr>
              <w:spacing w:line="240" w:lineRule="auto"/>
              <w:ind w:firstLine="454"/>
              <w:rPr>
                <w:sz w:val="18"/>
                <w:szCs w:val="24"/>
                <w:lang w:bidi="fa-IR"/>
              </w:rPr>
            </w:pPr>
            <w:r w:rsidRPr="006A002B">
              <w:rPr>
                <w:rFonts w:hint="cs"/>
                <w:sz w:val="18"/>
                <w:szCs w:val="24"/>
                <w:rtl/>
                <w:lang w:bidi="fa-IR"/>
              </w:rPr>
              <w:t>جواب</w:t>
            </w:r>
          </w:p>
        </w:tc>
      </w:tr>
      <w:tr w:rsidR="009F4819" w:rsidRPr="006A002B" w:rsidTr="00410437">
        <w:trPr>
          <w:trHeight w:val="379"/>
          <w:jc w:val="center"/>
        </w:trPr>
        <w:tc>
          <w:tcPr>
            <w:tcW w:w="4844" w:type="dxa"/>
            <w:tcBorders>
              <w:top w:val="nil"/>
            </w:tcBorders>
            <w:shd w:val="clear" w:color="auto" w:fill="auto"/>
            <w:noWrap/>
            <w:vAlign w:val="center"/>
          </w:tcPr>
          <w:p w:rsidR="009F4819" w:rsidRPr="006A002B" w:rsidRDefault="009F4819" w:rsidP="00410437">
            <w:pPr>
              <w:spacing w:line="240" w:lineRule="auto"/>
              <w:jc w:val="center"/>
              <w:rPr>
                <w:sz w:val="18"/>
                <w:szCs w:val="24"/>
                <w:lang w:bidi="fa-IR"/>
              </w:rPr>
            </w:pPr>
            <w:r w:rsidRPr="006A002B">
              <w:rPr>
                <w:rFonts w:hint="cs"/>
                <w:sz w:val="18"/>
                <w:szCs w:val="24"/>
                <w:rtl/>
                <w:lang w:bidi="fa-IR"/>
              </w:rPr>
              <w:t>جواب شدنی تصادفی</w:t>
            </w:r>
            <w:r>
              <w:rPr>
                <w:rFonts w:hint="cs"/>
                <w:sz w:val="18"/>
                <w:szCs w:val="24"/>
                <w:rtl/>
                <w:lang w:bidi="fa-IR"/>
              </w:rPr>
              <w:t xml:space="preserve"> با الگوریتم تکاملی تصادفی</w:t>
            </w:r>
          </w:p>
        </w:tc>
        <w:tc>
          <w:tcPr>
            <w:tcW w:w="3421" w:type="dxa"/>
            <w:gridSpan w:val="2"/>
            <w:tcBorders>
              <w:top w:val="nil"/>
            </w:tcBorders>
            <w:shd w:val="clear" w:color="auto" w:fill="auto"/>
            <w:noWrap/>
            <w:vAlign w:val="center"/>
          </w:tcPr>
          <w:p w:rsidR="009F4819" w:rsidRPr="006A002B" w:rsidRDefault="009F4819" w:rsidP="00410437">
            <w:pPr>
              <w:spacing w:line="240" w:lineRule="auto"/>
              <w:ind w:firstLine="454"/>
              <w:rPr>
                <w:sz w:val="18"/>
                <w:szCs w:val="24"/>
                <w:lang w:bidi="fa-IR"/>
              </w:rPr>
            </w:pPr>
            <w:r w:rsidRPr="006A002B">
              <w:rPr>
                <w:rFonts w:hint="cs"/>
                <w:sz w:val="18"/>
                <w:szCs w:val="24"/>
                <w:rtl/>
                <w:lang w:bidi="fa-IR"/>
              </w:rPr>
              <w:t>جواب اولیه</w:t>
            </w:r>
          </w:p>
        </w:tc>
      </w:tr>
      <w:tr w:rsidR="009F4819" w:rsidRPr="006A002B" w:rsidTr="00410437">
        <w:trPr>
          <w:trHeight w:val="379"/>
          <w:jc w:val="center"/>
        </w:trPr>
        <w:tc>
          <w:tcPr>
            <w:tcW w:w="4844" w:type="dxa"/>
            <w:shd w:val="clear" w:color="auto" w:fill="auto"/>
            <w:noWrap/>
            <w:vAlign w:val="center"/>
          </w:tcPr>
          <w:p w:rsidR="009F4819" w:rsidRPr="006A002B" w:rsidRDefault="009F4819" w:rsidP="00410437">
            <w:pPr>
              <w:spacing w:line="240" w:lineRule="auto"/>
              <w:jc w:val="center"/>
              <w:rPr>
                <w:sz w:val="18"/>
                <w:szCs w:val="24"/>
                <w:lang w:bidi="fa-IR"/>
              </w:rPr>
            </w:pPr>
            <w:r w:rsidRPr="006A002B">
              <w:rPr>
                <w:rFonts w:hint="cs"/>
                <w:sz w:val="18"/>
                <w:szCs w:val="24"/>
                <w:rtl/>
                <w:lang w:bidi="fa-IR"/>
              </w:rPr>
              <w:t>جواب شدنی با توجه به محدودیت</w:t>
            </w:r>
            <w:r w:rsidRPr="006A002B">
              <w:rPr>
                <w:sz w:val="18"/>
                <w:szCs w:val="24"/>
                <w:rtl/>
                <w:lang w:bidi="fa-IR"/>
              </w:rPr>
              <w:softHyphen/>
            </w:r>
            <w:r w:rsidRPr="006A002B">
              <w:rPr>
                <w:rFonts w:hint="cs"/>
                <w:sz w:val="18"/>
                <w:szCs w:val="24"/>
                <w:rtl/>
                <w:lang w:bidi="fa-IR"/>
              </w:rPr>
              <w:t xml:space="preserve">های </w:t>
            </w:r>
            <w:r>
              <w:rPr>
                <w:rFonts w:hint="cs"/>
                <w:sz w:val="18"/>
                <w:szCs w:val="24"/>
                <w:rtl/>
                <w:lang w:bidi="fa-IR"/>
              </w:rPr>
              <w:t>مسأله</w:t>
            </w:r>
          </w:p>
        </w:tc>
        <w:tc>
          <w:tcPr>
            <w:tcW w:w="3421" w:type="dxa"/>
            <w:gridSpan w:val="2"/>
            <w:shd w:val="clear" w:color="auto" w:fill="auto"/>
            <w:noWrap/>
            <w:vAlign w:val="center"/>
          </w:tcPr>
          <w:p w:rsidR="009F4819" w:rsidRPr="006A002B" w:rsidRDefault="009F4819" w:rsidP="00410437">
            <w:pPr>
              <w:spacing w:line="240" w:lineRule="auto"/>
              <w:ind w:firstLine="454"/>
              <w:rPr>
                <w:sz w:val="18"/>
                <w:szCs w:val="24"/>
                <w:lang w:bidi="fa-IR"/>
              </w:rPr>
            </w:pPr>
            <w:r w:rsidRPr="006A002B">
              <w:rPr>
                <w:rFonts w:hint="cs"/>
                <w:sz w:val="18"/>
                <w:szCs w:val="24"/>
                <w:rtl/>
                <w:lang w:bidi="fa-IR"/>
              </w:rPr>
              <w:t>فضای حل</w:t>
            </w:r>
          </w:p>
        </w:tc>
      </w:tr>
      <w:tr w:rsidR="009F4819" w:rsidRPr="006A002B" w:rsidTr="00410437">
        <w:trPr>
          <w:trHeight w:val="379"/>
          <w:jc w:val="center"/>
        </w:trPr>
        <w:tc>
          <w:tcPr>
            <w:tcW w:w="4844" w:type="dxa"/>
            <w:shd w:val="clear" w:color="auto" w:fill="auto"/>
            <w:noWrap/>
            <w:vAlign w:val="center"/>
          </w:tcPr>
          <w:p w:rsidR="009F4819" w:rsidRPr="006A002B" w:rsidRDefault="009F4819" w:rsidP="00410437">
            <w:pPr>
              <w:spacing w:line="240" w:lineRule="auto"/>
              <w:jc w:val="center"/>
              <w:rPr>
                <w:sz w:val="18"/>
                <w:szCs w:val="24"/>
                <w:lang w:bidi="fa-IR"/>
              </w:rPr>
            </w:pPr>
            <w:r w:rsidRPr="006A002B">
              <w:rPr>
                <w:rFonts w:hint="cs"/>
                <w:sz w:val="18"/>
                <w:szCs w:val="24"/>
                <w:rtl/>
                <w:lang w:bidi="fa-IR"/>
              </w:rPr>
              <w:t>تابع هدف مدل</w:t>
            </w:r>
          </w:p>
        </w:tc>
        <w:tc>
          <w:tcPr>
            <w:tcW w:w="3421" w:type="dxa"/>
            <w:gridSpan w:val="2"/>
            <w:shd w:val="clear" w:color="auto" w:fill="auto"/>
            <w:noWrap/>
            <w:vAlign w:val="center"/>
          </w:tcPr>
          <w:p w:rsidR="009F4819" w:rsidRPr="006A002B" w:rsidRDefault="009F4819" w:rsidP="00410437">
            <w:pPr>
              <w:spacing w:line="240" w:lineRule="auto"/>
              <w:ind w:firstLine="454"/>
              <w:rPr>
                <w:sz w:val="18"/>
                <w:szCs w:val="24"/>
                <w:lang w:bidi="fa-IR"/>
              </w:rPr>
            </w:pPr>
            <w:r>
              <w:rPr>
                <w:rFonts w:hint="cs"/>
                <w:sz w:val="18"/>
                <w:szCs w:val="24"/>
                <w:rtl/>
                <w:lang w:bidi="fa-IR"/>
              </w:rPr>
              <w:t>معیار ارزیابی</w:t>
            </w:r>
          </w:p>
        </w:tc>
      </w:tr>
      <w:tr w:rsidR="009F4819" w:rsidRPr="006A002B" w:rsidTr="00410437">
        <w:trPr>
          <w:trHeight w:val="379"/>
          <w:jc w:val="center"/>
        </w:trPr>
        <w:tc>
          <w:tcPr>
            <w:tcW w:w="4844" w:type="dxa"/>
            <w:shd w:val="clear" w:color="auto" w:fill="auto"/>
            <w:noWrap/>
            <w:vAlign w:val="center"/>
          </w:tcPr>
          <w:p w:rsidR="009F4819" w:rsidRPr="006A002B" w:rsidRDefault="009F4819" w:rsidP="00410437">
            <w:pPr>
              <w:spacing w:line="240" w:lineRule="auto"/>
              <w:ind w:firstLine="454"/>
              <w:jc w:val="center"/>
              <w:rPr>
                <w:sz w:val="18"/>
                <w:szCs w:val="24"/>
                <w:lang w:bidi="fa-IR"/>
              </w:rPr>
            </w:pPr>
            <w:r w:rsidRPr="006A002B">
              <w:rPr>
                <w:rFonts w:hint="cs"/>
                <w:sz w:val="18"/>
                <w:szCs w:val="24"/>
                <w:rtl/>
                <w:lang w:bidi="fa-IR"/>
              </w:rPr>
              <w:t>بر اساس بهترین تابع هدف، لیست ممنوعه، معیار آرمانی</w:t>
            </w:r>
          </w:p>
        </w:tc>
        <w:tc>
          <w:tcPr>
            <w:tcW w:w="3421" w:type="dxa"/>
            <w:gridSpan w:val="2"/>
            <w:shd w:val="clear" w:color="auto" w:fill="auto"/>
            <w:noWrap/>
            <w:vAlign w:val="center"/>
          </w:tcPr>
          <w:p w:rsidR="009F4819" w:rsidRPr="006A002B" w:rsidRDefault="009F4819" w:rsidP="00410437">
            <w:pPr>
              <w:spacing w:line="240" w:lineRule="auto"/>
              <w:ind w:firstLine="454"/>
              <w:rPr>
                <w:sz w:val="18"/>
                <w:szCs w:val="24"/>
                <w:lang w:bidi="fa-IR"/>
              </w:rPr>
            </w:pPr>
            <w:r w:rsidRPr="006A002B">
              <w:rPr>
                <w:rFonts w:hint="cs"/>
                <w:sz w:val="18"/>
                <w:szCs w:val="24"/>
                <w:rtl/>
                <w:lang w:bidi="fa-IR"/>
              </w:rPr>
              <w:t>انتخاب بهترین همسایگی</w:t>
            </w:r>
          </w:p>
        </w:tc>
      </w:tr>
      <w:tr w:rsidR="009F4819" w:rsidRPr="006A002B" w:rsidTr="00410437">
        <w:trPr>
          <w:trHeight w:val="379"/>
          <w:jc w:val="center"/>
        </w:trPr>
        <w:tc>
          <w:tcPr>
            <w:tcW w:w="4844" w:type="dxa"/>
            <w:shd w:val="clear" w:color="auto" w:fill="auto"/>
            <w:noWrap/>
            <w:vAlign w:val="center"/>
          </w:tcPr>
          <w:p w:rsidR="009F4819" w:rsidRPr="006A002B" w:rsidRDefault="009F4819" w:rsidP="00410437">
            <w:pPr>
              <w:spacing w:line="240" w:lineRule="auto"/>
              <w:ind w:firstLine="454"/>
              <w:jc w:val="center"/>
              <w:rPr>
                <w:sz w:val="18"/>
                <w:szCs w:val="24"/>
                <w:lang w:bidi="fa-IR"/>
              </w:rPr>
            </w:pPr>
            <w:r>
              <w:rPr>
                <w:rFonts w:hint="cs"/>
                <w:sz w:val="18"/>
                <w:szCs w:val="24"/>
                <w:rtl/>
                <w:lang w:bidi="fa-IR"/>
              </w:rPr>
              <w:t>تغییر در جواب های کنونی</w:t>
            </w:r>
          </w:p>
        </w:tc>
        <w:tc>
          <w:tcPr>
            <w:tcW w:w="3421" w:type="dxa"/>
            <w:gridSpan w:val="2"/>
            <w:shd w:val="clear" w:color="auto" w:fill="auto"/>
            <w:noWrap/>
            <w:vAlign w:val="center"/>
          </w:tcPr>
          <w:p w:rsidR="009F4819" w:rsidRPr="006A002B" w:rsidRDefault="009F4819" w:rsidP="00410437">
            <w:pPr>
              <w:spacing w:line="240" w:lineRule="auto"/>
              <w:ind w:firstLine="454"/>
              <w:rPr>
                <w:sz w:val="18"/>
                <w:szCs w:val="24"/>
                <w:lang w:bidi="fa-IR"/>
              </w:rPr>
            </w:pPr>
            <w:r w:rsidRPr="006A002B">
              <w:rPr>
                <w:rFonts w:hint="cs"/>
                <w:sz w:val="18"/>
                <w:szCs w:val="24"/>
                <w:rtl/>
                <w:lang w:bidi="fa-IR"/>
              </w:rPr>
              <w:t>استراتژی تقویت</w:t>
            </w:r>
          </w:p>
        </w:tc>
      </w:tr>
      <w:tr w:rsidR="009F4819" w:rsidRPr="006A002B" w:rsidTr="00410437">
        <w:trPr>
          <w:trHeight w:val="379"/>
          <w:jc w:val="center"/>
        </w:trPr>
        <w:tc>
          <w:tcPr>
            <w:tcW w:w="4844" w:type="dxa"/>
            <w:tcBorders>
              <w:bottom w:val="nil"/>
            </w:tcBorders>
            <w:shd w:val="clear" w:color="auto" w:fill="auto"/>
            <w:noWrap/>
            <w:vAlign w:val="center"/>
          </w:tcPr>
          <w:p w:rsidR="009F4819" w:rsidRPr="006A002B" w:rsidRDefault="009F4819" w:rsidP="00410437">
            <w:pPr>
              <w:spacing w:line="240" w:lineRule="auto"/>
              <w:ind w:firstLine="454"/>
              <w:jc w:val="center"/>
              <w:rPr>
                <w:sz w:val="18"/>
                <w:szCs w:val="24"/>
                <w:lang w:bidi="fa-IR"/>
              </w:rPr>
            </w:pPr>
            <w:r w:rsidRPr="006A002B">
              <w:rPr>
                <w:rFonts w:hint="cs"/>
                <w:sz w:val="18"/>
                <w:szCs w:val="24"/>
                <w:rtl/>
                <w:lang w:bidi="fa-IR"/>
              </w:rPr>
              <w:t>شروع مجدد با جواب تصادفی شدنی</w:t>
            </w:r>
          </w:p>
        </w:tc>
        <w:tc>
          <w:tcPr>
            <w:tcW w:w="3421" w:type="dxa"/>
            <w:gridSpan w:val="2"/>
            <w:tcBorders>
              <w:bottom w:val="nil"/>
            </w:tcBorders>
            <w:shd w:val="clear" w:color="auto" w:fill="auto"/>
            <w:noWrap/>
            <w:vAlign w:val="center"/>
          </w:tcPr>
          <w:p w:rsidR="009F4819" w:rsidRPr="006A002B" w:rsidRDefault="009F4819" w:rsidP="00410437">
            <w:pPr>
              <w:spacing w:line="240" w:lineRule="auto"/>
              <w:ind w:firstLine="454"/>
              <w:rPr>
                <w:sz w:val="18"/>
                <w:szCs w:val="24"/>
                <w:lang w:bidi="fa-IR"/>
              </w:rPr>
            </w:pPr>
            <w:r w:rsidRPr="006A002B">
              <w:rPr>
                <w:rFonts w:hint="cs"/>
                <w:sz w:val="18"/>
                <w:szCs w:val="24"/>
                <w:rtl/>
                <w:lang w:bidi="fa-IR"/>
              </w:rPr>
              <w:t xml:space="preserve">استراتژی </w:t>
            </w:r>
            <w:r w:rsidRPr="00B25209">
              <w:rPr>
                <w:rFonts w:hint="cs"/>
                <w:sz w:val="18"/>
                <w:szCs w:val="24"/>
                <w:rtl/>
                <w:lang w:bidi="fa-IR"/>
              </w:rPr>
              <w:t>تنوع بخشی</w:t>
            </w:r>
          </w:p>
        </w:tc>
      </w:tr>
      <w:tr w:rsidR="009F4819" w:rsidRPr="006A002B" w:rsidTr="00410437">
        <w:trPr>
          <w:trHeight w:val="379"/>
          <w:jc w:val="center"/>
        </w:trPr>
        <w:tc>
          <w:tcPr>
            <w:tcW w:w="4844" w:type="dxa"/>
            <w:tcBorders>
              <w:top w:val="nil"/>
              <w:left w:val="nil"/>
              <w:bottom w:val="single" w:sz="4" w:space="0" w:color="000000"/>
              <w:right w:val="nil"/>
            </w:tcBorders>
            <w:shd w:val="clear" w:color="auto" w:fill="auto"/>
            <w:noWrap/>
            <w:vAlign w:val="center"/>
          </w:tcPr>
          <w:p w:rsidR="009F4819" w:rsidRPr="006A002B" w:rsidRDefault="009F4819" w:rsidP="00410437">
            <w:pPr>
              <w:spacing w:line="240" w:lineRule="auto"/>
              <w:ind w:firstLine="454"/>
              <w:jc w:val="center"/>
              <w:rPr>
                <w:sz w:val="18"/>
                <w:szCs w:val="24"/>
                <w:lang w:bidi="fa-IR"/>
              </w:rPr>
            </w:pPr>
            <w:r>
              <w:rPr>
                <w:rFonts w:hint="cs"/>
                <w:sz w:val="18"/>
                <w:szCs w:val="24"/>
                <w:rtl/>
                <w:lang w:bidi="fa-IR"/>
              </w:rPr>
              <w:t xml:space="preserve">ماکزیمم </w:t>
            </w:r>
            <w:r w:rsidRPr="006A002B">
              <w:rPr>
                <w:rFonts w:hint="cs"/>
                <w:sz w:val="18"/>
                <w:szCs w:val="24"/>
                <w:rtl/>
                <w:lang w:bidi="fa-IR"/>
              </w:rPr>
              <w:t>تعداد تکرار</w:t>
            </w:r>
          </w:p>
        </w:tc>
        <w:tc>
          <w:tcPr>
            <w:tcW w:w="3421" w:type="dxa"/>
            <w:gridSpan w:val="2"/>
            <w:tcBorders>
              <w:top w:val="nil"/>
              <w:left w:val="nil"/>
              <w:bottom w:val="single" w:sz="4" w:space="0" w:color="000000"/>
              <w:right w:val="nil"/>
            </w:tcBorders>
            <w:shd w:val="clear" w:color="auto" w:fill="auto"/>
            <w:noWrap/>
            <w:vAlign w:val="center"/>
          </w:tcPr>
          <w:p w:rsidR="009F4819" w:rsidRPr="006A002B" w:rsidRDefault="009F4819" w:rsidP="00410437">
            <w:pPr>
              <w:spacing w:line="240" w:lineRule="auto"/>
              <w:ind w:firstLine="454"/>
              <w:rPr>
                <w:sz w:val="18"/>
                <w:szCs w:val="24"/>
                <w:lang w:bidi="fa-IR"/>
              </w:rPr>
            </w:pPr>
            <w:r w:rsidRPr="006A002B">
              <w:rPr>
                <w:rFonts w:hint="cs"/>
                <w:sz w:val="18"/>
                <w:szCs w:val="24"/>
                <w:rtl/>
                <w:lang w:bidi="fa-IR"/>
              </w:rPr>
              <w:t>معیار توقف</w:t>
            </w:r>
          </w:p>
        </w:tc>
      </w:tr>
    </w:tbl>
    <w:p w:rsidR="009F4819" w:rsidRPr="00037207" w:rsidRDefault="009F4819" w:rsidP="00037207">
      <w:pPr>
        <w:rPr>
          <w:rtl/>
          <w:lang w:bidi="fa-IR"/>
        </w:rPr>
      </w:pPr>
    </w:p>
    <w:p w:rsidR="00E8777D" w:rsidRDefault="00EC23F2" w:rsidP="00E8777D">
      <w:pPr>
        <w:rPr>
          <w:rtl/>
          <w:lang w:bidi="fa-IR"/>
        </w:rPr>
      </w:pPr>
      <w:r>
        <w:rPr>
          <w:rFonts w:hint="cs"/>
          <w:rtl/>
          <w:lang w:bidi="fa-IR"/>
        </w:rPr>
        <w:t xml:space="preserve">فلوچارت الگوریتم </w:t>
      </w:r>
      <w:r w:rsidR="001A089D">
        <w:rPr>
          <w:rFonts w:hint="cs"/>
          <w:rtl/>
          <w:lang w:bidi="fa-IR"/>
        </w:rPr>
        <w:t>زنبورعسل</w:t>
      </w:r>
      <w:r>
        <w:rPr>
          <w:rFonts w:hint="cs"/>
          <w:rtl/>
          <w:lang w:bidi="fa-IR"/>
        </w:rPr>
        <w:t xml:space="preserve"> در شکل</w:t>
      </w:r>
      <w:r w:rsidR="00D84F93">
        <w:rPr>
          <w:rFonts w:hint="cs"/>
          <w:rtl/>
          <w:lang w:bidi="fa-IR"/>
        </w:rPr>
        <w:t xml:space="preserve"> 3-3</w:t>
      </w:r>
      <w:r>
        <w:rPr>
          <w:rFonts w:hint="cs"/>
          <w:rtl/>
          <w:lang w:bidi="fa-IR"/>
        </w:rPr>
        <w:t xml:space="preserve"> آمده است.</w:t>
      </w:r>
    </w:p>
    <w:bookmarkEnd w:id="69"/>
    <w:p w:rsidR="00D84F93" w:rsidRDefault="00705967" w:rsidP="00705967">
      <w:pPr>
        <w:keepNext/>
        <w:jc w:val="center"/>
      </w:pPr>
      <w:r>
        <w:rPr>
          <w:noProof/>
        </w:rPr>
        <w:lastRenderedPageBreak/>
        <w:drawing>
          <wp:inline distT="0" distB="0" distL="0" distR="0" wp14:anchorId="4F6B896B" wp14:editId="6B83B21F">
            <wp:extent cx="1553845" cy="549465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53845" cy="5494655"/>
                    </a:xfrm>
                    <a:prstGeom prst="rect">
                      <a:avLst/>
                    </a:prstGeom>
                    <a:noFill/>
                    <a:ln>
                      <a:noFill/>
                    </a:ln>
                  </pic:spPr>
                </pic:pic>
              </a:graphicData>
            </a:graphic>
          </wp:inline>
        </w:drawing>
      </w:r>
    </w:p>
    <w:p w:rsidR="00EC23F2" w:rsidRDefault="00D84F93" w:rsidP="00CD46D9">
      <w:pPr>
        <w:pStyle w:val="Caption"/>
      </w:pPr>
      <w:bookmarkStart w:id="72" w:name="_Toc463015159"/>
      <w:r>
        <w:rPr>
          <w:rtl/>
        </w:rPr>
        <w:t xml:space="preserve">شکل </w:t>
      </w:r>
      <w:r w:rsidR="00F02B2F">
        <w:rPr>
          <w:rtl/>
        </w:rPr>
        <w:fldChar w:fldCharType="begin"/>
      </w:r>
      <w:r w:rsidR="00F02B2F">
        <w:rPr>
          <w:rtl/>
        </w:rPr>
        <w:instrText xml:space="preserve"> </w:instrText>
      </w:r>
      <w:r w:rsidR="00F02B2F">
        <w:instrText>STYLEREF</w:instrText>
      </w:r>
      <w:r w:rsidR="00F02B2F">
        <w:rPr>
          <w:rtl/>
        </w:rPr>
        <w:instrText xml:space="preserve"> 1 \</w:instrText>
      </w:r>
      <w:r w:rsidR="00F02B2F">
        <w:instrText>s</w:instrText>
      </w:r>
      <w:r w:rsidR="00F02B2F">
        <w:rPr>
          <w:rtl/>
        </w:rPr>
        <w:instrText xml:space="preserve"> </w:instrText>
      </w:r>
      <w:r w:rsidR="00F02B2F">
        <w:rPr>
          <w:rtl/>
        </w:rPr>
        <w:fldChar w:fldCharType="separate"/>
      </w:r>
      <w:r w:rsidR="00CF6F65">
        <w:rPr>
          <w:noProof/>
          <w:rtl/>
        </w:rPr>
        <w:t>‏3</w:t>
      </w:r>
      <w:r w:rsidR="00F02B2F">
        <w:rPr>
          <w:rtl/>
        </w:rPr>
        <w:fldChar w:fldCharType="end"/>
      </w:r>
      <w:r w:rsidR="00F02B2F">
        <w:rPr>
          <w:rtl/>
        </w:rPr>
        <w:noBreakHyphen/>
      </w:r>
      <w:r w:rsidR="00F02B2F">
        <w:rPr>
          <w:rtl/>
        </w:rPr>
        <w:fldChar w:fldCharType="begin"/>
      </w:r>
      <w:r w:rsidR="00F02B2F">
        <w:rPr>
          <w:rtl/>
        </w:rPr>
        <w:instrText xml:space="preserve"> </w:instrText>
      </w:r>
      <w:r w:rsidR="00F02B2F">
        <w:instrText>SEQ</w:instrText>
      </w:r>
      <w:r w:rsidR="00F02B2F">
        <w:rPr>
          <w:rtl/>
        </w:rPr>
        <w:instrText xml:space="preserve"> شکل \* </w:instrText>
      </w:r>
      <w:r w:rsidR="00F02B2F">
        <w:instrText>ARABIC \s 1</w:instrText>
      </w:r>
      <w:r w:rsidR="00F02B2F">
        <w:rPr>
          <w:rtl/>
        </w:rPr>
        <w:instrText xml:space="preserve"> </w:instrText>
      </w:r>
      <w:r w:rsidR="00F02B2F">
        <w:rPr>
          <w:rtl/>
        </w:rPr>
        <w:fldChar w:fldCharType="separate"/>
      </w:r>
      <w:r w:rsidR="00CF6F65">
        <w:rPr>
          <w:noProof/>
          <w:rtl/>
        </w:rPr>
        <w:t>3</w:t>
      </w:r>
      <w:r w:rsidR="00F02B2F">
        <w:rPr>
          <w:rtl/>
        </w:rPr>
        <w:fldChar w:fldCharType="end"/>
      </w:r>
      <w:r>
        <w:rPr>
          <w:rFonts w:hint="cs"/>
          <w:rtl/>
          <w:lang w:bidi="fa-IR"/>
        </w:rPr>
        <w:t xml:space="preserve"> </w:t>
      </w:r>
      <w:r w:rsidRPr="000E05DB">
        <w:rPr>
          <w:rFonts w:hint="eastAsia"/>
          <w:rtl/>
          <w:lang w:bidi="fa-IR"/>
        </w:rPr>
        <w:t>فلوچارت</w:t>
      </w:r>
      <w:r w:rsidRPr="000E05DB">
        <w:rPr>
          <w:rtl/>
          <w:lang w:bidi="fa-IR"/>
        </w:rPr>
        <w:t xml:space="preserve"> </w:t>
      </w:r>
      <w:r w:rsidRPr="000E05DB">
        <w:rPr>
          <w:rFonts w:hint="eastAsia"/>
          <w:rtl/>
          <w:lang w:bidi="fa-IR"/>
        </w:rPr>
        <w:t>الگور</w:t>
      </w:r>
      <w:r w:rsidRPr="000E05DB">
        <w:rPr>
          <w:rFonts w:hint="cs"/>
          <w:rtl/>
          <w:lang w:bidi="fa-IR"/>
        </w:rPr>
        <w:t>ی</w:t>
      </w:r>
      <w:r w:rsidRPr="000E05DB">
        <w:rPr>
          <w:rFonts w:hint="eastAsia"/>
          <w:rtl/>
          <w:lang w:bidi="fa-IR"/>
        </w:rPr>
        <w:t>تم</w:t>
      </w:r>
      <w:r w:rsidRPr="000E05DB">
        <w:rPr>
          <w:rtl/>
          <w:lang w:bidi="fa-IR"/>
        </w:rPr>
        <w:t xml:space="preserve"> </w:t>
      </w:r>
      <w:r w:rsidR="001A089D">
        <w:rPr>
          <w:rFonts w:hint="eastAsia"/>
          <w:rtl/>
          <w:lang w:bidi="fa-IR"/>
        </w:rPr>
        <w:t>زنبورعسل</w:t>
      </w:r>
      <w:bookmarkEnd w:id="72"/>
    </w:p>
    <w:p w:rsidR="00A16A61" w:rsidRPr="00F550C4" w:rsidRDefault="00A16A61" w:rsidP="00F550C4">
      <w:pPr>
        <w:rPr>
          <w:rtl/>
          <w:lang w:bidi="fa-IR"/>
        </w:rPr>
      </w:pPr>
    </w:p>
    <w:p w:rsidR="00C31383" w:rsidRDefault="00C31383" w:rsidP="00C31383">
      <w:pPr>
        <w:pStyle w:val="Heading3"/>
        <w:rPr>
          <w:rtl/>
        </w:rPr>
      </w:pPr>
      <w:bookmarkStart w:id="73" w:name="_Toc461651393"/>
      <w:r>
        <w:rPr>
          <w:rFonts w:hint="cs"/>
          <w:rtl/>
        </w:rPr>
        <w:lastRenderedPageBreak/>
        <w:t>حل مسئله با استفاده از الگوریتم کلونی مورچگان</w:t>
      </w:r>
      <w:bookmarkEnd w:id="73"/>
    </w:p>
    <w:p w:rsidR="00C31383" w:rsidRDefault="00C31383" w:rsidP="00C31383">
      <w:pPr>
        <w:rPr>
          <w:rtl/>
          <w:lang w:bidi="fa-IR"/>
        </w:rPr>
      </w:pPr>
      <w:r>
        <w:rPr>
          <w:rFonts w:hint="cs"/>
          <w:rtl/>
          <w:lang w:bidi="fa-IR"/>
        </w:rPr>
        <w:t>الگوریتم کلونی مورچگان الگوریتم بهینه</w:t>
      </w:r>
      <w:r>
        <w:rPr>
          <w:rtl/>
          <w:lang w:bidi="fa-IR"/>
        </w:rPr>
        <w:softHyphen/>
      </w:r>
      <w:r>
        <w:rPr>
          <w:rFonts w:hint="cs"/>
          <w:rtl/>
          <w:lang w:bidi="fa-IR"/>
        </w:rPr>
        <w:t xml:space="preserve">سازی دیگری است که در این مطالعه </w:t>
      </w:r>
      <w:r w:rsidR="001A089D">
        <w:rPr>
          <w:rFonts w:hint="cs"/>
          <w:rtl/>
          <w:lang w:bidi="fa-IR"/>
        </w:rPr>
        <w:t>مورداستفاده</w:t>
      </w:r>
      <w:r>
        <w:rPr>
          <w:rFonts w:hint="cs"/>
          <w:rtl/>
          <w:lang w:bidi="fa-IR"/>
        </w:rPr>
        <w:t xml:space="preserve"> قرار گرفته است.</w:t>
      </w:r>
      <w:r w:rsidR="00C124BC">
        <w:rPr>
          <w:rFonts w:hint="cs"/>
          <w:rtl/>
          <w:lang w:bidi="fa-IR"/>
        </w:rPr>
        <w:t xml:space="preserve"> این الگوریتم برعکس الگوریتم کلونی زبور عسل، به تولید جواب</w:t>
      </w:r>
      <w:r w:rsidR="00C124BC">
        <w:rPr>
          <w:rtl/>
          <w:lang w:bidi="fa-IR"/>
        </w:rPr>
        <w:softHyphen/>
      </w:r>
      <w:r w:rsidR="00C124BC">
        <w:rPr>
          <w:rFonts w:hint="cs"/>
          <w:rtl/>
          <w:lang w:bidi="fa-IR"/>
        </w:rPr>
        <w:t>های اولیه نیازی ندارد و پاسخ</w:t>
      </w:r>
      <w:r w:rsidR="00C124BC">
        <w:rPr>
          <w:rtl/>
          <w:lang w:bidi="fa-IR"/>
        </w:rPr>
        <w:softHyphen/>
      </w:r>
      <w:r w:rsidR="00C124BC">
        <w:rPr>
          <w:rFonts w:hint="cs"/>
          <w:rtl/>
          <w:lang w:bidi="fa-IR"/>
        </w:rPr>
        <w:t>های اولیه را می</w:t>
      </w:r>
      <w:r w:rsidR="00C124BC">
        <w:rPr>
          <w:rtl/>
          <w:lang w:bidi="fa-IR"/>
        </w:rPr>
        <w:softHyphen/>
      </w:r>
      <w:r w:rsidR="00C124BC">
        <w:rPr>
          <w:rFonts w:hint="cs"/>
          <w:rtl/>
          <w:lang w:bidi="fa-IR"/>
        </w:rPr>
        <w:t>سازد.</w:t>
      </w:r>
      <w:r w:rsidR="00C61BF3">
        <w:rPr>
          <w:rFonts w:hint="cs"/>
          <w:rtl/>
          <w:lang w:bidi="fa-IR"/>
        </w:rPr>
        <w:t xml:space="preserve"> بدیهی است که نحوه</w:t>
      </w:r>
      <w:r w:rsidR="00C61BF3">
        <w:rPr>
          <w:rtl/>
          <w:lang w:bidi="fa-IR"/>
        </w:rPr>
        <w:softHyphen/>
      </w:r>
      <w:r w:rsidR="00C61BF3">
        <w:rPr>
          <w:rFonts w:hint="cs"/>
          <w:rtl/>
          <w:lang w:bidi="fa-IR"/>
        </w:rPr>
        <w:t>ی نمایش جواب</w:t>
      </w:r>
      <w:r w:rsidR="00C61BF3">
        <w:rPr>
          <w:rtl/>
          <w:lang w:bidi="fa-IR"/>
        </w:rPr>
        <w:softHyphen/>
      </w:r>
      <w:r w:rsidR="00C61BF3">
        <w:rPr>
          <w:rFonts w:hint="cs"/>
          <w:rtl/>
          <w:lang w:bidi="fa-IR"/>
        </w:rPr>
        <w:t xml:space="preserve">های اولیه نیز دقیقا مشابه با الگوریتم کلونی </w:t>
      </w:r>
      <w:r w:rsidR="001A089D">
        <w:rPr>
          <w:rFonts w:hint="cs"/>
          <w:rtl/>
          <w:lang w:bidi="fa-IR"/>
        </w:rPr>
        <w:t>زنبورعسل</w:t>
      </w:r>
      <w:r w:rsidR="00C61BF3">
        <w:rPr>
          <w:rFonts w:hint="cs"/>
          <w:rtl/>
          <w:lang w:bidi="fa-IR"/>
        </w:rPr>
        <w:t xml:space="preserve"> است.</w:t>
      </w:r>
    </w:p>
    <w:p w:rsidR="00C86C47" w:rsidRDefault="00C86C47" w:rsidP="00C86C47">
      <w:pPr>
        <w:pStyle w:val="Heading4"/>
        <w:rPr>
          <w:rFonts w:asciiTheme="minorHAnsi" w:hAnsiTheme="minorHAnsi"/>
        </w:rPr>
      </w:pPr>
      <w:r>
        <w:rPr>
          <w:rFonts w:hint="cs"/>
          <w:rtl/>
        </w:rPr>
        <w:t>تولید پاسخ</w:t>
      </w:r>
      <w:r>
        <w:rPr>
          <w:rtl/>
        </w:rPr>
        <w:softHyphen/>
      </w:r>
      <w:r>
        <w:rPr>
          <w:rFonts w:hint="cs"/>
          <w:rtl/>
        </w:rPr>
        <w:t>ها</w:t>
      </w:r>
    </w:p>
    <w:p w:rsidR="00593E78" w:rsidRDefault="00593E78" w:rsidP="00593E78">
      <w:pPr>
        <w:rPr>
          <w:lang w:bidi="fa-IR"/>
        </w:rPr>
      </w:pPr>
      <w:r>
        <w:rPr>
          <w:rFonts w:hint="cs"/>
          <w:rtl/>
          <w:lang w:bidi="fa-IR"/>
        </w:rPr>
        <w:t>در الگوریتم مورچگان، پاسخ</w:t>
      </w:r>
      <w:r>
        <w:rPr>
          <w:rtl/>
          <w:lang w:bidi="fa-IR"/>
        </w:rPr>
        <w:softHyphen/>
      </w:r>
      <w:r>
        <w:rPr>
          <w:rFonts w:hint="cs"/>
          <w:rtl/>
          <w:lang w:bidi="fa-IR"/>
        </w:rPr>
        <w:t>ها بصورت گام به گام تولید می</w:t>
      </w:r>
      <w:r>
        <w:rPr>
          <w:rtl/>
          <w:lang w:bidi="fa-IR"/>
        </w:rPr>
        <w:softHyphen/>
      </w:r>
      <w:r>
        <w:rPr>
          <w:rFonts w:hint="cs"/>
          <w:rtl/>
          <w:lang w:bidi="fa-IR"/>
        </w:rPr>
        <w:t>شوند. بدین معنا که درایه</w:t>
      </w:r>
      <w:r>
        <w:rPr>
          <w:rtl/>
          <w:lang w:bidi="fa-IR"/>
        </w:rPr>
        <w:softHyphen/>
      </w:r>
      <w:r>
        <w:rPr>
          <w:rFonts w:hint="cs"/>
          <w:rtl/>
          <w:lang w:bidi="fa-IR"/>
        </w:rPr>
        <w:t xml:space="preserve">های نشان داده شده در شکل (3-2) در یک حلقه با </w:t>
      </w:r>
      <w:r>
        <w:rPr>
          <w:lang w:bidi="fa-IR"/>
        </w:rPr>
        <w:t>n</w:t>
      </w:r>
      <w:r>
        <w:rPr>
          <w:rFonts w:hint="cs"/>
          <w:rtl/>
          <w:lang w:bidi="fa-IR"/>
        </w:rPr>
        <w:t xml:space="preserve"> تکرار (که </w:t>
      </w:r>
      <w:r>
        <w:rPr>
          <w:lang w:bidi="fa-IR"/>
        </w:rPr>
        <w:t>n</w:t>
      </w:r>
      <w:r>
        <w:rPr>
          <w:rFonts w:hint="cs"/>
          <w:rtl/>
          <w:lang w:bidi="fa-IR"/>
        </w:rPr>
        <w:t xml:space="preserve"> تعداد ماشین</w:t>
      </w:r>
      <w:r>
        <w:rPr>
          <w:rtl/>
          <w:lang w:bidi="fa-IR"/>
        </w:rPr>
        <w:softHyphen/>
      </w:r>
      <w:r>
        <w:rPr>
          <w:rFonts w:hint="cs"/>
          <w:rtl/>
          <w:lang w:bidi="fa-IR"/>
        </w:rPr>
        <w:t>های مجازی است) تولید می</w:t>
      </w:r>
      <w:r>
        <w:rPr>
          <w:rtl/>
          <w:lang w:bidi="fa-IR"/>
        </w:rPr>
        <w:softHyphen/>
      </w:r>
      <w:r>
        <w:rPr>
          <w:rFonts w:hint="cs"/>
          <w:rtl/>
          <w:lang w:bidi="fa-IR"/>
        </w:rPr>
        <w:t xml:space="preserve">شوند و به ازای اضافه شدن هر عدد به ارایه و مشخص شدن مکان قرار گیری ماشین مجازی در مرکز داده، ممکن بودن پاسخ به همانند آنچه که در بخش 2-1-4-3 توضیح داده شد، انجام </w:t>
      </w:r>
      <w:r w:rsidR="001A089D">
        <w:rPr>
          <w:rFonts w:hint="cs"/>
          <w:rtl/>
          <w:lang w:bidi="fa-IR"/>
        </w:rPr>
        <w:t>می‌گیرد</w:t>
      </w:r>
      <w:r>
        <w:rPr>
          <w:rFonts w:hint="cs"/>
          <w:rtl/>
          <w:lang w:bidi="fa-IR"/>
        </w:rPr>
        <w:t>.</w:t>
      </w:r>
      <w:r w:rsidR="0007462C">
        <w:rPr>
          <w:rFonts w:hint="cs"/>
          <w:rtl/>
          <w:lang w:bidi="fa-IR"/>
        </w:rPr>
        <w:t xml:space="preserve"> همچنین تابع هدف این مسئله نیز همانند آنچه که در 5-1-4-3 آمده است، می</w:t>
      </w:r>
      <w:r w:rsidR="0007462C">
        <w:rPr>
          <w:rtl/>
          <w:lang w:bidi="fa-IR"/>
        </w:rPr>
        <w:softHyphen/>
      </w:r>
      <w:r w:rsidR="0007462C">
        <w:rPr>
          <w:rFonts w:hint="cs"/>
          <w:rtl/>
          <w:lang w:bidi="fa-IR"/>
        </w:rPr>
        <w:t>باشد.</w:t>
      </w:r>
    </w:p>
    <w:p w:rsidR="00137FEA" w:rsidRDefault="00137FEA" w:rsidP="00137FEA">
      <w:pPr>
        <w:pStyle w:val="Heading4"/>
        <w:rPr>
          <w:rFonts w:ascii="Calibri" w:hAnsi="Calibri"/>
          <w:rtl/>
        </w:rPr>
      </w:pPr>
      <w:r>
        <w:rPr>
          <w:rFonts w:ascii="Calibri" w:hAnsi="Calibri" w:hint="cs"/>
          <w:rtl/>
        </w:rPr>
        <w:t>دانش زمینه</w:t>
      </w:r>
      <w:r>
        <w:rPr>
          <w:rFonts w:ascii="Calibri" w:hAnsi="Calibri"/>
          <w:rtl/>
        </w:rPr>
        <w:softHyphen/>
      </w:r>
      <w:r>
        <w:rPr>
          <w:rFonts w:ascii="Calibri" w:hAnsi="Calibri" w:hint="cs"/>
          <w:rtl/>
        </w:rPr>
        <w:t>ای (هیروستیک)</w:t>
      </w:r>
    </w:p>
    <w:p w:rsidR="00137FEA" w:rsidRPr="00137FEA" w:rsidRDefault="00137FEA" w:rsidP="00137FEA">
      <w:pPr>
        <w:rPr>
          <w:lang w:bidi="fa-IR"/>
        </w:rPr>
      </w:pPr>
      <w:r>
        <w:rPr>
          <w:rFonts w:hint="cs"/>
          <w:rtl/>
          <w:lang w:bidi="fa-IR"/>
        </w:rPr>
        <w:t>هیروستیک مسئله به معنای دانش اولیه</w:t>
      </w:r>
      <w:r>
        <w:rPr>
          <w:rtl/>
          <w:lang w:bidi="fa-IR"/>
        </w:rPr>
        <w:softHyphen/>
      </w:r>
      <w:r>
        <w:rPr>
          <w:rFonts w:hint="cs"/>
          <w:rtl/>
          <w:lang w:bidi="fa-IR"/>
        </w:rPr>
        <w:t>ی مسئله و درک کلی از جواب</w:t>
      </w:r>
      <w:r>
        <w:rPr>
          <w:rtl/>
          <w:lang w:bidi="fa-IR"/>
        </w:rPr>
        <w:softHyphen/>
      </w:r>
      <w:r>
        <w:rPr>
          <w:rFonts w:hint="cs"/>
          <w:rtl/>
          <w:lang w:bidi="fa-IR"/>
        </w:rPr>
        <w:t>های اولیه است. در صورتی که مقداری هیروستیک اولیه هوشمند انتخاب گردد، جواب</w:t>
      </w:r>
      <w:r>
        <w:rPr>
          <w:rtl/>
          <w:lang w:bidi="fa-IR"/>
        </w:rPr>
        <w:softHyphen/>
      </w:r>
      <w:r>
        <w:rPr>
          <w:rFonts w:hint="cs"/>
          <w:rtl/>
          <w:lang w:bidi="fa-IR"/>
        </w:rPr>
        <w:t>ها هر چه زودتر به سمت بهینه</w:t>
      </w:r>
      <w:r>
        <w:rPr>
          <w:rtl/>
          <w:lang w:bidi="fa-IR"/>
        </w:rPr>
        <w:softHyphen/>
      </w:r>
      <w:r>
        <w:rPr>
          <w:rFonts w:hint="cs"/>
          <w:rtl/>
          <w:lang w:bidi="fa-IR"/>
        </w:rPr>
        <w:t>ی سراسری هدایت می</w:t>
      </w:r>
      <w:r w:rsidR="001E105A">
        <w:rPr>
          <w:rtl/>
          <w:lang w:bidi="fa-IR"/>
        </w:rPr>
        <w:softHyphen/>
      </w:r>
      <w:r>
        <w:rPr>
          <w:rFonts w:hint="cs"/>
          <w:rtl/>
          <w:lang w:bidi="fa-IR"/>
        </w:rPr>
        <w:t>شوند.</w:t>
      </w:r>
      <w:r w:rsidR="001E105A">
        <w:rPr>
          <w:rFonts w:hint="cs"/>
          <w:rtl/>
          <w:lang w:bidi="fa-IR"/>
        </w:rPr>
        <w:t xml:space="preserve"> در این پایان نامه، مقدار داشن زمینه</w:t>
      </w:r>
      <w:r w:rsidR="001E105A">
        <w:rPr>
          <w:rtl/>
          <w:lang w:bidi="fa-IR"/>
        </w:rPr>
        <w:softHyphen/>
      </w:r>
      <w:r w:rsidR="001E105A">
        <w:rPr>
          <w:rFonts w:hint="cs"/>
          <w:rtl/>
          <w:lang w:bidi="fa-IR"/>
        </w:rPr>
        <w:t>ای را بصورت ثابت و برابر 1 قرار داده</w:t>
      </w:r>
      <w:r w:rsidR="001E105A">
        <w:rPr>
          <w:rtl/>
          <w:lang w:bidi="fa-IR"/>
        </w:rPr>
        <w:softHyphen/>
      </w:r>
      <w:r w:rsidR="001E105A">
        <w:rPr>
          <w:rFonts w:hint="cs"/>
          <w:rtl/>
          <w:lang w:bidi="fa-IR"/>
        </w:rPr>
        <w:t>ایم تا قابلیت جستجوی محیط با شانس ثابت وجود داشته باشد.</w:t>
      </w:r>
    </w:p>
    <w:p w:rsidR="00137FEA" w:rsidRPr="00960354" w:rsidRDefault="00137FEA" w:rsidP="00137FEA">
      <w:pPr>
        <w:pStyle w:val="Heading4"/>
      </w:pPr>
      <w:r w:rsidRPr="00960354">
        <w:rPr>
          <w:rFonts w:hint="cs"/>
          <w:rtl/>
        </w:rPr>
        <w:t>ارائه گراف</w:t>
      </w:r>
    </w:p>
    <w:p w:rsidR="00137FEA" w:rsidRDefault="00137FEA" w:rsidP="00804DA8">
      <w:pPr>
        <w:pStyle w:val="a"/>
        <w:spacing w:line="276" w:lineRule="auto"/>
        <w:rPr>
          <w:rFonts w:ascii="B Lotus" w:hAnsi="B Lotus" w:cs="B Lotus"/>
          <w:rtl/>
          <w:lang w:bidi="fa-IR"/>
        </w:rPr>
      </w:pPr>
      <w:r>
        <w:rPr>
          <w:rFonts w:ascii="B Lotus" w:hAnsi="B Lotus" w:cs="B Lotus"/>
          <w:rtl/>
          <w:lang w:bidi="fa-IR"/>
        </w:rPr>
        <w:t>به‌طورکل</w:t>
      </w:r>
      <w:r>
        <w:rPr>
          <w:rFonts w:ascii="B Lotus" w:hAnsi="B Lotus" w:cs="B Lotus" w:hint="cs"/>
          <w:rtl/>
          <w:lang w:bidi="fa-IR"/>
        </w:rPr>
        <w:t>ی</w:t>
      </w:r>
      <w:r w:rsidRPr="00960354">
        <w:rPr>
          <w:rFonts w:ascii="B Lotus" w:hAnsi="B Lotus" w:cs="B Lotus" w:hint="cs"/>
          <w:rtl/>
          <w:lang w:bidi="fa-IR"/>
        </w:rPr>
        <w:t xml:space="preserve">، برای استفاده از الگوریتم </w:t>
      </w:r>
      <w:r w:rsidRPr="0093554A">
        <w:rPr>
          <w:rFonts w:ascii="Cambria" w:hAnsi="Cambria" w:cs="B Lotus"/>
          <w:sz w:val="22"/>
          <w:szCs w:val="24"/>
          <w:lang w:bidi="fa-IR"/>
        </w:rPr>
        <w:t>ACO</w:t>
      </w:r>
      <w:r w:rsidRPr="00960354">
        <w:rPr>
          <w:rFonts w:ascii="B Lotus" w:hAnsi="B Lotus" w:cs="B Lotus" w:hint="cs"/>
          <w:rtl/>
          <w:lang w:bidi="fa-IR"/>
        </w:rPr>
        <w:t>، فضای جستجوی مسئله</w:t>
      </w:r>
      <w:r w:rsidRPr="00960354">
        <w:rPr>
          <w:rFonts w:ascii="B Lotus" w:hAnsi="B Lotus" w:cs="B Lotus" w:hint="cs"/>
          <w:rtl/>
          <w:lang w:bidi="fa-IR"/>
        </w:rPr>
        <w:softHyphen/>
        <w:t>ی انتخاب ویژگی باید توسط یک گراف وزن</w:t>
      </w:r>
      <w:r w:rsidRPr="00960354">
        <w:rPr>
          <w:rFonts w:ascii="B Lotus" w:hAnsi="B Lotus" w:cs="B Lotus" w:hint="cs"/>
          <w:rtl/>
          <w:lang w:bidi="fa-IR"/>
        </w:rPr>
        <w:softHyphen/>
        <w:t xml:space="preserve">دار </w:t>
      </w:r>
      <w:r>
        <w:rPr>
          <w:rFonts w:ascii="B Lotus" w:hAnsi="B Lotus" w:cs="B Lotus"/>
          <w:rtl/>
          <w:lang w:bidi="fa-IR"/>
        </w:rPr>
        <w:t>کاملاً</w:t>
      </w:r>
      <w:r w:rsidRPr="00960354">
        <w:rPr>
          <w:rFonts w:ascii="B Lotus" w:hAnsi="B Lotus" w:cs="B Lotus" w:hint="cs"/>
          <w:rtl/>
          <w:lang w:bidi="fa-IR"/>
        </w:rPr>
        <w:t xml:space="preserve"> متصل بدون جهت مشابه مسئله </w:t>
      </w:r>
      <w:r w:rsidRPr="0093554A">
        <w:rPr>
          <w:rFonts w:ascii="Cambria" w:hAnsi="Cambria" w:cs="B Lotus"/>
          <w:sz w:val="22"/>
          <w:szCs w:val="24"/>
          <w:lang w:bidi="fa-IR"/>
        </w:rPr>
        <w:t>TSP</w:t>
      </w:r>
      <w:r w:rsidRPr="00960354">
        <w:rPr>
          <w:rFonts w:ascii="B Lotus" w:hAnsi="B Lotus" w:cs="B Lotus" w:hint="cs"/>
          <w:rtl/>
          <w:lang w:bidi="fa-IR"/>
        </w:rPr>
        <w:t xml:space="preserve"> برای کاربرد </w:t>
      </w:r>
      <w:r w:rsidRPr="0093554A">
        <w:rPr>
          <w:rFonts w:ascii="Cambria" w:hAnsi="Cambria" w:cs="B Lotus"/>
          <w:sz w:val="22"/>
          <w:szCs w:val="24"/>
          <w:lang w:bidi="fa-IR"/>
        </w:rPr>
        <w:t>ACO</w:t>
      </w:r>
      <w:r w:rsidRPr="00960354">
        <w:rPr>
          <w:rFonts w:ascii="B Lotus" w:hAnsi="B Lotus" w:cs="B Lotus" w:hint="cs"/>
          <w:rtl/>
          <w:lang w:bidi="fa-IR"/>
        </w:rPr>
        <w:t xml:space="preserve"> ارائه شود که </w:t>
      </w:r>
      <w:r>
        <w:rPr>
          <w:rFonts w:ascii="B Lotus" w:hAnsi="B Lotus" w:cs="B Lotus"/>
          <w:rtl/>
          <w:lang w:bidi="fa-IR"/>
        </w:rPr>
        <w:t>در آن</w:t>
      </w:r>
      <w:r w:rsidRPr="00960354">
        <w:rPr>
          <w:rFonts w:ascii="B Lotus" w:hAnsi="B Lotus" w:cs="B Lotus" w:hint="cs"/>
          <w:rtl/>
          <w:lang w:bidi="fa-IR"/>
        </w:rPr>
        <w:t xml:space="preserve"> </w:t>
      </w:r>
      <w:r w:rsidRPr="00960354">
        <w:rPr>
          <w:rFonts w:ascii="B Lotus" w:hAnsi="B Lotus" w:cs="B Lotus" w:hint="cs"/>
          <w:rtl/>
          <w:lang w:bidi="fa-IR"/>
        </w:rPr>
        <w:lastRenderedPageBreak/>
        <w:t>گره</w:t>
      </w:r>
      <w:r w:rsidRPr="00960354">
        <w:rPr>
          <w:rFonts w:ascii="B Lotus" w:hAnsi="B Lotus" w:cs="B Lotus" w:hint="cs"/>
          <w:rtl/>
          <w:lang w:bidi="fa-IR"/>
        </w:rPr>
        <w:softHyphen/>
        <w:t>ها یا شهرها نشان</w:t>
      </w:r>
      <w:r w:rsidRPr="00960354">
        <w:rPr>
          <w:rFonts w:ascii="B Lotus" w:hAnsi="B Lotus" w:cs="B Lotus" w:hint="cs"/>
          <w:rtl/>
          <w:lang w:bidi="fa-IR"/>
        </w:rPr>
        <w:softHyphen/>
        <w:t>دهنده</w:t>
      </w:r>
      <w:r w:rsidRPr="00960354">
        <w:rPr>
          <w:rFonts w:ascii="B Lotus" w:hAnsi="B Lotus" w:cs="B Lotus" w:hint="cs"/>
          <w:rtl/>
          <w:lang w:bidi="fa-IR"/>
        </w:rPr>
        <w:softHyphen/>
        <w:t>ی ویژگی</w:t>
      </w:r>
      <w:r w:rsidRPr="00960354">
        <w:rPr>
          <w:rFonts w:ascii="B Lotus" w:hAnsi="B Lotus" w:cs="B Lotus" w:hint="cs"/>
          <w:rtl/>
          <w:lang w:bidi="fa-IR"/>
        </w:rPr>
        <w:softHyphen/>
        <w:t>ها در مجموعه</w:t>
      </w:r>
      <w:r w:rsidRPr="00960354">
        <w:rPr>
          <w:rFonts w:ascii="B Lotus" w:hAnsi="B Lotus" w:cs="B Lotus" w:hint="cs"/>
          <w:rtl/>
          <w:lang w:bidi="fa-IR"/>
        </w:rPr>
        <w:softHyphen/>
        <w:t>ی ویژگی اصلی هستند و یال</w:t>
      </w:r>
      <w:r w:rsidRPr="00960354">
        <w:rPr>
          <w:rFonts w:ascii="B Lotus" w:hAnsi="B Lotus" w:cs="B Lotus"/>
          <w:rtl/>
          <w:lang w:bidi="fa-IR"/>
        </w:rPr>
        <w:softHyphen/>
      </w:r>
      <w:r w:rsidRPr="00960354">
        <w:rPr>
          <w:rFonts w:ascii="B Lotus" w:hAnsi="B Lotus" w:cs="B Lotus" w:hint="cs"/>
          <w:rtl/>
          <w:lang w:bidi="fa-IR"/>
        </w:rPr>
        <w:t>های میان گره</w:t>
      </w:r>
      <w:r w:rsidRPr="00960354">
        <w:rPr>
          <w:rFonts w:ascii="B Lotus" w:hAnsi="B Lotus" w:cs="B Lotus" w:hint="cs"/>
          <w:rtl/>
          <w:lang w:bidi="fa-IR"/>
        </w:rPr>
        <w:softHyphen/>
        <w:t xml:space="preserve">ها انتخاب ویژگی بعدی را نشان </w:t>
      </w:r>
      <w:r w:rsidR="001A089D">
        <w:rPr>
          <w:rFonts w:ascii="B Lotus" w:hAnsi="B Lotus" w:cs="B Lotus" w:hint="cs"/>
          <w:rtl/>
          <w:lang w:bidi="fa-IR"/>
        </w:rPr>
        <w:t>می‌دهد</w:t>
      </w:r>
      <w:r w:rsidRPr="00960354">
        <w:rPr>
          <w:rFonts w:ascii="B Lotus" w:hAnsi="B Lotus" w:cs="B Lotus" w:hint="cs"/>
          <w:rtl/>
          <w:lang w:bidi="fa-IR"/>
        </w:rPr>
        <w:t>. سپس جستجو برای زیرمجموعه</w:t>
      </w:r>
      <w:r w:rsidRPr="00960354">
        <w:rPr>
          <w:rFonts w:ascii="B Lotus" w:hAnsi="B Lotus" w:cs="B Lotus" w:hint="cs"/>
          <w:rtl/>
          <w:lang w:bidi="fa-IR"/>
        </w:rPr>
        <w:softHyphen/>
        <w:t>ی ویژگی بهینه به مسئله</w:t>
      </w:r>
      <w:r w:rsidRPr="00960354">
        <w:rPr>
          <w:rFonts w:ascii="B Lotus" w:hAnsi="B Lotus" w:cs="B Lotus" w:hint="cs"/>
          <w:rtl/>
          <w:lang w:bidi="fa-IR"/>
        </w:rPr>
        <w:softHyphen/>
        <w:t>ی پیدا کردن مسیر با حداقل تعداد گره</w:t>
      </w:r>
      <w:r w:rsidRPr="00960354">
        <w:rPr>
          <w:rFonts w:ascii="B Lotus" w:hAnsi="B Lotus" w:cs="B Lotus" w:hint="cs"/>
          <w:rtl/>
          <w:lang w:bidi="fa-IR"/>
        </w:rPr>
        <w:softHyphen/>
        <w:t xml:space="preserve">ها با توجه به یک معیار تابع تناسب مشخص، تبدیل </w:t>
      </w:r>
      <w:r w:rsidR="001A089D">
        <w:rPr>
          <w:rFonts w:ascii="B Lotus" w:hAnsi="B Lotus" w:cs="B Lotus" w:hint="cs"/>
          <w:rtl/>
          <w:lang w:bidi="fa-IR"/>
        </w:rPr>
        <w:t>می‌شود</w:t>
      </w:r>
      <w:r w:rsidRPr="00960354">
        <w:rPr>
          <w:rFonts w:ascii="B Lotus" w:hAnsi="B Lotus" w:cs="B Lotus" w:hint="cs"/>
          <w:rtl/>
          <w:lang w:bidi="fa-IR"/>
        </w:rPr>
        <w:t xml:space="preserve">. این گراف </w:t>
      </w:r>
      <w:r>
        <w:rPr>
          <w:rFonts w:ascii="B Lotus" w:hAnsi="B Lotus" w:cs="B Lotus" w:hint="cs"/>
          <w:rtl/>
          <w:lang w:bidi="fa-IR"/>
        </w:rPr>
        <w:t>به‌صورت</w:t>
      </w:r>
      <w:r w:rsidRPr="00960354">
        <w:rPr>
          <w:rFonts w:ascii="B Lotus" w:hAnsi="B Lotus" w:cs="B Lotus" w:hint="cs"/>
          <w:rtl/>
          <w:lang w:bidi="fa-IR"/>
        </w:rPr>
        <w:t xml:space="preserve"> </w:t>
      </w:r>
      <m:oMath>
        <m:r>
          <w:rPr>
            <w:rFonts w:ascii="Cambria Math" w:hAnsi="Cambria Math" w:cs="B Lotus"/>
            <w:sz w:val="22"/>
            <w:szCs w:val="24"/>
            <w:lang w:bidi="fa-IR"/>
          </w:rPr>
          <m:t>G</m:t>
        </m:r>
        <m:r>
          <m:rPr>
            <m:sty m:val="p"/>
          </m:rPr>
          <w:rPr>
            <w:rFonts w:ascii="Cambria Math" w:hAnsi="Cambria Math" w:cs="B Lotus"/>
            <w:sz w:val="22"/>
            <w:szCs w:val="24"/>
            <w:lang w:bidi="fa-IR"/>
          </w:rPr>
          <m:t>=&lt;</m:t>
        </m:r>
        <m:r>
          <w:rPr>
            <w:rFonts w:ascii="Cambria Math" w:hAnsi="Cambria Math" w:cs="B Lotus"/>
            <w:sz w:val="22"/>
            <w:szCs w:val="24"/>
            <w:lang w:bidi="fa-IR"/>
          </w:rPr>
          <m:t>S</m:t>
        </m:r>
        <m:r>
          <m:rPr>
            <m:sty m:val="p"/>
          </m:rPr>
          <w:rPr>
            <w:rFonts w:ascii="Cambria Math" w:hAnsi="Cambria Math" w:cs="B Lotus"/>
            <w:sz w:val="22"/>
            <w:szCs w:val="24"/>
            <w:lang w:bidi="fa-IR"/>
          </w:rPr>
          <m:t>.</m:t>
        </m:r>
        <m:r>
          <w:rPr>
            <w:rFonts w:ascii="Cambria Math" w:hAnsi="Cambria Math" w:cs="B Lotus"/>
            <w:sz w:val="22"/>
            <w:szCs w:val="24"/>
            <w:lang w:bidi="fa-IR"/>
          </w:rPr>
          <m:t>E</m:t>
        </m:r>
        <m:r>
          <m:rPr>
            <m:sty m:val="p"/>
          </m:rPr>
          <w:rPr>
            <w:rFonts w:ascii="Cambria Math" w:hAnsi="Cambria Math" w:cs="B Lotus"/>
            <w:sz w:val="22"/>
            <w:szCs w:val="24"/>
            <w:lang w:bidi="fa-IR"/>
          </w:rPr>
          <m:t>&gt;</m:t>
        </m:r>
      </m:oMath>
      <w:r w:rsidRPr="00960354">
        <w:rPr>
          <w:rFonts w:ascii="B Lotus" w:hAnsi="B Lotus" w:cs="B Lotus" w:hint="cs"/>
          <w:rtl/>
          <w:lang w:bidi="fa-IR"/>
        </w:rPr>
        <w:t xml:space="preserve"> تعریف </w:t>
      </w:r>
      <w:r w:rsidR="001A089D">
        <w:rPr>
          <w:rFonts w:ascii="B Lotus" w:hAnsi="B Lotus" w:cs="B Lotus" w:hint="cs"/>
          <w:rtl/>
          <w:lang w:bidi="fa-IR"/>
        </w:rPr>
        <w:t>می‌شود</w:t>
      </w:r>
      <w:r w:rsidRPr="00960354">
        <w:rPr>
          <w:rFonts w:ascii="B Lotus" w:hAnsi="B Lotus" w:cs="B Lotus" w:hint="cs"/>
          <w:rtl/>
          <w:lang w:bidi="fa-IR"/>
        </w:rPr>
        <w:t xml:space="preserve"> طوری</w:t>
      </w:r>
      <w:r w:rsidRPr="00960354">
        <w:rPr>
          <w:rFonts w:ascii="B Lotus" w:hAnsi="B Lotus" w:cs="B Lotus" w:hint="cs"/>
          <w:rtl/>
          <w:lang w:bidi="fa-IR"/>
        </w:rPr>
        <w:softHyphen/>
        <w:t xml:space="preserve">که </w:t>
      </w:r>
      <m:oMath>
        <m:r>
          <w:rPr>
            <w:rFonts w:ascii="Cambria Math" w:hAnsi="Cambria Math" w:cs="B Lotus"/>
            <w:sz w:val="22"/>
            <w:szCs w:val="24"/>
            <w:lang w:bidi="fa-IR"/>
          </w:rPr>
          <m:t>S</m:t>
        </m:r>
        <m:r>
          <m:rPr>
            <m:sty m:val="p"/>
          </m:rPr>
          <w:rPr>
            <w:rFonts w:ascii="Cambria Math" w:hAnsi="Cambria Math" w:cs="B Lotus"/>
            <w:sz w:val="22"/>
            <w:szCs w:val="24"/>
            <w:lang w:bidi="fa-IR"/>
          </w:rPr>
          <m:t>={</m:t>
        </m:r>
        <m:sSub>
          <m:sSubPr>
            <m:ctrlPr>
              <w:rPr>
                <w:rFonts w:ascii="Cambria Math" w:hAnsi="Cambria Math" w:cs="B Lotus"/>
                <w:sz w:val="22"/>
                <w:szCs w:val="24"/>
                <w:lang w:bidi="fa-IR"/>
              </w:rPr>
            </m:ctrlPr>
          </m:sSubPr>
          <m:e>
            <m:r>
              <w:rPr>
                <w:rFonts w:ascii="Cambria Math" w:hAnsi="Cambria Math" w:cs="B Lotus"/>
                <w:sz w:val="22"/>
                <w:szCs w:val="24"/>
                <w:lang w:bidi="fa-IR"/>
              </w:rPr>
              <m:t>S</m:t>
            </m:r>
          </m:e>
          <m:sub>
            <m:r>
              <m:rPr>
                <m:sty m:val="p"/>
              </m:rPr>
              <w:rPr>
                <w:rFonts w:ascii="Cambria Math" w:hAnsi="Cambria Math" w:cs="B Lotus"/>
                <w:sz w:val="22"/>
                <w:szCs w:val="24"/>
                <w:lang w:bidi="fa-IR"/>
              </w:rPr>
              <m:t>1</m:t>
            </m:r>
          </m:sub>
        </m:sSub>
        <m:r>
          <m:rPr>
            <m:sty m:val="p"/>
          </m:rPr>
          <w:rPr>
            <w:rFonts w:ascii="Cambria Math" w:hAnsi="Cambria Math" w:cs="B Lotus"/>
            <w:sz w:val="22"/>
            <w:szCs w:val="24"/>
            <w:lang w:bidi="fa-IR"/>
          </w:rPr>
          <m:t>.</m:t>
        </m:r>
        <m:sSub>
          <m:sSubPr>
            <m:ctrlPr>
              <w:rPr>
                <w:rFonts w:ascii="Cambria Math" w:hAnsi="Cambria Math" w:cs="B Lotus"/>
                <w:sz w:val="22"/>
                <w:szCs w:val="24"/>
                <w:lang w:bidi="fa-IR"/>
              </w:rPr>
            </m:ctrlPr>
          </m:sSubPr>
          <m:e>
            <m:r>
              <w:rPr>
                <w:rFonts w:ascii="Cambria Math" w:hAnsi="Cambria Math" w:cs="B Lotus"/>
                <w:sz w:val="22"/>
                <w:szCs w:val="24"/>
                <w:lang w:bidi="fa-IR"/>
              </w:rPr>
              <m:t>S</m:t>
            </m:r>
          </m:e>
          <m:sub>
            <m:r>
              <m:rPr>
                <m:sty m:val="p"/>
              </m:rPr>
              <w:rPr>
                <w:rFonts w:ascii="Cambria Math" w:hAnsi="Cambria Math" w:cs="B Lotus"/>
                <w:sz w:val="22"/>
                <w:szCs w:val="24"/>
                <w:lang w:bidi="fa-IR"/>
              </w:rPr>
              <m:t>2</m:t>
            </m:r>
          </m:sub>
        </m:sSub>
        <m:r>
          <m:rPr>
            <m:sty m:val="p"/>
          </m:rPr>
          <w:rPr>
            <w:rFonts w:ascii="Cambria Math" w:hAnsi="Cambria Math" w:cs="B Lotus"/>
            <w:sz w:val="22"/>
            <w:szCs w:val="24"/>
            <w:lang w:bidi="fa-IR"/>
          </w:rPr>
          <m:t>.….</m:t>
        </m:r>
        <m:sSub>
          <m:sSubPr>
            <m:ctrlPr>
              <w:rPr>
                <w:rFonts w:ascii="Cambria Math" w:hAnsi="Cambria Math" w:cs="B Lotus"/>
                <w:sz w:val="22"/>
                <w:szCs w:val="24"/>
                <w:lang w:bidi="fa-IR"/>
              </w:rPr>
            </m:ctrlPr>
          </m:sSubPr>
          <m:e>
            <m:r>
              <w:rPr>
                <w:rFonts w:ascii="Cambria Math" w:hAnsi="Cambria Math" w:cs="B Lotus"/>
                <w:sz w:val="22"/>
                <w:szCs w:val="24"/>
                <w:lang w:bidi="fa-IR"/>
              </w:rPr>
              <m:t>S</m:t>
            </m:r>
          </m:e>
          <m:sub>
            <m:r>
              <w:rPr>
                <w:rFonts w:ascii="Cambria Math" w:hAnsi="Cambria Math" w:cs="B Lotus"/>
                <w:sz w:val="22"/>
                <w:szCs w:val="24"/>
                <w:lang w:bidi="fa-IR"/>
              </w:rPr>
              <m:t>n</m:t>
            </m:r>
          </m:sub>
        </m:sSub>
        <m:r>
          <m:rPr>
            <m:sty m:val="p"/>
          </m:rPr>
          <w:rPr>
            <w:rFonts w:ascii="Cambria Math" w:hAnsi="Cambria Math" w:cs="B Lotus"/>
            <w:sz w:val="22"/>
            <w:szCs w:val="24"/>
            <w:lang w:bidi="fa-IR"/>
          </w:rPr>
          <m:t>}</m:t>
        </m:r>
      </m:oMath>
      <w:r w:rsidRPr="00960354">
        <w:rPr>
          <w:rFonts w:ascii="B Lotus" w:hAnsi="B Lotus" w:cs="B Lotus" w:hint="cs"/>
          <w:rtl/>
          <w:lang w:bidi="fa-IR"/>
        </w:rPr>
        <w:t xml:space="preserve"> مجموعه</w:t>
      </w:r>
      <w:r w:rsidRPr="00960354">
        <w:rPr>
          <w:rFonts w:ascii="B Lotus" w:hAnsi="B Lotus" w:cs="B Lotus" w:hint="cs"/>
          <w:rtl/>
          <w:lang w:bidi="fa-IR"/>
        </w:rPr>
        <w:softHyphen/>
        <w:t xml:space="preserve">ی </w:t>
      </w:r>
      <w:r w:rsidR="00804DA8">
        <w:rPr>
          <w:rFonts w:ascii="Calibri" w:hAnsi="Calibri" w:cs="B Lotus" w:hint="cs"/>
          <w:rtl/>
          <w:lang w:bidi="fa-IR"/>
        </w:rPr>
        <w:t>تمامی میزبان</w:t>
      </w:r>
      <w:r w:rsidR="00804DA8">
        <w:rPr>
          <w:rFonts w:ascii="Calibri" w:hAnsi="Calibri" w:cs="B Lotus"/>
          <w:rtl/>
          <w:lang w:bidi="fa-IR"/>
        </w:rPr>
        <w:softHyphen/>
      </w:r>
      <w:r w:rsidR="00804DA8">
        <w:rPr>
          <w:rFonts w:ascii="Calibri" w:hAnsi="Calibri" w:cs="B Lotus" w:hint="cs"/>
          <w:rtl/>
          <w:lang w:bidi="fa-IR"/>
        </w:rPr>
        <w:t>های</w:t>
      </w:r>
      <w:r w:rsidRPr="00960354">
        <w:rPr>
          <w:rFonts w:ascii="B Lotus" w:hAnsi="B Lotus" w:cs="B Lotus" w:hint="cs"/>
          <w:rtl/>
          <w:lang w:bidi="fa-IR"/>
        </w:rPr>
        <w:t xml:space="preserve"> اصلی و نشان</w:t>
      </w:r>
      <w:r w:rsidRPr="00960354">
        <w:rPr>
          <w:rFonts w:ascii="B Lotus" w:hAnsi="B Lotus" w:cs="B Lotus" w:hint="cs"/>
          <w:rtl/>
          <w:lang w:bidi="fa-IR"/>
        </w:rPr>
        <w:softHyphen/>
        <w:t>دهنده</w:t>
      </w:r>
      <w:r w:rsidRPr="00960354">
        <w:rPr>
          <w:rFonts w:ascii="B Lotus" w:hAnsi="B Lotus" w:cs="B Lotus" w:hint="cs"/>
          <w:rtl/>
          <w:lang w:bidi="fa-IR"/>
        </w:rPr>
        <w:softHyphen/>
        <w:t>ی گره</w:t>
      </w:r>
      <w:r w:rsidRPr="00960354">
        <w:rPr>
          <w:rFonts w:ascii="B Lotus" w:hAnsi="B Lotus" w:cs="B Lotus" w:hint="cs"/>
          <w:rtl/>
          <w:lang w:bidi="fa-IR"/>
        </w:rPr>
        <w:softHyphen/>
        <w:t>ها در گراف می</w:t>
      </w:r>
      <w:r w:rsidRPr="00960354">
        <w:rPr>
          <w:rFonts w:ascii="B Lotus" w:hAnsi="B Lotus" w:cs="B Lotus" w:hint="cs"/>
          <w:rtl/>
          <w:lang w:bidi="fa-IR"/>
        </w:rPr>
        <w:softHyphen/>
        <w:t xml:space="preserve">باشد و </w:t>
      </w:r>
      <m:oMath>
        <m:r>
          <w:rPr>
            <w:rFonts w:ascii="Cambria Math" w:hAnsi="Cambria Math" w:cs="B Lotus"/>
            <w:sz w:val="22"/>
            <w:szCs w:val="24"/>
            <w:lang w:bidi="fa-IR"/>
          </w:rPr>
          <m:t>E</m:t>
        </m:r>
        <m:r>
          <m:rPr>
            <m:sty m:val="p"/>
          </m:rPr>
          <w:rPr>
            <w:rFonts w:ascii="Cambria Math" w:hAnsi="Cambria Math" w:cs="B Lotus"/>
            <w:sz w:val="22"/>
            <w:szCs w:val="24"/>
            <w:lang w:bidi="fa-IR"/>
          </w:rPr>
          <m:t>={</m:t>
        </m:r>
        <m:d>
          <m:dPr>
            <m:ctrlPr>
              <w:rPr>
                <w:rFonts w:ascii="Cambria Math" w:hAnsi="Cambria Math" w:cs="B Lotus"/>
                <w:sz w:val="22"/>
                <w:szCs w:val="24"/>
                <w:lang w:bidi="fa-IR"/>
              </w:rPr>
            </m:ctrlPr>
          </m:dPr>
          <m:e>
            <m:sSub>
              <m:sSubPr>
                <m:ctrlPr>
                  <w:rPr>
                    <w:rFonts w:ascii="Cambria Math" w:hAnsi="Cambria Math" w:cs="B Lotus"/>
                    <w:sz w:val="22"/>
                    <w:szCs w:val="24"/>
                    <w:lang w:bidi="fa-IR"/>
                  </w:rPr>
                </m:ctrlPr>
              </m:sSubPr>
              <m:e>
                <m:r>
                  <w:rPr>
                    <w:rFonts w:ascii="Cambria Math" w:hAnsi="Cambria Math" w:cs="B Lotus"/>
                    <w:sz w:val="22"/>
                    <w:szCs w:val="24"/>
                    <w:lang w:bidi="fa-IR"/>
                  </w:rPr>
                  <m:t>S</m:t>
                </m:r>
              </m:e>
              <m:sub>
                <m:r>
                  <w:rPr>
                    <w:rFonts w:ascii="Cambria Math" w:hAnsi="Cambria Math" w:cs="B Lotus"/>
                    <w:sz w:val="22"/>
                    <w:szCs w:val="24"/>
                    <w:lang w:bidi="fa-IR"/>
                  </w:rPr>
                  <m:t>i</m:t>
                </m:r>
              </m:sub>
            </m:sSub>
            <m:r>
              <w:rPr>
                <w:rFonts w:ascii="Cambria Math" w:hAnsi="Cambria Math" w:cs="B Lotus"/>
                <w:sz w:val="22"/>
                <w:szCs w:val="24"/>
                <w:lang w:bidi="fa-IR"/>
              </w:rPr>
              <m:t>.</m:t>
            </m:r>
            <m:sSub>
              <m:sSubPr>
                <m:ctrlPr>
                  <w:rPr>
                    <w:rFonts w:ascii="Cambria Math" w:hAnsi="Cambria Math" w:cs="B Lotus"/>
                    <w:sz w:val="22"/>
                    <w:szCs w:val="24"/>
                    <w:lang w:bidi="fa-IR"/>
                  </w:rPr>
                </m:ctrlPr>
              </m:sSubPr>
              <m:e>
                <m:r>
                  <w:rPr>
                    <w:rFonts w:ascii="Cambria Math" w:hAnsi="Cambria Math" w:cs="B Lotus"/>
                    <w:sz w:val="22"/>
                    <w:szCs w:val="24"/>
                    <w:lang w:bidi="fa-IR"/>
                  </w:rPr>
                  <m:t>S</m:t>
                </m:r>
              </m:e>
              <m:sub>
                <m:r>
                  <w:rPr>
                    <w:rFonts w:ascii="Cambria Math" w:hAnsi="Cambria Math" w:cs="B Lotus"/>
                    <w:sz w:val="22"/>
                    <w:szCs w:val="24"/>
                    <w:lang w:bidi="fa-IR"/>
                  </w:rPr>
                  <m:t>j</m:t>
                </m:r>
              </m:sub>
            </m:sSub>
          </m:e>
        </m:d>
        <m:r>
          <m:rPr>
            <m:sty m:val="p"/>
          </m:rPr>
          <w:rPr>
            <w:rFonts w:ascii="Cambria Math" w:hAnsi="Cambria Math" w:cs="B Lotus"/>
            <w:sz w:val="22"/>
            <w:szCs w:val="24"/>
            <w:lang w:bidi="fa-IR"/>
          </w:rPr>
          <m:t xml:space="preserve">: </m:t>
        </m:r>
        <m:sSub>
          <m:sSubPr>
            <m:ctrlPr>
              <w:rPr>
                <w:rFonts w:ascii="Cambria Math" w:hAnsi="Cambria Math" w:cs="B Lotus"/>
                <w:sz w:val="22"/>
                <w:szCs w:val="24"/>
                <w:lang w:bidi="fa-IR"/>
              </w:rPr>
            </m:ctrlPr>
          </m:sSubPr>
          <m:e>
            <m:r>
              <w:rPr>
                <w:rFonts w:ascii="Cambria Math" w:hAnsi="Cambria Math" w:cs="B Lotus"/>
                <w:sz w:val="22"/>
                <w:szCs w:val="24"/>
                <w:lang w:bidi="fa-IR"/>
              </w:rPr>
              <m:t>S</m:t>
            </m:r>
          </m:e>
          <m:sub>
            <m:r>
              <w:rPr>
                <w:rFonts w:ascii="Cambria Math" w:hAnsi="Cambria Math" w:cs="B Lotus"/>
                <w:sz w:val="22"/>
                <w:szCs w:val="24"/>
                <w:lang w:bidi="fa-IR"/>
              </w:rPr>
              <m:t>i</m:t>
            </m:r>
          </m:sub>
        </m:sSub>
        <m:sSub>
          <m:sSubPr>
            <m:ctrlPr>
              <w:rPr>
                <w:rFonts w:ascii="Cambria Math" w:hAnsi="Cambria Math" w:cs="B Lotus"/>
                <w:sz w:val="22"/>
                <w:szCs w:val="24"/>
                <w:lang w:bidi="fa-IR"/>
              </w:rPr>
            </m:ctrlPr>
          </m:sSubPr>
          <m:e>
            <m:r>
              <m:rPr>
                <m:sty m:val="p"/>
              </m:rPr>
              <w:rPr>
                <w:rFonts w:ascii="Cambria Math" w:hAnsi="Cambria Math" w:cs="B Lotus"/>
                <w:sz w:val="22"/>
                <w:szCs w:val="24"/>
                <w:lang w:bidi="fa-IR"/>
              </w:rPr>
              <m:t>.</m:t>
            </m:r>
            <m:r>
              <w:rPr>
                <w:rFonts w:ascii="Cambria Math" w:hAnsi="Cambria Math" w:cs="B Lotus"/>
                <w:sz w:val="22"/>
                <w:szCs w:val="24"/>
                <w:lang w:bidi="fa-IR"/>
              </w:rPr>
              <m:t>S</m:t>
            </m:r>
          </m:e>
          <m:sub>
            <m:r>
              <w:rPr>
                <w:rFonts w:ascii="Cambria Math" w:hAnsi="Cambria Math" w:cs="B Lotus"/>
                <w:sz w:val="22"/>
                <w:szCs w:val="24"/>
                <w:lang w:bidi="fa-IR"/>
              </w:rPr>
              <m:t>j</m:t>
            </m:r>
          </m:sub>
        </m:sSub>
        <m:r>
          <m:rPr>
            <m:sty m:val="p"/>
          </m:rPr>
          <w:rPr>
            <w:rFonts w:ascii="Cambria Math" w:hAnsi="Cambria Math" w:cs="B Lotus"/>
            <w:sz w:val="22"/>
            <w:szCs w:val="24"/>
            <w:lang w:bidi="fa-IR"/>
          </w:rPr>
          <m:t>∈</m:t>
        </m:r>
        <m:r>
          <w:rPr>
            <w:rFonts w:ascii="Cambria Math" w:hAnsi="Cambria Math" w:cs="B Lotus"/>
            <w:sz w:val="22"/>
            <w:szCs w:val="24"/>
            <w:lang w:bidi="fa-IR"/>
          </w:rPr>
          <m:t>S</m:t>
        </m:r>
        <m:r>
          <m:rPr>
            <m:sty m:val="p"/>
          </m:rPr>
          <w:rPr>
            <w:rFonts w:ascii="Cambria Math" w:hAnsi="Cambria Math" w:cs="B Lotus"/>
            <w:sz w:val="22"/>
            <w:szCs w:val="24"/>
            <w:lang w:bidi="fa-IR"/>
          </w:rPr>
          <m:t>}</m:t>
        </m:r>
      </m:oMath>
      <w:r w:rsidRPr="00960354">
        <w:rPr>
          <w:rFonts w:ascii="B Lotus" w:hAnsi="B Lotus" w:cs="B Lotus" w:hint="cs"/>
          <w:rtl/>
          <w:lang w:bidi="fa-IR"/>
        </w:rPr>
        <w:t xml:space="preserve"> نشان</w:t>
      </w:r>
      <w:r w:rsidRPr="00960354">
        <w:rPr>
          <w:rFonts w:ascii="B Lotus" w:hAnsi="B Lotus" w:cs="B Lotus" w:hint="cs"/>
          <w:rtl/>
          <w:lang w:bidi="fa-IR"/>
        </w:rPr>
        <w:softHyphen/>
        <w:t>دهنده</w:t>
      </w:r>
      <w:r w:rsidRPr="00960354">
        <w:rPr>
          <w:rFonts w:ascii="B Lotus" w:hAnsi="B Lotus" w:cs="B Lotus" w:hint="cs"/>
          <w:rtl/>
          <w:lang w:bidi="fa-IR"/>
        </w:rPr>
        <w:softHyphen/>
        <w:t>ی یال</w:t>
      </w:r>
      <w:r w:rsidRPr="00960354">
        <w:rPr>
          <w:rFonts w:ascii="B Lotus" w:hAnsi="B Lotus" w:cs="B Lotus" w:hint="cs"/>
          <w:rtl/>
          <w:lang w:bidi="fa-IR"/>
        </w:rPr>
        <w:softHyphen/>
        <w:t>های گراف می</w:t>
      </w:r>
      <w:r w:rsidRPr="00960354">
        <w:rPr>
          <w:rFonts w:ascii="B Lotus" w:hAnsi="B Lotus" w:cs="B Lotus" w:hint="cs"/>
          <w:rtl/>
          <w:lang w:bidi="fa-IR"/>
        </w:rPr>
        <w:softHyphen/>
        <w:t xml:space="preserve">باشد. وزن هر یال </w:t>
      </w:r>
      <m:oMath>
        <m:sSub>
          <m:sSubPr>
            <m:ctrlPr>
              <w:rPr>
                <w:rFonts w:ascii="Cambria Math" w:hAnsi="Cambria Math" w:cs="B Lotus"/>
                <w:sz w:val="22"/>
                <w:szCs w:val="24"/>
                <w:lang w:bidi="fa-IR"/>
              </w:rPr>
            </m:ctrlPr>
          </m:sSubPr>
          <m:e>
            <m:r>
              <m:rPr>
                <m:sty m:val="p"/>
              </m:rPr>
              <w:rPr>
                <w:rFonts w:ascii="Cambria Math" w:hAnsi="Cambria Math" w:cs="B Lotus"/>
                <w:sz w:val="22"/>
                <w:szCs w:val="24"/>
                <w:lang w:bidi="fa-IR"/>
              </w:rPr>
              <m:t>(</m:t>
            </m:r>
            <m:r>
              <w:rPr>
                <w:rFonts w:ascii="Cambria Math" w:hAnsi="Cambria Math" w:cs="B Lotus"/>
                <w:sz w:val="22"/>
                <w:szCs w:val="24"/>
                <w:lang w:bidi="fa-IR"/>
              </w:rPr>
              <m:t>S</m:t>
            </m:r>
          </m:e>
          <m:sub>
            <m:r>
              <w:rPr>
                <w:rFonts w:ascii="Cambria Math" w:hAnsi="Cambria Math" w:cs="B Lotus"/>
                <w:sz w:val="22"/>
                <w:szCs w:val="24"/>
                <w:lang w:bidi="fa-IR"/>
              </w:rPr>
              <m:t>i</m:t>
            </m:r>
          </m:sub>
        </m:sSub>
        <m:sSub>
          <m:sSubPr>
            <m:ctrlPr>
              <w:rPr>
                <w:rFonts w:ascii="Cambria Math" w:hAnsi="Cambria Math" w:cs="B Lotus"/>
                <w:sz w:val="22"/>
                <w:szCs w:val="24"/>
                <w:lang w:bidi="fa-IR"/>
              </w:rPr>
            </m:ctrlPr>
          </m:sSubPr>
          <m:e>
            <m:r>
              <m:rPr>
                <m:sty m:val="p"/>
              </m:rPr>
              <w:rPr>
                <w:rFonts w:ascii="Cambria Math" w:hAnsi="Cambria Math" w:cs="B Lotus"/>
                <w:sz w:val="22"/>
                <w:szCs w:val="24"/>
                <w:lang w:bidi="fa-IR"/>
              </w:rPr>
              <m:t>.</m:t>
            </m:r>
            <m:r>
              <w:rPr>
                <w:rFonts w:ascii="Cambria Math" w:hAnsi="Cambria Math" w:cs="B Lotus"/>
                <w:sz w:val="22"/>
                <w:szCs w:val="24"/>
                <w:lang w:bidi="fa-IR"/>
              </w:rPr>
              <m:t>S</m:t>
            </m:r>
          </m:e>
          <m:sub>
            <m:r>
              <w:rPr>
                <w:rFonts w:ascii="Cambria Math" w:hAnsi="Cambria Math" w:cs="B Lotus"/>
                <w:sz w:val="22"/>
                <w:szCs w:val="24"/>
                <w:lang w:bidi="fa-IR"/>
              </w:rPr>
              <m:t>j</m:t>
            </m:r>
          </m:sub>
        </m:sSub>
        <m:r>
          <m:rPr>
            <m:sty m:val="p"/>
          </m:rPr>
          <w:rPr>
            <w:rFonts w:ascii="Cambria Math" w:hAnsi="Cambria Math" w:cs="B Lotus"/>
            <w:sz w:val="22"/>
            <w:szCs w:val="24"/>
            <w:lang w:bidi="fa-IR"/>
          </w:rPr>
          <m:t>)∈</m:t>
        </m:r>
        <m:r>
          <w:rPr>
            <w:rFonts w:ascii="Cambria Math" w:hAnsi="Cambria Math" w:cs="B Lotus"/>
            <w:sz w:val="22"/>
            <w:szCs w:val="24"/>
            <w:lang w:bidi="fa-IR"/>
          </w:rPr>
          <m:t>S</m:t>
        </m:r>
      </m:oMath>
      <w:r w:rsidRPr="00960354">
        <w:rPr>
          <w:rFonts w:ascii="B Lotus" w:hAnsi="B Lotus" w:cs="B Lotus" w:hint="cs"/>
          <w:rtl/>
          <w:lang w:bidi="fa-IR"/>
        </w:rPr>
        <w:t xml:space="preserve"> نیز با مقدار معیار هیوریستیک (دانش زمینه</w:t>
      </w:r>
      <w:r w:rsidRPr="00960354">
        <w:rPr>
          <w:rFonts w:ascii="B Lotus" w:hAnsi="B Lotus" w:cs="B Lotus" w:hint="cs"/>
          <w:rtl/>
          <w:lang w:bidi="fa-IR"/>
        </w:rPr>
        <w:softHyphen/>
        <w:t xml:space="preserve">ای) مشخص </w:t>
      </w:r>
      <w:r w:rsidR="001A089D">
        <w:rPr>
          <w:rFonts w:ascii="B Lotus" w:hAnsi="B Lotus" w:cs="B Lotus" w:hint="cs"/>
          <w:rtl/>
          <w:lang w:bidi="fa-IR"/>
        </w:rPr>
        <w:t>می‌شود</w:t>
      </w:r>
      <w:r w:rsidRPr="00960354">
        <w:rPr>
          <w:rFonts w:ascii="B Lotus" w:hAnsi="B Lotus" w:cs="B Lotus" w:hint="cs"/>
          <w:rtl/>
          <w:lang w:bidi="fa-IR"/>
        </w:rPr>
        <w:t xml:space="preserve">. اکنون، سه حالت برای ارائه فضای مسئله انتخاب ویژگی برای الگوریتم </w:t>
      </w:r>
      <w:r w:rsidRPr="0093554A">
        <w:rPr>
          <w:rFonts w:ascii="Cambria" w:hAnsi="Cambria" w:cs="B Lotus"/>
          <w:sz w:val="22"/>
          <w:szCs w:val="24"/>
          <w:lang w:bidi="fa-IR"/>
        </w:rPr>
        <w:t>ACO</w:t>
      </w:r>
      <w:r w:rsidRPr="00960354">
        <w:rPr>
          <w:rFonts w:ascii="B Lotus" w:hAnsi="B Lotus" w:cs="B Lotus" w:hint="cs"/>
          <w:rtl/>
          <w:lang w:bidi="fa-IR"/>
        </w:rPr>
        <w:t xml:space="preserve"> </w:t>
      </w:r>
      <w:r>
        <w:rPr>
          <w:rFonts w:ascii="B Lotus" w:hAnsi="B Lotus" w:cs="B Lotus"/>
          <w:rtl/>
          <w:lang w:bidi="fa-IR"/>
        </w:rPr>
        <w:t>به</w:t>
      </w:r>
      <w:r>
        <w:rPr>
          <w:rFonts w:ascii="B Lotus" w:hAnsi="B Lotus" w:cs="B Lotus"/>
          <w:rtl/>
          <w:lang w:bidi="fa-IR"/>
        </w:rPr>
        <w:softHyphen/>
        <w:t>وجود</w:t>
      </w:r>
      <w:r w:rsidRPr="00960354">
        <w:rPr>
          <w:rFonts w:ascii="B Lotus" w:hAnsi="B Lotus" w:cs="B Lotus" w:hint="cs"/>
          <w:rtl/>
          <w:lang w:bidi="fa-IR"/>
        </w:rPr>
        <w:t xml:space="preserve"> می</w:t>
      </w:r>
      <w:r w:rsidRPr="00960354">
        <w:rPr>
          <w:rFonts w:ascii="B Lotus" w:hAnsi="B Lotus" w:cs="B Lotus"/>
          <w:rtl/>
          <w:lang w:bidi="fa-IR"/>
        </w:rPr>
        <w:softHyphen/>
      </w:r>
      <w:r w:rsidRPr="00960354">
        <w:rPr>
          <w:rFonts w:ascii="B Lotus" w:hAnsi="B Lotus" w:cs="B Lotus" w:hint="cs"/>
          <w:rtl/>
          <w:lang w:bidi="fa-IR"/>
        </w:rPr>
        <w:t xml:space="preserve">آید: حالت گسسته، حالت باینری و حالت گسسته/باینری. در حالت گسسته، </w:t>
      </w:r>
      <w:r>
        <w:rPr>
          <w:rFonts w:ascii="B Lotus" w:hAnsi="B Lotus" w:cs="B Lotus"/>
          <w:rtl/>
          <w:lang w:bidi="fa-IR"/>
        </w:rPr>
        <w:t>هر و</w:t>
      </w:r>
      <w:r>
        <w:rPr>
          <w:rFonts w:ascii="B Lotus" w:hAnsi="B Lotus" w:cs="B Lotus" w:hint="cs"/>
          <w:rtl/>
          <w:lang w:bidi="fa-IR"/>
        </w:rPr>
        <w:t>ی</w:t>
      </w:r>
      <w:r>
        <w:rPr>
          <w:rFonts w:ascii="B Lotus" w:hAnsi="B Lotus" w:cs="B Lotus" w:hint="eastAsia"/>
          <w:rtl/>
          <w:lang w:bidi="fa-IR"/>
        </w:rPr>
        <w:t>ژگ</w:t>
      </w:r>
      <w:r>
        <w:rPr>
          <w:rFonts w:ascii="B Lotus" w:hAnsi="B Lotus" w:cs="B Lotus" w:hint="cs"/>
          <w:rtl/>
          <w:lang w:bidi="fa-IR"/>
        </w:rPr>
        <w:t>ی</w:t>
      </w:r>
      <w:r w:rsidRPr="00960354">
        <w:rPr>
          <w:rFonts w:ascii="B Lotus" w:hAnsi="B Lotus" w:cs="B Lotus" w:hint="cs"/>
          <w:rtl/>
          <w:lang w:bidi="fa-IR"/>
        </w:rPr>
        <w:t xml:space="preserve"> به دیگری </w:t>
      </w:r>
      <w:r>
        <w:rPr>
          <w:rFonts w:ascii="B Lotus" w:hAnsi="B Lotus" w:cs="B Lotus"/>
          <w:rtl/>
          <w:lang w:bidi="fa-IR"/>
        </w:rPr>
        <w:t>مس</w:t>
      </w:r>
      <w:r>
        <w:rPr>
          <w:rFonts w:ascii="B Lotus" w:hAnsi="B Lotus" w:cs="B Lotus" w:hint="cs"/>
          <w:rtl/>
          <w:lang w:bidi="fa-IR"/>
        </w:rPr>
        <w:t>ی</w:t>
      </w:r>
      <w:r>
        <w:rPr>
          <w:rFonts w:ascii="B Lotus" w:hAnsi="B Lotus" w:cs="B Lotus" w:hint="eastAsia"/>
          <w:rtl/>
          <w:lang w:bidi="fa-IR"/>
        </w:rPr>
        <w:t>ر</w:t>
      </w:r>
      <w:r>
        <w:rPr>
          <w:rFonts w:ascii="B Lotus" w:hAnsi="B Lotus" w:cs="B Lotus"/>
          <w:rtl/>
          <w:lang w:bidi="fa-IR"/>
        </w:rPr>
        <w:t xml:space="preserve"> دارد</w:t>
      </w:r>
      <w:r w:rsidRPr="00960354">
        <w:rPr>
          <w:rFonts w:ascii="B Lotus" w:hAnsi="B Lotus" w:cs="B Lotus" w:hint="cs"/>
          <w:rtl/>
          <w:lang w:bidi="fa-IR"/>
        </w:rPr>
        <w:t xml:space="preserve"> و ماتریس مقادیر </w:t>
      </w:r>
      <w:r>
        <w:rPr>
          <w:rFonts w:ascii="B Lotus" w:hAnsi="B Lotus" w:cs="B Lotus"/>
          <w:rtl/>
          <w:lang w:bidi="fa-IR"/>
        </w:rPr>
        <w:t>فرومون و</w:t>
      </w:r>
      <w:r w:rsidRPr="00960354">
        <w:rPr>
          <w:rFonts w:ascii="B Lotus" w:hAnsi="B Lotus" w:cs="B Lotus" w:hint="cs"/>
          <w:rtl/>
          <w:lang w:bidi="fa-IR"/>
        </w:rPr>
        <w:t xml:space="preserve"> مطلوبیت اکتشافی </w:t>
      </w:r>
      <w:r>
        <w:rPr>
          <w:rFonts w:ascii="B Lotus" w:hAnsi="B Lotus" w:cs="B Lotus" w:hint="cs"/>
          <w:rtl/>
          <w:lang w:bidi="fa-IR"/>
        </w:rPr>
        <w:t>به‌صورت</w:t>
      </w:r>
      <w:r w:rsidRPr="00960354">
        <w:rPr>
          <w:rFonts w:ascii="B Lotus" w:hAnsi="B Lotus" w:cs="B Lotus" w:hint="cs"/>
          <w:rtl/>
          <w:lang w:bidi="fa-IR"/>
        </w:rPr>
        <w:t xml:space="preserve"> ماتریس </w:t>
      </w:r>
      <w:r w:rsidRPr="00960354">
        <w:rPr>
          <w:rFonts w:ascii="B Lotus" w:hAnsi="B Lotus" w:cs="B Lotus"/>
          <w:lang w:bidi="fa-IR"/>
        </w:rPr>
        <w:t>n</w:t>
      </w:r>
      <w:r w:rsidRPr="00960354">
        <w:rPr>
          <w:rFonts w:ascii="B Lotus" w:hAnsi="B Lotus" w:cs="B Lotus" w:hint="cs"/>
          <w:rtl/>
          <w:lang w:bidi="fa-IR"/>
        </w:rPr>
        <w:t xml:space="preserve"> در </w:t>
      </w:r>
      <w:r w:rsidRPr="00960354">
        <w:rPr>
          <w:rFonts w:ascii="B Lotus" w:hAnsi="B Lotus" w:cs="B Lotus"/>
          <w:lang w:bidi="fa-IR"/>
        </w:rPr>
        <w:t>n</w:t>
      </w:r>
      <w:r w:rsidRPr="00960354">
        <w:rPr>
          <w:rFonts w:ascii="B Lotus" w:hAnsi="B Lotus" w:cs="B Lotus" w:hint="cs"/>
          <w:rtl/>
          <w:lang w:bidi="fa-IR"/>
        </w:rPr>
        <w:t xml:space="preserve"> می</w:t>
      </w:r>
      <w:r w:rsidRPr="00960354">
        <w:rPr>
          <w:rFonts w:ascii="B Lotus" w:hAnsi="B Lotus" w:cs="B Lotus"/>
          <w:rtl/>
          <w:lang w:bidi="fa-IR"/>
        </w:rPr>
        <w:softHyphen/>
      </w:r>
      <w:r w:rsidRPr="00960354">
        <w:rPr>
          <w:rFonts w:ascii="B Lotus" w:hAnsi="B Lotus" w:cs="B Lotus" w:hint="cs"/>
          <w:rtl/>
          <w:lang w:bidi="fa-IR"/>
        </w:rPr>
        <w:t>باشد. در این روش، ابتدا مورچه</w:t>
      </w:r>
      <w:r w:rsidRPr="00960354">
        <w:rPr>
          <w:rFonts w:ascii="B Lotus" w:hAnsi="B Lotus" w:cs="B Lotus"/>
          <w:rtl/>
          <w:lang w:bidi="fa-IR"/>
        </w:rPr>
        <w:softHyphen/>
      </w:r>
      <w:r w:rsidRPr="00960354">
        <w:rPr>
          <w:rFonts w:ascii="B Lotus" w:hAnsi="B Lotus" w:cs="B Lotus" w:hint="cs"/>
          <w:rtl/>
          <w:lang w:bidi="fa-IR"/>
        </w:rPr>
        <w:t xml:space="preserve">ها </w:t>
      </w:r>
      <w:r>
        <w:rPr>
          <w:rFonts w:ascii="B Lotus" w:hAnsi="B Lotus" w:cs="B Lotus" w:hint="cs"/>
          <w:rtl/>
          <w:lang w:bidi="fa-IR"/>
        </w:rPr>
        <w:t>به‌صورت</w:t>
      </w:r>
      <w:r w:rsidRPr="00960354">
        <w:rPr>
          <w:rFonts w:ascii="B Lotus" w:hAnsi="B Lotus" w:cs="B Lotus" w:hint="cs"/>
          <w:rtl/>
          <w:lang w:bidi="fa-IR"/>
        </w:rPr>
        <w:t xml:space="preserve"> تصادفی روی گراف پخش می</w:t>
      </w:r>
      <w:r w:rsidRPr="00960354">
        <w:rPr>
          <w:rFonts w:ascii="B Lotus" w:hAnsi="B Lotus" w:cs="B Lotus"/>
          <w:rtl/>
          <w:lang w:bidi="fa-IR"/>
        </w:rPr>
        <w:softHyphen/>
      </w:r>
      <w:r w:rsidRPr="00960354">
        <w:rPr>
          <w:rFonts w:ascii="B Lotus" w:hAnsi="B Lotus" w:cs="B Lotus" w:hint="cs"/>
          <w:rtl/>
          <w:lang w:bidi="fa-IR"/>
        </w:rPr>
        <w:t xml:space="preserve">شوند سپس </w:t>
      </w:r>
      <w:r>
        <w:rPr>
          <w:rFonts w:ascii="B Lotus" w:hAnsi="B Lotus" w:cs="B Lotus"/>
          <w:rtl/>
          <w:lang w:bidi="fa-IR"/>
        </w:rPr>
        <w:t>هر مورچه</w:t>
      </w:r>
      <w:r w:rsidRPr="00960354">
        <w:rPr>
          <w:rFonts w:ascii="B Lotus" w:hAnsi="B Lotus" w:cs="B Lotus" w:hint="cs"/>
          <w:rtl/>
          <w:lang w:bidi="fa-IR"/>
        </w:rPr>
        <w:t xml:space="preserve"> برای ساختن پاسخ</w:t>
      </w:r>
      <w:r>
        <w:rPr>
          <w:rFonts w:ascii="B Lotus" w:hAnsi="B Lotus" w:cs="B Lotus" w:hint="cs"/>
          <w:rtl/>
          <w:lang w:bidi="fa-IR"/>
        </w:rPr>
        <w:t xml:space="preserve"> خود از "قاعده انتقال حالت"</w:t>
      </w:r>
      <w:r>
        <w:rPr>
          <w:rFonts w:ascii="Cambria" w:hAnsi="Cambria" w:cs="B Lotus" w:hint="cs"/>
          <w:rtl/>
          <w:lang w:bidi="fa-IR"/>
        </w:rPr>
        <w:t>مطابق رابطه</w:t>
      </w:r>
      <w:r>
        <w:rPr>
          <w:rFonts w:ascii="Cambria" w:hAnsi="Cambria" w:cs="B Lotus"/>
          <w:rtl/>
          <w:lang w:bidi="fa-IR"/>
        </w:rPr>
        <w:softHyphen/>
      </w:r>
      <w:r>
        <w:rPr>
          <w:rFonts w:ascii="Cambria" w:hAnsi="Cambria" w:cs="B Lotus" w:hint="cs"/>
          <w:rtl/>
          <w:lang w:bidi="fa-IR"/>
        </w:rPr>
        <w:t xml:space="preserve"> (</w:t>
      </w:r>
      <w:r w:rsidR="00A016A6">
        <w:rPr>
          <w:rFonts w:ascii="Cambria" w:hAnsi="Cambria" w:cs="B Lotus" w:hint="cs"/>
          <w:rtl/>
          <w:lang w:bidi="fa-IR"/>
        </w:rPr>
        <w:t>1-3</w:t>
      </w:r>
      <w:r>
        <w:rPr>
          <w:rFonts w:ascii="Cambria" w:hAnsi="Cambria" w:cs="B Lotus" w:hint="cs"/>
          <w:rtl/>
          <w:lang w:bidi="fa-IR"/>
        </w:rPr>
        <w:t xml:space="preserve">)، </w:t>
      </w:r>
      <w:r w:rsidRPr="00960354">
        <w:rPr>
          <w:rFonts w:ascii="B Lotus" w:hAnsi="B Lotus" w:cs="B Lotus" w:hint="cs"/>
          <w:rtl/>
          <w:lang w:bidi="fa-IR"/>
        </w:rPr>
        <w:t xml:space="preserve">استفاده </w:t>
      </w:r>
      <w:r w:rsidR="001A089D">
        <w:rPr>
          <w:rFonts w:ascii="B Lotus" w:hAnsi="B Lotus" w:cs="B Lotus" w:hint="cs"/>
          <w:rtl/>
          <w:lang w:bidi="fa-IR"/>
        </w:rPr>
        <w:t>می‌کند</w:t>
      </w:r>
      <w:r w:rsidRPr="00960354">
        <w:rPr>
          <w:rFonts w:ascii="B Lotus" w:hAnsi="B Lotus" w:cs="B Lotus" w:hint="cs"/>
          <w:rtl/>
          <w:lang w:bidi="fa-IR"/>
        </w:rPr>
        <w:t xml:space="preserve">. </w:t>
      </w:r>
      <w:r w:rsidR="00A016A6">
        <w:rPr>
          <w:rFonts w:ascii="B Lotus" w:hAnsi="B Lotus" w:cs="B Lotus" w:hint="cs"/>
          <w:rtl/>
          <w:lang w:bidi="fa-IR"/>
        </w:rPr>
        <w:t>مسئله</w:t>
      </w:r>
      <w:r w:rsidR="00A016A6">
        <w:rPr>
          <w:rFonts w:ascii="B Lotus" w:hAnsi="B Lotus" w:cs="B Lotus"/>
          <w:rtl/>
          <w:lang w:bidi="fa-IR"/>
        </w:rPr>
        <w:softHyphen/>
      </w:r>
      <w:r w:rsidR="00A016A6">
        <w:rPr>
          <w:rFonts w:ascii="B Lotus" w:hAnsi="B Lotus" w:cs="B Lotus" w:hint="cs"/>
          <w:rtl/>
          <w:lang w:bidi="fa-IR"/>
        </w:rPr>
        <w:t xml:space="preserve">ی ما نیز </w:t>
      </w:r>
      <w:r w:rsidR="001A089D">
        <w:rPr>
          <w:rFonts w:ascii="B Lotus" w:hAnsi="B Lotus" w:cs="B Lotus" w:hint="cs"/>
          <w:rtl/>
          <w:lang w:bidi="fa-IR"/>
        </w:rPr>
        <w:t>به‌صورت</w:t>
      </w:r>
      <w:r w:rsidR="00A016A6">
        <w:rPr>
          <w:rFonts w:ascii="B Lotus" w:hAnsi="B Lotus" w:cs="B Lotus" w:hint="cs"/>
          <w:rtl/>
          <w:lang w:bidi="fa-IR"/>
        </w:rPr>
        <w:t xml:space="preserve"> گسسته خواهد بود.</w:t>
      </w:r>
    </w:p>
    <w:tbl>
      <w:tblPr>
        <w:tblStyle w:val="TableGrid"/>
        <w:bidiVisual/>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6"/>
        <w:gridCol w:w="7624"/>
      </w:tblGrid>
      <w:tr w:rsidR="00A016A6" w:rsidRPr="008F4E2B" w:rsidTr="00A016A6">
        <w:trPr>
          <w:jc w:val="right"/>
        </w:trPr>
        <w:tc>
          <w:tcPr>
            <w:tcW w:w="1036" w:type="dxa"/>
          </w:tcPr>
          <w:p w:rsidR="00A016A6" w:rsidRPr="008F4E2B" w:rsidRDefault="00A016A6" w:rsidP="00A016A6">
            <w:pPr>
              <w:pStyle w:val="a"/>
              <w:spacing w:line="276" w:lineRule="auto"/>
              <w:ind w:firstLine="0"/>
              <w:rPr>
                <w:rFonts w:ascii="B Lotus" w:hAnsi="B Lotus" w:cs="B Lotus"/>
                <w:sz w:val="20"/>
                <w:szCs w:val="22"/>
                <w:rtl/>
                <w:lang w:bidi="fa-IR"/>
              </w:rPr>
            </w:pPr>
            <w:r w:rsidRPr="008F4E2B">
              <w:rPr>
                <w:rFonts w:ascii="B Lotus" w:hAnsi="B Lotus" w:cs="B Lotus" w:hint="cs"/>
                <w:sz w:val="20"/>
                <w:szCs w:val="22"/>
                <w:rtl/>
                <w:lang w:bidi="fa-IR"/>
              </w:rPr>
              <w:t>(</w:t>
            </w:r>
            <w:r>
              <w:rPr>
                <w:rFonts w:ascii="Cambria" w:hAnsi="Cambria" w:cs="B Lotus" w:hint="cs"/>
                <w:rtl/>
                <w:lang w:bidi="fa-IR"/>
              </w:rPr>
              <w:t>1-3</w:t>
            </w:r>
            <w:r w:rsidRPr="008F4E2B">
              <w:rPr>
                <w:rFonts w:ascii="B Lotus" w:hAnsi="B Lotus" w:cs="B Lotus" w:hint="cs"/>
                <w:sz w:val="20"/>
                <w:szCs w:val="22"/>
                <w:rtl/>
                <w:lang w:bidi="fa-IR"/>
              </w:rPr>
              <w:t>)</w:t>
            </w:r>
          </w:p>
        </w:tc>
        <w:tc>
          <w:tcPr>
            <w:tcW w:w="7797" w:type="dxa"/>
          </w:tcPr>
          <w:p w:rsidR="00A016A6" w:rsidRPr="008F4E2B" w:rsidRDefault="007275CA" w:rsidP="00A016A6">
            <w:pPr>
              <w:pStyle w:val="a"/>
              <w:spacing w:line="276" w:lineRule="auto"/>
              <w:ind w:firstLine="0"/>
              <w:rPr>
                <w:rFonts w:ascii="B Lotus" w:hAnsi="B Lotus" w:cs="B Lotus"/>
                <w:sz w:val="20"/>
                <w:szCs w:val="22"/>
                <w:rtl/>
                <w:lang w:bidi="fa-IR"/>
              </w:rPr>
            </w:pPr>
            <m:oMathPara>
              <m:oMathParaPr>
                <m:jc m:val="left"/>
              </m:oMathParaPr>
              <m:oMath>
                <m:sSubSup>
                  <m:sSubSupPr>
                    <m:ctrlPr>
                      <w:rPr>
                        <w:rFonts w:ascii="Cambria Math" w:hAnsi="Cambria Math" w:cs="B Lotus"/>
                        <w:sz w:val="20"/>
                        <w:szCs w:val="22"/>
                      </w:rPr>
                    </m:ctrlPr>
                  </m:sSubSupPr>
                  <m:e>
                    <m:r>
                      <w:rPr>
                        <w:rFonts w:ascii="Cambria Math" w:hAnsi="Cambria Math" w:cs="B Lotus"/>
                        <w:sz w:val="20"/>
                        <w:szCs w:val="22"/>
                      </w:rPr>
                      <m:t>P</m:t>
                    </m:r>
                  </m:e>
                  <m:sub>
                    <m:r>
                      <w:rPr>
                        <w:rFonts w:ascii="Cambria Math" w:hAnsi="Cambria Math" w:cs="B Lotus"/>
                        <w:sz w:val="20"/>
                        <w:szCs w:val="22"/>
                      </w:rPr>
                      <m:t>ij</m:t>
                    </m:r>
                  </m:sub>
                  <m:sup>
                    <m:r>
                      <w:rPr>
                        <w:rFonts w:ascii="Cambria Math" w:hAnsi="Cambria Math" w:cs="B Lotus"/>
                        <w:sz w:val="20"/>
                        <w:szCs w:val="22"/>
                      </w:rPr>
                      <m:t>k</m:t>
                    </m:r>
                  </m:sup>
                </m:sSubSup>
                <m:r>
                  <m:rPr>
                    <m:sty m:val="p"/>
                  </m:rPr>
                  <w:rPr>
                    <w:rFonts w:ascii="Cambria Math" w:hAnsi="Cambria Math" w:cs="B Lotus"/>
                    <w:sz w:val="20"/>
                    <w:szCs w:val="22"/>
                  </w:rPr>
                  <m:t>=</m:t>
                </m:r>
                <m:d>
                  <m:dPr>
                    <m:begChr m:val="{"/>
                    <m:endChr m:val=""/>
                    <m:ctrlPr>
                      <w:rPr>
                        <w:rFonts w:ascii="Cambria Math" w:hAnsi="Cambria Math" w:cs="B Lotus"/>
                        <w:sz w:val="20"/>
                        <w:szCs w:val="22"/>
                      </w:rPr>
                    </m:ctrlPr>
                  </m:dPr>
                  <m:e>
                    <m:eqArr>
                      <m:eqArrPr>
                        <m:ctrlPr>
                          <w:rPr>
                            <w:rFonts w:ascii="Cambria Math" w:hAnsi="Cambria Math" w:cs="B Lotus"/>
                            <w:sz w:val="20"/>
                            <w:szCs w:val="22"/>
                          </w:rPr>
                        </m:ctrlPr>
                      </m:eqArrPr>
                      <m:e>
                        <m:f>
                          <m:fPr>
                            <m:ctrlPr>
                              <w:rPr>
                                <w:rFonts w:ascii="Cambria Math" w:hAnsi="Cambria Math" w:cs="B Lotus"/>
                                <w:sz w:val="20"/>
                                <w:szCs w:val="22"/>
                              </w:rPr>
                            </m:ctrlPr>
                          </m:fPr>
                          <m:num>
                            <m:sSup>
                              <m:sSupPr>
                                <m:ctrlPr>
                                  <w:rPr>
                                    <w:rFonts w:ascii="Cambria Math" w:hAnsi="Cambria Math" w:cs="B Lotus"/>
                                    <w:sz w:val="20"/>
                                    <w:szCs w:val="22"/>
                                  </w:rPr>
                                </m:ctrlPr>
                              </m:sSupPr>
                              <m:e>
                                <m:d>
                                  <m:dPr>
                                    <m:begChr m:val="["/>
                                    <m:endChr m:val="]"/>
                                    <m:ctrlPr>
                                      <w:rPr>
                                        <w:rFonts w:ascii="Cambria Math" w:hAnsi="Cambria Math" w:cs="B Lotus"/>
                                        <w:sz w:val="20"/>
                                        <w:szCs w:val="22"/>
                                      </w:rPr>
                                    </m:ctrlPr>
                                  </m:dPr>
                                  <m:e>
                                    <m:sSub>
                                      <m:sSubPr>
                                        <m:ctrlPr>
                                          <w:rPr>
                                            <w:rFonts w:ascii="Cambria Math" w:hAnsi="Cambria Math" w:cs="B Lotus"/>
                                            <w:sz w:val="20"/>
                                            <w:szCs w:val="22"/>
                                          </w:rPr>
                                        </m:ctrlPr>
                                      </m:sSubPr>
                                      <m:e>
                                        <m:r>
                                          <w:rPr>
                                            <w:rFonts w:ascii="Cambria Math" w:hAnsi="Cambria Math" w:cs="B Lotus"/>
                                            <w:sz w:val="20"/>
                                            <w:szCs w:val="22"/>
                                          </w:rPr>
                                          <m:t>τ</m:t>
                                        </m:r>
                                      </m:e>
                                      <m:sub>
                                        <m:r>
                                          <w:rPr>
                                            <w:rFonts w:ascii="Cambria Math" w:hAnsi="Cambria Math" w:cs="B Lotus"/>
                                            <w:sz w:val="20"/>
                                            <w:szCs w:val="22"/>
                                          </w:rPr>
                                          <m:t>ij</m:t>
                                        </m:r>
                                      </m:sub>
                                    </m:sSub>
                                  </m:e>
                                </m:d>
                              </m:e>
                              <m:sup>
                                <m:r>
                                  <m:rPr>
                                    <m:sty m:val="p"/>
                                  </m:rPr>
                                  <w:rPr>
                                    <w:rFonts w:ascii="Cambria Math" w:hAnsi="Cambria Math" w:cs="B Lotus"/>
                                    <w:sz w:val="20"/>
                                    <w:szCs w:val="22"/>
                                  </w:rPr>
                                  <m:t>α</m:t>
                                </m:r>
                              </m:sup>
                            </m:sSup>
                            <m:sSup>
                              <m:sSupPr>
                                <m:ctrlPr>
                                  <w:rPr>
                                    <w:rFonts w:ascii="Cambria Math" w:hAnsi="Cambria Math" w:cs="B Lotus"/>
                                    <w:sz w:val="20"/>
                                    <w:szCs w:val="22"/>
                                  </w:rPr>
                                </m:ctrlPr>
                              </m:sSupPr>
                              <m:e>
                                <m:d>
                                  <m:dPr>
                                    <m:begChr m:val="["/>
                                    <m:endChr m:val="]"/>
                                    <m:ctrlPr>
                                      <w:rPr>
                                        <w:rFonts w:ascii="Cambria Math" w:hAnsi="Cambria Math" w:cs="B Lotus"/>
                                        <w:sz w:val="20"/>
                                        <w:szCs w:val="22"/>
                                      </w:rPr>
                                    </m:ctrlPr>
                                  </m:dPr>
                                  <m:e>
                                    <m:sSub>
                                      <m:sSubPr>
                                        <m:ctrlPr>
                                          <w:rPr>
                                            <w:rFonts w:ascii="Cambria Math" w:hAnsi="Cambria Math" w:cs="B Lotus"/>
                                            <w:sz w:val="20"/>
                                            <w:szCs w:val="22"/>
                                          </w:rPr>
                                        </m:ctrlPr>
                                      </m:sSubPr>
                                      <m:e>
                                        <m:r>
                                          <w:rPr>
                                            <w:rFonts w:ascii="Cambria Math" w:hAnsi="Cambria Math" w:cs="B Lotus"/>
                                            <w:sz w:val="20"/>
                                            <w:szCs w:val="22"/>
                                          </w:rPr>
                                          <m:t>η</m:t>
                                        </m:r>
                                      </m:e>
                                      <m:sub>
                                        <m:r>
                                          <w:rPr>
                                            <w:rFonts w:ascii="Cambria Math" w:hAnsi="Cambria Math" w:cs="B Lotus"/>
                                            <w:sz w:val="20"/>
                                            <w:szCs w:val="22"/>
                                          </w:rPr>
                                          <m:t>ij</m:t>
                                        </m:r>
                                      </m:sub>
                                    </m:sSub>
                                  </m:e>
                                </m:d>
                              </m:e>
                              <m:sup>
                                <m:r>
                                  <m:rPr>
                                    <m:sty m:val="p"/>
                                  </m:rPr>
                                  <w:rPr>
                                    <w:rFonts w:ascii="Cambria Math" w:hAnsi="Cambria Math" w:cs="B Lotus"/>
                                    <w:sz w:val="20"/>
                                    <w:szCs w:val="22"/>
                                  </w:rPr>
                                  <m:t>β</m:t>
                                </m:r>
                              </m:sup>
                            </m:sSup>
                          </m:num>
                          <m:den>
                            <m:nary>
                              <m:naryPr>
                                <m:chr m:val="∑"/>
                                <m:limLoc m:val="undOvr"/>
                                <m:supHide m:val="1"/>
                                <m:ctrlPr>
                                  <w:rPr>
                                    <w:rFonts w:ascii="Cambria Math" w:hAnsi="Cambria Math" w:cs="B Lotus"/>
                                    <w:sz w:val="20"/>
                                    <w:szCs w:val="22"/>
                                  </w:rPr>
                                </m:ctrlPr>
                              </m:naryPr>
                              <m:sub>
                                <m:r>
                                  <m:rPr>
                                    <m:sty m:val="p"/>
                                  </m:rPr>
                                  <w:rPr>
                                    <w:rFonts w:ascii="Cambria Math" w:hAnsi="Cambria Math" w:cs="B Lotus"/>
                                    <w:sz w:val="20"/>
                                    <w:szCs w:val="22"/>
                                  </w:rPr>
                                  <m:t>l∈</m:t>
                                </m:r>
                                <m:sSubSup>
                                  <m:sSubSupPr>
                                    <m:ctrlPr>
                                      <w:rPr>
                                        <w:rFonts w:ascii="Cambria Math" w:eastAsiaTheme="minorEastAsia" w:hAnsi="Cambria Math" w:cs="B Lotus"/>
                                        <w:i/>
                                        <w:sz w:val="20"/>
                                        <w:szCs w:val="22"/>
                                      </w:rPr>
                                    </m:ctrlPr>
                                  </m:sSubSupPr>
                                  <m:e>
                                    <m:r>
                                      <w:rPr>
                                        <w:rFonts w:ascii="Cambria Math" w:eastAsiaTheme="minorEastAsia" w:hAnsi="Cambria Math" w:cs="B Lotus"/>
                                        <w:sz w:val="20"/>
                                        <w:szCs w:val="22"/>
                                      </w:rPr>
                                      <m:t>J</m:t>
                                    </m:r>
                                  </m:e>
                                  <m:sub>
                                    <m:r>
                                      <w:rPr>
                                        <w:rFonts w:ascii="Cambria Math" w:eastAsiaTheme="minorEastAsia" w:hAnsi="Cambria Math" w:cs="B Lotus"/>
                                        <w:sz w:val="20"/>
                                        <w:szCs w:val="22"/>
                                      </w:rPr>
                                      <m:t>i</m:t>
                                    </m:r>
                                  </m:sub>
                                  <m:sup>
                                    <m:r>
                                      <w:rPr>
                                        <w:rFonts w:ascii="Cambria Math" w:eastAsiaTheme="minorEastAsia" w:hAnsi="Cambria Math" w:cs="B Lotus"/>
                                        <w:sz w:val="20"/>
                                        <w:szCs w:val="22"/>
                                      </w:rPr>
                                      <m:t>k</m:t>
                                    </m:r>
                                  </m:sup>
                                </m:sSubSup>
                              </m:sub>
                              <m:sup/>
                              <m:e>
                                <m:sSup>
                                  <m:sSupPr>
                                    <m:ctrlPr>
                                      <w:rPr>
                                        <w:rFonts w:ascii="Cambria Math" w:hAnsi="Cambria Math" w:cs="B Lotus"/>
                                        <w:sz w:val="20"/>
                                        <w:szCs w:val="22"/>
                                      </w:rPr>
                                    </m:ctrlPr>
                                  </m:sSupPr>
                                  <m:e>
                                    <m:d>
                                      <m:dPr>
                                        <m:begChr m:val="["/>
                                        <m:endChr m:val="]"/>
                                        <m:ctrlPr>
                                          <w:rPr>
                                            <w:rFonts w:ascii="Cambria Math" w:hAnsi="Cambria Math" w:cs="B Lotus"/>
                                            <w:sz w:val="20"/>
                                            <w:szCs w:val="22"/>
                                          </w:rPr>
                                        </m:ctrlPr>
                                      </m:dPr>
                                      <m:e>
                                        <m:sSub>
                                          <m:sSubPr>
                                            <m:ctrlPr>
                                              <w:rPr>
                                                <w:rFonts w:ascii="Cambria Math" w:hAnsi="Cambria Math" w:cs="B Lotus"/>
                                                <w:sz w:val="20"/>
                                                <w:szCs w:val="22"/>
                                              </w:rPr>
                                            </m:ctrlPr>
                                          </m:sSubPr>
                                          <m:e>
                                            <m:r>
                                              <w:rPr>
                                                <w:rFonts w:ascii="Cambria Math" w:hAnsi="Cambria Math" w:cs="B Lotus"/>
                                                <w:sz w:val="20"/>
                                                <w:szCs w:val="22"/>
                                              </w:rPr>
                                              <m:t>τ</m:t>
                                            </m:r>
                                          </m:e>
                                          <m:sub>
                                            <m:r>
                                              <w:rPr>
                                                <w:rFonts w:ascii="Cambria Math" w:hAnsi="Cambria Math" w:cs="B Lotus"/>
                                                <w:sz w:val="20"/>
                                                <w:szCs w:val="22"/>
                                              </w:rPr>
                                              <m:t>il</m:t>
                                            </m:r>
                                          </m:sub>
                                        </m:sSub>
                                      </m:e>
                                    </m:d>
                                  </m:e>
                                  <m:sup>
                                    <m:r>
                                      <m:rPr>
                                        <m:sty m:val="p"/>
                                      </m:rPr>
                                      <w:rPr>
                                        <w:rFonts w:ascii="Cambria Math" w:hAnsi="Cambria Math" w:cs="B Lotus"/>
                                        <w:sz w:val="20"/>
                                        <w:szCs w:val="22"/>
                                      </w:rPr>
                                      <m:t>α</m:t>
                                    </m:r>
                                  </m:sup>
                                </m:sSup>
                                <m:sSup>
                                  <m:sSupPr>
                                    <m:ctrlPr>
                                      <w:rPr>
                                        <w:rFonts w:ascii="Cambria Math" w:hAnsi="Cambria Math" w:cs="B Lotus"/>
                                        <w:sz w:val="20"/>
                                        <w:szCs w:val="22"/>
                                      </w:rPr>
                                    </m:ctrlPr>
                                  </m:sSupPr>
                                  <m:e>
                                    <m:d>
                                      <m:dPr>
                                        <m:begChr m:val="["/>
                                        <m:endChr m:val="]"/>
                                        <m:ctrlPr>
                                          <w:rPr>
                                            <w:rFonts w:ascii="Cambria Math" w:hAnsi="Cambria Math" w:cs="B Lotus"/>
                                            <w:sz w:val="20"/>
                                            <w:szCs w:val="22"/>
                                          </w:rPr>
                                        </m:ctrlPr>
                                      </m:dPr>
                                      <m:e>
                                        <m:sSub>
                                          <m:sSubPr>
                                            <m:ctrlPr>
                                              <w:rPr>
                                                <w:rFonts w:ascii="Cambria Math" w:hAnsi="Cambria Math" w:cs="B Lotus"/>
                                                <w:sz w:val="20"/>
                                                <w:szCs w:val="22"/>
                                              </w:rPr>
                                            </m:ctrlPr>
                                          </m:sSubPr>
                                          <m:e>
                                            <m:r>
                                              <w:rPr>
                                                <w:rFonts w:ascii="Cambria Math" w:hAnsi="Cambria Math" w:cs="B Lotus"/>
                                                <w:sz w:val="20"/>
                                                <w:szCs w:val="22"/>
                                              </w:rPr>
                                              <m:t>η</m:t>
                                            </m:r>
                                          </m:e>
                                          <m:sub>
                                            <m:r>
                                              <w:rPr>
                                                <w:rFonts w:ascii="Cambria Math" w:hAnsi="Cambria Math" w:cs="B Lotus"/>
                                                <w:sz w:val="20"/>
                                                <w:szCs w:val="22"/>
                                              </w:rPr>
                                              <m:t>il</m:t>
                                            </m:r>
                                          </m:sub>
                                        </m:sSub>
                                      </m:e>
                                    </m:d>
                                  </m:e>
                                  <m:sup>
                                    <m:r>
                                      <m:rPr>
                                        <m:sty m:val="p"/>
                                      </m:rPr>
                                      <w:rPr>
                                        <w:rFonts w:ascii="Cambria Math" w:hAnsi="Cambria Math" w:cs="B Lotus"/>
                                        <w:sz w:val="20"/>
                                        <w:szCs w:val="22"/>
                                      </w:rPr>
                                      <m:t>β</m:t>
                                    </m:r>
                                  </m:sup>
                                </m:sSup>
                              </m:e>
                            </m:nary>
                          </m:den>
                        </m:f>
                        <m:r>
                          <m:rPr>
                            <m:sty m:val="p"/>
                          </m:rPr>
                          <w:rPr>
                            <w:rFonts w:ascii="Cambria Math" w:hAnsi="Cambria Math" w:cs="B Lotus"/>
                            <w:sz w:val="20"/>
                            <w:szCs w:val="22"/>
                          </w:rPr>
                          <m:t xml:space="preserve">      </m:t>
                        </m:r>
                        <m:r>
                          <w:rPr>
                            <w:rFonts w:ascii="Cambria Math" w:hAnsi="Cambria Math" w:cs="B Lotus"/>
                            <w:sz w:val="20"/>
                            <w:szCs w:val="22"/>
                          </w:rPr>
                          <m:t>.</m:t>
                        </m:r>
                        <m:r>
                          <m:rPr>
                            <m:sty m:val="p"/>
                          </m:rPr>
                          <w:rPr>
                            <w:rFonts w:ascii="Cambria Math" w:eastAsiaTheme="minorEastAsia" w:hAnsi="Cambria Math"/>
                            <w:sz w:val="20"/>
                            <w:szCs w:val="22"/>
                          </w:rPr>
                          <m:t xml:space="preserve">              j.l∈</m:t>
                        </m:r>
                        <m:sSubSup>
                          <m:sSubSupPr>
                            <m:ctrlPr>
                              <w:rPr>
                                <w:rFonts w:ascii="Cambria Math" w:eastAsiaTheme="minorEastAsia" w:hAnsi="Cambria Math" w:cs="B Lotus"/>
                                <w:i/>
                                <w:sz w:val="20"/>
                                <w:szCs w:val="22"/>
                              </w:rPr>
                            </m:ctrlPr>
                          </m:sSubSupPr>
                          <m:e>
                            <m:r>
                              <w:rPr>
                                <w:rFonts w:ascii="Cambria Math" w:eastAsiaTheme="minorEastAsia" w:hAnsi="Cambria Math" w:cs="B Lotus"/>
                                <w:sz w:val="20"/>
                                <w:szCs w:val="22"/>
                              </w:rPr>
                              <m:t>J</m:t>
                            </m:r>
                          </m:e>
                          <m:sub>
                            <m:r>
                              <w:rPr>
                                <w:rFonts w:ascii="Cambria Math" w:eastAsiaTheme="minorEastAsia" w:hAnsi="Cambria Math" w:cs="B Lotus"/>
                                <w:sz w:val="20"/>
                                <w:szCs w:val="22"/>
                              </w:rPr>
                              <m:t>i</m:t>
                            </m:r>
                          </m:sub>
                          <m:sup>
                            <m:r>
                              <w:rPr>
                                <w:rFonts w:ascii="Cambria Math" w:eastAsiaTheme="minorEastAsia" w:hAnsi="Cambria Math" w:cs="B Lotus"/>
                                <w:sz w:val="20"/>
                                <w:szCs w:val="22"/>
                              </w:rPr>
                              <m:t>k</m:t>
                            </m:r>
                          </m:sup>
                        </m:sSubSup>
                      </m:e>
                      <m:e>
                        <m:r>
                          <m:rPr>
                            <m:sty m:val="p"/>
                          </m:rPr>
                          <w:rPr>
                            <w:rFonts w:ascii="Cambria Math" w:hAnsi="Cambria Math" w:cs="B Lotus"/>
                            <w:sz w:val="20"/>
                            <w:szCs w:val="22"/>
                          </w:rPr>
                          <m:t>0                                     otherwise</m:t>
                        </m:r>
                      </m:e>
                    </m:eqArr>
                    <m:r>
                      <w:rPr>
                        <w:rFonts w:ascii="Cambria Math" w:hAnsi="Cambria Math" w:cs="B Lotus"/>
                        <w:sz w:val="20"/>
                        <w:szCs w:val="22"/>
                      </w:rPr>
                      <m:t xml:space="preserve">  </m:t>
                    </m:r>
                  </m:e>
                </m:d>
              </m:oMath>
            </m:oMathPara>
          </w:p>
        </w:tc>
      </w:tr>
    </w:tbl>
    <w:p w:rsidR="00A016A6" w:rsidRDefault="007275CA" w:rsidP="00A016A6">
      <w:pPr>
        <w:pStyle w:val="a"/>
        <w:spacing w:line="276" w:lineRule="auto"/>
        <w:rPr>
          <w:rFonts w:ascii="B Lotus" w:hAnsi="B Lotus" w:cs="B Lotus"/>
          <w:rtl/>
          <w:lang w:bidi="fa-IR"/>
        </w:rPr>
      </w:pPr>
      <m:oMath>
        <m:sSubSup>
          <m:sSubSupPr>
            <m:ctrlPr>
              <w:rPr>
                <w:rFonts w:ascii="Cambria Math" w:hAnsi="Cambria Math" w:cs="B Lotus"/>
                <w:sz w:val="22"/>
                <w:szCs w:val="24"/>
                <w:lang w:bidi="fa-IR"/>
              </w:rPr>
            </m:ctrlPr>
          </m:sSubSupPr>
          <m:e>
            <m:r>
              <w:rPr>
                <w:rFonts w:ascii="Cambria Math" w:hAnsi="Cambria Math" w:cs="B Lotus"/>
                <w:sz w:val="22"/>
                <w:szCs w:val="24"/>
                <w:lang w:bidi="fa-IR"/>
              </w:rPr>
              <m:t>P</m:t>
            </m:r>
          </m:e>
          <m:sub>
            <m:r>
              <w:rPr>
                <w:rFonts w:ascii="Cambria Math" w:hAnsi="Cambria Math" w:cs="B Lotus"/>
                <w:sz w:val="22"/>
                <w:szCs w:val="24"/>
                <w:lang w:bidi="fa-IR"/>
              </w:rPr>
              <m:t>ij</m:t>
            </m:r>
          </m:sub>
          <m:sup>
            <m:r>
              <w:rPr>
                <w:rFonts w:ascii="Cambria Math" w:hAnsi="Cambria Math" w:cs="B Lotus"/>
                <w:sz w:val="22"/>
                <w:szCs w:val="24"/>
                <w:lang w:bidi="fa-IR"/>
              </w:rPr>
              <m:t>k</m:t>
            </m:r>
          </m:sup>
        </m:sSubSup>
      </m:oMath>
      <w:r w:rsidR="00A016A6" w:rsidRPr="00960354">
        <w:rPr>
          <w:rFonts w:ascii="B Lotus" w:hAnsi="B Lotus" w:cs="B Lotus" w:hint="cs"/>
          <w:rtl/>
          <w:lang w:bidi="fa-IR"/>
        </w:rPr>
        <w:t xml:space="preserve"> احتمال </w:t>
      </w:r>
      <w:r w:rsidR="00A016A6">
        <w:rPr>
          <w:rFonts w:ascii="B Lotus" w:hAnsi="B Lotus" w:cs="B Lotus"/>
          <w:rtl/>
          <w:lang w:bidi="fa-IR"/>
        </w:rPr>
        <w:t>قرار گرفتن</w:t>
      </w:r>
      <w:r w:rsidR="00A016A6" w:rsidRPr="00960354">
        <w:rPr>
          <w:rFonts w:ascii="B Lotus" w:hAnsi="B Lotus" w:cs="B Lotus" w:hint="cs"/>
          <w:rtl/>
          <w:lang w:bidi="fa-IR"/>
        </w:rPr>
        <w:t xml:space="preserve"> مورچه </w:t>
      </w:r>
      <w:r w:rsidR="00A016A6" w:rsidRPr="00960354">
        <w:rPr>
          <w:rFonts w:ascii="B Lotus" w:hAnsi="B Lotus" w:cs="B Lotus"/>
          <w:lang w:bidi="fa-IR"/>
        </w:rPr>
        <w:t>k</w:t>
      </w:r>
      <w:r w:rsidR="00A016A6" w:rsidRPr="00960354">
        <w:rPr>
          <w:rFonts w:ascii="B Lotus" w:hAnsi="B Lotus" w:cs="B Lotus" w:hint="cs"/>
          <w:rtl/>
          <w:lang w:bidi="fa-IR"/>
        </w:rPr>
        <w:t xml:space="preserve"> در گره </w:t>
      </w:r>
      <w:r w:rsidR="00A016A6" w:rsidRPr="00960354">
        <w:rPr>
          <w:rFonts w:ascii="B Lotus" w:hAnsi="B Lotus" w:cs="B Lotus"/>
          <w:lang w:bidi="fa-IR"/>
        </w:rPr>
        <w:t>j</w:t>
      </w:r>
      <w:r w:rsidR="00A016A6" w:rsidRPr="00960354">
        <w:rPr>
          <w:rFonts w:ascii="B Lotus" w:hAnsi="B Lotus" w:cs="B Lotus" w:hint="cs"/>
          <w:rtl/>
          <w:lang w:bidi="fa-IR"/>
        </w:rPr>
        <w:t xml:space="preserve"> در زمان </w:t>
      </w:r>
      <w:r w:rsidR="00A016A6" w:rsidRPr="00960354">
        <w:rPr>
          <w:rFonts w:ascii="B Lotus" w:hAnsi="B Lotus" w:cs="B Lotus"/>
          <w:lang w:bidi="fa-IR"/>
        </w:rPr>
        <w:t>t+1</w:t>
      </w:r>
      <w:r w:rsidR="00A016A6" w:rsidRPr="00960354">
        <w:rPr>
          <w:rFonts w:ascii="B Lotus" w:hAnsi="B Lotus" w:cs="B Lotus" w:hint="cs"/>
          <w:rtl/>
          <w:lang w:bidi="fa-IR"/>
        </w:rPr>
        <w:t xml:space="preserve"> می</w:t>
      </w:r>
      <w:r w:rsidR="00A016A6" w:rsidRPr="00960354">
        <w:rPr>
          <w:rFonts w:ascii="B Lotus" w:hAnsi="B Lotus" w:cs="B Lotus" w:hint="cs"/>
          <w:rtl/>
          <w:lang w:bidi="fa-IR"/>
        </w:rPr>
        <w:softHyphen/>
        <w:t xml:space="preserve">باشد، اگر در زمان </w:t>
      </w:r>
      <w:r w:rsidR="00A016A6" w:rsidRPr="00960354">
        <w:rPr>
          <w:rFonts w:ascii="B Lotus" w:hAnsi="B Lotus" w:cs="B Lotus"/>
          <w:lang w:bidi="fa-IR"/>
        </w:rPr>
        <w:t>T</w:t>
      </w:r>
      <w:r w:rsidR="00A016A6" w:rsidRPr="00960354">
        <w:rPr>
          <w:rFonts w:ascii="B Lotus" w:hAnsi="B Lotus" w:cs="B Lotus" w:hint="cs"/>
          <w:rtl/>
          <w:lang w:bidi="fa-IR"/>
        </w:rPr>
        <w:t xml:space="preserve"> در گره</w:t>
      </w:r>
      <w:r w:rsidR="00A016A6" w:rsidRPr="00960354">
        <w:rPr>
          <w:rFonts w:ascii="B Lotus" w:hAnsi="B Lotus" w:cs="B Lotus"/>
          <w:lang w:bidi="fa-IR"/>
        </w:rPr>
        <w:t>i</w:t>
      </w:r>
      <w:r w:rsidR="00A016A6" w:rsidRPr="00960354">
        <w:rPr>
          <w:rFonts w:ascii="B Lotus" w:hAnsi="B Lotus" w:cs="B Lotus" w:hint="cs"/>
          <w:rtl/>
          <w:lang w:bidi="fa-IR"/>
        </w:rPr>
        <w:t xml:space="preserve"> باشد. </w:t>
      </w:r>
      <m:oMath>
        <m:sSub>
          <m:sSubPr>
            <m:ctrlPr>
              <w:rPr>
                <w:rFonts w:ascii="Cambria Math" w:hAnsi="Cambria Math" w:cs="B Lotus"/>
                <w:lang w:bidi="fa-IR"/>
              </w:rPr>
            </m:ctrlPr>
          </m:sSubPr>
          <m:e>
            <m:r>
              <w:rPr>
                <w:rFonts w:ascii="Cambria Math" w:hAnsi="Cambria Math" w:cs="B Lotus"/>
                <w:lang w:bidi="fa-IR"/>
              </w:rPr>
              <m:t>η</m:t>
            </m:r>
          </m:e>
          <m:sub>
            <m:r>
              <w:rPr>
                <w:rFonts w:ascii="Cambria Math" w:hAnsi="Cambria Math" w:cs="B Lotus"/>
                <w:lang w:bidi="fa-IR"/>
              </w:rPr>
              <m:t>ij</m:t>
            </m:r>
          </m:sub>
        </m:sSub>
      </m:oMath>
      <w:r w:rsidR="00A016A6" w:rsidRPr="00960354">
        <w:rPr>
          <w:rFonts w:ascii="B Lotus" w:hAnsi="B Lotus" w:cs="B Lotus" w:hint="cs"/>
          <w:rtl/>
          <w:lang w:bidi="fa-IR"/>
        </w:rPr>
        <w:t xml:space="preserve"> </w:t>
      </w:r>
      <w:r w:rsidR="00A016A6">
        <w:rPr>
          <w:rFonts w:ascii="B Lotus" w:hAnsi="B Lotus" w:cs="B Lotus"/>
          <w:rtl/>
          <w:lang w:bidi="fa-IR"/>
        </w:rPr>
        <w:t>ه</w:t>
      </w:r>
      <w:r w:rsidR="00A016A6">
        <w:rPr>
          <w:rFonts w:ascii="B Lotus" w:hAnsi="B Lotus" w:cs="B Lotus" w:hint="cs"/>
          <w:rtl/>
          <w:lang w:bidi="fa-IR"/>
        </w:rPr>
        <w:t>ی</w:t>
      </w:r>
      <w:r w:rsidR="00A016A6">
        <w:rPr>
          <w:rFonts w:ascii="B Lotus" w:hAnsi="B Lotus" w:cs="B Lotus" w:hint="eastAsia"/>
          <w:rtl/>
          <w:lang w:bidi="fa-IR"/>
        </w:rPr>
        <w:t>ور</w:t>
      </w:r>
      <w:r w:rsidR="00A016A6">
        <w:rPr>
          <w:rFonts w:ascii="B Lotus" w:hAnsi="B Lotus" w:cs="B Lotus" w:hint="cs"/>
          <w:rtl/>
          <w:lang w:bidi="fa-IR"/>
        </w:rPr>
        <w:t>ی</w:t>
      </w:r>
      <w:r w:rsidR="00A016A6">
        <w:rPr>
          <w:rFonts w:ascii="B Lotus" w:hAnsi="B Lotus" w:cs="B Lotus" w:hint="eastAsia"/>
          <w:rtl/>
          <w:lang w:bidi="fa-IR"/>
        </w:rPr>
        <w:t>ست</w:t>
      </w:r>
      <w:r w:rsidR="00A016A6">
        <w:rPr>
          <w:rFonts w:ascii="B Lotus" w:hAnsi="B Lotus" w:cs="B Lotus" w:hint="cs"/>
          <w:rtl/>
          <w:lang w:bidi="fa-IR"/>
        </w:rPr>
        <w:t>ی</w:t>
      </w:r>
      <w:r w:rsidR="00A016A6">
        <w:rPr>
          <w:rFonts w:ascii="B Lotus" w:hAnsi="B Lotus" w:cs="B Lotus" w:hint="eastAsia"/>
          <w:rtl/>
          <w:lang w:bidi="fa-IR"/>
        </w:rPr>
        <w:t>ک</w:t>
      </w:r>
      <w:r w:rsidR="00A016A6" w:rsidRPr="00960354">
        <w:rPr>
          <w:rFonts w:ascii="B Lotus" w:hAnsi="B Lotus" w:cs="B Lotus" w:hint="cs"/>
          <w:rtl/>
          <w:lang w:bidi="fa-IR"/>
        </w:rPr>
        <w:t>(بینایی) مسئله می</w:t>
      </w:r>
      <w:r w:rsidR="00A016A6" w:rsidRPr="00960354">
        <w:rPr>
          <w:rFonts w:ascii="B Lotus" w:hAnsi="B Lotus" w:cs="B Lotus" w:hint="cs"/>
          <w:rtl/>
          <w:lang w:bidi="fa-IR"/>
        </w:rPr>
        <w:softHyphen/>
        <w:t xml:space="preserve">باشد و </w:t>
      </w:r>
      <m:oMath>
        <m:sSub>
          <m:sSubPr>
            <m:ctrlPr>
              <w:rPr>
                <w:rFonts w:ascii="Cambria Math" w:hAnsi="Cambria Math" w:cs="B Lotus"/>
                <w:lang w:bidi="fa-IR"/>
              </w:rPr>
            </m:ctrlPr>
          </m:sSubPr>
          <m:e>
            <m:r>
              <w:rPr>
                <w:rFonts w:ascii="Cambria Math" w:hAnsi="Cambria Math" w:cs="B Lotus"/>
                <w:lang w:bidi="fa-IR"/>
              </w:rPr>
              <m:t>τ</m:t>
            </m:r>
          </m:e>
          <m:sub>
            <m:r>
              <w:rPr>
                <w:rFonts w:ascii="Cambria Math" w:hAnsi="Cambria Math" w:cs="B Lotus"/>
                <w:lang w:bidi="fa-IR"/>
              </w:rPr>
              <m:t>ij</m:t>
            </m:r>
          </m:sub>
        </m:sSub>
      </m:oMath>
      <w:r w:rsidR="00A016A6" w:rsidRPr="00960354">
        <w:rPr>
          <w:rFonts w:ascii="B Lotus" w:hAnsi="B Lotus" w:cs="B Lotus" w:hint="cs"/>
          <w:rtl/>
          <w:lang w:bidi="fa-IR"/>
        </w:rPr>
        <w:t xml:space="preserve"> نیز میزان فرومون ریخته شده توسط </w:t>
      </w:r>
      <w:r w:rsidR="00A016A6">
        <w:rPr>
          <w:rFonts w:ascii="B Lotus" w:hAnsi="B Lotus" w:cs="B Lotus"/>
          <w:rtl/>
          <w:lang w:bidi="fa-IR"/>
        </w:rPr>
        <w:t>مورچه‌ها</w:t>
      </w:r>
      <w:r w:rsidR="00A016A6" w:rsidRPr="00960354">
        <w:rPr>
          <w:rFonts w:ascii="B Lotus" w:hAnsi="B Lotus" w:cs="B Lotus" w:hint="cs"/>
          <w:rtl/>
          <w:lang w:bidi="fa-IR"/>
        </w:rPr>
        <w:t xml:space="preserve"> روی یال </w:t>
      </w:r>
      <w:r w:rsidR="00A016A6">
        <w:rPr>
          <w:rFonts w:ascii="B Lotus" w:hAnsi="B Lotus" w:cs="B Lotus"/>
          <w:rtl/>
          <w:lang w:bidi="fa-IR"/>
        </w:rPr>
        <w:t>متصل‌کننده</w:t>
      </w:r>
      <w:r w:rsidR="00A016A6" w:rsidRPr="00960354">
        <w:rPr>
          <w:rFonts w:ascii="B Lotus" w:hAnsi="B Lotus" w:cs="B Lotus"/>
          <w:lang w:bidi="fa-IR"/>
        </w:rPr>
        <w:t>i</w:t>
      </w:r>
      <w:r w:rsidR="00A016A6" w:rsidRPr="00960354">
        <w:rPr>
          <w:rFonts w:ascii="B Lotus" w:hAnsi="B Lotus" w:cs="B Lotus" w:hint="cs"/>
          <w:rtl/>
          <w:lang w:bidi="fa-IR"/>
        </w:rPr>
        <w:t xml:space="preserve"> و</w:t>
      </w:r>
      <w:r w:rsidR="00A016A6" w:rsidRPr="00960354">
        <w:rPr>
          <w:rFonts w:ascii="B Lotus" w:hAnsi="B Lotus" w:cs="B Lotus"/>
          <w:lang w:bidi="fa-IR"/>
        </w:rPr>
        <w:t>j</w:t>
      </w:r>
      <w:r w:rsidR="00A016A6" w:rsidRPr="00960354">
        <w:rPr>
          <w:rFonts w:ascii="B Lotus" w:hAnsi="B Lotus" w:cs="B Lotus" w:hint="cs"/>
          <w:rtl/>
          <w:lang w:bidi="fa-IR"/>
        </w:rPr>
        <w:t xml:space="preserve"> می</w:t>
      </w:r>
      <w:r w:rsidR="00A016A6" w:rsidRPr="00960354">
        <w:rPr>
          <w:rFonts w:ascii="B Lotus" w:hAnsi="B Lotus" w:cs="B Lotus" w:hint="cs"/>
          <w:rtl/>
          <w:lang w:bidi="fa-IR"/>
        </w:rPr>
        <w:softHyphen/>
        <w:t xml:space="preserve">باشد. </w:t>
      </w:r>
      <w:r w:rsidR="00A016A6">
        <w:rPr>
          <w:rFonts w:ascii="B Lotus" w:hAnsi="B Lotus" w:cs="B Lotus" w:hint="cs"/>
          <w:rtl/>
          <w:lang w:bidi="fa-IR"/>
        </w:rPr>
        <w:t>پس از</w:t>
      </w:r>
      <w:r w:rsidR="00A016A6" w:rsidRPr="00960354">
        <w:rPr>
          <w:rFonts w:ascii="B Lotus" w:hAnsi="B Lotus" w:cs="B Lotus" w:hint="cs"/>
          <w:rtl/>
          <w:lang w:bidi="fa-IR"/>
        </w:rPr>
        <w:t xml:space="preserve"> ایجاد پاسخ</w:t>
      </w:r>
      <w:r w:rsidR="00A016A6" w:rsidRPr="00960354">
        <w:rPr>
          <w:rFonts w:ascii="B Lotus" w:hAnsi="B Lotus" w:cs="B Lotus"/>
          <w:rtl/>
          <w:lang w:bidi="fa-IR"/>
        </w:rPr>
        <w:softHyphen/>
      </w:r>
      <w:r w:rsidR="00A016A6" w:rsidRPr="00960354">
        <w:rPr>
          <w:rFonts w:ascii="B Lotus" w:hAnsi="B Lotus" w:cs="B Lotus" w:hint="cs"/>
          <w:rtl/>
          <w:lang w:bidi="fa-IR"/>
        </w:rPr>
        <w:t>های هریک از مورچه</w:t>
      </w:r>
      <w:r w:rsidR="00A016A6" w:rsidRPr="00960354">
        <w:rPr>
          <w:rFonts w:ascii="B Lotus" w:hAnsi="B Lotus" w:cs="B Lotus"/>
          <w:rtl/>
          <w:lang w:bidi="fa-IR"/>
        </w:rPr>
        <w:softHyphen/>
      </w:r>
      <w:r w:rsidR="00A016A6" w:rsidRPr="00960354">
        <w:rPr>
          <w:rFonts w:ascii="B Lotus" w:hAnsi="B Lotus" w:cs="B Lotus" w:hint="cs"/>
          <w:rtl/>
          <w:lang w:bidi="fa-IR"/>
        </w:rPr>
        <w:t>ها</w:t>
      </w:r>
      <w:r w:rsidR="00A016A6">
        <w:rPr>
          <w:rFonts w:ascii="B Lotus" w:hAnsi="B Lotus" w:cs="B Lotus" w:hint="cs"/>
          <w:rtl/>
          <w:lang w:bidi="fa-IR"/>
        </w:rPr>
        <w:t>،</w:t>
      </w:r>
      <w:r w:rsidR="00A016A6" w:rsidRPr="00960354">
        <w:rPr>
          <w:rFonts w:ascii="B Lotus" w:hAnsi="B Lotus" w:cs="B Lotus" w:hint="cs"/>
          <w:rtl/>
          <w:lang w:bidi="fa-IR"/>
        </w:rPr>
        <w:t xml:space="preserve"> </w:t>
      </w:r>
      <w:r w:rsidR="00A016A6">
        <w:rPr>
          <w:rFonts w:ascii="B Lotus" w:hAnsi="B Lotus" w:cs="B Lotus" w:hint="cs"/>
          <w:rtl/>
          <w:lang w:bidi="fa-IR"/>
        </w:rPr>
        <w:t>به‌روزرسانی</w:t>
      </w:r>
      <w:r w:rsidR="00A016A6" w:rsidRPr="00960354">
        <w:rPr>
          <w:rFonts w:ascii="B Lotus" w:hAnsi="B Lotus" w:cs="B Lotus" w:hint="cs"/>
          <w:rtl/>
          <w:lang w:bidi="fa-IR"/>
        </w:rPr>
        <w:t xml:space="preserve"> فرومون نیز </w:t>
      </w:r>
      <w:r w:rsidR="00A016A6">
        <w:rPr>
          <w:rFonts w:ascii="B Lotus" w:hAnsi="B Lotus" w:cs="B Lotus" w:hint="cs"/>
          <w:rtl/>
          <w:lang w:bidi="fa-IR"/>
        </w:rPr>
        <w:t xml:space="preserve">وابسته به نوع الگوریتم </w:t>
      </w:r>
      <w:r w:rsidR="00A016A6">
        <w:rPr>
          <w:rFonts w:asciiTheme="minorHAnsi" w:hAnsiTheme="minorHAnsi" w:cs="B Lotus"/>
          <w:lang w:bidi="fa-IR"/>
        </w:rPr>
        <w:t>ACO</w:t>
      </w:r>
      <w:r w:rsidR="00A016A6">
        <w:rPr>
          <w:rFonts w:asciiTheme="minorHAnsi" w:hAnsiTheme="minorHAnsi" w:cs="B Lotus" w:hint="cs"/>
          <w:rtl/>
          <w:lang w:bidi="fa-IR"/>
        </w:rPr>
        <w:t xml:space="preserve"> </w:t>
      </w:r>
      <w:r w:rsidR="001A089D">
        <w:rPr>
          <w:rFonts w:asciiTheme="minorHAnsi" w:hAnsiTheme="minorHAnsi" w:cs="B Lotus" w:hint="cs"/>
          <w:rtl/>
          <w:lang w:bidi="fa-IR"/>
        </w:rPr>
        <w:t>مورداستفاده</w:t>
      </w:r>
      <w:r w:rsidR="00A016A6">
        <w:rPr>
          <w:rFonts w:asciiTheme="minorHAnsi" w:hAnsiTheme="minorHAnsi" w:cs="B Lotus" w:hint="cs"/>
          <w:rtl/>
          <w:lang w:bidi="fa-IR"/>
        </w:rPr>
        <w:t xml:space="preserve"> توسط هریک از روابط مربوطه</w:t>
      </w:r>
      <w:r w:rsidR="00A016A6" w:rsidRPr="00960354">
        <w:rPr>
          <w:rFonts w:ascii="B Lotus" w:hAnsi="B Lotus" w:cs="B Lotus" w:hint="cs"/>
          <w:rtl/>
          <w:lang w:bidi="fa-IR"/>
        </w:rPr>
        <w:t xml:space="preserve"> انجام </w:t>
      </w:r>
      <w:r w:rsidR="001A089D">
        <w:rPr>
          <w:rFonts w:ascii="B Lotus" w:hAnsi="B Lotus" w:cs="B Lotus" w:hint="cs"/>
          <w:rtl/>
          <w:lang w:bidi="fa-IR"/>
        </w:rPr>
        <w:t>می‌شود</w:t>
      </w:r>
      <w:r w:rsidR="00A016A6" w:rsidRPr="00960354">
        <w:rPr>
          <w:rFonts w:ascii="B Lotus" w:hAnsi="B Lotus" w:cs="B Lotus" w:hint="cs"/>
          <w:rtl/>
          <w:lang w:bidi="fa-IR"/>
        </w:rPr>
        <w:t>.</w:t>
      </w:r>
    </w:p>
    <w:p w:rsidR="00A016A6" w:rsidRPr="00960354" w:rsidRDefault="00A016A6" w:rsidP="00A016A6">
      <w:pPr>
        <w:pStyle w:val="Heading4"/>
      </w:pPr>
      <w:r w:rsidRPr="00960354">
        <w:rPr>
          <w:rFonts w:hint="cs"/>
          <w:rtl/>
        </w:rPr>
        <w:lastRenderedPageBreak/>
        <w:t>ایجاد راه</w:t>
      </w:r>
      <w:r w:rsidRPr="00960354">
        <w:rPr>
          <w:rtl/>
        </w:rPr>
        <w:softHyphen/>
      </w:r>
      <w:r w:rsidRPr="00960354">
        <w:rPr>
          <w:rFonts w:hint="cs"/>
          <w:rtl/>
        </w:rPr>
        <w:t>حل(قاعده انتقال حالت</w:t>
      </w:r>
      <w:r>
        <w:rPr>
          <w:rStyle w:val="FootnoteReference"/>
          <w:rtl/>
        </w:rPr>
        <w:footnoteReference w:id="103"/>
      </w:r>
      <w:r w:rsidRPr="00960354">
        <w:rPr>
          <w:rFonts w:hint="cs"/>
          <w:rtl/>
        </w:rPr>
        <w:t>)</w:t>
      </w:r>
      <w:r>
        <w:rPr>
          <w:rFonts w:hint="cs"/>
          <w:rtl/>
        </w:rPr>
        <w:t>؛</w:t>
      </w:r>
      <w:r w:rsidRPr="00960354">
        <w:rPr>
          <w:rFonts w:hint="cs"/>
          <w:rtl/>
        </w:rPr>
        <w:t xml:space="preserve"> </w:t>
      </w:r>
    </w:p>
    <w:p w:rsidR="00A016A6" w:rsidRPr="003921C4" w:rsidRDefault="00804DA8" w:rsidP="00804DA8">
      <w:pPr>
        <w:pStyle w:val="a"/>
        <w:spacing w:line="276" w:lineRule="auto"/>
        <w:rPr>
          <w:rFonts w:ascii="B Lotus" w:hAnsi="B Lotus" w:cs="B Lotus"/>
          <w:rtl/>
          <w:lang w:bidi="fa-IR"/>
        </w:rPr>
      </w:pPr>
      <w:r>
        <w:rPr>
          <w:rFonts w:ascii="B Lotus" w:hAnsi="B Lotus" w:cs="B Lotus" w:hint="cs"/>
          <w:rtl/>
          <w:lang w:bidi="fa-IR"/>
        </w:rPr>
        <w:t>جستجو برای وضعیت</w:t>
      </w:r>
      <w:r w:rsidR="00A016A6" w:rsidRPr="003921C4">
        <w:rPr>
          <w:rFonts w:ascii="B Lotus" w:hAnsi="B Lotus" w:cs="B Lotus" w:hint="cs"/>
          <w:rtl/>
          <w:lang w:bidi="fa-IR"/>
        </w:rPr>
        <w:t xml:space="preserve"> بهینه</w:t>
      </w:r>
      <w:r>
        <w:rPr>
          <w:rFonts w:ascii="B Lotus" w:hAnsi="B Lotus" w:cs="B Lotus"/>
          <w:rtl/>
          <w:lang w:bidi="fa-IR"/>
        </w:rPr>
        <w:softHyphen/>
      </w:r>
      <w:r>
        <w:rPr>
          <w:rFonts w:ascii="B Lotus" w:hAnsi="B Lotus" w:cs="B Lotus" w:hint="cs"/>
          <w:rtl/>
          <w:lang w:bidi="fa-IR"/>
        </w:rPr>
        <w:t>ی قرار گیری ماشین</w:t>
      </w:r>
      <w:r>
        <w:rPr>
          <w:rFonts w:ascii="B Lotus" w:hAnsi="B Lotus" w:cs="B Lotus"/>
          <w:rtl/>
          <w:lang w:bidi="fa-IR"/>
        </w:rPr>
        <w:softHyphen/>
      </w:r>
      <w:r>
        <w:rPr>
          <w:rFonts w:ascii="B Lotus" w:hAnsi="B Lotus" w:cs="B Lotus" w:hint="cs"/>
          <w:rtl/>
          <w:lang w:bidi="fa-IR"/>
        </w:rPr>
        <w:t>های مجازی</w:t>
      </w:r>
      <w:r w:rsidR="00A016A6" w:rsidRPr="003921C4">
        <w:rPr>
          <w:rFonts w:ascii="B Lotus" w:hAnsi="B Lotus" w:cs="B Lotus" w:hint="cs"/>
          <w:rtl/>
          <w:lang w:bidi="fa-IR"/>
        </w:rPr>
        <w:t>، هدف مورچه</w:t>
      </w:r>
      <w:r w:rsidR="00A016A6" w:rsidRPr="003921C4">
        <w:rPr>
          <w:rFonts w:ascii="B Lotus" w:hAnsi="B Lotus" w:cs="B Lotus" w:hint="cs"/>
          <w:rtl/>
          <w:lang w:bidi="fa-IR"/>
        </w:rPr>
        <w:softHyphen/>
        <w:t>ها از سفر بر روی گراف است. ابتدا مورچه</w:t>
      </w:r>
      <w:r w:rsidR="00A016A6" w:rsidRPr="003921C4">
        <w:rPr>
          <w:rFonts w:ascii="B Lotus" w:hAnsi="B Lotus" w:cs="B Lotus" w:hint="cs"/>
          <w:rtl/>
          <w:lang w:bidi="fa-IR"/>
        </w:rPr>
        <w:softHyphen/>
        <w:t xml:space="preserve">ها </w:t>
      </w:r>
      <w:r w:rsidR="00A016A6">
        <w:rPr>
          <w:rFonts w:ascii="B Lotus" w:hAnsi="B Lotus" w:cs="B Lotus" w:hint="cs"/>
          <w:rtl/>
          <w:lang w:bidi="fa-IR"/>
        </w:rPr>
        <w:t>به‌صورت</w:t>
      </w:r>
      <w:r w:rsidR="00A016A6" w:rsidRPr="003921C4">
        <w:rPr>
          <w:rFonts w:ascii="B Lotus" w:hAnsi="B Lotus" w:cs="B Lotus" w:hint="cs"/>
          <w:rtl/>
          <w:lang w:bidi="fa-IR"/>
        </w:rPr>
        <w:t xml:space="preserve"> تصادفی روی گراف پخش می</w:t>
      </w:r>
      <w:r w:rsidR="00A016A6" w:rsidRPr="003921C4">
        <w:rPr>
          <w:rFonts w:ascii="B Lotus" w:hAnsi="B Lotus" w:cs="B Lotus" w:hint="cs"/>
          <w:rtl/>
          <w:lang w:bidi="fa-IR"/>
        </w:rPr>
        <w:softHyphen/>
        <w:t xml:space="preserve">شوند. سپس هر مورچه در یک روند تکراری با اضافه کردن هر </w:t>
      </w:r>
      <w:r>
        <w:rPr>
          <w:rFonts w:ascii="B Lotus" w:hAnsi="B Lotus" w:cs="B Lotus" w:hint="cs"/>
          <w:rtl/>
          <w:lang w:bidi="fa-IR"/>
        </w:rPr>
        <w:t>سرور</w:t>
      </w:r>
      <w:r w:rsidR="00A016A6" w:rsidRPr="003921C4">
        <w:rPr>
          <w:rFonts w:ascii="B Lotus" w:hAnsi="B Lotus" w:cs="B Lotus" w:hint="cs"/>
          <w:rtl/>
          <w:lang w:bidi="fa-IR"/>
        </w:rPr>
        <w:t xml:space="preserve"> به زیرمجموعه</w:t>
      </w:r>
      <w:r w:rsidR="00A016A6" w:rsidRPr="003921C4">
        <w:rPr>
          <w:rFonts w:ascii="B Lotus" w:hAnsi="B Lotus" w:cs="B Lotus" w:hint="cs"/>
          <w:rtl/>
          <w:lang w:bidi="fa-IR"/>
        </w:rPr>
        <w:softHyphen/>
        <w:t xml:space="preserve">ی </w:t>
      </w:r>
      <w:r w:rsidR="001A089D">
        <w:rPr>
          <w:rFonts w:ascii="B Lotus" w:hAnsi="B Lotus" w:cs="B Lotus" w:hint="cs"/>
          <w:rtl/>
          <w:lang w:bidi="fa-IR"/>
        </w:rPr>
        <w:t>انتخاب‌شده</w:t>
      </w:r>
      <w:r w:rsidR="00A016A6" w:rsidRPr="003921C4">
        <w:rPr>
          <w:rFonts w:ascii="B Lotus" w:hAnsi="B Lotus" w:cs="B Lotus" w:hint="cs"/>
          <w:rtl/>
          <w:lang w:bidi="fa-IR"/>
        </w:rPr>
        <w:t>، راه</w:t>
      </w:r>
      <w:r w:rsidR="00A016A6" w:rsidRPr="003921C4">
        <w:rPr>
          <w:rFonts w:ascii="B Lotus" w:hAnsi="B Lotus" w:cs="B Lotus" w:hint="cs"/>
          <w:rtl/>
          <w:lang w:bidi="fa-IR"/>
        </w:rPr>
        <w:softHyphen/>
        <w:t xml:space="preserve">حل خود را ایجاد </w:t>
      </w:r>
      <w:r w:rsidR="001A089D">
        <w:rPr>
          <w:rFonts w:ascii="B Lotus" w:hAnsi="B Lotus" w:cs="B Lotus" w:hint="cs"/>
          <w:rtl/>
          <w:lang w:bidi="fa-IR"/>
        </w:rPr>
        <w:t>می‌کند</w:t>
      </w:r>
      <w:r w:rsidR="00A016A6" w:rsidRPr="003921C4">
        <w:rPr>
          <w:rFonts w:ascii="B Lotus" w:hAnsi="B Lotus" w:cs="B Lotus" w:hint="cs"/>
          <w:rtl/>
          <w:lang w:bidi="fa-IR"/>
        </w:rPr>
        <w:t>. این کار طبق "قاعده</w:t>
      </w:r>
      <w:r w:rsidR="00A016A6" w:rsidRPr="003921C4">
        <w:rPr>
          <w:rFonts w:ascii="B Lotus" w:hAnsi="B Lotus" w:cs="B Lotus" w:hint="cs"/>
          <w:rtl/>
          <w:lang w:bidi="fa-IR"/>
        </w:rPr>
        <w:softHyphen/>
        <w:t>ی انتقال حالت" با استفاده از قاعده</w:t>
      </w:r>
      <w:r w:rsidR="00A016A6" w:rsidRPr="003921C4">
        <w:rPr>
          <w:rFonts w:ascii="B Lotus" w:hAnsi="B Lotus" w:cs="B Lotus" w:hint="cs"/>
          <w:rtl/>
          <w:lang w:bidi="fa-IR"/>
        </w:rPr>
        <w:softHyphen/>
        <w:t>ی حریصانه یا قاعده</w:t>
      </w:r>
      <w:r w:rsidR="00A016A6" w:rsidRPr="003921C4">
        <w:rPr>
          <w:rFonts w:ascii="B Lotus" w:hAnsi="B Lotus" w:cs="B Lotus" w:hint="cs"/>
          <w:rtl/>
          <w:lang w:bidi="fa-IR"/>
        </w:rPr>
        <w:softHyphen/>
        <w:t>ی احتمالی که ترکیبی از اطلاعات اکتشافی و مقادیر فرومون می</w:t>
      </w:r>
      <w:r w:rsidR="00A016A6" w:rsidRPr="003921C4">
        <w:rPr>
          <w:rFonts w:ascii="B Lotus" w:hAnsi="B Lotus" w:cs="B Lotus" w:hint="cs"/>
          <w:rtl/>
          <w:lang w:bidi="fa-IR"/>
        </w:rPr>
        <w:softHyphen/>
        <w:t xml:space="preserve">باشد، انجام </w:t>
      </w:r>
      <w:r w:rsidR="001A089D">
        <w:rPr>
          <w:rFonts w:ascii="B Lotus" w:hAnsi="B Lotus" w:cs="B Lotus" w:hint="cs"/>
          <w:rtl/>
          <w:lang w:bidi="fa-IR"/>
        </w:rPr>
        <w:t>می‌شود</w:t>
      </w:r>
      <w:r w:rsidR="00A016A6" w:rsidRPr="003921C4">
        <w:rPr>
          <w:rFonts w:ascii="B Lotus" w:hAnsi="B Lotus" w:cs="B Lotus" w:hint="cs"/>
          <w:rtl/>
          <w:lang w:bidi="fa-IR"/>
        </w:rPr>
        <w:t xml:space="preserve">. </w:t>
      </w:r>
    </w:p>
    <w:p w:rsidR="00A016A6" w:rsidRPr="00880EF9" w:rsidRDefault="00A016A6" w:rsidP="00804DA8">
      <w:pPr>
        <w:pStyle w:val="a"/>
        <w:spacing w:line="276" w:lineRule="auto"/>
        <w:rPr>
          <w:rFonts w:ascii="B Lotus" w:hAnsi="B Lotus" w:cs="B Lotus"/>
          <w:rtl/>
          <w:lang w:bidi="fa-IR"/>
        </w:rPr>
      </w:pPr>
      <w:r w:rsidRPr="003921C4">
        <w:rPr>
          <w:rFonts w:ascii="B Lotus" w:hAnsi="B Lotus" w:cs="B Lotus" w:hint="cs"/>
          <w:rtl/>
          <w:lang w:bidi="fa-IR"/>
        </w:rPr>
        <w:t>در قاعده</w:t>
      </w:r>
      <w:r w:rsidRPr="003921C4">
        <w:rPr>
          <w:rFonts w:ascii="B Lotus" w:hAnsi="B Lotus" w:cs="B Lotus" w:hint="cs"/>
          <w:rtl/>
          <w:lang w:bidi="fa-IR"/>
        </w:rPr>
        <w:softHyphen/>
        <w:t xml:space="preserve">ی حریصانه، </w:t>
      </w:r>
      <w:r w:rsidRPr="003921C4">
        <w:rPr>
          <w:rFonts w:ascii="B Lotus" w:hAnsi="B Lotus" w:cs="B Lotus"/>
          <w:lang w:bidi="fa-IR"/>
        </w:rPr>
        <w:t>k</w:t>
      </w:r>
      <w:r w:rsidRPr="003921C4">
        <w:rPr>
          <w:rFonts w:ascii="B Lotus" w:hAnsi="B Lotus" w:cs="B Lotus" w:hint="cs"/>
          <w:rtl/>
          <w:lang w:bidi="fa-IR"/>
        </w:rPr>
        <w:t xml:space="preserve">امین مورچه که بر روی ویژگی </w:t>
      </w:r>
      <m:oMath>
        <m:sSub>
          <m:sSubPr>
            <m:ctrlPr>
              <w:rPr>
                <w:rFonts w:ascii="Cambria Math" w:hAnsi="Cambria Math" w:cs="B Lotus"/>
                <w:lang w:bidi="fa-IR"/>
              </w:rPr>
            </m:ctrlPr>
          </m:sSubPr>
          <m:e>
            <m:r>
              <w:rPr>
                <w:rFonts w:ascii="Cambria Math" w:hAnsi="Cambria Math" w:cs="B Lotus"/>
                <w:lang w:bidi="fa-IR"/>
              </w:rPr>
              <m:t>F</m:t>
            </m:r>
          </m:e>
          <m:sub>
            <m:r>
              <w:rPr>
                <w:rFonts w:ascii="Cambria Math" w:hAnsi="Cambria Math" w:cs="B Lotus"/>
                <w:lang w:bidi="fa-IR"/>
              </w:rPr>
              <m:t>ix</m:t>
            </m:r>
          </m:sub>
        </m:sSub>
      </m:oMath>
      <w:r w:rsidRPr="003921C4">
        <w:rPr>
          <w:rFonts w:ascii="B Lotus" w:hAnsi="B Lotus" w:cs="B Lotus"/>
          <w:rtl/>
          <w:lang w:bidi="fa-IR"/>
        </w:rPr>
        <w:fldChar w:fldCharType="begin"/>
      </w:r>
      <w:r w:rsidRPr="003921C4">
        <w:rPr>
          <w:rFonts w:ascii="B Lotus" w:hAnsi="B Lotus" w:cs="B Lotus"/>
          <w:rtl/>
          <w:lang w:bidi="fa-IR"/>
        </w:rPr>
        <w:instrText xml:space="preserve"> </w:instrText>
      </w:r>
      <w:r w:rsidRPr="003921C4">
        <w:rPr>
          <w:rFonts w:ascii="B Lotus" w:hAnsi="B Lotus" w:cs="B Lotus"/>
          <w:lang w:bidi="fa-IR"/>
        </w:rPr>
        <w:instrText>QUOTE</w:instrText>
      </w:r>
      <w:r w:rsidRPr="003921C4">
        <w:rPr>
          <w:rFonts w:ascii="B Lotus" w:hAnsi="B Lotus" w:cs="B Lotus"/>
          <w:rtl/>
          <w:lang w:bidi="fa-IR"/>
        </w:rPr>
        <w:instrText xml:space="preserve"> </w:instrText>
      </w:r>
      <m:oMath>
        <m:sSub>
          <m:sSubPr>
            <m:ctrlPr>
              <w:rPr>
                <w:rFonts w:ascii="Cambria Math" w:hAnsi="Cambria Math" w:cs="B Lotus"/>
                <w:lang w:bidi="fa-IR"/>
              </w:rPr>
            </m:ctrlPr>
          </m:sSubPr>
          <m:e>
            <m:r>
              <m:rPr>
                <m:sty m:val="p"/>
              </m:rPr>
              <w:rPr>
                <w:rFonts w:ascii="Cambria Math" w:hAnsi="Cambria Math" w:cs="B Lotus"/>
                <w:lang w:bidi="fa-IR"/>
              </w:rPr>
              <m:t>F</m:t>
            </m:r>
          </m:e>
          <m:sub>
            <m:r>
              <m:rPr>
                <m:sty m:val="p"/>
              </m:rPr>
              <w:rPr>
                <w:rFonts w:ascii="Cambria Math" w:hAnsi="Cambria Math" w:cs="B Lotus"/>
                <w:lang w:bidi="fa-IR"/>
              </w:rPr>
              <m:t>i</m:t>
            </m:r>
          </m:sub>
        </m:sSub>
      </m:oMath>
      <w:r w:rsidRPr="003921C4">
        <w:rPr>
          <w:rFonts w:ascii="B Lotus" w:hAnsi="B Lotus" w:cs="B Lotus"/>
          <w:rtl/>
          <w:lang w:bidi="fa-IR"/>
        </w:rPr>
        <w:instrText xml:space="preserve"> </w:instrText>
      </w:r>
      <w:r w:rsidRPr="003921C4">
        <w:rPr>
          <w:rFonts w:ascii="B Lotus" w:hAnsi="B Lotus" w:cs="B Lotus"/>
          <w:rtl/>
          <w:lang w:bidi="fa-IR"/>
        </w:rPr>
        <w:fldChar w:fldCharType="end"/>
      </w:r>
      <w:r w:rsidRPr="003921C4">
        <w:rPr>
          <w:rFonts w:ascii="B Lotus" w:hAnsi="B Lotus" w:cs="B Lotus" w:hint="cs"/>
          <w:rtl/>
          <w:lang w:bidi="fa-IR"/>
        </w:rPr>
        <w:t xml:space="preserve"> قرار دارد ویژگی بعدی </w:t>
      </w:r>
      <m:oMath>
        <m:sSub>
          <m:sSubPr>
            <m:ctrlPr>
              <w:rPr>
                <w:rFonts w:ascii="Cambria Math" w:hAnsi="Cambria Math" w:cs="B Lotus"/>
                <w:lang w:bidi="fa-IR"/>
              </w:rPr>
            </m:ctrlPr>
          </m:sSubPr>
          <m:e>
            <m:r>
              <w:rPr>
                <w:rFonts w:ascii="Cambria Math" w:hAnsi="Cambria Math" w:cs="B Lotus"/>
                <w:lang w:bidi="fa-IR"/>
              </w:rPr>
              <m:t>F</m:t>
            </m:r>
          </m:e>
          <m:sub>
            <m:r>
              <w:rPr>
                <w:rFonts w:ascii="Cambria Math" w:hAnsi="Cambria Math" w:cs="B Lotus"/>
                <w:lang w:bidi="fa-IR"/>
              </w:rPr>
              <m:t>jy</m:t>
            </m:r>
          </m:sub>
        </m:sSub>
      </m:oMath>
      <w:r w:rsidRPr="003921C4">
        <w:rPr>
          <w:rFonts w:ascii="B Lotus" w:hAnsi="B Lotus" w:cs="B Lotus"/>
          <w:rtl/>
          <w:lang w:bidi="fa-IR"/>
        </w:rPr>
        <w:fldChar w:fldCharType="begin"/>
      </w:r>
      <w:r w:rsidRPr="003921C4">
        <w:rPr>
          <w:rFonts w:ascii="B Lotus" w:hAnsi="B Lotus" w:cs="B Lotus"/>
          <w:rtl/>
          <w:lang w:bidi="fa-IR"/>
        </w:rPr>
        <w:instrText xml:space="preserve"> </w:instrText>
      </w:r>
      <w:r w:rsidRPr="003921C4">
        <w:rPr>
          <w:rFonts w:ascii="B Lotus" w:hAnsi="B Lotus" w:cs="B Lotus"/>
          <w:lang w:bidi="fa-IR"/>
        </w:rPr>
        <w:instrText>QUOTE</w:instrText>
      </w:r>
      <w:r w:rsidRPr="003921C4">
        <w:rPr>
          <w:rFonts w:ascii="B Lotus" w:hAnsi="B Lotus" w:cs="B Lotus"/>
          <w:rtl/>
          <w:lang w:bidi="fa-IR"/>
        </w:rPr>
        <w:instrText xml:space="preserve"> </w:instrText>
      </w:r>
      <m:oMath>
        <m:sSub>
          <m:sSubPr>
            <m:ctrlPr>
              <w:rPr>
                <w:rFonts w:ascii="Cambria Math" w:hAnsi="Cambria Math" w:cs="B Lotus"/>
                <w:lang w:bidi="fa-IR"/>
              </w:rPr>
            </m:ctrlPr>
          </m:sSubPr>
          <m:e>
            <m:r>
              <m:rPr>
                <m:sty m:val="p"/>
              </m:rPr>
              <w:rPr>
                <w:rFonts w:ascii="Cambria Math" w:hAnsi="Cambria Math" w:cs="B Lotus"/>
                <w:lang w:bidi="fa-IR"/>
              </w:rPr>
              <m:t>F</m:t>
            </m:r>
          </m:e>
          <m:sub>
            <m:r>
              <m:rPr>
                <m:sty m:val="p"/>
              </m:rPr>
              <w:rPr>
                <w:rFonts w:ascii="Cambria Math" w:hAnsi="Cambria Math" w:cs="B Lotus"/>
                <w:lang w:bidi="fa-IR"/>
              </w:rPr>
              <m:t>j</m:t>
            </m:r>
          </m:sub>
        </m:sSub>
      </m:oMath>
      <w:r w:rsidRPr="003921C4">
        <w:rPr>
          <w:rFonts w:ascii="B Lotus" w:hAnsi="B Lotus" w:cs="B Lotus"/>
          <w:rtl/>
          <w:lang w:bidi="fa-IR"/>
        </w:rPr>
        <w:instrText xml:space="preserve"> </w:instrText>
      </w:r>
      <w:r w:rsidRPr="003921C4">
        <w:rPr>
          <w:rFonts w:ascii="B Lotus" w:hAnsi="B Lotus" w:cs="B Lotus"/>
          <w:rtl/>
          <w:lang w:bidi="fa-IR"/>
        </w:rPr>
        <w:fldChar w:fldCharType="end"/>
      </w:r>
      <w:r w:rsidRPr="003921C4">
        <w:rPr>
          <w:rFonts w:ascii="B Lotus" w:hAnsi="B Lotus" w:cs="B Lotus" w:hint="cs"/>
          <w:rtl/>
          <w:lang w:bidi="fa-IR"/>
        </w:rPr>
        <w:t xml:space="preserve"> را مطابق رابطه</w:t>
      </w:r>
      <w:r>
        <w:rPr>
          <w:rFonts w:ascii="B Lotus" w:hAnsi="B Lotus" w:cs="B Lotus" w:hint="cs"/>
          <w:rtl/>
          <w:lang w:bidi="fa-IR"/>
        </w:rPr>
        <w:t xml:space="preserve"> (</w:t>
      </w:r>
      <w:r w:rsidR="00804DA8">
        <w:rPr>
          <w:rFonts w:ascii="B Lotus" w:hAnsi="B Lotus" w:cs="B Lotus" w:hint="cs"/>
          <w:rtl/>
          <w:lang w:bidi="fa-IR"/>
        </w:rPr>
        <w:t>2-3</w:t>
      </w:r>
      <w:r>
        <w:rPr>
          <w:rFonts w:ascii="B Lotus" w:hAnsi="B Lotus" w:cs="B Lotus" w:hint="cs"/>
          <w:rtl/>
          <w:lang w:bidi="fa-IR"/>
        </w:rPr>
        <w:t>)</w:t>
      </w:r>
      <w:r w:rsidRPr="003921C4">
        <w:rPr>
          <w:rFonts w:ascii="B Lotus" w:hAnsi="B Lotus" w:cs="B Lotus" w:hint="cs"/>
          <w:rtl/>
          <w:lang w:bidi="fa-IR"/>
        </w:rPr>
        <w:t xml:space="preserve"> انتخاب </w:t>
      </w:r>
      <w:r w:rsidR="001A089D">
        <w:rPr>
          <w:rFonts w:ascii="B Lotus" w:hAnsi="B Lotus" w:cs="B Lotus" w:hint="cs"/>
          <w:rtl/>
          <w:lang w:bidi="fa-IR"/>
        </w:rPr>
        <w:t>می‌کند</w:t>
      </w:r>
      <w:r w:rsidRPr="003921C4">
        <w:rPr>
          <w:rFonts w:ascii="B Lotus" w:hAnsi="B Lotus" w:cs="B Lotus" w:hint="cs"/>
          <w:rtl/>
          <w:lang w:bidi="fa-IR"/>
        </w:rPr>
        <w:t>:</w:t>
      </w:r>
    </w:p>
    <w:tbl>
      <w:tblPr>
        <w:bidiVisual/>
        <w:tblW w:w="9090" w:type="dxa"/>
        <w:tblInd w:w="-288" w:type="dxa"/>
        <w:tblLayout w:type="fixed"/>
        <w:tblLook w:val="04A0" w:firstRow="1" w:lastRow="0" w:firstColumn="1" w:lastColumn="0" w:noHBand="0" w:noVBand="1"/>
      </w:tblPr>
      <w:tblGrid>
        <w:gridCol w:w="1620"/>
        <w:gridCol w:w="7470"/>
      </w:tblGrid>
      <w:tr w:rsidR="00A016A6" w:rsidRPr="007F0DB1" w:rsidTr="00A016A6">
        <w:trPr>
          <w:trHeight w:val="730"/>
        </w:trPr>
        <w:tc>
          <w:tcPr>
            <w:tcW w:w="1620" w:type="dxa"/>
            <w:shd w:val="clear" w:color="auto" w:fill="auto"/>
          </w:tcPr>
          <w:p w:rsidR="00A016A6" w:rsidRPr="007F0DB1" w:rsidRDefault="00804DA8" w:rsidP="00A016A6">
            <w:pPr>
              <w:pStyle w:val="a"/>
              <w:spacing w:line="276" w:lineRule="auto"/>
              <w:rPr>
                <w:rFonts w:ascii="B Lotus" w:hAnsi="B Lotus" w:cs="B Lotus"/>
                <w:sz w:val="20"/>
                <w:szCs w:val="22"/>
                <w:rtl/>
                <w:lang w:bidi="fa-IR"/>
              </w:rPr>
            </w:pPr>
            <w:r>
              <w:rPr>
                <w:rFonts w:ascii="B Lotus" w:hAnsi="B Lotus" w:cs="B Lotus" w:hint="cs"/>
                <w:sz w:val="20"/>
                <w:szCs w:val="22"/>
                <w:rtl/>
                <w:lang w:bidi="fa-IR"/>
              </w:rPr>
              <w:t>2-3</w:t>
            </w:r>
          </w:p>
        </w:tc>
        <w:tc>
          <w:tcPr>
            <w:tcW w:w="7470" w:type="dxa"/>
            <w:shd w:val="clear" w:color="auto" w:fill="auto"/>
          </w:tcPr>
          <w:p w:rsidR="00A016A6" w:rsidRPr="007F0DB1" w:rsidRDefault="00A016A6" w:rsidP="00A016A6">
            <w:pPr>
              <w:pStyle w:val="a"/>
              <w:spacing w:line="276" w:lineRule="auto"/>
              <w:rPr>
                <w:rFonts w:ascii="B Lotus" w:hAnsi="B Lotus" w:cs="B Lotus"/>
                <w:sz w:val="20"/>
                <w:szCs w:val="22"/>
                <w:rtl/>
                <w:lang w:bidi="fa-IR"/>
              </w:rPr>
            </w:pPr>
            <m:oMathPara>
              <m:oMathParaPr>
                <m:jc m:val="left"/>
              </m:oMathParaPr>
              <m:oMath>
                <m:r>
                  <m:rPr>
                    <m:sty m:val="p"/>
                  </m:rPr>
                  <w:rPr>
                    <w:rFonts w:ascii="Cambria Math" w:hAnsi="Cambria Math" w:cstheme="majorBidi"/>
                    <w:color w:val="000000" w:themeColor="text1"/>
                    <w:sz w:val="20"/>
                    <w:szCs w:val="22"/>
                  </w:rPr>
                  <m:t>jy=</m:t>
                </m:r>
                <m:d>
                  <m:dPr>
                    <m:begChr m:val="{"/>
                    <m:endChr m:val=""/>
                    <m:ctrlPr>
                      <w:rPr>
                        <w:rFonts w:ascii="Cambria Math" w:hAnsi="Cambria Math" w:cstheme="majorBidi"/>
                        <w:iCs/>
                        <w:color w:val="000000" w:themeColor="text1"/>
                        <w:sz w:val="20"/>
                        <w:szCs w:val="22"/>
                      </w:rPr>
                    </m:ctrlPr>
                  </m:dPr>
                  <m:e>
                    <m:eqArr>
                      <m:eqArrPr>
                        <m:ctrlPr>
                          <w:rPr>
                            <w:rFonts w:ascii="Cambria Math" w:hAnsi="Cambria Math" w:cstheme="majorBidi"/>
                            <w:iCs/>
                            <w:color w:val="000000" w:themeColor="text1"/>
                            <w:sz w:val="20"/>
                            <w:szCs w:val="22"/>
                          </w:rPr>
                        </m:ctrlPr>
                      </m:eqArrPr>
                      <m:e>
                        <m:func>
                          <m:funcPr>
                            <m:ctrlPr>
                              <w:rPr>
                                <w:rFonts w:ascii="Cambria Math" w:eastAsiaTheme="minorEastAsia" w:hAnsi="Cambria Math" w:cstheme="majorBidi"/>
                                <w:iCs/>
                                <w:color w:val="000000" w:themeColor="text1"/>
                                <w:sz w:val="20"/>
                                <w:szCs w:val="22"/>
                              </w:rPr>
                            </m:ctrlPr>
                          </m:funcPr>
                          <m:fName>
                            <m:r>
                              <m:rPr>
                                <m:sty m:val="p"/>
                              </m:rPr>
                              <w:rPr>
                                <w:rFonts w:ascii="Cambria Math" w:eastAsiaTheme="minorEastAsia" w:hAnsi="Cambria Math" w:cstheme="majorBidi"/>
                                <w:color w:val="000000" w:themeColor="text1"/>
                                <w:sz w:val="20"/>
                                <w:szCs w:val="22"/>
                              </w:rPr>
                              <m:t>arg</m:t>
                            </m:r>
                          </m:fName>
                          <m:e>
                            <m:r>
                              <m:rPr>
                                <m:sty m:val="p"/>
                              </m:rPr>
                              <w:rPr>
                                <w:rFonts w:ascii="Cambria Math" w:eastAsiaTheme="minorEastAsia" w:hAnsi="Cambria Math" w:cstheme="majorBidi"/>
                                <w:color w:val="000000" w:themeColor="text1"/>
                                <w:sz w:val="20"/>
                                <w:szCs w:val="22"/>
                              </w:rPr>
                              <m:t>max</m:t>
                            </m:r>
                            <m:d>
                              <m:dPr>
                                <m:begChr m:val="{"/>
                                <m:endChr m:val="}"/>
                                <m:ctrlPr>
                                  <w:rPr>
                                    <w:rFonts w:ascii="Cambria Math" w:eastAsiaTheme="minorEastAsia" w:hAnsi="Cambria Math" w:cstheme="majorBidi"/>
                                    <w:iCs/>
                                    <w:color w:val="000000" w:themeColor="text1"/>
                                    <w:sz w:val="20"/>
                                    <w:szCs w:val="22"/>
                                  </w:rPr>
                                </m:ctrlPr>
                              </m:dPr>
                              <m:e>
                                <m:sSup>
                                  <m:sSupPr>
                                    <m:ctrlPr>
                                      <w:rPr>
                                        <w:rFonts w:ascii="Cambria Math" w:hAnsi="Cambria Math" w:cstheme="majorBidi"/>
                                        <w:iCs/>
                                        <w:color w:val="000000" w:themeColor="text1"/>
                                        <w:sz w:val="20"/>
                                        <w:szCs w:val="22"/>
                                      </w:rPr>
                                    </m:ctrlPr>
                                  </m:sSupPr>
                                  <m:e>
                                    <m:r>
                                      <m:rPr>
                                        <m:sty m:val="p"/>
                                      </m:rPr>
                                      <w:rPr>
                                        <w:rFonts w:ascii="Cambria Math" w:hAnsi="Cambria Math" w:cstheme="majorBidi"/>
                                        <w:color w:val="000000" w:themeColor="text1"/>
                                        <w:sz w:val="20"/>
                                        <w:szCs w:val="22"/>
                                      </w:rPr>
                                      <m:t>[</m:t>
                                    </m:r>
                                    <m:sSub>
                                      <m:sSubPr>
                                        <m:ctrlPr>
                                          <w:rPr>
                                            <w:rFonts w:ascii="Cambria Math" w:hAnsi="Cambria Math" w:cstheme="majorBidi"/>
                                            <w:iCs/>
                                            <w:color w:val="000000" w:themeColor="text1"/>
                                            <w:sz w:val="20"/>
                                            <w:szCs w:val="22"/>
                                          </w:rPr>
                                        </m:ctrlPr>
                                      </m:sSubPr>
                                      <m:e>
                                        <m:r>
                                          <m:rPr>
                                            <m:sty m:val="p"/>
                                          </m:rPr>
                                          <w:rPr>
                                            <w:rFonts w:ascii="Cambria Math" w:hAnsi="Cambria Math" w:cstheme="majorBidi"/>
                                            <w:color w:val="000000" w:themeColor="text1"/>
                                            <w:sz w:val="20"/>
                                            <w:szCs w:val="22"/>
                                          </w:rPr>
                                          <m:t>τ</m:t>
                                        </m:r>
                                      </m:e>
                                      <m:sub>
                                        <m:r>
                                          <m:rPr>
                                            <m:sty m:val="p"/>
                                          </m:rPr>
                                          <w:rPr>
                                            <w:rFonts w:ascii="Cambria Math" w:hAnsi="Cambria Math" w:cstheme="majorBidi"/>
                                            <w:color w:val="000000" w:themeColor="text1"/>
                                            <w:sz w:val="20"/>
                                            <w:szCs w:val="22"/>
                                          </w:rPr>
                                          <m:t>ix</m:t>
                                        </m:r>
                                        <m:r>
                                          <w:rPr>
                                            <w:rFonts w:ascii="Cambria Math" w:hAnsi="Cambria Math" w:cstheme="majorBidi"/>
                                            <w:color w:val="000000" w:themeColor="text1"/>
                                            <w:sz w:val="20"/>
                                            <w:szCs w:val="22"/>
                                          </w:rPr>
                                          <m:t>.</m:t>
                                        </m:r>
                                        <m:r>
                                          <m:rPr>
                                            <m:sty m:val="p"/>
                                          </m:rPr>
                                          <w:rPr>
                                            <w:rFonts w:ascii="Cambria Math" w:hAnsi="Cambria Math" w:cstheme="majorBidi"/>
                                            <w:color w:val="000000" w:themeColor="text1"/>
                                            <w:sz w:val="20"/>
                                            <w:szCs w:val="22"/>
                                          </w:rPr>
                                          <m:t>y</m:t>
                                        </m:r>
                                      </m:sub>
                                    </m:sSub>
                                    <m:r>
                                      <m:rPr>
                                        <m:sty m:val="p"/>
                                      </m:rPr>
                                      <w:rPr>
                                        <w:rFonts w:ascii="Cambria Math" w:hAnsi="Cambria Math" w:cstheme="majorBidi"/>
                                        <w:color w:val="000000" w:themeColor="text1"/>
                                        <w:sz w:val="20"/>
                                        <w:szCs w:val="22"/>
                                      </w:rPr>
                                      <m:t>]</m:t>
                                    </m:r>
                                  </m:e>
                                  <m:sup>
                                    <m:r>
                                      <m:rPr>
                                        <m:sty m:val="p"/>
                                      </m:rPr>
                                      <w:rPr>
                                        <w:rFonts w:ascii="Cambria Math" w:hAnsi="Cambria Math" w:cstheme="majorBidi"/>
                                        <w:color w:val="000000" w:themeColor="text1"/>
                                        <w:sz w:val="20"/>
                                        <w:szCs w:val="22"/>
                                      </w:rPr>
                                      <m:t>α</m:t>
                                    </m:r>
                                  </m:sup>
                                </m:sSup>
                                <m:sSup>
                                  <m:sSupPr>
                                    <m:ctrlPr>
                                      <w:rPr>
                                        <w:rFonts w:ascii="Cambria Math" w:hAnsi="Cambria Math" w:cstheme="majorBidi"/>
                                        <w:iCs/>
                                        <w:color w:val="000000" w:themeColor="text1"/>
                                        <w:sz w:val="20"/>
                                        <w:szCs w:val="22"/>
                                      </w:rPr>
                                    </m:ctrlPr>
                                  </m:sSupPr>
                                  <m:e>
                                    <m:r>
                                      <m:rPr>
                                        <m:sty m:val="p"/>
                                      </m:rPr>
                                      <w:rPr>
                                        <w:rFonts w:ascii="Cambria Math" w:hAnsi="Cambria Math" w:cstheme="majorBidi"/>
                                        <w:color w:val="000000" w:themeColor="text1"/>
                                        <w:sz w:val="20"/>
                                        <w:szCs w:val="22"/>
                                      </w:rPr>
                                      <m:t>[</m:t>
                                    </m:r>
                                    <m:sSub>
                                      <m:sSubPr>
                                        <m:ctrlPr>
                                          <w:rPr>
                                            <w:rFonts w:ascii="Cambria Math" w:hAnsi="Cambria Math" w:cstheme="majorBidi"/>
                                            <w:iCs/>
                                            <w:color w:val="000000" w:themeColor="text1"/>
                                            <w:sz w:val="20"/>
                                            <w:szCs w:val="22"/>
                                          </w:rPr>
                                        </m:ctrlPr>
                                      </m:sSubPr>
                                      <m:e>
                                        <m:r>
                                          <m:rPr>
                                            <m:sty m:val="p"/>
                                          </m:rPr>
                                          <w:rPr>
                                            <w:rFonts w:ascii="Cambria Math" w:hAnsi="Cambria Math" w:cstheme="majorBidi"/>
                                            <w:color w:val="000000" w:themeColor="text1"/>
                                            <w:sz w:val="20"/>
                                            <w:szCs w:val="22"/>
                                          </w:rPr>
                                          <m:t>η</m:t>
                                        </m:r>
                                      </m:e>
                                      <m:sub>
                                        <m:r>
                                          <m:rPr>
                                            <m:sty m:val="p"/>
                                          </m:rPr>
                                          <w:rPr>
                                            <w:rFonts w:ascii="Cambria Math" w:hAnsi="Cambria Math" w:cstheme="majorBidi"/>
                                            <w:color w:val="000000" w:themeColor="text1"/>
                                            <w:sz w:val="20"/>
                                            <w:szCs w:val="22"/>
                                          </w:rPr>
                                          <m:t>ix.ly</m:t>
                                        </m:r>
                                      </m:sub>
                                    </m:sSub>
                                    <m:r>
                                      <m:rPr>
                                        <m:sty m:val="p"/>
                                      </m:rPr>
                                      <w:rPr>
                                        <w:rFonts w:ascii="Cambria Math" w:hAnsi="Cambria Math" w:cstheme="majorBidi"/>
                                        <w:color w:val="000000" w:themeColor="text1"/>
                                        <w:sz w:val="20"/>
                                        <w:szCs w:val="22"/>
                                      </w:rPr>
                                      <m:t>]</m:t>
                                    </m:r>
                                  </m:e>
                                  <m:sup>
                                    <m:r>
                                      <m:rPr>
                                        <m:sty m:val="p"/>
                                      </m:rPr>
                                      <w:rPr>
                                        <w:rFonts w:ascii="Cambria Math" w:hAnsi="Cambria Math" w:cstheme="majorBidi"/>
                                        <w:color w:val="000000" w:themeColor="text1"/>
                                        <w:sz w:val="20"/>
                                        <w:szCs w:val="22"/>
                                      </w:rPr>
                                      <m:t>β</m:t>
                                    </m:r>
                                  </m:sup>
                                </m:sSup>
                              </m:e>
                            </m:d>
                            <m:r>
                              <m:rPr>
                                <m:sty m:val="p"/>
                              </m:rPr>
                              <w:rPr>
                                <w:rFonts w:ascii="Cambria Math" w:eastAsiaTheme="minorEastAsia" w:hAnsi="Cambria Math" w:cstheme="majorBidi"/>
                                <w:color w:val="000000" w:themeColor="text1"/>
                                <w:sz w:val="20"/>
                                <w:szCs w:val="22"/>
                              </w:rPr>
                              <m:t xml:space="preserve">   .    l∈</m:t>
                            </m:r>
                            <m:sSubSup>
                              <m:sSubSupPr>
                                <m:ctrlPr>
                                  <w:rPr>
                                    <w:rFonts w:ascii="Cambria Math" w:eastAsiaTheme="minorEastAsia" w:hAnsi="Cambria Math" w:cstheme="majorBidi"/>
                                    <w:iCs/>
                                    <w:color w:val="000000" w:themeColor="text1"/>
                                    <w:sz w:val="20"/>
                                    <w:szCs w:val="22"/>
                                  </w:rPr>
                                </m:ctrlPr>
                              </m:sSubSupPr>
                              <m:e>
                                <m:r>
                                  <m:rPr>
                                    <m:sty m:val="p"/>
                                  </m:rPr>
                                  <w:rPr>
                                    <w:rFonts w:ascii="Cambria Math" w:eastAsiaTheme="minorEastAsia" w:hAnsi="Cambria Math" w:cstheme="majorBidi"/>
                                    <w:color w:val="000000" w:themeColor="text1"/>
                                    <w:sz w:val="20"/>
                                    <w:szCs w:val="22"/>
                                  </w:rPr>
                                  <m:t>J</m:t>
                                </m:r>
                              </m:e>
                              <m:sub>
                                <m:r>
                                  <m:rPr>
                                    <m:sty m:val="p"/>
                                  </m:rPr>
                                  <w:rPr>
                                    <w:rFonts w:ascii="Cambria Math" w:eastAsiaTheme="minorEastAsia" w:hAnsi="Cambria Math" w:cstheme="majorBidi"/>
                                    <w:color w:val="000000" w:themeColor="text1"/>
                                    <w:sz w:val="20"/>
                                    <w:szCs w:val="22"/>
                                  </w:rPr>
                                  <m:t>i</m:t>
                                </m:r>
                              </m:sub>
                              <m:sup>
                                <m:r>
                                  <m:rPr>
                                    <m:sty m:val="p"/>
                                  </m:rPr>
                                  <w:rPr>
                                    <w:rFonts w:ascii="Cambria Math" w:eastAsiaTheme="minorEastAsia" w:hAnsi="Cambria Math" w:cstheme="majorBidi"/>
                                    <w:color w:val="000000" w:themeColor="text1"/>
                                    <w:sz w:val="20"/>
                                    <w:szCs w:val="22"/>
                                  </w:rPr>
                                  <m:t>k</m:t>
                                </m:r>
                              </m:sup>
                            </m:sSubSup>
                            <m:r>
                              <m:rPr>
                                <m:sty m:val="p"/>
                              </m:rPr>
                              <w:rPr>
                                <w:rFonts w:ascii="Cambria Math" w:eastAsiaTheme="minorEastAsia" w:hAnsi="Cambria Math" w:cstheme="majorBidi"/>
                                <w:color w:val="000000" w:themeColor="text1"/>
                                <w:sz w:val="20"/>
                                <w:szCs w:val="22"/>
                                <w:rtl/>
                              </w:rPr>
                              <m:t xml:space="preserve"> </m:t>
                            </m:r>
                            <m:r>
                              <m:rPr>
                                <m:sty m:val="p"/>
                              </m:rPr>
                              <w:rPr>
                                <w:rFonts w:ascii="Cambria Math" w:eastAsiaTheme="minorEastAsia" w:hAnsi="Cambria Math" w:cstheme="majorBidi"/>
                                <w:color w:val="000000" w:themeColor="text1"/>
                                <w:sz w:val="20"/>
                                <w:szCs w:val="22"/>
                              </w:rPr>
                              <m:t xml:space="preserve">    if   q≤</m:t>
                            </m:r>
                            <m:sSub>
                              <m:sSubPr>
                                <m:ctrlPr>
                                  <w:rPr>
                                    <w:rFonts w:ascii="Cambria Math" w:eastAsiaTheme="minorEastAsia" w:hAnsi="Cambria Math" w:cstheme="majorBidi"/>
                                    <w:iCs/>
                                    <w:color w:val="000000" w:themeColor="text1"/>
                                    <w:sz w:val="20"/>
                                    <w:szCs w:val="22"/>
                                  </w:rPr>
                                </m:ctrlPr>
                              </m:sSubPr>
                              <m:e>
                                <m:r>
                                  <m:rPr>
                                    <m:sty m:val="p"/>
                                  </m:rPr>
                                  <w:rPr>
                                    <w:rFonts w:ascii="Cambria Math" w:eastAsiaTheme="minorEastAsia" w:hAnsi="Cambria Math" w:cstheme="majorBidi"/>
                                    <w:color w:val="000000" w:themeColor="text1"/>
                                    <w:sz w:val="20"/>
                                    <w:szCs w:val="22"/>
                                  </w:rPr>
                                  <m:t>q</m:t>
                                </m:r>
                              </m:e>
                              <m:sub>
                                <m:r>
                                  <m:rPr>
                                    <m:sty m:val="p"/>
                                  </m:rPr>
                                  <w:rPr>
                                    <w:rFonts w:ascii="Cambria Math" w:eastAsiaTheme="minorEastAsia" w:hAnsi="Cambria Math" w:cstheme="majorBidi"/>
                                    <w:color w:val="000000" w:themeColor="text1"/>
                                    <w:sz w:val="20"/>
                                    <w:szCs w:val="22"/>
                                  </w:rPr>
                                  <m:t>0</m:t>
                                </m:r>
                              </m:sub>
                            </m:sSub>
                          </m:e>
                        </m:func>
                        <m:r>
                          <m:rPr>
                            <m:sty m:val="p"/>
                          </m:rPr>
                          <w:rPr>
                            <w:rFonts w:ascii="Cambria Math" w:eastAsiaTheme="minorEastAsia" w:hAnsi="Cambria Math" w:cstheme="majorBidi"/>
                            <w:color w:val="000000" w:themeColor="text1"/>
                            <w:sz w:val="20"/>
                            <w:szCs w:val="22"/>
                          </w:rPr>
                          <m:t xml:space="preserve">   </m:t>
                        </m:r>
                        <m:r>
                          <m:rPr>
                            <m:sty m:val="p"/>
                          </m:rPr>
                          <w:rPr>
                            <w:rFonts w:ascii="Cambria Math" w:hAnsi="Cambria Math" w:cstheme="majorBidi"/>
                            <w:color w:val="000000" w:themeColor="text1"/>
                            <w:sz w:val="20"/>
                            <w:szCs w:val="22"/>
                          </w:rPr>
                          <m:t>exploitation</m:t>
                        </m:r>
                      </m:e>
                      <m:e>
                        <m:r>
                          <m:rPr>
                            <m:sty m:val="p"/>
                          </m:rPr>
                          <w:rPr>
                            <w:rFonts w:ascii="Cambria Math" w:hAnsi="Cambria Math" w:cstheme="majorBidi"/>
                            <w:color w:val="000000" w:themeColor="text1"/>
                            <w:sz w:val="20"/>
                            <w:szCs w:val="22"/>
                          </w:rPr>
                          <m:t xml:space="preserve">  </m:t>
                        </m:r>
                        <m:ctrlPr>
                          <w:rPr>
                            <w:rFonts w:ascii="Cambria Math" w:eastAsia="Cambria Math" w:hAnsi="Cambria Math" w:cstheme="majorBidi"/>
                            <w:iCs/>
                            <w:color w:val="000000" w:themeColor="text1"/>
                            <w:sz w:val="20"/>
                            <w:szCs w:val="22"/>
                          </w:rPr>
                        </m:ctrlPr>
                      </m:e>
                      <m:e>
                        <m:sSubSup>
                          <m:sSubSupPr>
                            <m:ctrlPr>
                              <w:rPr>
                                <w:rFonts w:ascii="Cambria Math" w:hAnsi="Cambria Math" w:cs="B Lotus"/>
                                <w:iCs/>
                                <w:color w:val="000000" w:themeColor="text1"/>
                                <w:sz w:val="20"/>
                                <w:szCs w:val="22"/>
                              </w:rPr>
                            </m:ctrlPr>
                          </m:sSubSupPr>
                          <m:e>
                            <m:r>
                              <m:rPr>
                                <m:sty m:val="p"/>
                              </m:rPr>
                              <w:rPr>
                                <w:rFonts w:ascii="Cambria Math" w:hAnsi="Cambria Math" w:cs="B Lotus"/>
                                <w:color w:val="000000" w:themeColor="text1"/>
                                <w:sz w:val="20"/>
                                <w:szCs w:val="22"/>
                              </w:rPr>
                              <m:t>P</m:t>
                            </m:r>
                          </m:e>
                          <m:sub>
                            <m:r>
                              <m:rPr>
                                <m:sty m:val="p"/>
                              </m:rPr>
                              <w:rPr>
                                <w:rFonts w:ascii="Cambria Math" w:hAnsi="Cambria Math" w:cs="B Lotus"/>
                                <w:color w:val="000000" w:themeColor="text1"/>
                                <w:sz w:val="20"/>
                                <w:szCs w:val="22"/>
                              </w:rPr>
                              <m:t>ix,jy</m:t>
                            </m:r>
                          </m:sub>
                          <m:sup>
                            <m:r>
                              <m:rPr>
                                <m:sty m:val="p"/>
                              </m:rPr>
                              <w:rPr>
                                <w:rFonts w:ascii="Cambria Math" w:hAnsi="Cambria Math" w:cs="B Lotus"/>
                                <w:color w:val="000000" w:themeColor="text1"/>
                                <w:sz w:val="20"/>
                                <w:szCs w:val="22"/>
                              </w:rPr>
                              <m:t>k</m:t>
                            </m:r>
                          </m:sup>
                        </m:sSubSup>
                        <m:r>
                          <m:rPr>
                            <m:sty m:val="p"/>
                          </m:rPr>
                          <w:rPr>
                            <w:rFonts w:ascii="Cambria Math" w:hAnsi="Cambria Math" w:cstheme="majorBidi"/>
                            <w:color w:val="000000" w:themeColor="text1"/>
                            <w:sz w:val="20"/>
                            <w:szCs w:val="22"/>
                          </w:rPr>
                          <m:t xml:space="preserve">                        otherwise                                   exploration      </m:t>
                        </m:r>
                      </m:e>
                    </m:eqArr>
                  </m:e>
                </m:d>
              </m:oMath>
            </m:oMathPara>
          </w:p>
        </w:tc>
      </w:tr>
    </w:tbl>
    <w:p w:rsidR="00A016A6" w:rsidRPr="003921C4" w:rsidRDefault="00A016A6" w:rsidP="00804DA8">
      <w:pPr>
        <w:pStyle w:val="a"/>
        <w:spacing w:line="276" w:lineRule="auto"/>
        <w:rPr>
          <w:rFonts w:ascii="B Lotus" w:hAnsi="B Lotus" w:cs="B Lotus"/>
          <w:rtl/>
          <w:lang w:bidi="fa-IR"/>
        </w:rPr>
      </w:pPr>
      <w:r w:rsidRPr="003921C4">
        <w:rPr>
          <w:rFonts w:ascii="B Lotus" w:hAnsi="B Lotus" w:cs="B Lotus" w:hint="cs"/>
          <w:rtl/>
          <w:lang w:bidi="fa-IR"/>
        </w:rPr>
        <w:t>که در آن</w:t>
      </w:r>
      <m:oMath>
        <m:sSubSup>
          <m:sSubSupPr>
            <m:ctrlPr>
              <w:rPr>
                <w:rFonts w:ascii="Cambria Math" w:hAnsi="Cambria Math" w:cs="B Lotus"/>
                <w:lang w:bidi="fa-IR"/>
              </w:rPr>
            </m:ctrlPr>
          </m:sSubSupPr>
          <m:e>
            <m:r>
              <w:rPr>
                <w:rFonts w:ascii="Cambria Math" w:hAnsi="Cambria Math" w:cs="B Lotus"/>
                <w:lang w:bidi="fa-IR"/>
              </w:rPr>
              <m:t>J</m:t>
            </m:r>
          </m:e>
          <m:sub>
            <m:r>
              <w:rPr>
                <w:rFonts w:ascii="Cambria Math" w:hAnsi="Cambria Math" w:cs="B Lotus"/>
                <w:lang w:bidi="fa-IR"/>
              </w:rPr>
              <m:t>i</m:t>
            </m:r>
          </m:sub>
          <m:sup>
            <m:r>
              <w:rPr>
                <w:rFonts w:ascii="Cambria Math" w:hAnsi="Cambria Math" w:cs="B Lotus"/>
                <w:lang w:bidi="fa-IR"/>
              </w:rPr>
              <m:t>k</m:t>
            </m:r>
          </m:sup>
        </m:sSubSup>
      </m:oMath>
      <w:r w:rsidRPr="003921C4">
        <w:rPr>
          <w:rFonts w:ascii="B Lotus" w:hAnsi="B Lotus" w:cs="B Lotus" w:hint="cs"/>
          <w:rtl/>
          <w:lang w:bidi="fa-IR"/>
        </w:rPr>
        <w:t xml:space="preserve"> مجموعه</w:t>
      </w:r>
      <w:r w:rsidRPr="003921C4">
        <w:rPr>
          <w:rFonts w:ascii="B Lotus" w:hAnsi="B Lotus" w:cs="B Lotus" w:hint="cs"/>
          <w:rtl/>
          <w:lang w:bidi="fa-IR"/>
        </w:rPr>
        <w:softHyphen/>
        <w:t xml:space="preserve">ی </w:t>
      </w:r>
      <w:r w:rsidR="00804DA8">
        <w:rPr>
          <w:rFonts w:ascii="Calibri" w:hAnsi="Calibri" w:cs="B Lotus" w:hint="cs"/>
          <w:rtl/>
          <w:lang w:bidi="fa-IR"/>
        </w:rPr>
        <w:t>سرورهای</w:t>
      </w:r>
      <w:r w:rsidRPr="003921C4">
        <w:rPr>
          <w:rFonts w:ascii="B Lotus" w:hAnsi="B Lotus" w:cs="B Lotus" w:hint="cs"/>
          <w:rtl/>
          <w:lang w:bidi="fa-IR"/>
        </w:rPr>
        <w:t xml:space="preserve"> مجاز به انتخاب برای هر مورچه </w:t>
      </w:r>
      <w:r w:rsidRPr="003921C4">
        <w:rPr>
          <w:rFonts w:ascii="B Lotus" w:hAnsi="B Lotus" w:cs="B Lotus"/>
          <w:lang w:bidi="fa-IR"/>
        </w:rPr>
        <w:t>K</w:t>
      </w:r>
      <w:r w:rsidR="00804DA8">
        <w:rPr>
          <w:rFonts w:ascii="B Lotus" w:hAnsi="B Lotus" w:cs="B Lotus" w:hint="cs"/>
          <w:rtl/>
          <w:lang w:bidi="fa-IR"/>
        </w:rPr>
        <w:t xml:space="preserve"> هستند</w:t>
      </w:r>
      <w:r w:rsidRPr="003921C4">
        <w:rPr>
          <w:rFonts w:ascii="B Lotus" w:hAnsi="B Lotus" w:cs="B Lotus" w:hint="cs"/>
          <w:rtl/>
          <w:lang w:bidi="fa-IR"/>
        </w:rPr>
        <w:t xml:space="preserve">، </w:t>
      </w:r>
      <m:oMath>
        <m:sSub>
          <m:sSubPr>
            <m:ctrlPr>
              <w:rPr>
                <w:rFonts w:ascii="Cambria Math" w:hAnsi="Cambria Math" w:cs="B Lotus"/>
                <w:lang w:bidi="fa-IR"/>
              </w:rPr>
            </m:ctrlPr>
          </m:sSubPr>
          <m:e>
            <m:r>
              <w:rPr>
                <w:rFonts w:ascii="Cambria Math" w:hAnsi="Cambria Math" w:cs="B Lotus"/>
                <w:lang w:bidi="fa-IR"/>
              </w:rPr>
              <m:t>τ</m:t>
            </m:r>
          </m:e>
          <m:sub>
            <m:r>
              <w:rPr>
                <w:rFonts w:ascii="Cambria Math" w:hAnsi="Cambria Math" w:cs="B Lotus"/>
                <w:lang w:bidi="fa-IR"/>
              </w:rPr>
              <m:t>ix</m:t>
            </m:r>
            <m:r>
              <m:rPr>
                <m:sty m:val="p"/>
              </m:rPr>
              <w:rPr>
                <w:rFonts w:ascii="Cambria Math" w:hAnsi="Cambria Math" w:cs="B Lotus"/>
                <w:lang w:bidi="fa-IR"/>
              </w:rPr>
              <m:t>.</m:t>
            </m:r>
            <m:r>
              <w:rPr>
                <w:rFonts w:ascii="Cambria Math" w:hAnsi="Cambria Math" w:cs="B Lotus"/>
                <w:lang w:bidi="fa-IR"/>
              </w:rPr>
              <m:t>jy</m:t>
            </m:r>
          </m:sub>
        </m:sSub>
      </m:oMath>
      <w:r w:rsidRPr="003921C4">
        <w:rPr>
          <w:rFonts w:ascii="B Lotus" w:hAnsi="B Lotus" w:cs="B Lotus" w:hint="cs"/>
          <w:rtl/>
          <w:lang w:bidi="fa-IR"/>
        </w:rPr>
        <w:t xml:space="preserve"> شدت فرومون بر یال </w:t>
      </w:r>
      <w:r w:rsidRPr="007F0DB1">
        <w:rPr>
          <w:rFonts w:asciiTheme="majorBidi" w:hAnsiTheme="majorBidi" w:cstheme="majorBidi"/>
          <w:lang w:bidi="fa-IR"/>
        </w:rPr>
        <w:t>(ix,jy)</w:t>
      </w:r>
      <w:r w:rsidRPr="003921C4">
        <w:rPr>
          <w:rFonts w:ascii="B Lotus" w:hAnsi="B Lotus" w:cs="B Lotus" w:hint="cs"/>
          <w:rtl/>
          <w:lang w:bidi="fa-IR"/>
        </w:rPr>
        <w:t xml:space="preserve"> میان دو زیرگره </w:t>
      </w:r>
      <m:oMath>
        <m:sSub>
          <m:sSubPr>
            <m:ctrlPr>
              <w:rPr>
                <w:rFonts w:ascii="Cambria Math" w:hAnsi="Cambria Math" w:cs="B Lotus"/>
                <w:lang w:bidi="fa-IR"/>
              </w:rPr>
            </m:ctrlPr>
          </m:sSubPr>
          <m:e>
            <m:r>
              <w:rPr>
                <w:rFonts w:ascii="Cambria Math" w:hAnsi="Cambria Math" w:cs="B Lotus"/>
                <w:lang w:bidi="fa-IR"/>
              </w:rPr>
              <m:t>S</m:t>
            </m:r>
          </m:e>
          <m:sub>
            <m:r>
              <w:rPr>
                <w:rFonts w:ascii="Cambria Math" w:hAnsi="Cambria Math" w:cs="B Lotus"/>
                <w:lang w:bidi="fa-IR"/>
              </w:rPr>
              <m:t>ix</m:t>
            </m:r>
          </m:sub>
        </m:sSub>
      </m:oMath>
      <w:r w:rsidRPr="003921C4">
        <w:rPr>
          <w:rFonts w:ascii="B Lotus" w:hAnsi="B Lotus" w:cs="B Lotus" w:hint="cs"/>
          <w:rtl/>
          <w:lang w:bidi="fa-IR"/>
        </w:rPr>
        <w:t xml:space="preserve"> و </w:t>
      </w:r>
      <m:oMath>
        <m:sSub>
          <m:sSubPr>
            <m:ctrlPr>
              <w:rPr>
                <w:rFonts w:ascii="Cambria Math" w:hAnsi="Cambria Math" w:cs="B Lotus"/>
                <w:lang w:bidi="fa-IR"/>
              </w:rPr>
            </m:ctrlPr>
          </m:sSubPr>
          <m:e>
            <m:r>
              <w:rPr>
                <w:rFonts w:ascii="Cambria Math" w:hAnsi="Cambria Math" w:cs="B Lotus"/>
                <w:lang w:bidi="fa-IR"/>
              </w:rPr>
              <m:t>S</m:t>
            </m:r>
          </m:e>
          <m:sub>
            <m:r>
              <w:rPr>
                <w:rFonts w:ascii="Cambria Math" w:hAnsi="Cambria Math" w:cs="B Lotus"/>
                <w:lang w:bidi="fa-IR"/>
              </w:rPr>
              <m:t>jy</m:t>
            </m:r>
          </m:sub>
        </m:sSub>
      </m:oMath>
      <w:r w:rsidRPr="003921C4">
        <w:rPr>
          <w:rFonts w:ascii="B Lotus" w:hAnsi="B Lotus" w:cs="B Lotus" w:hint="cs"/>
          <w:rtl/>
          <w:lang w:bidi="fa-IR"/>
        </w:rPr>
        <w:t xml:space="preserve"> (میزان ردپای فرومونی مورچه</w:t>
      </w:r>
      <w:r w:rsidRPr="003921C4">
        <w:rPr>
          <w:rFonts w:ascii="B Lotus" w:hAnsi="B Lotus" w:cs="B Lotus" w:hint="cs"/>
          <w:rtl/>
          <w:lang w:bidi="fa-IR"/>
        </w:rPr>
        <w:softHyphen/>
        <w:t xml:space="preserve">ها روی یال </w:t>
      </w:r>
      <w:r w:rsidRPr="007F0DB1">
        <w:rPr>
          <w:rFonts w:asciiTheme="majorBidi" w:hAnsiTheme="majorBidi" w:cstheme="majorBidi"/>
          <w:lang w:bidi="fa-IR"/>
        </w:rPr>
        <w:t>(ix,jy</w:t>
      </w:r>
      <w:r w:rsidRPr="003921C4">
        <w:rPr>
          <w:rFonts w:ascii="B Lotus" w:hAnsi="B Lotus" w:cs="B Lotus"/>
          <w:lang w:bidi="fa-IR"/>
        </w:rPr>
        <w:t>)</w:t>
      </w:r>
      <w:r w:rsidRPr="003921C4">
        <w:rPr>
          <w:rFonts w:ascii="B Lotus" w:hAnsi="B Lotus" w:cs="B Lotus" w:hint="cs"/>
          <w:rtl/>
          <w:lang w:bidi="fa-IR"/>
        </w:rPr>
        <w:t>)</w:t>
      </w:r>
      <w:r>
        <w:rPr>
          <w:rFonts w:ascii="B Lotus" w:hAnsi="B Lotus" w:cs="B Lotus" w:hint="cs"/>
          <w:rtl/>
          <w:lang w:bidi="fa-IR"/>
        </w:rPr>
        <w:t xml:space="preserve"> </w:t>
      </w:r>
      <w:r w:rsidRPr="003921C4">
        <w:rPr>
          <w:rFonts w:ascii="B Lotus" w:hAnsi="B Lotus" w:cs="B Lotus" w:hint="cs"/>
          <w:rtl/>
          <w:lang w:bidi="fa-IR"/>
        </w:rPr>
        <w:t>در زمان</w:t>
      </w:r>
      <w:r w:rsidRPr="003921C4">
        <w:rPr>
          <w:rFonts w:ascii="B Lotus" w:hAnsi="B Lotus" w:cs="B Lotus"/>
          <w:lang w:bidi="fa-IR"/>
        </w:rPr>
        <w:t>t</w:t>
      </w:r>
      <w:r w:rsidRPr="003921C4">
        <w:rPr>
          <w:rFonts w:ascii="B Lotus" w:hAnsi="B Lotus" w:cs="B Lotus" w:hint="cs"/>
          <w:rtl/>
          <w:lang w:bidi="fa-IR"/>
        </w:rPr>
        <w:t xml:space="preserve"> است که نشان</w:t>
      </w:r>
      <w:r w:rsidRPr="003921C4">
        <w:rPr>
          <w:rFonts w:ascii="B Lotus" w:hAnsi="B Lotus" w:cs="B Lotus"/>
          <w:lang w:bidi="fa-IR"/>
        </w:rPr>
        <w:softHyphen/>
      </w:r>
      <w:r w:rsidRPr="003921C4">
        <w:rPr>
          <w:rFonts w:ascii="B Lotus" w:hAnsi="B Lotus" w:cs="B Lotus" w:hint="cs"/>
          <w:rtl/>
          <w:lang w:bidi="fa-IR"/>
        </w:rPr>
        <w:t>دهنده</w:t>
      </w:r>
      <w:r w:rsidRPr="003921C4">
        <w:rPr>
          <w:rFonts w:ascii="B Lotus" w:hAnsi="B Lotus" w:cs="B Lotus" w:hint="cs"/>
          <w:rtl/>
          <w:lang w:bidi="fa-IR"/>
        </w:rPr>
        <w:softHyphen/>
        <w:t>ی مقدار اطلاعات</w:t>
      </w:r>
      <w:r w:rsidRPr="003921C4">
        <w:rPr>
          <w:rFonts w:ascii="B Lotus" w:hAnsi="B Lotus" w:cs="B Lotus" w:hint="cs"/>
          <w:lang w:bidi="fa-IR"/>
        </w:rPr>
        <w:t xml:space="preserve"> </w:t>
      </w:r>
      <w:r w:rsidRPr="003921C4">
        <w:rPr>
          <w:rFonts w:ascii="B Lotus" w:hAnsi="B Lotus" w:cs="B Lotus" w:hint="cs"/>
          <w:rtl/>
          <w:lang w:bidi="fa-IR"/>
        </w:rPr>
        <w:t xml:space="preserve">مفید </w:t>
      </w:r>
      <w:r>
        <w:rPr>
          <w:rFonts w:ascii="B Lotus" w:hAnsi="B Lotus" w:cs="B Lotus"/>
          <w:rtl/>
          <w:lang w:bidi="fa-IR"/>
        </w:rPr>
        <w:t>به دست</w:t>
      </w:r>
      <w:r w:rsidRPr="003921C4">
        <w:rPr>
          <w:rFonts w:ascii="B Lotus" w:hAnsi="B Lotus" w:cs="B Lotus" w:hint="cs"/>
          <w:rtl/>
          <w:lang w:bidi="fa-IR"/>
        </w:rPr>
        <w:t xml:space="preserve"> آمده از تجربیات قبلی مورچه</w:t>
      </w:r>
      <w:r w:rsidRPr="003921C4">
        <w:rPr>
          <w:rFonts w:ascii="B Lotus" w:hAnsi="B Lotus" w:cs="B Lotus" w:hint="cs"/>
          <w:rtl/>
          <w:lang w:bidi="fa-IR"/>
        </w:rPr>
        <w:softHyphen/>
        <w:t>ها می</w:t>
      </w:r>
      <w:r w:rsidRPr="003921C4">
        <w:rPr>
          <w:rFonts w:ascii="B Lotus" w:hAnsi="B Lotus" w:cs="B Lotus" w:hint="cs"/>
          <w:rtl/>
          <w:lang w:bidi="fa-IR"/>
        </w:rPr>
        <w:softHyphen/>
        <w:t>باشد و انعکاس دهنده تمایل مورچه</w:t>
      </w:r>
      <w:r w:rsidRPr="003921C4">
        <w:rPr>
          <w:rFonts w:ascii="B Lotus" w:hAnsi="B Lotus" w:cs="B Lotus"/>
          <w:rtl/>
          <w:lang w:bidi="fa-IR"/>
        </w:rPr>
        <w:softHyphen/>
      </w:r>
      <w:r w:rsidRPr="003921C4">
        <w:rPr>
          <w:rFonts w:ascii="B Lotus" w:hAnsi="B Lotus" w:cs="B Lotus" w:hint="cs"/>
          <w:rtl/>
          <w:lang w:bidi="fa-IR"/>
        </w:rPr>
        <w:t>ها در انتخاب این یال در ادامه فرایند می</w:t>
      </w:r>
      <w:r w:rsidRPr="003921C4">
        <w:rPr>
          <w:rFonts w:ascii="B Lotus" w:hAnsi="B Lotus" w:cs="B Lotus"/>
          <w:rtl/>
          <w:lang w:bidi="fa-IR"/>
        </w:rPr>
        <w:softHyphen/>
      </w:r>
      <w:r w:rsidRPr="003921C4">
        <w:rPr>
          <w:rFonts w:ascii="B Lotus" w:hAnsi="B Lotus" w:cs="B Lotus" w:hint="cs"/>
          <w:rtl/>
          <w:lang w:bidi="fa-IR"/>
        </w:rPr>
        <w:t xml:space="preserve">باشد. </w:t>
      </w:r>
      <m:oMath>
        <m:sSub>
          <m:sSubPr>
            <m:ctrlPr>
              <w:rPr>
                <w:rFonts w:ascii="Cambria Math" w:hAnsi="Cambria Math" w:cs="B Lotus"/>
                <w:lang w:bidi="fa-IR"/>
              </w:rPr>
            </m:ctrlPr>
          </m:sSubPr>
          <m:e>
            <m:r>
              <w:rPr>
                <w:rFonts w:ascii="Cambria Math" w:hAnsi="Cambria Math" w:cs="B Lotus"/>
                <w:lang w:bidi="fa-IR"/>
              </w:rPr>
              <m:t>η</m:t>
            </m:r>
          </m:e>
          <m:sub>
            <m:r>
              <w:rPr>
                <w:rFonts w:ascii="Cambria Math" w:hAnsi="Cambria Math" w:cs="B Lotus"/>
                <w:lang w:bidi="fa-IR"/>
              </w:rPr>
              <m:t>ix</m:t>
            </m:r>
            <m:r>
              <m:rPr>
                <m:sty m:val="p"/>
              </m:rPr>
              <w:rPr>
                <w:rFonts w:ascii="Cambria Math" w:hAnsi="Cambria Math" w:cs="B Lotus"/>
                <w:lang w:bidi="fa-IR"/>
              </w:rPr>
              <m:t>.</m:t>
            </m:r>
            <m:r>
              <w:rPr>
                <w:rFonts w:ascii="Cambria Math" w:hAnsi="Cambria Math" w:cs="B Lotus"/>
                <w:lang w:bidi="fa-IR"/>
              </w:rPr>
              <m:t>jy</m:t>
            </m:r>
          </m:sub>
        </m:sSub>
      </m:oMath>
      <w:r w:rsidRPr="003921C4">
        <w:rPr>
          <w:rFonts w:ascii="B Lotus" w:hAnsi="B Lotus" w:cs="B Lotus" w:hint="cs"/>
          <w:rtl/>
          <w:lang w:bidi="fa-IR"/>
        </w:rPr>
        <w:t xml:space="preserve"> اطلاعات هیوریستیک (بینایی مسئله) می</w:t>
      </w:r>
      <w:r w:rsidRPr="003921C4">
        <w:rPr>
          <w:rFonts w:ascii="B Lotus" w:hAnsi="B Lotus" w:cs="B Lotus" w:hint="cs"/>
          <w:rtl/>
          <w:lang w:bidi="fa-IR"/>
        </w:rPr>
        <w:softHyphen/>
        <w:t xml:space="preserve">باشد که مطلوبیت انتخاب یال </w:t>
      </w:r>
      <w:r w:rsidRPr="003921C4">
        <w:rPr>
          <w:rFonts w:ascii="B Lotus" w:hAnsi="B Lotus" w:cs="B Lotus"/>
          <w:lang w:bidi="fa-IR"/>
        </w:rPr>
        <w:t>(</w:t>
      </w:r>
      <w:r w:rsidRPr="007F0DB1">
        <w:rPr>
          <w:rFonts w:asciiTheme="majorBidi" w:hAnsiTheme="majorBidi" w:cstheme="majorBidi"/>
          <w:lang w:bidi="fa-IR"/>
        </w:rPr>
        <w:t>ix,jy)</w:t>
      </w:r>
      <w:r w:rsidRPr="007F0DB1">
        <w:rPr>
          <w:rFonts w:asciiTheme="majorBidi" w:hAnsiTheme="majorBidi" w:cstheme="majorBidi"/>
          <w:rtl/>
          <w:lang w:bidi="fa-IR"/>
        </w:rPr>
        <w:t xml:space="preserve"> </w:t>
      </w:r>
      <w:r w:rsidRPr="003921C4">
        <w:rPr>
          <w:rFonts w:ascii="B Lotus" w:hAnsi="B Lotus" w:cs="B Lotus" w:hint="cs"/>
          <w:rtl/>
          <w:lang w:bidi="fa-IR"/>
        </w:rPr>
        <w:t xml:space="preserve">را نشان </w:t>
      </w:r>
      <w:r w:rsidR="001A089D">
        <w:rPr>
          <w:rFonts w:ascii="B Lotus" w:hAnsi="B Lotus" w:cs="B Lotus" w:hint="cs"/>
          <w:rtl/>
          <w:lang w:bidi="fa-IR"/>
        </w:rPr>
        <w:t>می‌دهد</w:t>
      </w:r>
      <w:r w:rsidRPr="003921C4">
        <w:rPr>
          <w:rFonts w:ascii="B Lotus" w:hAnsi="B Lotus" w:cs="B Lotus" w:hint="cs"/>
          <w:rtl/>
          <w:lang w:bidi="fa-IR"/>
        </w:rPr>
        <w:t xml:space="preserve">. این پارامتر </w:t>
      </w:r>
      <w:r>
        <w:rPr>
          <w:rFonts w:ascii="B Lotus" w:hAnsi="B Lotus" w:cs="B Lotus"/>
          <w:rtl/>
          <w:lang w:bidi="fa-IR"/>
        </w:rPr>
        <w:t>همان‌طور</w:t>
      </w:r>
      <w:r w:rsidRPr="003921C4">
        <w:rPr>
          <w:rFonts w:ascii="B Lotus" w:hAnsi="B Lotus" w:cs="B Lotus" w:hint="cs"/>
          <w:rtl/>
          <w:lang w:bidi="fa-IR"/>
        </w:rPr>
        <w:t xml:space="preserve"> که </w:t>
      </w:r>
      <w:r>
        <w:rPr>
          <w:rFonts w:ascii="B Lotus" w:hAnsi="B Lotus" w:cs="B Lotus"/>
          <w:rtl/>
          <w:lang w:bidi="fa-IR"/>
        </w:rPr>
        <w:t>پ</w:t>
      </w:r>
      <w:r>
        <w:rPr>
          <w:rFonts w:ascii="B Lotus" w:hAnsi="B Lotus" w:cs="B Lotus" w:hint="cs"/>
          <w:rtl/>
          <w:lang w:bidi="fa-IR"/>
        </w:rPr>
        <w:t>ی</w:t>
      </w:r>
      <w:r>
        <w:rPr>
          <w:rFonts w:ascii="B Lotus" w:hAnsi="B Lotus" w:cs="B Lotus" w:hint="eastAsia"/>
          <w:rtl/>
          <w:lang w:bidi="fa-IR"/>
        </w:rPr>
        <w:t>ش‌تر</w:t>
      </w:r>
      <w:r w:rsidRPr="003921C4">
        <w:rPr>
          <w:rFonts w:ascii="B Lotus" w:hAnsi="B Lotus" w:cs="B Lotus" w:hint="cs"/>
          <w:rtl/>
          <w:lang w:bidi="fa-IR"/>
        </w:rPr>
        <w:t xml:space="preserve"> نیز گفته شد، نشان</w:t>
      </w:r>
      <w:r w:rsidRPr="003921C4">
        <w:rPr>
          <w:rFonts w:ascii="B Lotus" w:hAnsi="B Lotus" w:cs="B Lotus" w:hint="cs"/>
          <w:rtl/>
          <w:lang w:bidi="fa-IR"/>
        </w:rPr>
        <w:softHyphen/>
        <w:t>دهنده</w:t>
      </w:r>
      <w:r w:rsidRPr="003921C4">
        <w:rPr>
          <w:rFonts w:ascii="B Lotus" w:hAnsi="B Lotus" w:cs="B Lotus" w:hint="cs"/>
          <w:rtl/>
          <w:lang w:bidi="fa-IR"/>
        </w:rPr>
        <w:softHyphen/>
        <w:t>ی دانش قبلی درباره</w:t>
      </w:r>
      <w:r w:rsidRPr="003921C4">
        <w:rPr>
          <w:rFonts w:ascii="B Lotus" w:hAnsi="B Lotus" w:cs="B Lotus" w:hint="cs"/>
          <w:rtl/>
          <w:lang w:bidi="fa-IR"/>
        </w:rPr>
        <w:softHyphen/>
        <w:t>ی مسئله است که می</w:t>
      </w:r>
      <w:r w:rsidRPr="003921C4">
        <w:rPr>
          <w:rFonts w:ascii="B Lotus" w:hAnsi="B Lotus" w:cs="B Lotus" w:hint="cs"/>
          <w:rtl/>
          <w:lang w:bidi="fa-IR"/>
        </w:rPr>
        <w:softHyphen/>
        <w:t>تواند مورچه</w:t>
      </w:r>
      <w:r w:rsidRPr="003921C4">
        <w:rPr>
          <w:rFonts w:ascii="B Lotus" w:hAnsi="B Lotus" w:cs="B Lotus" w:hint="cs"/>
          <w:rtl/>
          <w:lang w:bidi="fa-IR"/>
        </w:rPr>
        <w:softHyphen/>
        <w:t>ها را به سمت راه</w:t>
      </w:r>
      <w:r w:rsidRPr="003921C4">
        <w:rPr>
          <w:rFonts w:ascii="B Lotus" w:hAnsi="B Lotus" w:cs="B Lotus" w:hint="cs"/>
          <w:rtl/>
          <w:lang w:bidi="fa-IR"/>
        </w:rPr>
        <w:softHyphen/>
        <w:t>حل</w:t>
      </w:r>
      <w:r w:rsidRPr="003921C4">
        <w:rPr>
          <w:rFonts w:ascii="B Lotus" w:hAnsi="B Lotus" w:cs="B Lotus" w:hint="cs"/>
          <w:rtl/>
          <w:lang w:bidi="fa-IR"/>
        </w:rPr>
        <w:softHyphen/>
        <w:t>های امیدوارکننده</w:t>
      </w:r>
      <w:r w:rsidRPr="003921C4">
        <w:rPr>
          <w:rFonts w:ascii="B Lotus" w:hAnsi="B Lotus" w:cs="B Lotus" w:hint="cs"/>
          <w:rtl/>
          <w:lang w:bidi="fa-IR"/>
        </w:rPr>
        <w:softHyphen/>
        <w:t>تر هدایت کند. در واقع، باعث بینایی مورچه</w:t>
      </w:r>
      <w:r w:rsidRPr="003921C4">
        <w:rPr>
          <w:rFonts w:ascii="B Lotus" w:hAnsi="B Lotus" w:cs="B Lotus" w:hint="cs"/>
          <w:rtl/>
          <w:lang w:bidi="fa-IR"/>
        </w:rPr>
        <w:softHyphen/>
        <w:t xml:space="preserve">های مصنوعی </w:t>
      </w:r>
      <w:r w:rsidR="001A089D">
        <w:rPr>
          <w:rFonts w:ascii="B Lotus" w:hAnsi="B Lotus" w:cs="B Lotus" w:hint="cs"/>
          <w:rtl/>
          <w:lang w:bidi="fa-IR"/>
        </w:rPr>
        <w:t>می‌شود</w:t>
      </w:r>
      <w:r w:rsidRPr="003921C4">
        <w:rPr>
          <w:rFonts w:ascii="B Lotus" w:hAnsi="B Lotus" w:cs="B Lotus" w:hint="cs"/>
          <w:rtl/>
          <w:lang w:bidi="fa-IR"/>
        </w:rPr>
        <w:t xml:space="preserve">. هر مورچه ترجیح </w:t>
      </w:r>
      <w:r w:rsidR="001A089D">
        <w:rPr>
          <w:rFonts w:ascii="B Lotus" w:hAnsi="B Lotus" w:cs="B Lotus" w:hint="cs"/>
          <w:rtl/>
          <w:lang w:bidi="fa-IR"/>
        </w:rPr>
        <w:t>می‌دهد</w:t>
      </w:r>
      <w:r w:rsidRPr="003921C4">
        <w:rPr>
          <w:rFonts w:ascii="B Lotus" w:hAnsi="B Lotus" w:cs="B Lotus" w:hint="cs"/>
          <w:rtl/>
          <w:lang w:bidi="fa-IR"/>
        </w:rPr>
        <w:t xml:space="preserve"> یالی را انتخاب کند که شدت فرومون بیشتر و دانش زمینه</w:t>
      </w:r>
      <w:r w:rsidRPr="003921C4">
        <w:rPr>
          <w:rFonts w:ascii="B Lotus" w:hAnsi="B Lotus" w:cs="B Lotus" w:hint="cs"/>
          <w:rtl/>
          <w:lang w:bidi="fa-IR"/>
        </w:rPr>
        <w:softHyphen/>
        <w:t>ای مطلوب</w:t>
      </w:r>
      <w:r w:rsidRPr="003921C4">
        <w:rPr>
          <w:rFonts w:ascii="B Lotus" w:hAnsi="B Lotus" w:cs="B Lotus" w:hint="cs"/>
          <w:rtl/>
          <w:lang w:bidi="fa-IR"/>
        </w:rPr>
        <w:softHyphen/>
        <w:t xml:space="preserve">تری داشته باشد. </w:t>
      </w:r>
    </w:p>
    <w:p w:rsidR="00A016A6" w:rsidRPr="003921C4" w:rsidRDefault="00804DA8" w:rsidP="00804DA8">
      <w:pPr>
        <w:pStyle w:val="a"/>
        <w:spacing w:line="276" w:lineRule="auto"/>
        <w:rPr>
          <w:rFonts w:ascii="B Lotus" w:hAnsi="B Lotus" w:cs="B Lotus"/>
          <w:rtl/>
          <w:lang w:bidi="fa-IR"/>
        </w:rPr>
      </w:pPr>
      <m:oMath>
        <m:r>
          <m:rPr>
            <m:sty m:val="p"/>
          </m:rPr>
          <w:rPr>
            <w:rFonts w:ascii="Cambria Math" w:hAnsi="Cambria Math" w:cs="B Lotus"/>
            <w:lang w:bidi="fa-IR"/>
          </w:rPr>
          <w:lastRenderedPageBreak/>
          <m:t>α.</m:t>
        </m:r>
        <m:r>
          <w:rPr>
            <w:rFonts w:ascii="Cambria Math" w:hAnsi="Cambria Math" w:cs="B Lotus"/>
            <w:lang w:bidi="fa-IR"/>
          </w:rPr>
          <m:t>β</m:t>
        </m:r>
      </m:oMath>
      <w:r w:rsidR="00A016A6" w:rsidRPr="003921C4">
        <w:rPr>
          <w:rFonts w:ascii="B Lotus" w:hAnsi="B Lotus" w:cs="B Lotus" w:hint="cs"/>
          <w:rtl/>
          <w:lang w:bidi="fa-IR"/>
        </w:rPr>
        <w:t xml:space="preserve"> عملکرد وزنی دارند و میزان اهمیت ردپا(فرومون/تجربه مورچه</w:t>
      </w:r>
      <w:r w:rsidR="00A016A6" w:rsidRPr="003921C4">
        <w:rPr>
          <w:rFonts w:ascii="B Lotus" w:hAnsi="B Lotus" w:cs="B Lotus"/>
          <w:rtl/>
          <w:lang w:bidi="fa-IR"/>
        </w:rPr>
        <w:softHyphen/>
      </w:r>
      <w:r w:rsidR="00A016A6" w:rsidRPr="003921C4">
        <w:rPr>
          <w:rFonts w:ascii="B Lotus" w:hAnsi="B Lotus" w:cs="B Lotus" w:hint="cs"/>
          <w:rtl/>
          <w:lang w:bidi="fa-IR"/>
        </w:rPr>
        <w:t>ها) در مقابل بینایی(اطلاعات زمینه</w:t>
      </w:r>
      <w:r w:rsidR="00A016A6" w:rsidRPr="003921C4">
        <w:rPr>
          <w:rFonts w:ascii="B Lotus" w:hAnsi="B Lotus" w:cs="B Lotus"/>
          <w:rtl/>
          <w:lang w:bidi="fa-IR"/>
        </w:rPr>
        <w:softHyphen/>
      </w:r>
      <w:r w:rsidR="00A016A6" w:rsidRPr="003921C4">
        <w:rPr>
          <w:rFonts w:ascii="B Lotus" w:hAnsi="B Lotus" w:cs="B Lotus" w:hint="cs"/>
          <w:rtl/>
          <w:lang w:bidi="fa-IR"/>
        </w:rPr>
        <w:t>ای مسئله) را کنترل می</w:t>
      </w:r>
      <w:r w:rsidR="00A016A6" w:rsidRPr="003921C4">
        <w:rPr>
          <w:rFonts w:ascii="B Lotus" w:hAnsi="B Lotus" w:cs="B Lotus" w:hint="cs"/>
          <w:rtl/>
          <w:lang w:bidi="fa-IR"/>
        </w:rPr>
        <w:softHyphen/>
        <w:t xml:space="preserve">کنند. </w:t>
      </w:r>
      <m:oMath>
        <m:r>
          <m:rPr>
            <m:sty m:val="p"/>
          </m:rPr>
          <w:rPr>
            <w:rFonts w:ascii="Cambria Math" w:hAnsi="Cambria Math" w:cs="B Lotus"/>
            <w:lang w:bidi="fa-IR"/>
          </w:rPr>
          <m:t>β</m:t>
        </m:r>
      </m:oMath>
      <w:r w:rsidR="00A016A6" w:rsidRPr="003921C4">
        <w:rPr>
          <w:rFonts w:ascii="B Lotus" w:hAnsi="B Lotus" w:cs="B Lotus" w:hint="cs"/>
          <w:rtl/>
          <w:lang w:bidi="fa-IR"/>
        </w:rPr>
        <w:t xml:space="preserve"> اهمیت نسبی مقادیر اکتشافی را نشان </w:t>
      </w:r>
      <w:r w:rsidR="001A089D">
        <w:rPr>
          <w:rFonts w:ascii="B Lotus" w:hAnsi="B Lotus" w:cs="B Lotus" w:hint="cs"/>
          <w:rtl/>
          <w:lang w:bidi="fa-IR"/>
        </w:rPr>
        <w:t>می‌دهد</w:t>
      </w:r>
      <w:r w:rsidR="00A016A6" w:rsidRPr="003921C4">
        <w:rPr>
          <w:rFonts w:ascii="B Lotus" w:hAnsi="B Lotus" w:cs="B Lotus" w:hint="cs"/>
          <w:rtl/>
          <w:lang w:bidi="fa-IR"/>
        </w:rPr>
        <w:t xml:space="preserve">. اگر برابر صفر باشد همانند </w:t>
      </w:r>
      <w:r w:rsidRPr="00804DA8">
        <w:rPr>
          <w:rFonts w:ascii="B Lotus" w:hAnsi="B Lotus" w:cs="B Lotus" w:hint="cs"/>
          <w:rtl/>
          <w:lang w:bidi="fa-IR"/>
        </w:rPr>
        <w:t>مورچه</w:t>
      </w:r>
      <w:r w:rsidR="00A016A6" w:rsidRPr="003921C4">
        <w:rPr>
          <w:rFonts w:ascii="B Lotus" w:hAnsi="B Lotus" w:cs="B Lotus" w:hint="cs"/>
          <w:rtl/>
          <w:lang w:bidi="fa-IR"/>
        </w:rPr>
        <w:t xml:space="preserve"> معمولی عمل </w:t>
      </w:r>
      <w:r w:rsidR="001A089D">
        <w:rPr>
          <w:rFonts w:ascii="B Lotus" w:hAnsi="B Lotus" w:cs="B Lotus" w:hint="cs"/>
          <w:rtl/>
          <w:lang w:bidi="fa-IR"/>
        </w:rPr>
        <w:t>می‌کند</w:t>
      </w:r>
      <w:r w:rsidR="00A016A6" w:rsidRPr="003921C4">
        <w:rPr>
          <w:rFonts w:ascii="B Lotus" w:hAnsi="B Lotus" w:cs="B Lotus" w:hint="cs"/>
          <w:rtl/>
          <w:lang w:bidi="fa-IR"/>
        </w:rPr>
        <w:t xml:space="preserve"> که متکی بر یادگیری می</w:t>
      </w:r>
      <w:r w:rsidR="00A016A6" w:rsidRPr="003921C4">
        <w:rPr>
          <w:rFonts w:ascii="B Lotus" w:hAnsi="B Lotus" w:cs="B Lotus"/>
          <w:rtl/>
          <w:lang w:bidi="fa-IR"/>
        </w:rPr>
        <w:softHyphen/>
      </w:r>
      <w:r w:rsidR="00A016A6" w:rsidRPr="003921C4">
        <w:rPr>
          <w:rFonts w:ascii="B Lotus" w:hAnsi="B Lotus" w:cs="B Lotus" w:hint="cs"/>
          <w:rtl/>
          <w:lang w:bidi="fa-IR"/>
        </w:rPr>
        <w:t>باشد و به تجربه مورچه</w:t>
      </w:r>
      <w:r w:rsidR="00A016A6" w:rsidRPr="003921C4">
        <w:rPr>
          <w:rFonts w:ascii="B Lotus" w:hAnsi="B Lotus" w:cs="B Lotus"/>
          <w:rtl/>
          <w:lang w:bidi="fa-IR"/>
        </w:rPr>
        <w:softHyphen/>
      </w:r>
      <w:r w:rsidR="00A016A6" w:rsidRPr="003921C4">
        <w:rPr>
          <w:rFonts w:ascii="B Lotus" w:hAnsi="B Lotus" w:cs="B Lotus" w:hint="cs"/>
          <w:rtl/>
          <w:lang w:bidi="fa-IR"/>
        </w:rPr>
        <w:t xml:space="preserve">ها اکتفا </w:t>
      </w:r>
      <w:r w:rsidR="001A089D">
        <w:rPr>
          <w:rFonts w:ascii="B Lotus" w:hAnsi="B Lotus" w:cs="B Lotus" w:hint="cs"/>
          <w:rtl/>
          <w:lang w:bidi="fa-IR"/>
        </w:rPr>
        <w:t>می‌کند</w:t>
      </w:r>
      <w:r w:rsidR="00A016A6" w:rsidRPr="003921C4">
        <w:rPr>
          <w:rFonts w:ascii="B Lotus" w:hAnsi="B Lotus" w:cs="B Lotus" w:hint="cs"/>
          <w:rtl/>
          <w:lang w:bidi="fa-IR"/>
        </w:rPr>
        <w:t>. بنابراین، منجر به همگرایی سریع به شرایط ایستا خواهد شد و مورچه</w:t>
      </w:r>
      <w:r w:rsidR="00A016A6" w:rsidRPr="003921C4">
        <w:rPr>
          <w:rFonts w:ascii="B Lotus" w:hAnsi="B Lotus" w:cs="B Lotus"/>
          <w:lang w:bidi="fa-IR"/>
        </w:rPr>
        <w:softHyphen/>
      </w:r>
      <w:r w:rsidR="00A016A6" w:rsidRPr="003921C4">
        <w:rPr>
          <w:rFonts w:ascii="B Lotus" w:hAnsi="B Lotus" w:cs="B Lotus" w:hint="cs"/>
          <w:rtl/>
          <w:lang w:bidi="fa-IR"/>
        </w:rPr>
        <w:t>ها راه</w:t>
      </w:r>
      <w:r w:rsidR="00A016A6" w:rsidRPr="003921C4">
        <w:rPr>
          <w:rFonts w:ascii="B Lotus" w:hAnsi="B Lotus" w:cs="B Lotus" w:hint="cs"/>
          <w:rtl/>
          <w:lang w:bidi="fa-IR"/>
        </w:rPr>
        <w:softHyphen/>
        <w:t xml:space="preserve">حل خوبی را پیدا نخواهند کرد. </w:t>
      </w:r>
      <w:r w:rsidR="00A016A6" w:rsidRPr="003921C4">
        <w:rPr>
          <w:rFonts w:ascii="B Lotus" w:hAnsi="B Lotus" w:cs="B Lotus" w:hint="cs"/>
          <w:lang w:bidi="fa-IR"/>
        </w:rPr>
        <w:t xml:space="preserve"> </w:t>
      </w:r>
      <m:oMath>
        <m:r>
          <w:rPr>
            <w:rFonts w:ascii="Cambria Math" w:hAnsi="Cambria Math" w:cs="Cambria Math"/>
            <w:lang w:bidi="fa-IR"/>
          </w:rPr>
          <m:t>α</m:t>
        </m:r>
      </m:oMath>
      <w:r w:rsidR="00A016A6" w:rsidRPr="003921C4">
        <w:rPr>
          <w:rFonts w:ascii="B Lotus" w:hAnsi="B Lotus" w:cs="B Lotus" w:hint="cs"/>
          <w:rtl/>
          <w:lang w:bidi="fa-IR"/>
        </w:rPr>
        <w:t xml:space="preserve">نیز اهمیت نسبی دانش جمعی را نشان </w:t>
      </w:r>
      <w:r w:rsidR="001A089D">
        <w:rPr>
          <w:rFonts w:ascii="B Lotus" w:hAnsi="B Lotus" w:cs="B Lotus" w:hint="cs"/>
          <w:rtl/>
          <w:lang w:bidi="fa-IR"/>
        </w:rPr>
        <w:t>می‌دهد</w:t>
      </w:r>
      <w:r w:rsidR="00A016A6" w:rsidRPr="003921C4">
        <w:rPr>
          <w:rFonts w:ascii="B Lotus" w:hAnsi="B Lotus" w:cs="B Lotus" w:hint="cs"/>
          <w:rtl/>
          <w:lang w:bidi="fa-IR"/>
        </w:rPr>
        <w:t xml:space="preserve">. در صورتی که مقدار آن برابر صفر باشد، فرایند جستجو با تکیه بر مقادیر مطلوبیت اکتشافی </w:t>
      </w:r>
      <w:r w:rsidR="00A016A6">
        <w:rPr>
          <w:rFonts w:ascii="B Lotus" w:hAnsi="B Lotus" w:cs="B Lotus"/>
          <w:rtl/>
          <w:lang w:bidi="fa-IR"/>
        </w:rPr>
        <w:t>کاملاً</w:t>
      </w:r>
      <w:r w:rsidR="00A016A6" w:rsidRPr="003921C4">
        <w:rPr>
          <w:rFonts w:ascii="B Lotus" w:hAnsi="B Lotus" w:cs="B Lotus" w:hint="cs"/>
          <w:rtl/>
          <w:lang w:bidi="fa-IR"/>
        </w:rPr>
        <w:t xml:space="preserve"> حریصانه خواهد بود که </w:t>
      </w:r>
      <w:r w:rsidR="00A016A6">
        <w:rPr>
          <w:rFonts w:ascii="B Lotus" w:hAnsi="B Lotus" w:cs="B Lotus"/>
          <w:rtl/>
          <w:lang w:bidi="fa-IR"/>
        </w:rPr>
        <w:t>در آن</w:t>
      </w:r>
      <w:r w:rsidR="00A016A6" w:rsidRPr="003921C4">
        <w:rPr>
          <w:rFonts w:ascii="B Lotus" w:hAnsi="B Lotus" w:cs="B Lotus" w:hint="cs"/>
          <w:rtl/>
          <w:lang w:bidi="fa-IR"/>
        </w:rPr>
        <w:t xml:space="preserve"> یادگیری معنا ندارد. از این روی، نسبت این دو پارامتر اهمیت دارد. </w:t>
      </w:r>
      <w:r w:rsidR="00A016A6">
        <w:rPr>
          <w:rFonts w:ascii="B Lotus" w:hAnsi="B Lotus" w:cs="B Lotus"/>
          <w:rtl/>
          <w:lang w:bidi="fa-IR"/>
        </w:rPr>
        <w:t>معمولاً</w:t>
      </w:r>
      <w:r w:rsidR="00A016A6" w:rsidRPr="003921C4">
        <w:rPr>
          <w:rFonts w:ascii="B Lotus" w:hAnsi="B Lotus" w:cs="B Lotus" w:hint="cs"/>
          <w:rtl/>
          <w:lang w:bidi="fa-IR"/>
        </w:rPr>
        <w:t xml:space="preserve"> در هوش ازدحامی مقدار </w:t>
      </w:r>
      <m:oMath>
        <m:r>
          <m:rPr>
            <m:sty m:val="p"/>
          </m:rPr>
          <w:rPr>
            <w:rFonts w:ascii="Cambria Math" w:hAnsi="Cambria Math" w:cs="B Lotus"/>
            <w:lang w:bidi="fa-IR"/>
          </w:rPr>
          <m:t>α</m:t>
        </m:r>
      </m:oMath>
      <w:r w:rsidR="00A016A6" w:rsidRPr="003921C4">
        <w:rPr>
          <w:rFonts w:ascii="B Lotus" w:hAnsi="B Lotus" w:cs="B Lotus" w:hint="cs"/>
          <w:rtl/>
          <w:lang w:bidi="fa-IR"/>
        </w:rPr>
        <w:t xml:space="preserve"> را بیشتر از </w:t>
      </w:r>
      <m:oMath>
        <m:r>
          <m:rPr>
            <m:sty m:val="p"/>
          </m:rPr>
          <w:rPr>
            <w:rFonts w:ascii="Cambria Math" w:hAnsi="Cambria Math" w:cs="B Lotus"/>
            <w:lang w:bidi="fa-IR"/>
          </w:rPr>
          <m:t>β</m:t>
        </m:r>
      </m:oMath>
      <w:r w:rsidR="00A016A6" w:rsidRPr="003921C4">
        <w:rPr>
          <w:rFonts w:ascii="B Lotus" w:hAnsi="B Lotus" w:cs="B Lotus" w:hint="cs"/>
          <w:rtl/>
          <w:lang w:bidi="fa-IR"/>
        </w:rPr>
        <w:t xml:space="preserve"> در نظر می</w:t>
      </w:r>
      <w:r w:rsidR="00A016A6" w:rsidRPr="003921C4">
        <w:rPr>
          <w:rFonts w:ascii="B Lotus" w:hAnsi="B Lotus" w:cs="B Lotus" w:hint="cs"/>
          <w:rtl/>
          <w:lang w:bidi="fa-IR"/>
        </w:rPr>
        <w:softHyphen/>
        <w:t>گیرند.</w:t>
      </w:r>
    </w:p>
    <w:p w:rsidR="00A016A6" w:rsidRDefault="00A016A6" w:rsidP="00A016A6">
      <w:pPr>
        <w:pStyle w:val="a"/>
        <w:spacing w:line="276" w:lineRule="auto"/>
        <w:rPr>
          <w:rFonts w:ascii="B Lotus" w:hAnsi="B Lotus" w:cs="B Lotus"/>
          <w:rtl/>
          <w:lang w:bidi="fa-IR"/>
        </w:rPr>
      </w:pPr>
      <w:r w:rsidRPr="003921C4">
        <w:rPr>
          <w:rFonts w:ascii="B Lotus" w:hAnsi="B Lotus" w:cs="B Lotus" w:hint="cs"/>
          <w:rtl/>
          <w:lang w:bidi="fa-IR"/>
        </w:rPr>
        <w:t xml:space="preserve"> </w:t>
      </w:r>
      <w:r w:rsidRPr="00095A1B">
        <w:rPr>
          <w:rFonts w:ascii="B Lotus" w:hAnsi="B Lotus" w:cs="B Lotus"/>
          <w:sz w:val="22"/>
          <w:szCs w:val="24"/>
          <w:lang w:bidi="fa-IR"/>
        </w:rPr>
        <w:t>q</w:t>
      </w:r>
      <w:r w:rsidRPr="003921C4">
        <w:rPr>
          <w:rFonts w:ascii="B Lotus" w:hAnsi="B Lotus" w:cs="B Lotus" w:hint="cs"/>
          <w:rtl/>
          <w:lang w:bidi="fa-IR"/>
        </w:rPr>
        <w:t xml:space="preserve"> یک مقدار توزیع شده یکنواخت تصادفی بین </w:t>
      </w:r>
      <w:r w:rsidRPr="003921C4">
        <w:rPr>
          <w:rFonts w:ascii="B Lotus" w:hAnsi="B Lotus" w:cs="B Lotus"/>
          <w:lang w:bidi="fa-IR"/>
        </w:rPr>
        <w:t>[0,1]</w:t>
      </w:r>
      <w:r w:rsidRPr="003921C4">
        <w:rPr>
          <w:rFonts w:ascii="B Lotus" w:hAnsi="B Lotus" w:cs="B Lotus" w:hint="cs"/>
          <w:rtl/>
          <w:lang w:bidi="fa-IR"/>
        </w:rPr>
        <w:t xml:space="preserve"> می</w:t>
      </w:r>
      <w:r w:rsidRPr="003921C4">
        <w:rPr>
          <w:rFonts w:ascii="B Lotus" w:hAnsi="B Lotus" w:cs="B Lotus" w:hint="cs"/>
          <w:rtl/>
          <w:lang w:bidi="fa-IR"/>
        </w:rPr>
        <w:softHyphen/>
        <w:t>باشد. و</w:t>
      </w:r>
      <m:oMath>
        <m:sSub>
          <m:sSubPr>
            <m:ctrlPr>
              <w:rPr>
                <w:rFonts w:ascii="Cambria Math" w:hAnsi="Cambria Math" w:cs="B Lotus"/>
                <w:sz w:val="22"/>
                <w:szCs w:val="24"/>
                <w:lang w:bidi="fa-IR"/>
              </w:rPr>
            </m:ctrlPr>
          </m:sSubPr>
          <m:e>
            <m:r>
              <w:rPr>
                <w:rFonts w:ascii="Cambria Math" w:hAnsi="Cambria Math" w:cs="B Lotus"/>
                <w:sz w:val="22"/>
                <w:szCs w:val="24"/>
                <w:lang w:bidi="fa-IR"/>
              </w:rPr>
              <m:t>q</m:t>
            </m:r>
          </m:e>
          <m:sub>
            <m:r>
              <m:rPr>
                <m:sty m:val="p"/>
              </m:rPr>
              <w:rPr>
                <w:rFonts w:ascii="Cambria Math" w:hAnsi="Cambria Math" w:cs="B Lotus"/>
                <w:sz w:val="22"/>
                <w:szCs w:val="24"/>
                <w:lang w:bidi="fa-IR"/>
              </w:rPr>
              <m:t>0</m:t>
            </m:r>
          </m:sub>
        </m:sSub>
      </m:oMath>
      <w:r w:rsidRPr="003921C4">
        <w:rPr>
          <w:rFonts w:ascii="B Lotus" w:hAnsi="B Lotus" w:cs="B Lotus"/>
          <w:lang w:bidi="fa-IR"/>
        </w:rPr>
        <w:t xml:space="preserve"> </w:t>
      </w:r>
      <w:r w:rsidRPr="003921C4">
        <w:rPr>
          <w:rFonts w:ascii="B Lotus" w:hAnsi="B Lotus" w:cs="B Lotus" w:hint="cs"/>
          <w:rtl/>
          <w:lang w:bidi="fa-IR"/>
        </w:rPr>
        <w:t xml:space="preserve"> پارامتر ثابت از پیش تعریف شده</w:t>
      </w:r>
      <w:r w:rsidRPr="003921C4">
        <w:rPr>
          <w:rFonts w:ascii="B Lotus" w:hAnsi="B Lotus" w:cs="B Lotus" w:hint="cs"/>
          <w:rtl/>
          <w:lang w:bidi="fa-IR"/>
        </w:rPr>
        <w:softHyphen/>
      </w:r>
      <w:r>
        <w:rPr>
          <w:rFonts w:ascii="B Lotus" w:hAnsi="B Lotus" w:cs="B Lotus" w:hint="cs"/>
          <w:rtl/>
          <w:lang w:bidi="fa-IR"/>
        </w:rPr>
        <w:t xml:space="preserve"> </w:t>
      </w:r>
      <w:r w:rsidRPr="003921C4">
        <w:rPr>
          <w:rFonts w:ascii="B Lotus" w:hAnsi="B Lotus" w:cs="B Lotus" w:hint="cs"/>
          <w:rtl/>
          <w:lang w:bidi="fa-IR"/>
        </w:rPr>
        <w:t>(فاکتور احتمال استخراج/اکتشاف) می</w:t>
      </w:r>
      <w:r w:rsidRPr="003921C4">
        <w:rPr>
          <w:rFonts w:ascii="B Lotus" w:hAnsi="B Lotus" w:cs="B Lotus" w:hint="cs"/>
          <w:rtl/>
          <w:lang w:bidi="fa-IR"/>
        </w:rPr>
        <w:softHyphen/>
        <w:t>باشد</w:t>
      </w:r>
      <m:oMath>
        <m:d>
          <m:dPr>
            <m:ctrlPr>
              <w:rPr>
                <w:rFonts w:ascii="Cambria Math" w:hAnsi="Cambria Math" w:cs="B Lotus"/>
                <w:sz w:val="22"/>
                <w:szCs w:val="24"/>
                <w:lang w:bidi="fa-IR"/>
              </w:rPr>
            </m:ctrlPr>
          </m:dPr>
          <m:e>
            <m:r>
              <m:rPr>
                <m:sty m:val="p"/>
              </m:rPr>
              <w:rPr>
                <w:rFonts w:ascii="Cambria Math" w:hAnsi="Cambria Math" w:cs="B Lotus"/>
                <w:sz w:val="22"/>
                <w:szCs w:val="24"/>
                <w:lang w:bidi="fa-IR"/>
              </w:rPr>
              <m:t>0≤</m:t>
            </m:r>
            <m:sSub>
              <m:sSubPr>
                <m:ctrlPr>
                  <w:rPr>
                    <w:rFonts w:ascii="Cambria Math" w:hAnsi="Cambria Math" w:cs="B Lotus"/>
                    <w:sz w:val="22"/>
                    <w:szCs w:val="24"/>
                    <w:lang w:bidi="fa-IR"/>
                  </w:rPr>
                </m:ctrlPr>
              </m:sSubPr>
              <m:e>
                <m:r>
                  <w:rPr>
                    <w:rFonts w:ascii="Cambria Math" w:hAnsi="Cambria Math" w:cs="B Lotus"/>
                    <w:sz w:val="22"/>
                    <w:szCs w:val="24"/>
                    <w:lang w:bidi="fa-IR"/>
                  </w:rPr>
                  <m:t>q</m:t>
                </m:r>
              </m:e>
              <m:sub>
                <m:r>
                  <m:rPr>
                    <m:sty m:val="p"/>
                  </m:rPr>
                  <w:rPr>
                    <w:rFonts w:ascii="Cambria Math" w:hAnsi="Cambria Math" w:cs="B Lotus"/>
                    <w:sz w:val="22"/>
                    <w:szCs w:val="24"/>
                    <w:lang w:bidi="fa-IR"/>
                  </w:rPr>
                  <m:t>0</m:t>
                </m:r>
              </m:sub>
            </m:sSub>
            <m:r>
              <m:rPr>
                <m:sty m:val="p"/>
              </m:rPr>
              <w:rPr>
                <w:rFonts w:ascii="Cambria Math" w:hAnsi="Cambria Math" w:cs="B Lotus"/>
                <w:sz w:val="22"/>
                <w:szCs w:val="24"/>
                <w:lang w:bidi="fa-IR"/>
              </w:rPr>
              <m:t>≤1</m:t>
            </m:r>
          </m:e>
        </m:d>
      </m:oMath>
      <w:r w:rsidRPr="003921C4">
        <w:rPr>
          <w:rFonts w:ascii="B Lotus" w:hAnsi="B Lotus" w:cs="B Lotus" w:hint="cs"/>
          <w:rtl/>
          <w:lang w:bidi="fa-IR"/>
        </w:rPr>
        <w:t>. اگر</w:t>
      </w:r>
      <m:oMath>
        <m:r>
          <w:rPr>
            <w:rFonts w:ascii="Cambria Math" w:hAnsi="Cambria Math" w:cs="B Lotus"/>
            <w:sz w:val="22"/>
            <w:szCs w:val="24"/>
            <w:lang w:bidi="fa-IR"/>
          </w:rPr>
          <m:t>q</m:t>
        </m:r>
        <m:r>
          <m:rPr>
            <m:sty m:val="p"/>
          </m:rPr>
          <w:rPr>
            <w:rFonts w:ascii="Cambria Math" w:hAnsi="Cambria Math" w:cs="Times New Roman" w:hint="cs"/>
            <w:sz w:val="22"/>
            <w:szCs w:val="24"/>
            <w:rtl/>
            <w:lang w:bidi="fa-IR"/>
          </w:rPr>
          <m:t>≤</m:t>
        </m:r>
        <m:sSub>
          <m:sSubPr>
            <m:ctrlPr>
              <w:rPr>
                <w:rFonts w:ascii="Cambria Math" w:hAnsi="Cambria Math" w:cs="B Lotus"/>
                <w:sz w:val="22"/>
                <w:szCs w:val="24"/>
                <w:lang w:bidi="fa-IR"/>
              </w:rPr>
            </m:ctrlPr>
          </m:sSubPr>
          <m:e>
            <m:r>
              <w:rPr>
                <w:rFonts w:ascii="Cambria Math" w:hAnsi="Cambria Math" w:cs="B Lotus"/>
                <w:sz w:val="22"/>
                <w:szCs w:val="24"/>
                <w:lang w:bidi="fa-IR"/>
              </w:rPr>
              <m:t>q</m:t>
            </m:r>
          </m:e>
          <m:sub>
            <m:r>
              <m:rPr>
                <m:sty m:val="p"/>
              </m:rPr>
              <w:rPr>
                <w:rFonts w:ascii="Cambria Math" w:hAnsi="Cambria Math" w:cs="B Lotus"/>
                <w:sz w:val="22"/>
                <w:szCs w:val="24"/>
                <w:lang w:bidi="fa-IR"/>
              </w:rPr>
              <m:t>0</m:t>
            </m:r>
          </m:sub>
        </m:sSub>
      </m:oMath>
      <w:r w:rsidRPr="003921C4">
        <w:rPr>
          <w:rFonts w:ascii="B Lotus" w:hAnsi="B Lotus" w:cs="B Lotus" w:hint="cs"/>
          <w:rtl/>
          <w:lang w:bidi="fa-IR"/>
        </w:rPr>
        <w:t xml:space="preserve"> باشد، مورچه</w:t>
      </w:r>
      <w:r w:rsidRPr="003921C4">
        <w:rPr>
          <w:rFonts w:ascii="B Lotus" w:hAnsi="B Lotus" w:cs="B Lotus" w:hint="cs"/>
          <w:rtl/>
          <w:lang w:bidi="fa-IR"/>
        </w:rPr>
        <w:softHyphen/>
        <w:t>ها ویژگی</w:t>
      </w:r>
      <w:r w:rsidRPr="003921C4">
        <w:rPr>
          <w:rFonts w:ascii="B Lotus" w:hAnsi="B Lotus" w:cs="B Lotus" w:hint="cs"/>
          <w:rtl/>
          <w:lang w:bidi="fa-IR"/>
        </w:rPr>
        <w:softHyphen/>
        <w:t xml:space="preserve">هایی را که حاصل مقدار اکتشافی و سطح فرومون را حداکثر کند، انتخاب خواهند کرد. در این مورد اطلاعات یاد گرفته شده از تجارب گذشته و مطلوبیت اکتشافی مسیر به شکلی حریصانه </w:t>
      </w:r>
      <w:r w:rsidR="001A089D">
        <w:rPr>
          <w:rFonts w:ascii="B Lotus" w:hAnsi="B Lotus" w:cs="B Lotus" w:hint="cs"/>
          <w:rtl/>
          <w:lang w:bidi="fa-IR"/>
        </w:rPr>
        <w:t>مورداستفاده</w:t>
      </w:r>
      <w:r w:rsidRPr="003921C4">
        <w:rPr>
          <w:rFonts w:ascii="B Lotus" w:hAnsi="B Lotus" w:cs="B Lotus" w:hint="cs"/>
          <w:rtl/>
          <w:lang w:bidi="fa-IR"/>
        </w:rPr>
        <w:t xml:space="preserve"> قرار خواهد گرفت در غیر این صورت اگر</w:t>
      </w:r>
      <m:oMath>
        <m:r>
          <m:rPr>
            <m:sty m:val="p"/>
          </m:rPr>
          <w:rPr>
            <w:rFonts w:ascii="Cambria Math" w:hAnsi="Cambria Math" w:cs="B Lotus"/>
            <w:sz w:val="22"/>
            <w:szCs w:val="24"/>
            <w:lang w:bidi="fa-IR"/>
          </w:rPr>
          <m:t xml:space="preserve"> </m:t>
        </m:r>
        <m:r>
          <w:rPr>
            <w:rFonts w:ascii="Cambria Math" w:hAnsi="Cambria Math" w:cs="B Lotus"/>
            <w:sz w:val="22"/>
            <w:szCs w:val="24"/>
            <w:lang w:bidi="fa-IR"/>
          </w:rPr>
          <m:t>q</m:t>
        </m:r>
        <m:r>
          <m:rPr>
            <m:sty m:val="p"/>
          </m:rPr>
          <w:rPr>
            <w:rFonts w:ascii="Cambria Math" w:hAnsi="Cambria Math" w:cs="Times New Roman" w:hint="cs"/>
            <w:sz w:val="22"/>
            <w:szCs w:val="24"/>
            <w:rtl/>
            <w:lang w:bidi="fa-IR"/>
          </w:rPr>
          <m:t>≥</m:t>
        </m:r>
        <m:sSub>
          <m:sSubPr>
            <m:ctrlPr>
              <w:rPr>
                <w:rFonts w:ascii="Cambria Math" w:hAnsi="Cambria Math" w:cs="B Lotus"/>
                <w:sz w:val="22"/>
                <w:szCs w:val="24"/>
                <w:lang w:bidi="fa-IR"/>
              </w:rPr>
            </m:ctrlPr>
          </m:sSubPr>
          <m:e>
            <m:r>
              <w:rPr>
                <w:rFonts w:ascii="Cambria Math" w:hAnsi="Cambria Math" w:cs="B Lotus"/>
                <w:sz w:val="22"/>
                <w:szCs w:val="24"/>
                <w:lang w:bidi="fa-IR"/>
              </w:rPr>
              <m:t>q</m:t>
            </m:r>
          </m:e>
          <m:sub>
            <m:r>
              <m:rPr>
                <m:sty m:val="p"/>
              </m:rPr>
              <w:rPr>
                <w:rFonts w:ascii="Cambria Math" w:hAnsi="Cambria Math" w:cs="B Lotus"/>
                <w:sz w:val="22"/>
                <w:szCs w:val="24"/>
                <w:lang w:bidi="fa-IR"/>
              </w:rPr>
              <m:t>0</m:t>
            </m:r>
          </m:sub>
        </m:sSub>
      </m:oMath>
      <w:r w:rsidRPr="003921C4">
        <w:rPr>
          <w:rFonts w:ascii="B Lotus" w:hAnsi="B Lotus" w:cs="B Lotus" w:hint="cs"/>
          <w:rtl/>
          <w:lang w:bidi="fa-IR"/>
        </w:rPr>
        <w:t>باشد، طبق قاعده</w:t>
      </w:r>
      <w:r w:rsidRPr="003921C4">
        <w:rPr>
          <w:rFonts w:ascii="B Lotus" w:hAnsi="B Lotus" w:cs="B Lotus" w:hint="cs"/>
          <w:rtl/>
          <w:lang w:bidi="fa-IR"/>
        </w:rPr>
        <w:softHyphen/>
        <w:t xml:space="preserve">ی احتمالی گرایش به اکتشاف هرچه بیشتر فضای مسئله ادامه خواهد یافت. تنظیم </w:t>
      </w:r>
      <m:oMath>
        <m:sSub>
          <m:sSubPr>
            <m:ctrlPr>
              <w:rPr>
                <w:rFonts w:ascii="Cambria Math" w:hAnsi="Cambria Math" w:cs="B Lotus"/>
                <w:lang w:bidi="fa-IR"/>
              </w:rPr>
            </m:ctrlPr>
          </m:sSubPr>
          <m:e>
            <m:r>
              <w:rPr>
                <w:rFonts w:ascii="Cambria Math" w:hAnsi="Cambria Math" w:cs="B Lotus"/>
                <w:lang w:bidi="fa-IR"/>
              </w:rPr>
              <m:t>q</m:t>
            </m:r>
          </m:e>
          <m:sub>
            <m:r>
              <m:rPr>
                <m:sty m:val="p"/>
              </m:rPr>
              <w:rPr>
                <w:rFonts w:ascii="Cambria Math" w:hAnsi="Cambria Math" w:cs="B Lotus"/>
                <w:lang w:bidi="fa-IR"/>
              </w:rPr>
              <m:t>0</m:t>
            </m:r>
          </m:sub>
        </m:sSub>
      </m:oMath>
      <w:r w:rsidRPr="003921C4">
        <w:rPr>
          <w:rFonts w:ascii="B Lotus" w:hAnsi="B Lotus" w:cs="B Lotus" w:hint="cs"/>
          <w:rtl/>
          <w:lang w:bidi="fa-IR"/>
        </w:rPr>
        <w:t xml:space="preserve"> می</w:t>
      </w:r>
      <w:r w:rsidRPr="003921C4">
        <w:rPr>
          <w:rFonts w:ascii="B Lotus" w:hAnsi="B Lotus" w:cs="B Lotus" w:hint="cs"/>
          <w:rtl/>
          <w:lang w:bidi="fa-IR"/>
        </w:rPr>
        <w:softHyphen/>
        <w:t xml:space="preserve">تواند بین اکتشاف و استخراج تعادل برقرار کند. به عبارتی دیگر، </w:t>
      </w:r>
      <m:oMath>
        <m:sSub>
          <m:sSubPr>
            <m:ctrlPr>
              <w:rPr>
                <w:rFonts w:ascii="Cambria Math" w:hAnsi="Cambria Math" w:cs="B Lotus"/>
                <w:lang w:bidi="fa-IR"/>
              </w:rPr>
            </m:ctrlPr>
          </m:sSubPr>
          <m:e>
            <m:r>
              <w:rPr>
                <w:rFonts w:ascii="Cambria Math" w:hAnsi="Cambria Math" w:cs="B Lotus"/>
                <w:lang w:bidi="fa-IR"/>
              </w:rPr>
              <m:t>q</m:t>
            </m:r>
          </m:e>
          <m:sub>
            <m:r>
              <m:rPr>
                <m:sty m:val="p"/>
              </m:rPr>
              <w:rPr>
                <w:rFonts w:ascii="Cambria Math" w:hAnsi="Cambria Math" w:cs="B Lotus"/>
                <w:lang w:bidi="fa-IR"/>
              </w:rPr>
              <m:t>0</m:t>
            </m:r>
          </m:sub>
        </m:sSub>
      </m:oMath>
      <w:r w:rsidRPr="003921C4">
        <w:rPr>
          <w:rFonts w:ascii="B Lotus" w:hAnsi="B Lotus" w:cs="B Lotus" w:hint="cs"/>
          <w:rtl/>
          <w:lang w:bidi="fa-IR"/>
        </w:rPr>
        <w:t xml:space="preserve"> بالا احتمال انتخاب تصادفی را کم خواهد کرد. هر دو تابع قاعده انتخاب به مورچگان کمک </w:t>
      </w:r>
      <w:r w:rsidR="001A089D">
        <w:rPr>
          <w:rFonts w:ascii="B Lotus" w:hAnsi="B Lotus" w:cs="B Lotus" w:hint="cs"/>
          <w:rtl/>
          <w:lang w:bidi="fa-IR"/>
        </w:rPr>
        <w:t>می‌کند</w:t>
      </w:r>
      <w:r w:rsidRPr="003921C4">
        <w:rPr>
          <w:rFonts w:ascii="B Lotus" w:hAnsi="B Lotus" w:cs="B Lotus" w:hint="cs"/>
          <w:rtl/>
          <w:lang w:bidi="fa-IR"/>
        </w:rPr>
        <w:t xml:space="preserve"> که امکان بررسی حالت</w:t>
      </w:r>
      <w:r w:rsidRPr="003921C4">
        <w:rPr>
          <w:rFonts w:ascii="B Lotus" w:hAnsi="B Lotus" w:cs="B Lotus" w:hint="cs"/>
          <w:rtl/>
          <w:lang w:bidi="fa-IR"/>
        </w:rPr>
        <w:softHyphen/>
        <w:t>های جدید را که به راه</w:t>
      </w:r>
      <w:r w:rsidRPr="003921C4">
        <w:rPr>
          <w:rFonts w:ascii="B Lotus" w:hAnsi="B Lotus" w:cs="B Lotus" w:hint="cs"/>
          <w:rtl/>
          <w:lang w:bidi="fa-IR"/>
        </w:rPr>
        <w:softHyphen/>
        <w:t xml:space="preserve">حل بهینه نزدیک هستند را حفظ کنند. </w:t>
      </w:r>
    </w:p>
    <w:p w:rsidR="00804DA8" w:rsidRPr="00960354" w:rsidRDefault="00804DA8" w:rsidP="00804DA8">
      <w:pPr>
        <w:pStyle w:val="Heading4"/>
      </w:pPr>
      <w:r w:rsidRPr="00960354">
        <w:rPr>
          <w:rFonts w:hint="cs"/>
          <w:rtl/>
        </w:rPr>
        <w:t>قاعده آپدیت فرومون</w:t>
      </w:r>
    </w:p>
    <w:p w:rsidR="00804DA8" w:rsidRPr="003921C4" w:rsidRDefault="00804DA8" w:rsidP="00A90F08">
      <w:pPr>
        <w:pStyle w:val="a"/>
        <w:spacing w:line="276" w:lineRule="auto"/>
        <w:rPr>
          <w:rFonts w:ascii="Cambria Math" w:hAnsi="Cambria Math" w:cs="B Lotus"/>
          <w:rtl/>
          <w:lang w:bidi="fa-IR"/>
        </w:rPr>
      </w:pPr>
      <w:r w:rsidRPr="003921C4">
        <w:rPr>
          <w:rFonts w:ascii="Cambria Math" w:hAnsi="Cambria Math" w:cs="B Lotus" w:hint="cs"/>
          <w:rtl/>
          <w:lang w:bidi="fa-IR"/>
        </w:rPr>
        <w:t>پس از اینکه تمام مورچه</w:t>
      </w:r>
      <w:r w:rsidRPr="003921C4">
        <w:rPr>
          <w:rFonts w:ascii="Cambria Math" w:hAnsi="Cambria Math" w:cs="B Lotus" w:hint="cs"/>
          <w:rtl/>
          <w:lang w:bidi="fa-IR"/>
        </w:rPr>
        <w:softHyphen/>
        <w:t>ها راه</w:t>
      </w:r>
      <w:r w:rsidRPr="003921C4">
        <w:rPr>
          <w:rFonts w:ascii="Cambria Math" w:hAnsi="Cambria Math" w:cs="B Lotus" w:hint="cs"/>
          <w:rtl/>
          <w:lang w:bidi="fa-IR"/>
        </w:rPr>
        <w:softHyphen/>
        <w:t>حل</w:t>
      </w:r>
      <w:r w:rsidRPr="003921C4">
        <w:rPr>
          <w:rFonts w:ascii="Cambria Math" w:hAnsi="Cambria Math" w:cs="B Lotus" w:hint="cs"/>
          <w:rtl/>
          <w:lang w:bidi="fa-IR"/>
        </w:rPr>
        <w:softHyphen/>
        <w:t xml:space="preserve">های خود را ایجاد کردند، میزان تناسب هر پاسخ با استفاده از یک تابع تناسب برآورد </w:t>
      </w:r>
      <w:r w:rsidR="001A089D">
        <w:rPr>
          <w:rFonts w:ascii="Cambria Math" w:hAnsi="Cambria Math" w:cs="B Lotus" w:hint="cs"/>
          <w:rtl/>
          <w:lang w:bidi="fa-IR"/>
        </w:rPr>
        <w:t>می‌شود</w:t>
      </w:r>
      <w:r w:rsidRPr="003921C4">
        <w:rPr>
          <w:rFonts w:ascii="Cambria Math" w:hAnsi="Cambria Math" w:cs="B Lotus" w:hint="cs"/>
          <w:rtl/>
          <w:lang w:bidi="fa-IR"/>
        </w:rPr>
        <w:t xml:space="preserve">. در این پژوهش از معیار </w:t>
      </w:r>
      <w:r w:rsidRPr="00804DA8">
        <w:rPr>
          <w:rFonts w:ascii="Cambria Math" w:hAnsi="Cambria Math" w:cs="B Lotus" w:hint="cs"/>
          <w:rtl/>
          <w:lang w:bidi="fa-IR"/>
        </w:rPr>
        <w:t>از دست رفت منابع</w:t>
      </w:r>
      <w:r w:rsidRPr="003921C4">
        <w:rPr>
          <w:rFonts w:ascii="Cambria Math" w:hAnsi="Cambria Math" w:cs="B Lotus" w:hint="cs"/>
          <w:rtl/>
          <w:lang w:bidi="fa-IR"/>
        </w:rPr>
        <w:t xml:space="preserve"> برای ارزیابی هر </w:t>
      </w:r>
      <w:r>
        <w:rPr>
          <w:rFonts w:ascii="Cambria Math" w:hAnsi="Cambria Math" w:cs="B Lotus" w:hint="eastAsia"/>
          <w:rtl/>
          <w:lang w:bidi="fa-IR"/>
        </w:rPr>
        <w:lastRenderedPageBreak/>
        <w:t>ز</w:t>
      </w:r>
      <w:r>
        <w:rPr>
          <w:rFonts w:ascii="Cambria Math" w:hAnsi="Cambria Math" w:cs="B Lotus" w:hint="cs"/>
          <w:rtl/>
          <w:lang w:bidi="fa-IR"/>
        </w:rPr>
        <w:t>ی</w:t>
      </w:r>
      <w:r>
        <w:rPr>
          <w:rFonts w:ascii="Cambria Math" w:hAnsi="Cambria Math" w:cs="B Lotus" w:hint="eastAsia"/>
          <w:rtl/>
          <w:lang w:bidi="fa-IR"/>
        </w:rPr>
        <w:t>رمجموعه</w:t>
      </w:r>
      <w:r w:rsidRPr="003921C4">
        <w:rPr>
          <w:rFonts w:ascii="Cambria Math" w:hAnsi="Cambria Math" w:cs="B Lotus" w:hint="cs"/>
          <w:rtl/>
          <w:lang w:bidi="fa-IR"/>
        </w:rPr>
        <w:t xml:space="preserve"> استفاده </w:t>
      </w:r>
      <w:r w:rsidR="001A089D">
        <w:rPr>
          <w:rFonts w:ascii="Cambria Math" w:hAnsi="Cambria Math" w:cs="B Lotus" w:hint="cs"/>
          <w:rtl/>
          <w:lang w:bidi="fa-IR"/>
        </w:rPr>
        <w:t>می‌شود</w:t>
      </w:r>
      <w:r w:rsidRPr="003921C4">
        <w:rPr>
          <w:rFonts w:ascii="Cambria Math" w:hAnsi="Cambria Math" w:cs="B Lotus" w:hint="cs"/>
          <w:rtl/>
          <w:lang w:bidi="fa-IR"/>
        </w:rPr>
        <w:t xml:space="preserve">. سپس، متناسب با ارزش محاسبه شده برای هر زیرمجموعه، میزان فرومون بر مسیرهای مربوطه </w:t>
      </w:r>
      <w:r>
        <w:rPr>
          <w:rFonts w:ascii="Cambria Math" w:hAnsi="Cambria Math" w:cs="B Lotus" w:hint="eastAsia"/>
          <w:rtl/>
          <w:lang w:bidi="fa-IR"/>
        </w:rPr>
        <w:t>به‌روزرسان</w:t>
      </w:r>
      <w:r>
        <w:rPr>
          <w:rFonts w:ascii="Cambria Math" w:hAnsi="Cambria Math" w:cs="B Lotus" w:hint="cs"/>
          <w:rtl/>
          <w:lang w:bidi="fa-IR"/>
        </w:rPr>
        <w:t>ی</w:t>
      </w:r>
      <w:r w:rsidRPr="003921C4">
        <w:rPr>
          <w:rFonts w:ascii="Cambria Math" w:hAnsi="Cambria Math" w:cs="B Lotus" w:hint="cs"/>
          <w:rtl/>
          <w:lang w:bidi="fa-IR"/>
        </w:rPr>
        <w:t xml:space="preserve"> </w:t>
      </w:r>
      <w:r w:rsidR="001A089D">
        <w:rPr>
          <w:rFonts w:ascii="Cambria Math" w:hAnsi="Cambria Math" w:cs="B Lotus" w:hint="cs"/>
          <w:rtl/>
          <w:lang w:bidi="fa-IR"/>
        </w:rPr>
        <w:t>می‌شود</w:t>
      </w:r>
      <w:r>
        <w:rPr>
          <w:rFonts w:ascii="Cambria Math" w:hAnsi="Cambria Math" w:cs="B Lotus"/>
          <w:lang w:bidi="fa-IR"/>
        </w:rPr>
        <w:t xml:space="preserve"> </w:t>
      </w:r>
      <w:r w:rsidRPr="003921C4">
        <w:rPr>
          <w:rFonts w:ascii="Cambria Math" w:hAnsi="Cambria Math" w:cs="B Lotus" w:hint="cs"/>
          <w:rtl/>
          <w:lang w:bidi="fa-IR"/>
        </w:rPr>
        <w:t>(اضافه کردن ردپا به شاخه</w:t>
      </w:r>
      <w:r w:rsidRPr="003921C4">
        <w:rPr>
          <w:rFonts w:ascii="Cambria Math" w:hAnsi="Cambria Math" w:cs="B Lotus" w:hint="cs"/>
          <w:rtl/>
          <w:lang w:bidi="fa-IR"/>
        </w:rPr>
        <w:softHyphen/>
        <w:t>هایی که مورچه</w:t>
      </w:r>
      <w:r w:rsidRPr="003921C4">
        <w:rPr>
          <w:rFonts w:ascii="Cambria Math" w:hAnsi="Cambria Math" w:cs="B Lotus" w:hint="cs"/>
          <w:rtl/>
          <w:lang w:bidi="fa-IR"/>
        </w:rPr>
        <w:softHyphen/>
        <w:t xml:space="preserve">ها </w:t>
      </w:r>
      <w:r>
        <w:rPr>
          <w:rFonts w:ascii="Cambria Math" w:hAnsi="Cambria Math" w:cs="B Lotus" w:hint="eastAsia"/>
          <w:rtl/>
          <w:lang w:bidi="fa-IR"/>
        </w:rPr>
        <w:t>اخ</w:t>
      </w:r>
      <w:r>
        <w:rPr>
          <w:rFonts w:ascii="Cambria Math" w:hAnsi="Cambria Math" w:cs="B Lotus" w:hint="cs"/>
          <w:rtl/>
          <w:lang w:bidi="fa-IR"/>
        </w:rPr>
        <w:t>ی</w:t>
      </w:r>
      <w:r>
        <w:rPr>
          <w:rFonts w:ascii="Cambria Math" w:hAnsi="Cambria Math" w:cs="B Lotus" w:hint="eastAsia"/>
          <w:rtl/>
          <w:lang w:bidi="fa-IR"/>
        </w:rPr>
        <w:t>راً</w:t>
      </w:r>
      <w:r>
        <w:rPr>
          <w:rFonts w:ascii="Cambria Math" w:hAnsi="Cambria Math" w:cs="B Lotus" w:hint="cs"/>
          <w:rtl/>
          <w:lang w:bidi="fa-IR"/>
        </w:rPr>
        <w:t xml:space="preserve"> </w:t>
      </w:r>
      <w:r w:rsidRPr="003921C4">
        <w:rPr>
          <w:rFonts w:ascii="Cambria Math" w:hAnsi="Cambria Math" w:cs="B Lotus" w:hint="cs"/>
          <w:rtl/>
          <w:lang w:bidi="fa-IR"/>
        </w:rPr>
        <w:t xml:space="preserve"> از </w:t>
      </w:r>
      <w:r w:rsidR="001A089D">
        <w:rPr>
          <w:rFonts w:ascii="Cambria Math" w:hAnsi="Cambria Math" w:cs="B Lotus" w:hint="cs"/>
          <w:rtl/>
          <w:lang w:bidi="fa-IR"/>
        </w:rPr>
        <w:t>آن‌ها</w:t>
      </w:r>
      <w:r w:rsidRPr="003921C4">
        <w:rPr>
          <w:rFonts w:ascii="Cambria Math" w:hAnsi="Cambria Math" w:cs="B Lotus" w:hint="cs"/>
          <w:rtl/>
          <w:lang w:bidi="fa-IR"/>
        </w:rPr>
        <w:t xml:space="preserve"> عبور کرده</w:t>
      </w:r>
      <w:r w:rsidRPr="003921C4">
        <w:rPr>
          <w:rFonts w:ascii="Cambria Math" w:hAnsi="Cambria Math" w:cs="B Lotus" w:hint="cs"/>
          <w:rtl/>
          <w:lang w:bidi="fa-IR"/>
        </w:rPr>
        <w:softHyphen/>
        <w:t>اند). مقادیر فرومون با بکار بردن دو قاعده آپدیت سراسری فرومون</w:t>
      </w:r>
      <w:r>
        <w:rPr>
          <w:rStyle w:val="FootnoteReference"/>
          <w:rFonts w:ascii="Cambria Math" w:hAnsi="Cambria Math" w:cs="B Lotus"/>
          <w:rtl/>
          <w:lang w:bidi="fa-IR"/>
        </w:rPr>
        <w:footnoteReference w:id="104"/>
      </w:r>
      <w:r w:rsidRPr="003921C4">
        <w:rPr>
          <w:rFonts w:ascii="Cambria Math" w:hAnsi="Cambria Math" w:cs="B Lotus" w:hint="cs"/>
          <w:rtl/>
          <w:lang w:bidi="fa-IR"/>
        </w:rPr>
        <w:t xml:space="preserve"> و آپدیت محلی فرومون</w:t>
      </w:r>
      <w:r>
        <w:rPr>
          <w:rStyle w:val="FootnoteReference"/>
          <w:rFonts w:ascii="Cambria Math" w:hAnsi="Cambria Math" w:cs="B Lotus"/>
          <w:rtl/>
          <w:lang w:bidi="fa-IR"/>
        </w:rPr>
        <w:footnoteReference w:id="105"/>
      </w:r>
      <w:r w:rsidRPr="003921C4">
        <w:rPr>
          <w:rFonts w:ascii="Cambria Math" w:hAnsi="Cambria Math" w:cs="B Lotus" w:hint="cs"/>
          <w:rtl/>
          <w:lang w:bidi="fa-IR"/>
        </w:rPr>
        <w:t xml:space="preserve"> </w:t>
      </w:r>
      <w:r>
        <w:rPr>
          <w:rFonts w:ascii="Cambria Math" w:hAnsi="Cambria Math" w:cs="B Lotus" w:hint="eastAsia"/>
          <w:rtl/>
          <w:lang w:bidi="fa-IR"/>
        </w:rPr>
        <w:t>به‌روزرسان</w:t>
      </w:r>
      <w:r>
        <w:rPr>
          <w:rFonts w:ascii="Cambria Math" w:hAnsi="Cambria Math" w:cs="B Lotus" w:hint="cs"/>
          <w:rtl/>
          <w:lang w:bidi="fa-IR"/>
        </w:rPr>
        <w:t>ی</w:t>
      </w:r>
      <w:r w:rsidRPr="003921C4">
        <w:rPr>
          <w:rFonts w:ascii="Cambria Math" w:hAnsi="Cambria Math" w:cs="B Lotus" w:hint="cs"/>
          <w:rtl/>
          <w:lang w:bidi="fa-IR"/>
        </w:rPr>
        <w:t xml:space="preserve"> می</w:t>
      </w:r>
      <w:r w:rsidRPr="003921C4">
        <w:rPr>
          <w:rFonts w:ascii="Cambria Math" w:hAnsi="Cambria Math" w:cs="B Lotus"/>
          <w:rtl/>
          <w:lang w:bidi="fa-IR"/>
        </w:rPr>
        <w:softHyphen/>
      </w:r>
      <w:r w:rsidRPr="003921C4">
        <w:rPr>
          <w:rFonts w:ascii="Cambria Math" w:hAnsi="Cambria Math" w:cs="B Lotus" w:hint="cs"/>
          <w:rtl/>
          <w:lang w:bidi="fa-IR"/>
        </w:rPr>
        <w:t xml:space="preserve">شوند. قاعده آپدیت سراسری مطابق </w:t>
      </w:r>
      <w:r>
        <w:rPr>
          <w:rFonts w:ascii="Cambria Math" w:hAnsi="Cambria Math" w:cs="B Lotus" w:hint="cs"/>
          <w:rtl/>
          <w:lang w:bidi="fa-IR"/>
        </w:rPr>
        <w:t>روابط (</w:t>
      </w:r>
      <w:r w:rsidR="00A90F08">
        <w:rPr>
          <w:rFonts w:ascii="Cambria Math" w:hAnsi="Cambria Math" w:cs="B Lotus" w:hint="cs"/>
          <w:rtl/>
          <w:lang w:bidi="fa-IR"/>
        </w:rPr>
        <w:t>3-3</w:t>
      </w:r>
      <w:r>
        <w:rPr>
          <w:rFonts w:ascii="Cambria Math" w:hAnsi="Cambria Math" w:cs="B Lotus" w:hint="cs"/>
          <w:rtl/>
          <w:lang w:bidi="fa-IR"/>
        </w:rPr>
        <w:t>) و (</w:t>
      </w:r>
      <w:r w:rsidR="00A90F08">
        <w:rPr>
          <w:rFonts w:ascii="Cambria Math" w:hAnsi="Cambria Math" w:cs="B Lotus" w:hint="cs"/>
          <w:rtl/>
          <w:lang w:bidi="fa-IR"/>
        </w:rPr>
        <w:t>3-4</w:t>
      </w:r>
      <w:r>
        <w:rPr>
          <w:rFonts w:ascii="Cambria Math" w:hAnsi="Cambria Math" w:cs="B Lotus" w:hint="cs"/>
          <w:rtl/>
          <w:lang w:bidi="fa-IR"/>
        </w:rPr>
        <w:t>)</w:t>
      </w:r>
      <w:r w:rsidRPr="003921C4">
        <w:rPr>
          <w:rFonts w:ascii="Cambria Math" w:hAnsi="Cambria Math" w:cs="B Lotus" w:hint="cs"/>
          <w:rtl/>
          <w:lang w:bidi="fa-IR"/>
        </w:rPr>
        <w:t xml:space="preserve"> می</w:t>
      </w:r>
      <w:r w:rsidRPr="003921C4">
        <w:rPr>
          <w:rFonts w:ascii="Cambria Math" w:hAnsi="Cambria Math" w:cs="B Lotus"/>
          <w:rtl/>
          <w:lang w:bidi="fa-IR"/>
        </w:rPr>
        <w:softHyphen/>
      </w:r>
      <w:r w:rsidRPr="003921C4">
        <w:rPr>
          <w:rFonts w:ascii="Cambria Math" w:hAnsi="Cambria Math" w:cs="B Lotus" w:hint="cs"/>
          <w:rtl/>
          <w:lang w:bidi="fa-IR"/>
        </w:rPr>
        <w:t>باشد:</w:t>
      </w:r>
    </w:p>
    <w:tbl>
      <w:tblPr>
        <w:bidiVisual/>
        <w:tblW w:w="0" w:type="auto"/>
        <w:jc w:val="right"/>
        <w:tblLook w:val="04A0" w:firstRow="1" w:lastRow="0" w:firstColumn="1" w:lastColumn="0" w:noHBand="0" w:noVBand="1"/>
      </w:tblPr>
      <w:tblGrid>
        <w:gridCol w:w="1623"/>
        <w:gridCol w:w="7017"/>
      </w:tblGrid>
      <w:tr w:rsidR="00804DA8" w:rsidRPr="00F742E7" w:rsidTr="00042833">
        <w:trPr>
          <w:trHeight w:val="730"/>
          <w:jc w:val="right"/>
        </w:trPr>
        <w:tc>
          <w:tcPr>
            <w:tcW w:w="1636" w:type="dxa"/>
            <w:shd w:val="clear" w:color="auto" w:fill="auto"/>
          </w:tcPr>
          <w:p w:rsidR="00804DA8" w:rsidRPr="00F742E7" w:rsidRDefault="00804DA8" w:rsidP="00A90F08">
            <w:pPr>
              <w:pStyle w:val="a"/>
              <w:spacing w:line="276" w:lineRule="auto"/>
              <w:rPr>
                <w:rFonts w:ascii="Cambria Math" w:hAnsi="Cambria Math" w:cs="B Lotus"/>
                <w:sz w:val="20"/>
                <w:szCs w:val="22"/>
                <w:rtl/>
                <w:lang w:bidi="fa-IR"/>
              </w:rPr>
            </w:pPr>
            <w:r w:rsidRPr="00F742E7">
              <w:rPr>
                <w:rFonts w:ascii="Cambria Math" w:hAnsi="Cambria Math" w:cs="B Lotus" w:hint="cs"/>
                <w:sz w:val="20"/>
                <w:szCs w:val="22"/>
                <w:rtl/>
                <w:lang w:bidi="fa-IR"/>
              </w:rPr>
              <w:t>3-</w:t>
            </w:r>
            <w:r w:rsidR="00A90F08">
              <w:rPr>
                <w:rFonts w:ascii="Cambria Math" w:hAnsi="Cambria Math" w:cs="B Lotus" w:hint="cs"/>
                <w:sz w:val="20"/>
                <w:szCs w:val="22"/>
                <w:rtl/>
                <w:lang w:bidi="fa-IR"/>
              </w:rPr>
              <w:t>3</w:t>
            </w:r>
          </w:p>
        </w:tc>
        <w:tc>
          <w:tcPr>
            <w:tcW w:w="7088" w:type="dxa"/>
            <w:shd w:val="clear" w:color="auto" w:fill="auto"/>
          </w:tcPr>
          <w:p w:rsidR="00804DA8" w:rsidRPr="00F742E7" w:rsidRDefault="007275CA" w:rsidP="00042833">
            <w:pPr>
              <w:pStyle w:val="a"/>
              <w:spacing w:line="276" w:lineRule="auto"/>
              <w:rPr>
                <w:rFonts w:ascii="Cambria Math" w:hAnsi="Cambria Math" w:cs="B Lotus"/>
                <w:sz w:val="20"/>
                <w:szCs w:val="22"/>
                <w:rtl/>
                <w:lang w:bidi="fa-IR"/>
              </w:rPr>
            </w:pPr>
            <m:oMathPara>
              <m:oMathParaPr>
                <m:jc m:val="left"/>
              </m:oMathParaPr>
              <m:oMath>
                <m:sSub>
                  <m:sSubPr>
                    <m:ctrlPr>
                      <w:rPr>
                        <w:rFonts w:ascii="Cambria Math" w:hAnsi="Cambria Math" w:cs="B Lotus"/>
                        <w:sz w:val="20"/>
                        <w:szCs w:val="22"/>
                        <w:lang w:bidi="fa-IR"/>
                      </w:rPr>
                    </m:ctrlPr>
                  </m:sSubPr>
                  <m:e>
                    <m:r>
                      <w:rPr>
                        <w:rFonts w:ascii="Cambria Math" w:hAnsi="Cambria Math" w:cs="B Lotus"/>
                        <w:sz w:val="20"/>
                        <w:szCs w:val="22"/>
                        <w:lang w:bidi="fa-IR"/>
                      </w:rPr>
                      <m:t>τ</m:t>
                    </m:r>
                  </m:e>
                  <m:sub>
                    <m:r>
                      <w:rPr>
                        <w:rFonts w:ascii="Cambria Math" w:hAnsi="Cambria Math" w:cs="B Lotus"/>
                        <w:sz w:val="20"/>
                        <w:szCs w:val="22"/>
                        <w:lang w:bidi="fa-IR"/>
                      </w:rPr>
                      <m:t>ix</m:t>
                    </m:r>
                    <m:r>
                      <m:rPr>
                        <m:sty m:val="p"/>
                      </m:rPr>
                      <w:rPr>
                        <w:rFonts w:ascii="Cambria Math" w:hAnsi="Cambria Math" w:cs="B Lotus"/>
                        <w:sz w:val="20"/>
                        <w:szCs w:val="22"/>
                        <w:lang w:bidi="fa-IR"/>
                      </w:rPr>
                      <m:t>,</m:t>
                    </m:r>
                    <m:r>
                      <w:rPr>
                        <w:rFonts w:ascii="Cambria Math" w:hAnsi="Cambria Math" w:cs="B Lotus"/>
                        <w:sz w:val="20"/>
                        <w:szCs w:val="22"/>
                        <w:lang w:bidi="fa-IR"/>
                      </w:rPr>
                      <m:t>jy</m:t>
                    </m:r>
                  </m:sub>
                </m:sSub>
                <m:d>
                  <m:dPr>
                    <m:ctrlPr>
                      <w:rPr>
                        <w:rFonts w:ascii="Cambria Math" w:hAnsi="Cambria Math" w:cs="B Lotus"/>
                        <w:sz w:val="20"/>
                        <w:szCs w:val="22"/>
                        <w:lang w:bidi="fa-IR"/>
                      </w:rPr>
                    </m:ctrlPr>
                  </m:dPr>
                  <m:e>
                    <m:r>
                      <w:rPr>
                        <w:rFonts w:ascii="Cambria Math" w:hAnsi="Cambria Math" w:cs="B Lotus"/>
                        <w:sz w:val="20"/>
                        <w:szCs w:val="22"/>
                        <w:lang w:bidi="fa-IR"/>
                      </w:rPr>
                      <m:t>t</m:t>
                    </m:r>
                    <m:r>
                      <m:rPr>
                        <m:sty m:val="p"/>
                      </m:rPr>
                      <w:rPr>
                        <w:rFonts w:ascii="Cambria Math" w:hAnsi="Cambria Math" w:cs="B Lotus"/>
                        <w:sz w:val="20"/>
                        <w:szCs w:val="22"/>
                        <w:lang w:bidi="fa-IR"/>
                      </w:rPr>
                      <m:t>+1</m:t>
                    </m:r>
                  </m:e>
                </m:d>
                <m:r>
                  <m:rPr>
                    <m:sty m:val="p"/>
                  </m:rPr>
                  <w:rPr>
                    <w:rFonts w:ascii="Cambria Math" w:hAnsi="Cambria Math" w:cs="B Lotus"/>
                    <w:sz w:val="20"/>
                    <w:szCs w:val="22"/>
                    <w:lang w:bidi="fa-IR"/>
                  </w:rPr>
                  <m:t>=</m:t>
                </m:r>
                <m:sSub>
                  <m:sSubPr>
                    <m:ctrlPr>
                      <w:rPr>
                        <w:rFonts w:ascii="Cambria Math" w:hAnsi="Cambria Math" w:cs="B Lotus"/>
                        <w:sz w:val="20"/>
                        <w:szCs w:val="22"/>
                        <w:lang w:bidi="fa-IR"/>
                      </w:rPr>
                    </m:ctrlPr>
                  </m:sSubPr>
                  <m:e>
                    <m:r>
                      <m:rPr>
                        <m:sty m:val="p"/>
                      </m:rPr>
                      <w:rPr>
                        <w:rFonts w:ascii="Cambria Math" w:hAnsi="Cambria Math" w:cs="B Lotus"/>
                        <w:sz w:val="20"/>
                        <w:szCs w:val="22"/>
                        <w:lang w:bidi="fa-IR"/>
                      </w:rPr>
                      <m:t>(1-</m:t>
                    </m:r>
                    <m:r>
                      <w:rPr>
                        <w:rFonts w:ascii="Cambria Math" w:hAnsi="Cambria Math" w:cs="B Lotus"/>
                        <w:sz w:val="20"/>
                        <w:szCs w:val="22"/>
                        <w:lang w:bidi="fa-IR"/>
                      </w:rPr>
                      <m:t>ρ</m:t>
                    </m:r>
                    <m:r>
                      <m:rPr>
                        <m:sty m:val="p"/>
                      </m:rPr>
                      <w:rPr>
                        <w:rFonts w:ascii="Cambria Math" w:hAnsi="Cambria Math" w:cs="B Lotus"/>
                        <w:sz w:val="20"/>
                        <w:szCs w:val="22"/>
                        <w:lang w:bidi="fa-IR"/>
                      </w:rPr>
                      <m:t>)</m:t>
                    </m:r>
                    <m:r>
                      <w:rPr>
                        <w:rFonts w:ascii="Cambria Math" w:hAnsi="Cambria Math" w:cs="B Lotus"/>
                        <w:sz w:val="20"/>
                        <w:szCs w:val="22"/>
                        <w:lang w:bidi="fa-IR"/>
                      </w:rPr>
                      <m:t>τ</m:t>
                    </m:r>
                  </m:e>
                  <m:sub>
                    <m:r>
                      <w:rPr>
                        <w:rFonts w:ascii="Cambria Math" w:hAnsi="Cambria Math" w:cs="B Lotus"/>
                        <w:sz w:val="20"/>
                        <w:szCs w:val="22"/>
                        <w:lang w:bidi="fa-IR"/>
                      </w:rPr>
                      <m:t>ix</m:t>
                    </m:r>
                    <m:r>
                      <m:rPr>
                        <m:sty m:val="p"/>
                      </m:rPr>
                      <w:rPr>
                        <w:rFonts w:ascii="Cambria Math" w:hAnsi="Cambria Math" w:cs="B Lotus"/>
                        <w:sz w:val="20"/>
                        <w:szCs w:val="22"/>
                        <w:lang w:bidi="fa-IR"/>
                      </w:rPr>
                      <m:t>.</m:t>
                    </m:r>
                    <m:r>
                      <w:rPr>
                        <w:rFonts w:ascii="Cambria Math" w:hAnsi="Cambria Math" w:cs="B Lotus"/>
                        <w:sz w:val="20"/>
                        <w:szCs w:val="22"/>
                        <w:lang w:bidi="fa-IR"/>
                      </w:rPr>
                      <m:t>jy</m:t>
                    </m:r>
                  </m:sub>
                </m:sSub>
                <m:d>
                  <m:dPr>
                    <m:ctrlPr>
                      <w:rPr>
                        <w:rFonts w:ascii="Cambria Math" w:hAnsi="Cambria Math" w:cs="B Lotus"/>
                        <w:sz w:val="20"/>
                        <w:szCs w:val="22"/>
                        <w:lang w:bidi="fa-IR"/>
                      </w:rPr>
                    </m:ctrlPr>
                  </m:dPr>
                  <m:e>
                    <m:r>
                      <w:rPr>
                        <w:rFonts w:ascii="Cambria Math" w:hAnsi="Cambria Math" w:cs="B Lotus"/>
                        <w:sz w:val="20"/>
                        <w:szCs w:val="22"/>
                        <w:lang w:bidi="fa-IR"/>
                      </w:rPr>
                      <m:t>t</m:t>
                    </m:r>
                  </m:e>
                </m:d>
                <m:r>
                  <m:rPr>
                    <m:sty m:val="p"/>
                  </m:rPr>
                  <w:rPr>
                    <w:rFonts w:ascii="Cambria Math" w:hAnsi="Cambria Math" w:cs="B Lotus"/>
                    <w:sz w:val="20"/>
                    <w:szCs w:val="22"/>
                    <w:lang w:bidi="fa-IR"/>
                  </w:rPr>
                  <m:t>+</m:t>
                </m:r>
                <m:nary>
                  <m:naryPr>
                    <m:chr m:val="∑"/>
                    <m:limLoc m:val="undOvr"/>
                    <m:ctrlPr>
                      <w:rPr>
                        <w:rFonts w:ascii="Cambria Math" w:hAnsi="Cambria Math" w:cs="B Lotus"/>
                        <w:sz w:val="20"/>
                        <w:szCs w:val="22"/>
                        <w:lang w:bidi="fa-IR"/>
                      </w:rPr>
                    </m:ctrlPr>
                  </m:naryPr>
                  <m:sub>
                    <m:r>
                      <w:rPr>
                        <w:rFonts w:ascii="Cambria Math" w:hAnsi="Cambria Math" w:cs="B Lotus"/>
                        <w:sz w:val="20"/>
                        <w:szCs w:val="22"/>
                        <w:lang w:bidi="fa-IR"/>
                      </w:rPr>
                      <m:t>k</m:t>
                    </m:r>
                    <m:r>
                      <m:rPr>
                        <m:sty m:val="p"/>
                      </m:rPr>
                      <w:rPr>
                        <w:rFonts w:ascii="Cambria Math" w:hAnsi="Cambria Math" w:cs="B Lotus"/>
                        <w:sz w:val="20"/>
                        <w:szCs w:val="22"/>
                        <w:lang w:bidi="fa-IR"/>
                      </w:rPr>
                      <m:t>=1</m:t>
                    </m:r>
                  </m:sub>
                  <m:sup>
                    <m:r>
                      <w:rPr>
                        <w:rFonts w:ascii="Cambria Math" w:hAnsi="Cambria Math" w:cs="B Lotus"/>
                        <w:sz w:val="20"/>
                        <w:szCs w:val="22"/>
                        <w:lang w:bidi="fa-IR"/>
                      </w:rPr>
                      <m:t>m</m:t>
                    </m:r>
                  </m:sup>
                  <m:e>
                    <m:sSubSup>
                      <m:sSubSupPr>
                        <m:ctrlPr>
                          <w:rPr>
                            <w:rFonts w:ascii="Cambria Math" w:hAnsi="Cambria Math" w:cs="B Lotus"/>
                            <w:sz w:val="20"/>
                            <w:szCs w:val="22"/>
                            <w:lang w:bidi="fa-IR"/>
                          </w:rPr>
                        </m:ctrlPr>
                      </m:sSubSupPr>
                      <m:e>
                        <m:r>
                          <m:rPr>
                            <m:sty m:val="p"/>
                          </m:rPr>
                          <w:rPr>
                            <w:rFonts w:ascii="Cambria Math" w:hAnsi="Cambria Math" w:cs="B Lotus"/>
                            <w:sz w:val="20"/>
                            <w:szCs w:val="22"/>
                            <w:lang w:bidi="fa-IR"/>
                          </w:rPr>
                          <m:t>∆</m:t>
                        </m:r>
                        <m:r>
                          <w:rPr>
                            <w:rFonts w:ascii="Cambria Math" w:hAnsi="Cambria Math" w:cs="B Lotus"/>
                            <w:sz w:val="20"/>
                            <w:szCs w:val="22"/>
                            <w:lang w:bidi="fa-IR"/>
                          </w:rPr>
                          <m:t>τ</m:t>
                        </m:r>
                      </m:e>
                      <m:sub>
                        <m:r>
                          <w:rPr>
                            <w:rFonts w:ascii="Cambria Math" w:hAnsi="Cambria Math" w:cs="B Lotus"/>
                            <w:sz w:val="20"/>
                            <w:szCs w:val="22"/>
                            <w:lang w:bidi="fa-IR"/>
                          </w:rPr>
                          <m:t>ix</m:t>
                        </m:r>
                        <m:r>
                          <m:rPr>
                            <m:sty m:val="p"/>
                          </m:rPr>
                          <w:rPr>
                            <w:rFonts w:ascii="Cambria Math" w:hAnsi="Cambria Math" w:cs="B Lotus"/>
                            <w:sz w:val="20"/>
                            <w:szCs w:val="22"/>
                            <w:lang w:bidi="fa-IR"/>
                          </w:rPr>
                          <m:t>.</m:t>
                        </m:r>
                        <m:r>
                          <w:rPr>
                            <w:rFonts w:ascii="Cambria Math" w:hAnsi="Cambria Math" w:cs="B Lotus"/>
                            <w:sz w:val="20"/>
                            <w:szCs w:val="22"/>
                            <w:lang w:bidi="fa-IR"/>
                          </w:rPr>
                          <m:t>jy</m:t>
                        </m:r>
                      </m:sub>
                      <m:sup>
                        <m:r>
                          <w:rPr>
                            <w:rFonts w:ascii="Cambria Math" w:hAnsi="Cambria Math" w:cs="B Lotus"/>
                            <w:sz w:val="20"/>
                            <w:szCs w:val="22"/>
                            <w:lang w:bidi="fa-IR"/>
                          </w:rPr>
                          <m:t>k</m:t>
                        </m:r>
                      </m:sup>
                    </m:sSubSup>
                    <m:d>
                      <m:dPr>
                        <m:ctrlPr>
                          <w:rPr>
                            <w:rFonts w:ascii="Cambria Math" w:hAnsi="Cambria Math" w:cs="B Lotus"/>
                            <w:sz w:val="20"/>
                            <w:szCs w:val="22"/>
                            <w:lang w:bidi="fa-IR"/>
                          </w:rPr>
                        </m:ctrlPr>
                      </m:dPr>
                      <m:e>
                        <m:r>
                          <w:rPr>
                            <w:rFonts w:ascii="Cambria Math" w:hAnsi="Cambria Math" w:cs="B Lotus"/>
                            <w:sz w:val="20"/>
                            <w:szCs w:val="22"/>
                            <w:lang w:bidi="fa-IR"/>
                          </w:rPr>
                          <m:t>t</m:t>
                        </m:r>
                      </m:e>
                    </m:d>
                    <m:r>
                      <m:rPr>
                        <m:sty m:val="p"/>
                      </m:rPr>
                      <w:rPr>
                        <w:rFonts w:ascii="Cambria Math" w:hAnsi="Cambria Math" w:cs="B Lotus"/>
                        <w:sz w:val="20"/>
                        <w:szCs w:val="22"/>
                        <w:lang w:bidi="fa-IR"/>
                      </w:rPr>
                      <m:t>+</m:t>
                    </m:r>
                    <m:sSubSup>
                      <m:sSubSupPr>
                        <m:ctrlPr>
                          <w:rPr>
                            <w:rFonts w:ascii="Cambria Math" w:hAnsi="Cambria Math" w:cs="B Lotus"/>
                            <w:sz w:val="20"/>
                            <w:szCs w:val="22"/>
                            <w:lang w:bidi="fa-IR"/>
                          </w:rPr>
                        </m:ctrlPr>
                      </m:sSubSupPr>
                      <m:e>
                        <m:r>
                          <w:rPr>
                            <w:rFonts w:ascii="Cambria Math" w:hAnsi="Cambria Math" w:cs="B Lotus"/>
                            <w:sz w:val="20"/>
                            <w:szCs w:val="22"/>
                            <w:lang w:bidi="fa-IR"/>
                          </w:rPr>
                          <m:t>ρ</m:t>
                        </m:r>
                        <m:r>
                          <m:rPr>
                            <m:sty m:val="p"/>
                          </m:rPr>
                          <w:rPr>
                            <w:rFonts w:ascii="Cambria Math" w:hAnsi="Cambria Math" w:cs="B Lotus"/>
                            <w:sz w:val="20"/>
                            <w:szCs w:val="22"/>
                            <w:lang w:bidi="fa-IR"/>
                          </w:rPr>
                          <m:t>∆</m:t>
                        </m:r>
                        <m:r>
                          <w:rPr>
                            <w:rFonts w:ascii="Cambria Math" w:hAnsi="Cambria Math" w:cs="B Lotus"/>
                            <w:sz w:val="20"/>
                            <w:szCs w:val="22"/>
                            <w:lang w:bidi="fa-IR"/>
                          </w:rPr>
                          <m:t>τ</m:t>
                        </m:r>
                      </m:e>
                      <m:sub>
                        <m:r>
                          <w:rPr>
                            <w:rFonts w:ascii="Cambria Math" w:hAnsi="Cambria Math" w:cs="B Lotus"/>
                            <w:sz w:val="20"/>
                            <w:szCs w:val="22"/>
                            <w:lang w:bidi="fa-IR"/>
                          </w:rPr>
                          <m:t>ix</m:t>
                        </m:r>
                        <m:r>
                          <m:rPr>
                            <m:sty m:val="p"/>
                          </m:rPr>
                          <w:rPr>
                            <w:rFonts w:ascii="Cambria Math" w:hAnsi="Cambria Math" w:cs="B Lotus"/>
                            <w:sz w:val="20"/>
                            <w:szCs w:val="22"/>
                            <w:lang w:bidi="fa-IR"/>
                          </w:rPr>
                          <m:t>.</m:t>
                        </m:r>
                        <m:r>
                          <w:rPr>
                            <w:rFonts w:ascii="Cambria Math" w:hAnsi="Cambria Math" w:cs="B Lotus"/>
                            <w:sz w:val="20"/>
                            <w:szCs w:val="22"/>
                            <w:lang w:bidi="fa-IR"/>
                          </w:rPr>
                          <m:t>jy</m:t>
                        </m:r>
                      </m:sub>
                      <m:sup>
                        <m:r>
                          <w:rPr>
                            <w:rFonts w:ascii="Cambria Math" w:hAnsi="Cambria Math" w:cs="B Lotus"/>
                            <w:sz w:val="20"/>
                            <w:szCs w:val="22"/>
                            <w:lang w:bidi="fa-IR"/>
                          </w:rPr>
                          <m:t>g</m:t>
                        </m:r>
                      </m:sup>
                    </m:sSubSup>
                    <m:d>
                      <m:dPr>
                        <m:ctrlPr>
                          <w:rPr>
                            <w:rFonts w:ascii="Cambria Math" w:hAnsi="Cambria Math" w:cs="B Lotus"/>
                            <w:sz w:val="20"/>
                            <w:szCs w:val="22"/>
                            <w:lang w:bidi="fa-IR"/>
                          </w:rPr>
                        </m:ctrlPr>
                      </m:dPr>
                      <m:e>
                        <m:r>
                          <w:rPr>
                            <w:rFonts w:ascii="Cambria Math" w:hAnsi="Cambria Math" w:cs="B Lotus"/>
                            <w:sz w:val="20"/>
                            <w:szCs w:val="22"/>
                            <w:lang w:bidi="fa-IR"/>
                          </w:rPr>
                          <m:t>t</m:t>
                        </m:r>
                      </m:e>
                    </m:d>
                  </m:e>
                </m:nary>
              </m:oMath>
            </m:oMathPara>
          </w:p>
        </w:tc>
      </w:tr>
      <w:tr w:rsidR="00804DA8" w:rsidRPr="00F742E7" w:rsidTr="00042833">
        <w:trPr>
          <w:trHeight w:val="730"/>
          <w:jc w:val="right"/>
        </w:trPr>
        <w:tc>
          <w:tcPr>
            <w:tcW w:w="1636" w:type="dxa"/>
            <w:shd w:val="clear" w:color="auto" w:fill="auto"/>
          </w:tcPr>
          <w:p w:rsidR="00804DA8" w:rsidRPr="00F742E7" w:rsidRDefault="00804DA8" w:rsidP="00A90F08">
            <w:pPr>
              <w:pStyle w:val="a"/>
              <w:spacing w:line="276" w:lineRule="auto"/>
              <w:rPr>
                <w:rFonts w:ascii="Cambria Math" w:hAnsi="Cambria Math" w:cs="B Lotus"/>
                <w:sz w:val="20"/>
                <w:szCs w:val="22"/>
                <w:rtl/>
                <w:lang w:bidi="fa-IR"/>
              </w:rPr>
            </w:pPr>
            <w:r w:rsidRPr="00F742E7">
              <w:rPr>
                <w:rFonts w:ascii="Cambria Math" w:hAnsi="Cambria Math" w:cs="B Lotus" w:hint="cs"/>
                <w:sz w:val="20"/>
                <w:szCs w:val="22"/>
                <w:rtl/>
                <w:lang w:bidi="fa-IR"/>
              </w:rPr>
              <w:t>3-</w:t>
            </w:r>
            <w:r w:rsidR="00A90F08">
              <w:rPr>
                <w:rFonts w:ascii="Cambria Math" w:hAnsi="Cambria Math" w:cs="B Lotus" w:hint="cs"/>
                <w:sz w:val="20"/>
                <w:szCs w:val="22"/>
                <w:rtl/>
                <w:lang w:bidi="fa-IR"/>
              </w:rPr>
              <w:t>4</w:t>
            </w:r>
          </w:p>
        </w:tc>
        <w:tc>
          <w:tcPr>
            <w:tcW w:w="7088" w:type="dxa"/>
            <w:shd w:val="clear" w:color="auto" w:fill="auto"/>
          </w:tcPr>
          <w:p w:rsidR="00804DA8" w:rsidRPr="00F742E7" w:rsidRDefault="007275CA" w:rsidP="00042833">
            <w:pPr>
              <w:pStyle w:val="a"/>
              <w:spacing w:line="276" w:lineRule="auto"/>
              <w:rPr>
                <w:rFonts w:ascii="Cambria Math" w:hAnsi="Cambria Math" w:cs="B Lotus"/>
                <w:sz w:val="20"/>
                <w:szCs w:val="22"/>
                <w:rtl/>
                <w:lang w:bidi="fa-IR"/>
              </w:rPr>
            </w:pPr>
            <m:oMathPara>
              <m:oMathParaPr>
                <m:jc m:val="left"/>
              </m:oMathParaPr>
              <m:oMath>
                <m:sSubSup>
                  <m:sSubSupPr>
                    <m:ctrlPr>
                      <w:rPr>
                        <w:rFonts w:ascii="Cambria Math" w:hAnsi="Cambria Math" w:cs="Times New Roman"/>
                        <w:i/>
                        <w:sz w:val="20"/>
                        <w:szCs w:val="22"/>
                      </w:rPr>
                    </m:ctrlPr>
                  </m:sSubSupPr>
                  <m:e>
                    <m:r>
                      <w:rPr>
                        <w:rFonts w:ascii="Cambria Math" w:hAnsi="Cambria Math"/>
                        <w:sz w:val="20"/>
                        <w:szCs w:val="22"/>
                      </w:rPr>
                      <m:t>∆τ</m:t>
                    </m:r>
                  </m:e>
                  <m:sub>
                    <m:r>
                      <w:rPr>
                        <w:rFonts w:ascii="Cambria Math" w:hAnsi="Cambria Math"/>
                        <w:sz w:val="20"/>
                        <w:szCs w:val="22"/>
                      </w:rPr>
                      <m:t>ix.j</m:t>
                    </m:r>
                  </m:sub>
                  <m:sup>
                    <m:r>
                      <w:rPr>
                        <w:rFonts w:ascii="Cambria Math" w:hAnsi="Cambria Math"/>
                        <w:sz w:val="20"/>
                        <w:szCs w:val="22"/>
                      </w:rPr>
                      <m:t>k</m:t>
                    </m:r>
                  </m:sup>
                </m:sSubSup>
                <m:d>
                  <m:dPr>
                    <m:ctrlPr>
                      <w:rPr>
                        <w:rFonts w:ascii="Cambria Math" w:hAnsi="Cambria Math" w:cs="Times New Roman"/>
                        <w:i/>
                        <w:sz w:val="20"/>
                        <w:szCs w:val="22"/>
                      </w:rPr>
                    </m:ctrlPr>
                  </m:dPr>
                  <m:e>
                    <m:r>
                      <w:rPr>
                        <w:rFonts w:ascii="Cambria Math" w:hAnsi="Cambria Math"/>
                        <w:sz w:val="20"/>
                        <w:szCs w:val="22"/>
                      </w:rPr>
                      <m:t>t</m:t>
                    </m:r>
                  </m:e>
                </m:d>
                <m:r>
                  <m:rPr>
                    <m:sty m:val="p"/>
                  </m:rPr>
                  <w:rPr>
                    <w:rFonts w:ascii="Cambria Math" w:eastAsiaTheme="minorEastAsia" w:hAnsi="Cambria Math" w:cs="B Lotus"/>
                    <w:sz w:val="20"/>
                    <w:szCs w:val="22"/>
                  </w:rPr>
                  <m:t>=</m:t>
                </m:r>
                <m:d>
                  <m:dPr>
                    <m:begChr m:val="{"/>
                    <m:endChr m:val=""/>
                    <m:ctrlPr>
                      <w:rPr>
                        <w:rFonts w:ascii="Cambria Math" w:eastAsiaTheme="minorEastAsia" w:hAnsi="Cambria Math" w:cs="B Lotus"/>
                        <w:i/>
                        <w:sz w:val="20"/>
                        <w:szCs w:val="22"/>
                      </w:rPr>
                    </m:ctrlPr>
                  </m:dPr>
                  <m:e>
                    <m:eqArr>
                      <m:eqArrPr>
                        <m:ctrlPr>
                          <w:rPr>
                            <w:rFonts w:ascii="Cambria Math" w:eastAsiaTheme="minorEastAsia" w:hAnsi="Cambria Math" w:cs="B Lotus"/>
                            <w:i/>
                            <w:sz w:val="20"/>
                            <w:szCs w:val="22"/>
                          </w:rPr>
                        </m:ctrlPr>
                      </m:eqArrPr>
                      <m:e>
                        <m:r>
                          <w:rPr>
                            <w:rFonts w:ascii="Cambria Math" w:eastAsiaTheme="minorEastAsia" w:hAnsi="Cambria Math" w:cs="B Lotus"/>
                            <w:sz w:val="20"/>
                            <w:szCs w:val="22"/>
                          </w:rPr>
                          <m:t>fitness</m:t>
                        </m:r>
                        <m:d>
                          <m:dPr>
                            <m:ctrlPr>
                              <w:rPr>
                                <w:rFonts w:ascii="Cambria Math" w:eastAsiaTheme="minorEastAsia" w:hAnsi="Cambria Math" w:cs="B Lotus"/>
                                <w:i/>
                                <w:sz w:val="20"/>
                                <w:szCs w:val="22"/>
                              </w:rPr>
                            </m:ctrlPr>
                          </m:dPr>
                          <m:e>
                            <m:r>
                              <w:rPr>
                                <w:rFonts w:ascii="Cambria Math" w:eastAsiaTheme="minorEastAsia" w:hAnsi="Cambria Math" w:cs="B Lotus"/>
                                <w:sz w:val="20"/>
                                <w:szCs w:val="22"/>
                              </w:rPr>
                              <m:t>k</m:t>
                            </m:r>
                          </m:e>
                        </m:d>
                        <m:r>
                          <w:rPr>
                            <w:rFonts w:ascii="Cambria Math" w:eastAsiaTheme="minorEastAsia" w:hAnsi="Cambria Math" w:cs="B Lotus"/>
                            <w:sz w:val="20"/>
                            <w:szCs w:val="22"/>
                          </w:rPr>
                          <m:t xml:space="preserve">   if ix.jy∈subset(k)</m:t>
                        </m:r>
                      </m:e>
                      <m:e>
                        <m:r>
                          <w:rPr>
                            <w:rFonts w:ascii="Cambria Math" w:eastAsiaTheme="minorEastAsia" w:hAnsi="Cambria Math" w:cs="B Lotus"/>
                            <w:sz w:val="20"/>
                            <w:szCs w:val="22"/>
                          </w:rPr>
                          <m:t>0                                    otherwise</m:t>
                        </m:r>
                      </m:e>
                    </m:eqArr>
                  </m:e>
                </m:d>
              </m:oMath>
            </m:oMathPara>
          </w:p>
        </w:tc>
      </w:tr>
    </w:tbl>
    <w:p w:rsidR="00804DA8" w:rsidRPr="003921C4" w:rsidRDefault="00804DA8" w:rsidP="00A90F08">
      <w:pPr>
        <w:pStyle w:val="a"/>
        <w:spacing w:line="276" w:lineRule="auto"/>
        <w:rPr>
          <w:rFonts w:ascii="B Lotus" w:hAnsi="B Lotus" w:cs="B Lotus"/>
          <w:rtl/>
          <w:lang w:bidi="fa-IR"/>
        </w:rPr>
      </w:pPr>
      <w:r w:rsidRPr="003921C4">
        <w:rPr>
          <w:rFonts w:ascii="Cambria Math" w:hAnsi="Cambria Math" w:cs="B Lotus" w:hint="cs"/>
          <w:rtl/>
          <w:lang w:bidi="fa-IR"/>
        </w:rPr>
        <w:t xml:space="preserve">که </w:t>
      </w:r>
      <w:r>
        <w:rPr>
          <w:rFonts w:ascii="Cambria Math" w:hAnsi="Cambria Math" w:cs="B Lotus" w:hint="eastAsia"/>
          <w:rtl/>
          <w:lang w:bidi="fa-IR"/>
        </w:rPr>
        <w:t>در</w:t>
      </w:r>
      <w:r>
        <w:rPr>
          <w:rFonts w:ascii="Cambria Math" w:hAnsi="Cambria Math" w:cs="B Lotus"/>
          <w:rtl/>
          <w:lang w:bidi="fa-IR"/>
        </w:rPr>
        <w:t xml:space="preserve"> </w:t>
      </w:r>
      <w:r>
        <w:rPr>
          <w:rFonts w:ascii="Cambria Math" w:hAnsi="Cambria Math" w:cs="B Lotus" w:hint="eastAsia"/>
          <w:rtl/>
          <w:lang w:bidi="fa-IR"/>
        </w:rPr>
        <w:t>آن</w:t>
      </w:r>
      <w:r w:rsidRPr="003921C4">
        <w:rPr>
          <w:rFonts w:ascii="Cambria Math" w:hAnsi="Cambria Math" w:cs="B Lotus" w:hint="cs"/>
          <w:rtl/>
          <w:lang w:bidi="fa-IR"/>
        </w:rPr>
        <w:t xml:space="preserve"> </w:t>
      </w:r>
      <w:r w:rsidRPr="003921C4">
        <w:rPr>
          <w:rFonts w:ascii="Cambria Math" w:hAnsi="Cambria Math" w:cs="B Lotus"/>
          <w:lang w:bidi="fa-IR"/>
        </w:rPr>
        <w:t>m</w:t>
      </w:r>
      <w:r w:rsidRPr="003921C4">
        <w:rPr>
          <w:rFonts w:ascii="Cambria Math" w:hAnsi="Cambria Math" w:cs="B Lotus" w:hint="cs"/>
          <w:rtl/>
          <w:lang w:bidi="fa-IR"/>
        </w:rPr>
        <w:t xml:space="preserve"> تعداد مورچه</w:t>
      </w:r>
      <w:r w:rsidRPr="003921C4">
        <w:rPr>
          <w:rFonts w:ascii="Cambria Math" w:hAnsi="Cambria Math" w:cs="B Lotus" w:hint="cs"/>
          <w:rtl/>
          <w:lang w:bidi="fa-IR"/>
        </w:rPr>
        <w:softHyphen/>
        <w:t xml:space="preserve">ها در هر تکرار و </w:t>
      </w:r>
      <m:oMath>
        <m:r>
          <w:rPr>
            <w:rFonts w:ascii="Cambria Math" w:hAnsi="Cambria Math" w:cs="Cambria Math"/>
            <w:lang w:bidi="fa-IR"/>
          </w:rPr>
          <m:t>ρ</m:t>
        </m:r>
      </m:oMath>
      <w:r w:rsidRPr="003921C4">
        <w:rPr>
          <w:rFonts w:ascii="Cambria Math" w:hAnsi="Cambria Math" w:cs="B Lotus" w:hint="cs"/>
          <w:rtl/>
          <w:lang w:bidi="fa-IR"/>
        </w:rPr>
        <w:t xml:space="preserve"> ضریب تبخیر مسیر فرومون می</w:t>
      </w:r>
      <w:r w:rsidRPr="003921C4">
        <w:rPr>
          <w:rFonts w:ascii="Cambria Math" w:hAnsi="Cambria Math" w:cs="B Lotus" w:hint="cs"/>
          <w:rtl/>
          <w:lang w:bidi="fa-IR"/>
        </w:rPr>
        <w:softHyphen/>
        <w:t>باشد</w:t>
      </w:r>
      <w:r>
        <w:rPr>
          <w:rFonts w:ascii="Cambria Math" w:hAnsi="Cambria Math" w:cs="B Lotus" w:hint="cs"/>
          <w:rtl/>
          <w:lang w:bidi="fa-IR"/>
        </w:rPr>
        <w:t xml:space="preserve"> </w:t>
      </w:r>
      <m:oMath>
        <m:r>
          <m:rPr>
            <m:sty m:val="p"/>
          </m:rPr>
          <w:rPr>
            <w:rFonts w:ascii="Cambria Math" w:hAnsi="Cambria Math" w:cs="B Lotus"/>
            <w:sz w:val="22"/>
            <w:szCs w:val="24"/>
            <w:lang w:bidi="fa-IR"/>
          </w:rPr>
          <m:t>(</m:t>
        </m:r>
        <m:r>
          <m:rPr>
            <m:sty m:val="p"/>
          </m:rPr>
          <w:rPr>
            <w:rFonts w:ascii="Cambria Math" w:hAnsi="Cambria Math" w:cs="Cambria Math"/>
            <w:sz w:val="22"/>
            <w:szCs w:val="24"/>
            <w:lang w:bidi="fa-IR"/>
          </w:rPr>
          <m:t>0&lt;</m:t>
        </m:r>
        <m:r>
          <w:rPr>
            <w:rFonts w:ascii="Cambria Math" w:hAnsi="Cambria Math" w:cs="Cambria Math"/>
            <w:sz w:val="22"/>
            <w:szCs w:val="24"/>
            <w:lang w:bidi="fa-IR"/>
          </w:rPr>
          <m:t>ρ</m:t>
        </m:r>
        <m:r>
          <m:rPr>
            <m:sty m:val="p"/>
          </m:rPr>
          <w:rPr>
            <w:rFonts w:ascii="Cambria Math" w:hAnsi="Cambria Math" w:cs="Cambria Math"/>
            <w:sz w:val="22"/>
            <w:szCs w:val="24"/>
            <w:lang w:bidi="fa-IR"/>
          </w:rPr>
          <m:t>&lt;1)</m:t>
        </m:r>
      </m:oMath>
      <w:r w:rsidRPr="003921C4">
        <w:rPr>
          <w:rFonts w:ascii="Cambria Math" w:hAnsi="Cambria Math" w:cs="B Lotus" w:hint="cs"/>
          <w:rtl/>
          <w:lang w:bidi="fa-IR"/>
        </w:rPr>
        <w:t xml:space="preserve">. </w:t>
      </w:r>
      <m:oMath>
        <m:sSub>
          <m:sSubPr>
            <m:ctrlPr>
              <w:rPr>
                <w:rFonts w:ascii="Cambria Math" w:hAnsi="Cambria Math" w:cs="B Lotus"/>
                <w:sz w:val="22"/>
                <w:szCs w:val="24"/>
                <w:lang w:bidi="fa-IR"/>
              </w:rPr>
            </m:ctrlPr>
          </m:sSubPr>
          <m:e>
            <m:r>
              <w:rPr>
                <w:rFonts w:ascii="Cambria Math" w:hAnsi="Cambria Math" w:cs="B Lotus"/>
                <w:sz w:val="22"/>
                <w:szCs w:val="24"/>
                <w:lang w:bidi="fa-IR"/>
              </w:rPr>
              <m:t>τ</m:t>
            </m:r>
          </m:e>
          <m:sub>
            <m:r>
              <w:rPr>
                <w:rFonts w:ascii="Cambria Math" w:hAnsi="Cambria Math" w:cs="B Lotus"/>
                <w:sz w:val="22"/>
                <w:szCs w:val="24"/>
                <w:lang w:bidi="fa-IR"/>
              </w:rPr>
              <m:t>ix</m:t>
            </m:r>
            <m:r>
              <m:rPr>
                <m:sty m:val="p"/>
              </m:rPr>
              <w:rPr>
                <w:rFonts w:ascii="Cambria Math" w:hAnsi="Cambria Math" w:cs="B Lotus"/>
                <w:sz w:val="22"/>
                <w:szCs w:val="24"/>
                <w:lang w:bidi="fa-IR"/>
              </w:rPr>
              <m:t>.</m:t>
            </m:r>
            <m:r>
              <w:rPr>
                <w:rFonts w:ascii="Cambria Math" w:hAnsi="Cambria Math" w:cs="B Lotus"/>
                <w:sz w:val="22"/>
                <w:szCs w:val="24"/>
                <w:lang w:bidi="fa-IR"/>
              </w:rPr>
              <m:t>jy</m:t>
            </m:r>
          </m:sub>
        </m:sSub>
        <m:d>
          <m:dPr>
            <m:ctrlPr>
              <w:rPr>
                <w:rFonts w:ascii="Cambria Math" w:hAnsi="Cambria Math" w:cs="B Lotus"/>
                <w:sz w:val="22"/>
                <w:szCs w:val="24"/>
                <w:lang w:bidi="fa-IR"/>
              </w:rPr>
            </m:ctrlPr>
          </m:dPr>
          <m:e>
            <m:r>
              <w:rPr>
                <w:rFonts w:ascii="Cambria Math" w:hAnsi="Cambria Math" w:cs="B Lotus"/>
                <w:sz w:val="22"/>
                <w:szCs w:val="24"/>
                <w:lang w:bidi="fa-IR"/>
              </w:rPr>
              <m:t>t</m:t>
            </m:r>
            <m:r>
              <m:rPr>
                <m:sty m:val="p"/>
              </m:rPr>
              <w:rPr>
                <w:rFonts w:ascii="Cambria Math" w:hAnsi="Cambria Math" w:cs="B Lotus"/>
                <w:sz w:val="22"/>
                <w:szCs w:val="24"/>
                <w:lang w:bidi="fa-IR"/>
              </w:rPr>
              <m:t>+1</m:t>
            </m:r>
          </m:e>
        </m:d>
        <m:r>
          <m:rPr>
            <m:sty m:val="p"/>
          </m:rPr>
          <w:rPr>
            <w:rFonts w:ascii="Cambria Math" w:hAnsi="Cambria Math" w:cs="B Lotus" w:hint="cs"/>
            <w:sz w:val="22"/>
            <w:szCs w:val="24"/>
            <w:rtl/>
            <w:lang w:bidi="fa-IR"/>
          </w:rPr>
          <m:t>و</m:t>
        </m:r>
        <m:r>
          <m:rPr>
            <m:sty m:val="p"/>
          </m:rPr>
          <w:rPr>
            <w:rFonts w:ascii="Cambria Math" w:hAnsi="Cambria Math" w:cs="B Lotus"/>
            <w:sz w:val="22"/>
            <w:szCs w:val="24"/>
            <w:lang w:bidi="fa-IR"/>
          </w:rPr>
          <m:t xml:space="preserve"> </m:t>
        </m:r>
        <m:sSub>
          <m:sSubPr>
            <m:ctrlPr>
              <w:rPr>
                <w:rFonts w:ascii="Cambria Math" w:hAnsi="Cambria Math" w:cs="B Lotus"/>
                <w:sz w:val="22"/>
                <w:szCs w:val="24"/>
                <w:lang w:bidi="fa-IR"/>
              </w:rPr>
            </m:ctrlPr>
          </m:sSubPr>
          <m:e>
            <m:r>
              <w:rPr>
                <w:rFonts w:ascii="Cambria Math" w:hAnsi="Cambria Math" w:cs="B Lotus"/>
                <w:sz w:val="22"/>
                <w:szCs w:val="24"/>
                <w:lang w:bidi="fa-IR"/>
              </w:rPr>
              <m:t>τ</m:t>
            </m:r>
          </m:e>
          <m:sub>
            <m:r>
              <w:rPr>
                <w:rFonts w:ascii="Cambria Math" w:hAnsi="Cambria Math" w:cs="B Lotus"/>
                <w:sz w:val="22"/>
                <w:szCs w:val="24"/>
                <w:lang w:bidi="fa-IR"/>
              </w:rPr>
              <m:t>ix</m:t>
            </m:r>
            <m:r>
              <m:rPr>
                <m:sty m:val="p"/>
              </m:rPr>
              <w:rPr>
                <w:rFonts w:ascii="Cambria Math" w:hAnsi="Cambria Math" w:cs="B Lotus"/>
                <w:sz w:val="22"/>
                <w:szCs w:val="24"/>
                <w:lang w:bidi="fa-IR"/>
              </w:rPr>
              <m:t>.</m:t>
            </m:r>
            <m:r>
              <w:rPr>
                <w:rFonts w:ascii="Cambria Math" w:hAnsi="Cambria Math" w:cs="B Lotus"/>
                <w:sz w:val="22"/>
                <w:szCs w:val="24"/>
                <w:lang w:bidi="fa-IR"/>
              </w:rPr>
              <m:t>jy</m:t>
            </m:r>
          </m:sub>
        </m:sSub>
        <m:r>
          <m:rPr>
            <m:sty m:val="p"/>
          </m:rPr>
          <w:rPr>
            <w:rFonts w:ascii="Cambria Math" w:hAnsi="Cambria Math" w:cs="B Lotus"/>
            <w:sz w:val="22"/>
            <w:szCs w:val="24"/>
            <w:lang w:bidi="fa-IR"/>
          </w:rPr>
          <m:t>(</m:t>
        </m:r>
        <m:r>
          <w:rPr>
            <w:rFonts w:ascii="Cambria Math" w:hAnsi="Cambria Math" w:cs="B Lotus"/>
            <w:sz w:val="22"/>
            <w:szCs w:val="24"/>
            <w:lang w:bidi="fa-IR"/>
          </w:rPr>
          <m:t>t</m:t>
        </m:r>
        <m:r>
          <m:rPr>
            <m:sty m:val="p"/>
          </m:rPr>
          <w:rPr>
            <w:rFonts w:ascii="Cambria Math" w:hAnsi="Cambria Math" w:cs="B Lotus"/>
            <w:sz w:val="22"/>
            <w:szCs w:val="24"/>
            <w:lang w:bidi="fa-IR"/>
          </w:rPr>
          <m:t>)</m:t>
        </m:r>
      </m:oMath>
      <w:r w:rsidRPr="003921C4">
        <w:rPr>
          <w:rFonts w:ascii="Cambria Math" w:hAnsi="Cambria Math" w:cs="B Lotus" w:hint="cs"/>
          <w:rtl/>
          <w:lang w:bidi="fa-IR"/>
        </w:rPr>
        <w:t xml:space="preserve"> به ترتیب مقادیر فرومون را بر روی </w:t>
      </w:r>
      <w:r>
        <w:rPr>
          <w:rFonts w:ascii="Cambria Math" w:hAnsi="Cambria Math" w:cs="B Lotus" w:hint="cs"/>
          <w:rtl/>
          <w:lang w:bidi="fa-IR"/>
        </w:rPr>
        <w:t>ی</w:t>
      </w:r>
      <w:r>
        <w:rPr>
          <w:rFonts w:ascii="Cambria Math" w:hAnsi="Cambria Math" w:cs="B Lotus" w:hint="eastAsia"/>
          <w:rtl/>
          <w:lang w:bidi="fa-IR"/>
        </w:rPr>
        <w:t>ال‌ها</w:t>
      </w:r>
      <w:r>
        <w:rPr>
          <w:rFonts w:ascii="Cambria Math" w:hAnsi="Cambria Math" w:cs="B Lotus" w:hint="cs"/>
          <w:rtl/>
          <w:lang w:bidi="fa-IR"/>
        </w:rPr>
        <w:t>ی</w:t>
      </w:r>
      <w:r w:rsidRPr="003921C4">
        <w:rPr>
          <w:rFonts w:ascii="Cambria Math" w:hAnsi="Cambria Math" w:cs="B Lotus" w:hint="cs"/>
          <w:rtl/>
          <w:lang w:bidi="fa-IR"/>
        </w:rPr>
        <w:t xml:space="preserve"> </w:t>
      </w:r>
      <w:r w:rsidRPr="003921C4">
        <w:rPr>
          <w:rFonts w:ascii="Cambria Math" w:hAnsi="Cambria Math" w:cs="B Lotus"/>
          <w:lang w:bidi="fa-IR"/>
        </w:rPr>
        <w:t>(ix,jy)</w:t>
      </w:r>
      <w:r w:rsidRPr="003921C4">
        <w:rPr>
          <w:rFonts w:ascii="Cambria Math" w:hAnsi="Cambria Math" w:cs="B Lotus" w:hint="cs"/>
          <w:rtl/>
          <w:lang w:bidi="fa-IR"/>
        </w:rPr>
        <w:t xml:space="preserve"> در زمان </w:t>
      </w:r>
      <w:r w:rsidRPr="003921C4">
        <w:rPr>
          <w:rFonts w:ascii="Cambria Math" w:hAnsi="Cambria Math" w:cs="B Lotus"/>
          <w:lang w:bidi="fa-IR"/>
        </w:rPr>
        <w:t>t</w:t>
      </w:r>
      <w:r w:rsidRPr="003921C4">
        <w:rPr>
          <w:rFonts w:ascii="Cambria Math" w:hAnsi="Cambria Math" w:cs="B Lotus" w:hint="cs"/>
          <w:rtl/>
          <w:lang w:bidi="fa-IR"/>
        </w:rPr>
        <w:t xml:space="preserve"> و در زمان </w:t>
      </w:r>
      <w:r w:rsidRPr="00F742E7">
        <w:rPr>
          <w:rFonts w:asciiTheme="majorBidi" w:hAnsiTheme="majorBidi" w:cstheme="majorBidi"/>
          <w:sz w:val="22"/>
          <w:szCs w:val="24"/>
          <w:lang w:bidi="fa-IR"/>
        </w:rPr>
        <w:t>t+1</w:t>
      </w:r>
      <w:r w:rsidRPr="003921C4">
        <w:rPr>
          <w:rFonts w:ascii="Cambria Math" w:hAnsi="Cambria Math" w:cs="B Lotus" w:hint="cs"/>
          <w:rtl/>
          <w:lang w:bidi="fa-IR"/>
        </w:rPr>
        <w:t xml:space="preserve"> نشان </w:t>
      </w:r>
      <w:r w:rsidR="001A089D">
        <w:rPr>
          <w:rFonts w:ascii="Cambria Math" w:hAnsi="Cambria Math" w:cs="B Lotus" w:hint="cs"/>
          <w:rtl/>
          <w:lang w:bidi="fa-IR"/>
        </w:rPr>
        <w:t>می‌دهد</w:t>
      </w:r>
      <w:r w:rsidRPr="003921C4">
        <w:rPr>
          <w:rFonts w:ascii="Cambria Math" w:hAnsi="Cambria Math" w:cs="B Lotus" w:hint="cs"/>
          <w:rtl/>
          <w:lang w:bidi="fa-IR"/>
        </w:rPr>
        <w:t xml:space="preserve">. </w:t>
      </w:r>
      <w:r w:rsidRPr="003921C4">
        <w:rPr>
          <w:rFonts w:ascii="Cambria Math" w:hAnsi="Cambria Math" w:cs="B Lotus"/>
          <w:lang w:bidi="fa-IR"/>
        </w:rPr>
        <w:t>g</w:t>
      </w:r>
      <w:r w:rsidRPr="003921C4">
        <w:rPr>
          <w:rFonts w:ascii="Cambria Math" w:hAnsi="Cambria Math" w:cs="B Lotus" w:hint="cs"/>
          <w:rtl/>
          <w:lang w:bidi="fa-IR"/>
        </w:rPr>
        <w:t xml:space="preserve"> نشان</w:t>
      </w:r>
      <w:r w:rsidRPr="003921C4">
        <w:rPr>
          <w:rFonts w:ascii="Cambria Math" w:hAnsi="Cambria Math" w:cs="B Lotus" w:hint="cs"/>
          <w:rtl/>
          <w:lang w:bidi="fa-IR"/>
        </w:rPr>
        <w:softHyphen/>
        <w:t>دهنده</w:t>
      </w:r>
      <w:r w:rsidRPr="003921C4">
        <w:rPr>
          <w:rFonts w:ascii="Cambria Math" w:hAnsi="Cambria Math" w:cs="B Lotus" w:hint="cs"/>
          <w:rtl/>
          <w:lang w:bidi="fa-IR"/>
        </w:rPr>
        <w:softHyphen/>
        <w:t>ی بهترین مورچه در هر تکرار است. همه</w:t>
      </w:r>
      <w:r w:rsidRPr="003921C4">
        <w:rPr>
          <w:rFonts w:ascii="Cambria Math" w:hAnsi="Cambria Math" w:cs="B Lotus" w:hint="cs"/>
          <w:rtl/>
          <w:lang w:bidi="fa-IR"/>
        </w:rPr>
        <w:softHyphen/>
        <w:t>ی مورچه</w:t>
      </w:r>
      <w:r w:rsidRPr="003921C4">
        <w:rPr>
          <w:rFonts w:ascii="Cambria Math" w:hAnsi="Cambria Math" w:cs="B Lotus" w:hint="cs"/>
          <w:rtl/>
          <w:lang w:bidi="fa-IR"/>
        </w:rPr>
        <w:softHyphen/>
        <w:t>ها فرومون را مطابق با رابطه</w:t>
      </w:r>
      <w:r w:rsidRPr="003921C4">
        <w:rPr>
          <w:rFonts w:ascii="Cambria Math" w:hAnsi="Cambria Math" w:cs="B Lotus" w:hint="cs"/>
          <w:rtl/>
          <w:lang w:bidi="fa-IR"/>
        </w:rPr>
        <w:softHyphen/>
        <w:t xml:space="preserve">ی </w:t>
      </w:r>
      <w:r w:rsidRPr="00F742E7">
        <w:rPr>
          <w:rFonts w:ascii="Cambria Math" w:hAnsi="Cambria Math" w:cs="B Lotus" w:hint="cs"/>
          <w:sz w:val="22"/>
          <w:szCs w:val="24"/>
          <w:rtl/>
          <w:lang w:bidi="fa-IR"/>
        </w:rPr>
        <w:t>(3-</w:t>
      </w:r>
      <w:r w:rsidR="00A90F08">
        <w:rPr>
          <w:rFonts w:ascii="Cambria Math" w:hAnsi="Cambria Math" w:cs="B Lotus" w:hint="cs"/>
          <w:sz w:val="22"/>
          <w:szCs w:val="24"/>
          <w:rtl/>
          <w:lang w:bidi="fa-IR"/>
        </w:rPr>
        <w:t>3</w:t>
      </w:r>
      <w:r w:rsidRPr="00F742E7">
        <w:rPr>
          <w:rFonts w:ascii="Cambria Math" w:hAnsi="Cambria Math" w:cs="B Lotus" w:hint="cs"/>
          <w:sz w:val="22"/>
          <w:szCs w:val="24"/>
          <w:rtl/>
          <w:lang w:bidi="fa-IR"/>
        </w:rPr>
        <w:t>)</w:t>
      </w:r>
      <w:r w:rsidRPr="003921C4">
        <w:rPr>
          <w:rFonts w:ascii="Cambria Math" w:hAnsi="Cambria Math" w:cs="B Lotus" w:hint="cs"/>
          <w:rtl/>
          <w:lang w:bidi="fa-IR"/>
        </w:rPr>
        <w:t xml:space="preserve"> </w:t>
      </w:r>
      <w:r>
        <w:rPr>
          <w:rFonts w:ascii="Cambria Math" w:hAnsi="Cambria Math" w:cs="B Lotus" w:hint="eastAsia"/>
          <w:rtl/>
          <w:lang w:bidi="fa-IR"/>
        </w:rPr>
        <w:t>به‌روزرسان</w:t>
      </w:r>
      <w:r>
        <w:rPr>
          <w:rFonts w:ascii="Cambria Math" w:hAnsi="Cambria Math" w:cs="B Lotus" w:hint="cs"/>
          <w:rtl/>
          <w:lang w:bidi="fa-IR"/>
        </w:rPr>
        <w:t>ی</w:t>
      </w:r>
      <w:r w:rsidRPr="003921C4">
        <w:rPr>
          <w:rFonts w:ascii="Cambria Math" w:hAnsi="Cambria Math" w:cs="B Lotus" w:hint="cs"/>
          <w:rtl/>
          <w:lang w:bidi="fa-IR"/>
        </w:rPr>
        <w:t xml:space="preserve"> می</w:t>
      </w:r>
      <w:r w:rsidRPr="003921C4">
        <w:rPr>
          <w:rFonts w:ascii="Cambria Math" w:hAnsi="Cambria Math" w:cs="B Lotus" w:hint="cs"/>
          <w:rtl/>
          <w:lang w:bidi="fa-IR"/>
        </w:rPr>
        <w:softHyphen/>
        <w:t>کنند و بهترین مورچه میزان فرومون بیشتری را بر ویژگی</w:t>
      </w:r>
      <w:r w:rsidRPr="003921C4">
        <w:rPr>
          <w:rFonts w:ascii="Cambria Math" w:hAnsi="Cambria Math" w:cs="B Lotus" w:hint="cs"/>
          <w:rtl/>
          <w:lang w:bidi="fa-IR"/>
        </w:rPr>
        <w:softHyphen/>
        <w:t>های مربوط به بهترین راه</w:t>
      </w:r>
      <w:r w:rsidRPr="003921C4">
        <w:rPr>
          <w:rFonts w:ascii="Cambria Math" w:hAnsi="Cambria Math" w:cs="B Lotus" w:hint="cs"/>
          <w:rtl/>
          <w:lang w:bidi="fa-IR"/>
        </w:rPr>
        <w:softHyphen/>
        <w:t>حل می</w:t>
      </w:r>
      <w:r w:rsidRPr="003921C4">
        <w:rPr>
          <w:rFonts w:ascii="Cambria Math" w:hAnsi="Cambria Math" w:cs="B Lotus" w:hint="cs"/>
          <w:rtl/>
          <w:lang w:bidi="fa-IR"/>
        </w:rPr>
        <w:softHyphen/>
        <w:t>ریزد. این مقدار اضافه</w:t>
      </w:r>
      <w:r w:rsidRPr="003921C4">
        <w:rPr>
          <w:rFonts w:ascii="Cambria Math" w:hAnsi="Cambria Math" w:cs="B Lotus" w:hint="cs"/>
          <w:rtl/>
          <w:lang w:bidi="fa-IR"/>
        </w:rPr>
        <w:softHyphen/>
        <w:t>تر فرومون، منجر به اکتشاف مورچه</w:t>
      </w:r>
      <w:r w:rsidRPr="003921C4">
        <w:rPr>
          <w:rFonts w:ascii="Cambria Math" w:hAnsi="Cambria Math" w:cs="B Lotus" w:hint="cs"/>
          <w:rtl/>
          <w:lang w:bidi="fa-IR"/>
        </w:rPr>
        <w:softHyphen/>
        <w:t>ها پیرامون راه</w:t>
      </w:r>
      <w:r w:rsidRPr="003921C4">
        <w:rPr>
          <w:rFonts w:ascii="Cambria Math" w:hAnsi="Cambria Math" w:cs="B Lotus" w:hint="cs"/>
          <w:rtl/>
          <w:lang w:bidi="fa-IR"/>
        </w:rPr>
        <w:softHyphen/>
        <w:t xml:space="preserve">حل بهینه در تکرارهای بعدی </w:t>
      </w:r>
      <w:r w:rsidR="001A089D">
        <w:rPr>
          <w:rFonts w:ascii="Cambria Math" w:hAnsi="Cambria Math" w:cs="B Lotus" w:hint="cs"/>
          <w:rtl/>
          <w:lang w:bidi="fa-IR"/>
        </w:rPr>
        <w:t>می‌شود</w:t>
      </w:r>
      <w:r w:rsidRPr="003921C4">
        <w:rPr>
          <w:rFonts w:ascii="Cambria Math" w:hAnsi="Cambria Math" w:cs="B Lotus" w:hint="cs"/>
          <w:rtl/>
          <w:lang w:bidi="fa-IR"/>
        </w:rPr>
        <w:t>.</w:t>
      </w:r>
    </w:p>
    <w:p w:rsidR="00A90F08" w:rsidRDefault="00A90F08" w:rsidP="00A90F08">
      <w:pPr>
        <w:pStyle w:val="a"/>
        <w:spacing w:line="276" w:lineRule="auto"/>
        <w:rPr>
          <w:rFonts w:ascii="Cambria Math" w:hAnsi="Cambria Math" w:cs="B Lotus"/>
          <w:rtl/>
          <w:lang w:bidi="fa-IR"/>
        </w:rPr>
      </w:pPr>
      <w:r w:rsidRPr="003921C4">
        <w:rPr>
          <w:rFonts w:ascii="Cambria Math" w:hAnsi="Cambria Math" w:cs="B Lotus" w:hint="cs"/>
          <w:rtl/>
          <w:lang w:bidi="fa-IR"/>
        </w:rPr>
        <w:t xml:space="preserve">قاعده آپدیت محلی نیز </w:t>
      </w:r>
      <w:r>
        <w:rPr>
          <w:rFonts w:ascii="Cambria Math" w:hAnsi="Cambria Math" w:cs="B Lotus" w:hint="cs"/>
          <w:rtl/>
          <w:lang w:bidi="fa-IR"/>
        </w:rPr>
        <w:t>به‌صورت</w:t>
      </w:r>
      <w:r w:rsidRPr="003921C4">
        <w:rPr>
          <w:rFonts w:ascii="Cambria Math" w:hAnsi="Cambria Math" w:cs="B Lotus" w:hint="cs"/>
          <w:rtl/>
          <w:lang w:bidi="fa-IR"/>
        </w:rPr>
        <w:t xml:space="preserve"> رابطه زیر تعریف </w:t>
      </w:r>
      <w:r w:rsidR="001A089D">
        <w:rPr>
          <w:rFonts w:ascii="Cambria Math" w:hAnsi="Cambria Math" w:cs="B Lotus" w:hint="cs"/>
          <w:rtl/>
          <w:lang w:bidi="fa-IR"/>
        </w:rPr>
        <w:t>می‌شود</w:t>
      </w:r>
      <w:r w:rsidRPr="003921C4">
        <w:rPr>
          <w:rFonts w:ascii="Cambria Math" w:hAnsi="Cambria Math" w:cs="B Lotus" w:hint="cs"/>
          <w:rtl/>
          <w:lang w:bidi="fa-IR"/>
        </w:rPr>
        <w:t xml:space="preserve">: </w:t>
      </w:r>
    </w:p>
    <w:tbl>
      <w:tblPr>
        <w:tblStyle w:val="TableGrid"/>
        <w:bidiVisual/>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4"/>
        <w:gridCol w:w="5136"/>
      </w:tblGrid>
      <w:tr w:rsidR="00A90F08" w:rsidRPr="00F742E7" w:rsidTr="00042833">
        <w:trPr>
          <w:jc w:val="right"/>
        </w:trPr>
        <w:tc>
          <w:tcPr>
            <w:tcW w:w="3588" w:type="dxa"/>
          </w:tcPr>
          <w:p w:rsidR="00A90F08" w:rsidRPr="00F742E7" w:rsidRDefault="00A90F08" w:rsidP="00A90F08">
            <w:pPr>
              <w:pStyle w:val="a"/>
              <w:spacing w:line="276" w:lineRule="auto"/>
              <w:ind w:firstLine="0"/>
              <w:rPr>
                <w:rFonts w:ascii="Cambria Math" w:hAnsi="Cambria Math" w:cs="B Lotus"/>
                <w:sz w:val="22"/>
                <w:szCs w:val="24"/>
                <w:rtl/>
                <w:lang w:bidi="fa-IR"/>
              </w:rPr>
            </w:pPr>
            <w:r w:rsidRPr="00F742E7">
              <w:rPr>
                <w:rFonts w:ascii="Cambria Math" w:hAnsi="Cambria Math" w:cs="B Lotus" w:hint="cs"/>
                <w:sz w:val="22"/>
                <w:szCs w:val="24"/>
                <w:rtl/>
                <w:lang w:bidi="fa-IR"/>
              </w:rPr>
              <w:t>(</w:t>
            </w:r>
            <w:r>
              <w:rPr>
                <w:rFonts w:ascii="Cambria Math" w:hAnsi="Cambria Math" w:cs="B Lotus" w:hint="cs"/>
                <w:sz w:val="22"/>
                <w:szCs w:val="24"/>
                <w:rtl/>
                <w:lang w:bidi="fa-IR"/>
              </w:rPr>
              <w:t>3-5</w:t>
            </w:r>
            <w:r w:rsidRPr="00F742E7">
              <w:rPr>
                <w:rFonts w:ascii="Cambria Math" w:hAnsi="Cambria Math" w:cs="B Lotus" w:hint="cs"/>
                <w:sz w:val="22"/>
                <w:szCs w:val="24"/>
                <w:rtl/>
                <w:lang w:bidi="fa-IR"/>
              </w:rPr>
              <w:t>)</w:t>
            </w:r>
          </w:p>
        </w:tc>
        <w:tc>
          <w:tcPr>
            <w:tcW w:w="5245" w:type="dxa"/>
          </w:tcPr>
          <w:p w:rsidR="00A90F08" w:rsidRPr="00F742E7" w:rsidRDefault="007275CA" w:rsidP="00042833">
            <w:pPr>
              <w:pStyle w:val="a"/>
              <w:spacing w:line="276" w:lineRule="auto"/>
              <w:ind w:firstLine="0"/>
              <w:rPr>
                <w:rFonts w:ascii="Cambria Math" w:hAnsi="Cambria Math" w:cs="B Lotus"/>
                <w:sz w:val="22"/>
                <w:szCs w:val="24"/>
                <w:rtl/>
                <w:lang w:bidi="fa-IR"/>
              </w:rPr>
            </w:pPr>
            <m:oMathPara>
              <m:oMathParaPr>
                <m:jc m:val="left"/>
              </m:oMathParaPr>
              <m:oMath>
                <m:sSub>
                  <m:sSubPr>
                    <m:ctrlPr>
                      <w:rPr>
                        <w:rFonts w:ascii="Cambria Math" w:hAnsi="Cambria Math"/>
                        <w:sz w:val="22"/>
                        <w:szCs w:val="24"/>
                      </w:rPr>
                    </m:ctrlPr>
                  </m:sSubPr>
                  <m:e>
                    <m:r>
                      <w:rPr>
                        <w:rFonts w:ascii="Cambria Math" w:hAnsi="Cambria Math"/>
                        <w:sz w:val="22"/>
                        <w:szCs w:val="24"/>
                      </w:rPr>
                      <m:t>τ</m:t>
                    </m:r>
                  </m:e>
                  <m:sub>
                    <m:r>
                      <w:rPr>
                        <w:rFonts w:ascii="Cambria Math" w:hAnsi="Cambria Math"/>
                        <w:sz w:val="22"/>
                        <w:szCs w:val="24"/>
                      </w:rPr>
                      <m:t>zx.wy</m:t>
                    </m:r>
                  </m:sub>
                </m:sSub>
                <m:r>
                  <w:rPr>
                    <w:rFonts w:ascii="Cambria Math" w:hAnsi="Cambria Math"/>
                    <w:sz w:val="22"/>
                    <w:szCs w:val="24"/>
                  </w:rPr>
                  <m:t>=</m:t>
                </m:r>
                <m:sSub>
                  <m:sSubPr>
                    <m:ctrlPr>
                      <w:rPr>
                        <w:rFonts w:ascii="Cambria Math" w:hAnsi="Cambria Math"/>
                        <w:i/>
                        <w:sz w:val="22"/>
                        <w:szCs w:val="24"/>
                      </w:rPr>
                    </m:ctrlPr>
                  </m:sSubPr>
                  <m:e>
                    <m:r>
                      <w:rPr>
                        <w:rFonts w:ascii="Cambria Math" w:hAnsi="Cambria Math"/>
                        <w:sz w:val="22"/>
                        <w:szCs w:val="24"/>
                      </w:rPr>
                      <m:t>(1-ρ)τ</m:t>
                    </m:r>
                  </m:e>
                  <m:sub>
                    <m:r>
                      <w:rPr>
                        <w:rFonts w:ascii="Cambria Math" w:hAnsi="Cambria Math"/>
                        <w:sz w:val="22"/>
                        <w:szCs w:val="24"/>
                      </w:rPr>
                      <m:t>zx.wy</m:t>
                    </m:r>
                  </m:sub>
                </m:sSub>
                <m:r>
                  <w:rPr>
                    <w:rFonts w:ascii="Cambria Math" w:hAnsi="Cambria Math"/>
                    <w:sz w:val="22"/>
                    <w:szCs w:val="24"/>
                  </w:rPr>
                  <m:t>+ρ.</m:t>
                </m:r>
                <m:sSub>
                  <m:sSubPr>
                    <m:ctrlPr>
                      <w:rPr>
                        <w:rFonts w:ascii="Cambria Math" w:hAnsi="Cambria Math"/>
                        <w:sz w:val="22"/>
                        <w:szCs w:val="24"/>
                      </w:rPr>
                    </m:ctrlPr>
                  </m:sSubPr>
                  <m:e>
                    <m:r>
                      <w:rPr>
                        <w:rFonts w:ascii="Cambria Math" w:hAnsi="Cambria Math"/>
                        <w:sz w:val="22"/>
                        <w:szCs w:val="24"/>
                      </w:rPr>
                      <m:t>τ</m:t>
                    </m:r>
                  </m:e>
                  <m:sub>
                    <m:r>
                      <w:rPr>
                        <w:rFonts w:ascii="Cambria Math" w:hAnsi="Cambria Math"/>
                        <w:sz w:val="22"/>
                        <w:szCs w:val="24"/>
                      </w:rPr>
                      <m:t>0</m:t>
                    </m:r>
                  </m:sub>
                </m:sSub>
              </m:oMath>
            </m:oMathPara>
          </w:p>
        </w:tc>
      </w:tr>
    </w:tbl>
    <w:p w:rsidR="00A016A6" w:rsidRDefault="00A90F08" w:rsidP="00A90F08">
      <w:pPr>
        <w:pStyle w:val="Heading4"/>
        <w:rPr>
          <w:rtl/>
        </w:rPr>
      </w:pPr>
      <w:r>
        <w:rPr>
          <w:rFonts w:hint="cs"/>
          <w:rtl/>
        </w:rPr>
        <w:t>فلوچارت الگوریتم مورچگان</w:t>
      </w:r>
    </w:p>
    <w:p w:rsidR="00A90F08" w:rsidRDefault="00E23CB8" w:rsidP="00A90F08">
      <w:pPr>
        <w:rPr>
          <w:rtl/>
          <w:lang w:bidi="fa-IR"/>
        </w:rPr>
      </w:pPr>
      <w:r>
        <w:rPr>
          <w:rFonts w:hint="cs"/>
          <w:rtl/>
          <w:lang w:bidi="fa-IR"/>
        </w:rPr>
        <w:t xml:space="preserve">در این بخش فلوچارت مربوط به الگوریتم مورچگان </w:t>
      </w:r>
      <w:r w:rsidR="001A089D">
        <w:rPr>
          <w:rFonts w:hint="cs"/>
          <w:rtl/>
          <w:lang w:bidi="fa-IR"/>
        </w:rPr>
        <w:t>ارائه‌شده</w:t>
      </w:r>
      <w:r>
        <w:rPr>
          <w:rFonts w:hint="cs"/>
          <w:rtl/>
          <w:lang w:bidi="fa-IR"/>
        </w:rPr>
        <w:t xml:space="preserve"> است.</w:t>
      </w:r>
      <w:r w:rsidR="00B052D7">
        <w:rPr>
          <w:rFonts w:hint="cs"/>
          <w:rtl/>
          <w:lang w:bidi="fa-IR"/>
        </w:rPr>
        <w:t xml:space="preserve"> فلورچارت الگوریتم مورچگتن در شکل (4-3) نشان داده شده است.</w:t>
      </w:r>
    </w:p>
    <w:p w:rsidR="00E23CB8" w:rsidRDefault="00E23CB8" w:rsidP="00A90F08">
      <w:pPr>
        <w:rPr>
          <w:rtl/>
          <w:lang w:bidi="fa-IR"/>
        </w:rPr>
      </w:pPr>
    </w:p>
    <w:p w:rsidR="00B052D7" w:rsidRDefault="00705967" w:rsidP="00705967">
      <w:pPr>
        <w:keepNext/>
        <w:jc w:val="center"/>
      </w:pPr>
      <w:r>
        <w:rPr>
          <w:noProof/>
        </w:rPr>
        <w:lastRenderedPageBreak/>
        <w:drawing>
          <wp:inline distT="0" distB="0" distL="0" distR="0" wp14:anchorId="365550D0" wp14:editId="020A17A7">
            <wp:extent cx="2044700" cy="4199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44700" cy="4199255"/>
                    </a:xfrm>
                    <a:prstGeom prst="rect">
                      <a:avLst/>
                    </a:prstGeom>
                    <a:noFill/>
                    <a:ln>
                      <a:noFill/>
                    </a:ln>
                  </pic:spPr>
                </pic:pic>
              </a:graphicData>
            </a:graphic>
          </wp:inline>
        </w:drawing>
      </w:r>
    </w:p>
    <w:p w:rsidR="00E23CB8" w:rsidRPr="00A90F08" w:rsidRDefault="00B052D7" w:rsidP="00CD46D9">
      <w:pPr>
        <w:pStyle w:val="Caption"/>
        <w:rPr>
          <w:rtl/>
          <w:lang w:bidi="fa-IR"/>
        </w:rPr>
      </w:pPr>
      <w:bookmarkStart w:id="74" w:name="_Toc463015160"/>
      <w:r>
        <w:rPr>
          <w:rtl/>
        </w:rPr>
        <w:t xml:space="preserve">شکل </w:t>
      </w:r>
      <w:r w:rsidR="00F02B2F">
        <w:rPr>
          <w:rtl/>
        </w:rPr>
        <w:fldChar w:fldCharType="begin"/>
      </w:r>
      <w:r w:rsidR="00F02B2F">
        <w:rPr>
          <w:rtl/>
        </w:rPr>
        <w:instrText xml:space="preserve"> </w:instrText>
      </w:r>
      <w:r w:rsidR="00F02B2F">
        <w:instrText>STYLEREF</w:instrText>
      </w:r>
      <w:r w:rsidR="00F02B2F">
        <w:rPr>
          <w:rtl/>
        </w:rPr>
        <w:instrText xml:space="preserve"> 1 \</w:instrText>
      </w:r>
      <w:r w:rsidR="00F02B2F">
        <w:instrText>s</w:instrText>
      </w:r>
      <w:r w:rsidR="00F02B2F">
        <w:rPr>
          <w:rtl/>
        </w:rPr>
        <w:instrText xml:space="preserve"> </w:instrText>
      </w:r>
      <w:r w:rsidR="00F02B2F">
        <w:rPr>
          <w:rtl/>
        </w:rPr>
        <w:fldChar w:fldCharType="separate"/>
      </w:r>
      <w:r w:rsidR="00CF6F65">
        <w:rPr>
          <w:noProof/>
          <w:rtl/>
        </w:rPr>
        <w:t>‏3</w:t>
      </w:r>
      <w:r w:rsidR="00F02B2F">
        <w:rPr>
          <w:rtl/>
        </w:rPr>
        <w:fldChar w:fldCharType="end"/>
      </w:r>
      <w:r w:rsidR="00F02B2F">
        <w:rPr>
          <w:rtl/>
        </w:rPr>
        <w:noBreakHyphen/>
      </w:r>
      <w:r w:rsidR="00F02B2F">
        <w:rPr>
          <w:rtl/>
        </w:rPr>
        <w:fldChar w:fldCharType="begin"/>
      </w:r>
      <w:r w:rsidR="00F02B2F">
        <w:rPr>
          <w:rtl/>
        </w:rPr>
        <w:instrText xml:space="preserve"> </w:instrText>
      </w:r>
      <w:r w:rsidR="00F02B2F">
        <w:instrText>SEQ</w:instrText>
      </w:r>
      <w:r w:rsidR="00F02B2F">
        <w:rPr>
          <w:rtl/>
        </w:rPr>
        <w:instrText xml:space="preserve"> شکل \* </w:instrText>
      </w:r>
      <w:r w:rsidR="00F02B2F">
        <w:instrText>ARABIC \s 1</w:instrText>
      </w:r>
      <w:r w:rsidR="00F02B2F">
        <w:rPr>
          <w:rtl/>
        </w:rPr>
        <w:instrText xml:space="preserve"> </w:instrText>
      </w:r>
      <w:r w:rsidR="00F02B2F">
        <w:rPr>
          <w:rtl/>
        </w:rPr>
        <w:fldChar w:fldCharType="separate"/>
      </w:r>
      <w:r w:rsidR="00CF6F65">
        <w:rPr>
          <w:noProof/>
          <w:rtl/>
        </w:rPr>
        <w:t>4</w:t>
      </w:r>
      <w:r w:rsidR="00F02B2F">
        <w:rPr>
          <w:rtl/>
        </w:rPr>
        <w:fldChar w:fldCharType="end"/>
      </w:r>
      <w:r>
        <w:rPr>
          <w:rFonts w:hint="cs"/>
          <w:rtl/>
          <w:lang w:bidi="fa-IR"/>
        </w:rPr>
        <w:t xml:space="preserve"> فلوچارت الگوریتم کلونی مورچگان</w:t>
      </w:r>
      <w:bookmarkEnd w:id="74"/>
    </w:p>
    <w:p w:rsidR="00137FEA" w:rsidRPr="00593E78" w:rsidRDefault="00137FEA" w:rsidP="00593E78">
      <w:pPr>
        <w:rPr>
          <w:lang w:bidi="fa-IR"/>
        </w:rPr>
      </w:pPr>
    </w:p>
    <w:p w:rsidR="00B052D7" w:rsidRDefault="00B06C7B" w:rsidP="00B06C7B">
      <w:pPr>
        <w:pStyle w:val="Heading3"/>
        <w:rPr>
          <w:rtl/>
        </w:rPr>
      </w:pPr>
      <w:bookmarkStart w:id="75" w:name="_Toc461651394"/>
      <w:r>
        <w:rPr>
          <w:rFonts w:hint="cs"/>
          <w:rtl/>
        </w:rPr>
        <w:t>الگوریتم پیشنهادی</w:t>
      </w:r>
      <w:bookmarkEnd w:id="75"/>
    </w:p>
    <w:p w:rsidR="00B06C7B" w:rsidRDefault="0097716D" w:rsidP="00B06C7B">
      <w:pPr>
        <w:rPr>
          <w:rtl/>
          <w:lang w:bidi="fa-IR"/>
        </w:rPr>
      </w:pPr>
      <w:r>
        <w:rPr>
          <w:rFonts w:hint="cs"/>
          <w:rtl/>
          <w:lang w:bidi="fa-IR"/>
        </w:rPr>
        <w:t xml:space="preserve">الگوریتم پیشنهادی این مطالعه در واقع ترکیبی از دو الگوریتم مورچگتن و </w:t>
      </w:r>
      <w:r w:rsidR="001A089D">
        <w:rPr>
          <w:rFonts w:hint="cs"/>
          <w:rtl/>
          <w:lang w:bidi="fa-IR"/>
        </w:rPr>
        <w:t>زنبورعسل</w:t>
      </w:r>
      <w:r>
        <w:rPr>
          <w:rFonts w:hint="cs"/>
          <w:rtl/>
          <w:lang w:bidi="fa-IR"/>
        </w:rPr>
        <w:t xml:space="preserve"> می</w:t>
      </w:r>
      <w:r>
        <w:rPr>
          <w:rtl/>
          <w:lang w:bidi="fa-IR"/>
        </w:rPr>
        <w:softHyphen/>
      </w:r>
      <w:r>
        <w:rPr>
          <w:rFonts w:hint="cs"/>
          <w:rtl/>
          <w:lang w:bidi="fa-IR"/>
        </w:rPr>
        <w:t>باشد. روش</w:t>
      </w:r>
      <w:r>
        <w:rPr>
          <w:rtl/>
          <w:lang w:bidi="fa-IR"/>
        </w:rPr>
        <w:softHyphen/>
      </w:r>
      <w:r>
        <w:rPr>
          <w:rFonts w:hint="cs"/>
          <w:rtl/>
          <w:lang w:bidi="fa-IR"/>
        </w:rPr>
        <w:t>های مختلفی برای ترکیب الگوریتم</w:t>
      </w:r>
      <w:r>
        <w:rPr>
          <w:rtl/>
          <w:lang w:bidi="fa-IR"/>
        </w:rPr>
        <w:softHyphen/>
      </w:r>
      <w:r>
        <w:rPr>
          <w:rFonts w:hint="cs"/>
          <w:rtl/>
          <w:lang w:bidi="fa-IR"/>
        </w:rPr>
        <w:t xml:space="preserve">های فراابتکاری </w:t>
      </w:r>
      <w:r w:rsidR="001A089D">
        <w:rPr>
          <w:rFonts w:hint="cs"/>
          <w:rtl/>
          <w:lang w:bidi="fa-IR"/>
        </w:rPr>
        <w:t>ارائه‌شده</w:t>
      </w:r>
      <w:r>
        <w:rPr>
          <w:rFonts w:hint="cs"/>
          <w:rtl/>
          <w:lang w:bidi="fa-IR"/>
        </w:rPr>
        <w:t xml:space="preserve"> است که می</w:t>
      </w:r>
      <w:r>
        <w:rPr>
          <w:rtl/>
          <w:lang w:bidi="fa-IR"/>
        </w:rPr>
        <w:softHyphen/>
      </w:r>
      <w:r>
        <w:rPr>
          <w:rFonts w:hint="cs"/>
          <w:rtl/>
          <w:lang w:bidi="fa-IR"/>
        </w:rPr>
        <w:t>توان به سریال، موازی و درون گذاری اشاره کرد.</w:t>
      </w:r>
      <w:r w:rsidR="002B6668">
        <w:rPr>
          <w:rFonts w:hint="cs"/>
          <w:rtl/>
          <w:lang w:bidi="fa-IR"/>
        </w:rPr>
        <w:t xml:space="preserve"> در روش سریال، یکی از الگوریتم</w:t>
      </w:r>
      <w:r w:rsidR="002B6668">
        <w:rPr>
          <w:rtl/>
          <w:lang w:bidi="fa-IR"/>
        </w:rPr>
        <w:softHyphen/>
      </w:r>
      <w:r w:rsidR="002B6668">
        <w:rPr>
          <w:rFonts w:hint="cs"/>
          <w:rtl/>
          <w:lang w:bidi="fa-IR"/>
        </w:rPr>
        <w:t xml:space="preserve">ها اجرا شده و نتایج حاصل از آن به الگوریتم دوم داده </w:t>
      </w:r>
      <w:r w:rsidR="001A089D">
        <w:rPr>
          <w:rFonts w:hint="cs"/>
          <w:rtl/>
          <w:lang w:bidi="fa-IR"/>
        </w:rPr>
        <w:t>می‌شود</w:t>
      </w:r>
      <w:r w:rsidR="002B6668">
        <w:rPr>
          <w:rFonts w:hint="cs"/>
          <w:rtl/>
          <w:lang w:bidi="fa-IR"/>
        </w:rPr>
        <w:t xml:space="preserve"> تا الگوریتم دوم جواب</w:t>
      </w:r>
      <w:r w:rsidR="002B6668">
        <w:rPr>
          <w:rtl/>
          <w:lang w:bidi="fa-IR"/>
        </w:rPr>
        <w:softHyphen/>
      </w:r>
      <w:r w:rsidR="002B6668">
        <w:rPr>
          <w:rFonts w:hint="cs"/>
          <w:rtl/>
          <w:lang w:bidi="fa-IR"/>
        </w:rPr>
        <w:t>های الگوریتم اول را بهبود دهد.</w:t>
      </w:r>
      <w:r w:rsidR="00D45087">
        <w:rPr>
          <w:rFonts w:hint="cs"/>
          <w:rtl/>
          <w:lang w:bidi="fa-IR"/>
        </w:rPr>
        <w:t xml:space="preserve"> چنین روشی معمولا در زمان</w:t>
      </w:r>
      <w:r w:rsidR="00D45087">
        <w:rPr>
          <w:rtl/>
          <w:lang w:bidi="fa-IR"/>
        </w:rPr>
        <w:softHyphen/>
      </w:r>
      <w:r w:rsidR="00D45087">
        <w:rPr>
          <w:rFonts w:hint="cs"/>
          <w:rtl/>
          <w:lang w:bidi="fa-IR"/>
        </w:rPr>
        <w:t xml:space="preserve">هایی استفاده </w:t>
      </w:r>
      <w:r w:rsidR="001A089D">
        <w:rPr>
          <w:rFonts w:hint="cs"/>
          <w:rtl/>
          <w:lang w:bidi="fa-IR"/>
        </w:rPr>
        <w:t>می‌شود</w:t>
      </w:r>
      <w:r w:rsidR="00D45087">
        <w:rPr>
          <w:rFonts w:hint="cs"/>
          <w:rtl/>
          <w:lang w:bidi="fa-IR"/>
        </w:rPr>
        <w:t xml:space="preserve"> که الگوریتم دوم پاسخ</w:t>
      </w:r>
      <w:r w:rsidR="00D45087">
        <w:rPr>
          <w:rtl/>
          <w:lang w:bidi="fa-IR"/>
        </w:rPr>
        <w:softHyphen/>
      </w:r>
      <w:r w:rsidR="00D45087">
        <w:rPr>
          <w:rFonts w:hint="cs"/>
          <w:rtl/>
          <w:lang w:bidi="fa-IR"/>
        </w:rPr>
        <w:t>های اولیه تولید کرده و این پاسخ</w:t>
      </w:r>
      <w:r w:rsidR="00D45087">
        <w:rPr>
          <w:rtl/>
          <w:lang w:bidi="fa-IR"/>
        </w:rPr>
        <w:softHyphen/>
      </w:r>
      <w:r w:rsidR="00D45087">
        <w:rPr>
          <w:rFonts w:hint="cs"/>
          <w:rtl/>
          <w:lang w:bidi="fa-IR"/>
        </w:rPr>
        <w:t xml:space="preserve">ها </w:t>
      </w:r>
      <w:r w:rsidR="001A089D">
        <w:rPr>
          <w:rFonts w:hint="cs"/>
          <w:rtl/>
          <w:lang w:bidi="fa-IR"/>
        </w:rPr>
        <w:t>به‌صورت</w:t>
      </w:r>
      <w:r w:rsidR="00D45087">
        <w:rPr>
          <w:rFonts w:hint="cs"/>
          <w:rtl/>
          <w:lang w:bidi="fa-IR"/>
        </w:rPr>
        <w:t xml:space="preserve"> </w:t>
      </w:r>
      <w:r w:rsidR="00D45087">
        <w:rPr>
          <w:rFonts w:hint="cs"/>
          <w:rtl/>
          <w:lang w:bidi="fa-IR"/>
        </w:rPr>
        <w:lastRenderedPageBreak/>
        <w:t>تصادفی باشد. بهتر آن است که بجای پاسخ</w:t>
      </w:r>
      <w:r w:rsidR="00D45087">
        <w:rPr>
          <w:rtl/>
          <w:lang w:bidi="fa-IR"/>
        </w:rPr>
        <w:softHyphen/>
      </w:r>
      <w:r w:rsidR="00D45087">
        <w:rPr>
          <w:rFonts w:hint="cs"/>
          <w:rtl/>
          <w:lang w:bidi="fa-IR"/>
        </w:rPr>
        <w:t>های تصادفی، از پاسخ</w:t>
      </w:r>
      <w:r w:rsidR="00D45087">
        <w:rPr>
          <w:rtl/>
          <w:lang w:bidi="fa-IR"/>
        </w:rPr>
        <w:softHyphen/>
      </w:r>
      <w:r w:rsidR="00D45087">
        <w:rPr>
          <w:rFonts w:hint="cs"/>
          <w:rtl/>
          <w:lang w:bidi="fa-IR"/>
        </w:rPr>
        <w:t xml:space="preserve">های </w:t>
      </w:r>
      <w:r w:rsidR="001A089D">
        <w:rPr>
          <w:rFonts w:hint="cs"/>
          <w:rtl/>
          <w:lang w:bidi="fa-IR"/>
        </w:rPr>
        <w:t>تولیدشده</w:t>
      </w:r>
      <w:r w:rsidR="00D45087">
        <w:rPr>
          <w:rFonts w:hint="cs"/>
          <w:rtl/>
          <w:lang w:bidi="fa-IR"/>
        </w:rPr>
        <w:t xml:space="preserve"> توسط الگوریتم اول استفاده گردد.</w:t>
      </w:r>
    </w:p>
    <w:p w:rsidR="00886B49" w:rsidRDefault="00D45087" w:rsidP="00AD3A29">
      <w:pPr>
        <w:rPr>
          <w:rtl/>
          <w:lang w:bidi="fa-IR"/>
        </w:rPr>
      </w:pPr>
      <w:r>
        <w:rPr>
          <w:rFonts w:hint="cs"/>
          <w:rtl/>
          <w:lang w:bidi="fa-IR"/>
        </w:rPr>
        <w:t>در روش موازی، هر یک از الگوریتم</w:t>
      </w:r>
      <w:r>
        <w:rPr>
          <w:rtl/>
          <w:lang w:bidi="fa-IR"/>
        </w:rPr>
        <w:softHyphen/>
      </w:r>
      <w:r>
        <w:rPr>
          <w:rFonts w:hint="cs"/>
          <w:rtl/>
          <w:lang w:bidi="fa-IR"/>
        </w:rPr>
        <w:t>ها در یک تکرار پاسخ</w:t>
      </w:r>
      <w:r>
        <w:rPr>
          <w:rtl/>
          <w:lang w:bidi="fa-IR"/>
        </w:rPr>
        <w:softHyphen/>
      </w:r>
      <w:r>
        <w:rPr>
          <w:rFonts w:hint="cs"/>
          <w:rtl/>
          <w:lang w:bidi="fa-IR"/>
        </w:rPr>
        <w:t>های خود را به اشتراک می</w:t>
      </w:r>
      <w:r>
        <w:rPr>
          <w:rtl/>
          <w:lang w:bidi="fa-IR"/>
        </w:rPr>
        <w:softHyphen/>
      </w:r>
      <w:r>
        <w:rPr>
          <w:rFonts w:hint="cs"/>
          <w:rtl/>
          <w:lang w:bidi="fa-IR"/>
        </w:rPr>
        <w:t xml:space="preserve">گذارند. در واقع یک تکرار از هر یک از </w:t>
      </w:r>
      <w:r w:rsidR="001A089D">
        <w:rPr>
          <w:rFonts w:hint="cs"/>
          <w:rtl/>
          <w:lang w:bidi="fa-IR"/>
        </w:rPr>
        <w:t>آن‌ها</w:t>
      </w:r>
      <w:r>
        <w:rPr>
          <w:rFonts w:hint="cs"/>
          <w:rtl/>
          <w:lang w:bidi="fa-IR"/>
        </w:rPr>
        <w:t xml:space="preserve"> بطور همزمان اجرا شده، پاسخ</w:t>
      </w:r>
      <w:r>
        <w:rPr>
          <w:rtl/>
          <w:lang w:bidi="fa-IR"/>
        </w:rPr>
        <w:softHyphen/>
      </w:r>
      <w:r>
        <w:rPr>
          <w:rFonts w:hint="cs"/>
          <w:rtl/>
          <w:lang w:bidi="fa-IR"/>
        </w:rPr>
        <w:t xml:space="preserve">های </w:t>
      </w:r>
      <w:r w:rsidR="001A089D">
        <w:rPr>
          <w:rFonts w:hint="cs"/>
          <w:rtl/>
          <w:lang w:bidi="fa-IR"/>
        </w:rPr>
        <w:t>آن‌ها</w:t>
      </w:r>
      <w:r>
        <w:rPr>
          <w:rFonts w:hint="cs"/>
          <w:rtl/>
          <w:lang w:bidi="fa-IR"/>
        </w:rPr>
        <w:t xml:space="preserve"> با یکدیگر ترکیب شده و به تکرار بعد منتقل </w:t>
      </w:r>
      <w:r w:rsidR="001A089D">
        <w:rPr>
          <w:rFonts w:hint="cs"/>
          <w:rtl/>
          <w:lang w:bidi="fa-IR"/>
        </w:rPr>
        <w:t>می‌شود</w:t>
      </w:r>
      <w:r>
        <w:rPr>
          <w:rFonts w:hint="cs"/>
          <w:rtl/>
          <w:lang w:bidi="fa-IR"/>
        </w:rPr>
        <w:t>.</w:t>
      </w:r>
      <w:r w:rsidR="00AD3A29">
        <w:rPr>
          <w:rFonts w:hint="cs"/>
          <w:rtl/>
          <w:lang w:bidi="fa-IR"/>
        </w:rPr>
        <w:t xml:space="preserve"> </w:t>
      </w:r>
      <w:r w:rsidR="00886B49">
        <w:rPr>
          <w:rFonts w:hint="cs"/>
          <w:rtl/>
          <w:lang w:bidi="fa-IR"/>
        </w:rPr>
        <w:t>در روش درون گذاری، یکی از الگوریتم</w:t>
      </w:r>
      <w:r w:rsidR="00886B49">
        <w:rPr>
          <w:rtl/>
          <w:lang w:bidi="fa-IR"/>
        </w:rPr>
        <w:softHyphen/>
      </w:r>
      <w:r w:rsidR="00886B49">
        <w:rPr>
          <w:rFonts w:hint="cs"/>
          <w:rtl/>
          <w:lang w:bidi="fa-IR"/>
        </w:rPr>
        <w:t>ها به نحوی در داخلی دیگری قرار گرفته و بهینه</w:t>
      </w:r>
      <w:r w:rsidR="00886B49">
        <w:rPr>
          <w:rtl/>
          <w:lang w:bidi="fa-IR"/>
        </w:rPr>
        <w:softHyphen/>
      </w:r>
      <w:r w:rsidR="00886B49">
        <w:rPr>
          <w:rFonts w:hint="cs"/>
          <w:rtl/>
          <w:lang w:bidi="fa-IR"/>
        </w:rPr>
        <w:t>سازی قسمتی از آن را برعهده دارد.</w:t>
      </w:r>
    </w:p>
    <w:p w:rsidR="00AD3A29" w:rsidRDefault="00AD3A29" w:rsidP="00AD3A29">
      <w:pPr>
        <w:rPr>
          <w:rtl/>
          <w:lang w:bidi="fa-IR"/>
        </w:rPr>
      </w:pPr>
      <w:r>
        <w:rPr>
          <w:rFonts w:hint="cs"/>
          <w:rtl/>
          <w:lang w:bidi="fa-IR"/>
        </w:rPr>
        <w:t>در این مطالعه از روش سریال استفاده شده است.</w:t>
      </w:r>
      <w:r w:rsidR="00042833">
        <w:rPr>
          <w:rFonts w:hint="cs"/>
          <w:rtl/>
          <w:lang w:bidi="fa-IR"/>
        </w:rPr>
        <w:t xml:space="preserve"> بنابراین یکی از الگوریتم</w:t>
      </w:r>
      <w:r w:rsidR="00042833">
        <w:rPr>
          <w:rtl/>
          <w:lang w:bidi="fa-IR"/>
        </w:rPr>
        <w:softHyphen/>
      </w:r>
      <w:r w:rsidR="00042833">
        <w:rPr>
          <w:rFonts w:hint="cs"/>
          <w:rtl/>
          <w:lang w:bidi="fa-IR"/>
        </w:rPr>
        <w:t xml:space="preserve">ها در امتداد دیگری قرار خواهد گرفت. باید توجه داشت که به دلیل آنکه الگوریتم کلونی </w:t>
      </w:r>
      <w:r w:rsidR="001A089D">
        <w:rPr>
          <w:rFonts w:hint="cs"/>
          <w:rtl/>
          <w:lang w:bidi="fa-IR"/>
        </w:rPr>
        <w:t>زنبورعسل</w:t>
      </w:r>
      <w:r w:rsidR="00042833">
        <w:rPr>
          <w:rFonts w:hint="cs"/>
          <w:rtl/>
          <w:lang w:bidi="fa-IR"/>
        </w:rPr>
        <w:t xml:space="preserve"> نیازمند پاسخ</w:t>
      </w:r>
      <w:r w:rsidR="00042833">
        <w:rPr>
          <w:rtl/>
          <w:lang w:bidi="fa-IR"/>
        </w:rPr>
        <w:softHyphen/>
      </w:r>
      <w:r w:rsidR="00042833">
        <w:rPr>
          <w:rFonts w:hint="cs"/>
          <w:rtl/>
          <w:lang w:bidi="fa-IR"/>
        </w:rPr>
        <w:t xml:space="preserve">های تصادفی اولیه است، ترجیح ما استفاده از الگوریتم </w:t>
      </w:r>
      <w:r w:rsidR="001A089D">
        <w:rPr>
          <w:rFonts w:hint="cs"/>
          <w:rtl/>
          <w:lang w:bidi="fa-IR"/>
        </w:rPr>
        <w:t>زنبورعسل</w:t>
      </w:r>
      <w:r w:rsidR="00042833">
        <w:rPr>
          <w:rFonts w:hint="cs"/>
          <w:rtl/>
          <w:lang w:bidi="fa-IR"/>
        </w:rPr>
        <w:t xml:space="preserve"> در امتداد الگوریتم مورچگان است. در واقع در ابتدا </w:t>
      </w:r>
      <w:r w:rsidR="0011442E">
        <w:rPr>
          <w:rFonts w:hint="cs"/>
          <w:rtl/>
          <w:lang w:bidi="fa-IR"/>
        </w:rPr>
        <w:t>الگوریتم مورچگان اجرا شده و پاسخ</w:t>
      </w:r>
      <w:r w:rsidR="0011442E">
        <w:rPr>
          <w:rtl/>
          <w:lang w:bidi="fa-IR"/>
        </w:rPr>
        <w:softHyphen/>
      </w:r>
      <w:r w:rsidR="0011442E">
        <w:rPr>
          <w:rFonts w:hint="cs"/>
          <w:rtl/>
          <w:lang w:bidi="fa-IR"/>
        </w:rPr>
        <w:t xml:space="preserve">های </w:t>
      </w:r>
      <w:r w:rsidR="001A089D">
        <w:rPr>
          <w:rFonts w:hint="cs"/>
          <w:rtl/>
          <w:lang w:bidi="fa-IR"/>
        </w:rPr>
        <w:t>تولیدشده</w:t>
      </w:r>
      <w:r w:rsidR="0011442E">
        <w:rPr>
          <w:rFonts w:hint="cs"/>
          <w:rtl/>
          <w:lang w:bidi="fa-IR"/>
        </w:rPr>
        <w:t xml:space="preserve"> از آن به عنوان جواب</w:t>
      </w:r>
      <w:r w:rsidR="0011442E">
        <w:rPr>
          <w:rtl/>
          <w:lang w:bidi="fa-IR"/>
        </w:rPr>
        <w:softHyphen/>
      </w:r>
      <w:r w:rsidR="0011442E">
        <w:rPr>
          <w:rFonts w:hint="cs"/>
          <w:rtl/>
          <w:lang w:bidi="fa-IR"/>
        </w:rPr>
        <w:t xml:space="preserve">های اولیه به الگوریتم </w:t>
      </w:r>
      <w:r w:rsidR="001A089D">
        <w:rPr>
          <w:rFonts w:hint="cs"/>
          <w:rtl/>
          <w:lang w:bidi="fa-IR"/>
        </w:rPr>
        <w:t>زنبورعسل</w:t>
      </w:r>
      <w:r w:rsidR="0011442E">
        <w:rPr>
          <w:rFonts w:hint="cs"/>
          <w:rtl/>
          <w:lang w:bidi="fa-IR"/>
        </w:rPr>
        <w:t xml:space="preserve"> داده </w:t>
      </w:r>
      <w:r w:rsidR="001A089D">
        <w:rPr>
          <w:rFonts w:hint="cs"/>
          <w:rtl/>
          <w:lang w:bidi="fa-IR"/>
        </w:rPr>
        <w:t>می‌شود</w:t>
      </w:r>
      <w:r w:rsidR="0011442E">
        <w:rPr>
          <w:rFonts w:hint="cs"/>
          <w:rtl/>
          <w:lang w:bidi="fa-IR"/>
        </w:rPr>
        <w:t xml:space="preserve">. فلوچارت روش پیشنهادی شکل 3-5 نشان داده شده </w:t>
      </w:r>
      <w:r w:rsidR="005E77C5">
        <w:rPr>
          <w:rFonts w:hint="cs"/>
          <w:rtl/>
          <w:lang w:bidi="fa-IR"/>
        </w:rPr>
        <w:t>است.</w:t>
      </w:r>
    </w:p>
    <w:p w:rsidR="007254AA" w:rsidRDefault="009744DD" w:rsidP="009744DD">
      <w:pPr>
        <w:keepNext/>
        <w:jc w:val="center"/>
      </w:pPr>
      <w:r w:rsidRPr="009744DD">
        <w:rPr>
          <w:noProof/>
        </w:rPr>
        <w:lastRenderedPageBreak/>
        <w:drawing>
          <wp:inline distT="0" distB="0" distL="0" distR="0" wp14:anchorId="583A1E35" wp14:editId="48A5CE78">
            <wp:extent cx="4211785" cy="5576887"/>
            <wp:effectExtent l="0" t="0" r="0" b="508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a:stretch>
                      <a:fillRect/>
                    </a:stretch>
                  </pic:blipFill>
                  <pic:spPr>
                    <a:xfrm>
                      <a:off x="0" y="0"/>
                      <a:ext cx="4211785" cy="5576887"/>
                    </a:xfrm>
                    <a:prstGeom prst="rect">
                      <a:avLst/>
                    </a:prstGeom>
                  </pic:spPr>
                </pic:pic>
              </a:graphicData>
            </a:graphic>
          </wp:inline>
        </w:drawing>
      </w:r>
    </w:p>
    <w:p w:rsidR="007254AA" w:rsidRDefault="007254AA" w:rsidP="00CD46D9">
      <w:pPr>
        <w:pStyle w:val="Caption"/>
        <w:rPr>
          <w:rtl/>
          <w:lang w:bidi="fa-IR"/>
        </w:rPr>
      </w:pPr>
      <w:bookmarkStart w:id="76" w:name="_Toc463015161"/>
      <w:r>
        <w:rPr>
          <w:rtl/>
        </w:rPr>
        <w:t xml:space="preserve">شکل </w:t>
      </w:r>
      <w:r w:rsidR="00F02B2F">
        <w:rPr>
          <w:rtl/>
        </w:rPr>
        <w:fldChar w:fldCharType="begin"/>
      </w:r>
      <w:r w:rsidR="00F02B2F">
        <w:rPr>
          <w:rtl/>
        </w:rPr>
        <w:instrText xml:space="preserve"> </w:instrText>
      </w:r>
      <w:r w:rsidR="00F02B2F">
        <w:instrText>STYLEREF</w:instrText>
      </w:r>
      <w:r w:rsidR="00F02B2F">
        <w:rPr>
          <w:rtl/>
        </w:rPr>
        <w:instrText xml:space="preserve"> 1 \</w:instrText>
      </w:r>
      <w:r w:rsidR="00F02B2F">
        <w:instrText>s</w:instrText>
      </w:r>
      <w:r w:rsidR="00F02B2F">
        <w:rPr>
          <w:rtl/>
        </w:rPr>
        <w:instrText xml:space="preserve"> </w:instrText>
      </w:r>
      <w:r w:rsidR="00F02B2F">
        <w:rPr>
          <w:rtl/>
        </w:rPr>
        <w:fldChar w:fldCharType="separate"/>
      </w:r>
      <w:r w:rsidR="00CF6F65">
        <w:rPr>
          <w:noProof/>
          <w:rtl/>
        </w:rPr>
        <w:t>‏3</w:t>
      </w:r>
      <w:r w:rsidR="00F02B2F">
        <w:rPr>
          <w:rtl/>
        </w:rPr>
        <w:fldChar w:fldCharType="end"/>
      </w:r>
      <w:r w:rsidR="00F02B2F">
        <w:rPr>
          <w:rtl/>
        </w:rPr>
        <w:noBreakHyphen/>
      </w:r>
      <w:r w:rsidR="00F02B2F">
        <w:rPr>
          <w:rtl/>
        </w:rPr>
        <w:fldChar w:fldCharType="begin"/>
      </w:r>
      <w:r w:rsidR="00F02B2F">
        <w:rPr>
          <w:rtl/>
        </w:rPr>
        <w:instrText xml:space="preserve"> </w:instrText>
      </w:r>
      <w:r w:rsidR="00F02B2F">
        <w:instrText>SEQ</w:instrText>
      </w:r>
      <w:r w:rsidR="00F02B2F">
        <w:rPr>
          <w:rtl/>
        </w:rPr>
        <w:instrText xml:space="preserve"> شکل \* </w:instrText>
      </w:r>
      <w:r w:rsidR="00F02B2F">
        <w:instrText>ARABIC \s 1</w:instrText>
      </w:r>
      <w:r w:rsidR="00F02B2F">
        <w:rPr>
          <w:rtl/>
        </w:rPr>
        <w:instrText xml:space="preserve"> </w:instrText>
      </w:r>
      <w:r w:rsidR="00F02B2F">
        <w:rPr>
          <w:rtl/>
        </w:rPr>
        <w:fldChar w:fldCharType="separate"/>
      </w:r>
      <w:r w:rsidR="00CF6F65">
        <w:rPr>
          <w:noProof/>
          <w:rtl/>
        </w:rPr>
        <w:t>5</w:t>
      </w:r>
      <w:r w:rsidR="00F02B2F">
        <w:rPr>
          <w:rtl/>
        </w:rPr>
        <w:fldChar w:fldCharType="end"/>
      </w:r>
      <w:r>
        <w:rPr>
          <w:rFonts w:hint="cs"/>
          <w:rtl/>
          <w:lang w:bidi="fa-IR"/>
        </w:rPr>
        <w:t xml:space="preserve"> فلوچارت روش پیشنهادی</w:t>
      </w:r>
      <w:bookmarkEnd w:id="76"/>
    </w:p>
    <w:p w:rsidR="007254AA" w:rsidRPr="007254AA" w:rsidRDefault="007254AA" w:rsidP="007254AA">
      <w:pPr>
        <w:rPr>
          <w:rtl/>
          <w:lang w:bidi="fa-IR"/>
        </w:rPr>
      </w:pPr>
    </w:p>
    <w:p w:rsidR="00B06C7B" w:rsidRPr="00B06C7B" w:rsidRDefault="00B06C7B" w:rsidP="00B06C7B">
      <w:pPr>
        <w:rPr>
          <w:rtl/>
          <w:lang w:bidi="fa-IR"/>
        </w:rPr>
      </w:pPr>
    </w:p>
    <w:p w:rsidR="009B193A" w:rsidRDefault="009B193A">
      <w:pPr>
        <w:rPr>
          <w:rtl/>
          <w:lang w:bidi="fa-IR"/>
        </w:rPr>
      </w:pPr>
      <w:r>
        <w:rPr>
          <w:rtl/>
          <w:lang w:bidi="fa-IR"/>
        </w:rPr>
        <w:br w:type="page"/>
      </w:r>
    </w:p>
    <w:p w:rsidR="00530590" w:rsidRPr="00530590" w:rsidRDefault="00530590" w:rsidP="00530590">
      <w:pPr>
        <w:pStyle w:val="Heading1"/>
        <w:pBdr>
          <w:bottom w:val="single" w:sz="4" w:space="1" w:color="auto"/>
        </w:pBdr>
        <w:ind w:left="431" w:hanging="431"/>
        <w:jc w:val="center"/>
        <w:rPr>
          <w:rStyle w:val="hps"/>
          <w:rFonts w:cs="B Zar"/>
          <w:b/>
          <w:bCs/>
          <w:sz w:val="24"/>
          <w:szCs w:val="24"/>
        </w:rPr>
      </w:pPr>
      <w:bookmarkStart w:id="77" w:name="_Toc461651395"/>
      <w:bookmarkStart w:id="78" w:name="_Toc460716944"/>
      <w:bookmarkStart w:id="79" w:name="_Toc460508632"/>
      <w:r w:rsidRPr="00530590">
        <w:rPr>
          <w:rFonts w:cs="B Nazanin" w:hint="cs"/>
          <w:szCs w:val="28"/>
          <w:rtl/>
          <w:lang w:bidi="fa-IR"/>
        </w:rPr>
        <w:lastRenderedPageBreak/>
        <w:t>فصل چهارم: اثبات و ارزیابی</w:t>
      </w:r>
      <w:bookmarkEnd w:id="77"/>
    </w:p>
    <w:p w:rsidR="00530590" w:rsidRDefault="00530590">
      <w:pPr>
        <w:rPr>
          <w:rStyle w:val="hps"/>
          <w:rFonts w:ascii="B Lotus" w:eastAsiaTheme="majorEastAsia" w:hAnsi="B Lotus" w:cs="B Zar"/>
          <w:bCs/>
          <w:color w:val="000000" w:themeColor="text1"/>
          <w:sz w:val="28"/>
          <w:rtl/>
        </w:rPr>
      </w:pPr>
      <w:r>
        <w:rPr>
          <w:rStyle w:val="hps"/>
          <w:rFonts w:cs="B Zar"/>
          <w:b/>
          <w:bCs/>
          <w:rtl/>
        </w:rPr>
        <w:br w:type="page"/>
      </w:r>
    </w:p>
    <w:p w:rsidR="005E2E31" w:rsidRDefault="005E2E31" w:rsidP="005E2E31">
      <w:pPr>
        <w:pStyle w:val="Heading2"/>
        <w:numPr>
          <w:ilvl w:val="1"/>
          <w:numId w:val="19"/>
        </w:numPr>
        <w:ind w:left="578" w:hanging="578"/>
        <w:rPr>
          <w:rStyle w:val="hps"/>
          <w:rFonts w:cs="B Zar"/>
          <w:b w:val="0"/>
          <w:bCs/>
        </w:rPr>
      </w:pPr>
      <w:bookmarkStart w:id="80" w:name="_Toc461651396"/>
      <w:r>
        <w:rPr>
          <w:rStyle w:val="hps"/>
          <w:rFonts w:cs="B Zar" w:hint="cs"/>
          <w:b w:val="0"/>
          <w:bCs/>
          <w:rtl/>
        </w:rPr>
        <w:lastRenderedPageBreak/>
        <w:t>مقدمه</w:t>
      </w:r>
      <w:bookmarkEnd w:id="78"/>
      <w:bookmarkEnd w:id="79"/>
      <w:bookmarkEnd w:id="80"/>
    </w:p>
    <w:p w:rsidR="005E2E31" w:rsidRDefault="005E2E31" w:rsidP="005E2E31">
      <w:pPr>
        <w:tabs>
          <w:tab w:val="right" w:pos="4680"/>
          <w:tab w:val="right" w:pos="6750"/>
        </w:tabs>
        <w:spacing w:line="336" w:lineRule="auto"/>
        <w:ind w:firstLine="454"/>
        <w:jc w:val="both"/>
        <w:rPr>
          <w:rStyle w:val="hps"/>
          <w:rFonts w:eastAsiaTheme="majorEastAsia"/>
          <w:sz w:val="28"/>
        </w:rPr>
      </w:pPr>
      <w:r>
        <w:rPr>
          <w:rStyle w:val="hps"/>
          <w:rFonts w:eastAsiaTheme="majorEastAsia" w:hint="cs"/>
          <w:sz w:val="28"/>
          <w:rtl/>
        </w:rPr>
        <w:t>در این بخش عملکرد الگوریتم</w:t>
      </w:r>
      <w:r>
        <w:rPr>
          <w:rStyle w:val="hps"/>
          <w:rFonts w:eastAsiaTheme="majorEastAsia" w:hint="cs"/>
          <w:sz w:val="28"/>
          <w:rtl/>
        </w:rPr>
        <w:softHyphen/>
        <w:t xml:space="preserve"> ارائه شده شده در فصل قبل برای مدل تجزیه و تحلیل می</w:t>
      </w:r>
      <w:r>
        <w:rPr>
          <w:rStyle w:val="hps"/>
          <w:rFonts w:eastAsiaTheme="majorEastAsia" w:hint="cs"/>
          <w:sz w:val="28"/>
          <w:rtl/>
        </w:rPr>
        <w:softHyphen/>
        <w:t>شوند. در ادامه، ابتدا به شرایط پیاده سازی مسئله و سپس در قالب مثال عددی، نحوه عملکرد الگوریتم</w:t>
      </w:r>
      <w:r>
        <w:rPr>
          <w:rStyle w:val="hps"/>
          <w:rFonts w:eastAsiaTheme="majorEastAsia" w:hint="cs"/>
          <w:sz w:val="28"/>
          <w:rtl/>
        </w:rPr>
        <w:softHyphen/>
        <w:t>ها از نظر کارایی و اثربخشی بررسی و مقایسه شده است. در انتها عملکرد الگوریتم</w:t>
      </w:r>
      <w:r>
        <w:rPr>
          <w:rStyle w:val="hps"/>
          <w:rFonts w:eastAsiaTheme="majorEastAsia" w:hint="cs"/>
          <w:sz w:val="28"/>
          <w:rtl/>
        </w:rPr>
        <w:softHyphen/>
        <w:t>ها برای مسائل داده شده، از نظر آماری مقایسه و ارزیابی می</w:t>
      </w:r>
      <w:r>
        <w:rPr>
          <w:rStyle w:val="hps"/>
          <w:rFonts w:eastAsiaTheme="majorEastAsia" w:hint="cs"/>
          <w:sz w:val="28"/>
          <w:rtl/>
        </w:rPr>
        <w:softHyphen/>
        <w:t>شوند.</w:t>
      </w:r>
    </w:p>
    <w:p w:rsidR="005E2E31" w:rsidRDefault="005E2E31" w:rsidP="005E2E31">
      <w:pPr>
        <w:pStyle w:val="Heading2"/>
        <w:numPr>
          <w:ilvl w:val="1"/>
          <w:numId w:val="19"/>
        </w:numPr>
        <w:ind w:left="578" w:hanging="578"/>
        <w:rPr>
          <w:rStyle w:val="hps"/>
          <w:rFonts w:ascii="Calibri" w:hAnsi="Calibri"/>
          <w:rtl/>
        </w:rPr>
      </w:pPr>
      <w:bookmarkStart w:id="81" w:name="_Toc460716945"/>
      <w:bookmarkStart w:id="82" w:name="_Toc460508633"/>
      <w:bookmarkStart w:id="83" w:name="_Toc461651397"/>
      <w:r>
        <w:rPr>
          <w:rStyle w:val="hps"/>
          <w:rFonts w:ascii="Calibri" w:hAnsi="Calibri" w:hint="cs"/>
          <w:rtl/>
        </w:rPr>
        <w:t>نرم افزار و سخت</w:t>
      </w:r>
      <w:r>
        <w:rPr>
          <w:rStyle w:val="hps"/>
          <w:rFonts w:ascii="Calibri" w:hAnsi="Calibri" w:hint="cs"/>
          <w:rtl/>
        </w:rPr>
        <w:softHyphen/>
        <w:t>افزارهای شبیه سازی</w:t>
      </w:r>
      <w:bookmarkEnd w:id="81"/>
      <w:bookmarkEnd w:id="82"/>
      <w:bookmarkEnd w:id="83"/>
    </w:p>
    <w:p w:rsidR="005E2E31" w:rsidRDefault="005E2E31" w:rsidP="005E2E31">
      <w:pPr>
        <w:rPr>
          <w:rFonts w:eastAsiaTheme="majorEastAsia"/>
          <w:rtl/>
        </w:rPr>
      </w:pPr>
      <w:r>
        <w:rPr>
          <w:rFonts w:eastAsiaTheme="majorEastAsia" w:hint="cs"/>
          <w:rtl/>
        </w:rPr>
        <w:t>برای انجام این مطالعه، از نرم</w:t>
      </w:r>
      <w:r>
        <w:rPr>
          <w:rFonts w:eastAsiaTheme="majorEastAsia" w:hint="cs"/>
          <w:rtl/>
        </w:rPr>
        <w:softHyphen/>
        <w:t>افزار متلب نسخه</w:t>
      </w:r>
      <w:r>
        <w:rPr>
          <w:rFonts w:eastAsiaTheme="majorEastAsia" w:hint="cs"/>
          <w:rtl/>
        </w:rPr>
        <w:softHyphen/>
        <w:t>ی 2015 استفاده شده است. همچنین این نرم افزار بر روی سیستمی با پردازنده</w:t>
      </w:r>
      <w:r>
        <w:rPr>
          <w:rFonts w:eastAsiaTheme="majorEastAsia" w:hint="cs"/>
          <w:rtl/>
        </w:rPr>
        <w:softHyphen/>
        <w:t xml:space="preserve">ی </w:t>
      </w:r>
      <w:r>
        <w:rPr>
          <w:rFonts w:eastAsiaTheme="majorEastAsia"/>
        </w:rPr>
        <w:t>Intel 6700Hq</w:t>
      </w:r>
      <w:r>
        <w:rPr>
          <w:rFonts w:eastAsiaTheme="majorEastAsia" w:hint="cs"/>
          <w:rtl/>
        </w:rPr>
        <w:t xml:space="preserve"> با 4 هسته پردازنده و 8 هسته</w:t>
      </w:r>
      <w:r>
        <w:rPr>
          <w:rFonts w:eastAsiaTheme="majorEastAsia" w:hint="cs"/>
          <w:rtl/>
        </w:rPr>
        <w:softHyphen/>
        <w:t>ی مجازی با 32 گیگابایت رم اجرا شده است. الگوریتم</w:t>
      </w:r>
      <w:r>
        <w:rPr>
          <w:rFonts w:eastAsiaTheme="majorEastAsia" w:hint="cs"/>
          <w:rtl/>
        </w:rPr>
        <w:softHyphen/>
        <w:t>های ارائه شده</w:t>
      </w:r>
      <w:r>
        <w:rPr>
          <w:rFonts w:eastAsiaTheme="majorEastAsia" w:hint="cs"/>
          <w:rtl/>
        </w:rPr>
        <w:softHyphen/>
        <w:t>ی در این مطالعه و الگوریتم</w:t>
      </w:r>
      <w:r>
        <w:rPr>
          <w:rFonts w:eastAsiaTheme="majorEastAsia" w:hint="cs"/>
          <w:rtl/>
        </w:rPr>
        <w:softHyphen/>
        <w:t>های پیشین در این نرم</w:t>
      </w:r>
      <w:r>
        <w:rPr>
          <w:rFonts w:eastAsiaTheme="majorEastAsia" w:hint="cs"/>
          <w:rtl/>
        </w:rPr>
        <w:softHyphen/>
        <w:t>افزار پیاده سازی شده</w:t>
      </w:r>
      <w:r>
        <w:rPr>
          <w:rFonts w:eastAsiaTheme="majorEastAsia" w:hint="cs"/>
          <w:rtl/>
        </w:rPr>
        <w:softHyphen/>
        <w:t>اند.</w:t>
      </w:r>
    </w:p>
    <w:p w:rsidR="005E2E31" w:rsidRDefault="005E2E31" w:rsidP="005E2E31">
      <w:pPr>
        <w:pStyle w:val="Heading2"/>
        <w:numPr>
          <w:ilvl w:val="1"/>
          <w:numId w:val="19"/>
        </w:numPr>
        <w:ind w:left="578" w:hanging="578"/>
        <w:rPr>
          <w:rtl/>
        </w:rPr>
      </w:pPr>
      <w:bookmarkStart w:id="84" w:name="_Toc460716946"/>
      <w:bookmarkStart w:id="85" w:name="_Toc461651398"/>
      <w:r>
        <w:rPr>
          <w:rFonts w:hint="cs"/>
          <w:rtl/>
        </w:rPr>
        <w:t>معیارهای مقایسه</w:t>
      </w:r>
      <w:bookmarkEnd w:id="84"/>
      <w:bookmarkEnd w:id="85"/>
    </w:p>
    <w:p w:rsidR="005E2E31" w:rsidRDefault="005E2E31" w:rsidP="00AF7489">
      <w:pPr>
        <w:rPr>
          <w:rFonts w:eastAsiaTheme="majorEastAsia"/>
          <w:rtl/>
        </w:rPr>
      </w:pPr>
      <w:r>
        <w:rPr>
          <w:rFonts w:eastAsiaTheme="majorEastAsia" w:hint="cs"/>
          <w:rtl/>
        </w:rPr>
        <w:t>همانطور که در فصل سه نیز صحبت شد، هدف اصلی این مطالعه ارائه</w:t>
      </w:r>
      <w:r>
        <w:rPr>
          <w:rFonts w:eastAsiaTheme="majorEastAsia" w:hint="cs"/>
          <w:rtl/>
        </w:rPr>
        <w:softHyphen/>
        <w:t>ی روشی برای مهاجرت ماشین</w:t>
      </w:r>
      <w:r>
        <w:rPr>
          <w:rFonts w:eastAsiaTheme="majorEastAsia" w:hint="cs"/>
          <w:rtl/>
        </w:rPr>
        <w:softHyphen/>
        <w:t>های مجازی با تمرکز بر روی کاهش از دست رفت منابع در مراکز داده</w:t>
      </w:r>
      <w:r>
        <w:rPr>
          <w:rFonts w:eastAsiaTheme="majorEastAsia" w:hint="cs"/>
          <w:rtl/>
        </w:rPr>
        <w:softHyphen/>
        <w:t>ی رایانش ابری است. بنابرا</w:t>
      </w:r>
      <w:r w:rsidR="00AF7489">
        <w:rPr>
          <w:rFonts w:eastAsiaTheme="majorEastAsia" w:hint="cs"/>
          <w:rtl/>
        </w:rPr>
        <w:t>ی</w:t>
      </w:r>
      <w:r>
        <w:rPr>
          <w:rFonts w:eastAsiaTheme="majorEastAsia" w:hint="cs"/>
          <w:rtl/>
        </w:rPr>
        <w:t xml:space="preserve">ن معیار اصلی آن دست رفت منابع خواهد بود. اما برای مقایسه معیارهای دیگری همچون زمان اجری الگوریتم و تعداد سرورهای روشن نیز قرار داده شده است. بدیهی است که برای تمامی این </w:t>
      </w:r>
      <w:r w:rsidR="00AF7489">
        <w:rPr>
          <w:rFonts w:eastAsiaTheme="majorEastAsia" w:hint="cs"/>
          <w:rtl/>
        </w:rPr>
        <w:t>سه</w:t>
      </w:r>
      <w:r>
        <w:rPr>
          <w:rFonts w:eastAsiaTheme="majorEastAsia" w:hint="cs"/>
          <w:rtl/>
        </w:rPr>
        <w:t xml:space="preserve"> معیار، مقادیر کمتر بهتر خواهد بود.</w:t>
      </w:r>
    </w:p>
    <w:p w:rsidR="005E2E31" w:rsidRDefault="005E2E31" w:rsidP="005E2E31">
      <w:pPr>
        <w:pStyle w:val="Heading2"/>
        <w:numPr>
          <w:ilvl w:val="1"/>
          <w:numId w:val="19"/>
        </w:numPr>
        <w:ind w:left="578" w:hanging="578"/>
        <w:rPr>
          <w:rtl/>
        </w:rPr>
      </w:pPr>
      <w:r>
        <w:rPr>
          <w:rFonts w:hint="cs"/>
          <w:rtl/>
        </w:rPr>
        <w:lastRenderedPageBreak/>
        <w:t xml:space="preserve"> </w:t>
      </w:r>
      <w:bookmarkStart w:id="86" w:name="_Toc460716947"/>
      <w:bookmarkStart w:id="87" w:name="_Toc461651399"/>
      <w:r>
        <w:rPr>
          <w:rFonts w:hint="cs"/>
          <w:rtl/>
        </w:rPr>
        <w:t>نتایج بدست آمده</w:t>
      </w:r>
      <w:bookmarkEnd w:id="86"/>
      <w:bookmarkEnd w:id="87"/>
    </w:p>
    <w:p w:rsidR="005E2E31" w:rsidRDefault="005E2E31" w:rsidP="005C10C7">
      <w:pPr>
        <w:rPr>
          <w:rFonts w:eastAsiaTheme="majorEastAsia"/>
          <w:lang w:bidi="fa-IR"/>
        </w:rPr>
      </w:pPr>
      <w:r>
        <w:rPr>
          <w:rFonts w:eastAsiaTheme="majorEastAsia" w:hint="cs"/>
          <w:rtl/>
        </w:rPr>
        <w:t>به منظور مقایسه</w:t>
      </w:r>
      <w:r>
        <w:rPr>
          <w:rFonts w:eastAsiaTheme="majorEastAsia" w:hint="cs"/>
          <w:rtl/>
        </w:rPr>
        <w:softHyphen/>
        <w:t>ی الگوریتم پیشنهادی با سایر الگوریتم</w:t>
      </w:r>
      <w:r>
        <w:rPr>
          <w:rFonts w:eastAsiaTheme="majorEastAsia" w:hint="cs"/>
          <w:rtl/>
        </w:rPr>
        <w:softHyphen/>
        <w:t>ها در شرایط یکسان، هسته</w:t>
      </w:r>
      <w:r>
        <w:rPr>
          <w:rFonts w:eastAsiaTheme="majorEastAsia" w:hint="cs"/>
          <w:rtl/>
        </w:rPr>
        <w:softHyphen/>
        <w:t>های تولید اعداد تصادفی را برای همگی ثابت در نظر خواهیم گرف</w:t>
      </w:r>
      <w:r w:rsidR="005C10C7">
        <w:rPr>
          <w:rFonts w:eastAsiaTheme="majorEastAsia" w:hint="cs"/>
          <w:rtl/>
          <w:lang w:bidi="fa-IR"/>
        </w:rPr>
        <w:t>ت</w:t>
      </w:r>
      <w:r>
        <w:rPr>
          <w:rFonts w:eastAsiaTheme="majorEastAsia" w:hint="cs"/>
          <w:rtl/>
        </w:rPr>
        <w:t xml:space="preserve">. در این </w:t>
      </w:r>
      <w:r w:rsidR="005C10C7">
        <w:rPr>
          <w:rFonts w:eastAsiaTheme="majorEastAsia" w:hint="cs"/>
          <w:rtl/>
        </w:rPr>
        <w:t>فصل</w:t>
      </w:r>
      <w:r>
        <w:rPr>
          <w:rFonts w:eastAsiaTheme="majorEastAsia" w:hint="cs"/>
          <w:rtl/>
        </w:rPr>
        <w:t xml:space="preserve"> به مقایسه</w:t>
      </w:r>
      <w:r>
        <w:rPr>
          <w:rFonts w:eastAsiaTheme="majorEastAsia" w:hint="cs"/>
          <w:rtl/>
        </w:rPr>
        <w:softHyphen/>
        <w:t xml:space="preserve">ی کارایی سه الگوریتم فراابتکاری </w:t>
      </w:r>
      <w:r w:rsidRPr="005E2E31">
        <w:rPr>
          <w:rFonts w:eastAsiaTheme="majorEastAsia"/>
          <w:rtl/>
          <w:lang w:bidi="fa-IR"/>
        </w:rPr>
        <w:t>زنبور عسل</w:t>
      </w:r>
      <w:r>
        <w:rPr>
          <w:rFonts w:eastAsiaTheme="majorEastAsia" w:hint="cs"/>
          <w:rtl/>
          <w:lang w:bidi="fa-IR"/>
        </w:rPr>
        <w:t xml:space="preserve">، مورچگان و ترکیبی خواهیم و همچنین الگوریتم </w:t>
      </w:r>
      <w:r>
        <w:rPr>
          <w:rFonts w:eastAsiaTheme="majorEastAsia"/>
          <w:lang w:bidi="fa-IR"/>
        </w:rPr>
        <w:t>FIFO</w:t>
      </w:r>
      <w:r>
        <w:rPr>
          <w:rFonts w:eastAsiaTheme="majorEastAsia" w:hint="cs"/>
          <w:rtl/>
          <w:lang w:bidi="fa-IR"/>
        </w:rPr>
        <w:t xml:space="preserve"> خواهیم پرداخت و به منظور آنکه مقایسه</w:t>
      </w:r>
      <w:r>
        <w:rPr>
          <w:rFonts w:eastAsiaTheme="majorEastAsia" w:hint="cs"/>
          <w:rtl/>
          <w:lang w:bidi="fa-IR"/>
        </w:rPr>
        <w:softHyphen/>
        <w:t>ای صحیح و در شرایط یکسان داشته باشیم، هسته</w:t>
      </w:r>
      <w:r>
        <w:rPr>
          <w:rFonts w:eastAsiaTheme="majorEastAsia" w:hint="cs"/>
          <w:rtl/>
          <w:lang w:bidi="fa-IR"/>
        </w:rPr>
        <w:softHyphen/>
        <w:t>ی تولید اعداد تصادفی را در آنها برابر خواهیم گرفت. همچنین مقایسه</w:t>
      </w:r>
      <w:r>
        <w:rPr>
          <w:rFonts w:eastAsiaTheme="majorEastAsia" w:hint="cs"/>
          <w:rtl/>
          <w:lang w:bidi="fa-IR"/>
        </w:rPr>
        <w:softHyphen/>
        <w:t>ی آنها در دو سناریوی مختلف و با دو هسته</w:t>
      </w:r>
      <w:r>
        <w:rPr>
          <w:rFonts w:eastAsiaTheme="majorEastAsia" w:hint="cs"/>
          <w:rtl/>
          <w:lang w:bidi="fa-IR"/>
        </w:rPr>
        <w:softHyphen/>
        <w:t>ی تولید اعداد تصادفی مختلف انجام خواهد شد که در هر سناریو الگوریتم</w:t>
      </w:r>
      <w:r>
        <w:rPr>
          <w:rFonts w:eastAsiaTheme="majorEastAsia" w:hint="cs"/>
          <w:rtl/>
          <w:lang w:bidi="fa-IR"/>
        </w:rPr>
        <w:softHyphen/>
        <w:t xml:space="preserve">ها در شرایطی که دارای 20 </w:t>
      </w:r>
      <w:r w:rsidR="005C10C7">
        <w:rPr>
          <w:rFonts w:eastAsiaTheme="majorEastAsia" w:hint="cs"/>
          <w:rtl/>
          <w:lang w:bidi="fa-IR"/>
        </w:rPr>
        <w:t xml:space="preserve">ماشین </w:t>
      </w:r>
      <w:r>
        <w:rPr>
          <w:rFonts w:eastAsiaTheme="majorEastAsia" w:hint="cs"/>
          <w:rtl/>
          <w:lang w:bidi="fa-IR"/>
        </w:rPr>
        <w:t>مجازی هستند، مورد بررسی قرار خواهند گرفت.</w:t>
      </w:r>
      <w:r w:rsidR="005C10C7">
        <w:rPr>
          <w:rFonts w:eastAsiaTheme="majorEastAsia" w:hint="cs"/>
          <w:rtl/>
          <w:lang w:bidi="fa-IR"/>
        </w:rPr>
        <w:t xml:space="preserve"> همچنین در فصل بعد، مقایسه</w:t>
      </w:r>
      <w:r w:rsidR="005C10C7">
        <w:rPr>
          <w:rFonts w:eastAsiaTheme="majorEastAsia"/>
          <w:rtl/>
          <w:lang w:bidi="fa-IR"/>
        </w:rPr>
        <w:softHyphen/>
      </w:r>
      <w:r w:rsidR="005C10C7">
        <w:rPr>
          <w:rFonts w:eastAsiaTheme="majorEastAsia" w:hint="cs"/>
          <w:rtl/>
          <w:lang w:bidi="fa-IR"/>
        </w:rPr>
        <w:t>ی 10 اجرای هر یک از این الگوریتم</w:t>
      </w:r>
      <w:r w:rsidR="005C10C7">
        <w:rPr>
          <w:rFonts w:eastAsiaTheme="majorEastAsia"/>
          <w:rtl/>
          <w:lang w:bidi="fa-IR"/>
        </w:rPr>
        <w:softHyphen/>
      </w:r>
      <w:r w:rsidR="005C10C7">
        <w:rPr>
          <w:rFonts w:eastAsiaTheme="majorEastAsia" w:hint="cs"/>
          <w:rtl/>
          <w:lang w:bidi="fa-IR"/>
        </w:rPr>
        <w:t>ها در مقایسه با الگوریتم بهینه</w:t>
      </w:r>
      <w:r w:rsidR="005C10C7">
        <w:rPr>
          <w:rFonts w:eastAsiaTheme="majorEastAsia"/>
          <w:rtl/>
          <w:lang w:bidi="fa-IR"/>
        </w:rPr>
        <w:softHyphen/>
      </w:r>
      <w:r w:rsidR="005C10C7">
        <w:rPr>
          <w:rFonts w:eastAsiaTheme="majorEastAsia" w:hint="cs"/>
          <w:rtl/>
          <w:lang w:bidi="fa-IR"/>
        </w:rPr>
        <w:t>سازی مبتنی بر جغرافیای زیستی و الگوریتم ژنتیک نیز انجام خواهد شد.</w:t>
      </w:r>
      <w:r>
        <w:rPr>
          <w:rFonts w:eastAsiaTheme="majorEastAsia" w:hint="cs"/>
          <w:rtl/>
          <w:lang w:bidi="fa-IR"/>
        </w:rPr>
        <w:t xml:space="preserve"> پارامترهای هر یک از الگوریتم</w:t>
      </w:r>
      <w:r>
        <w:rPr>
          <w:rFonts w:eastAsiaTheme="majorEastAsia" w:hint="cs"/>
          <w:rtl/>
          <w:lang w:bidi="fa-IR"/>
        </w:rPr>
        <w:softHyphen/>
        <w:t>های فراابتکاری در جداول 4-1 تا 4-</w:t>
      </w:r>
      <w:r w:rsidR="00D741CF">
        <w:rPr>
          <w:rFonts w:eastAsiaTheme="majorEastAsia" w:hint="cs"/>
          <w:rtl/>
          <w:lang w:bidi="fa-IR"/>
        </w:rPr>
        <w:t>4</w:t>
      </w:r>
      <w:r>
        <w:rPr>
          <w:rFonts w:eastAsiaTheme="majorEastAsia" w:hint="cs"/>
          <w:rtl/>
          <w:lang w:bidi="fa-IR"/>
        </w:rPr>
        <w:t xml:space="preserve"> آمده است.</w:t>
      </w:r>
    </w:p>
    <w:p w:rsidR="005E2E31" w:rsidRDefault="005E2E31" w:rsidP="00CD46D9">
      <w:pPr>
        <w:pStyle w:val="Caption"/>
        <w:rPr>
          <w:rtl/>
        </w:rPr>
      </w:pPr>
    </w:p>
    <w:p w:rsidR="00AF7489" w:rsidRDefault="00AF7489" w:rsidP="00CD46D9">
      <w:pPr>
        <w:pStyle w:val="Caption"/>
      </w:pPr>
      <w:bookmarkStart w:id="88" w:name="_Toc463015149"/>
      <w:r>
        <w:rPr>
          <w:rtl/>
        </w:rPr>
        <w:t xml:space="preserve">جدول </w:t>
      </w:r>
      <w:r w:rsidR="00CD46D9">
        <w:rPr>
          <w:rtl/>
        </w:rPr>
        <w:fldChar w:fldCharType="begin"/>
      </w:r>
      <w:r w:rsidR="00CD46D9">
        <w:rPr>
          <w:rtl/>
        </w:rPr>
        <w:instrText xml:space="preserve"> </w:instrText>
      </w:r>
      <w:r w:rsidR="00CD46D9">
        <w:instrText>STYLEREF</w:instrText>
      </w:r>
      <w:r w:rsidR="00CD46D9">
        <w:rPr>
          <w:rtl/>
        </w:rPr>
        <w:instrText xml:space="preserve"> 1 \</w:instrText>
      </w:r>
      <w:r w:rsidR="00CD46D9">
        <w:instrText>s</w:instrText>
      </w:r>
      <w:r w:rsidR="00CD46D9">
        <w:rPr>
          <w:rtl/>
        </w:rPr>
        <w:instrText xml:space="preserve"> </w:instrText>
      </w:r>
      <w:r w:rsidR="00CD46D9">
        <w:rPr>
          <w:rtl/>
        </w:rPr>
        <w:fldChar w:fldCharType="separate"/>
      </w:r>
      <w:r w:rsidR="00CF6F65">
        <w:rPr>
          <w:noProof/>
          <w:rtl/>
        </w:rPr>
        <w:t>‏4</w:t>
      </w:r>
      <w:r w:rsidR="00CD46D9">
        <w:rPr>
          <w:rtl/>
        </w:rPr>
        <w:fldChar w:fldCharType="end"/>
      </w:r>
      <w:r w:rsidR="00CD46D9">
        <w:rPr>
          <w:rtl/>
        </w:rPr>
        <w:noBreakHyphen/>
      </w:r>
      <w:r w:rsidR="00CD46D9">
        <w:rPr>
          <w:rtl/>
        </w:rPr>
        <w:fldChar w:fldCharType="begin"/>
      </w:r>
      <w:r w:rsidR="00CD46D9">
        <w:rPr>
          <w:rtl/>
        </w:rPr>
        <w:instrText xml:space="preserve"> </w:instrText>
      </w:r>
      <w:r w:rsidR="00CD46D9">
        <w:instrText>SEQ</w:instrText>
      </w:r>
      <w:r w:rsidR="00CD46D9">
        <w:rPr>
          <w:rtl/>
        </w:rPr>
        <w:instrText xml:space="preserve"> جدول \* </w:instrText>
      </w:r>
      <w:r w:rsidR="00CD46D9">
        <w:instrText>ARABIC \s 1</w:instrText>
      </w:r>
      <w:r w:rsidR="00CD46D9">
        <w:rPr>
          <w:rtl/>
        </w:rPr>
        <w:instrText xml:space="preserve"> </w:instrText>
      </w:r>
      <w:r w:rsidR="00CD46D9">
        <w:rPr>
          <w:rtl/>
        </w:rPr>
        <w:fldChar w:fldCharType="separate"/>
      </w:r>
      <w:r w:rsidR="00CF6F65">
        <w:rPr>
          <w:noProof/>
          <w:rtl/>
        </w:rPr>
        <w:t>1</w:t>
      </w:r>
      <w:r w:rsidR="00CD46D9">
        <w:rPr>
          <w:rtl/>
        </w:rPr>
        <w:fldChar w:fldCharType="end"/>
      </w:r>
      <w:r>
        <w:rPr>
          <w:rFonts w:hint="cs"/>
          <w:rtl/>
          <w:lang w:bidi="fa-IR"/>
        </w:rPr>
        <w:t xml:space="preserve"> </w:t>
      </w:r>
      <w:r w:rsidRPr="00A90646">
        <w:rPr>
          <w:rFonts w:hint="eastAsia"/>
          <w:rtl/>
          <w:lang w:bidi="fa-IR"/>
        </w:rPr>
        <w:t>پارامترها</w:t>
      </w:r>
      <w:r w:rsidRPr="00A90646">
        <w:rPr>
          <w:rFonts w:hint="cs"/>
          <w:rtl/>
          <w:lang w:bidi="fa-IR"/>
        </w:rPr>
        <w:t>ی</w:t>
      </w:r>
      <w:r w:rsidRPr="00A90646">
        <w:rPr>
          <w:rtl/>
          <w:lang w:bidi="fa-IR"/>
        </w:rPr>
        <w:t xml:space="preserve"> </w:t>
      </w:r>
      <w:r w:rsidRPr="00A90646">
        <w:rPr>
          <w:rFonts w:hint="eastAsia"/>
          <w:rtl/>
          <w:lang w:bidi="fa-IR"/>
        </w:rPr>
        <w:t>مربوط</w:t>
      </w:r>
      <w:r w:rsidRPr="00A90646">
        <w:rPr>
          <w:rtl/>
          <w:lang w:bidi="fa-IR"/>
        </w:rPr>
        <w:t xml:space="preserve"> </w:t>
      </w:r>
      <w:r w:rsidRPr="00A90646">
        <w:rPr>
          <w:rFonts w:hint="eastAsia"/>
          <w:rtl/>
          <w:lang w:bidi="fa-IR"/>
        </w:rPr>
        <w:t>به</w:t>
      </w:r>
      <w:r w:rsidRPr="00A90646">
        <w:rPr>
          <w:rtl/>
          <w:lang w:bidi="fa-IR"/>
        </w:rPr>
        <w:t xml:space="preserve"> </w:t>
      </w:r>
      <w:r w:rsidRPr="00A90646">
        <w:rPr>
          <w:rFonts w:hint="eastAsia"/>
          <w:rtl/>
          <w:lang w:bidi="fa-IR"/>
        </w:rPr>
        <w:t>الگور</w:t>
      </w:r>
      <w:r w:rsidRPr="00A90646">
        <w:rPr>
          <w:rFonts w:hint="cs"/>
          <w:rtl/>
          <w:lang w:bidi="fa-IR"/>
        </w:rPr>
        <w:t>ی</w:t>
      </w:r>
      <w:r w:rsidRPr="00A90646">
        <w:rPr>
          <w:rFonts w:hint="eastAsia"/>
          <w:rtl/>
          <w:lang w:bidi="fa-IR"/>
        </w:rPr>
        <w:t>تم</w:t>
      </w:r>
      <w:r w:rsidRPr="00A90646">
        <w:rPr>
          <w:rtl/>
          <w:lang w:bidi="fa-IR"/>
        </w:rPr>
        <w:t xml:space="preserve"> </w:t>
      </w:r>
      <w:r>
        <w:rPr>
          <w:rFonts w:hint="cs"/>
          <w:rtl/>
          <w:lang w:bidi="fa-IR"/>
        </w:rPr>
        <w:t>ژنتیک</w:t>
      </w:r>
      <w:bookmarkEnd w:id="88"/>
    </w:p>
    <w:tbl>
      <w:tblPr>
        <w:tblStyle w:val="ListTable6Colorful1"/>
        <w:bidiVisual/>
        <w:tblW w:w="0" w:type="auto"/>
        <w:tblLook w:val="04A0" w:firstRow="1" w:lastRow="0" w:firstColumn="1" w:lastColumn="0" w:noHBand="0" w:noVBand="1"/>
      </w:tblPr>
      <w:tblGrid>
        <w:gridCol w:w="1168"/>
        <w:gridCol w:w="1585"/>
        <w:gridCol w:w="1930"/>
        <w:gridCol w:w="1757"/>
        <w:gridCol w:w="2200"/>
      </w:tblGrid>
      <w:tr w:rsidR="005E2E31" w:rsidTr="00AF74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dxa"/>
            <w:tcBorders>
              <w:top w:val="single" w:sz="4" w:space="0" w:color="000000" w:themeColor="text1"/>
              <w:left w:val="nil"/>
              <w:right w:val="nil"/>
            </w:tcBorders>
            <w:hideMark/>
          </w:tcPr>
          <w:p w:rsidR="005E2E31" w:rsidRDefault="005E2E31">
            <w:pPr>
              <w:ind w:firstLine="0"/>
              <w:jc w:val="center"/>
              <w:rPr>
                <w:rFonts w:eastAsiaTheme="majorEastAsia"/>
                <w:b w:val="0"/>
                <w:bCs w:val="0"/>
                <w:sz w:val="22"/>
                <w:szCs w:val="24"/>
                <w:lang w:bidi="fa-IR"/>
              </w:rPr>
            </w:pPr>
            <w:r>
              <w:rPr>
                <w:rFonts w:eastAsiaTheme="majorEastAsia" w:hint="cs"/>
                <w:b w:val="0"/>
                <w:bCs w:val="0"/>
                <w:sz w:val="22"/>
                <w:szCs w:val="24"/>
                <w:rtl/>
                <w:lang w:bidi="fa-IR"/>
              </w:rPr>
              <w:t>حداکثر تکرار</w:t>
            </w:r>
          </w:p>
        </w:tc>
        <w:tc>
          <w:tcPr>
            <w:tcW w:w="1585" w:type="dxa"/>
            <w:tcBorders>
              <w:top w:val="single" w:sz="4" w:space="0" w:color="000000" w:themeColor="text1"/>
              <w:left w:val="nil"/>
              <w:right w:val="nil"/>
            </w:tcBorders>
            <w:hideMark/>
          </w:tcPr>
          <w:p w:rsidR="005E2E31" w:rsidRDefault="005E2E31">
            <w:pPr>
              <w:ind w:firstLine="0"/>
              <w:jc w:val="center"/>
              <w:cnfStyle w:val="100000000000" w:firstRow="1" w:lastRow="0" w:firstColumn="0" w:lastColumn="0" w:oddVBand="0" w:evenVBand="0" w:oddHBand="0" w:evenHBand="0" w:firstRowFirstColumn="0" w:firstRowLastColumn="0" w:lastRowFirstColumn="0" w:lastRowLastColumn="0"/>
              <w:rPr>
                <w:rFonts w:eastAsiaTheme="majorEastAsia"/>
                <w:b w:val="0"/>
                <w:bCs w:val="0"/>
                <w:sz w:val="22"/>
                <w:szCs w:val="24"/>
                <w:rtl/>
                <w:lang w:bidi="fa-IR"/>
              </w:rPr>
            </w:pPr>
            <w:r>
              <w:rPr>
                <w:rFonts w:eastAsiaTheme="majorEastAsia" w:hint="cs"/>
                <w:b w:val="0"/>
                <w:bCs w:val="0"/>
                <w:sz w:val="22"/>
                <w:szCs w:val="24"/>
                <w:rtl/>
                <w:lang w:bidi="fa-IR"/>
              </w:rPr>
              <w:t>تعداد جمعیت اولیه</w:t>
            </w:r>
          </w:p>
        </w:tc>
        <w:tc>
          <w:tcPr>
            <w:tcW w:w="1930" w:type="dxa"/>
            <w:tcBorders>
              <w:top w:val="single" w:sz="4" w:space="0" w:color="000000" w:themeColor="text1"/>
              <w:left w:val="nil"/>
              <w:right w:val="nil"/>
            </w:tcBorders>
            <w:hideMark/>
          </w:tcPr>
          <w:p w:rsidR="005E2E31" w:rsidRDefault="005E2E31">
            <w:pPr>
              <w:ind w:firstLine="0"/>
              <w:jc w:val="center"/>
              <w:cnfStyle w:val="100000000000" w:firstRow="1" w:lastRow="0" w:firstColumn="0" w:lastColumn="0" w:oddVBand="0" w:evenVBand="0" w:oddHBand="0" w:evenHBand="0" w:firstRowFirstColumn="0" w:firstRowLastColumn="0" w:lastRowFirstColumn="0" w:lastRowLastColumn="0"/>
              <w:rPr>
                <w:rFonts w:eastAsiaTheme="majorEastAsia"/>
                <w:b w:val="0"/>
                <w:bCs w:val="0"/>
                <w:sz w:val="22"/>
                <w:szCs w:val="24"/>
                <w:rtl/>
                <w:lang w:bidi="fa-IR"/>
              </w:rPr>
            </w:pPr>
            <w:r>
              <w:rPr>
                <w:rFonts w:eastAsiaTheme="majorEastAsia" w:hint="cs"/>
                <w:b w:val="0"/>
                <w:bCs w:val="0"/>
                <w:sz w:val="22"/>
                <w:szCs w:val="24"/>
                <w:rtl/>
                <w:lang w:bidi="fa-IR"/>
              </w:rPr>
              <w:t>درصد جمعیتی انتخابی برای تقاطع</w:t>
            </w:r>
          </w:p>
        </w:tc>
        <w:tc>
          <w:tcPr>
            <w:tcW w:w="1757" w:type="dxa"/>
            <w:tcBorders>
              <w:top w:val="single" w:sz="4" w:space="0" w:color="000000" w:themeColor="text1"/>
              <w:left w:val="nil"/>
              <w:right w:val="nil"/>
            </w:tcBorders>
            <w:hideMark/>
          </w:tcPr>
          <w:p w:rsidR="005E2E31" w:rsidRDefault="005E2E31">
            <w:pPr>
              <w:ind w:firstLine="0"/>
              <w:jc w:val="center"/>
              <w:cnfStyle w:val="100000000000" w:firstRow="1" w:lastRow="0" w:firstColumn="0" w:lastColumn="0" w:oddVBand="0" w:evenVBand="0" w:oddHBand="0" w:evenHBand="0" w:firstRowFirstColumn="0" w:firstRowLastColumn="0" w:lastRowFirstColumn="0" w:lastRowLastColumn="0"/>
              <w:rPr>
                <w:rFonts w:eastAsiaTheme="majorEastAsia"/>
                <w:b w:val="0"/>
                <w:bCs w:val="0"/>
                <w:sz w:val="22"/>
                <w:szCs w:val="24"/>
                <w:rtl/>
                <w:lang w:bidi="fa-IR"/>
              </w:rPr>
            </w:pPr>
            <w:r>
              <w:rPr>
                <w:rFonts w:eastAsiaTheme="majorEastAsia" w:hint="cs"/>
                <w:b w:val="0"/>
                <w:bCs w:val="0"/>
                <w:sz w:val="22"/>
                <w:szCs w:val="24"/>
                <w:rtl/>
                <w:lang w:bidi="fa-IR"/>
              </w:rPr>
              <w:t>درصد جمعیت انتخابی برای جهش</w:t>
            </w:r>
          </w:p>
        </w:tc>
        <w:tc>
          <w:tcPr>
            <w:tcW w:w="2200" w:type="dxa"/>
            <w:tcBorders>
              <w:top w:val="single" w:sz="4" w:space="0" w:color="000000" w:themeColor="text1"/>
              <w:left w:val="nil"/>
              <w:right w:val="nil"/>
            </w:tcBorders>
            <w:hideMark/>
          </w:tcPr>
          <w:p w:rsidR="005E2E31" w:rsidRDefault="005E2E31">
            <w:pPr>
              <w:ind w:firstLine="0"/>
              <w:jc w:val="center"/>
              <w:cnfStyle w:val="100000000000" w:firstRow="1" w:lastRow="0" w:firstColumn="0" w:lastColumn="0" w:oddVBand="0" w:evenVBand="0" w:oddHBand="0" w:evenHBand="0" w:firstRowFirstColumn="0" w:firstRowLastColumn="0" w:lastRowFirstColumn="0" w:lastRowLastColumn="0"/>
              <w:rPr>
                <w:rFonts w:eastAsiaTheme="majorEastAsia"/>
                <w:b w:val="0"/>
                <w:bCs w:val="0"/>
                <w:sz w:val="22"/>
                <w:szCs w:val="24"/>
                <w:rtl/>
                <w:lang w:bidi="fa-IR"/>
              </w:rPr>
            </w:pPr>
            <w:r>
              <w:rPr>
                <w:rFonts w:eastAsiaTheme="majorEastAsia" w:hint="cs"/>
                <w:b w:val="0"/>
                <w:bCs w:val="0"/>
                <w:sz w:val="22"/>
                <w:szCs w:val="24"/>
                <w:rtl/>
                <w:lang w:bidi="fa-IR"/>
              </w:rPr>
              <w:t>درصد ژن هایی که بر روی آنها جهش رخ می</w:t>
            </w:r>
            <w:r>
              <w:rPr>
                <w:rFonts w:eastAsiaTheme="majorEastAsia" w:hint="cs"/>
                <w:b w:val="0"/>
                <w:bCs w:val="0"/>
                <w:sz w:val="22"/>
                <w:szCs w:val="24"/>
                <w:rtl/>
                <w:lang w:bidi="fa-IR"/>
              </w:rPr>
              <w:softHyphen/>
              <w:t>دهد</w:t>
            </w:r>
          </w:p>
        </w:tc>
      </w:tr>
      <w:tr w:rsidR="005E2E31" w:rsidTr="00AF7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single" w:sz="4" w:space="0" w:color="000000" w:themeColor="text1"/>
              <w:right w:val="nil"/>
            </w:tcBorders>
            <w:hideMark/>
          </w:tcPr>
          <w:p w:rsidR="005E2E31" w:rsidRDefault="005E2E31">
            <w:pPr>
              <w:ind w:firstLine="0"/>
              <w:jc w:val="center"/>
              <w:rPr>
                <w:rFonts w:eastAsiaTheme="majorEastAsia"/>
                <w:b w:val="0"/>
                <w:bCs w:val="0"/>
                <w:sz w:val="22"/>
                <w:szCs w:val="24"/>
                <w:rtl/>
                <w:lang w:bidi="fa-IR"/>
              </w:rPr>
            </w:pPr>
            <w:r>
              <w:rPr>
                <w:rFonts w:eastAsiaTheme="majorEastAsia" w:hint="cs"/>
                <w:b w:val="0"/>
                <w:bCs w:val="0"/>
                <w:sz w:val="22"/>
                <w:szCs w:val="24"/>
                <w:rtl/>
                <w:lang w:bidi="fa-IR"/>
              </w:rPr>
              <w:t>50</w:t>
            </w:r>
          </w:p>
        </w:tc>
        <w:tc>
          <w:tcPr>
            <w:tcW w:w="1585" w:type="dxa"/>
            <w:tcBorders>
              <w:top w:val="nil"/>
              <w:left w:val="nil"/>
              <w:bottom w:val="single" w:sz="4" w:space="0" w:color="000000" w:themeColor="text1"/>
              <w:right w:val="nil"/>
            </w:tcBorders>
            <w:hideMark/>
          </w:tcPr>
          <w:p w:rsidR="005E2E31" w:rsidRDefault="005E2E31">
            <w:pPr>
              <w:ind w:firstLine="0"/>
              <w:jc w:val="center"/>
              <w:cnfStyle w:val="000000100000" w:firstRow="0" w:lastRow="0" w:firstColumn="0" w:lastColumn="0" w:oddVBand="0" w:evenVBand="0" w:oddHBand="1" w:evenHBand="0" w:firstRowFirstColumn="0" w:firstRowLastColumn="0" w:lastRowFirstColumn="0" w:lastRowLastColumn="0"/>
              <w:rPr>
                <w:rFonts w:eastAsiaTheme="majorEastAsia"/>
                <w:sz w:val="22"/>
                <w:szCs w:val="24"/>
                <w:rtl/>
                <w:lang w:bidi="fa-IR"/>
              </w:rPr>
            </w:pPr>
            <w:r>
              <w:rPr>
                <w:rFonts w:eastAsiaTheme="majorEastAsia" w:hint="cs"/>
                <w:sz w:val="22"/>
                <w:szCs w:val="24"/>
                <w:rtl/>
                <w:lang w:bidi="fa-IR"/>
              </w:rPr>
              <w:t>16</w:t>
            </w:r>
          </w:p>
        </w:tc>
        <w:tc>
          <w:tcPr>
            <w:tcW w:w="1930" w:type="dxa"/>
            <w:tcBorders>
              <w:top w:val="nil"/>
              <w:left w:val="nil"/>
              <w:bottom w:val="single" w:sz="4" w:space="0" w:color="000000" w:themeColor="text1"/>
              <w:right w:val="nil"/>
            </w:tcBorders>
            <w:hideMark/>
          </w:tcPr>
          <w:p w:rsidR="005E2E31" w:rsidRDefault="005E2E31">
            <w:pPr>
              <w:ind w:firstLine="0"/>
              <w:jc w:val="center"/>
              <w:cnfStyle w:val="000000100000" w:firstRow="0" w:lastRow="0" w:firstColumn="0" w:lastColumn="0" w:oddVBand="0" w:evenVBand="0" w:oddHBand="1" w:evenHBand="0" w:firstRowFirstColumn="0" w:firstRowLastColumn="0" w:lastRowFirstColumn="0" w:lastRowLastColumn="0"/>
              <w:rPr>
                <w:rFonts w:eastAsiaTheme="majorEastAsia"/>
                <w:sz w:val="22"/>
                <w:szCs w:val="24"/>
                <w:rtl/>
                <w:lang w:bidi="fa-IR"/>
              </w:rPr>
            </w:pPr>
            <w:r>
              <w:rPr>
                <w:rFonts w:eastAsiaTheme="majorEastAsia" w:hint="cs"/>
                <w:sz w:val="22"/>
                <w:szCs w:val="24"/>
                <w:rtl/>
                <w:lang w:bidi="fa-IR"/>
              </w:rPr>
              <w:t>80</w:t>
            </w:r>
          </w:p>
        </w:tc>
        <w:tc>
          <w:tcPr>
            <w:tcW w:w="1757" w:type="dxa"/>
            <w:tcBorders>
              <w:top w:val="nil"/>
              <w:left w:val="nil"/>
              <w:bottom w:val="single" w:sz="4" w:space="0" w:color="000000" w:themeColor="text1"/>
              <w:right w:val="nil"/>
            </w:tcBorders>
            <w:hideMark/>
          </w:tcPr>
          <w:p w:rsidR="005E2E31" w:rsidRDefault="005E2E31">
            <w:pPr>
              <w:ind w:firstLine="0"/>
              <w:jc w:val="center"/>
              <w:cnfStyle w:val="000000100000" w:firstRow="0" w:lastRow="0" w:firstColumn="0" w:lastColumn="0" w:oddVBand="0" w:evenVBand="0" w:oddHBand="1" w:evenHBand="0" w:firstRowFirstColumn="0" w:firstRowLastColumn="0" w:lastRowFirstColumn="0" w:lastRowLastColumn="0"/>
              <w:rPr>
                <w:rFonts w:eastAsiaTheme="majorEastAsia"/>
                <w:sz w:val="22"/>
                <w:szCs w:val="24"/>
                <w:rtl/>
                <w:lang w:bidi="fa-IR"/>
              </w:rPr>
            </w:pPr>
            <w:r>
              <w:rPr>
                <w:rFonts w:eastAsiaTheme="majorEastAsia" w:hint="cs"/>
                <w:sz w:val="22"/>
                <w:szCs w:val="24"/>
                <w:rtl/>
                <w:lang w:bidi="fa-IR"/>
              </w:rPr>
              <w:t>30</w:t>
            </w:r>
          </w:p>
        </w:tc>
        <w:tc>
          <w:tcPr>
            <w:tcW w:w="2200" w:type="dxa"/>
            <w:tcBorders>
              <w:top w:val="nil"/>
              <w:left w:val="nil"/>
              <w:bottom w:val="single" w:sz="4" w:space="0" w:color="000000" w:themeColor="text1"/>
              <w:right w:val="nil"/>
            </w:tcBorders>
            <w:hideMark/>
          </w:tcPr>
          <w:p w:rsidR="005E2E31" w:rsidRDefault="005E2E31">
            <w:pPr>
              <w:ind w:firstLine="0"/>
              <w:jc w:val="center"/>
              <w:cnfStyle w:val="000000100000" w:firstRow="0" w:lastRow="0" w:firstColumn="0" w:lastColumn="0" w:oddVBand="0" w:evenVBand="0" w:oddHBand="1" w:evenHBand="0" w:firstRowFirstColumn="0" w:firstRowLastColumn="0" w:lastRowFirstColumn="0" w:lastRowLastColumn="0"/>
              <w:rPr>
                <w:rFonts w:eastAsiaTheme="majorEastAsia"/>
                <w:sz w:val="22"/>
                <w:szCs w:val="24"/>
                <w:rtl/>
                <w:lang w:bidi="fa-IR"/>
              </w:rPr>
            </w:pPr>
            <w:r>
              <w:rPr>
                <w:rFonts w:eastAsiaTheme="majorEastAsia" w:hint="cs"/>
                <w:sz w:val="22"/>
                <w:szCs w:val="24"/>
                <w:rtl/>
                <w:lang w:bidi="fa-IR"/>
              </w:rPr>
              <w:t>10</w:t>
            </w:r>
          </w:p>
        </w:tc>
      </w:tr>
    </w:tbl>
    <w:p w:rsidR="005E2E31" w:rsidRDefault="005E2E31" w:rsidP="005E2E31">
      <w:pPr>
        <w:rPr>
          <w:rFonts w:eastAsiaTheme="majorEastAsia"/>
          <w:rtl/>
          <w:lang w:bidi="fa-IR"/>
        </w:rPr>
      </w:pPr>
    </w:p>
    <w:p w:rsidR="005E2E31" w:rsidRDefault="005E2E31" w:rsidP="00CD46D9">
      <w:pPr>
        <w:pStyle w:val="Caption"/>
        <w:rPr>
          <w:rtl/>
        </w:rPr>
      </w:pPr>
      <w:bookmarkStart w:id="89" w:name="_Toc460716956"/>
      <w:bookmarkStart w:id="90" w:name="_Toc463015150"/>
      <w:r>
        <w:rPr>
          <w:rFonts w:hint="cs"/>
          <w:rtl/>
        </w:rPr>
        <w:t xml:space="preserve">جدول </w:t>
      </w:r>
      <w:r w:rsidR="00CD46D9">
        <w:rPr>
          <w:rtl/>
        </w:rPr>
        <w:fldChar w:fldCharType="begin"/>
      </w:r>
      <w:r w:rsidR="00CD46D9">
        <w:rPr>
          <w:rtl/>
        </w:rPr>
        <w:instrText xml:space="preserve"> </w:instrText>
      </w:r>
      <w:r w:rsidR="00CD46D9">
        <w:rPr>
          <w:rFonts w:hint="cs"/>
        </w:rPr>
        <w:instrText>STYLEREF</w:instrText>
      </w:r>
      <w:r w:rsidR="00CD46D9">
        <w:rPr>
          <w:rFonts w:hint="cs"/>
          <w:rtl/>
        </w:rPr>
        <w:instrText xml:space="preserve"> 1 \</w:instrText>
      </w:r>
      <w:r w:rsidR="00CD46D9">
        <w:rPr>
          <w:rFonts w:hint="cs"/>
        </w:rPr>
        <w:instrText>s</w:instrText>
      </w:r>
      <w:r w:rsidR="00CD46D9">
        <w:rPr>
          <w:rtl/>
        </w:rPr>
        <w:instrText xml:space="preserve"> </w:instrText>
      </w:r>
      <w:r w:rsidR="00CD46D9">
        <w:rPr>
          <w:rtl/>
        </w:rPr>
        <w:fldChar w:fldCharType="separate"/>
      </w:r>
      <w:r w:rsidR="00CF6F65">
        <w:rPr>
          <w:noProof/>
          <w:rtl/>
        </w:rPr>
        <w:t>‏4</w:t>
      </w:r>
      <w:r w:rsidR="00CD46D9">
        <w:rPr>
          <w:rtl/>
        </w:rPr>
        <w:fldChar w:fldCharType="end"/>
      </w:r>
      <w:r w:rsidR="00CD46D9">
        <w:rPr>
          <w:rtl/>
        </w:rPr>
        <w:noBreakHyphen/>
      </w:r>
      <w:r w:rsidR="00CD46D9">
        <w:rPr>
          <w:rtl/>
        </w:rPr>
        <w:fldChar w:fldCharType="begin"/>
      </w:r>
      <w:r w:rsidR="00CD46D9">
        <w:rPr>
          <w:rtl/>
        </w:rPr>
        <w:instrText xml:space="preserve"> </w:instrText>
      </w:r>
      <w:r w:rsidR="00CD46D9">
        <w:rPr>
          <w:rFonts w:hint="cs"/>
        </w:rPr>
        <w:instrText>SEQ</w:instrText>
      </w:r>
      <w:r w:rsidR="00CD46D9">
        <w:rPr>
          <w:rFonts w:hint="cs"/>
          <w:rtl/>
        </w:rPr>
        <w:instrText xml:space="preserve"> جدول \* </w:instrText>
      </w:r>
      <w:r w:rsidR="00CD46D9">
        <w:rPr>
          <w:rFonts w:hint="cs"/>
        </w:rPr>
        <w:instrText>ARABIC \s 1</w:instrText>
      </w:r>
      <w:r w:rsidR="00CD46D9">
        <w:rPr>
          <w:rtl/>
        </w:rPr>
        <w:instrText xml:space="preserve"> </w:instrText>
      </w:r>
      <w:r w:rsidR="00CD46D9">
        <w:rPr>
          <w:rtl/>
        </w:rPr>
        <w:fldChar w:fldCharType="separate"/>
      </w:r>
      <w:r w:rsidR="00CF6F65">
        <w:rPr>
          <w:noProof/>
          <w:rtl/>
        </w:rPr>
        <w:t>2</w:t>
      </w:r>
      <w:r w:rsidR="00CD46D9">
        <w:rPr>
          <w:rtl/>
        </w:rPr>
        <w:fldChar w:fldCharType="end"/>
      </w:r>
      <w:r>
        <w:rPr>
          <w:rFonts w:hint="cs"/>
          <w:rtl/>
          <w:lang w:bidi="fa-IR"/>
        </w:rPr>
        <w:t xml:space="preserve"> پارامترهای مربوط به الگوریتم </w:t>
      </w:r>
      <w:bookmarkEnd w:id="89"/>
      <w:r w:rsidR="00AF7489">
        <w:rPr>
          <w:rFonts w:hint="cs"/>
          <w:rtl/>
          <w:lang w:bidi="fa-IR"/>
        </w:rPr>
        <w:t>مورچگان</w:t>
      </w:r>
      <w:bookmarkEnd w:id="90"/>
    </w:p>
    <w:tbl>
      <w:tblPr>
        <w:tblStyle w:val="ListTable6Colorful1"/>
        <w:bidiVisual/>
        <w:tblW w:w="0" w:type="auto"/>
        <w:tblLook w:val="04A0" w:firstRow="1" w:lastRow="0" w:firstColumn="1" w:lastColumn="0" w:noHBand="0" w:noVBand="1"/>
      </w:tblPr>
      <w:tblGrid>
        <w:gridCol w:w="1028"/>
        <w:gridCol w:w="1326"/>
        <w:gridCol w:w="1564"/>
        <w:gridCol w:w="1439"/>
        <w:gridCol w:w="1704"/>
        <w:gridCol w:w="1579"/>
      </w:tblGrid>
      <w:tr w:rsidR="00AF7489" w:rsidTr="005E2E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3" w:type="dxa"/>
            <w:tcBorders>
              <w:top w:val="single" w:sz="4" w:space="0" w:color="000000" w:themeColor="text1"/>
              <w:left w:val="nil"/>
              <w:right w:val="nil"/>
            </w:tcBorders>
            <w:hideMark/>
          </w:tcPr>
          <w:p w:rsidR="005E2E31" w:rsidRDefault="005E2E31">
            <w:pPr>
              <w:ind w:firstLine="0"/>
              <w:jc w:val="center"/>
              <w:rPr>
                <w:rFonts w:eastAsiaTheme="majorEastAsia"/>
                <w:b w:val="0"/>
                <w:bCs w:val="0"/>
                <w:sz w:val="22"/>
                <w:szCs w:val="24"/>
                <w:lang w:bidi="fa-IR"/>
              </w:rPr>
            </w:pPr>
            <w:r>
              <w:rPr>
                <w:rFonts w:eastAsiaTheme="majorEastAsia" w:hint="cs"/>
                <w:b w:val="0"/>
                <w:bCs w:val="0"/>
                <w:sz w:val="22"/>
                <w:szCs w:val="24"/>
                <w:rtl/>
                <w:lang w:bidi="fa-IR"/>
              </w:rPr>
              <w:t>حداکثر تکرار</w:t>
            </w:r>
          </w:p>
        </w:tc>
        <w:tc>
          <w:tcPr>
            <w:tcW w:w="1356" w:type="dxa"/>
            <w:tcBorders>
              <w:top w:val="single" w:sz="4" w:space="0" w:color="000000" w:themeColor="text1"/>
              <w:left w:val="nil"/>
              <w:right w:val="nil"/>
            </w:tcBorders>
            <w:hideMark/>
          </w:tcPr>
          <w:p w:rsidR="005E2E31" w:rsidRDefault="005E2E31" w:rsidP="00AF7489">
            <w:pPr>
              <w:ind w:firstLine="0"/>
              <w:jc w:val="center"/>
              <w:cnfStyle w:val="100000000000" w:firstRow="1" w:lastRow="0" w:firstColumn="0" w:lastColumn="0" w:oddVBand="0" w:evenVBand="0" w:oddHBand="0" w:evenHBand="0" w:firstRowFirstColumn="0" w:firstRowLastColumn="0" w:lastRowFirstColumn="0" w:lastRowLastColumn="0"/>
              <w:rPr>
                <w:rFonts w:eastAsiaTheme="majorEastAsia"/>
                <w:b w:val="0"/>
                <w:bCs w:val="0"/>
                <w:sz w:val="22"/>
                <w:szCs w:val="24"/>
                <w:rtl/>
                <w:lang w:bidi="fa-IR"/>
              </w:rPr>
            </w:pPr>
            <w:r>
              <w:rPr>
                <w:rFonts w:eastAsiaTheme="majorEastAsia" w:hint="cs"/>
                <w:b w:val="0"/>
                <w:bCs w:val="0"/>
                <w:sz w:val="22"/>
                <w:szCs w:val="24"/>
                <w:rtl/>
                <w:lang w:bidi="fa-IR"/>
              </w:rPr>
              <w:t xml:space="preserve">تعداد </w:t>
            </w:r>
            <w:r w:rsidR="00AF7489">
              <w:rPr>
                <w:rFonts w:eastAsiaTheme="majorEastAsia" w:hint="cs"/>
                <w:b w:val="0"/>
                <w:bCs w:val="0"/>
                <w:sz w:val="22"/>
                <w:szCs w:val="24"/>
                <w:rtl/>
                <w:lang w:bidi="fa-IR"/>
              </w:rPr>
              <w:t>مورچه ها</w:t>
            </w:r>
          </w:p>
        </w:tc>
        <w:tc>
          <w:tcPr>
            <w:tcW w:w="1602" w:type="dxa"/>
            <w:tcBorders>
              <w:top w:val="single" w:sz="4" w:space="0" w:color="000000" w:themeColor="text1"/>
              <w:left w:val="nil"/>
              <w:right w:val="nil"/>
            </w:tcBorders>
            <w:hideMark/>
          </w:tcPr>
          <w:p w:rsidR="005E2E31" w:rsidRDefault="00AF7489">
            <w:pPr>
              <w:ind w:firstLine="0"/>
              <w:jc w:val="center"/>
              <w:cnfStyle w:val="100000000000" w:firstRow="1" w:lastRow="0" w:firstColumn="0" w:lastColumn="0" w:oddVBand="0" w:evenVBand="0" w:oddHBand="0" w:evenHBand="0" w:firstRowFirstColumn="0" w:firstRowLastColumn="0" w:lastRowFirstColumn="0" w:lastRowLastColumn="0"/>
              <w:rPr>
                <w:rFonts w:eastAsiaTheme="majorEastAsia"/>
                <w:b w:val="0"/>
                <w:bCs w:val="0"/>
                <w:sz w:val="22"/>
                <w:szCs w:val="24"/>
                <w:rtl/>
                <w:lang w:bidi="fa-IR"/>
              </w:rPr>
            </w:pPr>
            <w:r>
              <w:rPr>
                <w:rFonts w:eastAsiaTheme="majorEastAsia" w:hint="cs"/>
                <w:b w:val="0"/>
                <w:bCs w:val="0"/>
                <w:sz w:val="22"/>
                <w:szCs w:val="24"/>
                <w:rtl/>
                <w:lang w:bidi="fa-IR"/>
              </w:rPr>
              <w:t xml:space="preserve">نرخ </w:t>
            </w:r>
            <w:r w:rsidRPr="00AF7489">
              <w:rPr>
                <w:rFonts w:eastAsiaTheme="majorEastAsia"/>
                <w:b w:val="0"/>
                <w:bCs w:val="0"/>
                <w:sz w:val="22"/>
                <w:szCs w:val="24"/>
                <w:rtl/>
                <w:lang w:bidi="fa-IR"/>
              </w:rPr>
              <w:t>بهره بردار</w:t>
            </w:r>
            <w:r w:rsidRPr="00AF7489">
              <w:rPr>
                <w:rFonts w:eastAsiaTheme="majorEastAsia" w:hint="cs"/>
                <w:b w:val="0"/>
                <w:bCs w:val="0"/>
                <w:sz w:val="22"/>
                <w:szCs w:val="24"/>
                <w:rtl/>
                <w:lang w:bidi="fa-IR"/>
              </w:rPr>
              <w:t>ی</w:t>
            </w:r>
            <w:r w:rsidRPr="00AF7489">
              <w:rPr>
                <w:rFonts w:eastAsiaTheme="majorEastAsia"/>
                <w:b w:val="0"/>
                <w:bCs w:val="0"/>
                <w:sz w:val="22"/>
                <w:szCs w:val="24"/>
                <w:rtl/>
                <w:lang w:bidi="fa-IR"/>
              </w:rPr>
              <w:t xml:space="preserve"> / اکتشاف</w:t>
            </w:r>
          </w:p>
        </w:tc>
        <w:tc>
          <w:tcPr>
            <w:tcW w:w="1479" w:type="dxa"/>
            <w:tcBorders>
              <w:top w:val="single" w:sz="4" w:space="0" w:color="000000" w:themeColor="text1"/>
              <w:left w:val="nil"/>
              <w:right w:val="nil"/>
            </w:tcBorders>
            <w:hideMark/>
          </w:tcPr>
          <w:p w:rsidR="005E2E31" w:rsidRDefault="00AF7489">
            <w:pPr>
              <w:ind w:firstLine="0"/>
              <w:jc w:val="center"/>
              <w:cnfStyle w:val="100000000000" w:firstRow="1" w:lastRow="0" w:firstColumn="0" w:lastColumn="0" w:oddVBand="0" w:evenVBand="0" w:oddHBand="0" w:evenHBand="0" w:firstRowFirstColumn="0" w:firstRowLastColumn="0" w:lastRowFirstColumn="0" w:lastRowLastColumn="0"/>
              <w:rPr>
                <w:rFonts w:eastAsiaTheme="majorEastAsia"/>
                <w:b w:val="0"/>
                <w:bCs w:val="0"/>
                <w:sz w:val="22"/>
                <w:szCs w:val="24"/>
                <w:rtl/>
                <w:lang w:bidi="fa-IR"/>
              </w:rPr>
            </w:pPr>
            <w:r>
              <w:rPr>
                <w:rFonts w:eastAsiaTheme="majorEastAsia" w:hint="cs"/>
                <w:b w:val="0"/>
                <w:bCs w:val="0"/>
                <w:sz w:val="22"/>
                <w:szCs w:val="24"/>
                <w:rtl/>
                <w:lang w:bidi="fa-IR"/>
              </w:rPr>
              <w:t>مقدار آلفا</w:t>
            </w:r>
          </w:p>
        </w:tc>
        <w:tc>
          <w:tcPr>
            <w:tcW w:w="1757" w:type="dxa"/>
            <w:tcBorders>
              <w:top w:val="single" w:sz="4" w:space="0" w:color="000000" w:themeColor="text1"/>
              <w:left w:val="nil"/>
              <w:right w:val="nil"/>
            </w:tcBorders>
            <w:hideMark/>
          </w:tcPr>
          <w:p w:rsidR="005E2E31" w:rsidRDefault="00AF7489">
            <w:pPr>
              <w:ind w:firstLine="0"/>
              <w:jc w:val="center"/>
              <w:cnfStyle w:val="100000000000" w:firstRow="1" w:lastRow="0" w:firstColumn="0" w:lastColumn="0" w:oddVBand="0" w:evenVBand="0" w:oddHBand="0" w:evenHBand="0" w:firstRowFirstColumn="0" w:firstRowLastColumn="0" w:lastRowFirstColumn="0" w:lastRowLastColumn="0"/>
              <w:rPr>
                <w:rFonts w:eastAsiaTheme="majorEastAsia"/>
                <w:b w:val="0"/>
                <w:bCs w:val="0"/>
                <w:sz w:val="22"/>
                <w:szCs w:val="24"/>
                <w:rtl/>
                <w:lang w:bidi="fa-IR"/>
              </w:rPr>
            </w:pPr>
            <w:r>
              <w:rPr>
                <w:rFonts w:eastAsiaTheme="majorEastAsia" w:hint="cs"/>
                <w:b w:val="0"/>
                <w:bCs w:val="0"/>
                <w:sz w:val="22"/>
                <w:szCs w:val="24"/>
                <w:rtl/>
                <w:lang w:bidi="fa-IR"/>
              </w:rPr>
              <w:t>مقدار بتا</w:t>
            </w:r>
          </w:p>
        </w:tc>
        <w:tc>
          <w:tcPr>
            <w:tcW w:w="1619" w:type="dxa"/>
            <w:tcBorders>
              <w:top w:val="single" w:sz="4" w:space="0" w:color="000000" w:themeColor="text1"/>
              <w:left w:val="nil"/>
              <w:right w:val="nil"/>
            </w:tcBorders>
            <w:hideMark/>
          </w:tcPr>
          <w:p w:rsidR="005E2E31" w:rsidRDefault="00AF7489">
            <w:pPr>
              <w:ind w:firstLine="0"/>
              <w:jc w:val="center"/>
              <w:cnfStyle w:val="100000000000" w:firstRow="1" w:lastRow="0" w:firstColumn="0" w:lastColumn="0" w:oddVBand="0" w:evenVBand="0" w:oddHBand="0" w:evenHBand="0" w:firstRowFirstColumn="0" w:firstRowLastColumn="0" w:lastRowFirstColumn="0" w:lastRowLastColumn="0"/>
              <w:rPr>
                <w:rFonts w:eastAsiaTheme="majorEastAsia"/>
                <w:b w:val="0"/>
                <w:bCs w:val="0"/>
                <w:sz w:val="22"/>
                <w:szCs w:val="24"/>
                <w:rtl/>
                <w:lang w:bidi="fa-IR"/>
              </w:rPr>
            </w:pPr>
            <w:r>
              <w:rPr>
                <w:rFonts w:eastAsiaTheme="majorEastAsia" w:hint="cs"/>
                <w:b w:val="0"/>
                <w:bCs w:val="0"/>
                <w:sz w:val="22"/>
                <w:szCs w:val="24"/>
                <w:rtl/>
                <w:lang w:bidi="fa-IR"/>
              </w:rPr>
              <w:t>نرخ پرش فرومون</w:t>
            </w:r>
          </w:p>
        </w:tc>
      </w:tr>
      <w:tr w:rsidR="00AF7489" w:rsidTr="005E2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3" w:type="dxa"/>
            <w:tcBorders>
              <w:top w:val="nil"/>
              <w:left w:val="nil"/>
              <w:bottom w:val="single" w:sz="4" w:space="0" w:color="000000" w:themeColor="text1"/>
              <w:right w:val="nil"/>
            </w:tcBorders>
            <w:hideMark/>
          </w:tcPr>
          <w:p w:rsidR="005E2E31" w:rsidRDefault="005E2E31">
            <w:pPr>
              <w:ind w:firstLine="0"/>
              <w:jc w:val="center"/>
              <w:rPr>
                <w:rFonts w:eastAsiaTheme="majorEastAsia"/>
                <w:b w:val="0"/>
                <w:bCs w:val="0"/>
                <w:sz w:val="22"/>
                <w:szCs w:val="24"/>
                <w:rtl/>
                <w:lang w:bidi="fa-IR"/>
              </w:rPr>
            </w:pPr>
            <w:r>
              <w:rPr>
                <w:rFonts w:eastAsiaTheme="majorEastAsia" w:hint="cs"/>
                <w:b w:val="0"/>
                <w:bCs w:val="0"/>
                <w:sz w:val="22"/>
                <w:szCs w:val="24"/>
                <w:rtl/>
                <w:lang w:bidi="fa-IR"/>
              </w:rPr>
              <w:t>50</w:t>
            </w:r>
          </w:p>
        </w:tc>
        <w:tc>
          <w:tcPr>
            <w:tcW w:w="1356" w:type="dxa"/>
            <w:tcBorders>
              <w:top w:val="nil"/>
              <w:left w:val="nil"/>
              <w:bottom w:val="single" w:sz="4" w:space="0" w:color="000000" w:themeColor="text1"/>
              <w:right w:val="nil"/>
            </w:tcBorders>
            <w:hideMark/>
          </w:tcPr>
          <w:p w:rsidR="005E2E31" w:rsidRDefault="00AF7489">
            <w:pPr>
              <w:ind w:firstLine="0"/>
              <w:jc w:val="center"/>
              <w:cnfStyle w:val="000000100000" w:firstRow="0" w:lastRow="0" w:firstColumn="0" w:lastColumn="0" w:oddVBand="0" w:evenVBand="0" w:oddHBand="1" w:evenHBand="0" w:firstRowFirstColumn="0" w:firstRowLastColumn="0" w:lastRowFirstColumn="0" w:lastRowLastColumn="0"/>
              <w:rPr>
                <w:rFonts w:eastAsiaTheme="majorEastAsia"/>
                <w:sz w:val="22"/>
                <w:szCs w:val="24"/>
                <w:rtl/>
                <w:lang w:bidi="fa-IR"/>
              </w:rPr>
            </w:pPr>
            <w:r>
              <w:rPr>
                <w:rFonts w:eastAsiaTheme="majorEastAsia" w:hint="cs"/>
                <w:sz w:val="22"/>
                <w:szCs w:val="24"/>
                <w:rtl/>
                <w:lang w:bidi="fa-IR"/>
              </w:rPr>
              <w:t>100</w:t>
            </w:r>
          </w:p>
        </w:tc>
        <w:tc>
          <w:tcPr>
            <w:tcW w:w="1602" w:type="dxa"/>
            <w:tcBorders>
              <w:top w:val="nil"/>
              <w:left w:val="nil"/>
              <w:bottom w:val="single" w:sz="4" w:space="0" w:color="000000" w:themeColor="text1"/>
              <w:right w:val="nil"/>
            </w:tcBorders>
            <w:hideMark/>
          </w:tcPr>
          <w:p w:rsidR="005E2E31" w:rsidRDefault="00AF7489">
            <w:pPr>
              <w:ind w:firstLine="0"/>
              <w:jc w:val="center"/>
              <w:cnfStyle w:val="000000100000" w:firstRow="0" w:lastRow="0" w:firstColumn="0" w:lastColumn="0" w:oddVBand="0" w:evenVBand="0" w:oddHBand="1" w:evenHBand="0" w:firstRowFirstColumn="0" w:firstRowLastColumn="0" w:lastRowFirstColumn="0" w:lastRowLastColumn="0"/>
              <w:rPr>
                <w:rFonts w:eastAsiaTheme="majorEastAsia"/>
                <w:sz w:val="22"/>
                <w:szCs w:val="24"/>
                <w:rtl/>
                <w:lang w:bidi="fa-IR"/>
              </w:rPr>
            </w:pPr>
            <w:r>
              <w:rPr>
                <w:rFonts w:eastAsiaTheme="majorEastAsia" w:hint="cs"/>
                <w:sz w:val="22"/>
                <w:szCs w:val="24"/>
                <w:rtl/>
                <w:lang w:bidi="fa-IR"/>
              </w:rPr>
              <w:t>70 درصد</w:t>
            </w:r>
          </w:p>
        </w:tc>
        <w:tc>
          <w:tcPr>
            <w:tcW w:w="1479" w:type="dxa"/>
            <w:tcBorders>
              <w:top w:val="nil"/>
              <w:left w:val="nil"/>
              <w:bottom w:val="single" w:sz="4" w:space="0" w:color="000000" w:themeColor="text1"/>
              <w:right w:val="nil"/>
            </w:tcBorders>
            <w:hideMark/>
          </w:tcPr>
          <w:p w:rsidR="005E2E31" w:rsidRDefault="00AF7489">
            <w:pPr>
              <w:ind w:firstLine="0"/>
              <w:jc w:val="center"/>
              <w:cnfStyle w:val="000000100000" w:firstRow="0" w:lastRow="0" w:firstColumn="0" w:lastColumn="0" w:oddVBand="0" w:evenVBand="0" w:oddHBand="1" w:evenHBand="0" w:firstRowFirstColumn="0" w:firstRowLastColumn="0" w:lastRowFirstColumn="0" w:lastRowLastColumn="0"/>
              <w:rPr>
                <w:rFonts w:eastAsiaTheme="majorEastAsia"/>
                <w:sz w:val="22"/>
                <w:szCs w:val="24"/>
                <w:rtl/>
                <w:lang w:bidi="fa-IR"/>
              </w:rPr>
            </w:pPr>
            <w:r>
              <w:rPr>
                <w:rFonts w:eastAsiaTheme="majorEastAsia" w:hint="cs"/>
                <w:sz w:val="22"/>
                <w:szCs w:val="24"/>
                <w:rtl/>
                <w:lang w:bidi="fa-IR"/>
              </w:rPr>
              <w:t>0.5</w:t>
            </w:r>
          </w:p>
        </w:tc>
        <w:tc>
          <w:tcPr>
            <w:tcW w:w="1757" w:type="dxa"/>
            <w:tcBorders>
              <w:top w:val="nil"/>
              <w:left w:val="nil"/>
              <w:bottom w:val="single" w:sz="4" w:space="0" w:color="000000" w:themeColor="text1"/>
              <w:right w:val="nil"/>
            </w:tcBorders>
            <w:hideMark/>
          </w:tcPr>
          <w:p w:rsidR="005E2E31" w:rsidRDefault="00AF7489">
            <w:pPr>
              <w:ind w:firstLine="0"/>
              <w:jc w:val="center"/>
              <w:cnfStyle w:val="000000100000" w:firstRow="0" w:lastRow="0" w:firstColumn="0" w:lastColumn="0" w:oddVBand="0" w:evenVBand="0" w:oddHBand="1" w:evenHBand="0" w:firstRowFirstColumn="0" w:firstRowLastColumn="0" w:lastRowFirstColumn="0" w:lastRowLastColumn="0"/>
              <w:rPr>
                <w:rFonts w:eastAsiaTheme="majorEastAsia"/>
                <w:sz w:val="22"/>
                <w:szCs w:val="24"/>
                <w:rtl/>
                <w:lang w:bidi="fa-IR"/>
              </w:rPr>
            </w:pPr>
            <w:r>
              <w:rPr>
                <w:rFonts w:eastAsiaTheme="majorEastAsia" w:hint="cs"/>
                <w:sz w:val="22"/>
                <w:szCs w:val="24"/>
                <w:rtl/>
                <w:lang w:bidi="fa-IR"/>
              </w:rPr>
              <w:t>0.5</w:t>
            </w:r>
          </w:p>
        </w:tc>
        <w:tc>
          <w:tcPr>
            <w:tcW w:w="1619" w:type="dxa"/>
            <w:tcBorders>
              <w:top w:val="nil"/>
              <w:left w:val="nil"/>
              <w:bottom w:val="single" w:sz="4" w:space="0" w:color="000000" w:themeColor="text1"/>
              <w:right w:val="nil"/>
            </w:tcBorders>
            <w:hideMark/>
          </w:tcPr>
          <w:p w:rsidR="005E2E31" w:rsidRDefault="00AF7489">
            <w:pPr>
              <w:ind w:firstLine="0"/>
              <w:jc w:val="center"/>
              <w:cnfStyle w:val="000000100000" w:firstRow="0" w:lastRow="0" w:firstColumn="0" w:lastColumn="0" w:oddVBand="0" w:evenVBand="0" w:oddHBand="1" w:evenHBand="0" w:firstRowFirstColumn="0" w:firstRowLastColumn="0" w:lastRowFirstColumn="0" w:lastRowLastColumn="0"/>
              <w:rPr>
                <w:rFonts w:eastAsiaTheme="majorEastAsia"/>
                <w:sz w:val="22"/>
                <w:szCs w:val="24"/>
                <w:rtl/>
                <w:lang w:bidi="fa-IR"/>
              </w:rPr>
            </w:pPr>
            <w:r>
              <w:rPr>
                <w:rFonts w:eastAsiaTheme="majorEastAsia" w:hint="cs"/>
                <w:sz w:val="22"/>
                <w:szCs w:val="24"/>
                <w:rtl/>
                <w:lang w:bidi="fa-IR"/>
              </w:rPr>
              <w:t>0.1</w:t>
            </w:r>
          </w:p>
        </w:tc>
      </w:tr>
    </w:tbl>
    <w:p w:rsidR="005E2E31" w:rsidRDefault="005E2E31" w:rsidP="005E2E31">
      <w:pPr>
        <w:ind w:firstLine="0"/>
        <w:rPr>
          <w:rFonts w:eastAsiaTheme="majorEastAsia"/>
          <w:rtl/>
          <w:lang w:bidi="fa-IR"/>
        </w:rPr>
      </w:pPr>
    </w:p>
    <w:p w:rsidR="00D741CF" w:rsidRDefault="00D741CF" w:rsidP="00CD46D9">
      <w:pPr>
        <w:pStyle w:val="Caption"/>
      </w:pPr>
      <w:bookmarkStart w:id="91" w:name="_Toc460716948"/>
      <w:bookmarkStart w:id="92" w:name="_Toc463015151"/>
      <w:r>
        <w:rPr>
          <w:rtl/>
        </w:rPr>
        <w:t xml:space="preserve">جدول </w:t>
      </w:r>
      <w:r w:rsidR="00CD46D9">
        <w:rPr>
          <w:rtl/>
        </w:rPr>
        <w:fldChar w:fldCharType="begin"/>
      </w:r>
      <w:r w:rsidR="00CD46D9">
        <w:rPr>
          <w:rtl/>
        </w:rPr>
        <w:instrText xml:space="preserve"> </w:instrText>
      </w:r>
      <w:r w:rsidR="00CD46D9">
        <w:instrText>STYLEREF</w:instrText>
      </w:r>
      <w:r w:rsidR="00CD46D9">
        <w:rPr>
          <w:rtl/>
        </w:rPr>
        <w:instrText xml:space="preserve"> 1 \</w:instrText>
      </w:r>
      <w:r w:rsidR="00CD46D9">
        <w:instrText>s</w:instrText>
      </w:r>
      <w:r w:rsidR="00CD46D9">
        <w:rPr>
          <w:rtl/>
        </w:rPr>
        <w:instrText xml:space="preserve"> </w:instrText>
      </w:r>
      <w:r w:rsidR="00CD46D9">
        <w:rPr>
          <w:rtl/>
        </w:rPr>
        <w:fldChar w:fldCharType="separate"/>
      </w:r>
      <w:r w:rsidR="00CF6F65">
        <w:rPr>
          <w:noProof/>
          <w:rtl/>
        </w:rPr>
        <w:t>‏4</w:t>
      </w:r>
      <w:r w:rsidR="00CD46D9">
        <w:rPr>
          <w:rtl/>
        </w:rPr>
        <w:fldChar w:fldCharType="end"/>
      </w:r>
      <w:r w:rsidR="00CD46D9">
        <w:rPr>
          <w:rtl/>
        </w:rPr>
        <w:noBreakHyphen/>
      </w:r>
      <w:r w:rsidR="00CD46D9">
        <w:rPr>
          <w:rtl/>
        </w:rPr>
        <w:fldChar w:fldCharType="begin"/>
      </w:r>
      <w:r w:rsidR="00CD46D9">
        <w:rPr>
          <w:rtl/>
        </w:rPr>
        <w:instrText xml:space="preserve"> </w:instrText>
      </w:r>
      <w:r w:rsidR="00CD46D9">
        <w:instrText>SEQ</w:instrText>
      </w:r>
      <w:r w:rsidR="00CD46D9">
        <w:rPr>
          <w:rtl/>
        </w:rPr>
        <w:instrText xml:space="preserve"> جدول \* </w:instrText>
      </w:r>
      <w:r w:rsidR="00CD46D9">
        <w:instrText>ARABIC \s 1</w:instrText>
      </w:r>
      <w:r w:rsidR="00CD46D9">
        <w:rPr>
          <w:rtl/>
        </w:rPr>
        <w:instrText xml:space="preserve"> </w:instrText>
      </w:r>
      <w:r w:rsidR="00CD46D9">
        <w:rPr>
          <w:rtl/>
        </w:rPr>
        <w:fldChar w:fldCharType="separate"/>
      </w:r>
      <w:r w:rsidR="00CF6F65">
        <w:rPr>
          <w:noProof/>
          <w:rtl/>
        </w:rPr>
        <w:t>3</w:t>
      </w:r>
      <w:r w:rsidR="00CD46D9">
        <w:rPr>
          <w:rtl/>
        </w:rPr>
        <w:fldChar w:fldCharType="end"/>
      </w:r>
      <w:r>
        <w:rPr>
          <w:rFonts w:hint="cs"/>
          <w:rtl/>
        </w:rPr>
        <w:t xml:space="preserve"> </w:t>
      </w:r>
      <w:r w:rsidRPr="00DE728A">
        <w:rPr>
          <w:rFonts w:hint="eastAsia"/>
          <w:rtl/>
          <w:lang w:bidi="fa-IR"/>
        </w:rPr>
        <w:t>پارامترها</w:t>
      </w:r>
      <w:r w:rsidRPr="00DE728A">
        <w:rPr>
          <w:rFonts w:hint="cs"/>
          <w:rtl/>
          <w:lang w:bidi="fa-IR"/>
        </w:rPr>
        <w:t>ی</w:t>
      </w:r>
      <w:r w:rsidRPr="00DE728A">
        <w:rPr>
          <w:rtl/>
          <w:lang w:bidi="fa-IR"/>
        </w:rPr>
        <w:t xml:space="preserve"> </w:t>
      </w:r>
      <w:r w:rsidRPr="00DE728A">
        <w:rPr>
          <w:rFonts w:hint="eastAsia"/>
          <w:rtl/>
          <w:lang w:bidi="fa-IR"/>
        </w:rPr>
        <w:t>مربوط</w:t>
      </w:r>
      <w:r w:rsidRPr="00DE728A">
        <w:rPr>
          <w:rtl/>
          <w:lang w:bidi="fa-IR"/>
        </w:rPr>
        <w:t xml:space="preserve"> </w:t>
      </w:r>
      <w:r w:rsidRPr="00DE728A">
        <w:rPr>
          <w:rFonts w:hint="eastAsia"/>
          <w:rtl/>
          <w:lang w:bidi="fa-IR"/>
        </w:rPr>
        <w:t>به</w:t>
      </w:r>
      <w:r w:rsidRPr="00DE728A">
        <w:rPr>
          <w:rtl/>
          <w:lang w:bidi="fa-IR"/>
        </w:rPr>
        <w:t xml:space="preserve"> </w:t>
      </w:r>
      <w:r w:rsidRPr="00DE728A">
        <w:rPr>
          <w:rFonts w:hint="eastAsia"/>
          <w:rtl/>
          <w:lang w:bidi="fa-IR"/>
        </w:rPr>
        <w:t>الگور</w:t>
      </w:r>
      <w:r w:rsidRPr="00DE728A">
        <w:rPr>
          <w:rFonts w:hint="cs"/>
          <w:rtl/>
          <w:lang w:bidi="fa-IR"/>
        </w:rPr>
        <w:t>ی</w:t>
      </w:r>
      <w:r w:rsidRPr="00DE728A">
        <w:rPr>
          <w:rFonts w:hint="eastAsia"/>
          <w:rtl/>
          <w:lang w:bidi="fa-IR"/>
        </w:rPr>
        <w:t>تم</w:t>
      </w:r>
      <w:r w:rsidRPr="00DE728A">
        <w:rPr>
          <w:rtl/>
          <w:lang w:bidi="fa-IR"/>
        </w:rPr>
        <w:t xml:space="preserve"> </w:t>
      </w:r>
      <w:r>
        <w:rPr>
          <w:rFonts w:hint="cs"/>
          <w:rtl/>
          <w:lang w:bidi="fa-IR"/>
        </w:rPr>
        <w:t>بهینه</w:t>
      </w:r>
      <w:r>
        <w:rPr>
          <w:rtl/>
          <w:lang w:bidi="fa-IR"/>
        </w:rPr>
        <w:softHyphen/>
      </w:r>
      <w:r>
        <w:rPr>
          <w:rFonts w:hint="cs"/>
          <w:rtl/>
          <w:lang w:bidi="fa-IR"/>
        </w:rPr>
        <w:t>سازی مبتنی بر جغرافیای زیستی</w:t>
      </w:r>
      <w:bookmarkEnd w:id="92"/>
    </w:p>
    <w:tbl>
      <w:tblPr>
        <w:tblStyle w:val="ListTable6Colorful1"/>
        <w:bidiVisual/>
        <w:tblW w:w="0" w:type="auto"/>
        <w:tblLook w:val="04A0" w:firstRow="1" w:lastRow="0" w:firstColumn="1" w:lastColumn="0" w:noHBand="0" w:noVBand="1"/>
      </w:tblPr>
      <w:tblGrid>
        <w:gridCol w:w="1032"/>
        <w:gridCol w:w="1336"/>
        <w:gridCol w:w="2941"/>
        <w:gridCol w:w="3331"/>
      </w:tblGrid>
      <w:tr w:rsidR="00D741CF" w:rsidRPr="00C61F2A" w:rsidTr="00FA56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3" w:type="dxa"/>
          </w:tcPr>
          <w:p w:rsidR="00D741CF" w:rsidRPr="00C61F2A" w:rsidRDefault="00D741CF" w:rsidP="00FA5619">
            <w:pPr>
              <w:ind w:firstLine="0"/>
              <w:jc w:val="center"/>
              <w:rPr>
                <w:rFonts w:eastAsiaTheme="majorEastAsia"/>
                <w:b w:val="0"/>
                <w:bCs w:val="0"/>
                <w:sz w:val="22"/>
                <w:szCs w:val="24"/>
                <w:rtl/>
                <w:lang w:bidi="fa-IR"/>
              </w:rPr>
            </w:pPr>
            <w:r w:rsidRPr="00C61F2A">
              <w:rPr>
                <w:rFonts w:eastAsiaTheme="majorEastAsia" w:hint="cs"/>
                <w:b w:val="0"/>
                <w:bCs w:val="0"/>
                <w:sz w:val="22"/>
                <w:szCs w:val="24"/>
                <w:rtl/>
                <w:lang w:bidi="fa-IR"/>
              </w:rPr>
              <w:t>حداکثر تکرار</w:t>
            </w:r>
          </w:p>
        </w:tc>
        <w:tc>
          <w:tcPr>
            <w:tcW w:w="1356" w:type="dxa"/>
          </w:tcPr>
          <w:p w:rsidR="00D741CF" w:rsidRPr="00C61F2A" w:rsidRDefault="00D741CF" w:rsidP="00FA5619">
            <w:pPr>
              <w:ind w:firstLine="0"/>
              <w:jc w:val="center"/>
              <w:cnfStyle w:val="100000000000" w:firstRow="1" w:lastRow="0" w:firstColumn="0" w:lastColumn="0" w:oddVBand="0" w:evenVBand="0" w:oddHBand="0" w:evenHBand="0" w:firstRowFirstColumn="0" w:firstRowLastColumn="0" w:lastRowFirstColumn="0" w:lastRowLastColumn="0"/>
              <w:rPr>
                <w:rFonts w:eastAsiaTheme="majorEastAsia"/>
                <w:b w:val="0"/>
                <w:bCs w:val="0"/>
                <w:sz w:val="22"/>
                <w:szCs w:val="24"/>
                <w:rtl/>
                <w:lang w:bidi="fa-IR"/>
              </w:rPr>
            </w:pPr>
            <w:r w:rsidRPr="00C61F2A">
              <w:rPr>
                <w:rFonts w:eastAsiaTheme="majorEastAsia" w:hint="cs"/>
                <w:b w:val="0"/>
                <w:bCs w:val="0"/>
                <w:sz w:val="22"/>
                <w:szCs w:val="24"/>
                <w:rtl/>
                <w:lang w:bidi="fa-IR"/>
              </w:rPr>
              <w:t>تعداد جمعیت اولیه</w:t>
            </w:r>
          </w:p>
        </w:tc>
        <w:tc>
          <w:tcPr>
            <w:tcW w:w="3019" w:type="dxa"/>
          </w:tcPr>
          <w:p w:rsidR="00D741CF" w:rsidRPr="00C61F2A" w:rsidRDefault="00D741CF" w:rsidP="00FA5619">
            <w:pPr>
              <w:ind w:firstLine="0"/>
              <w:jc w:val="center"/>
              <w:cnfStyle w:val="100000000000" w:firstRow="1" w:lastRow="0" w:firstColumn="0" w:lastColumn="0" w:oddVBand="0" w:evenVBand="0" w:oddHBand="0" w:evenHBand="0" w:firstRowFirstColumn="0" w:firstRowLastColumn="0" w:lastRowFirstColumn="0" w:lastRowLastColumn="0"/>
              <w:rPr>
                <w:rFonts w:eastAsiaTheme="majorEastAsia"/>
                <w:b w:val="0"/>
                <w:bCs w:val="0"/>
                <w:sz w:val="22"/>
                <w:szCs w:val="24"/>
                <w:rtl/>
                <w:lang w:bidi="fa-IR"/>
              </w:rPr>
            </w:pPr>
            <w:r w:rsidRPr="00C61F2A">
              <w:rPr>
                <w:rFonts w:eastAsiaTheme="majorEastAsia" w:hint="cs"/>
                <w:b w:val="0"/>
                <w:bCs w:val="0"/>
                <w:sz w:val="22"/>
                <w:szCs w:val="24"/>
                <w:rtl/>
                <w:lang w:bidi="fa-IR"/>
              </w:rPr>
              <w:t xml:space="preserve">درصد </w:t>
            </w:r>
            <w:r>
              <w:rPr>
                <w:rFonts w:eastAsiaTheme="majorEastAsia" w:hint="cs"/>
                <w:b w:val="0"/>
                <w:bCs w:val="0"/>
                <w:sz w:val="22"/>
                <w:szCs w:val="24"/>
                <w:rtl/>
                <w:lang w:bidi="fa-IR"/>
              </w:rPr>
              <w:t>ویژگی</w:t>
            </w:r>
            <w:r>
              <w:rPr>
                <w:rFonts w:eastAsiaTheme="majorEastAsia"/>
                <w:b w:val="0"/>
                <w:bCs w:val="0"/>
                <w:sz w:val="22"/>
                <w:szCs w:val="24"/>
                <w:rtl/>
                <w:lang w:bidi="fa-IR"/>
              </w:rPr>
              <w:softHyphen/>
            </w:r>
            <w:r>
              <w:rPr>
                <w:rFonts w:eastAsiaTheme="majorEastAsia" w:hint="cs"/>
                <w:b w:val="0"/>
                <w:bCs w:val="0"/>
                <w:sz w:val="22"/>
                <w:szCs w:val="24"/>
                <w:rtl/>
                <w:lang w:bidi="fa-IR"/>
              </w:rPr>
              <w:t>هایی</w:t>
            </w:r>
            <w:r w:rsidRPr="00C61F2A">
              <w:rPr>
                <w:rFonts w:eastAsiaTheme="majorEastAsia" w:hint="cs"/>
                <w:b w:val="0"/>
                <w:bCs w:val="0"/>
                <w:sz w:val="22"/>
                <w:szCs w:val="24"/>
                <w:rtl/>
                <w:lang w:bidi="fa-IR"/>
              </w:rPr>
              <w:t xml:space="preserve"> که بر روی </w:t>
            </w:r>
            <w:r>
              <w:rPr>
                <w:rFonts w:eastAsiaTheme="majorEastAsia" w:hint="cs"/>
                <w:b w:val="0"/>
                <w:bCs w:val="0"/>
                <w:sz w:val="22"/>
                <w:szCs w:val="24"/>
                <w:rtl/>
                <w:lang w:bidi="fa-IR"/>
              </w:rPr>
              <w:t>آن‌ها</w:t>
            </w:r>
            <w:r w:rsidRPr="00C61F2A">
              <w:rPr>
                <w:rFonts w:eastAsiaTheme="majorEastAsia" w:hint="cs"/>
                <w:b w:val="0"/>
                <w:bCs w:val="0"/>
                <w:sz w:val="22"/>
                <w:szCs w:val="24"/>
                <w:rtl/>
                <w:lang w:bidi="fa-IR"/>
              </w:rPr>
              <w:t xml:space="preserve"> جهش رخ می</w:t>
            </w:r>
            <w:r w:rsidRPr="00C61F2A">
              <w:rPr>
                <w:rFonts w:eastAsiaTheme="majorEastAsia"/>
                <w:b w:val="0"/>
                <w:bCs w:val="0"/>
                <w:sz w:val="22"/>
                <w:szCs w:val="24"/>
                <w:rtl/>
                <w:lang w:bidi="fa-IR"/>
              </w:rPr>
              <w:softHyphen/>
            </w:r>
            <w:r w:rsidRPr="00C61F2A">
              <w:rPr>
                <w:rFonts w:eastAsiaTheme="majorEastAsia" w:hint="cs"/>
                <w:b w:val="0"/>
                <w:bCs w:val="0"/>
                <w:sz w:val="22"/>
                <w:szCs w:val="24"/>
                <w:rtl/>
                <w:lang w:bidi="fa-IR"/>
              </w:rPr>
              <w:t>دهد</w:t>
            </w:r>
          </w:p>
        </w:tc>
        <w:tc>
          <w:tcPr>
            <w:tcW w:w="3420" w:type="dxa"/>
          </w:tcPr>
          <w:p w:rsidR="00D741CF" w:rsidRPr="00C61F2A" w:rsidRDefault="00D741CF" w:rsidP="00FA5619">
            <w:pPr>
              <w:ind w:firstLine="0"/>
              <w:jc w:val="center"/>
              <w:cnfStyle w:val="100000000000" w:firstRow="1" w:lastRow="0" w:firstColumn="0" w:lastColumn="0" w:oddVBand="0" w:evenVBand="0" w:oddHBand="0" w:evenHBand="0" w:firstRowFirstColumn="0" w:firstRowLastColumn="0" w:lastRowFirstColumn="0" w:lastRowLastColumn="0"/>
              <w:rPr>
                <w:rFonts w:eastAsiaTheme="majorEastAsia"/>
                <w:b w:val="0"/>
                <w:bCs w:val="0"/>
                <w:sz w:val="22"/>
                <w:szCs w:val="24"/>
                <w:rtl/>
                <w:lang w:bidi="fa-IR"/>
              </w:rPr>
            </w:pPr>
            <w:r w:rsidRPr="00C61F2A">
              <w:rPr>
                <w:rFonts w:eastAsiaTheme="majorEastAsia" w:hint="cs"/>
                <w:b w:val="0"/>
                <w:bCs w:val="0"/>
                <w:sz w:val="22"/>
                <w:szCs w:val="24"/>
                <w:rtl/>
                <w:lang w:bidi="fa-IR"/>
              </w:rPr>
              <w:t xml:space="preserve">درصد </w:t>
            </w:r>
            <w:r>
              <w:rPr>
                <w:rFonts w:eastAsiaTheme="majorEastAsia" w:hint="cs"/>
                <w:b w:val="0"/>
                <w:bCs w:val="0"/>
                <w:sz w:val="22"/>
                <w:szCs w:val="24"/>
                <w:rtl/>
                <w:lang w:bidi="fa-IR"/>
              </w:rPr>
              <w:t>نگهداری جمعیت</w:t>
            </w:r>
          </w:p>
        </w:tc>
      </w:tr>
      <w:tr w:rsidR="00D741CF" w:rsidRPr="00C61F2A" w:rsidTr="00FA5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3" w:type="dxa"/>
          </w:tcPr>
          <w:p w:rsidR="00D741CF" w:rsidRPr="00C61F2A" w:rsidRDefault="00D741CF" w:rsidP="00FA5619">
            <w:pPr>
              <w:ind w:firstLine="0"/>
              <w:jc w:val="center"/>
              <w:rPr>
                <w:rFonts w:eastAsiaTheme="majorEastAsia"/>
                <w:b w:val="0"/>
                <w:bCs w:val="0"/>
                <w:sz w:val="22"/>
                <w:szCs w:val="24"/>
                <w:rtl/>
                <w:lang w:bidi="fa-IR"/>
              </w:rPr>
            </w:pPr>
            <w:r>
              <w:rPr>
                <w:rFonts w:eastAsiaTheme="majorEastAsia" w:hint="cs"/>
                <w:b w:val="0"/>
                <w:bCs w:val="0"/>
                <w:sz w:val="22"/>
                <w:szCs w:val="24"/>
                <w:rtl/>
                <w:lang w:bidi="fa-IR"/>
              </w:rPr>
              <w:t>200</w:t>
            </w:r>
          </w:p>
        </w:tc>
        <w:tc>
          <w:tcPr>
            <w:tcW w:w="1356" w:type="dxa"/>
          </w:tcPr>
          <w:p w:rsidR="00D741CF" w:rsidRPr="00C61F2A" w:rsidRDefault="00D741CF" w:rsidP="00FA5619">
            <w:pPr>
              <w:ind w:firstLine="0"/>
              <w:jc w:val="center"/>
              <w:cnfStyle w:val="000000100000" w:firstRow="0" w:lastRow="0" w:firstColumn="0" w:lastColumn="0" w:oddVBand="0" w:evenVBand="0" w:oddHBand="1" w:evenHBand="0" w:firstRowFirstColumn="0" w:firstRowLastColumn="0" w:lastRowFirstColumn="0" w:lastRowLastColumn="0"/>
              <w:rPr>
                <w:rFonts w:eastAsiaTheme="majorEastAsia"/>
                <w:sz w:val="22"/>
                <w:szCs w:val="24"/>
                <w:rtl/>
                <w:lang w:bidi="fa-IR"/>
              </w:rPr>
            </w:pPr>
            <w:r>
              <w:rPr>
                <w:rFonts w:eastAsiaTheme="majorEastAsia" w:hint="cs"/>
                <w:sz w:val="22"/>
                <w:szCs w:val="24"/>
                <w:rtl/>
                <w:lang w:bidi="fa-IR"/>
              </w:rPr>
              <w:t>50</w:t>
            </w:r>
          </w:p>
        </w:tc>
        <w:tc>
          <w:tcPr>
            <w:tcW w:w="3019" w:type="dxa"/>
          </w:tcPr>
          <w:p w:rsidR="00D741CF" w:rsidRPr="00C61F2A" w:rsidRDefault="00D741CF" w:rsidP="00FA5619">
            <w:pPr>
              <w:ind w:firstLine="0"/>
              <w:jc w:val="center"/>
              <w:cnfStyle w:val="000000100000" w:firstRow="0" w:lastRow="0" w:firstColumn="0" w:lastColumn="0" w:oddVBand="0" w:evenVBand="0" w:oddHBand="1" w:evenHBand="0" w:firstRowFirstColumn="0" w:firstRowLastColumn="0" w:lastRowFirstColumn="0" w:lastRowLastColumn="0"/>
              <w:rPr>
                <w:rFonts w:eastAsiaTheme="majorEastAsia"/>
                <w:sz w:val="22"/>
                <w:szCs w:val="24"/>
                <w:rtl/>
                <w:lang w:bidi="fa-IR"/>
              </w:rPr>
            </w:pPr>
            <w:r w:rsidRPr="00C61F2A">
              <w:rPr>
                <w:rFonts w:eastAsiaTheme="majorEastAsia" w:hint="cs"/>
                <w:sz w:val="22"/>
                <w:szCs w:val="24"/>
                <w:rtl/>
                <w:lang w:bidi="fa-IR"/>
              </w:rPr>
              <w:t>10</w:t>
            </w:r>
          </w:p>
        </w:tc>
        <w:tc>
          <w:tcPr>
            <w:tcW w:w="3420" w:type="dxa"/>
          </w:tcPr>
          <w:p w:rsidR="00D741CF" w:rsidRPr="00C61F2A" w:rsidRDefault="00D741CF" w:rsidP="00FA5619">
            <w:pPr>
              <w:ind w:firstLine="0"/>
              <w:jc w:val="center"/>
              <w:cnfStyle w:val="000000100000" w:firstRow="0" w:lastRow="0" w:firstColumn="0" w:lastColumn="0" w:oddVBand="0" w:evenVBand="0" w:oddHBand="1" w:evenHBand="0" w:firstRowFirstColumn="0" w:firstRowLastColumn="0" w:lastRowFirstColumn="0" w:lastRowLastColumn="0"/>
              <w:rPr>
                <w:rFonts w:eastAsiaTheme="majorEastAsia"/>
                <w:sz w:val="22"/>
                <w:szCs w:val="24"/>
                <w:lang w:bidi="fa-IR"/>
              </w:rPr>
            </w:pPr>
            <w:r>
              <w:rPr>
                <w:rFonts w:eastAsiaTheme="majorEastAsia" w:hint="cs"/>
                <w:sz w:val="22"/>
                <w:szCs w:val="24"/>
                <w:rtl/>
                <w:lang w:bidi="fa-IR"/>
              </w:rPr>
              <w:t>70</w:t>
            </w:r>
          </w:p>
        </w:tc>
      </w:tr>
    </w:tbl>
    <w:p w:rsidR="00D741CF" w:rsidRDefault="00D741CF" w:rsidP="00D741CF">
      <w:pPr>
        <w:rPr>
          <w:rtl/>
          <w:lang w:bidi="fa-IR"/>
        </w:rPr>
      </w:pPr>
    </w:p>
    <w:p w:rsidR="00D741CF" w:rsidRDefault="00D741CF" w:rsidP="00CD46D9">
      <w:pPr>
        <w:pStyle w:val="Caption"/>
        <w:rPr>
          <w:rtl/>
        </w:rPr>
      </w:pPr>
      <w:bookmarkStart w:id="93" w:name="_Toc463015152"/>
      <w:r>
        <w:rPr>
          <w:rtl/>
        </w:rPr>
        <w:t xml:space="preserve">جدول </w:t>
      </w:r>
      <w:r w:rsidR="00CD46D9">
        <w:rPr>
          <w:rtl/>
        </w:rPr>
        <w:fldChar w:fldCharType="begin"/>
      </w:r>
      <w:r w:rsidR="00CD46D9">
        <w:rPr>
          <w:rtl/>
        </w:rPr>
        <w:instrText xml:space="preserve"> </w:instrText>
      </w:r>
      <w:r w:rsidR="00CD46D9">
        <w:instrText>STYLEREF</w:instrText>
      </w:r>
      <w:r w:rsidR="00CD46D9">
        <w:rPr>
          <w:rtl/>
        </w:rPr>
        <w:instrText xml:space="preserve"> 1 \</w:instrText>
      </w:r>
      <w:r w:rsidR="00CD46D9">
        <w:instrText>s</w:instrText>
      </w:r>
      <w:r w:rsidR="00CD46D9">
        <w:rPr>
          <w:rtl/>
        </w:rPr>
        <w:instrText xml:space="preserve"> </w:instrText>
      </w:r>
      <w:r w:rsidR="00CD46D9">
        <w:rPr>
          <w:rtl/>
        </w:rPr>
        <w:fldChar w:fldCharType="separate"/>
      </w:r>
      <w:r w:rsidR="00CF6F65">
        <w:rPr>
          <w:noProof/>
          <w:rtl/>
        </w:rPr>
        <w:t>‏4</w:t>
      </w:r>
      <w:r w:rsidR="00CD46D9">
        <w:rPr>
          <w:rtl/>
        </w:rPr>
        <w:fldChar w:fldCharType="end"/>
      </w:r>
      <w:r w:rsidR="00CD46D9">
        <w:rPr>
          <w:rtl/>
        </w:rPr>
        <w:noBreakHyphen/>
      </w:r>
      <w:r w:rsidR="00CD46D9">
        <w:rPr>
          <w:rtl/>
        </w:rPr>
        <w:fldChar w:fldCharType="begin"/>
      </w:r>
      <w:r w:rsidR="00CD46D9">
        <w:rPr>
          <w:rtl/>
        </w:rPr>
        <w:instrText xml:space="preserve"> </w:instrText>
      </w:r>
      <w:r w:rsidR="00CD46D9">
        <w:instrText>SEQ</w:instrText>
      </w:r>
      <w:r w:rsidR="00CD46D9">
        <w:rPr>
          <w:rtl/>
        </w:rPr>
        <w:instrText xml:space="preserve"> جدول \* </w:instrText>
      </w:r>
      <w:r w:rsidR="00CD46D9">
        <w:instrText>ARABIC \s 1</w:instrText>
      </w:r>
      <w:r w:rsidR="00CD46D9">
        <w:rPr>
          <w:rtl/>
        </w:rPr>
        <w:instrText xml:space="preserve"> </w:instrText>
      </w:r>
      <w:r w:rsidR="00CD46D9">
        <w:rPr>
          <w:rtl/>
        </w:rPr>
        <w:fldChar w:fldCharType="separate"/>
      </w:r>
      <w:r w:rsidR="00CF6F65">
        <w:rPr>
          <w:noProof/>
          <w:rtl/>
        </w:rPr>
        <w:t>4</w:t>
      </w:r>
      <w:r w:rsidR="00CD46D9">
        <w:rPr>
          <w:rtl/>
        </w:rPr>
        <w:fldChar w:fldCharType="end"/>
      </w:r>
      <w:r>
        <w:rPr>
          <w:rFonts w:hint="cs"/>
          <w:rtl/>
          <w:lang w:bidi="fa-IR"/>
        </w:rPr>
        <w:t xml:space="preserve"> </w:t>
      </w:r>
      <w:r w:rsidRPr="00ED02F1">
        <w:rPr>
          <w:rFonts w:hint="eastAsia"/>
          <w:rtl/>
          <w:lang w:bidi="fa-IR"/>
        </w:rPr>
        <w:t>پارامترها</w:t>
      </w:r>
      <w:r w:rsidRPr="00ED02F1">
        <w:rPr>
          <w:rFonts w:hint="cs"/>
          <w:rtl/>
          <w:lang w:bidi="fa-IR"/>
        </w:rPr>
        <w:t>ی</w:t>
      </w:r>
      <w:r w:rsidRPr="00ED02F1">
        <w:rPr>
          <w:rtl/>
          <w:lang w:bidi="fa-IR"/>
        </w:rPr>
        <w:t xml:space="preserve"> </w:t>
      </w:r>
      <w:r w:rsidRPr="00ED02F1">
        <w:rPr>
          <w:rFonts w:hint="eastAsia"/>
          <w:rtl/>
          <w:lang w:bidi="fa-IR"/>
        </w:rPr>
        <w:t>مربوط</w:t>
      </w:r>
      <w:r w:rsidRPr="00ED02F1">
        <w:rPr>
          <w:rtl/>
          <w:lang w:bidi="fa-IR"/>
        </w:rPr>
        <w:t xml:space="preserve"> </w:t>
      </w:r>
      <w:r w:rsidRPr="00ED02F1">
        <w:rPr>
          <w:rFonts w:hint="eastAsia"/>
          <w:rtl/>
          <w:lang w:bidi="fa-IR"/>
        </w:rPr>
        <w:t>به</w:t>
      </w:r>
      <w:r w:rsidRPr="00ED02F1">
        <w:rPr>
          <w:rtl/>
          <w:lang w:bidi="fa-IR"/>
        </w:rPr>
        <w:t xml:space="preserve"> </w:t>
      </w:r>
      <w:r w:rsidRPr="00ED02F1">
        <w:rPr>
          <w:rFonts w:hint="eastAsia"/>
          <w:rtl/>
          <w:lang w:bidi="fa-IR"/>
        </w:rPr>
        <w:t>الگور</w:t>
      </w:r>
      <w:r w:rsidRPr="00ED02F1">
        <w:rPr>
          <w:rFonts w:hint="cs"/>
          <w:rtl/>
          <w:lang w:bidi="fa-IR"/>
        </w:rPr>
        <w:t>ی</w:t>
      </w:r>
      <w:r w:rsidRPr="00ED02F1">
        <w:rPr>
          <w:rFonts w:hint="eastAsia"/>
          <w:rtl/>
          <w:lang w:bidi="fa-IR"/>
        </w:rPr>
        <w:t>تم</w:t>
      </w:r>
      <w:r w:rsidRPr="00ED02F1">
        <w:rPr>
          <w:rtl/>
          <w:lang w:bidi="fa-IR"/>
        </w:rPr>
        <w:t xml:space="preserve"> </w:t>
      </w:r>
      <w:r>
        <w:rPr>
          <w:rFonts w:hint="cs"/>
          <w:rtl/>
          <w:lang w:bidi="fa-IR"/>
        </w:rPr>
        <w:t>کلونی زنبور عسل</w:t>
      </w:r>
      <w:bookmarkEnd w:id="93"/>
    </w:p>
    <w:tbl>
      <w:tblPr>
        <w:tblStyle w:val="ListTable6Colorful1"/>
        <w:bidiVisual/>
        <w:tblW w:w="0" w:type="auto"/>
        <w:tblLook w:val="04A0" w:firstRow="1" w:lastRow="0" w:firstColumn="1" w:lastColumn="0" w:noHBand="0" w:noVBand="1"/>
      </w:tblPr>
      <w:tblGrid>
        <w:gridCol w:w="1260"/>
        <w:gridCol w:w="2880"/>
        <w:gridCol w:w="2070"/>
        <w:gridCol w:w="2430"/>
      </w:tblGrid>
      <w:tr w:rsidR="00D741CF" w:rsidRPr="00C61F2A" w:rsidTr="00FA56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rsidR="00D741CF" w:rsidRPr="00C61F2A" w:rsidRDefault="00D741CF" w:rsidP="00FA5619">
            <w:pPr>
              <w:ind w:firstLine="0"/>
              <w:jc w:val="center"/>
              <w:rPr>
                <w:rFonts w:eastAsiaTheme="majorEastAsia"/>
                <w:b w:val="0"/>
                <w:bCs w:val="0"/>
                <w:sz w:val="22"/>
                <w:szCs w:val="24"/>
                <w:rtl/>
                <w:lang w:bidi="fa-IR"/>
              </w:rPr>
            </w:pPr>
            <w:r>
              <w:rPr>
                <w:rtl/>
                <w:lang w:bidi="fa-IR"/>
              </w:rPr>
              <w:br w:type="page"/>
            </w:r>
            <w:r w:rsidRPr="00C61F2A">
              <w:rPr>
                <w:rFonts w:eastAsiaTheme="majorEastAsia" w:hint="cs"/>
                <w:b w:val="0"/>
                <w:bCs w:val="0"/>
                <w:sz w:val="22"/>
                <w:szCs w:val="24"/>
                <w:rtl/>
                <w:lang w:bidi="fa-IR"/>
              </w:rPr>
              <w:t>حداکثر تکرار</w:t>
            </w:r>
          </w:p>
        </w:tc>
        <w:tc>
          <w:tcPr>
            <w:tcW w:w="2880" w:type="dxa"/>
          </w:tcPr>
          <w:p w:rsidR="00D741CF" w:rsidRPr="00C61F2A" w:rsidRDefault="00D741CF" w:rsidP="00FA5619">
            <w:pPr>
              <w:ind w:firstLine="0"/>
              <w:jc w:val="center"/>
              <w:cnfStyle w:val="100000000000" w:firstRow="1" w:lastRow="0" w:firstColumn="0" w:lastColumn="0" w:oddVBand="0" w:evenVBand="0" w:oddHBand="0" w:evenHBand="0" w:firstRowFirstColumn="0" w:firstRowLastColumn="0" w:lastRowFirstColumn="0" w:lastRowLastColumn="0"/>
              <w:rPr>
                <w:rFonts w:eastAsiaTheme="majorEastAsia"/>
                <w:b w:val="0"/>
                <w:bCs w:val="0"/>
                <w:sz w:val="22"/>
                <w:szCs w:val="24"/>
                <w:rtl/>
                <w:lang w:bidi="fa-IR"/>
              </w:rPr>
            </w:pPr>
            <w:r w:rsidRPr="00C61F2A">
              <w:rPr>
                <w:rFonts w:eastAsiaTheme="majorEastAsia" w:hint="cs"/>
                <w:b w:val="0"/>
                <w:bCs w:val="0"/>
                <w:sz w:val="22"/>
                <w:szCs w:val="24"/>
                <w:rtl/>
                <w:lang w:bidi="fa-IR"/>
              </w:rPr>
              <w:t xml:space="preserve">تعداد جمعیت </w:t>
            </w:r>
            <w:r>
              <w:rPr>
                <w:rFonts w:eastAsiaTheme="majorEastAsia" w:hint="cs"/>
                <w:b w:val="0"/>
                <w:bCs w:val="0"/>
                <w:sz w:val="22"/>
                <w:szCs w:val="24"/>
                <w:rtl/>
                <w:lang w:bidi="fa-IR"/>
              </w:rPr>
              <w:t>مورچه پیشاهنگ</w:t>
            </w:r>
          </w:p>
        </w:tc>
        <w:tc>
          <w:tcPr>
            <w:tcW w:w="2070" w:type="dxa"/>
          </w:tcPr>
          <w:p w:rsidR="00D741CF" w:rsidRPr="00C61F2A" w:rsidRDefault="00D741CF" w:rsidP="00FA5619">
            <w:pPr>
              <w:ind w:firstLine="0"/>
              <w:jc w:val="center"/>
              <w:cnfStyle w:val="100000000000" w:firstRow="1" w:lastRow="0" w:firstColumn="0" w:lastColumn="0" w:oddVBand="0" w:evenVBand="0" w:oddHBand="0" w:evenHBand="0" w:firstRowFirstColumn="0" w:firstRowLastColumn="0" w:lastRowFirstColumn="0" w:lastRowLastColumn="0"/>
              <w:rPr>
                <w:rFonts w:eastAsiaTheme="majorEastAsia"/>
                <w:b w:val="0"/>
                <w:bCs w:val="0"/>
                <w:sz w:val="22"/>
                <w:szCs w:val="24"/>
                <w:rtl/>
                <w:lang w:bidi="fa-IR"/>
              </w:rPr>
            </w:pPr>
            <w:r w:rsidRPr="00C61F2A">
              <w:rPr>
                <w:rFonts w:eastAsiaTheme="majorEastAsia" w:hint="cs"/>
                <w:b w:val="0"/>
                <w:bCs w:val="0"/>
                <w:sz w:val="22"/>
                <w:szCs w:val="24"/>
                <w:rtl/>
                <w:lang w:bidi="fa-IR"/>
              </w:rPr>
              <w:t xml:space="preserve">درصد </w:t>
            </w:r>
            <w:r>
              <w:rPr>
                <w:rFonts w:eastAsiaTheme="majorEastAsia" w:hint="cs"/>
                <w:b w:val="0"/>
                <w:bCs w:val="0"/>
                <w:sz w:val="22"/>
                <w:szCs w:val="24"/>
                <w:rtl/>
                <w:lang w:bidi="fa-IR"/>
              </w:rPr>
              <w:t>مکان های منتخب</w:t>
            </w:r>
          </w:p>
        </w:tc>
        <w:tc>
          <w:tcPr>
            <w:tcW w:w="2430" w:type="dxa"/>
          </w:tcPr>
          <w:p w:rsidR="00D741CF" w:rsidRPr="00C61F2A" w:rsidRDefault="00D741CF" w:rsidP="00FA5619">
            <w:pPr>
              <w:ind w:firstLine="0"/>
              <w:jc w:val="center"/>
              <w:cnfStyle w:val="100000000000" w:firstRow="1" w:lastRow="0" w:firstColumn="0" w:lastColumn="0" w:oddVBand="0" w:evenVBand="0" w:oddHBand="0" w:evenHBand="0" w:firstRowFirstColumn="0" w:firstRowLastColumn="0" w:lastRowFirstColumn="0" w:lastRowLastColumn="0"/>
              <w:rPr>
                <w:rFonts w:eastAsiaTheme="majorEastAsia"/>
                <w:b w:val="0"/>
                <w:bCs w:val="0"/>
                <w:sz w:val="22"/>
                <w:szCs w:val="24"/>
                <w:rtl/>
                <w:lang w:bidi="fa-IR"/>
              </w:rPr>
            </w:pPr>
            <w:r w:rsidRPr="00C61F2A">
              <w:rPr>
                <w:rFonts w:eastAsiaTheme="majorEastAsia" w:hint="cs"/>
                <w:b w:val="0"/>
                <w:bCs w:val="0"/>
                <w:sz w:val="22"/>
                <w:szCs w:val="24"/>
                <w:rtl/>
                <w:lang w:bidi="fa-IR"/>
              </w:rPr>
              <w:t xml:space="preserve">درصد </w:t>
            </w:r>
            <w:r>
              <w:rPr>
                <w:rFonts w:eastAsiaTheme="majorEastAsia" w:hint="cs"/>
                <w:b w:val="0"/>
                <w:bCs w:val="0"/>
                <w:sz w:val="22"/>
                <w:szCs w:val="24"/>
                <w:rtl/>
                <w:lang w:bidi="fa-IR"/>
              </w:rPr>
              <w:t>مکان های نخبه</w:t>
            </w:r>
          </w:p>
        </w:tc>
      </w:tr>
      <w:tr w:rsidR="00D741CF" w:rsidRPr="00C61F2A" w:rsidTr="00FA5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rsidR="00D741CF" w:rsidRPr="00C61F2A" w:rsidRDefault="00D741CF" w:rsidP="00FA5619">
            <w:pPr>
              <w:ind w:firstLine="0"/>
              <w:jc w:val="center"/>
              <w:rPr>
                <w:rFonts w:eastAsiaTheme="majorEastAsia"/>
                <w:b w:val="0"/>
                <w:bCs w:val="0"/>
                <w:sz w:val="22"/>
                <w:szCs w:val="24"/>
                <w:rtl/>
                <w:lang w:bidi="fa-IR"/>
              </w:rPr>
            </w:pPr>
            <w:r>
              <w:rPr>
                <w:rFonts w:eastAsiaTheme="majorEastAsia" w:hint="cs"/>
                <w:b w:val="0"/>
                <w:bCs w:val="0"/>
                <w:sz w:val="22"/>
                <w:szCs w:val="24"/>
                <w:rtl/>
                <w:lang w:bidi="fa-IR"/>
              </w:rPr>
              <w:t>50</w:t>
            </w:r>
          </w:p>
        </w:tc>
        <w:tc>
          <w:tcPr>
            <w:tcW w:w="2880" w:type="dxa"/>
          </w:tcPr>
          <w:p w:rsidR="00D741CF" w:rsidRPr="00C61F2A" w:rsidRDefault="00D741CF" w:rsidP="00FA5619">
            <w:pPr>
              <w:ind w:firstLine="0"/>
              <w:jc w:val="center"/>
              <w:cnfStyle w:val="000000100000" w:firstRow="0" w:lastRow="0" w:firstColumn="0" w:lastColumn="0" w:oddVBand="0" w:evenVBand="0" w:oddHBand="1" w:evenHBand="0" w:firstRowFirstColumn="0" w:firstRowLastColumn="0" w:lastRowFirstColumn="0" w:lastRowLastColumn="0"/>
              <w:rPr>
                <w:rFonts w:eastAsiaTheme="majorEastAsia"/>
                <w:sz w:val="22"/>
                <w:szCs w:val="24"/>
                <w:lang w:bidi="fa-IR"/>
              </w:rPr>
            </w:pPr>
            <w:r>
              <w:rPr>
                <w:rFonts w:eastAsiaTheme="majorEastAsia" w:hint="cs"/>
                <w:sz w:val="22"/>
                <w:szCs w:val="24"/>
                <w:rtl/>
                <w:lang w:bidi="fa-IR"/>
              </w:rPr>
              <w:t>20</w:t>
            </w:r>
          </w:p>
        </w:tc>
        <w:tc>
          <w:tcPr>
            <w:tcW w:w="2070" w:type="dxa"/>
          </w:tcPr>
          <w:p w:rsidR="00D741CF" w:rsidRPr="00C61F2A" w:rsidRDefault="00D741CF" w:rsidP="00FA5619">
            <w:pPr>
              <w:ind w:firstLine="0"/>
              <w:jc w:val="center"/>
              <w:cnfStyle w:val="000000100000" w:firstRow="0" w:lastRow="0" w:firstColumn="0" w:lastColumn="0" w:oddVBand="0" w:evenVBand="0" w:oddHBand="1" w:evenHBand="0" w:firstRowFirstColumn="0" w:firstRowLastColumn="0" w:lastRowFirstColumn="0" w:lastRowLastColumn="0"/>
              <w:rPr>
                <w:rFonts w:eastAsiaTheme="majorEastAsia"/>
                <w:sz w:val="22"/>
                <w:szCs w:val="24"/>
                <w:rtl/>
                <w:lang w:bidi="fa-IR"/>
              </w:rPr>
            </w:pPr>
            <w:r>
              <w:rPr>
                <w:rFonts w:eastAsiaTheme="majorEastAsia" w:hint="cs"/>
                <w:sz w:val="22"/>
                <w:szCs w:val="24"/>
                <w:rtl/>
                <w:lang w:bidi="fa-IR"/>
              </w:rPr>
              <w:t>50</w:t>
            </w:r>
          </w:p>
        </w:tc>
        <w:tc>
          <w:tcPr>
            <w:tcW w:w="2430" w:type="dxa"/>
          </w:tcPr>
          <w:p w:rsidR="00D741CF" w:rsidRPr="00C61F2A" w:rsidRDefault="00D741CF" w:rsidP="00FA5619">
            <w:pPr>
              <w:ind w:firstLine="0"/>
              <w:jc w:val="center"/>
              <w:cnfStyle w:val="000000100000" w:firstRow="0" w:lastRow="0" w:firstColumn="0" w:lastColumn="0" w:oddVBand="0" w:evenVBand="0" w:oddHBand="1" w:evenHBand="0" w:firstRowFirstColumn="0" w:firstRowLastColumn="0" w:lastRowFirstColumn="0" w:lastRowLastColumn="0"/>
              <w:rPr>
                <w:rFonts w:eastAsiaTheme="majorEastAsia"/>
                <w:sz w:val="22"/>
                <w:szCs w:val="24"/>
                <w:lang w:bidi="fa-IR"/>
              </w:rPr>
            </w:pPr>
            <w:r>
              <w:rPr>
                <w:rFonts w:eastAsiaTheme="majorEastAsia" w:hint="cs"/>
                <w:sz w:val="22"/>
                <w:szCs w:val="24"/>
                <w:rtl/>
                <w:lang w:bidi="fa-IR"/>
              </w:rPr>
              <w:t>40</w:t>
            </w:r>
          </w:p>
        </w:tc>
      </w:tr>
    </w:tbl>
    <w:p w:rsidR="00D741CF" w:rsidRPr="00D741CF" w:rsidRDefault="00D741CF" w:rsidP="00D741CF">
      <w:pPr>
        <w:pStyle w:val="Heading3"/>
        <w:numPr>
          <w:ilvl w:val="0"/>
          <w:numId w:val="0"/>
        </w:numPr>
        <w:ind w:left="-7"/>
        <w:rPr>
          <w:rFonts w:cs="B Zar"/>
          <w:sz w:val="26"/>
          <w:szCs w:val="26"/>
        </w:rPr>
      </w:pPr>
    </w:p>
    <w:p w:rsidR="005E2E31" w:rsidRDefault="005E2E31" w:rsidP="005E2E31">
      <w:pPr>
        <w:pStyle w:val="Heading3"/>
        <w:numPr>
          <w:ilvl w:val="2"/>
          <w:numId w:val="19"/>
        </w:numPr>
        <w:tabs>
          <w:tab w:val="clear" w:pos="720"/>
          <w:tab w:val="num" w:pos="985"/>
        </w:tabs>
        <w:ind w:left="-7" w:firstLine="0"/>
        <w:rPr>
          <w:rFonts w:cs="B Zar"/>
          <w:sz w:val="26"/>
          <w:szCs w:val="26"/>
          <w:rtl/>
        </w:rPr>
      </w:pPr>
      <w:bookmarkStart w:id="94" w:name="_Toc461651400"/>
      <w:r>
        <w:rPr>
          <w:rFonts w:hint="cs"/>
          <w:rtl/>
        </w:rPr>
        <w:t>سناریو اول</w:t>
      </w:r>
      <w:bookmarkEnd w:id="91"/>
      <w:bookmarkEnd w:id="94"/>
    </w:p>
    <w:p w:rsidR="005E2E31" w:rsidRDefault="005E2E31" w:rsidP="00CD46D9">
      <w:pPr>
        <w:rPr>
          <w:rtl/>
          <w:lang w:bidi="fa-IR"/>
        </w:rPr>
      </w:pPr>
      <w:r>
        <w:rPr>
          <w:rFonts w:hint="cs"/>
          <w:rtl/>
          <w:lang w:bidi="fa-IR"/>
        </w:rPr>
        <w:t>در سناریو اول، هسته</w:t>
      </w:r>
      <w:r>
        <w:rPr>
          <w:rFonts w:hint="cs"/>
          <w:rtl/>
          <w:lang w:bidi="fa-IR"/>
        </w:rPr>
        <w:softHyphen/>
        <w:t>ی تولید کننده</w:t>
      </w:r>
      <w:r w:rsidR="00D741CF">
        <w:rPr>
          <w:rtl/>
          <w:lang w:bidi="fa-IR"/>
        </w:rPr>
        <w:softHyphen/>
      </w:r>
      <w:r>
        <w:rPr>
          <w:rFonts w:hint="cs"/>
          <w:rtl/>
          <w:lang w:bidi="fa-IR"/>
        </w:rPr>
        <w:t>ی اعداد تصادفی برابر با 14 در نظر گرفته خواهد شد.</w:t>
      </w:r>
      <w:r w:rsidR="00FA5619">
        <w:rPr>
          <w:rFonts w:hint="cs"/>
          <w:rtl/>
          <w:lang w:bidi="fa-IR"/>
        </w:rPr>
        <w:t xml:space="preserve"> این هسته بصورت تصادفی در نظر گرفته شده است.</w:t>
      </w:r>
      <w:r>
        <w:rPr>
          <w:rFonts w:hint="cs"/>
          <w:rtl/>
          <w:lang w:bidi="fa-IR"/>
        </w:rPr>
        <w:t xml:space="preserve"> بنابراین برای اجرای هر 4 الگوریتم، اعداد تصادفی یکسانی تولید خواهد شد که شرایط آزمایش را یکسان می</w:t>
      </w:r>
      <w:r>
        <w:rPr>
          <w:rFonts w:hint="cs"/>
          <w:rtl/>
          <w:lang w:bidi="fa-IR"/>
        </w:rPr>
        <w:softHyphen/>
        <w:t>کند. سپس هر چهار الگوریتم در شرایطی که صف ورودی ماشین</w:t>
      </w:r>
      <w:r>
        <w:rPr>
          <w:rFonts w:hint="cs"/>
          <w:rtl/>
          <w:lang w:bidi="fa-IR"/>
        </w:rPr>
        <w:softHyphen/>
        <w:t>های مجازی دارای 20 ماشین مجازی هستند، آزمایش خواهد شد.</w:t>
      </w:r>
    </w:p>
    <w:p w:rsidR="00CD46D9" w:rsidRDefault="00CD46D9" w:rsidP="00CD46D9">
      <w:pPr>
        <w:pStyle w:val="Caption"/>
      </w:pPr>
      <w:bookmarkStart w:id="95" w:name="_Toc463015153"/>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F6F65">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CF6F65">
        <w:rPr>
          <w:noProof/>
          <w:rtl/>
        </w:rPr>
        <w:t>5</w:t>
      </w:r>
      <w:r>
        <w:rPr>
          <w:rtl/>
        </w:rPr>
        <w:fldChar w:fldCharType="end"/>
      </w:r>
      <w:r>
        <w:rPr>
          <w:rFonts w:hint="cs"/>
          <w:rtl/>
          <w:lang w:bidi="fa-IR"/>
        </w:rPr>
        <w:t xml:space="preserve"> </w:t>
      </w:r>
      <w:r w:rsidRPr="00FD570E">
        <w:rPr>
          <w:rFonts w:hint="eastAsia"/>
          <w:rtl/>
          <w:lang w:bidi="fa-IR"/>
        </w:rPr>
        <w:t>نتا</w:t>
      </w:r>
      <w:r w:rsidRPr="00FD570E">
        <w:rPr>
          <w:rFonts w:hint="cs"/>
          <w:rtl/>
          <w:lang w:bidi="fa-IR"/>
        </w:rPr>
        <w:t>ی</w:t>
      </w:r>
      <w:r w:rsidRPr="00FD570E">
        <w:rPr>
          <w:rFonts w:hint="eastAsia"/>
          <w:rtl/>
          <w:lang w:bidi="fa-IR"/>
        </w:rPr>
        <w:t>ج</w:t>
      </w:r>
      <w:r w:rsidRPr="00FD570E">
        <w:rPr>
          <w:rtl/>
          <w:lang w:bidi="fa-IR"/>
        </w:rPr>
        <w:t xml:space="preserve"> </w:t>
      </w:r>
      <w:r w:rsidRPr="00FD570E">
        <w:rPr>
          <w:rFonts w:hint="eastAsia"/>
          <w:rtl/>
          <w:lang w:bidi="fa-IR"/>
        </w:rPr>
        <w:t>بدست</w:t>
      </w:r>
      <w:r w:rsidRPr="00FD570E">
        <w:rPr>
          <w:rtl/>
          <w:lang w:bidi="fa-IR"/>
        </w:rPr>
        <w:t xml:space="preserve"> </w:t>
      </w:r>
      <w:r w:rsidRPr="00FD570E">
        <w:rPr>
          <w:rFonts w:hint="eastAsia"/>
          <w:rtl/>
          <w:lang w:bidi="fa-IR"/>
        </w:rPr>
        <w:t>آمده</w:t>
      </w:r>
      <w:r w:rsidRPr="00FD570E">
        <w:rPr>
          <w:rtl/>
          <w:lang w:bidi="fa-IR"/>
        </w:rPr>
        <w:t xml:space="preserve"> </w:t>
      </w:r>
      <w:r w:rsidRPr="00FD570E">
        <w:rPr>
          <w:rFonts w:hint="eastAsia"/>
          <w:rtl/>
          <w:lang w:bidi="fa-IR"/>
        </w:rPr>
        <w:t>برا</w:t>
      </w:r>
      <w:r w:rsidRPr="00FD570E">
        <w:rPr>
          <w:rFonts w:hint="cs"/>
          <w:rtl/>
          <w:lang w:bidi="fa-IR"/>
        </w:rPr>
        <w:t>ی</w:t>
      </w:r>
      <w:r w:rsidRPr="00FD570E">
        <w:rPr>
          <w:rtl/>
          <w:lang w:bidi="fa-IR"/>
        </w:rPr>
        <w:t xml:space="preserve"> </w:t>
      </w:r>
      <w:r>
        <w:rPr>
          <w:rFonts w:hint="cs"/>
          <w:rtl/>
          <w:lang w:bidi="fa-IR"/>
        </w:rPr>
        <w:t>سناریو</w:t>
      </w:r>
      <w:r w:rsidRPr="00FD570E">
        <w:rPr>
          <w:rtl/>
          <w:lang w:bidi="fa-IR"/>
        </w:rPr>
        <w:t xml:space="preserve"> </w:t>
      </w:r>
      <w:r w:rsidRPr="00FD570E">
        <w:rPr>
          <w:rFonts w:hint="eastAsia"/>
          <w:rtl/>
          <w:lang w:bidi="fa-IR"/>
        </w:rPr>
        <w:t>اول</w:t>
      </w:r>
      <w:bookmarkEnd w:id="95"/>
    </w:p>
    <w:tbl>
      <w:tblPr>
        <w:tblStyle w:val="GridTable2"/>
        <w:tblW w:w="7200" w:type="dxa"/>
        <w:jc w:val="center"/>
        <w:tblInd w:w="0" w:type="dxa"/>
        <w:tblLayout w:type="fixed"/>
        <w:tblLook w:val="04A0" w:firstRow="1" w:lastRow="0" w:firstColumn="1" w:lastColumn="0" w:noHBand="0" w:noVBand="1"/>
      </w:tblPr>
      <w:tblGrid>
        <w:gridCol w:w="1800"/>
        <w:gridCol w:w="1800"/>
        <w:gridCol w:w="1800"/>
        <w:gridCol w:w="1800"/>
      </w:tblGrid>
      <w:tr w:rsidR="00D741CF" w:rsidTr="00D741CF">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00" w:type="dxa"/>
            <w:tcBorders>
              <w:left w:val="nil"/>
            </w:tcBorders>
            <w:noWrap/>
            <w:hideMark/>
          </w:tcPr>
          <w:p w:rsidR="00D741CF" w:rsidRDefault="00D741CF"/>
        </w:tc>
        <w:tc>
          <w:tcPr>
            <w:tcW w:w="1800" w:type="dxa"/>
            <w:noWrap/>
            <w:hideMark/>
          </w:tcPr>
          <w:p w:rsidR="00D741CF" w:rsidRDefault="00D741CF">
            <w:pPr>
              <w:bidi/>
              <w:spacing w:before="0"/>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hint="cs"/>
                <w:color w:val="000000"/>
                <w:sz w:val="22"/>
                <w:szCs w:val="22"/>
                <w:rtl/>
              </w:rPr>
              <w:t>از دست رفت</w:t>
            </w:r>
          </w:p>
        </w:tc>
        <w:tc>
          <w:tcPr>
            <w:tcW w:w="1800" w:type="dxa"/>
            <w:noWrap/>
            <w:hideMark/>
          </w:tcPr>
          <w:p w:rsidR="00D741CF" w:rsidRDefault="00D741CF">
            <w:pPr>
              <w:bidi/>
              <w:spacing w:before="0"/>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hint="cs"/>
                <w:color w:val="000000"/>
                <w:sz w:val="22"/>
                <w:szCs w:val="22"/>
                <w:rtl/>
              </w:rPr>
              <w:t>زمان</w:t>
            </w:r>
          </w:p>
        </w:tc>
        <w:tc>
          <w:tcPr>
            <w:tcW w:w="1800" w:type="dxa"/>
            <w:tcBorders>
              <w:right w:val="nil"/>
            </w:tcBorders>
            <w:noWrap/>
            <w:hideMark/>
          </w:tcPr>
          <w:p w:rsidR="00D741CF" w:rsidRDefault="00D741CF">
            <w:pPr>
              <w:bidi/>
              <w:spacing w:before="0"/>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hint="cs"/>
                <w:color w:val="000000"/>
                <w:sz w:val="22"/>
                <w:szCs w:val="22"/>
                <w:rtl/>
              </w:rPr>
              <w:t>سرورهای روشن</w:t>
            </w:r>
          </w:p>
        </w:tc>
      </w:tr>
      <w:tr w:rsidR="00D741CF" w:rsidTr="00D741C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00" w:type="dxa"/>
            <w:tcBorders>
              <w:top w:val="single" w:sz="2" w:space="0" w:color="666666" w:themeColor="text1" w:themeTint="99"/>
              <w:left w:val="nil"/>
              <w:bottom w:val="single" w:sz="2" w:space="0" w:color="666666" w:themeColor="text1" w:themeTint="99"/>
              <w:right w:val="single" w:sz="2" w:space="0" w:color="666666" w:themeColor="text1" w:themeTint="99"/>
            </w:tcBorders>
            <w:noWrap/>
            <w:hideMark/>
          </w:tcPr>
          <w:p w:rsidR="00D741CF" w:rsidRDefault="00D741CF" w:rsidP="00D741CF">
            <w:pPr>
              <w:bidi/>
              <w:spacing w:before="0"/>
              <w:ind w:firstLine="0"/>
              <w:jc w:val="center"/>
              <w:rPr>
                <w:rFonts w:ascii="Calibri" w:hAnsi="Calibri" w:cs="Times New Roman"/>
                <w:color w:val="000000"/>
                <w:sz w:val="22"/>
                <w:szCs w:val="22"/>
              </w:rPr>
            </w:pPr>
            <w:r>
              <w:rPr>
                <w:rFonts w:ascii="Calibri" w:hAnsi="Calibri" w:cs="Times New Roman"/>
                <w:color w:val="000000"/>
                <w:sz w:val="22"/>
                <w:szCs w:val="22"/>
              </w:rPr>
              <w:t>FIFO</w:t>
            </w:r>
          </w:p>
        </w:tc>
        <w:tc>
          <w:tcPr>
            <w:tcW w:w="1800" w:type="dxa"/>
            <w:tcBorders>
              <w:top w:val="single" w:sz="2" w:space="0" w:color="666666" w:themeColor="text1" w:themeTint="99"/>
              <w:left w:val="single" w:sz="2" w:space="0" w:color="666666" w:themeColor="text1" w:themeTint="99"/>
              <w:bottom w:val="single" w:sz="2" w:space="0" w:color="666666" w:themeColor="text1" w:themeTint="99"/>
              <w:right w:val="single" w:sz="2" w:space="0" w:color="666666" w:themeColor="text1" w:themeTint="99"/>
            </w:tcBorders>
            <w:noWrap/>
            <w:hideMark/>
          </w:tcPr>
          <w:p w:rsidR="00D741CF" w:rsidRDefault="00D741CF" w:rsidP="005E2E31">
            <w:pPr>
              <w:bidi/>
              <w:spacing w:before="0"/>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Pr>
                <w:rFonts w:ascii="Calibri" w:hAnsi="Calibri" w:cs="Times New Roman"/>
                <w:color w:val="000000"/>
                <w:sz w:val="22"/>
                <w:szCs w:val="22"/>
              </w:rPr>
              <w:t>4.7682</w:t>
            </w:r>
          </w:p>
        </w:tc>
        <w:tc>
          <w:tcPr>
            <w:tcW w:w="1800" w:type="dxa"/>
            <w:tcBorders>
              <w:top w:val="single" w:sz="2" w:space="0" w:color="666666" w:themeColor="text1" w:themeTint="99"/>
              <w:left w:val="single" w:sz="2" w:space="0" w:color="666666" w:themeColor="text1" w:themeTint="99"/>
              <w:bottom w:val="single" w:sz="2" w:space="0" w:color="666666" w:themeColor="text1" w:themeTint="99"/>
              <w:right w:val="single" w:sz="2" w:space="0" w:color="666666" w:themeColor="text1" w:themeTint="99"/>
            </w:tcBorders>
            <w:noWrap/>
            <w:hideMark/>
          </w:tcPr>
          <w:p w:rsidR="00D741CF" w:rsidRDefault="00D741CF" w:rsidP="005E2E31">
            <w:pPr>
              <w:bidi/>
              <w:spacing w:before="0"/>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Pr>
                <w:rFonts w:ascii="Calibri" w:hAnsi="Calibri" w:cs="Times New Roman"/>
                <w:color w:val="000000"/>
                <w:sz w:val="22"/>
                <w:szCs w:val="22"/>
              </w:rPr>
              <w:t>0.0781</w:t>
            </w:r>
          </w:p>
        </w:tc>
        <w:tc>
          <w:tcPr>
            <w:tcW w:w="1800" w:type="dxa"/>
            <w:tcBorders>
              <w:top w:val="single" w:sz="2" w:space="0" w:color="666666" w:themeColor="text1" w:themeTint="99"/>
              <w:left w:val="single" w:sz="2" w:space="0" w:color="666666" w:themeColor="text1" w:themeTint="99"/>
              <w:bottom w:val="single" w:sz="2" w:space="0" w:color="666666" w:themeColor="text1" w:themeTint="99"/>
              <w:right w:val="nil"/>
            </w:tcBorders>
            <w:noWrap/>
            <w:hideMark/>
          </w:tcPr>
          <w:p w:rsidR="00D741CF" w:rsidRDefault="00D741CF" w:rsidP="005E2E31">
            <w:pPr>
              <w:bidi/>
              <w:spacing w:before="0"/>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Pr>
                <w:rFonts w:ascii="Calibri" w:hAnsi="Calibri" w:cs="Times New Roman"/>
                <w:color w:val="000000"/>
                <w:sz w:val="22"/>
                <w:szCs w:val="22"/>
              </w:rPr>
              <w:t>17</w:t>
            </w:r>
          </w:p>
        </w:tc>
      </w:tr>
      <w:tr w:rsidR="00D741CF" w:rsidTr="00D741CF">
        <w:trPr>
          <w:trHeight w:val="288"/>
          <w:jc w:val="center"/>
        </w:trPr>
        <w:tc>
          <w:tcPr>
            <w:cnfStyle w:val="001000000000" w:firstRow="0" w:lastRow="0" w:firstColumn="1" w:lastColumn="0" w:oddVBand="0" w:evenVBand="0" w:oddHBand="0" w:evenHBand="0" w:firstRowFirstColumn="0" w:firstRowLastColumn="0" w:lastRowFirstColumn="0" w:lastRowLastColumn="0"/>
            <w:tcW w:w="1800" w:type="dxa"/>
            <w:tcBorders>
              <w:top w:val="single" w:sz="2" w:space="0" w:color="666666" w:themeColor="text1" w:themeTint="99"/>
              <w:left w:val="nil"/>
              <w:bottom w:val="single" w:sz="2" w:space="0" w:color="666666" w:themeColor="text1" w:themeTint="99"/>
              <w:right w:val="single" w:sz="2" w:space="0" w:color="666666" w:themeColor="text1" w:themeTint="99"/>
            </w:tcBorders>
            <w:noWrap/>
            <w:hideMark/>
          </w:tcPr>
          <w:p w:rsidR="00D741CF" w:rsidRDefault="00D741CF" w:rsidP="00D741CF">
            <w:pPr>
              <w:bidi/>
              <w:spacing w:before="0"/>
              <w:ind w:firstLine="0"/>
              <w:jc w:val="center"/>
              <w:rPr>
                <w:rFonts w:ascii="Calibri" w:hAnsi="Calibri" w:cs="Times New Roman"/>
                <w:color w:val="000000"/>
                <w:sz w:val="22"/>
                <w:szCs w:val="22"/>
              </w:rPr>
            </w:pPr>
            <w:r>
              <w:rPr>
                <w:rFonts w:ascii="Calibri" w:hAnsi="Calibri" w:cs="Times New Roman"/>
                <w:color w:val="000000"/>
                <w:sz w:val="22"/>
                <w:szCs w:val="22"/>
              </w:rPr>
              <w:t>ANT</w:t>
            </w:r>
          </w:p>
        </w:tc>
        <w:tc>
          <w:tcPr>
            <w:tcW w:w="1800" w:type="dxa"/>
            <w:tcBorders>
              <w:top w:val="single" w:sz="2" w:space="0" w:color="666666" w:themeColor="text1" w:themeTint="99"/>
              <w:left w:val="single" w:sz="2" w:space="0" w:color="666666" w:themeColor="text1" w:themeTint="99"/>
              <w:bottom w:val="single" w:sz="2" w:space="0" w:color="666666" w:themeColor="text1" w:themeTint="99"/>
              <w:right w:val="single" w:sz="2" w:space="0" w:color="666666" w:themeColor="text1" w:themeTint="99"/>
            </w:tcBorders>
            <w:noWrap/>
          </w:tcPr>
          <w:p w:rsidR="00D741CF" w:rsidRDefault="00D741CF" w:rsidP="005E2E31">
            <w:pPr>
              <w:bidi/>
              <w:spacing w:before="0"/>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lang w:bidi="fa-IR"/>
              </w:rPr>
            </w:pPr>
            <w:r>
              <w:rPr>
                <w:rFonts w:ascii="Calibri" w:hAnsi="Calibri" w:cs="Times New Roman"/>
                <w:color w:val="000000"/>
                <w:sz w:val="22"/>
                <w:szCs w:val="22"/>
                <w:lang w:bidi="fa-IR"/>
              </w:rPr>
              <w:t>2.1274</w:t>
            </w:r>
          </w:p>
        </w:tc>
        <w:tc>
          <w:tcPr>
            <w:tcW w:w="1800" w:type="dxa"/>
            <w:tcBorders>
              <w:top w:val="single" w:sz="2" w:space="0" w:color="666666" w:themeColor="text1" w:themeTint="99"/>
              <w:left w:val="single" w:sz="2" w:space="0" w:color="666666" w:themeColor="text1" w:themeTint="99"/>
              <w:bottom w:val="single" w:sz="2" w:space="0" w:color="666666" w:themeColor="text1" w:themeTint="99"/>
              <w:right w:val="single" w:sz="2" w:space="0" w:color="666666" w:themeColor="text1" w:themeTint="99"/>
            </w:tcBorders>
            <w:noWrap/>
          </w:tcPr>
          <w:p w:rsidR="00D741CF" w:rsidRDefault="00D741CF" w:rsidP="005E2E31">
            <w:pPr>
              <w:bidi/>
              <w:spacing w:before="0"/>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tl/>
                <w:lang w:bidi="fa-IR"/>
              </w:rPr>
            </w:pPr>
            <w:r>
              <w:rPr>
                <w:rFonts w:ascii="Calibri" w:hAnsi="Calibri" w:cs="Times New Roman"/>
                <w:color w:val="000000"/>
                <w:sz w:val="22"/>
                <w:szCs w:val="22"/>
              </w:rPr>
              <w:t>4.9844</w:t>
            </w:r>
          </w:p>
        </w:tc>
        <w:tc>
          <w:tcPr>
            <w:tcW w:w="1800" w:type="dxa"/>
            <w:tcBorders>
              <w:top w:val="single" w:sz="2" w:space="0" w:color="666666" w:themeColor="text1" w:themeTint="99"/>
              <w:left w:val="single" w:sz="2" w:space="0" w:color="666666" w:themeColor="text1" w:themeTint="99"/>
              <w:bottom w:val="single" w:sz="2" w:space="0" w:color="666666" w:themeColor="text1" w:themeTint="99"/>
              <w:right w:val="nil"/>
            </w:tcBorders>
            <w:noWrap/>
          </w:tcPr>
          <w:p w:rsidR="00D741CF" w:rsidRDefault="00A95E08" w:rsidP="005E2E31">
            <w:pPr>
              <w:bidi/>
              <w:spacing w:before="0"/>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lang w:bidi="fa-IR"/>
              </w:rPr>
            </w:pPr>
            <w:r>
              <w:rPr>
                <w:rFonts w:ascii="Calibri" w:hAnsi="Calibri" w:cs="Times New Roman"/>
                <w:color w:val="000000"/>
                <w:sz w:val="22"/>
                <w:szCs w:val="22"/>
                <w:lang w:bidi="fa-IR"/>
              </w:rPr>
              <w:t>6</w:t>
            </w:r>
          </w:p>
        </w:tc>
      </w:tr>
      <w:tr w:rsidR="00D741CF" w:rsidTr="00D741C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00" w:type="dxa"/>
            <w:tcBorders>
              <w:top w:val="single" w:sz="2" w:space="0" w:color="666666" w:themeColor="text1" w:themeTint="99"/>
              <w:left w:val="nil"/>
              <w:bottom w:val="single" w:sz="2" w:space="0" w:color="666666" w:themeColor="text1" w:themeTint="99"/>
              <w:right w:val="single" w:sz="2" w:space="0" w:color="666666" w:themeColor="text1" w:themeTint="99"/>
            </w:tcBorders>
            <w:noWrap/>
            <w:hideMark/>
          </w:tcPr>
          <w:p w:rsidR="00D741CF" w:rsidRDefault="00D741CF" w:rsidP="00D741CF">
            <w:pPr>
              <w:bidi/>
              <w:spacing w:before="0"/>
              <w:ind w:firstLine="0"/>
              <w:jc w:val="center"/>
              <w:rPr>
                <w:rFonts w:ascii="Calibri" w:hAnsi="Calibri" w:cs="Times New Roman"/>
                <w:color w:val="000000"/>
                <w:sz w:val="22"/>
                <w:szCs w:val="22"/>
              </w:rPr>
            </w:pPr>
            <w:r>
              <w:rPr>
                <w:rFonts w:ascii="Calibri" w:hAnsi="Calibri" w:cs="Times New Roman"/>
                <w:color w:val="000000"/>
                <w:sz w:val="22"/>
                <w:szCs w:val="22"/>
              </w:rPr>
              <w:t>BA</w:t>
            </w:r>
          </w:p>
        </w:tc>
        <w:tc>
          <w:tcPr>
            <w:tcW w:w="1800" w:type="dxa"/>
            <w:tcBorders>
              <w:top w:val="single" w:sz="2" w:space="0" w:color="666666" w:themeColor="text1" w:themeTint="99"/>
              <w:left w:val="single" w:sz="2" w:space="0" w:color="666666" w:themeColor="text1" w:themeTint="99"/>
              <w:bottom w:val="single" w:sz="2" w:space="0" w:color="666666" w:themeColor="text1" w:themeTint="99"/>
              <w:right w:val="single" w:sz="2" w:space="0" w:color="666666" w:themeColor="text1" w:themeTint="99"/>
            </w:tcBorders>
            <w:noWrap/>
          </w:tcPr>
          <w:p w:rsidR="00D741CF" w:rsidRDefault="00A95E08" w:rsidP="005E2E31">
            <w:pPr>
              <w:bidi/>
              <w:spacing w:before="0"/>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Pr>
                <w:rFonts w:ascii="Calibri" w:hAnsi="Calibri" w:cs="Times New Roman"/>
                <w:color w:val="000000"/>
                <w:sz w:val="22"/>
                <w:szCs w:val="22"/>
              </w:rPr>
              <w:t>2.0930</w:t>
            </w:r>
          </w:p>
        </w:tc>
        <w:tc>
          <w:tcPr>
            <w:tcW w:w="1800" w:type="dxa"/>
            <w:tcBorders>
              <w:top w:val="single" w:sz="2" w:space="0" w:color="666666" w:themeColor="text1" w:themeTint="99"/>
              <w:left w:val="single" w:sz="2" w:space="0" w:color="666666" w:themeColor="text1" w:themeTint="99"/>
              <w:bottom w:val="single" w:sz="2" w:space="0" w:color="666666" w:themeColor="text1" w:themeTint="99"/>
              <w:right w:val="single" w:sz="2" w:space="0" w:color="666666" w:themeColor="text1" w:themeTint="99"/>
            </w:tcBorders>
            <w:noWrap/>
          </w:tcPr>
          <w:p w:rsidR="00D741CF" w:rsidRDefault="00A95E08" w:rsidP="005E2E31">
            <w:pPr>
              <w:bidi/>
              <w:spacing w:before="0"/>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Pr>
                <w:rFonts w:ascii="Calibri" w:hAnsi="Calibri" w:cs="Times New Roman"/>
                <w:color w:val="000000"/>
                <w:sz w:val="22"/>
                <w:szCs w:val="22"/>
              </w:rPr>
              <w:t>2.6094</w:t>
            </w:r>
          </w:p>
        </w:tc>
        <w:tc>
          <w:tcPr>
            <w:tcW w:w="1800" w:type="dxa"/>
            <w:tcBorders>
              <w:top w:val="single" w:sz="2" w:space="0" w:color="666666" w:themeColor="text1" w:themeTint="99"/>
              <w:left w:val="single" w:sz="2" w:space="0" w:color="666666" w:themeColor="text1" w:themeTint="99"/>
              <w:bottom w:val="single" w:sz="2" w:space="0" w:color="666666" w:themeColor="text1" w:themeTint="99"/>
              <w:right w:val="nil"/>
            </w:tcBorders>
            <w:noWrap/>
          </w:tcPr>
          <w:p w:rsidR="00D741CF" w:rsidRDefault="00A95E08" w:rsidP="005E2E31">
            <w:pPr>
              <w:bidi/>
              <w:spacing w:before="0"/>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Pr>
                <w:rFonts w:ascii="Calibri" w:hAnsi="Calibri" w:cs="Times New Roman"/>
                <w:color w:val="000000"/>
                <w:sz w:val="22"/>
                <w:szCs w:val="22"/>
              </w:rPr>
              <w:t>6</w:t>
            </w:r>
          </w:p>
        </w:tc>
      </w:tr>
      <w:tr w:rsidR="00D741CF" w:rsidTr="00D741CF">
        <w:trPr>
          <w:trHeight w:val="288"/>
          <w:jc w:val="center"/>
        </w:trPr>
        <w:tc>
          <w:tcPr>
            <w:cnfStyle w:val="001000000000" w:firstRow="0" w:lastRow="0" w:firstColumn="1" w:lastColumn="0" w:oddVBand="0" w:evenVBand="0" w:oddHBand="0" w:evenHBand="0" w:firstRowFirstColumn="0" w:firstRowLastColumn="0" w:lastRowFirstColumn="0" w:lastRowLastColumn="0"/>
            <w:tcW w:w="1800" w:type="dxa"/>
            <w:tcBorders>
              <w:top w:val="single" w:sz="2" w:space="0" w:color="666666" w:themeColor="text1" w:themeTint="99"/>
              <w:left w:val="nil"/>
              <w:bottom w:val="single" w:sz="2" w:space="0" w:color="666666" w:themeColor="text1" w:themeTint="99"/>
              <w:right w:val="single" w:sz="2" w:space="0" w:color="666666" w:themeColor="text1" w:themeTint="99"/>
            </w:tcBorders>
            <w:noWrap/>
            <w:hideMark/>
          </w:tcPr>
          <w:p w:rsidR="00D741CF" w:rsidRDefault="00D741CF" w:rsidP="00D741CF">
            <w:pPr>
              <w:bidi/>
              <w:spacing w:before="0"/>
              <w:ind w:firstLine="0"/>
              <w:jc w:val="center"/>
              <w:rPr>
                <w:rFonts w:ascii="Calibri" w:hAnsi="Calibri" w:cs="Times New Roman"/>
                <w:color w:val="000000"/>
                <w:sz w:val="22"/>
                <w:szCs w:val="22"/>
              </w:rPr>
            </w:pPr>
            <w:r>
              <w:rPr>
                <w:rFonts w:ascii="Calibri" w:hAnsi="Calibri" w:cs="Times New Roman"/>
                <w:color w:val="000000"/>
                <w:sz w:val="22"/>
                <w:szCs w:val="22"/>
              </w:rPr>
              <w:t>Hybrid</w:t>
            </w:r>
          </w:p>
        </w:tc>
        <w:tc>
          <w:tcPr>
            <w:tcW w:w="1800" w:type="dxa"/>
            <w:tcBorders>
              <w:top w:val="single" w:sz="2" w:space="0" w:color="666666" w:themeColor="text1" w:themeTint="99"/>
              <w:left w:val="single" w:sz="2" w:space="0" w:color="666666" w:themeColor="text1" w:themeTint="99"/>
              <w:bottom w:val="single" w:sz="2" w:space="0" w:color="666666" w:themeColor="text1" w:themeTint="99"/>
              <w:right w:val="single" w:sz="2" w:space="0" w:color="666666" w:themeColor="text1" w:themeTint="99"/>
            </w:tcBorders>
            <w:noWrap/>
          </w:tcPr>
          <w:p w:rsidR="00D741CF" w:rsidRDefault="00E660E3" w:rsidP="005E2E31">
            <w:pPr>
              <w:bidi/>
              <w:spacing w:before="0"/>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Pr>
                <w:rFonts w:ascii="Calibri" w:hAnsi="Calibri" w:cs="Times New Roman"/>
                <w:color w:val="000000"/>
                <w:sz w:val="22"/>
                <w:szCs w:val="22"/>
              </w:rPr>
              <w:t>2.0930</w:t>
            </w:r>
          </w:p>
        </w:tc>
        <w:tc>
          <w:tcPr>
            <w:tcW w:w="1800" w:type="dxa"/>
            <w:tcBorders>
              <w:top w:val="single" w:sz="2" w:space="0" w:color="666666" w:themeColor="text1" w:themeTint="99"/>
              <w:left w:val="single" w:sz="2" w:space="0" w:color="666666" w:themeColor="text1" w:themeTint="99"/>
              <w:bottom w:val="single" w:sz="2" w:space="0" w:color="666666" w:themeColor="text1" w:themeTint="99"/>
              <w:right w:val="single" w:sz="2" w:space="0" w:color="666666" w:themeColor="text1" w:themeTint="99"/>
            </w:tcBorders>
            <w:noWrap/>
          </w:tcPr>
          <w:p w:rsidR="00D741CF" w:rsidRDefault="00E660E3" w:rsidP="005E2E31">
            <w:pPr>
              <w:bidi/>
              <w:spacing w:before="0"/>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E660E3">
              <w:rPr>
                <w:rFonts w:ascii="Calibri" w:hAnsi="Calibri" w:cs="Times New Roman"/>
                <w:color w:val="000000"/>
                <w:sz w:val="22"/>
                <w:szCs w:val="22"/>
              </w:rPr>
              <w:t>1.7969</w:t>
            </w:r>
          </w:p>
        </w:tc>
        <w:tc>
          <w:tcPr>
            <w:tcW w:w="1800" w:type="dxa"/>
            <w:tcBorders>
              <w:top w:val="single" w:sz="2" w:space="0" w:color="666666" w:themeColor="text1" w:themeTint="99"/>
              <w:left w:val="single" w:sz="2" w:space="0" w:color="666666" w:themeColor="text1" w:themeTint="99"/>
              <w:bottom w:val="single" w:sz="2" w:space="0" w:color="666666" w:themeColor="text1" w:themeTint="99"/>
              <w:right w:val="nil"/>
            </w:tcBorders>
            <w:noWrap/>
          </w:tcPr>
          <w:p w:rsidR="00D741CF" w:rsidRDefault="00E660E3" w:rsidP="005E2E31">
            <w:pPr>
              <w:bidi/>
              <w:spacing w:before="0"/>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Pr>
                <w:rFonts w:ascii="Calibri" w:hAnsi="Calibri" w:cs="Times New Roman"/>
                <w:color w:val="000000"/>
                <w:sz w:val="22"/>
                <w:szCs w:val="22"/>
              </w:rPr>
              <w:t>6</w:t>
            </w:r>
          </w:p>
        </w:tc>
      </w:tr>
    </w:tbl>
    <w:p w:rsidR="005E2E31" w:rsidRDefault="005E2E31" w:rsidP="00CD46D9">
      <w:pPr>
        <w:rPr>
          <w:lang w:bidi="fa-IR"/>
        </w:rPr>
      </w:pPr>
      <w:r>
        <w:rPr>
          <w:rFonts w:hint="cs"/>
          <w:rtl/>
          <w:lang w:bidi="fa-IR"/>
        </w:rPr>
        <w:lastRenderedPageBreak/>
        <w:t>نتایج بدست آمده برای  آزمایش اول در جدول 4-4 نشان داده شده است. با یک نگاه کلی می</w:t>
      </w:r>
      <w:r>
        <w:rPr>
          <w:rFonts w:hint="cs"/>
          <w:rtl/>
          <w:lang w:bidi="fa-IR"/>
        </w:rPr>
        <w:softHyphen/>
        <w:t xml:space="preserve">توان متوجه شد که الگوریتم ترکیبی </w:t>
      </w:r>
      <w:r w:rsidR="00CD46D9">
        <w:rPr>
          <w:rFonts w:hint="cs"/>
          <w:rtl/>
          <w:lang w:bidi="fa-IR"/>
        </w:rPr>
        <w:t>و الگوریتم زنبور عسل با تولید پاسخ</w:t>
      </w:r>
      <w:r w:rsidR="00CD46D9">
        <w:rPr>
          <w:rtl/>
          <w:lang w:bidi="fa-IR"/>
        </w:rPr>
        <w:softHyphen/>
      </w:r>
      <w:r w:rsidR="00CD46D9">
        <w:rPr>
          <w:rFonts w:hint="cs"/>
          <w:rtl/>
          <w:lang w:bidi="fa-IR"/>
        </w:rPr>
        <w:t>های حداقلی</w:t>
      </w:r>
      <w:r>
        <w:rPr>
          <w:rFonts w:hint="cs"/>
          <w:rtl/>
          <w:lang w:bidi="fa-IR"/>
        </w:rPr>
        <w:t xml:space="preserve">، </w:t>
      </w:r>
      <w:r w:rsidR="00CD46D9">
        <w:rPr>
          <w:rFonts w:hint="cs"/>
          <w:rtl/>
          <w:lang w:bidi="fa-IR"/>
        </w:rPr>
        <w:t>توانسته</w:t>
      </w:r>
      <w:r w:rsidR="00CD46D9">
        <w:rPr>
          <w:rtl/>
          <w:lang w:bidi="fa-IR"/>
        </w:rPr>
        <w:softHyphen/>
      </w:r>
      <w:r w:rsidR="00CD46D9">
        <w:rPr>
          <w:rFonts w:hint="cs"/>
          <w:rtl/>
          <w:lang w:bidi="fa-IR"/>
        </w:rPr>
        <w:t xml:space="preserve">اد بر رقیبان خود پیروز شوند. </w:t>
      </w:r>
      <w:r>
        <w:rPr>
          <w:rFonts w:hint="cs"/>
          <w:rtl/>
          <w:lang w:bidi="fa-IR"/>
        </w:rPr>
        <w:t>نمودارهای مقایسه</w:t>
      </w:r>
      <w:r>
        <w:rPr>
          <w:rFonts w:hint="cs"/>
          <w:rtl/>
          <w:lang w:bidi="fa-IR"/>
        </w:rPr>
        <w:softHyphen/>
        <w:t>ای جدول 4-4 در شکل</w:t>
      </w:r>
      <w:r>
        <w:rPr>
          <w:rFonts w:hint="cs"/>
          <w:rtl/>
          <w:lang w:bidi="fa-IR"/>
        </w:rPr>
        <w:softHyphen/>
        <w:t>های 4-1 تا 4-3 آمده است.</w:t>
      </w:r>
      <w:r w:rsidR="00CD46D9">
        <w:rPr>
          <w:rFonts w:hint="cs"/>
          <w:rtl/>
          <w:lang w:bidi="fa-IR"/>
        </w:rPr>
        <w:t xml:space="preserve"> هرچند روش ترکیبی پاسخی مشابه با الگوریتم زنبور عسل تولید کرده است، اما پاسخ تولید شده در یک زمان کوتاه</w:t>
      </w:r>
      <w:r w:rsidR="00CD46D9">
        <w:rPr>
          <w:rtl/>
          <w:lang w:bidi="fa-IR"/>
        </w:rPr>
        <w:softHyphen/>
      </w:r>
      <w:r w:rsidR="00CD46D9">
        <w:rPr>
          <w:rFonts w:hint="cs"/>
          <w:rtl/>
          <w:lang w:bidi="fa-IR"/>
        </w:rPr>
        <w:t>تر نسبت به الگوریتم زنبور عسل تولید شده است.</w:t>
      </w:r>
    </w:p>
    <w:p w:rsidR="005E2E31" w:rsidRDefault="005E2E31" w:rsidP="003F453D">
      <w:pPr>
        <w:rPr>
          <w:rtl/>
          <w:lang w:bidi="fa-IR"/>
        </w:rPr>
      </w:pPr>
      <w:r>
        <w:rPr>
          <w:rFonts w:hint="cs"/>
          <w:rtl/>
          <w:lang w:bidi="fa-IR"/>
        </w:rPr>
        <w:t>همانطور که در شکل 4-1 می</w:t>
      </w:r>
      <w:r>
        <w:rPr>
          <w:rFonts w:hint="cs"/>
          <w:rtl/>
          <w:lang w:bidi="fa-IR"/>
        </w:rPr>
        <w:softHyphen/>
        <w:t xml:space="preserve">توان مشاهده کرد، الگوریتم ترکیبی از نظر </w:t>
      </w:r>
      <w:r w:rsidR="003F453D">
        <w:rPr>
          <w:rFonts w:hint="cs"/>
          <w:rtl/>
          <w:lang w:bidi="fa-IR"/>
        </w:rPr>
        <w:t>از دست رفت انرژی دقیقا مشابه با الگوریتم کلونی زنبور عسل بوده است</w:t>
      </w:r>
      <w:r>
        <w:rPr>
          <w:rFonts w:hint="cs"/>
          <w:rtl/>
          <w:lang w:bidi="fa-IR"/>
        </w:rPr>
        <w:t>.</w:t>
      </w:r>
      <w:r w:rsidR="006A1A30">
        <w:rPr>
          <w:rFonts w:hint="cs"/>
          <w:rtl/>
          <w:lang w:bidi="fa-IR"/>
        </w:rPr>
        <w:t xml:space="preserve"> اما با مقایسه</w:t>
      </w:r>
      <w:r w:rsidR="006A1A30">
        <w:rPr>
          <w:rtl/>
          <w:lang w:bidi="fa-IR"/>
        </w:rPr>
        <w:softHyphen/>
      </w:r>
      <w:r w:rsidR="006A1A30">
        <w:rPr>
          <w:rFonts w:hint="cs"/>
          <w:rtl/>
          <w:lang w:bidi="fa-IR"/>
        </w:rPr>
        <w:t>ی زمان تولید مدل می</w:t>
      </w:r>
      <w:r w:rsidR="006A1A30">
        <w:rPr>
          <w:rtl/>
          <w:lang w:bidi="fa-IR"/>
        </w:rPr>
        <w:softHyphen/>
      </w:r>
      <w:r w:rsidR="006A1A30">
        <w:rPr>
          <w:rFonts w:hint="cs"/>
          <w:rtl/>
          <w:lang w:bidi="fa-IR"/>
        </w:rPr>
        <w:t>توان قدرت روش پیشنهادی را متوجه شد</w:t>
      </w:r>
      <w:r w:rsidR="00FA5619">
        <w:rPr>
          <w:rFonts w:hint="cs"/>
          <w:rtl/>
          <w:lang w:bidi="fa-IR"/>
        </w:rPr>
        <w:t xml:space="preserve"> (شکل 4-2)</w:t>
      </w:r>
      <w:r w:rsidR="006A1A30">
        <w:rPr>
          <w:rFonts w:hint="cs"/>
          <w:rtl/>
          <w:lang w:bidi="fa-IR"/>
        </w:rPr>
        <w:t>. همچنین روش ترکیبی پاسخ</w:t>
      </w:r>
      <w:r w:rsidR="006A1A30">
        <w:rPr>
          <w:rtl/>
          <w:lang w:bidi="fa-IR"/>
        </w:rPr>
        <w:softHyphen/>
      </w:r>
      <w:r w:rsidR="006A1A30">
        <w:rPr>
          <w:rFonts w:hint="cs"/>
          <w:rtl/>
          <w:lang w:bidi="fa-IR"/>
        </w:rPr>
        <w:t xml:space="preserve">های بهتری را نسبت به الگوریتم مورچگان و همچنین الگوریتم </w:t>
      </w:r>
      <w:r w:rsidR="006A1A30">
        <w:rPr>
          <w:lang w:bidi="fa-IR"/>
        </w:rPr>
        <w:t>FIFO</w:t>
      </w:r>
      <w:r w:rsidR="006A1A30">
        <w:rPr>
          <w:rFonts w:hint="cs"/>
          <w:rtl/>
          <w:lang w:bidi="fa-IR"/>
        </w:rPr>
        <w:t xml:space="preserve"> تولید کرده است.</w:t>
      </w:r>
    </w:p>
    <w:p w:rsidR="00FA5619" w:rsidRDefault="00FA5619" w:rsidP="00FA5619">
      <w:pPr>
        <w:keepNext/>
      </w:pPr>
      <w:r>
        <w:rPr>
          <w:noProof/>
        </w:rPr>
        <w:drawing>
          <wp:inline distT="0" distB="0" distL="0" distR="0" wp14:anchorId="1BEE9BB3" wp14:editId="2BD7EE28">
            <wp:extent cx="4572000" cy="27432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E2E31" w:rsidRDefault="00FA5619" w:rsidP="00FA5619">
      <w:pPr>
        <w:pStyle w:val="Caption"/>
        <w:rPr>
          <w:rtl/>
        </w:rPr>
      </w:pPr>
      <w:bookmarkStart w:id="96" w:name="_Toc463015162"/>
      <w:r>
        <w:rPr>
          <w:rtl/>
        </w:rPr>
        <w:t xml:space="preserve">شکل </w:t>
      </w:r>
      <w:r w:rsidR="00F02B2F">
        <w:rPr>
          <w:rtl/>
        </w:rPr>
        <w:fldChar w:fldCharType="begin"/>
      </w:r>
      <w:r w:rsidR="00F02B2F">
        <w:rPr>
          <w:rtl/>
        </w:rPr>
        <w:instrText xml:space="preserve"> </w:instrText>
      </w:r>
      <w:r w:rsidR="00F02B2F">
        <w:instrText>STYLEREF</w:instrText>
      </w:r>
      <w:r w:rsidR="00F02B2F">
        <w:rPr>
          <w:rtl/>
        </w:rPr>
        <w:instrText xml:space="preserve"> 1 \</w:instrText>
      </w:r>
      <w:r w:rsidR="00F02B2F">
        <w:instrText>s</w:instrText>
      </w:r>
      <w:r w:rsidR="00F02B2F">
        <w:rPr>
          <w:rtl/>
        </w:rPr>
        <w:instrText xml:space="preserve"> </w:instrText>
      </w:r>
      <w:r w:rsidR="00F02B2F">
        <w:rPr>
          <w:rtl/>
        </w:rPr>
        <w:fldChar w:fldCharType="separate"/>
      </w:r>
      <w:r w:rsidR="00CF6F65">
        <w:rPr>
          <w:noProof/>
          <w:rtl/>
        </w:rPr>
        <w:t>‏4</w:t>
      </w:r>
      <w:r w:rsidR="00F02B2F">
        <w:rPr>
          <w:rtl/>
        </w:rPr>
        <w:fldChar w:fldCharType="end"/>
      </w:r>
      <w:r w:rsidR="00F02B2F">
        <w:rPr>
          <w:rtl/>
        </w:rPr>
        <w:noBreakHyphen/>
      </w:r>
      <w:r w:rsidR="00F02B2F">
        <w:rPr>
          <w:rtl/>
        </w:rPr>
        <w:fldChar w:fldCharType="begin"/>
      </w:r>
      <w:r w:rsidR="00F02B2F">
        <w:rPr>
          <w:rtl/>
        </w:rPr>
        <w:instrText xml:space="preserve"> </w:instrText>
      </w:r>
      <w:r w:rsidR="00F02B2F">
        <w:instrText>SEQ</w:instrText>
      </w:r>
      <w:r w:rsidR="00F02B2F">
        <w:rPr>
          <w:rtl/>
        </w:rPr>
        <w:instrText xml:space="preserve"> شکل \* </w:instrText>
      </w:r>
      <w:r w:rsidR="00F02B2F">
        <w:instrText>ARABIC \s 1</w:instrText>
      </w:r>
      <w:r w:rsidR="00F02B2F">
        <w:rPr>
          <w:rtl/>
        </w:rPr>
        <w:instrText xml:space="preserve"> </w:instrText>
      </w:r>
      <w:r w:rsidR="00F02B2F">
        <w:rPr>
          <w:rtl/>
        </w:rPr>
        <w:fldChar w:fldCharType="separate"/>
      </w:r>
      <w:r w:rsidR="00CF6F65">
        <w:rPr>
          <w:noProof/>
          <w:rtl/>
        </w:rPr>
        <w:t>1</w:t>
      </w:r>
      <w:r w:rsidR="00F02B2F">
        <w:rPr>
          <w:rtl/>
        </w:rPr>
        <w:fldChar w:fldCharType="end"/>
      </w:r>
      <w:r>
        <w:rPr>
          <w:rFonts w:hint="cs"/>
          <w:noProof/>
          <w:rtl/>
          <w:lang w:bidi="fa-IR"/>
        </w:rPr>
        <w:t xml:space="preserve"> </w:t>
      </w:r>
      <w:r w:rsidRPr="000829D2">
        <w:rPr>
          <w:rFonts w:hint="eastAsia"/>
          <w:noProof/>
          <w:rtl/>
          <w:lang w:bidi="fa-IR"/>
        </w:rPr>
        <w:t>مقا</w:t>
      </w:r>
      <w:r w:rsidRPr="000829D2">
        <w:rPr>
          <w:rFonts w:hint="cs"/>
          <w:noProof/>
          <w:rtl/>
          <w:lang w:bidi="fa-IR"/>
        </w:rPr>
        <w:t>ی</w:t>
      </w:r>
      <w:r w:rsidRPr="000829D2">
        <w:rPr>
          <w:rFonts w:hint="eastAsia"/>
          <w:noProof/>
          <w:rtl/>
          <w:lang w:bidi="fa-IR"/>
        </w:rPr>
        <w:t>سه</w:t>
      </w:r>
      <w:r>
        <w:rPr>
          <w:rFonts w:ascii="Cambria" w:hAnsi="Cambria" w:cs="Cambria"/>
          <w:noProof/>
          <w:rtl/>
          <w:lang w:bidi="fa-IR"/>
        </w:rPr>
        <w:softHyphen/>
      </w:r>
      <w:r w:rsidRPr="000829D2">
        <w:rPr>
          <w:rFonts w:hint="cs"/>
          <w:noProof/>
          <w:rtl/>
          <w:lang w:bidi="fa-IR"/>
        </w:rPr>
        <w:t>ی</w:t>
      </w:r>
      <w:r w:rsidRPr="000829D2">
        <w:rPr>
          <w:noProof/>
          <w:rtl/>
          <w:lang w:bidi="fa-IR"/>
        </w:rPr>
        <w:t xml:space="preserve"> </w:t>
      </w:r>
      <w:r>
        <w:rPr>
          <w:rFonts w:hint="cs"/>
          <w:noProof/>
          <w:rtl/>
          <w:lang w:bidi="fa-IR"/>
        </w:rPr>
        <w:t>از دست رفت منابع</w:t>
      </w:r>
      <w:r w:rsidRPr="000829D2">
        <w:rPr>
          <w:noProof/>
          <w:rtl/>
          <w:lang w:bidi="fa-IR"/>
        </w:rPr>
        <w:t xml:space="preserve"> </w:t>
      </w:r>
      <w:r w:rsidRPr="000829D2">
        <w:rPr>
          <w:rFonts w:hint="eastAsia"/>
          <w:noProof/>
          <w:rtl/>
          <w:lang w:bidi="fa-IR"/>
        </w:rPr>
        <w:t>در</w:t>
      </w:r>
      <w:r w:rsidRPr="000829D2">
        <w:rPr>
          <w:noProof/>
          <w:rtl/>
          <w:lang w:bidi="fa-IR"/>
        </w:rPr>
        <w:t xml:space="preserve"> </w:t>
      </w:r>
      <w:r w:rsidRPr="000829D2">
        <w:rPr>
          <w:rFonts w:hint="eastAsia"/>
          <w:noProof/>
          <w:rtl/>
          <w:lang w:bidi="fa-IR"/>
        </w:rPr>
        <w:t>سنار</w:t>
      </w:r>
      <w:r w:rsidRPr="000829D2">
        <w:rPr>
          <w:rFonts w:hint="cs"/>
          <w:noProof/>
          <w:rtl/>
          <w:lang w:bidi="fa-IR"/>
        </w:rPr>
        <w:t>ی</w:t>
      </w:r>
      <w:r w:rsidRPr="000829D2">
        <w:rPr>
          <w:rFonts w:hint="eastAsia"/>
          <w:noProof/>
          <w:rtl/>
          <w:lang w:bidi="fa-IR"/>
        </w:rPr>
        <w:t>و</w:t>
      </w:r>
      <w:r w:rsidRPr="000829D2">
        <w:rPr>
          <w:noProof/>
          <w:rtl/>
          <w:lang w:bidi="fa-IR"/>
        </w:rPr>
        <w:t xml:space="preserve"> </w:t>
      </w:r>
      <w:r w:rsidRPr="000829D2">
        <w:rPr>
          <w:rFonts w:hint="eastAsia"/>
          <w:noProof/>
          <w:rtl/>
          <w:lang w:bidi="fa-IR"/>
        </w:rPr>
        <w:t>اول</w:t>
      </w:r>
      <w:bookmarkEnd w:id="96"/>
    </w:p>
    <w:p w:rsidR="00FA5619" w:rsidRPr="00FA5619" w:rsidRDefault="00FA5619" w:rsidP="00FA5619">
      <w:pPr>
        <w:rPr>
          <w:lang w:bidi="fa-IR"/>
        </w:rPr>
      </w:pPr>
    </w:p>
    <w:p w:rsidR="005E2E31" w:rsidRDefault="00FA5619" w:rsidP="005E2E31">
      <w:pPr>
        <w:keepNext/>
        <w:rPr>
          <w:rtl/>
        </w:rPr>
      </w:pPr>
      <w:r>
        <w:rPr>
          <w:noProof/>
        </w:rPr>
        <w:lastRenderedPageBreak/>
        <w:drawing>
          <wp:inline distT="0" distB="0" distL="0" distR="0" wp14:anchorId="15D83CFD" wp14:editId="23A88230">
            <wp:extent cx="4572000" cy="27432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5E2E31" w:rsidRDefault="005E2E31" w:rsidP="00FA5619">
      <w:pPr>
        <w:pStyle w:val="Caption"/>
        <w:rPr>
          <w:lang w:bidi="fa-IR"/>
        </w:rPr>
      </w:pPr>
      <w:bookmarkStart w:id="97" w:name="_Toc460716971"/>
      <w:bookmarkStart w:id="98" w:name="_Toc463015163"/>
      <w:r>
        <w:rPr>
          <w:rFonts w:hint="cs"/>
          <w:rtl/>
        </w:rPr>
        <w:t xml:space="preserve">شکل </w:t>
      </w:r>
      <w:r w:rsidR="00F02B2F">
        <w:rPr>
          <w:rtl/>
        </w:rPr>
        <w:fldChar w:fldCharType="begin"/>
      </w:r>
      <w:r w:rsidR="00F02B2F">
        <w:rPr>
          <w:rtl/>
        </w:rPr>
        <w:instrText xml:space="preserve"> </w:instrText>
      </w:r>
      <w:r w:rsidR="00F02B2F">
        <w:rPr>
          <w:rFonts w:hint="cs"/>
        </w:rPr>
        <w:instrText>STYLEREF</w:instrText>
      </w:r>
      <w:r w:rsidR="00F02B2F">
        <w:rPr>
          <w:rFonts w:hint="cs"/>
          <w:rtl/>
        </w:rPr>
        <w:instrText xml:space="preserve"> 1 \</w:instrText>
      </w:r>
      <w:r w:rsidR="00F02B2F">
        <w:rPr>
          <w:rFonts w:hint="cs"/>
        </w:rPr>
        <w:instrText>s</w:instrText>
      </w:r>
      <w:r w:rsidR="00F02B2F">
        <w:rPr>
          <w:rtl/>
        </w:rPr>
        <w:instrText xml:space="preserve"> </w:instrText>
      </w:r>
      <w:r w:rsidR="00F02B2F">
        <w:rPr>
          <w:rtl/>
        </w:rPr>
        <w:fldChar w:fldCharType="separate"/>
      </w:r>
      <w:r w:rsidR="00CF6F65">
        <w:rPr>
          <w:noProof/>
          <w:rtl/>
        </w:rPr>
        <w:t>‏4</w:t>
      </w:r>
      <w:r w:rsidR="00F02B2F">
        <w:rPr>
          <w:rtl/>
        </w:rPr>
        <w:fldChar w:fldCharType="end"/>
      </w:r>
      <w:r w:rsidR="00F02B2F">
        <w:rPr>
          <w:rtl/>
        </w:rPr>
        <w:noBreakHyphen/>
      </w:r>
      <w:r w:rsidR="00F02B2F">
        <w:rPr>
          <w:rtl/>
        </w:rPr>
        <w:fldChar w:fldCharType="begin"/>
      </w:r>
      <w:r w:rsidR="00F02B2F">
        <w:rPr>
          <w:rtl/>
        </w:rPr>
        <w:instrText xml:space="preserve"> </w:instrText>
      </w:r>
      <w:r w:rsidR="00F02B2F">
        <w:rPr>
          <w:rFonts w:hint="cs"/>
        </w:rPr>
        <w:instrText>SEQ</w:instrText>
      </w:r>
      <w:r w:rsidR="00F02B2F">
        <w:rPr>
          <w:rFonts w:hint="cs"/>
          <w:rtl/>
        </w:rPr>
        <w:instrText xml:space="preserve"> شکل \* </w:instrText>
      </w:r>
      <w:r w:rsidR="00F02B2F">
        <w:rPr>
          <w:rFonts w:hint="cs"/>
        </w:rPr>
        <w:instrText>ARABIC \s 1</w:instrText>
      </w:r>
      <w:r w:rsidR="00F02B2F">
        <w:rPr>
          <w:rtl/>
        </w:rPr>
        <w:instrText xml:space="preserve"> </w:instrText>
      </w:r>
      <w:r w:rsidR="00F02B2F">
        <w:rPr>
          <w:rtl/>
        </w:rPr>
        <w:fldChar w:fldCharType="separate"/>
      </w:r>
      <w:r w:rsidR="00CF6F65">
        <w:rPr>
          <w:noProof/>
          <w:rtl/>
        </w:rPr>
        <w:t>2</w:t>
      </w:r>
      <w:r w:rsidR="00F02B2F">
        <w:rPr>
          <w:rtl/>
        </w:rPr>
        <w:fldChar w:fldCharType="end"/>
      </w:r>
      <w:r>
        <w:rPr>
          <w:rFonts w:hint="cs"/>
          <w:rtl/>
          <w:lang w:bidi="fa-IR"/>
        </w:rPr>
        <w:t xml:space="preserve"> </w:t>
      </w:r>
      <w:r w:rsidR="00FA5619">
        <w:rPr>
          <w:rFonts w:hint="cs"/>
          <w:noProof/>
          <w:rtl/>
          <w:lang w:bidi="fa-IR"/>
        </w:rPr>
        <w:t>مقایسه</w:t>
      </w:r>
      <w:r w:rsidR="00FA5619">
        <w:rPr>
          <w:rFonts w:ascii="Cambria" w:hAnsi="Cambria" w:cs="Times New Roman"/>
          <w:noProof/>
          <w:rtl/>
          <w:lang w:bidi="fa-IR"/>
        </w:rPr>
        <w:softHyphen/>
      </w:r>
      <w:r w:rsidR="00FA5619">
        <w:rPr>
          <w:rFonts w:hint="cs"/>
          <w:noProof/>
          <w:rtl/>
          <w:lang w:bidi="fa-IR"/>
        </w:rPr>
        <w:t xml:space="preserve">ی زمان اجرای الگوریتم در </w:t>
      </w:r>
      <w:r>
        <w:rPr>
          <w:rFonts w:hint="cs"/>
          <w:rtl/>
          <w:lang w:bidi="fa-IR"/>
        </w:rPr>
        <w:t>سناریو اول</w:t>
      </w:r>
      <w:bookmarkEnd w:id="97"/>
      <w:bookmarkEnd w:id="98"/>
    </w:p>
    <w:p w:rsidR="0063553E" w:rsidRDefault="005E2E31" w:rsidP="0063553E">
      <w:pPr>
        <w:ind w:firstLine="284"/>
        <w:rPr>
          <w:rtl/>
          <w:lang w:bidi="fa-IR"/>
        </w:rPr>
      </w:pPr>
      <w:r>
        <w:rPr>
          <w:rFonts w:hint="cs"/>
          <w:rtl/>
          <w:lang w:bidi="fa-IR"/>
        </w:rPr>
        <w:t xml:space="preserve">از نظر </w:t>
      </w:r>
      <w:r w:rsidR="00FA5619">
        <w:rPr>
          <w:rFonts w:hint="cs"/>
          <w:rtl/>
          <w:lang w:bidi="fa-IR"/>
        </w:rPr>
        <w:t>زمان تولید پاسخ</w:t>
      </w:r>
      <w:r>
        <w:rPr>
          <w:rFonts w:hint="cs"/>
          <w:rtl/>
          <w:lang w:bidi="fa-IR"/>
        </w:rPr>
        <w:t>، الگوریتم ترکیبی با فاصله</w:t>
      </w:r>
      <w:r>
        <w:rPr>
          <w:rFonts w:hint="cs"/>
          <w:rtl/>
          <w:lang w:bidi="fa-IR"/>
        </w:rPr>
        <w:softHyphen/>
        <w:t xml:space="preserve">ی 20 درصدی بهتر از الگوریتم </w:t>
      </w:r>
      <w:r w:rsidR="00FA5619">
        <w:rPr>
          <w:rFonts w:hint="cs"/>
          <w:rtl/>
          <w:lang w:bidi="fa-IR"/>
        </w:rPr>
        <w:t>کلونی زنبور عسل</w:t>
      </w:r>
      <w:r>
        <w:rPr>
          <w:rFonts w:hint="cs"/>
          <w:rtl/>
          <w:lang w:bidi="fa-IR"/>
        </w:rPr>
        <w:t xml:space="preserve"> بوده است. پس از الگوریتم </w:t>
      </w:r>
      <w:r w:rsidR="00FA5619">
        <w:rPr>
          <w:rFonts w:hint="cs"/>
          <w:rtl/>
          <w:lang w:bidi="fa-IR"/>
        </w:rPr>
        <w:t>زنبور عسل، الگوریتم</w:t>
      </w:r>
      <w:r w:rsidR="00FA5619">
        <w:rPr>
          <w:rFonts w:hint="cs"/>
          <w:rtl/>
          <w:lang w:bidi="fa-IR"/>
        </w:rPr>
        <w:softHyphen/>
      </w:r>
      <w:r>
        <w:rPr>
          <w:rFonts w:hint="cs"/>
          <w:rtl/>
          <w:lang w:bidi="fa-IR"/>
        </w:rPr>
        <w:t xml:space="preserve"> </w:t>
      </w:r>
      <w:r w:rsidR="00FA5619">
        <w:rPr>
          <w:rFonts w:hint="cs"/>
          <w:rtl/>
          <w:lang w:bidi="fa-IR"/>
        </w:rPr>
        <w:t>مورچگان</w:t>
      </w:r>
      <w:r>
        <w:rPr>
          <w:rFonts w:hint="cs"/>
          <w:rtl/>
          <w:lang w:bidi="fa-IR"/>
        </w:rPr>
        <w:t xml:space="preserve"> </w:t>
      </w:r>
      <w:r w:rsidR="00FA5619">
        <w:rPr>
          <w:rFonts w:hint="cs"/>
          <w:rtl/>
          <w:lang w:bidi="fa-IR"/>
        </w:rPr>
        <w:t xml:space="preserve"> قرار دارد </w:t>
      </w:r>
      <w:r>
        <w:rPr>
          <w:rFonts w:hint="cs"/>
          <w:rtl/>
          <w:lang w:bidi="fa-IR"/>
        </w:rPr>
        <w:t>و</w:t>
      </w:r>
      <w:r w:rsidR="00FA5619">
        <w:rPr>
          <w:rFonts w:hint="cs"/>
          <w:rtl/>
          <w:lang w:bidi="fa-IR"/>
        </w:rPr>
        <w:t xml:space="preserve"> همانطور که انتظار می</w:t>
      </w:r>
      <w:r w:rsidR="00FA5619">
        <w:rPr>
          <w:rtl/>
          <w:lang w:bidi="fa-IR"/>
        </w:rPr>
        <w:softHyphen/>
      </w:r>
      <w:r w:rsidR="00FA5619">
        <w:rPr>
          <w:rFonts w:hint="cs"/>
          <w:rtl/>
          <w:lang w:bidi="fa-IR"/>
        </w:rPr>
        <w:t>رود</w:t>
      </w:r>
      <w:r>
        <w:rPr>
          <w:rFonts w:hint="cs"/>
          <w:rtl/>
          <w:lang w:bidi="fa-IR"/>
        </w:rPr>
        <w:t xml:space="preserve"> </w:t>
      </w:r>
      <w:r>
        <w:rPr>
          <w:lang w:bidi="fa-IR"/>
        </w:rPr>
        <w:t>FIFO</w:t>
      </w:r>
      <w:r>
        <w:rPr>
          <w:rFonts w:hint="cs"/>
          <w:rtl/>
          <w:lang w:bidi="fa-IR"/>
        </w:rPr>
        <w:t xml:space="preserve"> با فاصله</w:t>
      </w:r>
      <w:r>
        <w:rPr>
          <w:rFonts w:hint="cs"/>
          <w:rtl/>
          <w:lang w:bidi="fa-IR"/>
        </w:rPr>
        <w:softHyphen/>
        <w:t xml:space="preserve">ای </w:t>
      </w:r>
      <w:r w:rsidR="0063553E">
        <w:rPr>
          <w:rFonts w:hint="cs"/>
          <w:rtl/>
          <w:lang w:bidi="fa-IR"/>
        </w:rPr>
        <w:t>زیادی نسبت به سایر الگوریتم</w:t>
      </w:r>
      <w:r w:rsidR="0063553E">
        <w:rPr>
          <w:rtl/>
          <w:lang w:bidi="fa-IR"/>
        </w:rPr>
        <w:softHyphen/>
      </w:r>
      <w:r w:rsidR="0063553E">
        <w:rPr>
          <w:rFonts w:hint="cs"/>
          <w:rtl/>
          <w:lang w:bidi="fa-IR"/>
        </w:rPr>
        <w:t>ها زمان بهتری داشته است (شکل 4-2)؛ اما هیچگاه نتوانسته پاسخ</w:t>
      </w:r>
      <w:r w:rsidR="0063553E">
        <w:rPr>
          <w:rtl/>
          <w:lang w:bidi="fa-IR"/>
        </w:rPr>
        <w:softHyphen/>
      </w:r>
      <w:r w:rsidR="0063553E">
        <w:rPr>
          <w:rFonts w:hint="cs"/>
          <w:rtl/>
          <w:lang w:bidi="fa-IR"/>
        </w:rPr>
        <w:t>های نزدیک به الگوریتم</w:t>
      </w:r>
      <w:r w:rsidR="0063553E">
        <w:rPr>
          <w:rtl/>
          <w:lang w:bidi="fa-IR"/>
        </w:rPr>
        <w:softHyphen/>
      </w:r>
      <w:r w:rsidR="0063553E">
        <w:rPr>
          <w:rFonts w:hint="cs"/>
          <w:rtl/>
          <w:lang w:bidi="fa-IR"/>
        </w:rPr>
        <w:t>های فراابتکاری موجود تولید کند.</w:t>
      </w:r>
    </w:p>
    <w:p w:rsidR="00DA3845" w:rsidRDefault="0063553E" w:rsidP="00DA3845">
      <w:pPr>
        <w:ind w:firstLine="284"/>
        <w:rPr>
          <w:rtl/>
          <w:lang w:bidi="fa-IR"/>
        </w:rPr>
      </w:pPr>
      <w:r>
        <w:rPr>
          <w:rFonts w:hint="cs"/>
          <w:rtl/>
          <w:lang w:bidi="fa-IR"/>
        </w:rPr>
        <w:t xml:space="preserve">بر اساس شکل 4-3، الگوریتم ترکیبی از نظر </w:t>
      </w:r>
      <w:r w:rsidR="00DA3845">
        <w:rPr>
          <w:rFonts w:hint="cs"/>
          <w:rtl/>
          <w:lang w:bidi="fa-IR"/>
        </w:rPr>
        <w:t>تعداد سرورهای روشن مشابه با دو الگوریتم فراابتکاری مورچگان و زنبور عسل عمل کرده است. بر این اساس، الگوریتم ترکیبی پیشنهادی تواسنته است در این آزمایش بر سایر الگوریتم</w:t>
      </w:r>
      <w:r w:rsidR="00DA3845">
        <w:rPr>
          <w:rFonts w:hint="cs"/>
          <w:rtl/>
          <w:lang w:bidi="fa-IR"/>
        </w:rPr>
        <w:softHyphen/>
        <w:t>ها بصورت نسبی غلبه کند. هرچند پاسخ تولیدی آن مشابه با الگوریتم کلونی زنبور عسل بوده است، اما زمان تولید آن بسیار کمتر از آن بوده است.</w:t>
      </w:r>
    </w:p>
    <w:p w:rsidR="0063553E" w:rsidRDefault="0063553E" w:rsidP="00DA3845">
      <w:pPr>
        <w:ind w:firstLine="284"/>
        <w:rPr>
          <w:rtl/>
          <w:lang w:bidi="fa-IR"/>
        </w:rPr>
      </w:pPr>
    </w:p>
    <w:p w:rsidR="0063553E" w:rsidRDefault="0063553E" w:rsidP="0063553E">
      <w:pPr>
        <w:ind w:firstLine="284"/>
        <w:rPr>
          <w:rtl/>
          <w:lang w:bidi="fa-IR"/>
        </w:rPr>
      </w:pPr>
    </w:p>
    <w:p w:rsidR="0063553E" w:rsidRDefault="0063553E" w:rsidP="0063553E">
      <w:pPr>
        <w:keepNext/>
        <w:ind w:firstLine="284"/>
        <w:jc w:val="center"/>
      </w:pPr>
      <w:r>
        <w:rPr>
          <w:noProof/>
        </w:rPr>
        <w:lastRenderedPageBreak/>
        <w:drawing>
          <wp:inline distT="0" distB="0" distL="0" distR="0" wp14:anchorId="129741D5" wp14:editId="4FC54C6A">
            <wp:extent cx="4450080" cy="2739390"/>
            <wp:effectExtent l="0" t="0" r="7620" b="381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63553E" w:rsidRDefault="0063553E" w:rsidP="0063553E">
      <w:pPr>
        <w:pStyle w:val="Caption"/>
        <w:rPr>
          <w:rtl/>
          <w:lang w:bidi="fa-IR"/>
        </w:rPr>
      </w:pPr>
      <w:bookmarkStart w:id="99" w:name="_Toc463015164"/>
      <w:r>
        <w:rPr>
          <w:rtl/>
        </w:rPr>
        <w:t xml:space="preserve">شکل </w:t>
      </w:r>
      <w:r w:rsidR="00F02B2F">
        <w:rPr>
          <w:rtl/>
        </w:rPr>
        <w:fldChar w:fldCharType="begin"/>
      </w:r>
      <w:r w:rsidR="00F02B2F">
        <w:rPr>
          <w:rtl/>
        </w:rPr>
        <w:instrText xml:space="preserve"> </w:instrText>
      </w:r>
      <w:r w:rsidR="00F02B2F">
        <w:instrText>STYLEREF</w:instrText>
      </w:r>
      <w:r w:rsidR="00F02B2F">
        <w:rPr>
          <w:rtl/>
        </w:rPr>
        <w:instrText xml:space="preserve"> 1 \</w:instrText>
      </w:r>
      <w:r w:rsidR="00F02B2F">
        <w:instrText>s</w:instrText>
      </w:r>
      <w:r w:rsidR="00F02B2F">
        <w:rPr>
          <w:rtl/>
        </w:rPr>
        <w:instrText xml:space="preserve"> </w:instrText>
      </w:r>
      <w:r w:rsidR="00F02B2F">
        <w:rPr>
          <w:rtl/>
        </w:rPr>
        <w:fldChar w:fldCharType="separate"/>
      </w:r>
      <w:r w:rsidR="00CF6F65">
        <w:rPr>
          <w:noProof/>
          <w:rtl/>
        </w:rPr>
        <w:t>‏4</w:t>
      </w:r>
      <w:r w:rsidR="00F02B2F">
        <w:rPr>
          <w:rtl/>
        </w:rPr>
        <w:fldChar w:fldCharType="end"/>
      </w:r>
      <w:r w:rsidR="00F02B2F">
        <w:rPr>
          <w:rtl/>
        </w:rPr>
        <w:noBreakHyphen/>
      </w:r>
      <w:r w:rsidR="00F02B2F">
        <w:rPr>
          <w:rtl/>
        </w:rPr>
        <w:fldChar w:fldCharType="begin"/>
      </w:r>
      <w:r w:rsidR="00F02B2F">
        <w:rPr>
          <w:rtl/>
        </w:rPr>
        <w:instrText xml:space="preserve"> </w:instrText>
      </w:r>
      <w:r w:rsidR="00F02B2F">
        <w:instrText>SEQ</w:instrText>
      </w:r>
      <w:r w:rsidR="00F02B2F">
        <w:rPr>
          <w:rtl/>
        </w:rPr>
        <w:instrText xml:space="preserve"> شکل \* </w:instrText>
      </w:r>
      <w:r w:rsidR="00F02B2F">
        <w:instrText>ARABIC \s 1</w:instrText>
      </w:r>
      <w:r w:rsidR="00F02B2F">
        <w:rPr>
          <w:rtl/>
        </w:rPr>
        <w:instrText xml:space="preserve"> </w:instrText>
      </w:r>
      <w:r w:rsidR="00F02B2F">
        <w:rPr>
          <w:rtl/>
        </w:rPr>
        <w:fldChar w:fldCharType="separate"/>
      </w:r>
      <w:r w:rsidR="00CF6F65">
        <w:rPr>
          <w:noProof/>
          <w:rtl/>
        </w:rPr>
        <w:t>3</w:t>
      </w:r>
      <w:r w:rsidR="00F02B2F">
        <w:rPr>
          <w:rtl/>
        </w:rPr>
        <w:fldChar w:fldCharType="end"/>
      </w:r>
      <w:r>
        <w:rPr>
          <w:rFonts w:hint="cs"/>
          <w:rtl/>
          <w:lang w:bidi="fa-IR"/>
        </w:rPr>
        <w:t xml:space="preserve"> تعداد سرورهای روشن در روش های مورد مقایسه</w:t>
      </w:r>
      <w:r w:rsidR="000D4CAA">
        <w:rPr>
          <w:rFonts w:hint="cs"/>
          <w:rtl/>
          <w:lang w:bidi="fa-IR"/>
        </w:rPr>
        <w:t xml:space="preserve"> در سناریو اول</w:t>
      </w:r>
      <w:bookmarkEnd w:id="99"/>
    </w:p>
    <w:p w:rsidR="005E2E31" w:rsidRDefault="005E2E31" w:rsidP="005E2E31">
      <w:pPr>
        <w:pStyle w:val="Heading3"/>
        <w:numPr>
          <w:ilvl w:val="2"/>
          <w:numId w:val="19"/>
        </w:numPr>
        <w:tabs>
          <w:tab w:val="clear" w:pos="720"/>
          <w:tab w:val="num" w:pos="985"/>
        </w:tabs>
        <w:ind w:left="-7" w:firstLine="0"/>
        <w:rPr>
          <w:rtl/>
        </w:rPr>
      </w:pPr>
      <w:bookmarkStart w:id="100" w:name="_Toc460716949"/>
      <w:bookmarkStart w:id="101" w:name="_Toc461651401"/>
      <w:r>
        <w:rPr>
          <w:rFonts w:hint="cs"/>
          <w:rtl/>
        </w:rPr>
        <w:t>سناریو دوم</w:t>
      </w:r>
      <w:bookmarkEnd w:id="100"/>
      <w:bookmarkEnd w:id="101"/>
    </w:p>
    <w:p w:rsidR="005E2E31" w:rsidRDefault="005E2E31" w:rsidP="00A95E08">
      <w:pPr>
        <w:rPr>
          <w:rtl/>
          <w:lang w:bidi="fa-IR"/>
        </w:rPr>
      </w:pPr>
      <w:r>
        <w:rPr>
          <w:rFonts w:hint="cs"/>
          <w:rtl/>
          <w:lang w:bidi="fa-IR"/>
        </w:rPr>
        <w:t>در سناریو دوم، هسته</w:t>
      </w:r>
      <w:r>
        <w:rPr>
          <w:rFonts w:hint="cs"/>
          <w:rtl/>
          <w:lang w:bidi="fa-IR"/>
        </w:rPr>
        <w:softHyphen/>
        <w:t>ی تولید کننده</w:t>
      </w:r>
      <w:r>
        <w:rPr>
          <w:rFonts w:hint="cs"/>
          <w:rtl/>
          <w:lang w:bidi="fa-IR"/>
        </w:rPr>
        <w:softHyphen/>
        <w:t xml:space="preserve">ی اعداد تصادفی برابر با 100 در نظر گرفته خواهد شد. </w:t>
      </w:r>
      <w:r w:rsidR="001B7609">
        <w:rPr>
          <w:rFonts w:hint="cs"/>
          <w:rtl/>
          <w:lang w:bidi="fa-IR"/>
        </w:rPr>
        <w:t xml:space="preserve">این عدد بصورت تصادفی انتخاب شده است. </w:t>
      </w:r>
      <w:r>
        <w:rPr>
          <w:rFonts w:hint="cs"/>
          <w:rtl/>
          <w:lang w:bidi="fa-IR"/>
        </w:rPr>
        <w:t>بنابراین برای اجرای هر 4 الگوریتم، اعداد تصادفی یکسانی تولید خواهد شد که شرایط آزمایش را یکسان می</w:t>
      </w:r>
      <w:r>
        <w:rPr>
          <w:rFonts w:hint="cs"/>
          <w:rtl/>
          <w:lang w:bidi="fa-IR"/>
        </w:rPr>
        <w:softHyphen/>
        <w:t>کند. سپس هر چهار الگوریتم در شرایطی که صف ورودی ماشین</w:t>
      </w:r>
      <w:r>
        <w:rPr>
          <w:rFonts w:hint="cs"/>
          <w:rtl/>
          <w:lang w:bidi="fa-IR"/>
        </w:rPr>
        <w:softHyphen/>
        <w:t>های مجازی دارای 20 ماشین مجازی هستند، آزمایش خواهد شد.</w:t>
      </w:r>
    </w:p>
    <w:p w:rsidR="005E2E31" w:rsidRDefault="005E2E31" w:rsidP="001B7609">
      <w:pPr>
        <w:pStyle w:val="Caption"/>
        <w:rPr>
          <w:rtl/>
        </w:rPr>
      </w:pPr>
      <w:bookmarkStart w:id="102" w:name="_Toc460716960"/>
      <w:bookmarkStart w:id="103" w:name="_Toc463015154"/>
      <w:r>
        <w:rPr>
          <w:rFonts w:hint="cs"/>
          <w:rtl/>
        </w:rPr>
        <w:t xml:space="preserve">جدول </w:t>
      </w:r>
      <w:r w:rsidR="00CD46D9">
        <w:rPr>
          <w:rtl/>
        </w:rPr>
        <w:fldChar w:fldCharType="begin"/>
      </w:r>
      <w:r w:rsidR="00CD46D9">
        <w:rPr>
          <w:rtl/>
        </w:rPr>
        <w:instrText xml:space="preserve"> </w:instrText>
      </w:r>
      <w:r w:rsidR="00CD46D9">
        <w:rPr>
          <w:rFonts w:hint="cs"/>
        </w:rPr>
        <w:instrText>STYLEREF</w:instrText>
      </w:r>
      <w:r w:rsidR="00CD46D9">
        <w:rPr>
          <w:rFonts w:hint="cs"/>
          <w:rtl/>
        </w:rPr>
        <w:instrText xml:space="preserve"> 1 \</w:instrText>
      </w:r>
      <w:r w:rsidR="00CD46D9">
        <w:rPr>
          <w:rFonts w:hint="cs"/>
        </w:rPr>
        <w:instrText>s</w:instrText>
      </w:r>
      <w:r w:rsidR="00CD46D9">
        <w:rPr>
          <w:rtl/>
        </w:rPr>
        <w:instrText xml:space="preserve"> </w:instrText>
      </w:r>
      <w:r w:rsidR="00CD46D9">
        <w:rPr>
          <w:rtl/>
        </w:rPr>
        <w:fldChar w:fldCharType="separate"/>
      </w:r>
      <w:r w:rsidR="00CF6F65">
        <w:rPr>
          <w:noProof/>
          <w:rtl/>
        </w:rPr>
        <w:t>‏4</w:t>
      </w:r>
      <w:r w:rsidR="00CD46D9">
        <w:rPr>
          <w:rtl/>
        </w:rPr>
        <w:fldChar w:fldCharType="end"/>
      </w:r>
      <w:r w:rsidR="00CD46D9">
        <w:rPr>
          <w:rtl/>
        </w:rPr>
        <w:noBreakHyphen/>
      </w:r>
      <w:r w:rsidR="00CD46D9">
        <w:rPr>
          <w:rtl/>
        </w:rPr>
        <w:fldChar w:fldCharType="begin"/>
      </w:r>
      <w:r w:rsidR="00CD46D9">
        <w:rPr>
          <w:rtl/>
        </w:rPr>
        <w:instrText xml:space="preserve"> </w:instrText>
      </w:r>
      <w:r w:rsidR="00CD46D9">
        <w:rPr>
          <w:rFonts w:hint="cs"/>
        </w:rPr>
        <w:instrText>SEQ</w:instrText>
      </w:r>
      <w:r w:rsidR="00CD46D9">
        <w:rPr>
          <w:rFonts w:hint="cs"/>
          <w:rtl/>
        </w:rPr>
        <w:instrText xml:space="preserve"> جدول \* </w:instrText>
      </w:r>
      <w:r w:rsidR="00CD46D9">
        <w:rPr>
          <w:rFonts w:hint="cs"/>
        </w:rPr>
        <w:instrText>ARABIC \s 1</w:instrText>
      </w:r>
      <w:r w:rsidR="00CD46D9">
        <w:rPr>
          <w:rtl/>
        </w:rPr>
        <w:instrText xml:space="preserve"> </w:instrText>
      </w:r>
      <w:r w:rsidR="00CD46D9">
        <w:rPr>
          <w:rtl/>
        </w:rPr>
        <w:fldChar w:fldCharType="separate"/>
      </w:r>
      <w:r w:rsidR="00CF6F65">
        <w:rPr>
          <w:noProof/>
          <w:rtl/>
        </w:rPr>
        <w:t>6</w:t>
      </w:r>
      <w:r w:rsidR="00CD46D9">
        <w:rPr>
          <w:rtl/>
        </w:rPr>
        <w:fldChar w:fldCharType="end"/>
      </w:r>
      <w:r>
        <w:rPr>
          <w:rFonts w:hint="cs"/>
          <w:rtl/>
          <w:lang w:bidi="fa-IR"/>
        </w:rPr>
        <w:t xml:space="preserve"> نتایج بدست آمده برای سناریودوم</w:t>
      </w:r>
      <w:bookmarkEnd w:id="102"/>
      <w:bookmarkEnd w:id="103"/>
    </w:p>
    <w:tbl>
      <w:tblPr>
        <w:tblStyle w:val="GridTable2"/>
        <w:tblW w:w="7200" w:type="dxa"/>
        <w:jc w:val="center"/>
        <w:tblInd w:w="0" w:type="dxa"/>
        <w:tblLayout w:type="fixed"/>
        <w:tblLook w:val="04A0" w:firstRow="1" w:lastRow="0" w:firstColumn="1" w:lastColumn="0" w:noHBand="0" w:noVBand="1"/>
      </w:tblPr>
      <w:tblGrid>
        <w:gridCol w:w="1800"/>
        <w:gridCol w:w="1800"/>
        <w:gridCol w:w="1800"/>
        <w:gridCol w:w="1800"/>
      </w:tblGrid>
      <w:tr w:rsidR="00A95E08" w:rsidTr="00FA5619">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00" w:type="dxa"/>
            <w:tcBorders>
              <w:left w:val="nil"/>
            </w:tcBorders>
            <w:noWrap/>
            <w:hideMark/>
          </w:tcPr>
          <w:p w:rsidR="00A95E08" w:rsidRDefault="00A95E08" w:rsidP="00FA5619"/>
        </w:tc>
        <w:tc>
          <w:tcPr>
            <w:tcW w:w="1800" w:type="dxa"/>
            <w:noWrap/>
            <w:hideMark/>
          </w:tcPr>
          <w:p w:rsidR="00A95E08" w:rsidRDefault="00A95E08" w:rsidP="00FA5619">
            <w:pPr>
              <w:bidi/>
              <w:spacing w:before="0"/>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hint="cs"/>
                <w:color w:val="000000"/>
                <w:sz w:val="22"/>
                <w:szCs w:val="22"/>
                <w:rtl/>
              </w:rPr>
              <w:t>از دست رفت</w:t>
            </w:r>
          </w:p>
        </w:tc>
        <w:tc>
          <w:tcPr>
            <w:tcW w:w="1800" w:type="dxa"/>
            <w:noWrap/>
            <w:hideMark/>
          </w:tcPr>
          <w:p w:rsidR="00A95E08" w:rsidRDefault="00A95E08" w:rsidP="00FA5619">
            <w:pPr>
              <w:bidi/>
              <w:spacing w:before="0"/>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hint="cs"/>
                <w:color w:val="000000"/>
                <w:sz w:val="22"/>
                <w:szCs w:val="22"/>
                <w:rtl/>
              </w:rPr>
              <w:t>زمان</w:t>
            </w:r>
          </w:p>
        </w:tc>
        <w:tc>
          <w:tcPr>
            <w:tcW w:w="1800" w:type="dxa"/>
            <w:tcBorders>
              <w:right w:val="nil"/>
            </w:tcBorders>
            <w:noWrap/>
            <w:hideMark/>
          </w:tcPr>
          <w:p w:rsidR="00A95E08" w:rsidRDefault="00A95E08" w:rsidP="00FA5619">
            <w:pPr>
              <w:bidi/>
              <w:spacing w:before="0"/>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hint="cs"/>
                <w:color w:val="000000"/>
                <w:sz w:val="22"/>
                <w:szCs w:val="22"/>
                <w:rtl/>
              </w:rPr>
              <w:t>سرورهای روشن</w:t>
            </w:r>
          </w:p>
        </w:tc>
      </w:tr>
      <w:tr w:rsidR="00A95E08" w:rsidTr="00FA561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00" w:type="dxa"/>
            <w:tcBorders>
              <w:top w:val="single" w:sz="2" w:space="0" w:color="666666" w:themeColor="text1" w:themeTint="99"/>
              <w:left w:val="nil"/>
              <w:bottom w:val="single" w:sz="2" w:space="0" w:color="666666" w:themeColor="text1" w:themeTint="99"/>
              <w:right w:val="single" w:sz="2" w:space="0" w:color="666666" w:themeColor="text1" w:themeTint="99"/>
            </w:tcBorders>
            <w:noWrap/>
            <w:hideMark/>
          </w:tcPr>
          <w:p w:rsidR="00A95E08" w:rsidRDefault="00A95E08" w:rsidP="00FA5619">
            <w:pPr>
              <w:bidi/>
              <w:spacing w:before="0"/>
              <w:ind w:firstLine="0"/>
              <w:jc w:val="center"/>
              <w:rPr>
                <w:rFonts w:ascii="Calibri" w:hAnsi="Calibri" w:cs="Times New Roman"/>
                <w:color w:val="000000"/>
                <w:sz w:val="22"/>
                <w:szCs w:val="22"/>
              </w:rPr>
            </w:pPr>
            <w:r>
              <w:rPr>
                <w:rFonts w:ascii="Calibri" w:hAnsi="Calibri" w:cs="Times New Roman"/>
                <w:color w:val="000000"/>
                <w:sz w:val="22"/>
                <w:szCs w:val="22"/>
              </w:rPr>
              <w:t>FIFO</w:t>
            </w:r>
          </w:p>
        </w:tc>
        <w:tc>
          <w:tcPr>
            <w:tcW w:w="1800" w:type="dxa"/>
            <w:tcBorders>
              <w:top w:val="single" w:sz="2" w:space="0" w:color="666666" w:themeColor="text1" w:themeTint="99"/>
              <w:left w:val="single" w:sz="2" w:space="0" w:color="666666" w:themeColor="text1" w:themeTint="99"/>
              <w:bottom w:val="single" w:sz="2" w:space="0" w:color="666666" w:themeColor="text1" w:themeTint="99"/>
              <w:right w:val="single" w:sz="2" w:space="0" w:color="666666" w:themeColor="text1" w:themeTint="99"/>
            </w:tcBorders>
            <w:noWrap/>
            <w:hideMark/>
          </w:tcPr>
          <w:p w:rsidR="00A95E08" w:rsidRDefault="00A95E08" w:rsidP="00FA5619">
            <w:pPr>
              <w:bidi/>
              <w:spacing w:before="0"/>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Pr>
                <w:rFonts w:ascii="Calibri" w:hAnsi="Calibri" w:cs="Times New Roman"/>
                <w:color w:val="000000"/>
                <w:sz w:val="22"/>
                <w:szCs w:val="22"/>
              </w:rPr>
              <w:t>4.7682</w:t>
            </w:r>
          </w:p>
        </w:tc>
        <w:tc>
          <w:tcPr>
            <w:tcW w:w="1800" w:type="dxa"/>
            <w:tcBorders>
              <w:top w:val="single" w:sz="2" w:space="0" w:color="666666" w:themeColor="text1" w:themeTint="99"/>
              <w:left w:val="single" w:sz="2" w:space="0" w:color="666666" w:themeColor="text1" w:themeTint="99"/>
              <w:bottom w:val="single" w:sz="2" w:space="0" w:color="666666" w:themeColor="text1" w:themeTint="99"/>
              <w:right w:val="single" w:sz="2" w:space="0" w:color="666666" w:themeColor="text1" w:themeTint="99"/>
            </w:tcBorders>
            <w:noWrap/>
            <w:hideMark/>
          </w:tcPr>
          <w:p w:rsidR="00A95E08" w:rsidRDefault="00A95E08" w:rsidP="00FA5619">
            <w:pPr>
              <w:bidi/>
              <w:spacing w:before="0"/>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Pr>
                <w:rFonts w:ascii="Calibri" w:hAnsi="Calibri" w:cs="Times New Roman"/>
                <w:color w:val="000000"/>
                <w:sz w:val="22"/>
                <w:szCs w:val="22"/>
              </w:rPr>
              <w:t>0.0781</w:t>
            </w:r>
          </w:p>
        </w:tc>
        <w:tc>
          <w:tcPr>
            <w:tcW w:w="1800" w:type="dxa"/>
            <w:tcBorders>
              <w:top w:val="single" w:sz="2" w:space="0" w:color="666666" w:themeColor="text1" w:themeTint="99"/>
              <w:left w:val="single" w:sz="2" w:space="0" w:color="666666" w:themeColor="text1" w:themeTint="99"/>
              <w:bottom w:val="single" w:sz="2" w:space="0" w:color="666666" w:themeColor="text1" w:themeTint="99"/>
              <w:right w:val="nil"/>
            </w:tcBorders>
            <w:noWrap/>
            <w:hideMark/>
          </w:tcPr>
          <w:p w:rsidR="00A95E08" w:rsidRDefault="00A95E08" w:rsidP="00FA5619">
            <w:pPr>
              <w:bidi/>
              <w:spacing w:before="0"/>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Pr>
                <w:rFonts w:ascii="Calibri" w:hAnsi="Calibri" w:cs="Times New Roman"/>
                <w:color w:val="000000"/>
                <w:sz w:val="22"/>
                <w:szCs w:val="22"/>
              </w:rPr>
              <w:t>17</w:t>
            </w:r>
          </w:p>
        </w:tc>
      </w:tr>
      <w:tr w:rsidR="00A95E08" w:rsidTr="00FA5619">
        <w:trPr>
          <w:trHeight w:val="288"/>
          <w:jc w:val="center"/>
        </w:trPr>
        <w:tc>
          <w:tcPr>
            <w:cnfStyle w:val="001000000000" w:firstRow="0" w:lastRow="0" w:firstColumn="1" w:lastColumn="0" w:oddVBand="0" w:evenVBand="0" w:oddHBand="0" w:evenHBand="0" w:firstRowFirstColumn="0" w:firstRowLastColumn="0" w:lastRowFirstColumn="0" w:lastRowLastColumn="0"/>
            <w:tcW w:w="1800" w:type="dxa"/>
            <w:tcBorders>
              <w:top w:val="single" w:sz="2" w:space="0" w:color="666666" w:themeColor="text1" w:themeTint="99"/>
              <w:left w:val="nil"/>
              <w:bottom w:val="single" w:sz="2" w:space="0" w:color="666666" w:themeColor="text1" w:themeTint="99"/>
              <w:right w:val="single" w:sz="2" w:space="0" w:color="666666" w:themeColor="text1" w:themeTint="99"/>
            </w:tcBorders>
            <w:noWrap/>
            <w:hideMark/>
          </w:tcPr>
          <w:p w:rsidR="00A95E08" w:rsidRDefault="00A95E08" w:rsidP="00FA5619">
            <w:pPr>
              <w:bidi/>
              <w:spacing w:before="0"/>
              <w:ind w:firstLine="0"/>
              <w:jc w:val="center"/>
              <w:rPr>
                <w:rFonts w:ascii="Calibri" w:hAnsi="Calibri" w:cs="Times New Roman"/>
                <w:color w:val="000000"/>
                <w:sz w:val="22"/>
                <w:szCs w:val="22"/>
              </w:rPr>
            </w:pPr>
            <w:r>
              <w:rPr>
                <w:rFonts w:ascii="Calibri" w:hAnsi="Calibri" w:cs="Times New Roman"/>
                <w:color w:val="000000"/>
                <w:sz w:val="22"/>
                <w:szCs w:val="22"/>
              </w:rPr>
              <w:t>ANT</w:t>
            </w:r>
          </w:p>
        </w:tc>
        <w:tc>
          <w:tcPr>
            <w:tcW w:w="1800" w:type="dxa"/>
            <w:tcBorders>
              <w:top w:val="single" w:sz="2" w:space="0" w:color="666666" w:themeColor="text1" w:themeTint="99"/>
              <w:left w:val="single" w:sz="2" w:space="0" w:color="666666" w:themeColor="text1" w:themeTint="99"/>
              <w:bottom w:val="single" w:sz="2" w:space="0" w:color="666666" w:themeColor="text1" w:themeTint="99"/>
              <w:right w:val="single" w:sz="2" w:space="0" w:color="666666" w:themeColor="text1" w:themeTint="99"/>
            </w:tcBorders>
            <w:noWrap/>
          </w:tcPr>
          <w:p w:rsidR="00A95E08" w:rsidRDefault="00A95E08" w:rsidP="00FA5619">
            <w:pPr>
              <w:bidi/>
              <w:spacing w:before="0"/>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lang w:bidi="fa-IR"/>
              </w:rPr>
            </w:pPr>
            <w:r>
              <w:rPr>
                <w:rFonts w:ascii="Calibri" w:hAnsi="Calibri" w:cs="Times New Roman"/>
                <w:color w:val="000000"/>
                <w:sz w:val="22"/>
                <w:szCs w:val="22"/>
                <w:lang w:bidi="fa-IR"/>
              </w:rPr>
              <w:t>1.8122</w:t>
            </w:r>
          </w:p>
        </w:tc>
        <w:tc>
          <w:tcPr>
            <w:tcW w:w="1800" w:type="dxa"/>
            <w:tcBorders>
              <w:top w:val="single" w:sz="2" w:space="0" w:color="666666" w:themeColor="text1" w:themeTint="99"/>
              <w:left w:val="single" w:sz="2" w:space="0" w:color="666666" w:themeColor="text1" w:themeTint="99"/>
              <w:bottom w:val="single" w:sz="2" w:space="0" w:color="666666" w:themeColor="text1" w:themeTint="99"/>
              <w:right w:val="single" w:sz="2" w:space="0" w:color="666666" w:themeColor="text1" w:themeTint="99"/>
            </w:tcBorders>
            <w:noWrap/>
          </w:tcPr>
          <w:p w:rsidR="00A95E08" w:rsidRDefault="00A95E08" w:rsidP="00FA5619">
            <w:pPr>
              <w:bidi/>
              <w:spacing w:before="0"/>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tl/>
                <w:lang w:bidi="fa-IR"/>
              </w:rPr>
            </w:pPr>
            <w:r>
              <w:rPr>
                <w:rFonts w:ascii="Calibri" w:hAnsi="Calibri" w:cs="Times New Roman"/>
                <w:color w:val="000000"/>
                <w:sz w:val="22"/>
                <w:szCs w:val="22"/>
                <w:lang w:bidi="fa-IR"/>
              </w:rPr>
              <w:t>6.3906</w:t>
            </w:r>
          </w:p>
        </w:tc>
        <w:tc>
          <w:tcPr>
            <w:tcW w:w="1800" w:type="dxa"/>
            <w:tcBorders>
              <w:top w:val="single" w:sz="2" w:space="0" w:color="666666" w:themeColor="text1" w:themeTint="99"/>
              <w:left w:val="single" w:sz="2" w:space="0" w:color="666666" w:themeColor="text1" w:themeTint="99"/>
              <w:bottom w:val="single" w:sz="2" w:space="0" w:color="666666" w:themeColor="text1" w:themeTint="99"/>
              <w:right w:val="nil"/>
            </w:tcBorders>
            <w:noWrap/>
          </w:tcPr>
          <w:p w:rsidR="00A95E08" w:rsidRDefault="00A95E08" w:rsidP="00FA5619">
            <w:pPr>
              <w:bidi/>
              <w:spacing w:before="0"/>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lang w:bidi="fa-IR"/>
              </w:rPr>
            </w:pPr>
            <w:r>
              <w:rPr>
                <w:rFonts w:ascii="Calibri" w:hAnsi="Calibri" w:cs="Times New Roman"/>
                <w:color w:val="000000"/>
                <w:sz w:val="22"/>
                <w:szCs w:val="22"/>
                <w:lang w:bidi="fa-IR"/>
              </w:rPr>
              <w:t>6</w:t>
            </w:r>
          </w:p>
        </w:tc>
      </w:tr>
      <w:tr w:rsidR="00A95E08" w:rsidTr="00FA561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00" w:type="dxa"/>
            <w:tcBorders>
              <w:top w:val="single" w:sz="2" w:space="0" w:color="666666" w:themeColor="text1" w:themeTint="99"/>
              <w:left w:val="nil"/>
              <w:bottom w:val="single" w:sz="2" w:space="0" w:color="666666" w:themeColor="text1" w:themeTint="99"/>
              <w:right w:val="single" w:sz="2" w:space="0" w:color="666666" w:themeColor="text1" w:themeTint="99"/>
            </w:tcBorders>
            <w:noWrap/>
            <w:hideMark/>
          </w:tcPr>
          <w:p w:rsidR="00A95E08" w:rsidRDefault="00A95E08" w:rsidP="00FA5619">
            <w:pPr>
              <w:bidi/>
              <w:spacing w:before="0"/>
              <w:ind w:firstLine="0"/>
              <w:jc w:val="center"/>
              <w:rPr>
                <w:rFonts w:ascii="Calibri" w:hAnsi="Calibri" w:cs="Times New Roman"/>
                <w:color w:val="000000"/>
                <w:sz w:val="22"/>
                <w:szCs w:val="22"/>
              </w:rPr>
            </w:pPr>
            <w:r>
              <w:rPr>
                <w:rFonts w:ascii="Calibri" w:hAnsi="Calibri" w:cs="Times New Roman"/>
                <w:color w:val="000000"/>
                <w:sz w:val="22"/>
                <w:szCs w:val="22"/>
              </w:rPr>
              <w:t>BA</w:t>
            </w:r>
          </w:p>
        </w:tc>
        <w:tc>
          <w:tcPr>
            <w:tcW w:w="1800" w:type="dxa"/>
            <w:tcBorders>
              <w:top w:val="single" w:sz="2" w:space="0" w:color="666666" w:themeColor="text1" w:themeTint="99"/>
              <w:left w:val="single" w:sz="2" w:space="0" w:color="666666" w:themeColor="text1" w:themeTint="99"/>
              <w:bottom w:val="single" w:sz="2" w:space="0" w:color="666666" w:themeColor="text1" w:themeTint="99"/>
              <w:right w:val="single" w:sz="2" w:space="0" w:color="666666" w:themeColor="text1" w:themeTint="99"/>
            </w:tcBorders>
            <w:noWrap/>
          </w:tcPr>
          <w:p w:rsidR="00A95E08" w:rsidRDefault="00E660E3" w:rsidP="00FA5619">
            <w:pPr>
              <w:bidi/>
              <w:spacing w:before="0"/>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Pr>
                <w:rFonts w:ascii="Calibri" w:hAnsi="Calibri" w:cs="Times New Roman"/>
                <w:color w:val="000000"/>
                <w:sz w:val="22"/>
                <w:szCs w:val="22"/>
              </w:rPr>
              <w:t>1.7847</w:t>
            </w:r>
          </w:p>
        </w:tc>
        <w:tc>
          <w:tcPr>
            <w:tcW w:w="1800" w:type="dxa"/>
            <w:tcBorders>
              <w:top w:val="single" w:sz="2" w:space="0" w:color="666666" w:themeColor="text1" w:themeTint="99"/>
              <w:left w:val="single" w:sz="2" w:space="0" w:color="666666" w:themeColor="text1" w:themeTint="99"/>
              <w:bottom w:val="single" w:sz="2" w:space="0" w:color="666666" w:themeColor="text1" w:themeTint="99"/>
              <w:right w:val="single" w:sz="2" w:space="0" w:color="666666" w:themeColor="text1" w:themeTint="99"/>
            </w:tcBorders>
            <w:noWrap/>
          </w:tcPr>
          <w:p w:rsidR="00A95E08" w:rsidRDefault="00E660E3" w:rsidP="00FA5619">
            <w:pPr>
              <w:bidi/>
              <w:spacing w:before="0"/>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Pr>
                <w:rFonts w:ascii="Calibri" w:hAnsi="Calibri" w:cs="Times New Roman"/>
                <w:color w:val="000000"/>
                <w:sz w:val="22"/>
                <w:szCs w:val="22"/>
              </w:rPr>
              <w:t>2.3125</w:t>
            </w:r>
          </w:p>
        </w:tc>
        <w:tc>
          <w:tcPr>
            <w:tcW w:w="1800" w:type="dxa"/>
            <w:tcBorders>
              <w:top w:val="single" w:sz="2" w:space="0" w:color="666666" w:themeColor="text1" w:themeTint="99"/>
              <w:left w:val="single" w:sz="2" w:space="0" w:color="666666" w:themeColor="text1" w:themeTint="99"/>
              <w:bottom w:val="single" w:sz="2" w:space="0" w:color="666666" w:themeColor="text1" w:themeTint="99"/>
              <w:right w:val="nil"/>
            </w:tcBorders>
            <w:noWrap/>
          </w:tcPr>
          <w:p w:rsidR="00A95E08" w:rsidRDefault="00E660E3" w:rsidP="00FA5619">
            <w:pPr>
              <w:bidi/>
              <w:spacing w:before="0"/>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Pr>
                <w:rFonts w:ascii="Calibri" w:hAnsi="Calibri" w:cs="Times New Roman"/>
                <w:color w:val="000000"/>
                <w:sz w:val="22"/>
                <w:szCs w:val="22"/>
              </w:rPr>
              <w:t>6</w:t>
            </w:r>
          </w:p>
        </w:tc>
      </w:tr>
      <w:tr w:rsidR="00A95E08" w:rsidTr="00FA5619">
        <w:trPr>
          <w:trHeight w:val="288"/>
          <w:jc w:val="center"/>
        </w:trPr>
        <w:tc>
          <w:tcPr>
            <w:cnfStyle w:val="001000000000" w:firstRow="0" w:lastRow="0" w:firstColumn="1" w:lastColumn="0" w:oddVBand="0" w:evenVBand="0" w:oddHBand="0" w:evenHBand="0" w:firstRowFirstColumn="0" w:firstRowLastColumn="0" w:lastRowFirstColumn="0" w:lastRowLastColumn="0"/>
            <w:tcW w:w="1800" w:type="dxa"/>
            <w:tcBorders>
              <w:top w:val="single" w:sz="2" w:space="0" w:color="666666" w:themeColor="text1" w:themeTint="99"/>
              <w:left w:val="nil"/>
              <w:bottom w:val="single" w:sz="2" w:space="0" w:color="666666" w:themeColor="text1" w:themeTint="99"/>
              <w:right w:val="single" w:sz="2" w:space="0" w:color="666666" w:themeColor="text1" w:themeTint="99"/>
            </w:tcBorders>
            <w:noWrap/>
            <w:hideMark/>
          </w:tcPr>
          <w:p w:rsidR="00A95E08" w:rsidRDefault="00A95E08" w:rsidP="00FA5619">
            <w:pPr>
              <w:bidi/>
              <w:spacing w:before="0"/>
              <w:ind w:firstLine="0"/>
              <w:jc w:val="center"/>
              <w:rPr>
                <w:rFonts w:ascii="Calibri" w:hAnsi="Calibri" w:cs="Times New Roman"/>
                <w:color w:val="000000"/>
                <w:sz w:val="22"/>
                <w:szCs w:val="22"/>
              </w:rPr>
            </w:pPr>
            <w:r>
              <w:rPr>
                <w:rFonts w:ascii="Calibri" w:hAnsi="Calibri" w:cs="Times New Roman"/>
                <w:color w:val="000000"/>
                <w:sz w:val="22"/>
                <w:szCs w:val="22"/>
              </w:rPr>
              <w:t>Hybrid</w:t>
            </w:r>
          </w:p>
        </w:tc>
        <w:tc>
          <w:tcPr>
            <w:tcW w:w="1800" w:type="dxa"/>
            <w:tcBorders>
              <w:top w:val="single" w:sz="2" w:space="0" w:color="666666" w:themeColor="text1" w:themeTint="99"/>
              <w:left w:val="single" w:sz="2" w:space="0" w:color="666666" w:themeColor="text1" w:themeTint="99"/>
              <w:bottom w:val="single" w:sz="2" w:space="0" w:color="666666" w:themeColor="text1" w:themeTint="99"/>
              <w:right w:val="single" w:sz="2" w:space="0" w:color="666666" w:themeColor="text1" w:themeTint="99"/>
            </w:tcBorders>
            <w:noWrap/>
          </w:tcPr>
          <w:p w:rsidR="00A95E08" w:rsidRDefault="00E660E3" w:rsidP="00FA5619">
            <w:pPr>
              <w:bidi/>
              <w:spacing w:before="0"/>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Pr>
                <w:rFonts w:ascii="Calibri" w:hAnsi="Calibri" w:cs="Times New Roman"/>
                <w:color w:val="000000"/>
                <w:sz w:val="22"/>
                <w:szCs w:val="22"/>
              </w:rPr>
              <w:t>1.7483</w:t>
            </w:r>
          </w:p>
        </w:tc>
        <w:tc>
          <w:tcPr>
            <w:tcW w:w="1800" w:type="dxa"/>
            <w:tcBorders>
              <w:top w:val="single" w:sz="2" w:space="0" w:color="666666" w:themeColor="text1" w:themeTint="99"/>
              <w:left w:val="single" w:sz="2" w:space="0" w:color="666666" w:themeColor="text1" w:themeTint="99"/>
              <w:bottom w:val="single" w:sz="2" w:space="0" w:color="666666" w:themeColor="text1" w:themeTint="99"/>
              <w:right w:val="single" w:sz="2" w:space="0" w:color="666666" w:themeColor="text1" w:themeTint="99"/>
            </w:tcBorders>
            <w:noWrap/>
          </w:tcPr>
          <w:p w:rsidR="00A95E08" w:rsidRDefault="00E660E3" w:rsidP="00FA5619">
            <w:pPr>
              <w:bidi/>
              <w:spacing w:before="0"/>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Pr>
                <w:rFonts w:ascii="Calibri" w:hAnsi="Calibri" w:cs="Times New Roman"/>
                <w:color w:val="000000"/>
                <w:sz w:val="22"/>
                <w:szCs w:val="22"/>
              </w:rPr>
              <w:t>1.85</w:t>
            </w:r>
          </w:p>
        </w:tc>
        <w:tc>
          <w:tcPr>
            <w:tcW w:w="1800" w:type="dxa"/>
            <w:tcBorders>
              <w:top w:val="single" w:sz="2" w:space="0" w:color="666666" w:themeColor="text1" w:themeTint="99"/>
              <w:left w:val="single" w:sz="2" w:space="0" w:color="666666" w:themeColor="text1" w:themeTint="99"/>
              <w:bottom w:val="single" w:sz="2" w:space="0" w:color="666666" w:themeColor="text1" w:themeTint="99"/>
              <w:right w:val="nil"/>
            </w:tcBorders>
            <w:noWrap/>
          </w:tcPr>
          <w:p w:rsidR="00A95E08" w:rsidRDefault="00E660E3" w:rsidP="00FA5619">
            <w:pPr>
              <w:bidi/>
              <w:spacing w:before="0"/>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Pr>
                <w:rFonts w:ascii="Calibri" w:hAnsi="Calibri" w:cs="Times New Roman"/>
                <w:color w:val="000000"/>
                <w:sz w:val="22"/>
                <w:szCs w:val="22"/>
              </w:rPr>
              <w:t>6</w:t>
            </w:r>
          </w:p>
        </w:tc>
      </w:tr>
    </w:tbl>
    <w:p w:rsidR="005E2E31" w:rsidRDefault="005E2E31" w:rsidP="00DA3845">
      <w:pPr>
        <w:rPr>
          <w:rtl/>
          <w:lang w:bidi="fa-IR"/>
        </w:rPr>
      </w:pPr>
      <w:r>
        <w:rPr>
          <w:rFonts w:hint="cs"/>
          <w:rtl/>
          <w:lang w:bidi="fa-IR"/>
        </w:rPr>
        <w:t>نتایج بدست آمده برای  آزمایش اول در جدول 4-6 نشان داده شده است. با یک نگاه کلی می</w:t>
      </w:r>
      <w:r>
        <w:rPr>
          <w:rFonts w:hint="cs"/>
          <w:rtl/>
          <w:lang w:bidi="fa-IR"/>
        </w:rPr>
        <w:softHyphen/>
        <w:t>ت</w:t>
      </w:r>
      <w:r w:rsidR="00107B25">
        <w:rPr>
          <w:rFonts w:hint="cs"/>
          <w:rtl/>
          <w:lang w:bidi="fa-IR"/>
        </w:rPr>
        <w:t>وان متوجه شد که الگوریتم ترکیبی توانسته است پاسخ بهتری را در زمان کمتر تولید کند</w:t>
      </w:r>
      <w:r>
        <w:rPr>
          <w:rFonts w:hint="cs"/>
          <w:rtl/>
          <w:lang w:bidi="fa-IR"/>
        </w:rPr>
        <w:t>.</w:t>
      </w:r>
      <w:r w:rsidR="00107B25">
        <w:rPr>
          <w:rFonts w:hint="cs"/>
          <w:rtl/>
          <w:lang w:bidi="fa-IR"/>
        </w:rPr>
        <w:t xml:space="preserve"> بر این </w:t>
      </w:r>
      <w:r w:rsidR="00107B25">
        <w:rPr>
          <w:rFonts w:hint="cs"/>
          <w:rtl/>
          <w:lang w:bidi="fa-IR"/>
        </w:rPr>
        <w:lastRenderedPageBreak/>
        <w:t>اساس هرچند بهبودی روش ترکبی نسبت به الگوریتم زنبور عسل ناچیز بوده است، اما زمان تولید پاسخ در آن تا 30 درصد کمتر بوده است.</w:t>
      </w:r>
      <w:r>
        <w:rPr>
          <w:rFonts w:hint="cs"/>
          <w:rtl/>
          <w:lang w:bidi="fa-IR"/>
        </w:rPr>
        <w:t xml:space="preserve"> نمودارهای مقایسه</w:t>
      </w:r>
      <w:r>
        <w:rPr>
          <w:rFonts w:hint="cs"/>
          <w:rtl/>
          <w:lang w:bidi="fa-IR"/>
        </w:rPr>
        <w:softHyphen/>
        <w:t>ای جدول 4-6 در شکل</w:t>
      </w:r>
      <w:r>
        <w:rPr>
          <w:rFonts w:hint="cs"/>
          <w:rtl/>
          <w:lang w:bidi="fa-IR"/>
        </w:rPr>
        <w:softHyphen/>
        <w:t>های 4-</w:t>
      </w:r>
      <w:r w:rsidR="00DA3845">
        <w:rPr>
          <w:rFonts w:hint="cs"/>
          <w:rtl/>
          <w:lang w:bidi="fa-IR"/>
        </w:rPr>
        <w:t>4</w:t>
      </w:r>
      <w:r>
        <w:rPr>
          <w:rFonts w:hint="cs"/>
          <w:rtl/>
          <w:lang w:bidi="fa-IR"/>
        </w:rPr>
        <w:t xml:space="preserve"> تا 4-</w:t>
      </w:r>
      <w:r w:rsidR="00DA3845">
        <w:rPr>
          <w:rFonts w:hint="cs"/>
          <w:rtl/>
          <w:lang w:bidi="fa-IR"/>
        </w:rPr>
        <w:t>7</w:t>
      </w:r>
      <w:r>
        <w:rPr>
          <w:rFonts w:hint="cs"/>
          <w:rtl/>
          <w:lang w:bidi="fa-IR"/>
        </w:rPr>
        <w:t xml:space="preserve"> آمده است.</w:t>
      </w:r>
    </w:p>
    <w:p w:rsidR="00DA3845" w:rsidRDefault="00DA3845" w:rsidP="00DA3845">
      <w:pPr>
        <w:keepNext/>
      </w:pPr>
      <w:r>
        <w:rPr>
          <w:noProof/>
        </w:rPr>
        <w:drawing>
          <wp:inline distT="0" distB="0" distL="0" distR="0" wp14:anchorId="5F1155A6" wp14:editId="370FA4A9">
            <wp:extent cx="4572000" cy="27432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DA3845" w:rsidRDefault="00DA3845" w:rsidP="00DA3845">
      <w:pPr>
        <w:pStyle w:val="Caption"/>
        <w:rPr>
          <w:lang w:bidi="fa-IR"/>
        </w:rPr>
      </w:pPr>
      <w:bookmarkStart w:id="104" w:name="_Toc463015165"/>
      <w:r>
        <w:rPr>
          <w:rtl/>
        </w:rPr>
        <w:t xml:space="preserve">شکل </w:t>
      </w:r>
      <w:r w:rsidR="00F02B2F">
        <w:rPr>
          <w:rtl/>
        </w:rPr>
        <w:fldChar w:fldCharType="begin"/>
      </w:r>
      <w:r w:rsidR="00F02B2F">
        <w:rPr>
          <w:rtl/>
        </w:rPr>
        <w:instrText xml:space="preserve"> </w:instrText>
      </w:r>
      <w:r w:rsidR="00F02B2F">
        <w:instrText>STYLEREF</w:instrText>
      </w:r>
      <w:r w:rsidR="00F02B2F">
        <w:rPr>
          <w:rtl/>
        </w:rPr>
        <w:instrText xml:space="preserve"> 1 \</w:instrText>
      </w:r>
      <w:r w:rsidR="00F02B2F">
        <w:instrText>s</w:instrText>
      </w:r>
      <w:r w:rsidR="00F02B2F">
        <w:rPr>
          <w:rtl/>
        </w:rPr>
        <w:instrText xml:space="preserve"> </w:instrText>
      </w:r>
      <w:r w:rsidR="00F02B2F">
        <w:rPr>
          <w:rtl/>
        </w:rPr>
        <w:fldChar w:fldCharType="separate"/>
      </w:r>
      <w:r w:rsidR="00CF6F65">
        <w:rPr>
          <w:noProof/>
          <w:rtl/>
        </w:rPr>
        <w:t>‏4</w:t>
      </w:r>
      <w:r w:rsidR="00F02B2F">
        <w:rPr>
          <w:rtl/>
        </w:rPr>
        <w:fldChar w:fldCharType="end"/>
      </w:r>
      <w:r w:rsidR="00F02B2F">
        <w:rPr>
          <w:rtl/>
        </w:rPr>
        <w:noBreakHyphen/>
      </w:r>
      <w:r w:rsidR="00F02B2F">
        <w:rPr>
          <w:rtl/>
        </w:rPr>
        <w:fldChar w:fldCharType="begin"/>
      </w:r>
      <w:r w:rsidR="00F02B2F">
        <w:rPr>
          <w:rtl/>
        </w:rPr>
        <w:instrText xml:space="preserve"> </w:instrText>
      </w:r>
      <w:r w:rsidR="00F02B2F">
        <w:instrText>SEQ</w:instrText>
      </w:r>
      <w:r w:rsidR="00F02B2F">
        <w:rPr>
          <w:rtl/>
        </w:rPr>
        <w:instrText xml:space="preserve"> شکل \* </w:instrText>
      </w:r>
      <w:r w:rsidR="00F02B2F">
        <w:instrText>ARABIC \s 1</w:instrText>
      </w:r>
      <w:r w:rsidR="00F02B2F">
        <w:rPr>
          <w:rtl/>
        </w:rPr>
        <w:instrText xml:space="preserve"> </w:instrText>
      </w:r>
      <w:r w:rsidR="00F02B2F">
        <w:rPr>
          <w:rtl/>
        </w:rPr>
        <w:fldChar w:fldCharType="separate"/>
      </w:r>
      <w:r w:rsidR="00CF6F65">
        <w:rPr>
          <w:noProof/>
          <w:rtl/>
        </w:rPr>
        <w:t>4</w:t>
      </w:r>
      <w:r w:rsidR="00F02B2F">
        <w:rPr>
          <w:rtl/>
        </w:rPr>
        <w:fldChar w:fldCharType="end"/>
      </w:r>
      <w:r>
        <w:rPr>
          <w:rFonts w:hint="cs"/>
          <w:rtl/>
          <w:lang w:bidi="fa-IR"/>
        </w:rPr>
        <w:t xml:space="preserve"> </w:t>
      </w:r>
      <w:r w:rsidRPr="003E0E31">
        <w:rPr>
          <w:rFonts w:hint="eastAsia"/>
          <w:rtl/>
          <w:lang w:bidi="fa-IR"/>
        </w:rPr>
        <w:t>مقا</w:t>
      </w:r>
      <w:r w:rsidRPr="003E0E31">
        <w:rPr>
          <w:rFonts w:hint="cs"/>
          <w:rtl/>
          <w:lang w:bidi="fa-IR"/>
        </w:rPr>
        <w:t>ی</w:t>
      </w:r>
      <w:r w:rsidRPr="003E0E31">
        <w:rPr>
          <w:rFonts w:hint="eastAsia"/>
          <w:rtl/>
          <w:lang w:bidi="fa-IR"/>
        </w:rPr>
        <w:t>سه</w:t>
      </w:r>
      <w:r>
        <w:rPr>
          <w:rFonts w:ascii="Cambria" w:hAnsi="Cambria" w:cs="Cambria"/>
          <w:rtl/>
          <w:lang w:bidi="fa-IR"/>
        </w:rPr>
        <w:softHyphen/>
      </w:r>
      <w:r w:rsidRPr="003E0E31">
        <w:rPr>
          <w:rFonts w:hint="cs"/>
          <w:rtl/>
          <w:lang w:bidi="fa-IR"/>
        </w:rPr>
        <w:t>ی</w:t>
      </w:r>
      <w:r w:rsidRPr="003E0E31">
        <w:rPr>
          <w:rtl/>
          <w:lang w:bidi="fa-IR"/>
        </w:rPr>
        <w:t xml:space="preserve"> </w:t>
      </w:r>
      <w:r w:rsidRPr="003E0E31">
        <w:rPr>
          <w:rFonts w:hint="eastAsia"/>
          <w:rtl/>
          <w:lang w:bidi="fa-IR"/>
        </w:rPr>
        <w:t>از</w:t>
      </w:r>
      <w:r w:rsidRPr="003E0E31">
        <w:rPr>
          <w:rtl/>
          <w:lang w:bidi="fa-IR"/>
        </w:rPr>
        <w:t xml:space="preserve"> </w:t>
      </w:r>
      <w:r w:rsidRPr="003E0E31">
        <w:rPr>
          <w:rFonts w:hint="eastAsia"/>
          <w:rtl/>
          <w:lang w:bidi="fa-IR"/>
        </w:rPr>
        <w:t>دست</w:t>
      </w:r>
      <w:r w:rsidRPr="003E0E31">
        <w:rPr>
          <w:rtl/>
          <w:lang w:bidi="fa-IR"/>
        </w:rPr>
        <w:t xml:space="preserve"> </w:t>
      </w:r>
      <w:r w:rsidRPr="003E0E31">
        <w:rPr>
          <w:rFonts w:hint="eastAsia"/>
          <w:rtl/>
          <w:lang w:bidi="fa-IR"/>
        </w:rPr>
        <w:t>رفت</w:t>
      </w:r>
      <w:r w:rsidRPr="003E0E31">
        <w:rPr>
          <w:rtl/>
          <w:lang w:bidi="fa-IR"/>
        </w:rPr>
        <w:t xml:space="preserve"> </w:t>
      </w:r>
      <w:r w:rsidRPr="003E0E31">
        <w:rPr>
          <w:rFonts w:hint="eastAsia"/>
          <w:rtl/>
          <w:lang w:bidi="fa-IR"/>
        </w:rPr>
        <w:t>منابع</w:t>
      </w:r>
      <w:r w:rsidRPr="003E0E31">
        <w:rPr>
          <w:rtl/>
          <w:lang w:bidi="fa-IR"/>
        </w:rPr>
        <w:t xml:space="preserve"> </w:t>
      </w:r>
      <w:r w:rsidRPr="003E0E31">
        <w:rPr>
          <w:rFonts w:hint="eastAsia"/>
          <w:rtl/>
          <w:lang w:bidi="fa-IR"/>
        </w:rPr>
        <w:t>در</w:t>
      </w:r>
      <w:r w:rsidRPr="003E0E31">
        <w:rPr>
          <w:rtl/>
          <w:lang w:bidi="fa-IR"/>
        </w:rPr>
        <w:t xml:space="preserve"> </w:t>
      </w:r>
      <w:r w:rsidRPr="003E0E31">
        <w:rPr>
          <w:rFonts w:hint="eastAsia"/>
          <w:rtl/>
          <w:lang w:bidi="fa-IR"/>
        </w:rPr>
        <w:t>سنار</w:t>
      </w:r>
      <w:r w:rsidRPr="003E0E31">
        <w:rPr>
          <w:rFonts w:hint="cs"/>
          <w:rtl/>
          <w:lang w:bidi="fa-IR"/>
        </w:rPr>
        <w:t>ی</w:t>
      </w:r>
      <w:r w:rsidRPr="003E0E31">
        <w:rPr>
          <w:rFonts w:hint="eastAsia"/>
          <w:rtl/>
          <w:lang w:bidi="fa-IR"/>
        </w:rPr>
        <w:t>و</w:t>
      </w:r>
      <w:r w:rsidRPr="003E0E31">
        <w:rPr>
          <w:rtl/>
          <w:lang w:bidi="fa-IR"/>
        </w:rPr>
        <w:t xml:space="preserve"> </w:t>
      </w:r>
      <w:r>
        <w:rPr>
          <w:rFonts w:hint="cs"/>
          <w:rtl/>
          <w:lang w:bidi="fa-IR"/>
        </w:rPr>
        <w:t>دوم</w:t>
      </w:r>
      <w:bookmarkEnd w:id="104"/>
    </w:p>
    <w:p w:rsidR="005E2E31" w:rsidRDefault="005E2E31" w:rsidP="00DA3845">
      <w:pPr>
        <w:rPr>
          <w:rtl/>
          <w:lang w:bidi="fa-IR"/>
        </w:rPr>
      </w:pPr>
      <w:r>
        <w:rPr>
          <w:rFonts w:hint="cs"/>
          <w:rtl/>
          <w:lang w:bidi="fa-IR"/>
        </w:rPr>
        <w:t>همانطور که در شکل 4-</w:t>
      </w:r>
      <w:r w:rsidR="00DA3845">
        <w:rPr>
          <w:rFonts w:hint="cs"/>
          <w:rtl/>
          <w:lang w:bidi="fa-IR"/>
        </w:rPr>
        <w:t>4</w:t>
      </w:r>
      <w:r>
        <w:rPr>
          <w:rFonts w:hint="cs"/>
          <w:rtl/>
          <w:lang w:bidi="fa-IR"/>
        </w:rPr>
        <w:t xml:space="preserve"> می</w:t>
      </w:r>
      <w:r>
        <w:rPr>
          <w:rFonts w:hint="cs"/>
          <w:rtl/>
          <w:lang w:bidi="fa-IR"/>
        </w:rPr>
        <w:softHyphen/>
        <w:t xml:space="preserve">توان مشاهده کرد، الگوریتم ترکیبی از نظر </w:t>
      </w:r>
      <w:r w:rsidR="00DA3845">
        <w:rPr>
          <w:rFonts w:hint="cs"/>
          <w:rtl/>
          <w:lang w:bidi="fa-IR"/>
        </w:rPr>
        <w:t>از دست رفت منابع</w:t>
      </w:r>
      <w:r>
        <w:rPr>
          <w:rFonts w:hint="cs"/>
          <w:rtl/>
          <w:lang w:bidi="fa-IR"/>
        </w:rPr>
        <w:t xml:space="preserve"> با فاصله</w:t>
      </w:r>
      <w:r>
        <w:rPr>
          <w:rFonts w:hint="cs"/>
          <w:rtl/>
          <w:lang w:bidi="fa-IR"/>
        </w:rPr>
        <w:softHyphen/>
        <w:t xml:space="preserve">ی کمی از </w:t>
      </w:r>
      <w:r w:rsidR="00DA3845">
        <w:rPr>
          <w:rFonts w:hint="cs"/>
          <w:rtl/>
          <w:lang w:bidi="fa-IR"/>
        </w:rPr>
        <w:t>الگوریتم زنبور عسل</w:t>
      </w:r>
      <w:r>
        <w:rPr>
          <w:rFonts w:hint="cs"/>
          <w:rtl/>
          <w:lang w:bidi="fa-IR"/>
        </w:rPr>
        <w:t xml:space="preserve"> د</w:t>
      </w:r>
      <w:r w:rsidR="00DA3845">
        <w:rPr>
          <w:rFonts w:hint="cs"/>
          <w:rtl/>
          <w:lang w:bidi="fa-IR"/>
        </w:rPr>
        <w:t>ر</w:t>
      </w:r>
      <w:r>
        <w:rPr>
          <w:rFonts w:hint="cs"/>
          <w:rtl/>
          <w:lang w:bidi="fa-IR"/>
        </w:rPr>
        <w:t xml:space="preserve"> رتبه</w:t>
      </w:r>
      <w:r>
        <w:rPr>
          <w:rFonts w:hint="cs"/>
          <w:rtl/>
          <w:lang w:bidi="fa-IR"/>
        </w:rPr>
        <w:softHyphen/>
        <w:t xml:space="preserve">ی </w:t>
      </w:r>
      <w:r w:rsidR="00DA3845">
        <w:rPr>
          <w:rFonts w:hint="cs"/>
          <w:rtl/>
          <w:lang w:bidi="fa-IR"/>
        </w:rPr>
        <w:t>اول</w:t>
      </w:r>
      <w:r>
        <w:rPr>
          <w:rFonts w:hint="cs"/>
          <w:rtl/>
          <w:lang w:bidi="fa-IR"/>
        </w:rPr>
        <w:t xml:space="preserve"> قرار گرفته است. پس از آن به ترتیب </w:t>
      </w:r>
      <w:r w:rsidR="00DA3845">
        <w:rPr>
          <w:rFonts w:hint="cs"/>
          <w:rtl/>
          <w:lang w:bidi="fa-IR"/>
        </w:rPr>
        <w:t>الگوریتم کلونی مورچگان</w:t>
      </w:r>
      <w:r>
        <w:rPr>
          <w:rFonts w:hint="cs"/>
          <w:rtl/>
          <w:lang w:bidi="fa-IR"/>
        </w:rPr>
        <w:t xml:space="preserve"> و </w:t>
      </w:r>
      <w:r>
        <w:rPr>
          <w:lang w:bidi="fa-IR"/>
        </w:rPr>
        <w:t>FIFO</w:t>
      </w:r>
      <w:r>
        <w:rPr>
          <w:rFonts w:hint="cs"/>
          <w:rtl/>
          <w:lang w:bidi="fa-IR"/>
        </w:rPr>
        <w:t xml:space="preserve"> بوده</w:t>
      </w:r>
      <w:r>
        <w:rPr>
          <w:rFonts w:hint="cs"/>
          <w:rtl/>
          <w:lang w:bidi="fa-IR"/>
        </w:rPr>
        <w:softHyphen/>
        <w:t>اند.</w:t>
      </w:r>
    </w:p>
    <w:p w:rsidR="005E2E31" w:rsidRDefault="005E2E31" w:rsidP="000D4CAA">
      <w:pPr>
        <w:ind w:firstLine="284"/>
        <w:rPr>
          <w:rtl/>
          <w:lang w:bidi="fa-IR"/>
        </w:rPr>
      </w:pPr>
      <w:r>
        <w:rPr>
          <w:rFonts w:hint="cs"/>
          <w:rtl/>
          <w:lang w:bidi="fa-IR"/>
        </w:rPr>
        <w:t>بر اساس شکل 4-</w:t>
      </w:r>
      <w:r w:rsidR="00DA3845">
        <w:rPr>
          <w:rFonts w:hint="cs"/>
          <w:rtl/>
          <w:lang w:bidi="fa-IR"/>
        </w:rPr>
        <w:t>5</w:t>
      </w:r>
      <w:r>
        <w:rPr>
          <w:rFonts w:hint="cs"/>
          <w:rtl/>
          <w:lang w:bidi="fa-IR"/>
        </w:rPr>
        <w:t xml:space="preserve">، الگوریتم ترکیبی از نظر میزان زمان مصرفی در حدود </w:t>
      </w:r>
      <w:r w:rsidR="000D4CAA">
        <w:rPr>
          <w:rFonts w:hint="cs"/>
          <w:rtl/>
          <w:lang w:bidi="fa-IR"/>
        </w:rPr>
        <w:t>3</w:t>
      </w:r>
      <w:r>
        <w:rPr>
          <w:rFonts w:hint="cs"/>
          <w:rtl/>
          <w:lang w:bidi="fa-IR"/>
        </w:rPr>
        <w:t xml:space="preserve"> دهم ثانیه از الگوریتم </w:t>
      </w:r>
      <w:r w:rsidR="000D4CAA">
        <w:rPr>
          <w:rFonts w:hint="cs"/>
          <w:rtl/>
          <w:lang w:bidi="fa-IR"/>
        </w:rPr>
        <w:t>کلونی زنبرو عسل بهتر عمل کرده</w:t>
      </w:r>
      <w:r>
        <w:rPr>
          <w:rFonts w:hint="cs"/>
          <w:rtl/>
          <w:lang w:bidi="fa-IR"/>
        </w:rPr>
        <w:t xml:space="preserve"> و همچنین زمان </w:t>
      </w:r>
      <w:r w:rsidR="000D4CAA">
        <w:rPr>
          <w:rFonts w:hint="cs"/>
          <w:rtl/>
          <w:lang w:bidi="fa-IR"/>
        </w:rPr>
        <w:t>بهتری</w:t>
      </w:r>
      <w:r>
        <w:rPr>
          <w:rFonts w:hint="cs"/>
          <w:rtl/>
          <w:lang w:bidi="fa-IR"/>
        </w:rPr>
        <w:t xml:space="preserve"> نسبت به بهینه</w:t>
      </w:r>
      <w:r>
        <w:rPr>
          <w:rFonts w:hint="cs"/>
          <w:rtl/>
          <w:lang w:bidi="fa-IR"/>
        </w:rPr>
        <w:softHyphen/>
        <w:t xml:space="preserve">سازی </w:t>
      </w:r>
      <w:r w:rsidR="000D4CAA">
        <w:rPr>
          <w:rFonts w:hint="cs"/>
          <w:rtl/>
          <w:lang w:bidi="fa-IR"/>
        </w:rPr>
        <w:t>کلونی مورچگان</w:t>
      </w:r>
      <w:r>
        <w:rPr>
          <w:rFonts w:hint="cs"/>
          <w:rtl/>
          <w:lang w:bidi="fa-IR"/>
        </w:rPr>
        <w:t xml:space="preserve"> داشته است. طبق انتظار، الگوریتم </w:t>
      </w:r>
      <w:r>
        <w:rPr>
          <w:lang w:bidi="fa-IR"/>
        </w:rPr>
        <w:t>FIFO</w:t>
      </w:r>
      <w:r>
        <w:rPr>
          <w:rFonts w:hint="cs"/>
          <w:rtl/>
          <w:lang w:bidi="fa-IR"/>
        </w:rPr>
        <w:t xml:space="preserve"> دارای زمان اجرای بسیار پایینتری بوده است.</w:t>
      </w:r>
    </w:p>
    <w:p w:rsidR="000D4CAA" w:rsidRDefault="000D4CAA" w:rsidP="000D4CAA">
      <w:pPr>
        <w:ind w:firstLine="284"/>
        <w:rPr>
          <w:rtl/>
          <w:lang w:bidi="fa-IR"/>
        </w:rPr>
      </w:pPr>
      <w:r>
        <w:rPr>
          <w:rFonts w:hint="cs"/>
          <w:rtl/>
          <w:lang w:bidi="fa-IR"/>
        </w:rPr>
        <w:lastRenderedPageBreak/>
        <w:t>همچنین بر اساس آنچه که در شکل 4-6 نشان داده شده است، روش پیشنهادی همانند سایر روش</w:t>
      </w:r>
      <w:r>
        <w:rPr>
          <w:rtl/>
          <w:lang w:bidi="fa-IR"/>
        </w:rPr>
        <w:softHyphen/>
      </w:r>
      <w:r>
        <w:rPr>
          <w:rFonts w:hint="cs"/>
          <w:rtl/>
          <w:lang w:bidi="fa-IR"/>
        </w:rPr>
        <w:t xml:space="preserve">های فراابتکاری حداقل تعداد سرورهای میزبان را روشن </w:t>
      </w:r>
      <w:r w:rsidR="001F3A33">
        <w:rPr>
          <w:rFonts w:hint="cs"/>
          <w:rtl/>
          <w:lang w:bidi="fa-IR"/>
        </w:rPr>
        <w:t xml:space="preserve">نگه داشته است و تعداد سرورهای روشن را در مقایسه با </w:t>
      </w:r>
      <w:r w:rsidR="001F3A33">
        <w:rPr>
          <w:lang w:bidi="fa-IR"/>
        </w:rPr>
        <w:t>FIFO</w:t>
      </w:r>
      <w:r w:rsidR="001F3A33">
        <w:rPr>
          <w:rFonts w:hint="cs"/>
          <w:rtl/>
          <w:lang w:bidi="fa-IR"/>
        </w:rPr>
        <w:t xml:space="preserve"> به یک سوم رسانده است.</w:t>
      </w:r>
    </w:p>
    <w:p w:rsidR="000D4CAA" w:rsidRDefault="000D4CAA" w:rsidP="000D4CAA">
      <w:pPr>
        <w:keepNext/>
        <w:ind w:firstLine="284"/>
        <w:jc w:val="center"/>
      </w:pPr>
      <w:r>
        <w:rPr>
          <w:noProof/>
        </w:rPr>
        <w:drawing>
          <wp:inline distT="0" distB="0" distL="0" distR="0" wp14:anchorId="6E2CBBB0" wp14:editId="4529360A">
            <wp:extent cx="4572000" cy="27432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5E2E31" w:rsidRDefault="000D4CAA" w:rsidP="000D4CAA">
      <w:pPr>
        <w:pStyle w:val="Caption"/>
        <w:rPr>
          <w:rtl/>
          <w:lang w:bidi="fa-IR"/>
        </w:rPr>
      </w:pPr>
      <w:bookmarkStart w:id="105" w:name="_Toc463015166"/>
      <w:r>
        <w:rPr>
          <w:rtl/>
        </w:rPr>
        <w:t xml:space="preserve">شکل </w:t>
      </w:r>
      <w:r w:rsidR="00F02B2F">
        <w:rPr>
          <w:rtl/>
        </w:rPr>
        <w:fldChar w:fldCharType="begin"/>
      </w:r>
      <w:r w:rsidR="00F02B2F">
        <w:rPr>
          <w:rtl/>
        </w:rPr>
        <w:instrText xml:space="preserve"> </w:instrText>
      </w:r>
      <w:r w:rsidR="00F02B2F">
        <w:instrText>STYLEREF</w:instrText>
      </w:r>
      <w:r w:rsidR="00F02B2F">
        <w:rPr>
          <w:rtl/>
        </w:rPr>
        <w:instrText xml:space="preserve"> 1 \</w:instrText>
      </w:r>
      <w:r w:rsidR="00F02B2F">
        <w:instrText>s</w:instrText>
      </w:r>
      <w:r w:rsidR="00F02B2F">
        <w:rPr>
          <w:rtl/>
        </w:rPr>
        <w:instrText xml:space="preserve"> </w:instrText>
      </w:r>
      <w:r w:rsidR="00F02B2F">
        <w:rPr>
          <w:rtl/>
        </w:rPr>
        <w:fldChar w:fldCharType="separate"/>
      </w:r>
      <w:r w:rsidR="00CF6F65">
        <w:rPr>
          <w:noProof/>
          <w:rtl/>
        </w:rPr>
        <w:t>‏4</w:t>
      </w:r>
      <w:r w:rsidR="00F02B2F">
        <w:rPr>
          <w:rtl/>
        </w:rPr>
        <w:fldChar w:fldCharType="end"/>
      </w:r>
      <w:r w:rsidR="00F02B2F">
        <w:rPr>
          <w:rtl/>
        </w:rPr>
        <w:noBreakHyphen/>
      </w:r>
      <w:r w:rsidR="00F02B2F">
        <w:rPr>
          <w:rtl/>
        </w:rPr>
        <w:fldChar w:fldCharType="begin"/>
      </w:r>
      <w:r w:rsidR="00F02B2F">
        <w:rPr>
          <w:rtl/>
        </w:rPr>
        <w:instrText xml:space="preserve"> </w:instrText>
      </w:r>
      <w:r w:rsidR="00F02B2F">
        <w:instrText>SEQ</w:instrText>
      </w:r>
      <w:r w:rsidR="00F02B2F">
        <w:rPr>
          <w:rtl/>
        </w:rPr>
        <w:instrText xml:space="preserve"> شکل \* </w:instrText>
      </w:r>
      <w:r w:rsidR="00F02B2F">
        <w:instrText>ARABIC \s 1</w:instrText>
      </w:r>
      <w:r w:rsidR="00F02B2F">
        <w:rPr>
          <w:rtl/>
        </w:rPr>
        <w:instrText xml:space="preserve"> </w:instrText>
      </w:r>
      <w:r w:rsidR="00F02B2F">
        <w:rPr>
          <w:rtl/>
        </w:rPr>
        <w:fldChar w:fldCharType="separate"/>
      </w:r>
      <w:r w:rsidR="00CF6F65">
        <w:rPr>
          <w:noProof/>
          <w:rtl/>
        </w:rPr>
        <w:t>5</w:t>
      </w:r>
      <w:r w:rsidR="00F02B2F">
        <w:rPr>
          <w:rtl/>
        </w:rPr>
        <w:fldChar w:fldCharType="end"/>
      </w:r>
      <w:r>
        <w:rPr>
          <w:rFonts w:hint="cs"/>
          <w:rtl/>
          <w:lang w:bidi="fa-IR"/>
        </w:rPr>
        <w:t xml:space="preserve"> </w:t>
      </w:r>
      <w:r w:rsidRPr="00CB70B2">
        <w:rPr>
          <w:rFonts w:hint="eastAsia"/>
          <w:rtl/>
          <w:lang w:bidi="fa-IR"/>
        </w:rPr>
        <w:t>مقا</w:t>
      </w:r>
      <w:r w:rsidRPr="00CB70B2">
        <w:rPr>
          <w:rFonts w:hint="cs"/>
          <w:rtl/>
          <w:lang w:bidi="fa-IR"/>
        </w:rPr>
        <w:t>ی</w:t>
      </w:r>
      <w:r w:rsidRPr="00CB70B2">
        <w:rPr>
          <w:rFonts w:hint="eastAsia"/>
          <w:rtl/>
          <w:lang w:bidi="fa-IR"/>
        </w:rPr>
        <w:t>سه</w:t>
      </w:r>
      <w:r>
        <w:rPr>
          <w:rFonts w:ascii="Cambria" w:hAnsi="Cambria" w:cs="Cambria"/>
          <w:rtl/>
          <w:lang w:bidi="fa-IR"/>
        </w:rPr>
        <w:softHyphen/>
      </w:r>
      <w:r w:rsidRPr="00CB70B2">
        <w:rPr>
          <w:rFonts w:hint="cs"/>
          <w:rtl/>
          <w:lang w:bidi="fa-IR"/>
        </w:rPr>
        <w:t>ی</w:t>
      </w:r>
      <w:r w:rsidRPr="00CB70B2">
        <w:rPr>
          <w:rtl/>
          <w:lang w:bidi="fa-IR"/>
        </w:rPr>
        <w:t xml:space="preserve"> </w:t>
      </w:r>
      <w:r w:rsidRPr="00CB70B2">
        <w:rPr>
          <w:rFonts w:hint="eastAsia"/>
          <w:rtl/>
          <w:lang w:bidi="fa-IR"/>
        </w:rPr>
        <w:t>زمان</w:t>
      </w:r>
      <w:r w:rsidRPr="00CB70B2">
        <w:rPr>
          <w:rtl/>
          <w:lang w:bidi="fa-IR"/>
        </w:rPr>
        <w:t xml:space="preserve"> </w:t>
      </w:r>
      <w:r w:rsidRPr="00CB70B2">
        <w:rPr>
          <w:rFonts w:hint="eastAsia"/>
          <w:rtl/>
          <w:lang w:bidi="fa-IR"/>
        </w:rPr>
        <w:t>اجرا</w:t>
      </w:r>
      <w:r w:rsidRPr="00CB70B2">
        <w:rPr>
          <w:rFonts w:hint="cs"/>
          <w:rtl/>
          <w:lang w:bidi="fa-IR"/>
        </w:rPr>
        <w:t>ی</w:t>
      </w:r>
      <w:r w:rsidRPr="00CB70B2">
        <w:rPr>
          <w:rtl/>
          <w:lang w:bidi="fa-IR"/>
        </w:rPr>
        <w:t xml:space="preserve"> </w:t>
      </w:r>
      <w:r w:rsidRPr="00CB70B2">
        <w:rPr>
          <w:rFonts w:hint="eastAsia"/>
          <w:rtl/>
          <w:lang w:bidi="fa-IR"/>
        </w:rPr>
        <w:t>الگور</w:t>
      </w:r>
      <w:r w:rsidRPr="00CB70B2">
        <w:rPr>
          <w:rFonts w:hint="cs"/>
          <w:rtl/>
          <w:lang w:bidi="fa-IR"/>
        </w:rPr>
        <w:t>ی</w:t>
      </w:r>
      <w:r w:rsidRPr="00CB70B2">
        <w:rPr>
          <w:rFonts w:hint="eastAsia"/>
          <w:rtl/>
          <w:lang w:bidi="fa-IR"/>
        </w:rPr>
        <w:t>تم</w:t>
      </w:r>
      <w:r>
        <w:rPr>
          <w:rtl/>
          <w:lang w:bidi="fa-IR"/>
        </w:rPr>
        <w:softHyphen/>
      </w:r>
      <w:r>
        <w:rPr>
          <w:rFonts w:hint="cs"/>
          <w:rtl/>
          <w:lang w:bidi="fa-IR"/>
        </w:rPr>
        <w:t>ها</w:t>
      </w:r>
      <w:r w:rsidRPr="00CB70B2">
        <w:rPr>
          <w:rtl/>
          <w:lang w:bidi="fa-IR"/>
        </w:rPr>
        <w:t xml:space="preserve"> </w:t>
      </w:r>
      <w:r w:rsidRPr="00CB70B2">
        <w:rPr>
          <w:rFonts w:hint="eastAsia"/>
          <w:rtl/>
          <w:lang w:bidi="fa-IR"/>
        </w:rPr>
        <w:t>در</w:t>
      </w:r>
      <w:r w:rsidRPr="00CB70B2">
        <w:rPr>
          <w:rtl/>
          <w:lang w:bidi="fa-IR"/>
        </w:rPr>
        <w:t xml:space="preserve"> </w:t>
      </w:r>
      <w:r w:rsidRPr="00CB70B2">
        <w:rPr>
          <w:rFonts w:hint="eastAsia"/>
          <w:rtl/>
          <w:lang w:bidi="fa-IR"/>
        </w:rPr>
        <w:t>سنار</w:t>
      </w:r>
      <w:r w:rsidRPr="00CB70B2">
        <w:rPr>
          <w:rFonts w:hint="cs"/>
          <w:rtl/>
          <w:lang w:bidi="fa-IR"/>
        </w:rPr>
        <w:t>ی</w:t>
      </w:r>
      <w:r w:rsidRPr="00CB70B2">
        <w:rPr>
          <w:rFonts w:hint="eastAsia"/>
          <w:rtl/>
          <w:lang w:bidi="fa-IR"/>
        </w:rPr>
        <w:t>و</w:t>
      </w:r>
      <w:r w:rsidRPr="00CB70B2">
        <w:rPr>
          <w:rtl/>
          <w:lang w:bidi="fa-IR"/>
        </w:rPr>
        <w:t xml:space="preserve"> </w:t>
      </w:r>
      <w:r>
        <w:rPr>
          <w:rFonts w:hint="cs"/>
          <w:rtl/>
          <w:lang w:bidi="fa-IR"/>
        </w:rPr>
        <w:t>دوم</w:t>
      </w:r>
      <w:bookmarkEnd w:id="105"/>
    </w:p>
    <w:p w:rsidR="00D90CF4" w:rsidRPr="00D90CF4" w:rsidRDefault="00D90CF4" w:rsidP="00D90CF4">
      <w:pPr>
        <w:rPr>
          <w:lang w:bidi="fa-IR"/>
        </w:rPr>
      </w:pPr>
    </w:p>
    <w:p w:rsidR="000D4CAA" w:rsidRDefault="000D4CAA" w:rsidP="007740EA">
      <w:pPr>
        <w:keepNext/>
        <w:jc w:val="center"/>
      </w:pPr>
      <w:r>
        <w:rPr>
          <w:noProof/>
        </w:rPr>
        <w:lastRenderedPageBreak/>
        <w:drawing>
          <wp:inline distT="0" distB="0" distL="0" distR="0" wp14:anchorId="590AF513" wp14:editId="1468B2C5">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0D4CAA" w:rsidRPr="000D4CAA" w:rsidRDefault="000D4CAA" w:rsidP="000D4CAA">
      <w:pPr>
        <w:pStyle w:val="Caption"/>
        <w:rPr>
          <w:rtl/>
          <w:lang w:bidi="fa-IR"/>
        </w:rPr>
      </w:pPr>
      <w:bookmarkStart w:id="106" w:name="_Toc463015167"/>
      <w:r>
        <w:rPr>
          <w:rtl/>
        </w:rPr>
        <w:t xml:space="preserve">شکل </w:t>
      </w:r>
      <w:r w:rsidR="00F02B2F">
        <w:rPr>
          <w:rtl/>
        </w:rPr>
        <w:fldChar w:fldCharType="begin"/>
      </w:r>
      <w:r w:rsidR="00F02B2F">
        <w:rPr>
          <w:rtl/>
        </w:rPr>
        <w:instrText xml:space="preserve"> </w:instrText>
      </w:r>
      <w:r w:rsidR="00F02B2F">
        <w:instrText>STYLEREF</w:instrText>
      </w:r>
      <w:r w:rsidR="00F02B2F">
        <w:rPr>
          <w:rtl/>
        </w:rPr>
        <w:instrText xml:space="preserve"> 1 \</w:instrText>
      </w:r>
      <w:r w:rsidR="00F02B2F">
        <w:instrText>s</w:instrText>
      </w:r>
      <w:r w:rsidR="00F02B2F">
        <w:rPr>
          <w:rtl/>
        </w:rPr>
        <w:instrText xml:space="preserve"> </w:instrText>
      </w:r>
      <w:r w:rsidR="00F02B2F">
        <w:rPr>
          <w:rtl/>
        </w:rPr>
        <w:fldChar w:fldCharType="separate"/>
      </w:r>
      <w:r w:rsidR="00CF6F65">
        <w:rPr>
          <w:noProof/>
          <w:rtl/>
        </w:rPr>
        <w:t>‏4</w:t>
      </w:r>
      <w:r w:rsidR="00F02B2F">
        <w:rPr>
          <w:rtl/>
        </w:rPr>
        <w:fldChar w:fldCharType="end"/>
      </w:r>
      <w:r w:rsidR="00F02B2F">
        <w:rPr>
          <w:rtl/>
        </w:rPr>
        <w:noBreakHyphen/>
      </w:r>
      <w:r w:rsidR="00F02B2F">
        <w:rPr>
          <w:rtl/>
        </w:rPr>
        <w:fldChar w:fldCharType="begin"/>
      </w:r>
      <w:r w:rsidR="00F02B2F">
        <w:rPr>
          <w:rtl/>
        </w:rPr>
        <w:instrText xml:space="preserve"> </w:instrText>
      </w:r>
      <w:r w:rsidR="00F02B2F">
        <w:instrText>SEQ</w:instrText>
      </w:r>
      <w:r w:rsidR="00F02B2F">
        <w:rPr>
          <w:rtl/>
        </w:rPr>
        <w:instrText xml:space="preserve"> شکل \* </w:instrText>
      </w:r>
      <w:r w:rsidR="00F02B2F">
        <w:instrText>ARABIC \s 1</w:instrText>
      </w:r>
      <w:r w:rsidR="00F02B2F">
        <w:rPr>
          <w:rtl/>
        </w:rPr>
        <w:instrText xml:space="preserve"> </w:instrText>
      </w:r>
      <w:r w:rsidR="00F02B2F">
        <w:rPr>
          <w:rtl/>
        </w:rPr>
        <w:fldChar w:fldCharType="separate"/>
      </w:r>
      <w:r w:rsidR="00CF6F65">
        <w:rPr>
          <w:noProof/>
          <w:rtl/>
        </w:rPr>
        <w:t>6</w:t>
      </w:r>
      <w:r w:rsidR="00F02B2F">
        <w:rPr>
          <w:rtl/>
        </w:rPr>
        <w:fldChar w:fldCharType="end"/>
      </w:r>
      <w:r>
        <w:rPr>
          <w:rFonts w:hint="cs"/>
          <w:rtl/>
          <w:lang w:bidi="fa-IR"/>
        </w:rPr>
        <w:t xml:space="preserve"> </w:t>
      </w:r>
      <w:r w:rsidRPr="00823E40">
        <w:rPr>
          <w:rFonts w:hint="eastAsia"/>
          <w:rtl/>
          <w:lang w:bidi="fa-IR"/>
        </w:rPr>
        <w:t>تعداد</w:t>
      </w:r>
      <w:r w:rsidRPr="00823E40">
        <w:rPr>
          <w:rtl/>
          <w:lang w:bidi="fa-IR"/>
        </w:rPr>
        <w:t xml:space="preserve"> </w:t>
      </w:r>
      <w:r w:rsidRPr="00823E40">
        <w:rPr>
          <w:rFonts w:hint="eastAsia"/>
          <w:rtl/>
          <w:lang w:bidi="fa-IR"/>
        </w:rPr>
        <w:t>سرورها</w:t>
      </w:r>
      <w:r w:rsidRPr="00823E40">
        <w:rPr>
          <w:rFonts w:hint="cs"/>
          <w:rtl/>
          <w:lang w:bidi="fa-IR"/>
        </w:rPr>
        <w:t>ی</w:t>
      </w:r>
      <w:r w:rsidRPr="00823E40">
        <w:rPr>
          <w:rtl/>
          <w:lang w:bidi="fa-IR"/>
        </w:rPr>
        <w:t xml:space="preserve"> </w:t>
      </w:r>
      <w:r w:rsidRPr="00823E40">
        <w:rPr>
          <w:rFonts w:hint="eastAsia"/>
          <w:rtl/>
          <w:lang w:bidi="fa-IR"/>
        </w:rPr>
        <w:t>روشن</w:t>
      </w:r>
      <w:r w:rsidRPr="00823E40">
        <w:rPr>
          <w:rtl/>
          <w:lang w:bidi="fa-IR"/>
        </w:rPr>
        <w:t xml:space="preserve"> </w:t>
      </w:r>
      <w:r w:rsidRPr="00823E40">
        <w:rPr>
          <w:rFonts w:hint="eastAsia"/>
          <w:rtl/>
          <w:lang w:bidi="fa-IR"/>
        </w:rPr>
        <w:t>در</w:t>
      </w:r>
      <w:r w:rsidRPr="00823E40">
        <w:rPr>
          <w:rtl/>
          <w:lang w:bidi="fa-IR"/>
        </w:rPr>
        <w:t xml:space="preserve"> </w:t>
      </w:r>
      <w:r w:rsidRPr="00823E40">
        <w:rPr>
          <w:rFonts w:hint="eastAsia"/>
          <w:rtl/>
          <w:lang w:bidi="fa-IR"/>
        </w:rPr>
        <w:t>روش</w:t>
      </w:r>
      <w:r w:rsidRPr="00823E40">
        <w:rPr>
          <w:rtl/>
          <w:lang w:bidi="fa-IR"/>
        </w:rPr>
        <w:t xml:space="preserve"> </w:t>
      </w:r>
      <w:r w:rsidRPr="00823E40">
        <w:rPr>
          <w:rFonts w:hint="eastAsia"/>
          <w:rtl/>
          <w:lang w:bidi="fa-IR"/>
        </w:rPr>
        <w:t>ها</w:t>
      </w:r>
      <w:r w:rsidRPr="00823E40">
        <w:rPr>
          <w:rFonts w:hint="cs"/>
          <w:rtl/>
          <w:lang w:bidi="fa-IR"/>
        </w:rPr>
        <w:t>ی</w:t>
      </w:r>
      <w:r w:rsidRPr="00823E40">
        <w:rPr>
          <w:rtl/>
          <w:lang w:bidi="fa-IR"/>
        </w:rPr>
        <w:t xml:space="preserve"> </w:t>
      </w:r>
      <w:r w:rsidRPr="00823E40">
        <w:rPr>
          <w:rFonts w:hint="eastAsia"/>
          <w:rtl/>
          <w:lang w:bidi="fa-IR"/>
        </w:rPr>
        <w:t>مورد</w:t>
      </w:r>
      <w:r w:rsidRPr="00823E40">
        <w:rPr>
          <w:rtl/>
          <w:lang w:bidi="fa-IR"/>
        </w:rPr>
        <w:t xml:space="preserve"> </w:t>
      </w:r>
      <w:r w:rsidRPr="00823E40">
        <w:rPr>
          <w:rFonts w:hint="eastAsia"/>
          <w:rtl/>
          <w:lang w:bidi="fa-IR"/>
        </w:rPr>
        <w:t>مقا</w:t>
      </w:r>
      <w:r w:rsidRPr="00823E40">
        <w:rPr>
          <w:rFonts w:hint="cs"/>
          <w:rtl/>
          <w:lang w:bidi="fa-IR"/>
        </w:rPr>
        <w:t>ی</w:t>
      </w:r>
      <w:r w:rsidRPr="00823E40">
        <w:rPr>
          <w:rFonts w:hint="eastAsia"/>
          <w:rtl/>
          <w:lang w:bidi="fa-IR"/>
        </w:rPr>
        <w:t>سه</w:t>
      </w:r>
      <w:r>
        <w:rPr>
          <w:rFonts w:hint="cs"/>
          <w:rtl/>
          <w:lang w:bidi="fa-IR"/>
        </w:rPr>
        <w:t xml:space="preserve"> در سناریو دوم</w:t>
      </w:r>
      <w:bookmarkEnd w:id="106"/>
    </w:p>
    <w:p w:rsidR="00A95E08" w:rsidRDefault="005E2E31" w:rsidP="007740EA">
      <w:pPr>
        <w:ind w:firstLine="284"/>
        <w:rPr>
          <w:lang w:bidi="fa-IR"/>
        </w:rPr>
      </w:pPr>
      <w:r>
        <w:rPr>
          <w:rFonts w:hint="cs"/>
          <w:rtl/>
          <w:lang w:bidi="fa-IR"/>
        </w:rPr>
        <w:t>بر این اساس، الگوریتم ترکیبی پیشنهادی تواسنته است در این آزمایش بر سایر الگوریتم</w:t>
      </w:r>
      <w:r>
        <w:rPr>
          <w:rFonts w:hint="cs"/>
          <w:rtl/>
          <w:lang w:bidi="fa-IR"/>
        </w:rPr>
        <w:softHyphen/>
        <w:t xml:space="preserve">ها تا حدودی غلبه کند. هرچند </w:t>
      </w:r>
      <w:r w:rsidR="007740EA">
        <w:rPr>
          <w:rFonts w:hint="cs"/>
          <w:rtl/>
          <w:lang w:bidi="fa-IR"/>
        </w:rPr>
        <w:t>جواب</w:t>
      </w:r>
      <w:r w:rsidR="007740EA">
        <w:rPr>
          <w:rtl/>
          <w:lang w:bidi="fa-IR"/>
        </w:rPr>
        <w:softHyphen/>
      </w:r>
      <w:r w:rsidR="007740EA">
        <w:rPr>
          <w:rFonts w:hint="cs"/>
          <w:rtl/>
          <w:lang w:bidi="fa-IR"/>
        </w:rPr>
        <w:t>های تولید شده از روش پیشنهادی شباهت زیادی به الگوریتم زنبور عسل داشته است، اما پاسخ را در زمان بسیار کمتری تولید می</w:t>
      </w:r>
      <w:r w:rsidR="007740EA">
        <w:rPr>
          <w:rtl/>
          <w:lang w:bidi="fa-IR"/>
        </w:rPr>
        <w:softHyphen/>
      </w:r>
      <w:r w:rsidR="007740EA">
        <w:rPr>
          <w:rFonts w:hint="cs"/>
          <w:rtl/>
          <w:lang w:bidi="fa-IR"/>
        </w:rPr>
        <w:t>کند.</w:t>
      </w:r>
    </w:p>
    <w:p w:rsidR="00530590" w:rsidRDefault="005E2E31" w:rsidP="005E2E31">
      <w:pPr>
        <w:ind w:firstLine="284"/>
        <w:rPr>
          <w:rtl/>
          <w:lang w:bidi="fa-IR"/>
        </w:rPr>
      </w:pPr>
      <w:r>
        <w:rPr>
          <w:rFonts w:hint="cs"/>
          <w:rtl/>
          <w:lang w:bidi="fa-IR"/>
        </w:rPr>
        <w:t>.</w:t>
      </w:r>
    </w:p>
    <w:p w:rsidR="00530590" w:rsidRDefault="00530590">
      <w:pPr>
        <w:rPr>
          <w:rtl/>
          <w:lang w:bidi="fa-IR"/>
        </w:rPr>
      </w:pPr>
      <w:r>
        <w:rPr>
          <w:rtl/>
          <w:lang w:bidi="fa-IR"/>
        </w:rPr>
        <w:br w:type="page"/>
      </w:r>
    </w:p>
    <w:p w:rsidR="005E2E31" w:rsidRPr="00530590" w:rsidRDefault="005E2E31" w:rsidP="00530590">
      <w:pPr>
        <w:pStyle w:val="Heading1"/>
        <w:numPr>
          <w:ilvl w:val="0"/>
          <w:numId w:val="19"/>
        </w:numPr>
        <w:pBdr>
          <w:bottom w:val="single" w:sz="4" w:space="1" w:color="auto"/>
        </w:pBdr>
        <w:ind w:left="431" w:hanging="431"/>
        <w:jc w:val="center"/>
        <w:rPr>
          <w:szCs w:val="28"/>
          <w:rtl/>
          <w:lang w:bidi="fa-IR"/>
        </w:rPr>
      </w:pPr>
      <w:bookmarkStart w:id="107" w:name="_Toc460716950"/>
      <w:bookmarkStart w:id="108" w:name="_Toc461651402"/>
      <w:r w:rsidRPr="00530590">
        <w:rPr>
          <w:rFonts w:hint="cs"/>
          <w:szCs w:val="28"/>
          <w:rtl/>
          <w:lang w:bidi="fa-IR"/>
        </w:rPr>
        <w:lastRenderedPageBreak/>
        <w:t>فصل پنجم: نتیجه گیری</w:t>
      </w:r>
      <w:bookmarkEnd w:id="107"/>
      <w:bookmarkEnd w:id="108"/>
    </w:p>
    <w:p w:rsidR="001501FD" w:rsidRDefault="005E2E31" w:rsidP="009744DD">
      <w:pPr>
        <w:rPr>
          <w:rtl/>
          <w:lang w:bidi="fa-IR"/>
        </w:rPr>
      </w:pPr>
      <w:r>
        <w:rPr>
          <w:rFonts w:hint="cs"/>
          <w:rtl/>
          <w:lang w:bidi="fa-IR"/>
        </w:rPr>
        <w:br w:type="page"/>
      </w:r>
    </w:p>
    <w:p w:rsidR="005E2E31" w:rsidRDefault="005E2E31" w:rsidP="005E2E31">
      <w:pPr>
        <w:pStyle w:val="Heading2"/>
        <w:numPr>
          <w:ilvl w:val="1"/>
          <w:numId w:val="19"/>
        </w:numPr>
        <w:ind w:left="578" w:hanging="578"/>
        <w:rPr>
          <w:rtl/>
          <w:lang w:bidi="fa-IR"/>
        </w:rPr>
      </w:pPr>
      <w:bookmarkStart w:id="109" w:name="_Toc460716951"/>
      <w:bookmarkStart w:id="110" w:name="_Toc461651403"/>
      <w:r>
        <w:rPr>
          <w:rFonts w:hint="cs"/>
          <w:rtl/>
          <w:lang w:bidi="fa-IR"/>
        </w:rPr>
        <w:lastRenderedPageBreak/>
        <w:t>مقدمه</w:t>
      </w:r>
      <w:bookmarkEnd w:id="109"/>
      <w:bookmarkEnd w:id="110"/>
    </w:p>
    <w:p w:rsidR="005E2E31" w:rsidRDefault="005E2E31" w:rsidP="001501FD">
      <w:pPr>
        <w:spacing w:before="240"/>
        <w:rPr>
          <w:rtl/>
          <w:lang w:bidi="fa-IR"/>
        </w:rPr>
      </w:pPr>
      <w:r>
        <w:rPr>
          <w:rFonts w:hint="cs"/>
          <w:rtl/>
          <w:lang w:bidi="fa-IR"/>
        </w:rPr>
        <w:t xml:space="preserve">در این فصل نتایج بدست آمده از فصل 4 را به تحلیل خواهیم نشست و سپس مزایا و معیاب روش پیشنهادی خود را مورد بررسی قرار خواهیم داد. </w:t>
      </w:r>
      <w:r w:rsidR="001501FD">
        <w:rPr>
          <w:rFonts w:hint="cs"/>
          <w:rtl/>
          <w:lang w:bidi="fa-IR"/>
        </w:rPr>
        <w:t>برای مقایسه</w:t>
      </w:r>
      <w:r w:rsidR="001501FD">
        <w:rPr>
          <w:rtl/>
          <w:lang w:bidi="fa-IR"/>
        </w:rPr>
        <w:softHyphen/>
      </w:r>
      <w:r w:rsidR="001501FD">
        <w:rPr>
          <w:rFonts w:hint="cs"/>
          <w:rtl/>
          <w:lang w:bidi="fa-IR"/>
        </w:rPr>
        <w:t>ی هرچه بهتر نتایج، در این فصل روش پیشنهادی با سایر الگوریتم</w:t>
      </w:r>
      <w:r w:rsidR="001501FD">
        <w:rPr>
          <w:rtl/>
          <w:lang w:bidi="fa-IR"/>
        </w:rPr>
        <w:softHyphen/>
      </w:r>
      <w:r w:rsidR="001501FD">
        <w:rPr>
          <w:rFonts w:hint="cs"/>
          <w:rtl/>
          <w:lang w:bidi="fa-IR"/>
        </w:rPr>
        <w:t>های فراابتکاری همچون ژنتیک و بهینه</w:t>
      </w:r>
      <w:r w:rsidR="001501FD">
        <w:rPr>
          <w:rtl/>
          <w:lang w:bidi="fa-IR"/>
        </w:rPr>
        <w:softHyphen/>
      </w:r>
      <w:r w:rsidR="001501FD">
        <w:rPr>
          <w:rFonts w:hint="cs"/>
          <w:rtl/>
          <w:lang w:bidi="fa-IR"/>
        </w:rPr>
        <w:t>سای مبتنی بر جغرافیای زیستی نیز مقایسه خواهد شد.</w:t>
      </w:r>
    </w:p>
    <w:p w:rsidR="005E2E31" w:rsidRDefault="005E2E31" w:rsidP="005E2E31">
      <w:pPr>
        <w:pStyle w:val="Heading2"/>
        <w:numPr>
          <w:ilvl w:val="1"/>
          <w:numId w:val="19"/>
        </w:numPr>
        <w:ind w:left="578" w:hanging="578"/>
        <w:rPr>
          <w:rtl/>
          <w:lang w:bidi="fa-IR"/>
        </w:rPr>
      </w:pPr>
      <w:bookmarkStart w:id="111" w:name="_Toc460716952"/>
      <w:bookmarkStart w:id="112" w:name="_Toc461651404"/>
      <w:r>
        <w:rPr>
          <w:rFonts w:hint="cs"/>
          <w:rtl/>
          <w:lang w:bidi="fa-IR"/>
        </w:rPr>
        <w:t>نتیجه گیری</w:t>
      </w:r>
      <w:bookmarkEnd w:id="111"/>
      <w:bookmarkEnd w:id="112"/>
    </w:p>
    <w:p w:rsidR="005E2E31" w:rsidRDefault="005E2E31" w:rsidP="002962A3">
      <w:pPr>
        <w:rPr>
          <w:lang w:bidi="fa-IR"/>
        </w:rPr>
      </w:pPr>
      <w:r>
        <w:rPr>
          <w:rFonts w:hint="cs"/>
          <w:rtl/>
          <w:lang w:bidi="fa-IR"/>
        </w:rPr>
        <w:t>در فصل 4 به مقایسه</w:t>
      </w:r>
      <w:r>
        <w:rPr>
          <w:rFonts w:hint="cs"/>
          <w:rtl/>
          <w:lang w:bidi="fa-IR"/>
        </w:rPr>
        <w:softHyphen/>
      </w:r>
      <w:r w:rsidR="00A17049">
        <w:rPr>
          <w:rFonts w:hint="cs"/>
          <w:rtl/>
          <w:lang w:bidi="fa-IR"/>
        </w:rPr>
        <w:t>ی ریز نتایج پرداختیم</w:t>
      </w:r>
      <w:r>
        <w:rPr>
          <w:rFonts w:hint="cs"/>
          <w:rtl/>
          <w:lang w:bidi="fa-IR"/>
        </w:rPr>
        <w:t>.</w:t>
      </w:r>
      <w:r w:rsidR="00A17049">
        <w:rPr>
          <w:rFonts w:hint="cs"/>
          <w:rtl/>
          <w:lang w:bidi="fa-IR"/>
        </w:rPr>
        <w:t xml:space="preserve"> بدین منظور هسته</w:t>
      </w:r>
      <w:r w:rsidR="00A17049">
        <w:rPr>
          <w:rtl/>
          <w:lang w:bidi="fa-IR"/>
        </w:rPr>
        <w:softHyphen/>
      </w:r>
      <w:r w:rsidR="00A17049">
        <w:rPr>
          <w:rFonts w:hint="cs"/>
          <w:rtl/>
          <w:lang w:bidi="fa-IR"/>
        </w:rPr>
        <w:t>های ایجاد اعداد تصادفی یکسانی را تولید کرده و در شرایطی مشابه به مقایسه</w:t>
      </w:r>
      <w:r w:rsidR="00A17049">
        <w:rPr>
          <w:rtl/>
          <w:lang w:bidi="fa-IR"/>
        </w:rPr>
        <w:softHyphen/>
      </w:r>
      <w:r w:rsidR="00A17049">
        <w:rPr>
          <w:rFonts w:hint="cs"/>
          <w:rtl/>
          <w:lang w:bidi="fa-IR"/>
        </w:rPr>
        <w:t>ی آنها پرداختیم. در این فصل</w:t>
      </w:r>
      <w:r>
        <w:rPr>
          <w:rFonts w:hint="cs"/>
          <w:rtl/>
          <w:lang w:bidi="fa-IR"/>
        </w:rPr>
        <w:t xml:space="preserve"> در این  بخش</w:t>
      </w:r>
      <w:r w:rsidR="00A17049">
        <w:rPr>
          <w:rFonts w:hint="cs"/>
          <w:rtl/>
          <w:lang w:bidi="fa-IR"/>
        </w:rPr>
        <w:t xml:space="preserve"> به مقایسه</w:t>
      </w:r>
      <w:r w:rsidR="00A17049">
        <w:rPr>
          <w:rtl/>
          <w:lang w:bidi="fa-IR"/>
        </w:rPr>
        <w:softHyphen/>
      </w:r>
      <w:r w:rsidR="00A17049">
        <w:rPr>
          <w:rFonts w:hint="cs"/>
          <w:rtl/>
          <w:lang w:bidi="fa-IR"/>
        </w:rPr>
        <w:t>ی روش</w:t>
      </w:r>
      <w:r w:rsidR="00A17049">
        <w:rPr>
          <w:rtl/>
          <w:lang w:bidi="fa-IR"/>
        </w:rPr>
        <w:softHyphen/>
      </w:r>
      <w:r w:rsidR="00A17049">
        <w:rPr>
          <w:rFonts w:hint="cs"/>
          <w:rtl/>
          <w:lang w:bidi="fa-IR"/>
        </w:rPr>
        <w:t xml:space="preserve"> پیشنهادی با الگوریتم</w:t>
      </w:r>
      <w:r w:rsidR="00A17049">
        <w:rPr>
          <w:rtl/>
          <w:lang w:bidi="fa-IR"/>
        </w:rPr>
        <w:softHyphen/>
      </w:r>
      <w:r w:rsidR="00A17049">
        <w:rPr>
          <w:rFonts w:hint="cs"/>
          <w:rtl/>
          <w:lang w:bidi="fa-IR"/>
        </w:rPr>
        <w:t xml:space="preserve">های </w:t>
      </w:r>
      <w:r w:rsidR="00A17049">
        <w:rPr>
          <w:lang w:bidi="fa-IR"/>
        </w:rPr>
        <w:t xml:space="preserve"> </w:t>
      </w:r>
      <w:r w:rsidR="00A17049">
        <w:rPr>
          <w:rFonts w:hint="cs"/>
          <w:rtl/>
          <w:lang w:bidi="fa-IR"/>
        </w:rPr>
        <w:t>ژنتیک، بهینه</w:t>
      </w:r>
      <w:r w:rsidR="00A17049">
        <w:rPr>
          <w:rtl/>
          <w:lang w:bidi="fa-IR"/>
        </w:rPr>
        <w:softHyphen/>
      </w:r>
      <w:r w:rsidR="00A17049">
        <w:rPr>
          <w:rFonts w:hint="cs"/>
          <w:rtl/>
          <w:lang w:bidi="fa-IR"/>
        </w:rPr>
        <w:t>سازی مبتنی بر جغرافیای زیستی، کلونی زنبور عسل و کلونی مورچگان برای 10 اجرای متوالی خواهیم پرداخت.</w:t>
      </w:r>
      <w:r w:rsidR="00035365">
        <w:rPr>
          <w:rFonts w:hint="cs"/>
          <w:rtl/>
          <w:lang w:bidi="fa-IR"/>
        </w:rPr>
        <w:t xml:space="preserve"> نتایج بدست آمده از 10 اجرای متوالی در جدول 5-1 آمده است.</w:t>
      </w:r>
    </w:p>
    <w:p w:rsidR="005E2E31" w:rsidRDefault="005E2E31" w:rsidP="00035365">
      <w:pPr>
        <w:pStyle w:val="Caption"/>
        <w:rPr>
          <w:noProof/>
          <w:lang w:bidi="fa-IR"/>
        </w:rPr>
      </w:pPr>
      <w:bookmarkStart w:id="113" w:name="_Toc460716962"/>
      <w:bookmarkStart w:id="114" w:name="_Toc463015155"/>
      <w:r>
        <w:rPr>
          <w:rFonts w:hint="cs"/>
          <w:rtl/>
        </w:rPr>
        <w:t xml:space="preserve">جدول </w:t>
      </w:r>
      <w:r w:rsidR="00CD46D9">
        <w:rPr>
          <w:rtl/>
        </w:rPr>
        <w:fldChar w:fldCharType="begin"/>
      </w:r>
      <w:r w:rsidR="00CD46D9">
        <w:rPr>
          <w:rtl/>
        </w:rPr>
        <w:instrText xml:space="preserve"> </w:instrText>
      </w:r>
      <w:r w:rsidR="00CD46D9">
        <w:rPr>
          <w:rFonts w:hint="cs"/>
        </w:rPr>
        <w:instrText>STYLEREF</w:instrText>
      </w:r>
      <w:r w:rsidR="00CD46D9">
        <w:rPr>
          <w:rFonts w:hint="cs"/>
          <w:rtl/>
        </w:rPr>
        <w:instrText xml:space="preserve"> 1 \</w:instrText>
      </w:r>
      <w:r w:rsidR="00CD46D9">
        <w:rPr>
          <w:rFonts w:hint="cs"/>
        </w:rPr>
        <w:instrText>s</w:instrText>
      </w:r>
      <w:r w:rsidR="00CD46D9">
        <w:rPr>
          <w:rtl/>
        </w:rPr>
        <w:instrText xml:space="preserve"> </w:instrText>
      </w:r>
      <w:r w:rsidR="00CD46D9">
        <w:rPr>
          <w:rtl/>
        </w:rPr>
        <w:fldChar w:fldCharType="separate"/>
      </w:r>
      <w:r w:rsidR="00CF6F65">
        <w:rPr>
          <w:noProof/>
          <w:rtl/>
        </w:rPr>
        <w:t>‏5</w:t>
      </w:r>
      <w:r w:rsidR="00CD46D9">
        <w:rPr>
          <w:rtl/>
        </w:rPr>
        <w:fldChar w:fldCharType="end"/>
      </w:r>
      <w:r w:rsidR="00CD46D9">
        <w:rPr>
          <w:rtl/>
        </w:rPr>
        <w:noBreakHyphen/>
      </w:r>
      <w:r w:rsidR="00CD46D9">
        <w:rPr>
          <w:rtl/>
        </w:rPr>
        <w:fldChar w:fldCharType="begin"/>
      </w:r>
      <w:r w:rsidR="00CD46D9">
        <w:rPr>
          <w:rtl/>
        </w:rPr>
        <w:instrText xml:space="preserve"> </w:instrText>
      </w:r>
      <w:r w:rsidR="00CD46D9">
        <w:rPr>
          <w:rFonts w:hint="cs"/>
        </w:rPr>
        <w:instrText>SEQ</w:instrText>
      </w:r>
      <w:r w:rsidR="00CD46D9">
        <w:rPr>
          <w:rFonts w:hint="cs"/>
          <w:rtl/>
        </w:rPr>
        <w:instrText xml:space="preserve"> جدول \* </w:instrText>
      </w:r>
      <w:r w:rsidR="00CD46D9">
        <w:rPr>
          <w:rFonts w:hint="cs"/>
        </w:rPr>
        <w:instrText>ARABIC \s 1</w:instrText>
      </w:r>
      <w:r w:rsidR="00CD46D9">
        <w:rPr>
          <w:rtl/>
        </w:rPr>
        <w:instrText xml:space="preserve"> </w:instrText>
      </w:r>
      <w:r w:rsidR="00CD46D9">
        <w:rPr>
          <w:rtl/>
        </w:rPr>
        <w:fldChar w:fldCharType="separate"/>
      </w:r>
      <w:r w:rsidR="00CF6F65">
        <w:rPr>
          <w:noProof/>
          <w:rtl/>
        </w:rPr>
        <w:t>1</w:t>
      </w:r>
      <w:r w:rsidR="00CD46D9">
        <w:rPr>
          <w:rtl/>
        </w:rPr>
        <w:fldChar w:fldCharType="end"/>
      </w:r>
      <w:r>
        <w:rPr>
          <w:rFonts w:hint="cs"/>
          <w:noProof/>
          <w:rtl/>
          <w:lang w:bidi="fa-IR"/>
        </w:rPr>
        <w:t xml:space="preserve"> میانگین نتایج بدست آمده از </w:t>
      </w:r>
      <w:r w:rsidR="00035365">
        <w:rPr>
          <w:rFonts w:hint="cs"/>
          <w:noProof/>
          <w:rtl/>
          <w:lang w:bidi="fa-IR"/>
        </w:rPr>
        <w:t>10</w:t>
      </w:r>
      <w:r>
        <w:rPr>
          <w:rFonts w:hint="cs"/>
          <w:noProof/>
          <w:rtl/>
          <w:lang w:bidi="fa-IR"/>
        </w:rPr>
        <w:t xml:space="preserve"> آزمایش</w:t>
      </w:r>
      <w:bookmarkEnd w:id="113"/>
      <w:bookmarkEnd w:id="114"/>
    </w:p>
    <w:tbl>
      <w:tblPr>
        <w:tblStyle w:val="ListTable6Colorful1"/>
        <w:tblW w:w="8730" w:type="dxa"/>
        <w:tblLook w:val="04A0" w:firstRow="1" w:lastRow="0" w:firstColumn="1" w:lastColumn="0" w:noHBand="0" w:noVBand="1"/>
      </w:tblPr>
      <w:tblGrid>
        <w:gridCol w:w="900"/>
        <w:gridCol w:w="1260"/>
        <w:gridCol w:w="1260"/>
        <w:gridCol w:w="990"/>
        <w:gridCol w:w="1260"/>
        <w:gridCol w:w="810"/>
        <w:gridCol w:w="810"/>
        <w:gridCol w:w="1440"/>
      </w:tblGrid>
      <w:tr w:rsidR="002962A3" w:rsidRPr="002962A3" w:rsidTr="002962A3">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900" w:type="dxa"/>
            <w:noWrap/>
            <w:hideMark/>
          </w:tcPr>
          <w:p w:rsidR="002962A3" w:rsidRPr="002962A3" w:rsidRDefault="002962A3" w:rsidP="002962A3">
            <w:pPr>
              <w:bidi w:val="0"/>
              <w:spacing w:before="0"/>
              <w:ind w:firstLine="0"/>
              <w:jc w:val="left"/>
              <w:rPr>
                <w:rFonts w:cs="Times New Roman"/>
                <w:sz w:val="20"/>
                <w:szCs w:val="20"/>
              </w:rPr>
            </w:pPr>
          </w:p>
        </w:tc>
        <w:tc>
          <w:tcPr>
            <w:tcW w:w="3510" w:type="dxa"/>
            <w:gridSpan w:val="3"/>
            <w:noWrap/>
            <w:hideMark/>
          </w:tcPr>
          <w:p w:rsidR="002962A3" w:rsidRPr="002962A3" w:rsidRDefault="002962A3" w:rsidP="002962A3">
            <w:pPr>
              <w:spacing w:before="0"/>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2962A3">
              <w:rPr>
                <w:rFonts w:ascii="Calibri" w:hAnsi="Calibri" w:cs="Times New Roman"/>
                <w:color w:val="000000"/>
                <w:sz w:val="22"/>
                <w:szCs w:val="22"/>
                <w:rtl/>
              </w:rPr>
              <w:t>از دست رفت منابع</w:t>
            </w:r>
          </w:p>
        </w:tc>
        <w:tc>
          <w:tcPr>
            <w:tcW w:w="2880" w:type="dxa"/>
            <w:gridSpan w:val="3"/>
            <w:noWrap/>
            <w:hideMark/>
          </w:tcPr>
          <w:p w:rsidR="002962A3" w:rsidRPr="002962A3" w:rsidRDefault="002962A3" w:rsidP="002962A3">
            <w:pPr>
              <w:spacing w:before="0"/>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tl/>
              </w:rPr>
            </w:pPr>
            <w:r w:rsidRPr="002962A3">
              <w:rPr>
                <w:rFonts w:ascii="Calibri" w:hAnsi="Calibri" w:cs="Times New Roman"/>
                <w:color w:val="000000"/>
                <w:sz w:val="22"/>
                <w:szCs w:val="22"/>
                <w:rtl/>
              </w:rPr>
              <w:t>تعداد سروهای روشن</w:t>
            </w:r>
          </w:p>
        </w:tc>
        <w:tc>
          <w:tcPr>
            <w:tcW w:w="1440" w:type="dxa"/>
            <w:vMerge w:val="restart"/>
            <w:noWrap/>
            <w:hideMark/>
          </w:tcPr>
          <w:p w:rsidR="002962A3" w:rsidRPr="002962A3" w:rsidRDefault="002962A3" w:rsidP="002962A3">
            <w:pPr>
              <w:spacing w:before="0"/>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sz w:val="22"/>
                <w:szCs w:val="22"/>
                <w:rtl/>
              </w:rPr>
            </w:pPr>
            <w:r w:rsidRPr="002962A3">
              <w:rPr>
                <w:rFonts w:ascii="Calibri" w:hAnsi="Calibri" w:cs="Times New Roman"/>
                <w:color w:val="000000"/>
                <w:sz w:val="22"/>
                <w:szCs w:val="22"/>
                <w:rtl/>
              </w:rPr>
              <w:t>میانگین زمان</w:t>
            </w:r>
          </w:p>
        </w:tc>
      </w:tr>
      <w:tr w:rsidR="002962A3" w:rsidRPr="002962A3" w:rsidTr="002962A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0" w:type="dxa"/>
            <w:noWrap/>
            <w:hideMark/>
          </w:tcPr>
          <w:p w:rsidR="002962A3" w:rsidRPr="002962A3" w:rsidRDefault="002962A3" w:rsidP="002962A3">
            <w:pPr>
              <w:spacing w:before="0"/>
              <w:ind w:firstLine="0"/>
              <w:jc w:val="center"/>
              <w:rPr>
                <w:rFonts w:ascii="Calibri" w:hAnsi="Calibri" w:cs="Times New Roman"/>
                <w:color w:val="000000"/>
                <w:sz w:val="22"/>
                <w:szCs w:val="22"/>
                <w:rtl/>
              </w:rPr>
            </w:pPr>
          </w:p>
        </w:tc>
        <w:tc>
          <w:tcPr>
            <w:tcW w:w="1260" w:type="dxa"/>
            <w:noWrap/>
            <w:hideMark/>
          </w:tcPr>
          <w:p w:rsidR="002962A3" w:rsidRPr="002962A3" w:rsidRDefault="002962A3" w:rsidP="002962A3">
            <w:pPr>
              <w:spacing w:before="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2962A3">
              <w:rPr>
                <w:rFonts w:ascii="Calibri" w:hAnsi="Calibri" w:cs="Times New Roman"/>
                <w:color w:val="000000"/>
                <w:sz w:val="22"/>
                <w:szCs w:val="22"/>
                <w:rtl/>
              </w:rPr>
              <w:t>بهترین</w:t>
            </w:r>
          </w:p>
        </w:tc>
        <w:tc>
          <w:tcPr>
            <w:tcW w:w="1260" w:type="dxa"/>
            <w:noWrap/>
            <w:hideMark/>
          </w:tcPr>
          <w:p w:rsidR="002962A3" w:rsidRPr="002962A3" w:rsidRDefault="002962A3" w:rsidP="002962A3">
            <w:pPr>
              <w:spacing w:before="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tl/>
              </w:rPr>
            </w:pPr>
            <w:r w:rsidRPr="002962A3">
              <w:rPr>
                <w:rFonts w:ascii="Calibri" w:hAnsi="Calibri" w:cs="Times New Roman"/>
                <w:color w:val="000000"/>
                <w:sz w:val="22"/>
                <w:szCs w:val="22"/>
                <w:rtl/>
              </w:rPr>
              <w:t>متوسط</w:t>
            </w:r>
          </w:p>
        </w:tc>
        <w:tc>
          <w:tcPr>
            <w:tcW w:w="990" w:type="dxa"/>
            <w:noWrap/>
            <w:hideMark/>
          </w:tcPr>
          <w:p w:rsidR="002962A3" w:rsidRPr="002962A3" w:rsidRDefault="002962A3" w:rsidP="002962A3">
            <w:pPr>
              <w:spacing w:before="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tl/>
              </w:rPr>
            </w:pPr>
            <w:r w:rsidRPr="002962A3">
              <w:rPr>
                <w:rFonts w:ascii="Calibri" w:hAnsi="Calibri" w:cs="Times New Roman"/>
                <w:color w:val="000000"/>
                <w:sz w:val="22"/>
                <w:szCs w:val="22"/>
                <w:rtl/>
              </w:rPr>
              <w:t>بدترین</w:t>
            </w:r>
          </w:p>
        </w:tc>
        <w:tc>
          <w:tcPr>
            <w:tcW w:w="1260" w:type="dxa"/>
            <w:noWrap/>
            <w:hideMark/>
          </w:tcPr>
          <w:p w:rsidR="002962A3" w:rsidRPr="002962A3" w:rsidRDefault="002962A3" w:rsidP="002962A3">
            <w:pPr>
              <w:spacing w:before="0"/>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tl/>
              </w:rPr>
            </w:pPr>
            <w:r w:rsidRPr="002962A3">
              <w:rPr>
                <w:rFonts w:ascii="Calibri" w:hAnsi="Calibri" w:cs="Times New Roman"/>
                <w:color w:val="000000"/>
                <w:sz w:val="22"/>
                <w:szCs w:val="22"/>
                <w:rtl/>
              </w:rPr>
              <w:t>بهترین</w:t>
            </w:r>
          </w:p>
        </w:tc>
        <w:tc>
          <w:tcPr>
            <w:tcW w:w="810" w:type="dxa"/>
            <w:noWrap/>
            <w:hideMark/>
          </w:tcPr>
          <w:p w:rsidR="002962A3" w:rsidRPr="002962A3" w:rsidRDefault="002962A3" w:rsidP="002962A3">
            <w:pPr>
              <w:spacing w:before="0"/>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tl/>
              </w:rPr>
            </w:pPr>
            <w:r w:rsidRPr="002962A3">
              <w:rPr>
                <w:rFonts w:ascii="Calibri" w:hAnsi="Calibri" w:cs="Times New Roman"/>
                <w:color w:val="000000"/>
                <w:sz w:val="22"/>
                <w:szCs w:val="22"/>
                <w:rtl/>
              </w:rPr>
              <w:t>متوسط</w:t>
            </w:r>
          </w:p>
        </w:tc>
        <w:tc>
          <w:tcPr>
            <w:tcW w:w="810" w:type="dxa"/>
            <w:noWrap/>
            <w:hideMark/>
          </w:tcPr>
          <w:p w:rsidR="002962A3" w:rsidRPr="002962A3" w:rsidRDefault="002962A3" w:rsidP="002962A3">
            <w:pPr>
              <w:spacing w:before="0"/>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tl/>
              </w:rPr>
            </w:pPr>
            <w:r w:rsidRPr="002962A3">
              <w:rPr>
                <w:rFonts w:ascii="Calibri" w:hAnsi="Calibri" w:cs="Times New Roman"/>
                <w:color w:val="000000"/>
                <w:sz w:val="22"/>
                <w:szCs w:val="22"/>
                <w:rtl/>
              </w:rPr>
              <w:t>بدترین</w:t>
            </w:r>
          </w:p>
        </w:tc>
        <w:tc>
          <w:tcPr>
            <w:tcW w:w="1440" w:type="dxa"/>
            <w:vMerge/>
            <w:hideMark/>
          </w:tcPr>
          <w:p w:rsidR="002962A3" w:rsidRPr="002962A3" w:rsidRDefault="002962A3" w:rsidP="002962A3">
            <w:pPr>
              <w:bidi w:val="0"/>
              <w:spacing w:before="0"/>
              <w:ind w:firstLine="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p>
        </w:tc>
      </w:tr>
      <w:tr w:rsidR="002962A3" w:rsidRPr="002962A3" w:rsidTr="002962A3">
        <w:trPr>
          <w:trHeight w:val="294"/>
        </w:trPr>
        <w:tc>
          <w:tcPr>
            <w:cnfStyle w:val="001000000000" w:firstRow="0" w:lastRow="0" w:firstColumn="1" w:lastColumn="0" w:oddVBand="0" w:evenVBand="0" w:oddHBand="0" w:evenHBand="0" w:firstRowFirstColumn="0" w:firstRowLastColumn="0" w:lastRowFirstColumn="0" w:lastRowLastColumn="0"/>
            <w:tcW w:w="900" w:type="dxa"/>
            <w:noWrap/>
            <w:hideMark/>
          </w:tcPr>
          <w:p w:rsidR="002962A3" w:rsidRPr="002962A3" w:rsidRDefault="002962A3" w:rsidP="002962A3">
            <w:pPr>
              <w:bidi w:val="0"/>
              <w:spacing w:before="0"/>
              <w:ind w:firstLine="0"/>
              <w:jc w:val="left"/>
              <w:rPr>
                <w:rFonts w:ascii="Calibri" w:hAnsi="Calibri" w:cs="Times New Roman"/>
                <w:color w:val="000000"/>
                <w:sz w:val="22"/>
                <w:szCs w:val="22"/>
                <w:rtl/>
              </w:rPr>
            </w:pPr>
            <w:r w:rsidRPr="002962A3">
              <w:rPr>
                <w:rFonts w:ascii="Calibri" w:hAnsi="Calibri" w:cs="Times New Roman"/>
                <w:color w:val="000000"/>
                <w:sz w:val="22"/>
                <w:szCs w:val="22"/>
              </w:rPr>
              <w:t>GA</w:t>
            </w:r>
          </w:p>
        </w:tc>
        <w:tc>
          <w:tcPr>
            <w:tcW w:w="1260" w:type="dxa"/>
            <w:noWrap/>
            <w:hideMark/>
          </w:tcPr>
          <w:p w:rsidR="002962A3" w:rsidRPr="002962A3" w:rsidRDefault="002962A3" w:rsidP="002962A3">
            <w:pPr>
              <w:bidi w:val="0"/>
              <w:spacing w:before="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2962A3">
              <w:rPr>
                <w:rFonts w:ascii="Calibri" w:hAnsi="Calibri" w:cs="Times New Roman"/>
                <w:color w:val="000000"/>
                <w:sz w:val="22"/>
                <w:szCs w:val="22"/>
              </w:rPr>
              <w:t>1.2344</w:t>
            </w:r>
          </w:p>
        </w:tc>
        <w:tc>
          <w:tcPr>
            <w:tcW w:w="1260" w:type="dxa"/>
            <w:noWrap/>
            <w:hideMark/>
          </w:tcPr>
          <w:p w:rsidR="002962A3" w:rsidRPr="002962A3" w:rsidRDefault="002962A3" w:rsidP="002962A3">
            <w:pPr>
              <w:bidi w:val="0"/>
              <w:spacing w:before="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2962A3">
              <w:rPr>
                <w:rFonts w:ascii="Calibri" w:hAnsi="Calibri" w:cs="Times New Roman"/>
                <w:color w:val="000000"/>
                <w:sz w:val="22"/>
                <w:szCs w:val="22"/>
              </w:rPr>
              <w:t>1.9808</w:t>
            </w:r>
          </w:p>
        </w:tc>
        <w:tc>
          <w:tcPr>
            <w:tcW w:w="990" w:type="dxa"/>
            <w:noWrap/>
            <w:hideMark/>
          </w:tcPr>
          <w:p w:rsidR="002962A3" w:rsidRPr="002962A3" w:rsidRDefault="002962A3" w:rsidP="002962A3">
            <w:pPr>
              <w:bidi w:val="0"/>
              <w:spacing w:before="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2962A3">
              <w:rPr>
                <w:rFonts w:ascii="Calibri" w:hAnsi="Calibri" w:cs="Times New Roman"/>
                <w:color w:val="000000"/>
                <w:sz w:val="22"/>
                <w:szCs w:val="22"/>
              </w:rPr>
              <w:t>2.6908</w:t>
            </w:r>
          </w:p>
        </w:tc>
        <w:tc>
          <w:tcPr>
            <w:tcW w:w="1260" w:type="dxa"/>
            <w:noWrap/>
            <w:hideMark/>
          </w:tcPr>
          <w:p w:rsidR="002962A3" w:rsidRPr="002962A3" w:rsidRDefault="002962A3" w:rsidP="002962A3">
            <w:pPr>
              <w:bidi w:val="0"/>
              <w:spacing w:before="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2962A3">
              <w:rPr>
                <w:rFonts w:ascii="Calibri" w:hAnsi="Calibri" w:cs="Times New Roman"/>
                <w:color w:val="000000"/>
                <w:sz w:val="22"/>
                <w:szCs w:val="22"/>
              </w:rPr>
              <w:t>6</w:t>
            </w:r>
          </w:p>
        </w:tc>
        <w:tc>
          <w:tcPr>
            <w:tcW w:w="810" w:type="dxa"/>
            <w:noWrap/>
            <w:hideMark/>
          </w:tcPr>
          <w:p w:rsidR="002962A3" w:rsidRPr="002962A3" w:rsidRDefault="002962A3" w:rsidP="002962A3">
            <w:pPr>
              <w:bidi w:val="0"/>
              <w:spacing w:before="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2962A3">
              <w:rPr>
                <w:rFonts w:ascii="Calibri" w:hAnsi="Calibri" w:cs="Times New Roman"/>
                <w:color w:val="000000"/>
                <w:sz w:val="22"/>
                <w:szCs w:val="22"/>
              </w:rPr>
              <w:t>6.6</w:t>
            </w:r>
          </w:p>
        </w:tc>
        <w:tc>
          <w:tcPr>
            <w:tcW w:w="810" w:type="dxa"/>
            <w:noWrap/>
            <w:hideMark/>
          </w:tcPr>
          <w:p w:rsidR="002962A3" w:rsidRPr="002962A3" w:rsidRDefault="002962A3" w:rsidP="002962A3">
            <w:pPr>
              <w:bidi w:val="0"/>
              <w:spacing w:before="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2962A3">
              <w:rPr>
                <w:rFonts w:ascii="Calibri" w:hAnsi="Calibri" w:cs="Times New Roman"/>
                <w:color w:val="000000"/>
                <w:sz w:val="22"/>
                <w:szCs w:val="22"/>
              </w:rPr>
              <w:t>8</w:t>
            </w:r>
          </w:p>
        </w:tc>
        <w:tc>
          <w:tcPr>
            <w:tcW w:w="1440" w:type="dxa"/>
            <w:noWrap/>
            <w:hideMark/>
          </w:tcPr>
          <w:p w:rsidR="002962A3" w:rsidRPr="002962A3" w:rsidRDefault="002962A3" w:rsidP="002962A3">
            <w:pPr>
              <w:bidi w:val="0"/>
              <w:spacing w:before="0"/>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2962A3">
              <w:rPr>
                <w:rFonts w:ascii="Calibri" w:hAnsi="Calibri" w:cs="Times New Roman"/>
                <w:color w:val="000000"/>
                <w:sz w:val="22"/>
                <w:szCs w:val="22"/>
              </w:rPr>
              <w:t>1.7188</w:t>
            </w:r>
          </w:p>
        </w:tc>
      </w:tr>
      <w:tr w:rsidR="002962A3" w:rsidRPr="002962A3" w:rsidTr="002962A3">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900" w:type="dxa"/>
            <w:noWrap/>
            <w:hideMark/>
          </w:tcPr>
          <w:p w:rsidR="002962A3" w:rsidRPr="002962A3" w:rsidRDefault="002962A3" w:rsidP="002962A3">
            <w:pPr>
              <w:bidi w:val="0"/>
              <w:spacing w:before="0"/>
              <w:ind w:firstLine="0"/>
              <w:jc w:val="left"/>
              <w:rPr>
                <w:rFonts w:ascii="Calibri" w:hAnsi="Calibri" w:cs="Times New Roman"/>
                <w:color w:val="000000"/>
                <w:sz w:val="22"/>
                <w:szCs w:val="22"/>
              </w:rPr>
            </w:pPr>
            <w:r w:rsidRPr="002962A3">
              <w:rPr>
                <w:rFonts w:ascii="Calibri" w:hAnsi="Calibri" w:cs="Times New Roman"/>
                <w:color w:val="000000"/>
                <w:sz w:val="22"/>
                <w:szCs w:val="22"/>
              </w:rPr>
              <w:t>BBO</w:t>
            </w:r>
          </w:p>
        </w:tc>
        <w:tc>
          <w:tcPr>
            <w:tcW w:w="1260" w:type="dxa"/>
            <w:noWrap/>
            <w:hideMark/>
          </w:tcPr>
          <w:p w:rsidR="002962A3" w:rsidRPr="002962A3" w:rsidRDefault="002962A3" w:rsidP="002962A3">
            <w:pPr>
              <w:bidi w:val="0"/>
              <w:spacing w:before="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2962A3">
              <w:rPr>
                <w:rFonts w:ascii="Calibri" w:hAnsi="Calibri" w:cs="Times New Roman"/>
                <w:color w:val="000000"/>
                <w:sz w:val="22"/>
                <w:szCs w:val="22"/>
              </w:rPr>
              <w:t>1.6114</w:t>
            </w:r>
          </w:p>
        </w:tc>
        <w:tc>
          <w:tcPr>
            <w:tcW w:w="1260" w:type="dxa"/>
            <w:noWrap/>
            <w:hideMark/>
          </w:tcPr>
          <w:p w:rsidR="002962A3" w:rsidRPr="002962A3" w:rsidRDefault="002962A3" w:rsidP="002962A3">
            <w:pPr>
              <w:bidi w:val="0"/>
              <w:spacing w:before="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2962A3">
              <w:rPr>
                <w:rFonts w:ascii="Calibri" w:hAnsi="Calibri" w:cs="Times New Roman"/>
                <w:color w:val="000000"/>
                <w:sz w:val="22"/>
                <w:szCs w:val="22"/>
              </w:rPr>
              <w:t>2.16523</w:t>
            </w:r>
          </w:p>
        </w:tc>
        <w:tc>
          <w:tcPr>
            <w:tcW w:w="990" w:type="dxa"/>
            <w:noWrap/>
            <w:hideMark/>
          </w:tcPr>
          <w:p w:rsidR="002962A3" w:rsidRPr="002962A3" w:rsidRDefault="002962A3" w:rsidP="002962A3">
            <w:pPr>
              <w:bidi w:val="0"/>
              <w:spacing w:before="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2962A3">
              <w:rPr>
                <w:rFonts w:ascii="Calibri" w:hAnsi="Calibri" w:cs="Times New Roman"/>
                <w:color w:val="000000"/>
                <w:sz w:val="22"/>
                <w:szCs w:val="22"/>
              </w:rPr>
              <w:t>3.4791</w:t>
            </w:r>
          </w:p>
        </w:tc>
        <w:tc>
          <w:tcPr>
            <w:tcW w:w="1260" w:type="dxa"/>
            <w:noWrap/>
            <w:hideMark/>
          </w:tcPr>
          <w:p w:rsidR="002962A3" w:rsidRPr="002962A3" w:rsidRDefault="002962A3" w:rsidP="002962A3">
            <w:pPr>
              <w:bidi w:val="0"/>
              <w:spacing w:before="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2962A3">
              <w:rPr>
                <w:rFonts w:ascii="Calibri" w:hAnsi="Calibri" w:cs="Times New Roman"/>
                <w:color w:val="000000"/>
                <w:sz w:val="22"/>
                <w:szCs w:val="22"/>
              </w:rPr>
              <w:t>7</w:t>
            </w:r>
          </w:p>
        </w:tc>
        <w:tc>
          <w:tcPr>
            <w:tcW w:w="810" w:type="dxa"/>
            <w:noWrap/>
            <w:hideMark/>
          </w:tcPr>
          <w:p w:rsidR="002962A3" w:rsidRPr="002962A3" w:rsidRDefault="002962A3" w:rsidP="002962A3">
            <w:pPr>
              <w:bidi w:val="0"/>
              <w:spacing w:before="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2962A3">
              <w:rPr>
                <w:rFonts w:ascii="Calibri" w:hAnsi="Calibri" w:cs="Times New Roman"/>
                <w:color w:val="000000"/>
                <w:sz w:val="22"/>
                <w:szCs w:val="22"/>
              </w:rPr>
              <w:t>8.1</w:t>
            </w:r>
          </w:p>
        </w:tc>
        <w:tc>
          <w:tcPr>
            <w:tcW w:w="810" w:type="dxa"/>
            <w:noWrap/>
            <w:hideMark/>
          </w:tcPr>
          <w:p w:rsidR="002962A3" w:rsidRPr="002962A3" w:rsidRDefault="002962A3" w:rsidP="002962A3">
            <w:pPr>
              <w:bidi w:val="0"/>
              <w:spacing w:before="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2962A3">
              <w:rPr>
                <w:rFonts w:ascii="Calibri" w:hAnsi="Calibri" w:cs="Times New Roman"/>
                <w:color w:val="000000"/>
                <w:sz w:val="22"/>
                <w:szCs w:val="22"/>
              </w:rPr>
              <w:t>10</w:t>
            </w:r>
          </w:p>
        </w:tc>
        <w:tc>
          <w:tcPr>
            <w:tcW w:w="1440" w:type="dxa"/>
            <w:noWrap/>
            <w:hideMark/>
          </w:tcPr>
          <w:p w:rsidR="002962A3" w:rsidRPr="002962A3" w:rsidRDefault="002962A3" w:rsidP="002962A3">
            <w:pPr>
              <w:bidi w:val="0"/>
              <w:spacing w:before="0"/>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2962A3">
              <w:rPr>
                <w:rFonts w:ascii="Calibri" w:hAnsi="Calibri" w:cs="Times New Roman"/>
                <w:color w:val="000000"/>
                <w:sz w:val="22"/>
                <w:szCs w:val="22"/>
              </w:rPr>
              <w:t>0.7188</w:t>
            </w:r>
          </w:p>
        </w:tc>
      </w:tr>
      <w:tr w:rsidR="002962A3" w:rsidRPr="002962A3" w:rsidTr="002962A3">
        <w:trPr>
          <w:trHeight w:val="294"/>
        </w:trPr>
        <w:tc>
          <w:tcPr>
            <w:cnfStyle w:val="001000000000" w:firstRow="0" w:lastRow="0" w:firstColumn="1" w:lastColumn="0" w:oddVBand="0" w:evenVBand="0" w:oddHBand="0" w:evenHBand="0" w:firstRowFirstColumn="0" w:firstRowLastColumn="0" w:lastRowFirstColumn="0" w:lastRowLastColumn="0"/>
            <w:tcW w:w="900" w:type="dxa"/>
            <w:noWrap/>
            <w:hideMark/>
          </w:tcPr>
          <w:p w:rsidR="002962A3" w:rsidRPr="002962A3" w:rsidRDefault="002962A3" w:rsidP="002962A3">
            <w:pPr>
              <w:bidi w:val="0"/>
              <w:spacing w:before="0"/>
              <w:ind w:firstLine="0"/>
              <w:jc w:val="left"/>
              <w:rPr>
                <w:rFonts w:ascii="Calibri" w:hAnsi="Calibri" w:cs="Times New Roman"/>
                <w:color w:val="000000"/>
                <w:sz w:val="22"/>
                <w:szCs w:val="22"/>
              </w:rPr>
            </w:pPr>
            <w:r w:rsidRPr="002962A3">
              <w:rPr>
                <w:rFonts w:ascii="Calibri" w:hAnsi="Calibri" w:cs="Times New Roman"/>
                <w:color w:val="000000"/>
                <w:sz w:val="22"/>
                <w:szCs w:val="22"/>
              </w:rPr>
              <w:t>ANT</w:t>
            </w:r>
          </w:p>
        </w:tc>
        <w:tc>
          <w:tcPr>
            <w:tcW w:w="1260" w:type="dxa"/>
            <w:noWrap/>
            <w:hideMark/>
          </w:tcPr>
          <w:p w:rsidR="002962A3" w:rsidRPr="002962A3" w:rsidRDefault="002962A3" w:rsidP="002962A3">
            <w:pPr>
              <w:bidi w:val="0"/>
              <w:spacing w:before="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2962A3">
              <w:rPr>
                <w:rFonts w:ascii="Calibri" w:hAnsi="Calibri" w:cs="Times New Roman"/>
                <w:color w:val="000000"/>
                <w:sz w:val="22"/>
                <w:szCs w:val="22"/>
              </w:rPr>
              <w:t>1.1736</w:t>
            </w:r>
          </w:p>
        </w:tc>
        <w:tc>
          <w:tcPr>
            <w:tcW w:w="1260" w:type="dxa"/>
            <w:noWrap/>
            <w:hideMark/>
          </w:tcPr>
          <w:p w:rsidR="002962A3" w:rsidRPr="002962A3" w:rsidRDefault="002962A3" w:rsidP="002962A3">
            <w:pPr>
              <w:bidi w:val="0"/>
              <w:spacing w:before="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2962A3">
              <w:rPr>
                <w:rFonts w:ascii="Calibri" w:hAnsi="Calibri" w:cs="Times New Roman"/>
                <w:color w:val="000000"/>
                <w:sz w:val="22"/>
                <w:szCs w:val="22"/>
              </w:rPr>
              <w:t>2.03357</w:t>
            </w:r>
          </w:p>
        </w:tc>
        <w:tc>
          <w:tcPr>
            <w:tcW w:w="990" w:type="dxa"/>
            <w:noWrap/>
            <w:hideMark/>
          </w:tcPr>
          <w:p w:rsidR="002962A3" w:rsidRPr="002962A3" w:rsidRDefault="002962A3" w:rsidP="002962A3">
            <w:pPr>
              <w:bidi w:val="0"/>
              <w:spacing w:before="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2962A3">
              <w:rPr>
                <w:rFonts w:ascii="Calibri" w:hAnsi="Calibri" w:cs="Times New Roman"/>
                <w:color w:val="000000"/>
                <w:sz w:val="22"/>
                <w:szCs w:val="22"/>
              </w:rPr>
              <w:t>3.0536</w:t>
            </w:r>
          </w:p>
        </w:tc>
        <w:tc>
          <w:tcPr>
            <w:tcW w:w="1260" w:type="dxa"/>
            <w:noWrap/>
            <w:hideMark/>
          </w:tcPr>
          <w:p w:rsidR="002962A3" w:rsidRPr="002962A3" w:rsidRDefault="002962A3" w:rsidP="002962A3">
            <w:pPr>
              <w:bidi w:val="0"/>
              <w:spacing w:before="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2962A3">
              <w:rPr>
                <w:rFonts w:ascii="Calibri" w:hAnsi="Calibri" w:cs="Times New Roman"/>
                <w:color w:val="000000"/>
                <w:sz w:val="22"/>
                <w:szCs w:val="22"/>
              </w:rPr>
              <w:t>6</w:t>
            </w:r>
          </w:p>
        </w:tc>
        <w:tc>
          <w:tcPr>
            <w:tcW w:w="810" w:type="dxa"/>
            <w:noWrap/>
            <w:hideMark/>
          </w:tcPr>
          <w:p w:rsidR="002962A3" w:rsidRPr="002962A3" w:rsidRDefault="002962A3" w:rsidP="002962A3">
            <w:pPr>
              <w:bidi w:val="0"/>
              <w:spacing w:before="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2962A3">
              <w:rPr>
                <w:rFonts w:ascii="Calibri" w:hAnsi="Calibri" w:cs="Times New Roman"/>
                <w:color w:val="000000"/>
                <w:sz w:val="22"/>
                <w:szCs w:val="22"/>
              </w:rPr>
              <w:t>7.2</w:t>
            </w:r>
          </w:p>
        </w:tc>
        <w:tc>
          <w:tcPr>
            <w:tcW w:w="810" w:type="dxa"/>
            <w:noWrap/>
            <w:hideMark/>
          </w:tcPr>
          <w:p w:rsidR="002962A3" w:rsidRPr="002962A3" w:rsidRDefault="002962A3" w:rsidP="002962A3">
            <w:pPr>
              <w:bidi w:val="0"/>
              <w:spacing w:before="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2962A3">
              <w:rPr>
                <w:rFonts w:ascii="Calibri" w:hAnsi="Calibri" w:cs="Times New Roman"/>
                <w:color w:val="000000"/>
                <w:sz w:val="22"/>
                <w:szCs w:val="22"/>
              </w:rPr>
              <w:t>8</w:t>
            </w:r>
          </w:p>
        </w:tc>
        <w:tc>
          <w:tcPr>
            <w:tcW w:w="1440" w:type="dxa"/>
            <w:noWrap/>
            <w:hideMark/>
          </w:tcPr>
          <w:p w:rsidR="002962A3" w:rsidRPr="002962A3" w:rsidRDefault="002962A3" w:rsidP="002962A3">
            <w:pPr>
              <w:bidi w:val="0"/>
              <w:spacing w:before="0"/>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2962A3">
              <w:rPr>
                <w:rFonts w:ascii="Calibri" w:hAnsi="Calibri" w:cs="Times New Roman"/>
                <w:color w:val="000000"/>
                <w:sz w:val="22"/>
                <w:szCs w:val="22"/>
              </w:rPr>
              <w:t>4.7969</w:t>
            </w:r>
          </w:p>
        </w:tc>
      </w:tr>
      <w:tr w:rsidR="002962A3" w:rsidRPr="002962A3" w:rsidTr="002962A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00" w:type="dxa"/>
            <w:noWrap/>
            <w:hideMark/>
          </w:tcPr>
          <w:p w:rsidR="002962A3" w:rsidRPr="002962A3" w:rsidRDefault="002962A3" w:rsidP="002962A3">
            <w:pPr>
              <w:bidi w:val="0"/>
              <w:spacing w:before="0"/>
              <w:ind w:firstLine="0"/>
              <w:jc w:val="left"/>
              <w:rPr>
                <w:rFonts w:ascii="Calibri" w:hAnsi="Calibri" w:cs="Times New Roman"/>
                <w:color w:val="000000"/>
                <w:sz w:val="22"/>
                <w:szCs w:val="22"/>
              </w:rPr>
            </w:pPr>
            <w:r w:rsidRPr="002962A3">
              <w:rPr>
                <w:rFonts w:ascii="Calibri" w:hAnsi="Calibri" w:cs="Times New Roman"/>
                <w:color w:val="000000"/>
                <w:sz w:val="22"/>
                <w:szCs w:val="22"/>
              </w:rPr>
              <w:t>BA</w:t>
            </w:r>
          </w:p>
        </w:tc>
        <w:tc>
          <w:tcPr>
            <w:tcW w:w="1260" w:type="dxa"/>
            <w:noWrap/>
            <w:hideMark/>
          </w:tcPr>
          <w:p w:rsidR="002962A3" w:rsidRPr="002962A3" w:rsidRDefault="002962A3" w:rsidP="002962A3">
            <w:pPr>
              <w:bidi w:val="0"/>
              <w:spacing w:before="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2962A3">
              <w:rPr>
                <w:rFonts w:ascii="Calibri" w:hAnsi="Calibri" w:cs="Times New Roman"/>
                <w:color w:val="000000"/>
                <w:sz w:val="22"/>
                <w:szCs w:val="22"/>
              </w:rPr>
              <w:t>1.3514</w:t>
            </w:r>
          </w:p>
        </w:tc>
        <w:tc>
          <w:tcPr>
            <w:tcW w:w="1260" w:type="dxa"/>
            <w:noWrap/>
            <w:hideMark/>
          </w:tcPr>
          <w:p w:rsidR="002962A3" w:rsidRPr="002962A3" w:rsidRDefault="002962A3" w:rsidP="002962A3">
            <w:pPr>
              <w:bidi w:val="0"/>
              <w:spacing w:before="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2962A3">
              <w:rPr>
                <w:rFonts w:ascii="Calibri" w:hAnsi="Calibri" w:cs="Times New Roman"/>
                <w:color w:val="000000"/>
                <w:sz w:val="22"/>
                <w:szCs w:val="22"/>
              </w:rPr>
              <w:t>2.09181</w:t>
            </w:r>
          </w:p>
        </w:tc>
        <w:tc>
          <w:tcPr>
            <w:tcW w:w="990" w:type="dxa"/>
            <w:noWrap/>
            <w:hideMark/>
          </w:tcPr>
          <w:p w:rsidR="002962A3" w:rsidRPr="002962A3" w:rsidRDefault="002962A3" w:rsidP="002962A3">
            <w:pPr>
              <w:bidi w:val="0"/>
              <w:spacing w:before="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2962A3">
              <w:rPr>
                <w:rFonts w:ascii="Calibri" w:hAnsi="Calibri" w:cs="Times New Roman"/>
                <w:color w:val="000000"/>
                <w:sz w:val="22"/>
                <w:szCs w:val="22"/>
              </w:rPr>
              <w:t>3.4563</w:t>
            </w:r>
          </w:p>
        </w:tc>
        <w:tc>
          <w:tcPr>
            <w:tcW w:w="1260" w:type="dxa"/>
            <w:noWrap/>
            <w:hideMark/>
          </w:tcPr>
          <w:p w:rsidR="002962A3" w:rsidRPr="002962A3" w:rsidRDefault="002962A3" w:rsidP="002962A3">
            <w:pPr>
              <w:bidi w:val="0"/>
              <w:spacing w:before="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2962A3">
              <w:rPr>
                <w:rFonts w:ascii="Calibri" w:hAnsi="Calibri" w:cs="Times New Roman"/>
                <w:color w:val="000000"/>
                <w:sz w:val="22"/>
                <w:szCs w:val="22"/>
              </w:rPr>
              <w:t>4</w:t>
            </w:r>
          </w:p>
        </w:tc>
        <w:tc>
          <w:tcPr>
            <w:tcW w:w="810" w:type="dxa"/>
            <w:noWrap/>
            <w:hideMark/>
          </w:tcPr>
          <w:p w:rsidR="002962A3" w:rsidRPr="002962A3" w:rsidRDefault="002962A3" w:rsidP="002962A3">
            <w:pPr>
              <w:bidi w:val="0"/>
              <w:spacing w:before="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2962A3">
              <w:rPr>
                <w:rFonts w:ascii="Calibri" w:hAnsi="Calibri" w:cs="Times New Roman"/>
                <w:color w:val="000000"/>
                <w:sz w:val="22"/>
                <w:szCs w:val="22"/>
              </w:rPr>
              <w:t>6.4</w:t>
            </w:r>
          </w:p>
        </w:tc>
        <w:tc>
          <w:tcPr>
            <w:tcW w:w="810" w:type="dxa"/>
            <w:noWrap/>
            <w:hideMark/>
          </w:tcPr>
          <w:p w:rsidR="002962A3" w:rsidRPr="002962A3" w:rsidRDefault="002962A3" w:rsidP="002962A3">
            <w:pPr>
              <w:bidi w:val="0"/>
              <w:spacing w:before="0"/>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2962A3">
              <w:rPr>
                <w:rFonts w:ascii="Calibri" w:hAnsi="Calibri" w:cs="Times New Roman"/>
                <w:color w:val="000000"/>
                <w:sz w:val="22"/>
                <w:szCs w:val="22"/>
              </w:rPr>
              <w:t>9</w:t>
            </w:r>
          </w:p>
        </w:tc>
        <w:tc>
          <w:tcPr>
            <w:tcW w:w="1440" w:type="dxa"/>
            <w:noWrap/>
            <w:hideMark/>
          </w:tcPr>
          <w:p w:rsidR="002962A3" w:rsidRPr="002962A3" w:rsidRDefault="002962A3" w:rsidP="002962A3">
            <w:pPr>
              <w:bidi w:val="0"/>
              <w:spacing w:before="0"/>
              <w:ind w:firstLine="0"/>
              <w:jc w:val="right"/>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22"/>
                <w:szCs w:val="22"/>
              </w:rPr>
            </w:pPr>
            <w:r w:rsidRPr="002962A3">
              <w:rPr>
                <w:rFonts w:ascii="Calibri" w:hAnsi="Calibri" w:cs="Times New Roman"/>
                <w:color w:val="000000"/>
                <w:sz w:val="22"/>
                <w:szCs w:val="22"/>
              </w:rPr>
              <w:t>2.6875</w:t>
            </w:r>
          </w:p>
        </w:tc>
      </w:tr>
      <w:tr w:rsidR="002962A3" w:rsidRPr="002962A3" w:rsidTr="002962A3">
        <w:trPr>
          <w:trHeight w:val="288"/>
        </w:trPr>
        <w:tc>
          <w:tcPr>
            <w:cnfStyle w:val="001000000000" w:firstRow="0" w:lastRow="0" w:firstColumn="1" w:lastColumn="0" w:oddVBand="0" w:evenVBand="0" w:oddHBand="0" w:evenHBand="0" w:firstRowFirstColumn="0" w:firstRowLastColumn="0" w:lastRowFirstColumn="0" w:lastRowLastColumn="0"/>
            <w:tcW w:w="900" w:type="dxa"/>
            <w:noWrap/>
            <w:hideMark/>
          </w:tcPr>
          <w:p w:rsidR="002962A3" w:rsidRPr="002962A3" w:rsidRDefault="002962A3" w:rsidP="002962A3">
            <w:pPr>
              <w:bidi w:val="0"/>
              <w:spacing w:before="0"/>
              <w:ind w:firstLine="0"/>
              <w:jc w:val="left"/>
              <w:rPr>
                <w:rFonts w:ascii="Calibri" w:hAnsi="Calibri" w:cs="Times New Roman"/>
                <w:color w:val="000000"/>
                <w:sz w:val="22"/>
                <w:szCs w:val="22"/>
              </w:rPr>
            </w:pPr>
            <w:r w:rsidRPr="002962A3">
              <w:rPr>
                <w:rFonts w:ascii="Calibri" w:hAnsi="Calibri" w:cs="Times New Roman"/>
                <w:color w:val="000000"/>
                <w:sz w:val="22"/>
                <w:szCs w:val="22"/>
              </w:rPr>
              <w:t>Hybrid</w:t>
            </w:r>
          </w:p>
        </w:tc>
        <w:tc>
          <w:tcPr>
            <w:tcW w:w="1260" w:type="dxa"/>
            <w:noWrap/>
            <w:hideMark/>
          </w:tcPr>
          <w:p w:rsidR="002962A3" w:rsidRPr="002962A3" w:rsidRDefault="002962A3" w:rsidP="002962A3">
            <w:pPr>
              <w:bidi w:val="0"/>
              <w:spacing w:before="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2962A3">
              <w:rPr>
                <w:rFonts w:ascii="Calibri" w:hAnsi="Calibri" w:cs="Times New Roman"/>
                <w:color w:val="000000"/>
                <w:sz w:val="22"/>
                <w:szCs w:val="22"/>
              </w:rPr>
              <w:t>1.2792</w:t>
            </w:r>
          </w:p>
        </w:tc>
        <w:tc>
          <w:tcPr>
            <w:tcW w:w="1260" w:type="dxa"/>
            <w:noWrap/>
            <w:hideMark/>
          </w:tcPr>
          <w:p w:rsidR="002962A3" w:rsidRPr="002962A3" w:rsidRDefault="002962A3" w:rsidP="002962A3">
            <w:pPr>
              <w:bidi w:val="0"/>
              <w:spacing w:before="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2962A3">
              <w:rPr>
                <w:rFonts w:ascii="Calibri" w:hAnsi="Calibri" w:cs="Times New Roman"/>
                <w:color w:val="000000"/>
                <w:sz w:val="22"/>
                <w:szCs w:val="22"/>
              </w:rPr>
              <w:t>1.72276</w:t>
            </w:r>
          </w:p>
        </w:tc>
        <w:tc>
          <w:tcPr>
            <w:tcW w:w="990" w:type="dxa"/>
            <w:noWrap/>
            <w:hideMark/>
          </w:tcPr>
          <w:p w:rsidR="002962A3" w:rsidRPr="002962A3" w:rsidRDefault="002962A3" w:rsidP="002962A3">
            <w:pPr>
              <w:bidi w:val="0"/>
              <w:spacing w:before="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2962A3">
              <w:rPr>
                <w:rFonts w:ascii="Calibri" w:hAnsi="Calibri" w:cs="Times New Roman"/>
                <w:color w:val="000000"/>
                <w:sz w:val="22"/>
                <w:szCs w:val="22"/>
              </w:rPr>
              <w:t>2.2887</w:t>
            </w:r>
          </w:p>
        </w:tc>
        <w:tc>
          <w:tcPr>
            <w:tcW w:w="1260" w:type="dxa"/>
            <w:noWrap/>
            <w:hideMark/>
          </w:tcPr>
          <w:p w:rsidR="002962A3" w:rsidRPr="002962A3" w:rsidRDefault="002962A3" w:rsidP="002962A3">
            <w:pPr>
              <w:bidi w:val="0"/>
              <w:spacing w:before="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2962A3">
              <w:rPr>
                <w:rFonts w:ascii="Calibri" w:hAnsi="Calibri" w:cs="Times New Roman"/>
                <w:color w:val="000000"/>
                <w:sz w:val="22"/>
                <w:szCs w:val="22"/>
              </w:rPr>
              <w:t>4</w:t>
            </w:r>
          </w:p>
        </w:tc>
        <w:tc>
          <w:tcPr>
            <w:tcW w:w="810" w:type="dxa"/>
            <w:noWrap/>
            <w:hideMark/>
          </w:tcPr>
          <w:p w:rsidR="002962A3" w:rsidRPr="002962A3" w:rsidRDefault="002962A3" w:rsidP="002962A3">
            <w:pPr>
              <w:bidi w:val="0"/>
              <w:spacing w:before="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2962A3">
              <w:rPr>
                <w:rFonts w:ascii="Calibri" w:hAnsi="Calibri" w:cs="Times New Roman"/>
                <w:color w:val="000000"/>
                <w:sz w:val="22"/>
                <w:szCs w:val="22"/>
              </w:rPr>
              <w:t>5.7</w:t>
            </w:r>
          </w:p>
        </w:tc>
        <w:tc>
          <w:tcPr>
            <w:tcW w:w="810" w:type="dxa"/>
            <w:noWrap/>
            <w:hideMark/>
          </w:tcPr>
          <w:p w:rsidR="002962A3" w:rsidRPr="002962A3" w:rsidRDefault="002962A3" w:rsidP="002962A3">
            <w:pPr>
              <w:bidi w:val="0"/>
              <w:spacing w:before="0"/>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2962A3">
              <w:rPr>
                <w:rFonts w:ascii="Calibri" w:hAnsi="Calibri" w:cs="Times New Roman"/>
                <w:color w:val="000000"/>
                <w:sz w:val="22"/>
                <w:szCs w:val="22"/>
              </w:rPr>
              <w:t>7</w:t>
            </w:r>
          </w:p>
        </w:tc>
        <w:tc>
          <w:tcPr>
            <w:tcW w:w="1440" w:type="dxa"/>
            <w:noWrap/>
            <w:hideMark/>
          </w:tcPr>
          <w:p w:rsidR="002962A3" w:rsidRPr="002962A3" w:rsidRDefault="002962A3" w:rsidP="002962A3">
            <w:pPr>
              <w:bidi w:val="0"/>
              <w:spacing w:before="0"/>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22"/>
                <w:szCs w:val="22"/>
              </w:rPr>
            </w:pPr>
            <w:r w:rsidRPr="002962A3">
              <w:rPr>
                <w:rFonts w:ascii="Calibri" w:hAnsi="Calibri" w:cs="Times New Roman"/>
                <w:color w:val="000000"/>
                <w:sz w:val="22"/>
                <w:szCs w:val="22"/>
              </w:rPr>
              <w:t>1.5625</w:t>
            </w:r>
          </w:p>
        </w:tc>
      </w:tr>
    </w:tbl>
    <w:p w:rsidR="00E21106" w:rsidRPr="002962A3" w:rsidRDefault="002962A3" w:rsidP="00E21106">
      <w:pPr>
        <w:rPr>
          <w:rtl/>
          <w:lang w:bidi="fa-IR"/>
        </w:rPr>
      </w:pPr>
      <w:r>
        <w:rPr>
          <w:rFonts w:hint="cs"/>
          <w:rtl/>
          <w:lang w:bidi="fa-IR"/>
        </w:rPr>
        <w:t>نتایج نشان داده شده در جدول 5-1 بصورت بصری در شکل</w:t>
      </w:r>
      <w:r>
        <w:rPr>
          <w:rtl/>
          <w:lang w:bidi="fa-IR"/>
        </w:rPr>
        <w:softHyphen/>
      </w:r>
      <w:r>
        <w:rPr>
          <w:rFonts w:hint="cs"/>
          <w:rtl/>
          <w:lang w:bidi="fa-IR"/>
        </w:rPr>
        <w:t>های 5-1 تا 5-3 نشان داده شده است. بر اساس جدول 5-1 و آنچه که در شکل 5-1 نشان داده شده است،</w:t>
      </w:r>
      <w:r w:rsidR="008F1DE9" w:rsidRPr="008F1DE9">
        <w:rPr>
          <w:rFonts w:hint="cs"/>
          <w:rtl/>
          <w:lang w:bidi="fa-IR"/>
        </w:rPr>
        <w:t xml:space="preserve"> </w:t>
      </w:r>
      <w:r w:rsidR="008F1DE9">
        <w:rPr>
          <w:rFonts w:hint="cs"/>
          <w:rtl/>
          <w:lang w:bidi="fa-IR"/>
        </w:rPr>
        <w:t>هرچند</w:t>
      </w:r>
      <w:r>
        <w:rPr>
          <w:rFonts w:hint="cs"/>
          <w:rtl/>
          <w:lang w:bidi="fa-IR"/>
        </w:rPr>
        <w:t xml:space="preserve"> روش ترکیبی از لحاظ از دست رفت منابع در 10 بار تکرار انجام شده نتوانسته است </w:t>
      </w:r>
      <w:r w:rsidR="008F1DE9">
        <w:rPr>
          <w:rFonts w:hint="cs"/>
          <w:rtl/>
          <w:lang w:bidi="fa-IR"/>
        </w:rPr>
        <w:t xml:space="preserve">به بهترین پاسخ یعنی الگوریتم </w:t>
      </w:r>
      <w:r w:rsidR="008F1DE9">
        <w:rPr>
          <w:rFonts w:hint="cs"/>
          <w:rtl/>
          <w:lang w:bidi="fa-IR"/>
        </w:rPr>
        <w:lastRenderedPageBreak/>
        <w:t>ژنتیک دست</w:t>
      </w:r>
      <w:r w:rsidR="008F1DE9">
        <w:rPr>
          <w:rtl/>
          <w:lang w:bidi="fa-IR"/>
        </w:rPr>
        <w:softHyphen/>
      </w:r>
      <w:r w:rsidR="008F1DE9">
        <w:rPr>
          <w:rFonts w:hint="cs"/>
          <w:rtl/>
          <w:lang w:bidi="fa-IR"/>
        </w:rPr>
        <w:t>یابد، اما متوسط و  بدترین حالت کسب شده توسط روش ترکیبی بطور ملاحظه</w:t>
      </w:r>
      <w:r w:rsidR="008F1DE9">
        <w:rPr>
          <w:rtl/>
          <w:lang w:bidi="fa-IR"/>
        </w:rPr>
        <w:softHyphen/>
      </w:r>
      <w:r w:rsidR="008F1DE9">
        <w:rPr>
          <w:rFonts w:hint="cs"/>
          <w:rtl/>
          <w:lang w:bidi="fa-IR"/>
        </w:rPr>
        <w:t>ای پایین</w:t>
      </w:r>
      <w:r w:rsidR="008F1DE9">
        <w:rPr>
          <w:rtl/>
          <w:lang w:bidi="fa-IR"/>
        </w:rPr>
        <w:softHyphen/>
      </w:r>
      <w:r w:rsidR="008F1DE9">
        <w:rPr>
          <w:rFonts w:hint="cs"/>
          <w:rtl/>
          <w:lang w:bidi="fa-IR"/>
        </w:rPr>
        <w:t>تری است. به عبارت دیگر روش پیشنهادی هرچند نتوانسته است بهرترین پاسخ ممکن را بدست آورد، اما در 10 بار تکرار انجام شده، متوسط و بدترین حالت آن کمتر بوده و در نتیجه پاسخ</w:t>
      </w:r>
      <w:r w:rsidR="008F1DE9">
        <w:rPr>
          <w:rtl/>
          <w:lang w:bidi="fa-IR"/>
        </w:rPr>
        <w:softHyphen/>
      </w:r>
      <w:r w:rsidR="008F1DE9">
        <w:rPr>
          <w:rFonts w:hint="cs"/>
          <w:rtl/>
          <w:lang w:bidi="fa-IR"/>
        </w:rPr>
        <w:t>های با ثبات</w:t>
      </w:r>
      <w:r w:rsidR="008F1DE9">
        <w:rPr>
          <w:rtl/>
          <w:lang w:bidi="fa-IR"/>
        </w:rPr>
        <w:softHyphen/>
      </w:r>
      <w:r w:rsidR="008F1DE9">
        <w:rPr>
          <w:rFonts w:hint="cs"/>
          <w:rtl/>
          <w:lang w:bidi="fa-IR"/>
        </w:rPr>
        <w:t>تری تولید شده است.</w:t>
      </w:r>
      <w:r w:rsidR="00E21106">
        <w:rPr>
          <w:lang w:bidi="fa-IR"/>
        </w:rPr>
        <w:t xml:space="preserve">  </w:t>
      </w:r>
      <w:r w:rsidR="00E21106">
        <w:rPr>
          <w:rFonts w:hint="cs"/>
          <w:rtl/>
          <w:lang w:bidi="fa-IR"/>
        </w:rPr>
        <w:t xml:space="preserve"> این میزان بهبودی نسبت به سایر روش</w:t>
      </w:r>
      <w:r w:rsidR="00E21106">
        <w:rPr>
          <w:rtl/>
          <w:lang w:bidi="fa-IR"/>
        </w:rPr>
        <w:softHyphen/>
      </w:r>
      <w:r w:rsidR="00E21106">
        <w:rPr>
          <w:rFonts w:hint="cs"/>
          <w:rtl/>
          <w:lang w:bidi="fa-IR"/>
        </w:rPr>
        <w:t>ها قابل توجه بوده و بنابراین می</w:t>
      </w:r>
      <w:r w:rsidR="00E21106">
        <w:rPr>
          <w:rtl/>
          <w:lang w:bidi="fa-IR"/>
        </w:rPr>
        <w:softHyphen/>
      </w:r>
      <w:r w:rsidR="00E21106">
        <w:rPr>
          <w:rFonts w:hint="cs"/>
          <w:rtl/>
          <w:lang w:bidi="fa-IR"/>
        </w:rPr>
        <w:t>توان نتیجه گرفت که روش پیشنهادی از نظر رسیدن به پاسخ بهتر، توانایی بیشتری داشته است. پس از روش پیشنهادی، الگوریتم ژنتیک و کلونی مورچگان در جایگاه</w:t>
      </w:r>
      <w:r w:rsidR="00E21106">
        <w:rPr>
          <w:rtl/>
          <w:lang w:bidi="fa-IR"/>
        </w:rPr>
        <w:softHyphen/>
      </w:r>
      <w:r w:rsidR="00E21106">
        <w:rPr>
          <w:rFonts w:hint="cs"/>
          <w:rtl/>
          <w:lang w:bidi="fa-IR"/>
        </w:rPr>
        <w:t>های بعدی قرار داشته و در نهایت الگوریتم بهینه</w:t>
      </w:r>
      <w:r w:rsidR="00E21106">
        <w:rPr>
          <w:rtl/>
          <w:lang w:bidi="fa-IR"/>
        </w:rPr>
        <w:softHyphen/>
      </w:r>
      <w:r w:rsidR="00E21106">
        <w:rPr>
          <w:rFonts w:hint="cs"/>
          <w:rtl/>
          <w:lang w:bidi="fa-IR"/>
        </w:rPr>
        <w:t>سازی مبتنی بر جغرافیای زیستی بدترین پاسخ</w:t>
      </w:r>
      <w:r w:rsidR="00E21106">
        <w:rPr>
          <w:rtl/>
          <w:lang w:bidi="fa-IR"/>
        </w:rPr>
        <w:softHyphen/>
      </w:r>
      <w:r w:rsidR="00E21106">
        <w:rPr>
          <w:rFonts w:hint="cs"/>
          <w:rtl/>
          <w:lang w:bidi="fa-IR"/>
        </w:rPr>
        <w:t>ها را تولید کرده است.</w:t>
      </w:r>
    </w:p>
    <w:p w:rsidR="002962A3" w:rsidRDefault="002962A3" w:rsidP="002962A3">
      <w:pPr>
        <w:keepNext/>
      </w:pPr>
      <w:r>
        <w:rPr>
          <w:noProof/>
        </w:rPr>
        <w:drawing>
          <wp:inline distT="0" distB="0" distL="0" distR="0" wp14:anchorId="0F9EF361" wp14:editId="5FEB9279">
            <wp:extent cx="4572000" cy="2958465"/>
            <wp:effectExtent l="0" t="0" r="0" b="1333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2962A3" w:rsidRDefault="002962A3" w:rsidP="002962A3">
      <w:pPr>
        <w:pStyle w:val="Caption"/>
        <w:rPr>
          <w:rtl/>
          <w:lang w:bidi="fa-IR"/>
        </w:rPr>
      </w:pPr>
      <w:bookmarkStart w:id="115" w:name="_Toc463015168"/>
      <w:r>
        <w:rPr>
          <w:rtl/>
        </w:rPr>
        <w:t xml:space="preserve">شکل </w:t>
      </w:r>
      <w:r w:rsidR="00F02B2F">
        <w:rPr>
          <w:rtl/>
        </w:rPr>
        <w:fldChar w:fldCharType="begin"/>
      </w:r>
      <w:r w:rsidR="00F02B2F">
        <w:rPr>
          <w:rtl/>
        </w:rPr>
        <w:instrText xml:space="preserve"> </w:instrText>
      </w:r>
      <w:r w:rsidR="00F02B2F">
        <w:instrText>STYLEREF</w:instrText>
      </w:r>
      <w:r w:rsidR="00F02B2F">
        <w:rPr>
          <w:rtl/>
        </w:rPr>
        <w:instrText xml:space="preserve"> 1 \</w:instrText>
      </w:r>
      <w:r w:rsidR="00F02B2F">
        <w:instrText>s</w:instrText>
      </w:r>
      <w:r w:rsidR="00F02B2F">
        <w:rPr>
          <w:rtl/>
        </w:rPr>
        <w:instrText xml:space="preserve"> </w:instrText>
      </w:r>
      <w:r w:rsidR="00F02B2F">
        <w:rPr>
          <w:rtl/>
        </w:rPr>
        <w:fldChar w:fldCharType="separate"/>
      </w:r>
      <w:r w:rsidR="00CF6F65">
        <w:rPr>
          <w:noProof/>
          <w:rtl/>
        </w:rPr>
        <w:t>‏5</w:t>
      </w:r>
      <w:r w:rsidR="00F02B2F">
        <w:rPr>
          <w:rtl/>
        </w:rPr>
        <w:fldChar w:fldCharType="end"/>
      </w:r>
      <w:r w:rsidR="00F02B2F">
        <w:rPr>
          <w:rtl/>
        </w:rPr>
        <w:noBreakHyphen/>
      </w:r>
      <w:r w:rsidR="00F02B2F">
        <w:rPr>
          <w:rtl/>
        </w:rPr>
        <w:fldChar w:fldCharType="begin"/>
      </w:r>
      <w:r w:rsidR="00F02B2F">
        <w:rPr>
          <w:rtl/>
        </w:rPr>
        <w:instrText xml:space="preserve"> </w:instrText>
      </w:r>
      <w:r w:rsidR="00F02B2F">
        <w:instrText>SEQ</w:instrText>
      </w:r>
      <w:r w:rsidR="00F02B2F">
        <w:rPr>
          <w:rtl/>
        </w:rPr>
        <w:instrText xml:space="preserve"> شکل \* </w:instrText>
      </w:r>
      <w:r w:rsidR="00F02B2F">
        <w:instrText>ARABIC \s 1</w:instrText>
      </w:r>
      <w:r w:rsidR="00F02B2F">
        <w:rPr>
          <w:rtl/>
        </w:rPr>
        <w:instrText xml:space="preserve"> </w:instrText>
      </w:r>
      <w:r w:rsidR="00F02B2F">
        <w:rPr>
          <w:rtl/>
        </w:rPr>
        <w:fldChar w:fldCharType="separate"/>
      </w:r>
      <w:r w:rsidR="00CF6F65">
        <w:rPr>
          <w:noProof/>
          <w:rtl/>
        </w:rPr>
        <w:t>1</w:t>
      </w:r>
      <w:r w:rsidR="00F02B2F">
        <w:rPr>
          <w:rtl/>
        </w:rPr>
        <w:fldChar w:fldCharType="end"/>
      </w:r>
      <w:r>
        <w:rPr>
          <w:rFonts w:hint="cs"/>
          <w:rtl/>
          <w:lang w:bidi="fa-IR"/>
        </w:rPr>
        <w:t xml:space="preserve"> مقایسه روش های فراابتکاری از نظر میزان از دست رفت منابع</w:t>
      </w:r>
      <w:bookmarkEnd w:id="115"/>
    </w:p>
    <w:p w:rsidR="002962A3" w:rsidRDefault="00BD13FB" w:rsidP="00D65496">
      <w:pPr>
        <w:rPr>
          <w:rtl/>
          <w:lang w:bidi="fa-IR"/>
        </w:rPr>
      </w:pPr>
      <w:r>
        <w:rPr>
          <w:rFonts w:hint="cs"/>
          <w:rtl/>
          <w:lang w:bidi="fa-IR"/>
        </w:rPr>
        <w:t xml:space="preserve">بر اساس جدول 5-1 و </w:t>
      </w:r>
      <w:r w:rsidR="00874031">
        <w:rPr>
          <w:rFonts w:hint="cs"/>
          <w:rtl/>
          <w:lang w:bidi="fa-IR"/>
        </w:rPr>
        <w:t>شکل 5-2 می</w:t>
      </w:r>
      <w:r w:rsidR="00874031">
        <w:rPr>
          <w:rtl/>
          <w:lang w:bidi="fa-IR"/>
        </w:rPr>
        <w:softHyphen/>
      </w:r>
      <w:r w:rsidR="00874031">
        <w:rPr>
          <w:rFonts w:hint="cs"/>
          <w:rtl/>
          <w:lang w:bidi="fa-IR"/>
        </w:rPr>
        <w:t>توان نتیجه گرفت که روش پیشنهادی از نظر خاموش کردن تعداد سرورهای بلا استفاده نیز موفق بوده است.</w:t>
      </w:r>
      <w:r w:rsidR="007171CB">
        <w:rPr>
          <w:rFonts w:hint="cs"/>
          <w:rtl/>
          <w:lang w:bidi="fa-IR"/>
        </w:rPr>
        <w:t xml:space="preserve"> بر این اساس بهترین پاسخ تولید شده بطور مشترک با الگوریتم کلونی زنبور عسل، روش پیشنهادی بوده است که توانسته با روشن نگاه داشتن 4 میزبان (سرور) به این پاسخ برسد.</w:t>
      </w:r>
      <w:r w:rsidR="00895856">
        <w:rPr>
          <w:rFonts w:hint="cs"/>
          <w:rtl/>
          <w:lang w:bidi="fa-IR"/>
        </w:rPr>
        <w:t xml:space="preserve"> همچنین از لحاظ متوسط تعداد سرورهای روشن، این روش با </w:t>
      </w:r>
      <w:r w:rsidR="00895856">
        <w:rPr>
          <w:rFonts w:hint="cs"/>
          <w:rtl/>
          <w:lang w:bidi="fa-IR"/>
        </w:rPr>
        <w:lastRenderedPageBreak/>
        <w:t>متوسط 5.7 سرور برای 10 تکرار، کمترین میزان تعداد سرورها را داشته است.</w:t>
      </w:r>
      <w:r w:rsidR="00AA4404">
        <w:rPr>
          <w:rFonts w:hint="cs"/>
          <w:rtl/>
          <w:lang w:bidi="fa-IR"/>
        </w:rPr>
        <w:t xml:space="preserve"> همچنین از لحاظ بد</w:t>
      </w:r>
      <w:r w:rsidR="00AA4404">
        <w:rPr>
          <w:rtl/>
          <w:lang w:bidi="fa-IR"/>
        </w:rPr>
        <w:softHyphen/>
      </w:r>
      <w:r w:rsidR="00AA4404">
        <w:rPr>
          <w:rFonts w:hint="cs"/>
          <w:rtl/>
          <w:lang w:bidi="fa-IR"/>
        </w:rPr>
        <w:t>ترین پاسخ تولید شده نیز، روش پیشنهادی دارای کارایی مناسبی بوده و بدترین پاسخ تولید شده از آن بطور قابل توجهی از سایر روش</w:t>
      </w:r>
      <w:r w:rsidR="00AA4404">
        <w:rPr>
          <w:rtl/>
          <w:lang w:bidi="fa-IR"/>
        </w:rPr>
        <w:softHyphen/>
      </w:r>
      <w:r w:rsidR="00AA4404">
        <w:rPr>
          <w:rFonts w:hint="cs"/>
          <w:rtl/>
          <w:lang w:bidi="fa-IR"/>
        </w:rPr>
        <w:t>ها کمتر بوده است.</w:t>
      </w:r>
      <w:r w:rsidR="00D65496">
        <w:rPr>
          <w:lang w:bidi="fa-IR"/>
        </w:rPr>
        <w:t xml:space="preserve"> </w:t>
      </w:r>
      <w:r w:rsidR="00D65496">
        <w:rPr>
          <w:rFonts w:hint="cs"/>
          <w:rtl/>
          <w:lang w:bidi="fa-IR"/>
        </w:rPr>
        <w:t xml:space="preserve"> بنابراین روش پیشنهادی بطور قابل ملاحظه</w:t>
      </w:r>
      <w:r w:rsidR="00D65496">
        <w:rPr>
          <w:rtl/>
          <w:lang w:bidi="fa-IR"/>
        </w:rPr>
        <w:softHyphen/>
      </w:r>
      <w:r w:rsidR="00D65496">
        <w:rPr>
          <w:rFonts w:hint="cs"/>
          <w:rtl/>
          <w:lang w:bidi="fa-IR"/>
        </w:rPr>
        <w:t>ای توانسته است تعداد سرورهای روشن را بطور قابل ملاحظه ای کاهش دهد.</w:t>
      </w:r>
    </w:p>
    <w:p w:rsidR="00D65496" w:rsidRDefault="00874031" w:rsidP="00D65496">
      <w:pPr>
        <w:keepNext/>
      </w:pPr>
      <w:r>
        <w:rPr>
          <w:noProof/>
        </w:rPr>
        <w:drawing>
          <wp:inline distT="0" distB="0" distL="0" distR="0" wp14:anchorId="6B5F1BAC" wp14:editId="3AB58F05">
            <wp:extent cx="4572000" cy="2924175"/>
            <wp:effectExtent l="0" t="0" r="0" b="952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874031" w:rsidRDefault="00D65496" w:rsidP="00D65496">
      <w:pPr>
        <w:pStyle w:val="Caption"/>
        <w:rPr>
          <w:rtl/>
          <w:lang w:bidi="fa-IR"/>
        </w:rPr>
      </w:pPr>
      <w:bookmarkStart w:id="116" w:name="_Toc463015169"/>
      <w:r>
        <w:rPr>
          <w:rtl/>
        </w:rPr>
        <w:t xml:space="preserve">شکل </w:t>
      </w:r>
      <w:r w:rsidR="00F02B2F">
        <w:rPr>
          <w:rtl/>
        </w:rPr>
        <w:fldChar w:fldCharType="begin"/>
      </w:r>
      <w:r w:rsidR="00F02B2F">
        <w:rPr>
          <w:rtl/>
        </w:rPr>
        <w:instrText xml:space="preserve"> </w:instrText>
      </w:r>
      <w:r w:rsidR="00F02B2F">
        <w:instrText>STYLEREF</w:instrText>
      </w:r>
      <w:r w:rsidR="00F02B2F">
        <w:rPr>
          <w:rtl/>
        </w:rPr>
        <w:instrText xml:space="preserve"> 1 \</w:instrText>
      </w:r>
      <w:r w:rsidR="00F02B2F">
        <w:instrText>s</w:instrText>
      </w:r>
      <w:r w:rsidR="00F02B2F">
        <w:rPr>
          <w:rtl/>
        </w:rPr>
        <w:instrText xml:space="preserve"> </w:instrText>
      </w:r>
      <w:r w:rsidR="00F02B2F">
        <w:rPr>
          <w:rtl/>
        </w:rPr>
        <w:fldChar w:fldCharType="separate"/>
      </w:r>
      <w:r w:rsidR="00CF6F65">
        <w:rPr>
          <w:noProof/>
          <w:rtl/>
        </w:rPr>
        <w:t>‏5</w:t>
      </w:r>
      <w:r w:rsidR="00F02B2F">
        <w:rPr>
          <w:rtl/>
        </w:rPr>
        <w:fldChar w:fldCharType="end"/>
      </w:r>
      <w:r w:rsidR="00F02B2F">
        <w:rPr>
          <w:rtl/>
        </w:rPr>
        <w:noBreakHyphen/>
      </w:r>
      <w:r w:rsidR="00F02B2F">
        <w:rPr>
          <w:rtl/>
        </w:rPr>
        <w:fldChar w:fldCharType="begin"/>
      </w:r>
      <w:r w:rsidR="00F02B2F">
        <w:rPr>
          <w:rtl/>
        </w:rPr>
        <w:instrText xml:space="preserve"> </w:instrText>
      </w:r>
      <w:r w:rsidR="00F02B2F">
        <w:instrText>SEQ</w:instrText>
      </w:r>
      <w:r w:rsidR="00F02B2F">
        <w:rPr>
          <w:rtl/>
        </w:rPr>
        <w:instrText xml:space="preserve"> شکل \* </w:instrText>
      </w:r>
      <w:r w:rsidR="00F02B2F">
        <w:instrText>ARABIC \s 1</w:instrText>
      </w:r>
      <w:r w:rsidR="00F02B2F">
        <w:rPr>
          <w:rtl/>
        </w:rPr>
        <w:instrText xml:space="preserve"> </w:instrText>
      </w:r>
      <w:r w:rsidR="00F02B2F">
        <w:rPr>
          <w:rtl/>
        </w:rPr>
        <w:fldChar w:fldCharType="separate"/>
      </w:r>
      <w:r w:rsidR="00CF6F65">
        <w:rPr>
          <w:noProof/>
          <w:rtl/>
        </w:rPr>
        <w:t>2</w:t>
      </w:r>
      <w:r w:rsidR="00F02B2F">
        <w:rPr>
          <w:rtl/>
        </w:rPr>
        <w:fldChar w:fldCharType="end"/>
      </w:r>
      <w:r>
        <w:rPr>
          <w:rFonts w:hint="cs"/>
          <w:rtl/>
          <w:lang w:bidi="fa-IR"/>
        </w:rPr>
        <w:t xml:space="preserve"> </w:t>
      </w:r>
      <w:r w:rsidRPr="005A5DDE">
        <w:rPr>
          <w:rFonts w:hint="eastAsia"/>
          <w:rtl/>
          <w:lang w:bidi="fa-IR"/>
        </w:rPr>
        <w:t>مقا</w:t>
      </w:r>
      <w:r w:rsidRPr="005A5DDE">
        <w:rPr>
          <w:rFonts w:hint="cs"/>
          <w:rtl/>
          <w:lang w:bidi="fa-IR"/>
        </w:rPr>
        <w:t>ی</w:t>
      </w:r>
      <w:r w:rsidRPr="005A5DDE">
        <w:rPr>
          <w:rFonts w:hint="eastAsia"/>
          <w:rtl/>
          <w:lang w:bidi="fa-IR"/>
        </w:rPr>
        <w:t>سه</w:t>
      </w:r>
      <w:r w:rsidRPr="005A5DDE">
        <w:rPr>
          <w:rtl/>
          <w:lang w:bidi="fa-IR"/>
        </w:rPr>
        <w:t xml:space="preserve"> </w:t>
      </w:r>
      <w:r w:rsidRPr="005A5DDE">
        <w:rPr>
          <w:rFonts w:hint="eastAsia"/>
          <w:rtl/>
          <w:lang w:bidi="fa-IR"/>
        </w:rPr>
        <w:t>روش</w:t>
      </w:r>
      <w:r w:rsidRPr="005A5DDE">
        <w:rPr>
          <w:rtl/>
          <w:lang w:bidi="fa-IR"/>
        </w:rPr>
        <w:t xml:space="preserve"> </w:t>
      </w:r>
      <w:r w:rsidRPr="005A5DDE">
        <w:rPr>
          <w:rFonts w:hint="eastAsia"/>
          <w:rtl/>
          <w:lang w:bidi="fa-IR"/>
        </w:rPr>
        <w:t>ها</w:t>
      </w:r>
      <w:r w:rsidRPr="005A5DDE">
        <w:rPr>
          <w:rFonts w:hint="cs"/>
          <w:rtl/>
          <w:lang w:bidi="fa-IR"/>
        </w:rPr>
        <w:t>ی</w:t>
      </w:r>
      <w:r w:rsidRPr="005A5DDE">
        <w:rPr>
          <w:rtl/>
          <w:lang w:bidi="fa-IR"/>
        </w:rPr>
        <w:t xml:space="preserve"> </w:t>
      </w:r>
      <w:r w:rsidRPr="005A5DDE">
        <w:rPr>
          <w:rFonts w:hint="eastAsia"/>
          <w:rtl/>
          <w:lang w:bidi="fa-IR"/>
        </w:rPr>
        <w:t>فراابتکار</w:t>
      </w:r>
      <w:r w:rsidRPr="005A5DDE">
        <w:rPr>
          <w:rFonts w:hint="cs"/>
          <w:rtl/>
          <w:lang w:bidi="fa-IR"/>
        </w:rPr>
        <w:t>ی</w:t>
      </w:r>
      <w:r w:rsidRPr="005A5DDE">
        <w:rPr>
          <w:rtl/>
          <w:lang w:bidi="fa-IR"/>
        </w:rPr>
        <w:t xml:space="preserve"> </w:t>
      </w:r>
      <w:r w:rsidRPr="005A5DDE">
        <w:rPr>
          <w:rFonts w:hint="eastAsia"/>
          <w:rtl/>
          <w:lang w:bidi="fa-IR"/>
        </w:rPr>
        <w:t>از</w:t>
      </w:r>
      <w:r w:rsidRPr="005A5DDE">
        <w:rPr>
          <w:rtl/>
          <w:lang w:bidi="fa-IR"/>
        </w:rPr>
        <w:t xml:space="preserve"> </w:t>
      </w:r>
      <w:r w:rsidRPr="005A5DDE">
        <w:rPr>
          <w:rFonts w:hint="eastAsia"/>
          <w:rtl/>
          <w:lang w:bidi="fa-IR"/>
        </w:rPr>
        <w:t>نظر</w:t>
      </w:r>
      <w:r w:rsidRPr="005A5DDE">
        <w:rPr>
          <w:rtl/>
          <w:lang w:bidi="fa-IR"/>
        </w:rPr>
        <w:t xml:space="preserve"> </w:t>
      </w:r>
      <w:r>
        <w:rPr>
          <w:rFonts w:hint="cs"/>
          <w:rtl/>
          <w:lang w:bidi="fa-IR"/>
        </w:rPr>
        <w:t>تعداد سرورهای روشن</w:t>
      </w:r>
      <w:bookmarkEnd w:id="116"/>
    </w:p>
    <w:p w:rsidR="00D65496" w:rsidRDefault="00C011AF" w:rsidP="00E07DD5">
      <w:pPr>
        <w:rPr>
          <w:lang w:bidi="fa-IR"/>
        </w:rPr>
      </w:pPr>
      <w:r>
        <w:rPr>
          <w:rFonts w:hint="cs"/>
          <w:rtl/>
          <w:lang w:bidi="fa-IR"/>
        </w:rPr>
        <w:t>در نهایت بر اساس جدول 5-1 و شکل 5-3، زمان تولید مدل</w:t>
      </w:r>
      <w:r>
        <w:rPr>
          <w:rtl/>
          <w:lang w:bidi="fa-IR"/>
        </w:rPr>
        <w:softHyphen/>
      </w:r>
      <w:r>
        <w:rPr>
          <w:rFonts w:hint="cs"/>
          <w:rtl/>
          <w:lang w:bidi="fa-IR"/>
        </w:rPr>
        <w:t>ها به عنوان معیاری نادقیق برای محاسبه</w:t>
      </w:r>
      <w:r>
        <w:rPr>
          <w:rtl/>
          <w:lang w:bidi="fa-IR"/>
        </w:rPr>
        <w:softHyphen/>
      </w:r>
      <w:r>
        <w:rPr>
          <w:rFonts w:hint="cs"/>
          <w:rtl/>
          <w:lang w:bidi="fa-IR"/>
        </w:rPr>
        <w:t>ی سربار روش پیشنهادی نشان داده شده است.</w:t>
      </w:r>
      <w:r w:rsidR="00F02B2F">
        <w:rPr>
          <w:rFonts w:hint="cs"/>
          <w:rtl/>
          <w:lang w:bidi="fa-IR"/>
        </w:rPr>
        <w:t xml:space="preserve"> بر اساس شکل 3-5، هرچند پاسخ</w:t>
      </w:r>
      <w:r w:rsidR="00F02B2F">
        <w:rPr>
          <w:rtl/>
          <w:lang w:bidi="fa-IR"/>
        </w:rPr>
        <w:softHyphen/>
      </w:r>
      <w:r w:rsidR="00F02B2F">
        <w:rPr>
          <w:rFonts w:hint="cs"/>
          <w:rtl/>
          <w:lang w:bidi="fa-IR"/>
        </w:rPr>
        <w:t>های تولیدی از الگوریتم ترکیبی در کمترین زمان ممکن تولید نشده است، اما از روش</w:t>
      </w:r>
      <w:r w:rsidR="00F02B2F">
        <w:rPr>
          <w:rtl/>
          <w:lang w:bidi="fa-IR"/>
        </w:rPr>
        <w:softHyphen/>
      </w:r>
      <w:r w:rsidR="00F02B2F">
        <w:rPr>
          <w:rFonts w:hint="cs"/>
          <w:rtl/>
          <w:lang w:bidi="fa-IR"/>
        </w:rPr>
        <w:t>های کلونی زنبور عسل، کلونی مورچگان و الگوریتم ژنتیک در زمان بهتری تولید شده است و تنها زمان تولید پاسخ در آن از الگوریتم بهینه</w:t>
      </w:r>
      <w:r w:rsidR="00F02B2F">
        <w:rPr>
          <w:rtl/>
          <w:lang w:bidi="fa-IR"/>
        </w:rPr>
        <w:softHyphen/>
      </w:r>
      <w:r w:rsidR="00F02B2F">
        <w:rPr>
          <w:rFonts w:hint="cs"/>
          <w:rtl/>
          <w:lang w:bidi="fa-IR"/>
        </w:rPr>
        <w:t xml:space="preserve">سازی مبتنی بر جغرافیای زیستی </w:t>
      </w:r>
      <w:r w:rsidR="00E07DD5">
        <w:rPr>
          <w:rFonts w:hint="cs"/>
          <w:rtl/>
          <w:lang w:bidi="fa-IR"/>
        </w:rPr>
        <w:t>بیشتر</w:t>
      </w:r>
      <w:r w:rsidR="00F02B2F">
        <w:rPr>
          <w:rFonts w:hint="cs"/>
          <w:rtl/>
          <w:lang w:bidi="fa-IR"/>
        </w:rPr>
        <w:t xml:space="preserve"> بوده است.</w:t>
      </w:r>
      <w:r w:rsidR="00E07DD5">
        <w:rPr>
          <w:rFonts w:hint="cs"/>
          <w:rtl/>
          <w:lang w:bidi="fa-IR"/>
        </w:rPr>
        <w:t xml:space="preserve"> ولی به دلیل آنکه روش پیشنهادی پاسخ</w:t>
      </w:r>
      <w:r w:rsidR="00E07DD5">
        <w:rPr>
          <w:rtl/>
          <w:lang w:bidi="fa-IR"/>
        </w:rPr>
        <w:softHyphen/>
      </w:r>
      <w:r w:rsidR="00E07DD5">
        <w:rPr>
          <w:rFonts w:hint="cs"/>
          <w:rtl/>
          <w:lang w:bidi="fa-IR"/>
        </w:rPr>
        <w:t>های بسیار بهتری را نسبت به الگوریتم بهینه</w:t>
      </w:r>
      <w:r w:rsidR="00E07DD5">
        <w:rPr>
          <w:rtl/>
          <w:lang w:bidi="fa-IR"/>
        </w:rPr>
        <w:softHyphen/>
      </w:r>
      <w:r w:rsidR="00E07DD5">
        <w:rPr>
          <w:rFonts w:hint="cs"/>
          <w:rtl/>
          <w:lang w:bidi="fa-IR"/>
        </w:rPr>
        <w:t>سازی مبتنی بر جغرافیای زیستی تولید کرده است، می</w:t>
      </w:r>
      <w:r w:rsidR="00E07DD5">
        <w:rPr>
          <w:rtl/>
          <w:lang w:bidi="fa-IR"/>
        </w:rPr>
        <w:softHyphen/>
      </w:r>
      <w:r w:rsidR="00E07DD5">
        <w:rPr>
          <w:rFonts w:hint="cs"/>
          <w:rtl/>
          <w:lang w:bidi="fa-IR"/>
        </w:rPr>
        <w:t>توان از این تفاوت چشم پوشی کرد.</w:t>
      </w:r>
    </w:p>
    <w:p w:rsidR="00F02B2F" w:rsidRDefault="00C011AF" w:rsidP="00F02B2F">
      <w:pPr>
        <w:keepNext/>
      </w:pPr>
      <w:r>
        <w:rPr>
          <w:noProof/>
        </w:rPr>
        <w:lastRenderedPageBreak/>
        <w:drawing>
          <wp:inline distT="0" distB="0" distL="0" distR="0" wp14:anchorId="07F9BB68" wp14:editId="12974C6A">
            <wp:extent cx="4572000" cy="2943225"/>
            <wp:effectExtent l="0" t="0" r="0" b="9525"/>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C011AF" w:rsidRPr="00D65496" w:rsidRDefault="00F02B2F" w:rsidP="00F02B2F">
      <w:pPr>
        <w:pStyle w:val="Caption"/>
        <w:rPr>
          <w:rtl/>
          <w:lang w:bidi="fa-IR"/>
        </w:rPr>
      </w:pPr>
      <w:bookmarkStart w:id="117" w:name="_Toc463015170"/>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F6F65">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CF6F65">
        <w:rPr>
          <w:noProof/>
          <w:rtl/>
        </w:rPr>
        <w:t>3</w:t>
      </w:r>
      <w:r>
        <w:rPr>
          <w:rtl/>
        </w:rPr>
        <w:fldChar w:fldCharType="end"/>
      </w:r>
      <w:r>
        <w:rPr>
          <w:rFonts w:hint="cs"/>
          <w:rtl/>
        </w:rPr>
        <w:t xml:space="preserve"> </w:t>
      </w:r>
      <w:r w:rsidRPr="005A5DDE">
        <w:rPr>
          <w:rFonts w:hint="eastAsia"/>
          <w:rtl/>
          <w:lang w:bidi="fa-IR"/>
        </w:rPr>
        <w:t>مقا</w:t>
      </w:r>
      <w:r w:rsidRPr="005A5DDE">
        <w:rPr>
          <w:rFonts w:hint="cs"/>
          <w:rtl/>
          <w:lang w:bidi="fa-IR"/>
        </w:rPr>
        <w:t>ی</w:t>
      </w:r>
      <w:r w:rsidRPr="005A5DDE">
        <w:rPr>
          <w:rFonts w:hint="eastAsia"/>
          <w:rtl/>
          <w:lang w:bidi="fa-IR"/>
        </w:rPr>
        <w:t>سه</w:t>
      </w:r>
      <w:r w:rsidRPr="005A5DDE">
        <w:rPr>
          <w:rtl/>
          <w:lang w:bidi="fa-IR"/>
        </w:rPr>
        <w:t xml:space="preserve"> </w:t>
      </w:r>
      <w:r w:rsidRPr="005A5DDE">
        <w:rPr>
          <w:rFonts w:hint="eastAsia"/>
          <w:rtl/>
          <w:lang w:bidi="fa-IR"/>
        </w:rPr>
        <w:t>روش</w:t>
      </w:r>
      <w:r w:rsidRPr="005A5DDE">
        <w:rPr>
          <w:rtl/>
          <w:lang w:bidi="fa-IR"/>
        </w:rPr>
        <w:t xml:space="preserve"> </w:t>
      </w:r>
      <w:r w:rsidRPr="005A5DDE">
        <w:rPr>
          <w:rFonts w:hint="eastAsia"/>
          <w:rtl/>
          <w:lang w:bidi="fa-IR"/>
        </w:rPr>
        <w:t>ها</w:t>
      </w:r>
      <w:r w:rsidRPr="005A5DDE">
        <w:rPr>
          <w:rFonts w:hint="cs"/>
          <w:rtl/>
          <w:lang w:bidi="fa-IR"/>
        </w:rPr>
        <w:t>ی</w:t>
      </w:r>
      <w:r w:rsidRPr="005A5DDE">
        <w:rPr>
          <w:rtl/>
          <w:lang w:bidi="fa-IR"/>
        </w:rPr>
        <w:t xml:space="preserve"> </w:t>
      </w:r>
      <w:r w:rsidRPr="005A5DDE">
        <w:rPr>
          <w:rFonts w:hint="eastAsia"/>
          <w:rtl/>
          <w:lang w:bidi="fa-IR"/>
        </w:rPr>
        <w:t>فراابتکار</w:t>
      </w:r>
      <w:r w:rsidRPr="005A5DDE">
        <w:rPr>
          <w:rFonts w:hint="cs"/>
          <w:rtl/>
          <w:lang w:bidi="fa-IR"/>
        </w:rPr>
        <w:t>ی</w:t>
      </w:r>
      <w:r w:rsidRPr="005A5DDE">
        <w:rPr>
          <w:rtl/>
          <w:lang w:bidi="fa-IR"/>
        </w:rPr>
        <w:t xml:space="preserve"> </w:t>
      </w:r>
      <w:r w:rsidRPr="005A5DDE">
        <w:rPr>
          <w:rFonts w:hint="eastAsia"/>
          <w:rtl/>
          <w:lang w:bidi="fa-IR"/>
        </w:rPr>
        <w:t>از</w:t>
      </w:r>
      <w:r w:rsidRPr="005A5DDE">
        <w:rPr>
          <w:rtl/>
          <w:lang w:bidi="fa-IR"/>
        </w:rPr>
        <w:t xml:space="preserve"> </w:t>
      </w:r>
      <w:r w:rsidRPr="005A5DDE">
        <w:rPr>
          <w:rFonts w:hint="eastAsia"/>
          <w:rtl/>
          <w:lang w:bidi="fa-IR"/>
        </w:rPr>
        <w:t>نظر</w:t>
      </w:r>
      <w:r w:rsidRPr="005A5DDE">
        <w:rPr>
          <w:rtl/>
          <w:lang w:bidi="fa-IR"/>
        </w:rPr>
        <w:t xml:space="preserve"> </w:t>
      </w:r>
      <w:r>
        <w:rPr>
          <w:rFonts w:hint="cs"/>
          <w:rtl/>
          <w:lang w:bidi="fa-IR"/>
        </w:rPr>
        <w:t>میانگین زمان تولید مدل</w:t>
      </w:r>
      <w:bookmarkEnd w:id="117"/>
    </w:p>
    <w:p w:rsidR="00D65496" w:rsidRDefault="00D65496" w:rsidP="00D65496">
      <w:pPr>
        <w:pStyle w:val="Heading2"/>
        <w:numPr>
          <w:ilvl w:val="0"/>
          <w:numId w:val="0"/>
        </w:numPr>
        <w:ind w:left="578" w:hanging="578"/>
        <w:rPr>
          <w:lang w:bidi="fa-IR"/>
        </w:rPr>
      </w:pPr>
      <w:bookmarkStart w:id="118" w:name="_Toc460716953"/>
    </w:p>
    <w:p w:rsidR="005E2E31" w:rsidRDefault="005E2E31" w:rsidP="005E2E31">
      <w:pPr>
        <w:pStyle w:val="Heading2"/>
        <w:numPr>
          <w:ilvl w:val="1"/>
          <w:numId w:val="19"/>
        </w:numPr>
        <w:ind w:left="578" w:hanging="578"/>
        <w:rPr>
          <w:rtl/>
          <w:lang w:bidi="fa-IR"/>
        </w:rPr>
      </w:pPr>
      <w:bookmarkStart w:id="119" w:name="_Toc461651405"/>
      <w:r>
        <w:rPr>
          <w:rFonts w:hint="cs"/>
          <w:rtl/>
          <w:lang w:bidi="fa-IR"/>
        </w:rPr>
        <w:t>جمع</w:t>
      </w:r>
      <w:r>
        <w:rPr>
          <w:rFonts w:hint="cs"/>
          <w:rtl/>
          <w:lang w:bidi="fa-IR"/>
        </w:rPr>
        <w:softHyphen/>
        <w:t>بندی</w:t>
      </w:r>
      <w:bookmarkEnd w:id="118"/>
      <w:bookmarkEnd w:id="119"/>
    </w:p>
    <w:p w:rsidR="00CF41F4" w:rsidRDefault="005E2E31" w:rsidP="00CF41F4">
      <w:pPr>
        <w:rPr>
          <w:rtl/>
          <w:lang w:bidi="fa-IR"/>
        </w:rPr>
      </w:pPr>
      <w:r>
        <w:rPr>
          <w:rFonts w:hint="cs"/>
          <w:rtl/>
          <w:lang w:bidi="fa-IR"/>
        </w:rPr>
        <w:t>نتایج نشان داده شده در فصل چهارم و همچنین نتایج نشان داده شده در بخش 5-2 نشان می</w:t>
      </w:r>
      <w:r>
        <w:rPr>
          <w:rFonts w:hint="cs"/>
          <w:rtl/>
          <w:lang w:bidi="fa-IR"/>
        </w:rPr>
        <w:softHyphen/>
        <w:t>دهد که روش پیشنهادی ترکیبی هرچند ممکن است در برخی مواقع پاسخ</w:t>
      </w:r>
      <w:r>
        <w:rPr>
          <w:rFonts w:hint="cs"/>
          <w:rtl/>
          <w:lang w:bidi="fa-IR"/>
        </w:rPr>
        <w:softHyphen/>
        <w:t>های بهتری نسبت به سایر الگوریتم</w:t>
      </w:r>
      <w:r>
        <w:rPr>
          <w:rFonts w:hint="cs"/>
          <w:rtl/>
          <w:lang w:bidi="fa-IR"/>
        </w:rPr>
        <w:softHyphen/>
        <w:t>ها تولید نکند، اما در مجموع از لحاظ از دست رفت منابع، زمان اجرا و تعداد سروهای روشن توانسته است کارایی بسیار مناسبی داشته باشد.</w:t>
      </w:r>
    </w:p>
    <w:p w:rsidR="00CF41F4" w:rsidRDefault="00CF41F4">
      <w:pPr>
        <w:rPr>
          <w:rtl/>
          <w:lang w:bidi="fa-IR"/>
        </w:rPr>
      </w:pPr>
      <w:r>
        <w:rPr>
          <w:rtl/>
          <w:lang w:bidi="fa-IR"/>
        </w:rPr>
        <w:br w:type="page"/>
      </w:r>
    </w:p>
    <w:p w:rsidR="005E2E31" w:rsidRPr="00CF41F4" w:rsidRDefault="00CF41F4" w:rsidP="00CF41F4">
      <w:pPr>
        <w:pStyle w:val="Heading1"/>
        <w:pBdr>
          <w:bottom w:val="single" w:sz="4" w:space="1" w:color="auto"/>
        </w:pBdr>
        <w:jc w:val="center"/>
        <w:rPr>
          <w:szCs w:val="28"/>
          <w:rtl/>
          <w:lang w:bidi="fa-IR"/>
        </w:rPr>
      </w:pPr>
      <w:bookmarkStart w:id="120" w:name="_Toc461651406"/>
      <w:r w:rsidRPr="00CF41F4">
        <w:rPr>
          <w:rFonts w:hint="cs"/>
          <w:szCs w:val="28"/>
          <w:rtl/>
          <w:lang w:bidi="fa-IR"/>
        </w:rPr>
        <w:lastRenderedPageBreak/>
        <w:t>فصل ششم: کارهای آتی</w:t>
      </w:r>
      <w:bookmarkEnd w:id="120"/>
    </w:p>
    <w:p w:rsidR="00CF41F4" w:rsidRDefault="00CF41F4">
      <w:pPr>
        <w:rPr>
          <w:b/>
          <w:bCs/>
          <w:rtl/>
          <w:lang w:bidi="fa-IR"/>
        </w:rPr>
      </w:pPr>
      <w:r>
        <w:rPr>
          <w:b/>
          <w:bCs/>
          <w:rtl/>
          <w:lang w:bidi="fa-IR"/>
        </w:rPr>
        <w:br w:type="page"/>
      </w:r>
    </w:p>
    <w:p w:rsidR="001F1BA2" w:rsidRDefault="001F1BA2" w:rsidP="001F1BA2">
      <w:pPr>
        <w:pStyle w:val="Heading2"/>
        <w:rPr>
          <w:rtl/>
          <w:lang w:bidi="fa-IR"/>
        </w:rPr>
      </w:pPr>
      <w:bookmarkStart w:id="121" w:name="_Toc461651407"/>
      <w:r>
        <w:rPr>
          <w:rFonts w:hint="cs"/>
          <w:rtl/>
          <w:lang w:bidi="fa-IR"/>
        </w:rPr>
        <w:lastRenderedPageBreak/>
        <w:t>مقدمه</w:t>
      </w:r>
      <w:bookmarkEnd w:id="121"/>
    </w:p>
    <w:p w:rsidR="001F1BA2" w:rsidRDefault="001F1BA2" w:rsidP="001F1BA2">
      <w:pPr>
        <w:rPr>
          <w:rtl/>
          <w:lang w:bidi="fa-IR"/>
        </w:rPr>
      </w:pPr>
      <w:r>
        <w:rPr>
          <w:rFonts w:hint="cs"/>
          <w:rtl/>
          <w:lang w:bidi="fa-IR"/>
        </w:rPr>
        <w:t>در این فصل در ابتدا به بررسی کلی روش پیشنهادی پرداخته و مزایا و معیاب آن را مورد بررسی قرار خواهیم داد، در نهایت بر اساس معایب برشمرده شده، زمینه</w:t>
      </w:r>
      <w:r>
        <w:rPr>
          <w:rtl/>
          <w:lang w:bidi="fa-IR"/>
        </w:rPr>
        <w:softHyphen/>
      </w:r>
      <w:r>
        <w:rPr>
          <w:rFonts w:hint="cs"/>
          <w:rtl/>
          <w:lang w:bidi="fa-IR"/>
        </w:rPr>
        <w:t>های قابل کار در کارهای آتی مورد بررسی قرار خواهد گرفت.</w:t>
      </w:r>
    </w:p>
    <w:p w:rsidR="00771159" w:rsidRDefault="00771159" w:rsidP="00771159">
      <w:pPr>
        <w:pStyle w:val="Heading2"/>
        <w:rPr>
          <w:rtl/>
          <w:lang w:bidi="fa-IR"/>
        </w:rPr>
      </w:pPr>
      <w:bookmarkStart w:id="122" w:name="_Toc461651408"/>
      <w:r>
        <w:rPr>
          <w:rFonts w:hint="cs"/>
          <w:rtl/>
          <w:lang w:bidi="fa-IR"/>
        </w:rPr>
        <w:t>بحث</w:t>
      </w:r>
      <w:bookmarkEnd w:id="122"/>
    </w:p>
    <w:p w:rsidR="00771159" w:rsidRPr="00771159" w:rsidRDefault="00771159" w:rsidP="00266403">
      <w:pPr>
        <w:rPr>
          <w:rtl/>
          <w:lang w:bidi="fa-IR"/>
        </w:rPr>
      </w:pPr>
      <w:r>
        <w:rPr>
          <w:rFonts w:hint="cs"/>
          <w:rtl/>
          <w:lang w:bidi="fa-IR"/>
        </w:rPr>
        <w:t>در این پایان</w:t>
      </w:r>
      <w:r>
        <w:rPr>
          <w:rtl/>
          <w:lang w:bidi="fa-IR"/>
        </w:rPr>
        <w:softHyphen/>
      </w:r>
      <w:r>
        <w:rPr>
          <w:rFonts w:hint="cs"/>
          <w:rtl/>
          <w:lang w:bidi="fa-IR"/>
        </w:rPr>
        <w:t>نامه به علت اهمیت و ضرورت بهینه</w:t>
      </w:r>
      <w:r>
        <w:rPr>
          <w:rtl/>
          <w:lang w:bidi="fa-IR"/>
        </w:rPr>
        <w:softHyphen/>
      </w:r>
      <w:r>
        <w:rPr>
          <w:rFonts w:hint="cs"/>
          <w:rtl/>
          <w:lang w:bidi="fa-IR"/>
        </w:rPr>
        <w:t>سازی در مراکز داده</w:t>
      </w:r>
      <w:r>
        <w:rPr>
          <w:rtl/>
          <w:lang w:bidi="fa-IR"/>
        </w:rPr>
        <w:softHyphen/>
      </w:r>
      <w:r>
        <w:rPr>
          <w:rFonts w:hint="cs"/>
          <w:rtl/>
          <w:lang w:bidi="fa-IR"/>
        </w:rPr>
        <w:t>ها به منظور کاهش از دست رفت منابع و طبع آن مصرف انرژی در آنها روشی فراابتکاری مبتنی بر ترکیبی از روش</w:t>
      </w:r>
      <w:r>
        <w:rPr>
          <w:rtl/>
          <w:lang w:bidi="fa-IR"/>
        </w:rPr>
        <w:softHyphen/>
      </w:r>
      <w:r>
        <w:rPr>
          <w:rFonts w:hint="cs"/>
          <w:rtl/>
          <w:lang w:bidi="fa-IR"/>
        </w:rPr>
        <w:t>های فراابتکاری کلونی زنبور عسل و کلونی مورچگان پرداختیم. بر اساس اینکه کلونی زنبور عسل یک الگوریتم فراابتکاری تکاملی با نیاز به پاسخ اولیه است و الگوریتم کلونی زنبور عسل الگوریتمی با توانایی تولید پاسخ</w:t>
      </w:r>
      <w:r>
        <w:rPr>
          <w:rtl/>
          <w:lang w:bidi="fa-IR"/>
        </w:rPr>
        <w:softHyphen/>
      </w:r>
      <w:r>
        <w:rPr>
          <w:rFonts w:hint="cs"/>
          <w:rtl/>
          <w:lang w:bidi="fa-IR"/>
        </w:rPr>
        <w:t xml:space="preserve">هاست، </w:t>
      </w:r>
      <w:r w:rsidR="00266403">
        <w:rPr>
          <w:rFonts w:hint="cs"/>
          <w:rtl/>
          <w:lang w:bidi="fa-IR"/>
        </w:rPr>
        <w:t>در</w:t>
      </w:r>
      <w:r>
        <w:rPr>
          <w:rFonts w:hint="cs"/>
          <w:rtl/>
          <w:lang w:bidi="fa-IR"/>
        </w:rPr>
        <w:t xml:space="preserve"> این مطالعه با بکارگیری الگوریتم کلونی مورچگان برای تولید تعدادی جواب خوب </w:t>
      </w:r>
      <w:r w:rsidR="00266403">
        <w:rPr>
          <w:rFonts w:hint="cs"/>
          <w:rtl/>
          <w:lang w:bidi="fa-IR"/>
        </w:rPr>
        <w:t>و انتقال آن به الگوریتم زنبور عسل به</w:t>
      </w:r>
      <w:r w:rsidR="001F63E6">
        <w:rPr>
          <w:rFonts w:hint="cs"/>
          <w:rtl/>
          <w:lang w:bidi="fa-IR"/>
        </w:rPr>
        <w:t xml:space="preserve"> عنوان پاسخ اولیه استفاده گردید به امید آنکه روش ترکیبی پاسخ</w:t>
      </w:r>
      <w:r w:rsidR="001F63E6">
        <w:rPr>
          <w:rtl/>
          <w:lang w:bidi="fa-IR"/>
        </w:rPr>
        <w:softHyphen/>
      </w:r>
      <w:r w:rsidR="001F63E6">
        <w:rPr>
          <w:rFonts w:hint="cs"/>
          <w:rtl/>
          <w:lang w:bidi="fa-IR"/>
        </w:rPr>
        <w:t>های بهتری را به عنوان از دست رفت منابع تولید کند. با در نظر گرفتن معیارهای از دست رفت منابع، تعداد سرورهای روش و زمان تولید مدل، مشخص شد که روش فراابتکاری ترکیبی تولید شده، دارای پاسخ</w:t>
      </w:r>
      <w:r w:rsidR="001F63E6">
        <w:rPr>
          <w:rtl/>
          <w:lang w:bidi="fa-IR"/>
        </w:rPr>
        <w:softHyphen/>
      </w:r>
      <w:r w:rsidR="001F63E6">
        <w:rPr>
          <w:rFonts w:hint="cs"/>
          <w:rtl/>
          <w:lang w:bidi="fa-IR"/>
        </w:rPr>
        <w:t>های بهتری نسبت به روش</w:t>
      </w:r>
      <w:r w:rsidR="001F63E6">
        <w:rPr>
          <w:rtl/>
          <w:lang w:bidi="fa-IR"/>
        </w:rPr>
        <w:softHyphen/>
      </w:r>
      <w:r w:rsidR="001F63E6">
        <w:rPr>
          <w:rFonts w:hint="cs"/>
          <w:rtl/>
          <w:lang w:bidi="fa-IR"/>
        </w:rPr>
        <w:t>های ارائه شده رد مطالعات پیشین بوده است.</w:t>
      </w:r>
    </w:p>
    <w:p w:rsidR="005E2E31" w:rsidRDefault="005E2E31" w:rsidP="005E2E31">
      <w:pPr>
        <w:rPr>
          <w:b/>
          <w:bCs/>
          <w:rtl/>
          <w:lang w:bidi="fa-IR"/>
        </w:rPr>
      </w:pPr>
      <w:r>
        <w:rPr>
          <w:rFonts w:hint="cs"/>
          <w:b/>
          <w:bCs/>
          <w:rtl/>
          <w:lang w:bidi="fa-IR"/>
        </w:rPr>
        <w:t>مزایای روش پیشنهادی</w:t>
      </w:r>
    </w:p>
    <w:p w:rsidR="005E2E31" w:rsidRDefault="005E2E31" w:rsidP="005E2E31">
      <w:pPr>
        <w:pStyle w:val="ListParagraph"/>
        <w:numPr>
          <w:ilvl w:val="0"/>
          <w:numId w:val="22"/>
        </w:numPr>
        <w:ind w:left="1282" w:right="0"/>
        <w:rPr>
          <w:rtl/>
          <w:lang w:bidi="fa-IR"/>
        </w:rPr>
      </w:pPr>
      <w:r>
        <w:rPr>
          <w:rFonts w:hint="cs"/>
          <w:rtl/>
          <w:lang w:bidi="fa-IR"/>
        </w:rPr>
        <w:t>سرعت مناسب</w:t>
      </w:r>
    </w:p>
    <w:p w:rsidR="005E2E31" w:rsidRDefault="005E2E31" w:rsidP="001F1BA2">
      <w:pPr>
        <w:pStyle w:val="ListParagraph"/>
        <w:numPr>
          <w:ilvl w:val="0"/>
          <w:numId w:val="22"/>
        </w:numPr>
        <w:ind w:left="1282" w:right="0"/>
        <w:rPr>
          <w:lang w:bidi="fa-IR"/>
        </w:rPr>
      </w:pPr>
      <w:r>
        <w:rPr>
          <w:rFonts w:hint="cs"/>
          <w:rtl/>
          <w:lang w:bidi="fa-IR"/>
        </w:rPr>
        <w:t>توانایی در تولید پاسخ</w:t>
      </w:r>
      <w:r>
        <w:rPr>
          <w:rFonts w:hint="cs"/>
          <w:rtl/>
          <w:lang w:bidi="fa-IR"/>
        </w:rPr>
        <w:softHyphen/>
        <w:t>هایی مناسب از دست رفت منابع</w:t>
      </w:r>
    </w:p>
    <w:p w:rsidR="005E2E31" w:rsidRDefault="005E2E31" w:rsidP="005E2E31">
      <w:pPr>
        <w:pStyle w:val="ListParagraph"/>
        <w:numPr>
          <w:ilvl w:val="0"/>
          <w:numId w:val="22"/>
        </w:numPr>
        <w:ind w:left="1282" w:right="0"/>
        <w:rPr>
          <w:lang w:bidi="fa-IR"/>
        </w:rPr>
      </w:pPr>
      <w:r>
        <w:rPr>
          <w:rFonts w:hint="cs"/>
          <w:rtl/>
          <w:lang w:bidi="fa-IR"/>
        </w:rPr>
        <w:t>توانایی مناسب در حداقل سازی تعداد سرورهای روشن</w:t>
      </w:r>
    </w:p>
    <w:p w:rsidR="00A02BE0" w:rsidRDefault="00A02BE0" w:rsidP="005E2E31">
      <w:pPr>
        <w:pStyle w:val="ListParagraph"/>
        <w:numPr>
          <w:ilvl w:val="0"/>
          <w:numId w:val="22"/>
        </w:numPr>
        <w:ind w:left="1282" w:right="0"/>
        <w:rPr>
          <w:lang w:bidi="fa-IR"/>
        </w:rPr>
      </w:pPr>
      <w:r>
        <w:rPr>
          <w:rFonts w:hint="cs"/>
          <w:rtl/>
          <w:lang w:bidi="fa-IR"/>
        </w:rPr>
        <w:t>توانایی مناسب در تولید پاسخ</w:t>
      </w:r>
      <w:r>
        <w:rPr>
          <w:rtl/>
          <w:lang w:bidi="fa-IR"/>
        </w:rPr>
        <w:softHyphen/>
      </w:r>
      <w:r>
        <w:rPr>
          <w:rFonts w:hint="cs"/>
          <w:rtl/>
          <w:lang w:bidi="fa-IR"/>
        </w:rPr>
        <w:t>های مورد نیاز در زمان کوتاه</w:t>
      </w:r>
    </w:p>
    <w:p w:rsidR="00A02BE0" w:rsidRDefault="00A02BE0" w:rsidP="005E2E31">
      <w:pPr>
        <w:pStyle w:val="ListParagraph"/>
        <w:numPr>
          <w:ilvl w:val="0"/>
          <w:numId w:val="22"/>
        </w:numPr>
        <w:ind w:left="1282" w:right="0"/>
        <w:rPr>
          <w:lang w:bidi="fa-IR"/>
        </w:rPr>
      </w:pPr>
      <w:r>
        <w:rPr>
          <w:rFonts w:hint="cs"/>
          <w:rtl/>
          <w:lang w:bidi="fa-IR"/>
        </w:rPr>
        <w:lastRenderedPageBreak/>
        <w:t>پاسخ</w:t>
      </w:r>
      <w:r>
        <w:rPr>
          <w:rtl/>
          <w:lang w:bidi="fa-IR"/>
        </w:rPr>
        <w:softHyphen/>
      </w:r>
      <w:r>
        <w:rPr>
          <w:rFonts w:hint="cs"/>
          <w:rtl/>
          <w:lang w:bidi="fa-IR"/>
        </w:rPr>
        <w:t>هیا تولید شده دارای ثبات بالایی است</w:t>
      </w:r>
    </w:p>
    <w:p w:rsidR="005E2E31" w:rsidRDefault="005E2E31" w:rsidP="005E2E31">
      <w:pPr>
        <w:rPr>
          <w:b/>
          <w:bCs/>
          <w:lang w:bidi="fa-IR"/>
        </w:rPr>
      </w:pPr>
      <w:r>
        <w:rPr>
          <w:rFonts w:hint="cs"/>
          <w:b/>
          <w:bCs/>
          <w:rtl/>
          <w:lang w:bidi="fa-IR"/>
        </w:rPr>
        <w:t>معایب</w:t>
      </w:r>
    </w:p>
    <w:p w:rsidR="005E2E31" w:rsidRDefault="005E2E31" w:rsidP="005E2E31">
      <w:pPr>
        <w:pStyle w:val="ListParagraph"/>
        <w:numPr>
          <w:ilvl w:val="0"/>
          <w:numId w:val="24"/>
        </w:numPr>
        <w:ind w:left="1282" w:right="0"/>
        <w:rPr>
          <w:lang w:bidi="fa-IR"/>
        </w:rPr>
      </w:pPr>
      <w:r>
        <w:rPr>
          <w:rFonts w:hint="cs"/>
          <w:rtl/>
          <w:lang w:bidi="fa-IR"/>
        </w:rPr>
        <w:t>در برخی موارد توانایی تولید جواب بهینه را نداشته است</w:t>
      </w:r>
    </w:p>
    <w:p w:rsidR="00A02BE0" w:rsidRDefault="00A02BE0" w:rsidP="005E2E31">
      <w:pPr>
        <w:pStyle w:val="ListParagraph"/>
        <w:numPr>
          <w:ilvl w:val="0"/>
          <w:numId w:val="24"/>
        </w:numPr>
        <w:ind w:left="1282" w:right="0"/>
        <w:rPr>
          <w:lang w:bidi="fa-IR"/>
        </w:rPr>
      </w:pPr>
      <w:r>
        <w:rPr>
          <w:rFonts w:hint="cs"/>
          <w:rtl/>
          <w:lang w:bidi="fa-IR"/>
        </w:rPr>
        <w:t>بهترین پاسخ توسط این الگوریتم تولید نشده است</w:t>
      </w:r>
    </w:p>
    <w:p w:rsidR="00A02BE0" w:rsidRDefault="00A02BE0" w:rsidP="005E2E31">
      <w:pPr>
        <w:pStyle w:val="ListParagraph"/>
        <w:numPr>
          <w:ilvl w:val="0"/>
          <w:numId w:val="24"/>
        </w:numPr>
        <w:ind w:left="1282" w:right="0"/>
        <w:rPr>
          <w:lang w:bidi="fa-IR"/>
        </w:rPr>
      </w:pPr>
      <w:r>
        <w:rPr>
          <w:rFonts w:hint="cs"/>
          <w:rtl/>
          <w:lang w:bidi="fa-IR"/>
        </w:rPr>
        <w:t>برای پیاده سازی این الگوریتم نیاز به محاسبه</w:t>
      </w:r>
      <w:r>
        <w:rPr>
          <w:rtl/>
          <w:lang w:bidi="fa-IR"/>
        </w:rPr>
        <w:softHyphen/>
      </w:r>
      <w:r>
        <w:rPr>
          <w:rFonts w:hint="cs"/>
          <w:rtl/>
          <w:lang w:bidi="fa-IR"/>
        </w:rPr>
        <w:t>ی سربار نشای از انتقال ماشین</w:t>
      </w:r>
      <w:r>
        <w:rPr>
          <w:rtl/>
          <w:lang w:bidi="fa-IR"/>
        </w:rPr>
        <w:softHyphen/>
      </w:r>
      <w:r>
        <w:rPr>
          <w:rFonts w:hint="cs"/>
          <w:rtl/>
          <w:lang w:bidi="fa-IR"/>
        </w:rPr>
        <w:t>های مجازی نیز باید در نظر رگفته شود.</w:t>
      </w:r>
    </w:p>
    <w:p w:rsidR="00A02BE0" w:rsidRDefault="00A02BE0" w:rsidP="005E2E31">
      <w:pPr>
        <w:pStyle w:val="ListParagraph"/>
        <w:numPr>
          <w:ilvl w:val="0"/>
          <w:numId w:val="24"/>
        </w:numPr>
        <w:ind w:left="1282" w:right="0"/>
        <w:rPr>
          <w:rtl/>
          <w:lang w:bidi="fa-IR"/>
        </w:rPr>
      </w:pPr>
      <w:r>
        <w:rPr>
          <w:rFonts w:hint="cs"/>
          <w:rtl/>
          <w:lang w:bidi="fa-IR"/>
        </w:rPr>
        <w:t>بر روی کاهش تعداد مهاجرت</w:t>
      </w:r>
      <w:r>
        <w:rPr>
          <w:rtl/>
          <w:lang w:bidi="fa-IR"/>
        </w:rPr>
        <w:softHyphen/>
      </w:r>
      <w:r>
        <w:rPr>
          <w:rFonts w:hint="cs"/>
          <w:rtl/>
          <w:lang w:bidi="fa-IR"/>
        </w:rPr>
        <w:t>ها به عنوان یک هدف تمرکز نشده است.</w:t>
      </w:r>
    </w:p>
    <w:p w:rsidR="005E2E31" w:rsidRDefault="005E2E31" w:rsidP="005E2E31">
      <w:pPr>
        <w:pStyle w:val="Heading2"/>
        <w:numPr>
          <w:ilvl w:val="1"/>
          <w:numId w:val="19"/>
        </w:numPr>
        <w:ind w:left="578" w:hanging="578"/>
        <w:rPr>
          <w:lang w:bidi="fa-IR"/>
        </w:rPr>
      </w:pPr>
      <w:bookmarkStart w:id="123" w:name="_Toc460716954"/>
      <w:bookmarkStart w:id="124" w:name="_Toc461651409"/>
      <w:r>
        <w:rPr>
          <w:rFonts w:hint="cs"/>
          <w:rtl/>
          <w:lang w:bidi="fa-IR"/>
        </w:rPr>
        <w:t>پیشنهاد کارهای آینده</w:t>
      </w:r>
      <w:bookmarkEnd w:id="123"/>
      <w:bookmarkEnd w:id="124"/>
    </w:p>
    <w:p w:rsidR="00CF41F4" w:rsidRDefault="005E2E31" w:rsidP="005E2E31">
      <w:pPr>
        <w:rPr>
          <w:rtl/>
          <w:lang w:bidi="fa-IR"/>
        </w:rPr>
      </w:pPr>
      <w:r>
        <w:rPr>
          <w:rFonts w:hint="cs"/>
          <w:rtl/>
          <w:lang w:bidi="fa-IR"/>
        </w:rPr>
        <w:t>در روش پیشنهادی کنونی تنها بر روی مهاجرت ماشین</w:t>
      </w:r>
      <w:r>
        <w:rPr>
          <w:rFonts w:hint="cs"/>
          <w:rtl/>
          <w:lang w:bidi="fa-IR"/>
        </w:rPr>
        <w:softHyphen/>
        <w:t>های مجازی در بین میزبان</w:t>
      </w:r>
      <w:r>
        <w:rPr>
          <w:rFonts w:hint="cs"/>
          <w:rtl/>
          <w:lang w:bidi="fa-IR"/>
        </w:rPr>
        <w:softHyphen/>
        <w:t>های مختلف تمرکز شده است و بر هزینه</w:t>
      </w:r>
      <w:r>
        <w:rPr>
          <w:rFonts w:hint="cs"/>
          <w:rtl/>
          <w:lang w:bidi="fa-IR"/>
        </w:rPr>
        <w:softHyphen/>
        <w:t>ی ناشی از آنها تمرکز نشده است. در کارهای آتی سعی بر آن است که مسئله به گونه</w:t>
      </w:r>
      <w:r>
        <w:rPr>
          <w:rFonts w:hint="cs"/>
          <w:rtl/>
          <w:lang w:bidi="fa-IR"/>
        </w:rPr>
        <w:softHyphen/>
        <w:t>ای تعریف شود که کاهش تعداد مهاجرت</w:t>
      </w:r>
      <w:r>
        <w:rPr>
          <w:rFonts w:hint="cs"/>
          <w:rtl/>
          <w:lang w:bidi="fa-IR"/>
        </w:rPr>
        <w:softHyphen/>
        <w:t>های ماشین</w:t>
      </w:r>
      <w:r>
        <w:rPr>
          <w:rFonts w:hint="cs"/>
          <w:rtl/>
          <w:lang w:bidi="fa-IR"/>
        </w:rPr>
        <w:softHyphen/>
        <w:t>های مجازی نیز به عنوان هدف دیگر این مطالعه قرار داده شود.</w:t>
      </w:r>
      <w:r w:rsidR="008B543A">
        <w:rPr>
          <w:rFonts w:hint="cs"/>
          <w:rtl/>
          <w:lang w:bidi="fa-IR"/>
        </w:rPr>
        <w:t xml:space="preserve"> از طرف دیگر، انتقال ماشین</w:t>
      </w:r>
      <w:r w:rsidR="008B543A">
        <w:rPr>
          <w:rtl/>
          <w:lang w:bidi="fa-IR"/>
        </w:rPr>
        <w:softHyphen/>
      </w:r>
      <w:r w:rsidR="008B543A">
        <w:rPr>
          <w:rFonts w:hint="cs"/>
          <w:rtl/>
          <w:lang w:bidi="fa-IR"/>
        </w:rPr>
        <w:t>های مجازی در بین میزبان</w:t>
      </w:r>
      <w:r w:rsidR="008B543A">
        <w:rPr>
          <w:rtl/>
          <w:lang w:bidi="fa-IR"/>
        </w:rPr>
        <w:softHyphen/>
      </w:r>
      <w:r w:rsidR="008B543A">
        <w:rPr>
          <w:rFonts w:hint="cs"/>
          <w:rtl/>
          <w:lang w:bidi="fa-IR"/>
        </w:rPr>
        <w:t>ها دارای سربار است که این سربار لحاظ نشده است. بنابراین پیشنهاد می</w:t>
      </w:r>
      <w:r w:rsidR="008B543A">
        <w:rPr>
          <w:rtl/>
          <w:lang w:bidi="fa-IR"/>
        </w:rPr>
        <w:softHyphen/>
      </w:r>
      <w:r w:rsidR="008B543A">
        <w:rPr>
          <w:rFonts w:hint="cs"/>
          <w:rtl/>
          <w:lang w:bidi="fa-IR"/>
        </w:rPr>
        <w:t>گردد که روش پیشنهادی در آینده بر روی یک تعدادی ماشین مجازی پیاده سازی شده و سربارهای ناشی از آن بر روی مراکز داده حساب گردد.</w:t>
      </w:r>
    </w:p>
    <w:p w:rsidR="008B543A" w:rsidRDefault="008B543A" w:rsidP="005E2E31">
      <w:pPr>
        <w:rPr>
          <w:rtl/>
          <w:lang w:bidi="fa-IR"/>
        </w:rPr>
      </w:pPr>
      <w:r>
        <w:rPr>
          <w:rFonts w:hint="cs"/>
          <w:rtl/>
          <w:lang w:bidi="fa-IR"/>
        </w:rPr>
        <w:t>همچنین می</w:t>
      </w:r>
      <w:r>
        <w:rPr>
          <w:rtl/>
          <w:lang w:bidi="fa-IR"/>
        </w:rPr>
        <w:softHyphen/>
      </w:r>
      <w:r>
        <w:rPr>
          <w:rFonts w:hint="cs"/>
          <w:rtl/>
          <w:lang w:bidi="fa-IR"/>
        </w:rPr>
        <w:t>توان مصرف انرژی را نیز به عنوان هدف دیگر این مطالعه در آینده مورد نظر قرار داد به گونه</w:t>
      </w:r>
      <w:r>
        <w:rPr>
          <w:rtl/>
          <w:lang w:bidi="fa-IR"/>
        </w:rPr>
        <w:softHyphen/>
      </w:r>
      <w:r>
        <w:rPr>
          <w:rFonts w:hint="cs"/>
          <w:rtl/>
          <w:lang w:bidi="fa-IR"/>
        </w:rPr>
        <w:t>ای که روش پیشنهادی در غالب یک روش چند هدفه ارائه گردد.</w:t>
      </w:r>
    </w:p>
    <w:p w:rsidR="00CF41F4" w:rsidRDefault="00CF41F4">
      <w:pPr>
        <w:rPr>
          <w:rtl/>
          <w:lang w:bidi="fa-IR"/>
        </w:rPr>
      </w:pPr>
      <w:r>
        <w:rPr>
          <w:rtl/>
          <w:lang w:bidi="fa-IR"/>
        </w:rPr>
        <w:br w:type="page"/>
      </w:r>
    </w:p>
    <w:p w:rsidR="005E2E31" w:rsidRDefault="005E2E31" w:rsidP="005E2E31">
      <w:pPr>
        <w:rPr>
          <w:rtl/>
          <w:lang w:bidi="fa-IR"/>
        </w:rPr>
      </w:pPr>
    </w:p>
    <w:p w:rsidR="005E2E31" w:rsidRDefault="005E2E31" w:rsidP="002C0EB2">
      <w:pPr>
        <w:ind w:firstLine="284"/>
        <w:rPr>
          <w:rtl/>
          <w:lang w:bidi="fa-IR"/>
        </w:rPr>
      </w:pPr>
    </w:p>
    <w:p w:rsidR="00F17E4D" w:rsidRPr="00CF41F4" w:rsidRDefault="00CF41F4" w:rsidP="00CF41F4">
      <w:pPr>
        <w:pStyle w:val="Heading1"/>
        <w:pBdr>
          <w:bottom w:val="single" w:sz="4" w:space="1" w:color="auto"/>
        </w:pBdr>
        <w:jc w:val="center"/>
        <w:rPr>
          <w:szCs w:val="28"/>
          <w:lang w:bidi="fa-IR"/>
        </w:rPr>
      </w:pPr>
      <w:bookmarkStart w:id="125" w:name="_Toc461651410"/>
      <w:r w:rsidRPr="00CF41F4">
        <w:rPr>
          <w:rFonts w:hint="cs"/>
          <w:szCs w:val="28"/>
          <w:rtl/>
          <w:lang w:bidi="fa-IR"/>
        </w:rPr>
        <w:t xml:space="preserve">فصا هفتم: </w:t>
      </w:r>
      <w:r w:rsidR="00AE7EB8" w:rsidRPr="00CF41F4">
        <w:rPr>
          <w:rFonts w:hint="cs"/>
          <w:szCs w:val="28"/>
          <w:rtl/>
          <w:lang w:bidi="fa-IR"/>
        </w:rPr>
        <w:t>منابع</w:t>
      </w:r>
      <w:bookmarkEnd w:id="125"/>
    </w:p>
    <w:p w:rsidR="00C05A12" w:rsidRDefault="00C05A12" w:rsidP="00265D3A">
      <w:pPr>
        <w:bidi w:val="0"/>
        <w:ind w:firstLine="0"/>
        <w:rPr>
          <w:lang w:bidi="fa-IR"/>
        </w:rPr>
      </w:pPr>
    </w:p>
    <w:p w:rsidR="00257746" w:rsidRPr="00257746" w:rsidRDefault="00C05A12" w:rsidP="00257746">
      <w:pPr>
        <w:pStyle w:val="EndNoteBibliography"/>
        <w:bidi w:val="0"/>
        <w:ind w:left="720" w:hanging="720"/>
      </w:pPr>
      <w:r>
        <w:rPr>
          <w:lang w:bidi="fa-IR"/>
        </w:rPr>
        <w:fldChar w:fldCharType="begin"/>
      </w:r>
      <w:r>
        <w:rPr>
          <w:lang w:bidi="fa-IR"/>
        </w:rPr>
        <w:instrText xml:space="preserve"> ADDIN EN.REFLIST </w:instrText>
      </w:r>
      <w:r>
        <w:rPr>
          <w:lang w:bidi="fa-IR"/>
        </w:rPr>
        <w:fldChar w:fldCharType="separate"/>
      </w:r>
      <w:r w:rsidR="00257746" w:rsidRPr="00257746">
        <w:t>1.</w:t>
      </w:r>
      <w:r w:rsidR="00257746" w:rsidRPr="00257746">
        <w:tab/>
        <w:t xml:space="preserve">Zhang, Q., L. Cheng, and R. Boutaba, </w:t>
      </w:r>
      <w:r w:rsidR="00257746" w:rsidRPr="00257746">
        <w:rPr>
          <w:i/>
        </w:rPr>
        <w:t>Cloud computing: state-of-the-art and research challenges.</w:t>
      </w:r>
      <w:r w:rsidR="00257746" w:rsidRPr="00257746">
        <w:t xml:space="preserve"> Journal of internet services and applications, 2010. </w:t>
      </w:r>
      <w:r w:rsidR="00257746" w:rsidRPr="00257746">
        <w:rPr>
          <w:b/>
        </w:rPr>
        <w:t>1</w:t>
      </w:r>
      <w:r w:rsidR="00257746" w:rsidRPr="00257746">
        <w:t>(1): p. 7-18.</w:t>
      </w:r>
    </w:p>
    <w:p w:rsidR="00257746" w:rsidRPr="00257746" w:rsidRDefault="00257746" w:rsidP="00257746">
      <w:pPr>
        <w:pStyle w:val="EndNoteBibliography"/>
        <w:bidi w:val="0"/>
        <w:ind w:left="720" w:hanging="720"/>
      </w:pPr>
      <w:r w:rsidRPr="00257746">
        <w:t>2.</w:t>
      </w:r>
      <w:r w:rsidRPr="00257746">
        <w:tab/>
        <w:t xml:space="preserve">Lai, I.K., S.K. Tam, and M.F. Chan, </w:t>
      </w:r>
      <w:r w:rsidRPr="00257746">
        <w:rPr>
          <w:i/>
        </w:rPr>
        <w:t>Knowledge cloud system for network collaboration: A case study in medical service industry in China.</w:t>
      </w:r>
      <w:r w:rsidRPr="00257746">
        <w:t xml:space="preserve"> Expert Systems with applications, 2012. </w:t>
      </w:r>
      <w:r w:rsidRPr="00257746">
        <w:rPr>
          <w:b/>
        </w:rPr>
        <w:t>39</w:t>
      </w:r>
      <w:r w:rsidRPr="00257746">
        <w:t>(15): p. 12205-12212.</w:t>
      </w:r>
    </w:p>
    <w:p w:rsidR="00257746" w:rsidRPr="00257746" w:rsidRDefault="00257746" w:rsidP="00257746">
      <w:pPr>
        <w:pStyle w:val="EndNoteBibliography"/>
        <w:bidi w:val="0"/>
        <w:ind w:left="720" w:hanging="720"/>
      </w:pPr>
      <w:r w:rsidRPr="00257746">
        <w:t>3.</w:t>
      </w:r>
      <w:r w:rsidRPr="00257746">
        <w:tab/>
        <w:t xml:space="preserve">Shieh, A., et al. </w:t>
      </w:r>
      <w:r w:rsidRPr="00257746">
        <w:rPr>
          <w:i/>
        </w:rPr>
        <w:t>Seawall: Performance Isolation for Cloud Datacenter Networks</w:t>
      </w:r>
      <w:r w:rsidRPr="00257746">
        <w:t xml:space="preserve">. in </w:t>
      </w:r>
      <w:r w:rsidRPr="00257746">
        <w:rPr>
          <w:i/>
        </w:rPr>
        <w:t>HotCloud</w:t>
      </w:r>
      <w:r w:rsidRPr="00257746">
        <w:t>. 2010.</w:t>
      </w:r>
    </w:p>
    <w:p w:rsidR="00257746" w:rsidRPr="00257746" w:rsidRDefault="00257746" w:rsidP="00257746">
      <w:pPr>
        <w:pStyle w:val="EndNoteBibliography"/>
        <w:bidi w:val="0"/>
        <w:ind w:left="720" w:hanging="720"/>
      </w:pPr>
      <w:r w:rsidRPr="00257746">
        <w:t>4.</w:t>
      </w:r>
      <w:r w:rsidRPr="00257746">
        <w:tab/>
        <w:t xml:space="preserve">Goldberg, R.P., </w:t>
      </w:r>
      <w:r w:rsidRPr="00257746">
        <w:rPr>
          <w:i/>
        </w:rPr>
        <w:t>Survey of virtual machine research.</w:t>
      </w:r>
      <w:r w:rsidRPr="00257746">
        <w:t xml:space="preserve"> Computer, 1974. </w:t>
      </w:r>
      <w:r w:rsidRPr="00257746">
        <w:rPr>
          <w:b/>
        </w:rPr>
        <w:t>7</w:t>
      </w:r>
      <w:r w:rsidRPr="00257746">
        <w:t>(6): p. 34-45.</w:t>
      </w:r>
    </w:p>
    <w:p w:rsidR="00257746" w:rsidRPr="00257746" w:rsidRDefault="00257746" w:rsidP="00257746">
      <w:pPr>
        <w:pStyle w:val="EndNoteBibliography"/>
        <w:bidi w:val="0"/>
        <w:ind w:left="720" w:hanging="720"/>
      </w:pPr>
      <w:r w:rsidRPr="00257746">
        <w:t>5.</w:t>
      </w:r>
      <w:r w:rsidRPr="00257746">
        <w:tab/>
        <w:t xml:space="preserve">Xing, Y. and Y. Zhan, </w:t>
      </w:r>
      <w:r w:rsidRPr="00257746">
        <w:rPr>
          <w:i/>
        </w:rPr>
        <w:t>Virtualization and cloud computing</w:t>
      </w:r>
      <w:r w:rsidRPr="00257746">
        <w:t xml:space="preserve">, in </w:t>
      </w:r>
      <w:r w:rsidRPr="00257746">
        <w:rPr>
          <w:i/>
        </w:rPr>
        <w:t>Future Wireless Networks and Information Systems</w:t>
      </w:r>
      <w:r w:rsidRPr="00257746">
        <w:t>. 2012, Springer. p. 305-312.</w:t>
      </w:r>
    </w:p>
    <w:p w:rsidR="00257746" w:rsidRPr="00257746" w:rsidRDefault="00257746" w:rsidP="00257746">
      <w:pPr>
        <w:pStyle w:val="EndNoteBibliography"/>
        <w:bidi w:val="0"/>
        <w:ind w:left="720" w:hanging="720"/>
      </w:pPr>
      <w:r w:rsidRPr="00257746">
        <w:t>6.</w:t>
      </w:r>
      <w:r w:rsidRPr="00257746">
        <w:tab/>
        <w:t xml:space="preserve">Khanna, G., et al. </w:t>
      </w:r>
      <w:r w:rsidRPr="00257746">
        <w:rPr>
          <w:i/>
        </w:rPr>
        <w:t>Application performance management in virtualized server environments</w:t>
      </w:r>
      <w:r w:rsidRPr="00257746">
        <w:t xml:space="preserve">. in </w:t>
      </w:r>
      <w:r w:rsidRPr="00257746">
        <w:rPr>
          <w:i/>
        </w:rPr>
        <w:t>2006 IEEE/IFIP Network Operations and Management Symposium NOMS 2006</w:t>
      </w:r>
      <w:r w:rsidRPr="00257746">
        <w:t>. 2006. IEEE.</w:t>
      </w:r>
    </w:p>
    <w:p w:rsidR="00257746" w:rsidRPr="00257746" w:rsidRDefault="00257746" w:rsidP="00257746">
      <w:pPr>
        <w:pStyle w:val="EndNoteBibliography"/>
        <w:bidi w:val="0"/>
        <w:ind w:left="720" w:hanging="720"/>
      </w:pPr>
      <w:r w:rsidRPr="00257746">
        <w:t>7.</w:t>
      </w:r>
      <w:r w:rsidRPr="00257746">
        <w:tab/>
        <w:t xml:space="preserve">Barlaskar, E., N.A. Singh, and Y. Jayanta, </w:t>
      </w:r>
      <w:r w:rsidRPr="00257746">
        <w:rPr>
          <w:i/>
        </w:rPr>
        <w:t>Energy optimization methods for Virtual Machine Placement in Cloud Data Center.</w:t>
      </w:r>
      <w:r w:rsidRPr="00257746">
        <w:t xml:space="preserve"> ADBU Journal of Engineering Technology, 2015. </w:t>
      </w:r>
      <w:r w:rsidRPr="00257746">
        <w:rPr>
          <w:b/>
        </w:rPr>
        <w:t>1</w:t>
      </w:r>
      <w:r w:rsidRPr="00257746">
        <w:t>.</w:t>
      </w:r>
    </w:p>
    <w:p w:rsidR="00257746" w:rsidRPr="00257746" w:rsidRDefault="00257746" w:rsidP="00257746">
      <w:pPr>
        <w:pStyle w:val="EndNoteBibliography"/>
        <w:bidi w:val="0"/>
        <w:ind w:left="720" w:hanging="720"/>
      </w:pPr>
      <w:r w:rsidRPr="00257746">
        <w:t>8.</w:t>
      </w:r>
      <w:r w:rsidRPr="00257746">
        <w:tab/>
        <w:t xml:space="preserve">Gao, Y., et al., </w:t>
      </w:r>
      <w:r w:rsidRPr="00257746">
        <w:rPr>
          <w:i/>
        </w:rPr>
        <w:t>A multi-objective ant colony system algorithm for virtual machine placement in cloud computing.</w:t>
      </w:r>
      <w:r w:rsidRPr="00257746">
        <w:t xml:space="preserve"> Journal of Computer and System Sciences, 2013. </w:t>
      </w:r>
      <w:r w:rsidRPr="00257746">
        <w:rPr>
          <w:b/>
        </w:rPr>
        <w:t>79</w:t>
      </w:r>
      <w:r w:rsidRPr="00257746">
        <w:t>(8): p. 1230-1242.</w:t>
      </w:r>
    </w:p>
    <w:p w:rsidR="00257746" w:rsidRPr="00257746" w:rsidRDefault="00257746" w:rsidP="00257746">
      <w:pPr>
        <w:pStyle w:val="EndNoteBibliography"/>
        <w:bidi w:val="0"/>
        <w:ind w:left="720" w:hanging="720"/>
      </w:pPr>
      <w:r w:rsidRPr="00257746">
        <w:t>9.</w:t>
      </w:r>
      <w:r w:rsidRPr="00257746">
        <w:tab/>
        <w:t xml:space="preserve">Sosinsky, B., </w:t>
      </w:r>
      <w:r w:rsidRPr="00257746">
        <w:rPr>
          <w:i/>
        </w:rPr>
        <w:t>Cloud computing bible</w:t>
      </w:r>
      <w:r w:rsidRPr="00257746">
        <w:t>. Vol. 762. 2010: John Wiley &amp; Sons.</w:t>
      </w:r>
    </w:p>
    <w:p w:rsidR="00257746" w:rsidRPr="00257746" w:rsidRDefault="00257746" w:rsidP="00257746">
      <w:pPr>
        <w:pStyle w:val="EndNoteBibliography"/>
        <w:bidi w:val="0"/>
        <w:ind w:left="720" w:hanging="720"/>
      </w:pPr>
      <w:r w:rsidRPr="00257746">
        <w:t>10.</w:t>
      </w:r>
      <w:r w:rsidRPr="00257746">
        <w:tab/>
        <w:t xml:space="preserve">Rajkumar, B., et al., </w:t>
      </w:r>
      <w:r w:rsidRPr="00257746">
        <w:rPr>
          <w:i/>
        </w:rPr>
        <w:t>Cloud computing and emerging IT platforms.</w:t>
      </w:r>
      <w:r w:rsidRPr="00257746">
        <w:t xml:space="preserve"> Future Generation Computer Systems. Elsevier Press, Inc, 2009.</w:t>
      </w:r>
    </w:p>
    <w:p w:rsidR="00257746" w:rsidRPr="00257746" w:rsidRDefault="00257746" w:rsidP="00257746">
      <w:pPr>
        <w:pStyle w:val="EndNoteBibliography"/>
        <w:bidi w:val="0"/>
        <w:ind w:left="720" w:hanging="720"/>
      </w:pPr>
      <w:r w:rsidRPr="00257746">
        <w:t>11.</w:t>
      </w:r>
      <w:r w:rsidRPr="00257746">
        <w:tab/>
        <w:t xml:space="preserve">Forrest, W. and C. Barthold, </w:t>
      </w:r>
      <w:r w:rsidRPr="00257746">
        <w:rPr>
          <w:i/>
        </w:rPr>
        <w:t>Clearing the air on cloud computing.</w:t>
      </w:r>
      <w:r w:rsidRPr="00257746">
        <w:t xml:space="preserve"> Discussion Document from McKinsey and Company, 2009.</w:t>
      </w:r>
    </w:p>
    <w:p w:rsidR="00257746" w:rsidRPr="00257746" w:rsidRDefault="00257746" w:rsidP="00257746">
      <w:pPr>
        <w:pStyle w:val="EndNoteBibliography"/>
        <w:bidi w:val="0"/>
        <w:ind w:left="720" w:hanging="720"/>
      </w:pPr>
      <w:r w:rsidRPr="00257746">
        <w:lastRenderedPageBreak/>
        <w:t>12.</w:t>
      </w:r>
      <w:r w:rsidRPr="00257746">
        <w:tab/>
        <w:t xml:space="preserve">Barroso, L.A., J. Clidaras, and U. Hölzle, </w:t>
      </w:r>
      <w:r w:rsidRPr="00257746">
        <w:rPr>
          <w:i/>
        </w:rPr>
        <w:t>The datacenter as a computer: An introduction to the design of warehouse-scale machines.</w:t>
      </w:r>
      <w:r w:rsidRPr="00257746">
        <w:t xml:space="preserve"> Synthesis lectures on computer architecture, 2013. </w:t>
      </w:r>
      <w:r w:rsidRPr="00257746">
        <w:rPr>
          <w:b/>
        </w:rPr>
        <w:t>8</w:t>
      </w:r>
      <w:r w:rsidRPr="00257746">
        <w:t>(3): p. 1-154.</w:t>
      </w:r>
    </w:p>
    <w:p w:rsidR="00257746" w:rsidRPr="00257746" w:rsidRDefault="00257746" w:rsidP="00257746">
      <w:pPr>
        <w:pStyle w:val="EndNoteBibliography"/>
        <w:bidi w:val="0"/>
        <w:ind w:left="720" w:hanging="720"/>
      </w:pPr>
      <w:r w:rsidRPr="00257746">
        <w:t>13.</w:t>
      </w:r>
      <w:r w:rsidRPr="00257746">
        <w:tab/>
        <w:t xml:space="preserve">Koomey, J., </w:t>
      </w:r>
      <w:r w:rsidRPr="00257746">
        <w:rPr>
          <w:i/>
        </w:rPr>
        <w:t>Growth in data center electricity use 2005 to 2010.</w:t>
      </w:r>
      <w:r w:rsidRPr="00257746">
        <w:t xml:space="preserve"> A report by Analytical Press, completed at the request of The New York Times, 2011. </w:t>
      </w:r>
      <w:r w:rsidRPr="00257746">
        <w:rPr>
          <w:b/>
        </w:rPr>
        <w:t>9</w:t>
      </w:r>
      <w:r w:rsidRPr="00257746">
        <w:t>.</w:t>
      </w:r>
    </w:p>
    <w:p w:rsidR="00257746" w:rsidRPr="00257746" w:rsidRDefault="00257746" w:rsidP="00257746">
      <w:pPr>
        <w:pStyle w:val="EndNoteBibliography"/>
        <w:bidi w:val="0"/>
        <w:ind w:left="720" w:hanging="720"/>
      </w:pPr>
      <w:r w:rsidRPr="00257746">
        <w:t>14.</w:t>
      </w:r>
      <w:r w:rsidRPr="00257746">
        <w:tab/>
        <w:t xml:space="preserve">Uhlig, R., et al., </w:t>
      </w:r>
      <w:r w:rsidRPr="00257746">
        <w:rPr>
          <w:i/>
        </w:rPr>
        <w:t>Intel virtualization technology.</w:t>
      </w:r>
      <w:r w:rsidRPr="00257746">
        <w:t xml:space="preserve"> Computer, 2005. </w:t>
      </w:r>
      <w:r w:rsidRPr="00257746">
        <w:rPr>
          <w:b/>
        </w:rPr>
        <w:t>38</w:t>
      </w:r>
      <w:r w:rsidRPr="00257746">
        <w:t>(5): p. 48-56.</w:t>
      </w:r>
    </w:p>
    <w:p w:rsidR="00257746" w:rsidRPr="00257746" w:rsidRDefault="00257746" w:rsidP="00257746">
      <w:pPr>
        <w:pStyle w:val="EndNoteBibliography"/>
        <w:bidi w:val="0"/>
        <w:ind w:left="720" w:hanging="720"/>
      </w:pPr>
      <w:r w:rsidRPr="00257746">
        <w:t>15.</w:t>
      </w:r>
      <w:r w:rsidRPr="00257746">
        <w:tab/>
        <w:t xml:space="preserve">Barham, P., et al. </w:t>
      </w:r>
      <w:r w:rsidRPr="00257746">
        <w:rPr>
          <w:i/>
        </w:rPr>
        <w:t>Xen and the art of virtualization</w:t>
      </w:r>
      <w:r w:rsidRPr="00257746">
        <w:t xml:space="preserve">. in </w:t>
      </w:r>
      <w:r w:rsidRPr="00257746">
        <w:rPr>
          <w:i/>
        </w:rPr>
        <w:t>ACM SIGOPS Operating Systems Review</w:t>
      </w:r>
      <w:r w:rsidRPr="00257746">
        <w:t>. 2003. ACM.</w:t>
      </w:r>
    </w:p>
    <w:p w:rsidR="00257746" w:rsidRPr="00257746" w:rsidRDefault="00257746" w:rsidP="00257746">
      <w:pPr>
        <w:pStyle w:val="EndNoteBibliography"/>
        <w:bidi w:val="0"/>
        <w:ind w:left="720" w:hanging="720"/>
      </w:pPr>
      <w:r w:rsidRPr="00257746">
        <w:t>16.</w:t>
      </w:r>
      <w:r w:rsidRPr="00257746">
        <w:tab/>
        <w:t xml:space="preserve">Glover, F.W. and G.A. Kochenberger, </w:t>
      </w:r>
      <w:r w:rsidRPr="00257746">
        <w:rPr>
          <w:i/>
        </w:rPr>
        <w:t>Handbook of metaheuristics</w:t>
      </w:r>
      <w:r w:rsidRPr="00257746">
        <w:t>. Vol. 57. 2006: Springer Science &amp; Business Media.</w:t>
      </w:r>
    </w:p>
    <w:p w:rsidR="00257746" w:rsidRPr="00257746" w:rsidRDefault="00257746" w:rsidP="00257746">
      <w:pPr>
        <w:pStyle w:val="EndNoteBibliography"/>
        <w:bidi w:val="0"/>
        <w:ind w:left="720" w:hanging="720"/>
      </w:pPr>
      <w:r w:rsidRPr="00257746">
        <w:t>17.</w:t>
      </w:r>
      <w:r w:rsidRPr="00257746">
        <w:tab/>
        <w:t xml:space="preserve">Luke, S., </w:t>
      </w:r>
      <w:r w:rsidRPr="00257746">
        <w:rPr>
          <w:i/>
        </w:rPr>
        <w:t>Essentials of metaheuristics</w:t>
      </w:r>
      <w:r w:rsidRPr="00257746">
        <w:t>. 2013: Lulu Com.</w:t>
      </w:r>
    </w:p>
    <w:p w:rsidR="00257746" w:rsidRPr="00257746" w:rsidRDefault="00257746" w:rsidP="00257746">
      <w:pPr>
        <w:pStyle w:val="EndNoteBibliography"/>
        <w:bidi w:val="0"/>
        <w:ind w:left="720" w:hanging="720"/>
      </w:pPr>
      <w:r w:rsidRPr="00257746">
        <w:t>18.</w:t>
      </w:r>
      <w:r w:rsidRPr="00257746">
        <w:tab/>
        <w:t xml:space="preserve">Karaboga, D., </w:t>
      </w:r>
      <w:r w:rsidRPr="00257746">
        <w:rPr>
          <w:i/>
        </w:rPr>
        <w:t>An idea based on honey bee swarm for numerical optimization</w:t>
      </w:r>
      <w:r w:rsidRPr="00257746">
        <w:t>. 2005, Technical report-tr06, Erciyes university, engineering faculty, computer engineering department.</w:t>
      </w:r>
    </w:p>
    <w:p w:rsidR="00257746" w:rsidRPr="00257746" w:rsidRDefault="00257746" w:rsidP="00257746">
      <w:pPr>
        <w:pStyle w:val="EndNoteBibliography"/>
        <w:bidi w:val="0"/>
        <w:ind w:left="720" w:hanging="720"/>
      </w:pPr>
      <w:r w:rsidRPr="00257746">
        <w:t>19.</w:t>
      </w:r>
      <w:r w:rsidRPr="00257746">
        <w:tab/>
        <w:t xml:space="preserve">Tabakhi, S., P. Moradi, and F. Akhlaghian, </w:t>
      </w:r>
      <w:r w:rsidRPr="00257746">
        <w:rPr>
          <w:i/>
        </w:rPr>
        <w:t>An unsupervised feature selection algorithm based on ant colony optimization.</w:t>
      </w:r>
      <w:r w:rsidRPr="00257746">
        <w:t xml:space="preserve"> Engineering Applications of Artificial Intelligence, 2014. </w:t>
      </w:r>
      <w:r w:rsidRPr="00257746">
        <w:rPr>
          <w:b/>
        </w:rPr>
        <w:t>32</w:t>
      </w:r>
      <w:r w:rsidRPr="00257746">
        <w:t>: p. 112-123.</w:t>
      </w:r>
    </w:p>
    <w:p w:rsidR="00257746" w:rsidRPr="00257746" w:rsidRDefault="00257746" w:rsidP="00257746">
      <w:pPr>
        <w:pStyle w:val="EndNoteBibliography"/>
        <w:bidi w:val="0"/>
        <w:ind w:left="720" w:hanging="720"/>
      </w:pPr>
      <w:r w:rsidRPr="00257746">
        <w:t>20.</w:t>
      </w:r>
      <w:r w:rsidRPr="00257746">
        <w:tab/>
        <w:t xml:space="preserve">Dorigo, M. and L.M. Gambardella, </w:t>
      </w:r>
      <w:r w:rsidRPr="00257746">
        <w:rPr>
          <w:i/>
        </w:rPr>
        <w:t>Ant colony system: a cooperative learning approach to the traveling salesman problem.</w:t>
      </w:r>
      <w:r w:rsidRPr="00257746">
        <w:t xml:space="preserve"> IEEE Transactions on evolutionary computation, 1997. </w:t>
      </w:r>
      <w:r w:rsidRPr="00257746">
        <w:rPr>
          <w:b/>
        </w:rPr>
        <w:t>1</w:t>
      </w:r>
      <w:r w:rsidRPr="00257746">
        <w:t>(1): p. 53-66.</w:t>
      </w:r>
    </w:p>
    <w:p w:rsidR="00257746" w:rsidRPr="00257746" w:rsidRDefault="00257746" w:rsidP="00257746">
      <w:pPr>
        <w:pStyle w:val="EndNoteBibliography"/>
        <w:bidi w:val="0"/>
        <w:ind w:left="720" w:hanging="720"/>
      </w:pPr>
      <w:r w:rsidRPr="00257746">
        <w:t>21.</w:t>
      </w:r>
      <w:r w:rsidRPr="00257746">
        <w:tab/>
        <w:t xml:space="preserve">Chaisiri, S., B.-S. Lee, and D. Niyato. </w:t>
      </w:r>
      <w:r w:rsidRPr="00257746">
        <w:rPr>
          <w:i/>
        </w:rPr>
        <w:t>Optimal virtual machine placement across multiple cloud providers</w:t>
      </w:r>
      <w:r w:rsidRPr="00257746">
        <w:t xml:space="preserve">. in </w:t>
      </w:r>
      <w:r w:rsidRPr="00257746">
        <w:rPr>
          <w:i/>
        </w:rPr>
        <w:t>Services Computing Conference, 2009. APSCC 2009. IEEE Asia-Pacific</w:t>
      </w:r>
      <w:r w:rsidRPr="00257746">
        <w:t>. 2009. IEEE.</w:t>
      </w:r>
    </w:p>
    <w:p w:rsidR="00257746" w:rsidRPr="00257746" w:rsidRDefault="00257746" w:rsidP="00257746">
      <w:pPr>
        <w:pStyle w:val="EndNoteBibliography"/>
        <w:bidi w:val="0"/>
        <w:ind w:left="720" w:hanging="720"/>
      </w:pPr>
      <w:r w:rsidRPr="00257746">
        <w:t>22.</w:t>
      </w:r>
      <w:r w:rsidRPr="00257746">
        <w:tab/>
        <w:t xml:space="preserve">Piao, J.T. and J. Yan. </w:t>
      </w:r>
      <w:r w:rsidRPr="00257746">
        <w:rPr>
          <w:i/>
        </w:rPr>
        <w:t>A network-aware virtual machine placement and migration approach in cloud computing</w:t>
      </w:r>
      <w:r w:rsidRPr="00257746">
        <w:t xml:space="preserve">. in </w:t>
      </w:r>
      <w:r w:rsidRPr="00257746">
        <w:rPr>
          <w:i/>
        </w:rPr>
        <w:t>2010 Ninth International Conference on Grid and Cloud Computing</w:t>
      </w:r>
      <w:r w:rsidRPr="00257746">
        <w:t>. 2010. IEEE.</w:t>
      </w:r>
    </w:p>
    <w:p w:rsidR="00257746" w:rsidRPr="00257746" w:rsidRDefault="00257746" w:rsidP="00257746">
      <w:pPr>
        <w:pStyle w:val="EndNoteBibliography"/>
        <w:bidi w:val="0"/>
        <w:ind w:left="720" w:hanging="720"/>
      </w:pPr>
      <w:r w:rsidRPr="00257746">
        <w:t>23.</w:t>
      </w:r>
      <w:r w:rsidRPr="00257746">
        <w:tab/>
        <w:t xml:space="preserve">Le, K., et al. </w:t>
      </w:r>
      <w:r w:rsidRPr="00257746">
        <w:rPr>
          <w:i/>
        </w:rPr>
        <w:t>Reducing electricity cost through virtual machine placement in high performance computing clouds</w:t>
      </w:r>
      <w:r w:rsidRPr="00257746">
        <w:t xml:space="preserve">. in </w:t>
      </w:r>
      <w:r w:rsidRPr="00257746">
        <w:rPr>
          <w:i/>
        </w:rPr>
        <w:t>Proceedings of 2011 International Conference for High Performance Computing, Networking, Storage and Analysis</w:t>
      </w:r>
      <w:r w:rsidRPr="00257746">
        <w:t>. 2011. ACM.</w:t>
      </w:r>
    </w:p>
    <w:p w:rsidR="00257746" w:rsidRPr="00257746" w:rsidRDefault="00257746" w:rsidP="00257746">
      <w:pPr>
        <w:pStyle w:val="EndNoteBibliography"/>
        <w:bidi w:val="0"/>
        <w:ind w:left="720" w:hanging="720"/>
      </w:pPr>
      <w:r w:rsidRPr="00257746">
        <w:t>24.</w:t>
      </w:r>
      <w:r w:rsidRPr="00257746">
        <w:tab/>
        <w:t xml:space="preserve">Ilkhechi, A.R., I. Korpeoglu, and Ö. Ulusoy, </w:t>
      </w:r>
      <w:r w:rsidRPr="00257746">
        <w:rPr>
          <w:i/>
        </w:rPr>
        <w:t>Network-aware virtual machine placement in cloud data centers with multiple traffic-intensive components.</w:t>
      </w:r>
      <w:r w:rsidRPr="00257746">
        <w:t xml:space="preserve"> Computer Networks, 2015. </w:t>
      </w:r>
      <w:r w:rsidRPr="00257746">
        <w:rPr>
          <w:b/>
        </w:rPr>
        <w:t>91</w:t>
      </w:r>
      <w:r w:rsidRPr="00257746">
        <w:t>: p. 508-527.</w:t>
      </w:r>
    </w:p>
    <w:p w:rsidR="00257746" w:rsidRPr="00257746" w:rsidRDefault="00257746" w:rsidP="00257746">
      <w:pPr>
        <w:pStyle w:val="EndNoteBibliography"/>
        <w:bidi w:val="0"/>
        <w:ind w:left="720" w:hanging="720"/>
      </w:pPr>
      <w:r w:rsidRPr="00257746">
        <w:t>25.</w:t>
      </w:r>
      <w:r w:rsidRPr="00257746">
        <w:tab/>
        <w:t xml:space="preserve">Yuchi, X. and S. Shetty. </w:t>
      </w:r>
      <w:r w:rsidRPr="00257746">
        <w:rPr>
          <w:i/>
        </w:rPr>
        <w:t>Enabling security-aware virtual machine placement in IaaS clouds</w:t>
      </w:r>
      <w:r w:rsidRPr="00257746">
        <w:t xml:space="preserve">. in </w:t>
      </w:r>
      <w:r w:rsidRPr="00257746">
        <w:rPr>
          <w:i/>
        </w:rPr>
        <w:t>Military Communications Conference, MILCOM 2015-2015 IEEE</w:t>
      </w:r>
      <w:r w:rsidRPr="00257746">
        <w:t>. 2015. IEEE.</w:t>
      </w:r>
    </w:p>
    <w:p w:rsidR="00257746" w:rsidRPr="00257746" w:rsidRDefault="00257746" w:rsidP="00257746">
      <w:pPr>
        <w:pStyle w:val="EndNoteBibliography"/>
        <w:bidi w:val="0"/>
        <w:ind w:left="720" w:hanging="720"/>
      </w:pPr>
      <w:r w:rsidRPr="00257746">
        <w:lastRenderedPageBreak/>
        <w:t>26.</w:t>
      </w:r>
      <w:r w:rsidRPr="00257746">
        <w:tab/>
        <w:t xml:space="preserve">Fu, X. and C. Zhou, </w:t>
      </w:r>
      <w:r w:rsidRPr="00257746">
        <w:rPr>
          <w:i/>
        </w:rPr>
        <w:t>Virtual machine selection and placement for dynamic consolidation in Cloud computing environment.</w:t>
      </w:r>
      <w:r w:rsidRPr="00257746">
        <w:t xml:space="preserve"> Frontiers of Computer Science, 2015. </w:t>
      </w:r>
      <w:r w:rsidRPr="00257746">
        <w:rPr>
          <w:b/>
        </w:rPr>
        <w:t>9</w:t>
      </w:r>
      <w:r w:rsidRPr="00257746">
        <w:t>(2): p. 322-330.</w:t>
      </w:r>
    </w:p>
    <w:p w:rsidR="00257746" w:rsidRPr="00257746" w:rsidRDefault="00257746" w:rsidP="00257746">
      <w:pPr>
        <w:pStyle w:val="EndNoteBibliography"/>
        <w:bidi w:val="0"/>
        <w:ind w:left="720" w:hanging="720"/>
      </w:pPr>
      <w:r w:rsidRPr="00257746">
        <w:t>27.</w:t>
      </w:r>
      <w:r w:rsidRPr="00257746">
        <w:tab/>
        <w:t xml:space="preserve">Fukunaga, T., S. Hirahara, and H. Yoshikawa. </w:t>
      </w:r>
      <w:r w:rsidRPr="00257746">
        <w:rPr>
          <w:i/>
        </w:rPr>
        <w:t>Virtual machine placement for minimizing connection cost in data center networks</w:t>
      </w:r>
      <w:r w:rsidRPr="00257746">
        <w:t xml:space="preserve">. in </w:t>
      </w:r>
      <w:r w:rsidRPr="00257746">
        <w:rPr>
          <w:i/>
        </w:rPr>
        <w:t>2015 IEEE Conference on Computer Communications Workshops (INFOCOM WKSHPS)</w:t>
      </w:r>
      <w:r w:rsidRPr="00257746">
        <w:t>. 2015. IEEE.</w:t>
      </w:r>
    </w:p>
    <w:p w:rsidR="00257746" w:rsidRPr="00257746" w:rsidRDefault="00257746" w:rsidP="00257746">
      <w:pPr>
        <w:pStyle w:val="EndNoteBibliography"/>
        <w:bidi w:val="0"/>
        <w:ind w:left="720" w:hanging="720"/>
      </w:pPr>
      <w:r w:rsidRPr="00257746">
        <w:t>28.</w:t>
      </w:r>
      <w:r w:rsidRPr="00257746">
        <w:tab/>
        <w:t xml:space="preserve">Zheng, Q., et al., </w:t>
      </w:r>
      <w:r w:rsidRPr="00257746">
        <w:rPr>
          <w:i/>
        </w:rPr>
        <w:t>Virtual machine consolidated placement based on multi-objective biogeography-based optimization.</w:t>
      </w:r>
      <w:r w:rsidRPr="00257746">
        <w:t xml:space="preserve"> Future Generation Computer Systems, 2016. </w:t>
      </w:r>
      <w:r w:rsidRPr="00257746">
        <w:rPr>
          <w:b/>
        </w:rPr>
        <w:t>54</w:t>
      </w:r>
      <w:r w:rsidRPr="00257746">
        <w:t>: p. 95-122.</w:t>
      </w:r>
    </w:p>
    <w:p w:rsidR="00257746" w:rsidRPr="00257746" w:rsidRDefault="00257746" w:rsidP="00257746">
      <w:pPr>
        <w:pStyle w:val="EndNoteBibliography"/>
        <w:bidi w:val="0"/>
        <w:ind w:left="720" w:hanging="720"/>
      </w:pPr>
      <w:r w:rsidRPr="00257746">
        <w:t>29.</w:t>
      </w:r>
      <w:r w:rsidRPr="00257746">
        <w:tab/>
        <w:t xml:space="preserve">Stefanello, F., et al. </w:t>
      </w:r>
      <w:r w:rsidRPr="00257746">
        <w:rPr>
          <w:i/>
        </w:rPr>
        <w:t>A Biased Random-key Genetic Algorithm for Placement of Virtual Machines across Geo-Separated Data Centers</w:t>
      </w:r>
      <w:r w:rsidRPr="00257746">
        <w:t xml:space="preserve">. in </w:t>
      </w:r>
      <w:r w:rsidRPr="00257746">
        <w:rPr>
          <w:i/>
        </w:rPr>
        <w:t>Proceedings of the 2015 Annual Conference on Genetic and Evolutionary Computation</w:t>
      </w:r>
      <w:r w:rsidRPr="00257746">
        <w:t>. 2015. ACM.</w:t>
      </w:r>
    </w:p>
    <w:p w:rsidR="00257746" w:rsidRPr="00257746" w:rsidRDefault="00257746" w:rsidP="00257746">
      <w:pPr>
        <w:pStyle w:val="EndNoteBibliography"/>
        <w:bidi w:val="0"/>
        <w:ind w:left="720" w:hanging="720"/>
      </w:pPr>
      <w:r w:rsidRPr="00257746">
        <w:t>30.</w:t>
      </w:r>
      <w:r w:rsidRPr="00257746">
        <w:tab/>
        <w:t xml:space="preserve">Joshi, S. and S. Kaur. </w:t>
      </w:r>
      <w:r w:rsidRPr="00257746">
        <w:rPr>
          <w:i/>
        </w:rPr>
        <w:t>Cuckoo search approach for virtual machine consolidation in cloud data centre</w:t>
      </w:r>
      <w:r w:rsidRPr="00257746">
        <w:t xml:space="preserve">. in </w:t>
      </w:r>
      <w:r w:rsidRPr="00257746">
        <w:rPr>
          <w:i/>
        </w:rPr>
        <w:t>Computing, Communication &amp; Automation (ICCCA), 2015 International Conference on</w:t>
      </w:r>
      <w:r w:rsidRPr="00257746">
        <w:t>. 2015. IEEE.</w:t>
      </w:r>
    </w:p>
    <w:p w:rsidR="00257746" w:rsidRPr="00257746" w:rsidRDefault="00257746" w:rsidP="00257746">
      <w:pPr>
        <w:pStyle w:val="EndNoteBibliography"/>
        <w:bidi w:val="0"/>
        <w:ind w:left="720" w:hanging="720"/>
      </w:pPr>
      <w:r w:rsidRPr="00257746">
        <w:t>31.</w:t>
      </w:r>
      <w:r w:rsidRPr="00257746">
        <w:tab/>
        <w:t xml:space="preserve">Coutinho, R.d.C., et al., </w:t>
      </w:r>
      <w:r w:rsidRPr="00257746">
        <w:rPr>
          <w:i/>
        </w:rPr>
        <w:t>Optimizing virtual machine allocation for parallel scientific workflows in federated clouds.</w:t>
      </w:r>
      <w:r w:rsidRPr="00257746">
        <w:t xml:space="preserve"> Future Generation Computer Systems, 2015. </w:t>
      </w:r>
      <w:r w:rsidRPr="00257746">
        <w:rPr>
          <w:b/>
        </w:rPr>
        <w:t>46</w:t>
      </w:r>
      <w:r w:rsidRPr="00257746">
        <w:t>: p. 51-68.</w:t>
      </w:r>
    </w:p>
    <w:p w:rsidR="00257746" w:rsidRPr="00257746" w:rsidRDefault="00257746" w:rsidP="00257746">
      <w:pPr>
        <w:pStyle w:val="EndNoteBibliography"/>
        <w:bidi w:val="0"/>
        <w:ind w:left="720" w:hanging="720"/>
      </w:pPr>
      <w:r w:rsidRPr="00257746">
        <w:t>32.</w:t>
      </w:r>
      <w:r w:rsidRPr="00257746">
        <w:tab/>
        <w:t xml:space="preserve">Kansal, N.J. and I. Chana, </w:t>
      </w:r>
      <w:r w:rsidRPr="00257746">
        <w:rPr>
          <w:i/>
        </w:rPr>
        <w:t>Energy-aware Virtual Machine Migration for Cloud Computing-A Firefly Optimization Approach.</w:t>
      </w:r>
      <w:r w:rsidRPr="00257746">
        <w:t xml:space="preserve"> Journal of Grid Computing, 2016. </w:t>
      </w:r>
      <w:r w:rsidRPr="00257746">
        <w:rPr>
          <w:b/>
        </w:rPr>
        <w:t>14</w:t>
      </w:r>
      <w:r w:rsidRPr="00257746">
        <w:t>(2): p. 327-345.</w:t>
      </w:r>
    </w:p>
    <w:p w:rsidR="00257746" w:rsidRPr="00257746" w:rsidRDefault="00257746" w:rsidP="00257746">
      <w:pPr>
        <w:pStyle w:val="EndNoteBibliography"/>
        <w:bidi w:val="0"/>
        <w:ind w:left="720" w:hanging="720"/>
      </w:pPr>
      <w:r w:rsidRPr="00257746">
        <w:t>33.</w:t>
      </w:r>
      <w:r w:rsidRPr="00257746">
        <w:tab/>
        <w:t xml:space="preserve">Singh, A. and M. Hemalatha, </w:t>
      </w:r>
      <w:r w:rsidRPr="00257746">
        <w:rPr>
          <w:i/>
        </w:rPr>
        <w:t>Virtual Machine Placement by Using Honey Bee Forager Algorithm in Cloud Computing.</w:t>
      </w:r>
      <w:r w:rsidRPr="00257746">
        <w:t xml:space="preserve"> Karpagam Journal of Computer Science, Vol7 (4), 2013: p. 209.</w:t>
      </w:r>
    </w:p>
    <w:p w:rsidR="00257746" w:rsidRPr="00257746" w:rsidRDefault="00257746" w:rsidP="00257746">
      <w:pPr>
        <w:pStyle w:val="EndNoteBibliography"/>
        <w:bidi w:val="0"/>
        <w:ind w:left="720" w:hanging="720"/>
      </w:pPr>
      <w:r w:rsidRPr="00257746">
        <w:t>34.</w:t>
      </w:r>
      <w:r w:rsidRPr="00257746">
        <w:tab/>
        <w:t xml:space="preserve">Wang, S., et al. </w:t>
      </w:r>
      <w:r w:rsidRPr="00257746">
        <w:rPr>
          <w:i/>
        </w:rPr>
        <w:t>Particle swarm optimization for energy-aware virtual machine placement optimization in virtualized data centers</w:t>
      </w:r>
      <w:r w:rsidRPr="00257746">
        <w:t xml:space="preserve">. in </w:t>
      </w:r>
      <w:r w:rsidRPr="00257746">
        <w:rPr>
          <w:i/>
        </w:rPr>
        <w:t>Parallel and Distributed Systems (ICPADS), 2013 International Conference on</w:t>
      </w:r>
      <w:r w:rsidRPr="00257746">
        <w:t>. 2013. IEEE.</w:t>
      </w:r>
    </w:p>
    <w:p w:rsidR="00257746" w:rsidRPr="00257746" w:rsidRDefault="00257746" w:rsidP="00257746">
      <w:pPr>
        <w:pStyle w:val="EndNoteBibliography"/>
        <w:bidi w:val="0"/>
        <w:ind w:left="720" w:hanging="720"/>
      </w:pPr>
      <w:r w:rsidRPr="00257746">
        <w:t>35.</w:t>
      </w:r>
      <w:r w:rsidRPr="00257746">
        <w:tab/>
        <w:t xml:space="preserve">Lopez-Pires, F. and B. Baran, </w:t>
      </w:r>
      <w:r w:rsidRPr="00257746">
        <w:rPr>
          <w:i/>
        </w:rPr>
        <w:t>Virtual machine placement literature review.</w:t>
      </w:r>
      <w:r w:rsidRPr="00257746">
        <w:t xml:space="preserve"> arXiv preprint arXiv:1506.01509, 2015.</w:t>
      </w:r>
    </w:p>
    <w:p w:rsidR="00257746" w:rsidRPr="00257746" w:rsidRDefault="00257746" w:rsidP="00257746">
      <w:pPr>
        <w:pStyle w:val="EndNoteBibliography"/>
        <w:bidi w:val="0"/>
        <w:ind w:left="720" w:hanging="720"/>
      </w:pPr>
      <w:r w:rsidRPr="00257746">
        <w:t>36.</w:t>
      </w:r>
      <w:r w:rsidRPr="00257746">
        <w:tab/>
        <w:t xml:space="preserve">Coello, C.C., G.B. Lamont, and D.A. Van Veldhuizen, </w:t>
      </w:r>
      <w:r w:rsidRPr="00257746">
        <w:rPr>
          <w:i/>
        </w:rPr>
        <w:t>Evolutionary algorithms for solving multi-objective problems</w:t>
      </w:r>
      <w:r w:rsidRPr="00257746">
        <w:t>. 2007: Springer Science &amp; Business Media.</w:t>
      </w:r>
    </w:p>
    <w:p w:rsidR="00011DFB" w:rsidRDefault="00C05A12" w:rsidP="00705967">
      <w:pPr>
        <w:pStyle w:val="ListParagraph"/>
        <w:bidi w:val="0"/>
        <w:ind w:left="1004" w:firstLine="0"/>
        <w:rPr>
          <w:rtl/>
          <w:lang w:bidi="fa-IR"/>
        </w:rPr>
      </w:pPr>
      <w:r>
        <w:rPr>
          <w:lang w:bidi="fa-IR"/>
        </w:rPr>
        <w:fldChar w:fldCharType="end"/>
      </w:r>
    </w:p>
    <w:sectPr w:rsidR="00011DFB" w:rsidSect="00CD5184">
      <w:footerReference w:type="default" r:id="rId27"/>
      <w:pgSz w:w="12240" w:h="15840" w:code="1"/>
      <w:pgMar w:top="2160" w:right="2160" w:bottom="2160" w:left="1440" w:header="720" w:footer="720" w:gutter="0"/>
      <w:pgNumType w:start="1"/>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7714" w:rsidRDefault="00B27714" w:rsidP="00205312">
      <w:pPr>
        <w:spacing w:before="0" w:line="240" w:lineRule="auto"/>
      </w:pPr>
      <w:r>
        <w:separator/>
      </w:r>
    </w:p>
  </w:endnote>
  <w:endnote w:type="continuationSeparator" w:id="0">
    <w:p w:rsidR="00B27714" w:rsidRDefault="00B27714" w:rsidP="0020531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Zar">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 Titr">
    <w:panose1 w:val="00000700000000000000"/>
    <w:charset w:val="B2"/>
    <w:family w:val="auto"/>
    <w:pitch w:val="variable"/>
    <w:sig w:usb0="00002001" w:usb1="80000000" w:usb2="00000008" w:usb3="00000000" w:csb0="00000040" w:csb1="00000000"/>
  </w:font>
  <w:font w:name="B Lotus">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B Zar">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Times New Roman Bold">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882137050"/>
      <w:docPartObj>
        <w:docPartGallery w:val="Page Numbers (Bottom of Page)"/>
        <w:docPartUnique/>
      </w:docPartObj>
    </w:sdtPr>
    <w:sdtEndPr>
      <w:rPr>
        <w:noProof/>
      </w:rPr>
    </w:sdtEndPr>
    <w:sdtContent>
      <w:p w:rsidR="007275CA" w:rsidRDefault="007275CA" w:rsidP="00D90999">
        <w:pPr>
          <w:pStyle w:val="Footer"/>
          <w:jc w:val="center"/>
        </w:pPr>
        <w:r>
          <w:rPr>
            <w:rFonts w:hint="cs"/>
            <w:rtl/>
          </w:rPr>
          <w:t>الف</w:t>
        </w:r>
      </w:p>
    </w:sdtContent>
  </w:sdt>
  <w:p w:rsidR="007275CA" w:rsidRDefault="007275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cs="B Nazanin"/>
        <w:rtl/>
      </w:rPr>
      <w:id w:val="-1850410786"/>
      <w:docPartObj>
        <w:docPartGallery w:val="Page Numbers (Bottom of Page)"/>
        <w:docPartUnique/>
      </w:docPartObj>
    </w:sdtPr>
    <w:sdtEndPr>
      <w:rPr>
        <w:noProof/>
      </w:rPr>
    </w:sdtEndPr>
    <w:sdtContent>
      <w:p w:rsidR="007275CA" w:rsidRPr="001D6291" w:rsidRDefault="007275CA" w:rsidP="001D6291">
        <w:pPr>
          <w:jc w:val="center"/>
          <w:rPr>
            <w:rFonts w:cs="B Nazanin"/>
          </w:rPr>
        </w:pPr>
        <w:r w:rsidRPr="001D6291">
          <w:rPr>
            <w:rFonts w:cs="B Nazanin"/>
          </w:rPr>
          <w:fldChar w:fldCharType="begin"/>
        </w:r>
        <w:r w:rsidRPr="001D6291">
          <w:rPr>
            <w:rFonts w:cs="B Nazanin"/>
          </w:rPr>
          <w:instrText xml:space="preserve"> PAGE   \* MERGEFORMAT </w:instrText>
        </w:r>
        <w:r w:rsidRPr="001D6291">
          <w:rPr>
            <w:rFonts w:cs="B Nazanin"/>
          </w:rPr>
          <w:fldChar w:fldCharType="separate"/>
        </w:r>
        <w:r w:rsidR="00CC368E">
          <w:rPr>
            <w:rFonts w:cs="B Nazanin"/>
            <w:noProof/>
            <w:rtl/>
          </w:rPr>
          <w:t>60</w:t>
        </w:r>
        <w:r w:rsidRPr="001D6291">
          <w:rPr>
            <w:rFonts w:cs="B Nazanin"/>
            <w:noProof/>
          </w:rPr>
          <w:fldChar w:fldCharType="end"/>
        </w:r>
      </w:p>
    </w:sdtContent>
  </w:sdt>
  <w:p w:rsidR="007275CA" w:rsidRDefault="007275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7714" w:rsidRDefault="00B27714" w:rsidP="00205312">
      <w:pPr>
        <w:spacing w:before="0" w:line="240" w:lineRule="auto"/>
      </w:pPr>
      <w:r>
        <w:separator/>
      </w:r>
    </w:p>
  </w:footnote>
  <w:footnote w:type="continuationSeparator" w:id="0">
    <w:p w:rsidR="00B27714" w:rsidRDefault="00B27714" w:rsidP="00205312">
      <w:pPr>
        <w:spacing w:before="0" w:line="240" w:lineRule="auto"/>
      </w:pPr>
      <w:r>
        <w:continuationSeparator/>
      </w:r>
    </w:p>
  </w:footnote>
  <w:footnote w:id="1">
    <w:p w:rsidR="007275CA" w:rsidRDefault="007275CA" w:rsidP="00366665">
      <w:pPr>
        <w:pStyle w:val="FootnoteText"/>
        <w:bidi w:val="0"/>
      </w:pPr>
      <w:r>
        <w:rPr>
          <w:rStyle w:val="FootnoteReference"/>
        </w:rPr>
        <w:footnoteRef/>
      </w:r>
      <w:r>
        <w:rPr>
          <w:rtl/>
        </w:rPr>
        <w:t xml:space="preserve"> </w:t>
      </w:r>
      <w:r>
        <w:t>Virtual Machine</w:t>
      </w:r>
    </w:p>
  </w:footnote>
  <w:footnote w:id="2">
    <w:p w:rsidR="007275CA" w:rsidRDefault="007275CA" w:rsidP="00366665">
      <w:pPr>
        <w:pStyle w:val="FootnoteText"/>
        <w:bidi w:val="0"/>
        <w:spacing w:line="180" w:lineRule="auto"/>
        <w:rPr>
          <w:lang w:bidi="fa-IR"/>
        </w:rPr>
      </w:pPr>
      <w:r>
        <w:rPr>
          <w:rStyle w:val="FootnoteReference"/>
        </w:rPr>
        <w:footnoteRef/>
      </w:r>
      <w:r>
        <w:rPr>
          <w:rStyle w:val="FootnoteReference"/>
        </w:rPr>
        <w:footnoteRef/>
      </w:r>
      <w:r>
        <w:t xml:space="preserve"> </w:t>
      </w:r>
      <w:r>
        <w:rPr>
          <w:lang w:bidi="fa-IR"/>
        </w:rPr>
        <w:t>Cloud Computing</w:t>
      </w:r>
    </w:p>
  </w:footnote>
  <w:footnote w:id="3">
    <w:p w:rsidR="007275CA" w:rsidRDefault="007275CA" w:rsidP="00366665">
      <w:pPr>
        <w:pStyle w:val="FootnoteText"/>
        <w:bidi w:val="0"/>
        <w:spacing w:line="180" w:lineRule="auto"/>
        <w:rPr>
          <w:lang w:bidi="fa-IR"/>
        </w:rPr>
      </w:pPr>
      <w:r>
        <w:rPr>
          <w:rStyle w:val="FootnoteReference"/>
        </w:rPr>
        <w:footnoteRef/>
      </w:r>
      <w:r>
        <w:t xml:space="preserve"> </w:t>
      </w:r>
      <w:r>
        <w:rPr>
          <w:lang w:bidi="fa-IR"/>
        </w:rPr>
        <w:t>Collaborative Networks</w:t>
      </w:r>
    </w:p>
  </w:footnote>
  <w:footnote w:id="4">
    <w:p w:rsidR="007275CA" w:rsidRDefault="007275CA" w:rsidP="00366665">
      <w:pPr>
        <w:pStyle w:val="FootnoteText"/>
        <w:bidi w:val="0"/>
        <w:rPr>
          <w:lang w:bidi="fa-IR"/>
        </w:rPr>
      </w:pPr>
      <w:r>
        <w:rPr>
          <w:rStyle w:val="FootnoteReference"/>
        </w:rPr>
        <w:footnoteRef/>
      </w:r>
      <w:r>
        <w:t xml:space="preserve"> </w:t>
      </w:r>
      <w:r>
        <w:rPr>
          <w:lang w:bidi="fa-IR"/>
        </w:rPr>
        <w:t>Ant Colony Algorithm</w:t>
      </w:r>
    </w:p>
  </w:footnote>
  <w:footnote w:id="5">
    <w:p w:rsidR="007275CA" w:rsidRDefault="007275CA" w:rsidP="00366665">
      <w:pPr>
        <w:pStyle w:val="FootnoteText"/>
        <w:bidi w:val="0"/>
      </w:pPr>
      <w:r>
        <w:rPr>
          <w:rStyle w:val="FootnoteReference"/>
        </w:rPr>
        <w:footnoteRef/>
      </w:r>
      <w:r>
        <w:t xml:space="preserve"> Biogeography-Based Optimization</w:t>
      </w:r>
    </w:p>
  </w:footnote>
  <w:footnote w:id="6">
    <w:p w:rsidR="007275CA" w:rsidRDefault="007275CA" w:rsidP="00366665">
      <w:pPr>
        <w:pStyle w:val="FootnoteText"/>
        <w:bidi w:val="0"/>
        <w:rPr>
          <w:lang w:bidi="fa-IR"/>
        </w:rPr>
      </w:pPr>
      <w:r>
        <w:rPr>
          <w:rStyle w:val="FootnoteReference"/>
        </w:rPr>
        <w:footnoteRef/>
      </w:r>
      <w:r>
        <w:rPr>
          <w:rtl/>
        </w:rPr>
        <w:t xml:space="preserve"> </w:t>
      </w:r>
      <w:r>
        <w:rPr>
          <w:lang w:bidi="fa-IR"/>
        </w:rPr>
        <w:t>Amazon</w:t>
      </w:r>
    </w:p>
  </w:footnote>
  <w:footnote w:id="7">
    <w:p w:rsidR="007275CA" w:rsidRDefault="007275CA" w:rsidP="00366665">
      <w:pPr>
        <w:pStyle w:val="FootnoteText"/>
        <w:bidi w:val="0"/>
        <w:rPr>
          <w:lang w:bidi="fa-IR"/>
        </w:rPr>
      </w:pPr>
      <w:r>
        <w:rPr>
          <w:rStyle w:val="FootnoteReference"/>
        </w:rPr>
        <w:footnoteRef/>
      </w:r>
      <w:r>
        <w:rPr>
          <w:rtl/>
        </w:rPr>
        <w:t xml:space="preserve"> </w:t>
      </w:r>
      <w:r>
        <w:rPr>
          <w:lang w:bidi="fa-IR"/>
        </w:rPr>
        <w:t>Elastic Compute Cloud</w:t>
      </w:r>
    </w:p>
  </w:footnote>
  <w:footnote w:id="8">
    <w:p w:rsidR="007275CA" w:rsidRDefault="007275CA" w:rsidP="00366665">
      <w:pPr>
        <w:pStyle w:val="FootnoteText"/>
        <w:bidi w:val="0"/>
      </w:pPr>
      <w:r>
        <w:rPr>
          <w:rStyle w:val="FootnoteReference"/>
        </w:rPr>
        <w:footnoteRef/>
      </w:r>
      <w:r>
        <w:rPr>
          <w:rtl/>
        </w:rPr>
        <w:t xml:space="preserve"> </w:t>
      </w:r>
      <w:r>
        <w:t>Virtualization</w:t>
      </w:r>
    </w:p>
  </w:footnote>
  <w:footnote w:id="9">
    <w:p w:rsidR="007275CA" w:rsidRDefault="007275CA" w:rsidP="00E0785D">
      <w:pPr>
        <w:pStyle w:val="FootnoteText"/>
        <w:bidi w:val="0"/>
        <w:rPr>
          <w:lang w:bidi="fa-IR"/>
        </w:rPr>
      </w:pPr>
      <w:r>
        <w:rPr>
          <w:rStyle w:val="FootnoteReference"/>
        </w:rPr>
        <w:footnoteRef/>
      </w:r>
      <w:r>
        <w:rPr>
          <w:rtl/>
        </w:rPr>
        <w:t xml:space="preserve"> </w:t>
      </w:r>
      <w:r>
        <w:rPr>
          <w:lang w:bidi="fa-IR"/>
        </w:rPr>
        <w:t>Commercial Providers</w:t>
      </w:r>
    </w:p>
  </w:footnote>
  <w:footnote w:id="10">
    <w:p w:rsidR="007275CA" w:rsidRDefault="007275CA" w:rsidP="00E0785D">
      <w:pPr>
        <w:pStyle w:val="FootnoteText"/>
        <w:bidi w:val="0"/>
      </w:pPr>
      <w:r>
        <w:rPr>
          <w:rStyle w:val="FootnoteReference"/>
        </w:rPr>
        <w:footnoteRef/>
      </w:r>
      <w:r>
        <w:rPr>
          <w:rtl/>
        </w:rPr>
        <w:t xml:space="preserve"> </w:t>
      </w:r>
      <w:r>
        <w:t xml:space="preserve"> Google</w:t>
      </w:r>
    </w:p>
  </w:footnote>
  <w:footnote w:id="11">
    <w:p w:rsidR="007275CA" w:rsidRDefault="007275CA" w:rsidP="00E0785D">
      <w:pPr>
        <w:pStyle w:val="FootnoteText"/>
        <w:bidi w:val="0"/>
        <w:rPr>
          <w:lang w:bidi="fa-IR"/>
        </w:rPr>
      </w:pPr>
      <w:r>
        <w:rPr>
          <w:rStyle w:val="FootnoteReference"/>
        </w:rPr>
        <w:footnoteRef/>
      </w:r>
      <w:r>
        <w:rPr>
          <w:rtl/>
        </w:rPr>
        <w:t xml:space="preserve"> </w:t>
      </w:r>
      <w:r>
        <w:rPr>
          <w:lang w:bidi="fa-IR"/>
        </w:rPr>
        <w:t>Microsoft</w:t>
      </w:r>
    </w:p>
  </w:footnote>
  <w:footnote w:id="12">
    <w:p w:rsidR="007275CA" w:rsidRDefault="007275CA" w:rsidP="00E0785D">
      <w:pPr>
        <w:pStyle w:val="FootnoteText"/>
        <w:bidi w:val="0"/>
        <w:rPr>
          <w:lang w:bidi="fa-IR"/>
        </w:rPr>
      </w:pPr>
      <w:r>
        <w:rPr>
          <w:rStyle w:val="FootnoteReference"/>
        </w:rPr>
        <w:footnoteRef/>
      </w:r>
      <w:r>
        <w:rPr>
          <w:rtl/>
        </w:rPr>
        <w:t xml:space="preserve"> </w:t>
      </w:r>
      <w:r>
        <w:rPr>
          <w:lang w:bidi="fa-IR"/>
        </w:rPr>
        <w:t>Abstraction</w:t>
      </w:r>
    </w:p>
  </w:footnote>
  <w:footnote w:id="13">
    <w:p w:rsidR="007275CA" w:rsidRDefault="007275CA" w:rsidP="00E0785D">
      <w:pPr>
        <w:pStyle w:val="FootnoteText"/>
        <w:bidi w:val="0"/>
        <w:rPr>
          <w:lang w:bidi="fa-IR"/>
        </w:rPr>
      </w:pPr>
      <w:r>
        <w:rPr>
          <w:rStyle w:val="FootnoteReference"/>
        </w:rPr>
        <w:footnoteRef/>
      </w:r>
      <w:r>
        <w:rPr>
          <w:rtl/>
        </w:rPr>
        <w:t xml:space="preserve"> </w:t>
      </w:r>
      <w:r>
        <w:rPr>
          <w:lang w:bidi="fa-IR"/>
        </w:rPr>
        <w:t>Virtualization</w:t>
      </w:r>
    </w:p>
  </w:footnote>
  <w:footnote w:id="14">
    <w:p w:rsidR="007275CA" w:rsidRPr="00BF0A97" w:rsidRDefault="007275CA" w:rsidP="00E0785D">
      <w:pPr>
        <w:pStyle w:val="FootnoteText"/>
        <w:bidi w:val="0"/>
        <w:rPr>
          <w:rFonts w:cs="Calibri"/>
          <w:lang w:bidi="fa-IR"/>
        </w:rPr>
      </w:pPr>
      <w:r>
        <w:rPr>
          <w:rStyle w:val="FootnoteReference"/>
        </w:rPr>
        <w:footnoteRef/>
      </w:r>
      <w:r>
        <w:rPr>
          <w:rtl/>
        </w:rPr>
        <w:t xml:space="preserve"> </w:t>
      </w:r>
      <w:r>
        <w:rPr>
          <w:rFonts w:cs="Calibri"/>
          <w:lang w:bidi="fa-IR"/>
        </w:rPr>
        <w:t>Pooling</w:t>
      </w:r>
    </w:p>
  </w:footnote>
  <w:footnote w:id="15">
    <w:p w:rsidR="007275CA" w:rsidRDefault="007275CA" w:rsidP="00E0785D">
      <w:pPr>
        <w:pStyle w:val="FootnoteText"/>
        <w:bidi w:val="0"/>
        <w:rPr>
          <w:lang w:bidi="fa-IR"/>
        </w:rPr>
      </w:pPr>
      <w:r>
        <w:rPr>
          <w:rStyle w:val="FootnoteReference"/>
        </w:rPr>
        <w:footnoteRef/>
      </w:r>
      <w:r>
        <w:rPr>
          <w:rtl/>
        </w:rPr>
        <w:t xml:space="preserve"> </w:t>
      </w:r>
      <w:r>
        <w:rPr>
          <w:lang w:bidi="fa-IR"/>
        </w:rPr>
        <w:t>Resource sharing</w:t>
      </w:r>
    </w:p>
  </w:footnote>
  <w:footnote w:id="16">
    <w:p w:rsidR="007275CA" w:rsidRDefault="007275CA" w:rsidP="00E0785D">
      <w:pPr>
        <w:pStyle w:val="FootnoteText"/>
        <w:bidi w:val="0"/>
        <w:rPr>
          <w:lang w:bidi="fa-IR"/>
        </w:rPr>
      </w:pPr>
      <w:r>
        <w:rPr>
          <w:rStyle w:val="FootnoteReference"/>
        </w:rPr>
        <w:footnoteRef/>
      </w:r>
      <w:r>
        <w:rPr>
          <w:rtl/>
        </w:rPr>
        <w:t xml:space="preserve"> </w:t>
      </w:r>
      <w:r>
        <w:rPr>
          <w:lang w:bidi="fa-IR"/>
        </w:rPr>
        <w:t>Buyya</w:t>
      </w:r>
    </w:p>
  </w:footnote>
  <w:footnote w:id="17">
    <w:p w:rsidR="007275CA" w:rsidRDefault="007275CA" w:rsidP="00E0785D">
      <w:pPr>
        <w:pStyle w:val="FootnoteText"/>
        <w:bidi w:val="0"/>
        <w:rPr>
          <w:lang w:bidi="fa-IR"/>
        </w:rPr>
      </w:pPr>
      <w:r>
        <w:rPr>
          <w:rStyle w:val="FootnoteReference"/>
        </w:rPr>
        <w:footnoteRef/>
      </w:r>
      <w:r>
        <w:rPr>
          <w:rtl/>
        </w:rPr>
        <w:t xml:space="preserve"> </w:t>
      </w:r>
      <w:r>
        <w:rPr>
          <w:lang w:bidi="fa-IR"/>
        </w:rPr>
        <w:t>Service-level agreements (SLA)</w:t>
      </w:r>
    </w:p>
  </w:footnote>
  <w:footnote w:id="18">
    <w:p w:rsidR="007275CA" w:rsidRDefault="007275CA" w:rsidP="00E0785D">
      <w:pPr>
        <w:pStyle w:val="FootnoteText"/>
        <w:bidi w:val="0"/>
        <w:rPr>
          <w:lang w:bidi="fa-IR"/>
        </w:rPr>
      </w:pPr>
      <w:r>
        <w:rPr>
          <w:rStyle w:val="FootnoteReference"/>
        </w:rPr>
        <w:footnoteRef/>
      </w:r>
      <w:r>
        <w:rPr>
          <w:rtl/>
        </w:rPr>
        <w:t xml:space="preserve"> </w:t>
      </w:r>
      <w:r>
        <w:t>Forrest</w:t>
      </w:r>
    </w:p>
  </w:footnote>
  <w:footnote w:id="19">
    <w:p w:rsidR="007275CA" w:rsidRDefault="007275CA" w:rsidP="00E0785D">
      <w:pPr>
        <w:pStyle w:val="FootnoteText"/>
        <w:bidi w:val="0"/>
      </w:pPr>
      <w:r>
        <w:rPr>
          <w:rStyle w:val="FootnoteReference"/>
        </w:rPr>
        <w:footnoteRef/>
      </w:r>
      <w:r>
        <w:rPr>
          <w:rtl/>
        </w:rPr>
        <w:t xml:space="preserve"> </w:t>
      </w:r>
      <w:r>
        <w:t>Infrastructure as a Service</w:t>
      </w:r>
    </w:p>
  </w:footnote>
  <w:footnote w:id="20">
    <w:p w:rsidR="007275CA" w:rsidRDefault="007275CA" w:rsidP="00E0785D">
      <w:pPr>
        <w:pStyle w:val="FootnoteText"/>
        <w:bidi w:val="0"/>
      </w:pPr>
      <w:r>
        <w:rPr>
          <w:rStyle w:val="FootnoteReference"/>
        </w:rPr>
        <w:footnoteRef/>
      </w:r>
      <w:r>
        <w:rPr>
          <w:rtl/>
        </w:rPr>
        <w:t xml:space="preserve"> </w:t>
      </w:r>
      <w:r>
        <w:t>Platform as a Service</w:t>
      </w:r>
    </w:p>
  </w:footnote>
  <w:footnote w:id="21">
    <w:p w:rsidR="007275CA" w:rsidRDefault="007275CA" w:rsidP="00E0785D">
      <w:pPr>
        <w:pStyle w:val="FootnoteText"/>
        <w:bidi w:val="0"/>
      </w:pPr>
      <w:r>
        <w:rPr>
          <w:rStyle w:val="FootnoteReference"/>
        </w:rPr>
        <w:footnoteRef/>
      </w:r>
      <w:r>
        <w:rPr>
          <w:rtl/>
        </w:rPr>
        <w:t xml:space="preserve"> </w:t>
      </w:r>
      <w:r>
        <w:t>Software as a Service</w:t>
      </w:r>
    </w:p>
  </w:footnote>
  <w:footnote w:id="22">
    <w:p w:rsidR="007275CA" w:rsidRDefault="007275CA" w:rsidP="00E0785D">
      <w:pPr>
        <w:pStyle w:val="FootnoteText"/>
        <w:bidi w:val="0"/>
        <w:rPr>
          <w:lang w:bidi="fa-IR"/>
        </w:rPr>
      </w:pPr>
      <w:r>
        <w:rPr>
          <w:rStyle w:val="FootnoteReference"/>
        </w:rPr>
        <w:footnoteRef/>
      </w:r>
      <w:r>
        <w:rPr>
          <w:rtl/>
        </w:rPr>
        <w:t xml:space="preserve"> </w:t>
      </w:r>
      <w:r>
        <w:rPr>
          <w:lang w:bidi="fa-IR"/>
        </w:rPr>
        <w:t>Mega Watt</w:t>
      </w:r>
    </w:p>
  </w:footnote>
  <w:footnote w:id="23">
    <w:p w:rsidR="007275CA" w:rsidRPr="00175769" w:rsidRDefault="007275CA" w:rsidP="00E0785D">
      <w:pPr>
        <w:pStyle w:val="FootnoteText"/>
        <w:bidi w:val="0"/>
        <w:rPr>
          <w:rFonts w:cs="Calibri"/>
          <w:lang w:bidi="fa-IR"/>
        </w:rPr>
      </w:pPr>
      <w:r>
        <w:rPr>
          <w:rStyle w:val="FootnoteReference"/>
        </w:rPr>
        <w:footnoteRef/>
      </w:r>
      <w:r>
        <w:rPr>
          <w:rtl/>
        </w:rPr>
        <w:t xml:space="preserve"> </w:t>
      </w:r>
      <w:r>
        <w:rPr>
          <w:rFonts w:cs="Calibri"/>
          <w:lang w:bidi="fa-IR"/>
        </w:rPr>
        <w:t>Platforms</w:t>
      </w:r>
    </w:p>
  </w:footnote>
  <w:footnote w:id="24">
    <w:p w:rsidR="007275CA" w:rsidRDefault="007275CA" w:rsidP="00E0785D">
      <w:pPr>
        <w:pStyle w:val="FootnoteText"/>
        <w:bidi w:val="0"/>
        <w:rPr>
          <w:rtl/>
          <w:lang w:bidi="fa-IR"/>
        </w:rPr>
      </w:pPr>
      <w:r>
        <w:rPr>
          <w:rStyle w:val="FootnoteReference"/>
        </w:rPr>
        <w:footnoteRef/>
      </w:r>
      <w:r>
        <w:rPr>
          <w:rtl/>
        </w:rPr>
        <w:t xml:space="preserve"> </w:t>
      </w:r>
      <w:r>
        <w:rPr>
          <w:lang w:bidi="fa-IR"/>
        </w:rPr>
        <w:t>Logically</w:t>
      </w:r>
    </w:p>
  </w:footnote>
  <w:footnote w:id="25">
    <w:p w:rsidR="007275CA" w:rsidRDefault="007275CA" w:rsidP="00E0785D">
      <w:pPr>
        <w:pStyle w:val="FootnoteText"/>
        <w:bidi w:val="0"/>
        <w:rPr>
          <w:lang w:bidi="fa-IR"/>
        </w:rPr>
      </w:pPr>
      <w:r>
        <w:rPr>
          <w:rStyle w:val="FootnoteReference"/>
        </w:rPr>
        <w:footnoteRef/>
      </w:r>
      <w:r>
        <w:rPr>
          <w:rtl/>
        </w:rPr>
        <w:t xml:space="preserve"> </w:t>
      </w:r>
      <w:r>
        <w:rPr>
          <w:lang w:bidi="fa-IR"/>
        </w:rPr>
        <w:t>Mainframe</w:t>
      </w:r>
    </w:p>
  </w:footnote>
  <w:footnote w:id="26">
    <w:p w:rsidR="007275CA" w:rsidRDefault="007275CA" w:rsidP="00E0785D">
      <w:pPr>
        <w:pStyle w:val="FootnoteText"/>
        <w:bidi w:val="0"/>
        <w:rPr>
          <w:lang w:bidi="fa-IR"/>
        </w:rPr>
      </w:pPr>
      <w:r>
        <w:rPr>
          <w:rStyle w:val="FootnoteReference"/>
        </w:rPr>
        <w:footnoteRef/>
      </w:r>
      <w:r>
        <w:rPr>
          <w:rtl/>
        </w:rPr>
        <w:t xml:space="preserve"> </w:t>
      </w:r>
      <w:r>
        <w:rPr>
          <w:lang w:bidi="fa-IR"/>
        </w:rPr>
        <w:t>Full virtualization</w:t>
      </w:r>
    </w:p>
  </w:footnote>
  <w:footnote w:id="27">
    <w:p w:rsidR="007275CA" w:rsidRDefault="007275CA" w:rsidP="00E0785D">
      <w:pPr>
        <w:pStyle w:val="FootnoteText"/>
        <w:bidi w:val="0"/>
        <w:rPr>
          <w:lang w:bidi="fa-IR"/>
        </w:rPr>
      </w:pPr>
      <w:r>
        <w:rPr>
          <w:rStyle w:val="FootnoteReference"/>
        </w:rPr>
        <w:footnoteRef/>
      </w:r>
      <w:r>
        <w:rPr>
          <w:rtl/>
        </w:rPr>
        <w:t xml:space="preserve"> </w:t>
      </w:r>
      <w:r>
        <w:rPr>
          <w:lang w:bidi="fa-IR"/>
        </w:rPr>
        <w:t>Partial virtualization</w:t>
      </w:r>
    </w:p>
  </w:footnote>
  <w:footnote w:id="28">
    <w:p w:rsidR="007275CA" w:rsidRDefault="007275CA" w:rsidP="00E0785D">
      <w:pPr>
        <w:pStyle w:val="FootnoteText"/>
        <w:bidi w:val="0"/>
        <w:rPr>
          <w:lang w:bidi="fa-IR"/>
        </w:rPr>
      </w:pPr>
      <w:r>
        <w:rPr>
          <w:rStyle w:val="FootnoteReference"/>
        </w:rPr>
        <w:footnoteRef/>
      </w:r>
      <w:r>
        <w:rPr>
          <w:rtl/>
        </w:rPr>
        <w:t xml:space="preserve"> </w:t>
      </w:r>
      <w:hyperlink r:id="rId1" w:tooltip="Paravirtualization" w:history="1">
        <w:r w:rsidRPr="00C03B6B">
          <w:rPr>
            <w:lang w:bidi="fa-IR"/>
          </w:rPr>
          <w:t>Paravirtualization</w:t>
        </w:r>
      </w:hyperlink>
    </w:p>
  </w:footnote>
  <w:footnote w:id="29">
    <w:p w:rsidR="007275CA" w:rsidRDefault="007275CA" w:rsidP="00E0785D">
      <w:pPr>
        <w:pStyle w:val="FootnoteText"/>
        <w:bidi w:val="0"/>
        <w:rPr>
          <w:lang w:bidi="fa-IR"/>
        </w:rPr>
      </w:pPr>
      <w:r>
        <w:rPr>
          <w:rStyle w:val="FootnoteReference"/>
        </w:rPr>
        <w:footnoteRef/>
      </w:r>
      <w:r>
        <w:rPr>
          <w:rtl/>
        </w:rPr>
        <w:t xml:space="preserve"> </w:t>
      </w:r>
      <w:r>
        <w:rPr>
          <w:lang w:bidi="fa-IR"/>
        </w:rPr>
        <w:t>Multi model</w:t>
      </w:r>
    </w:p>
  </w:footnote>
  <w:footnote w:id="30">
    <w:p w:rsidR="007275CA" w:rsidRDefault="007275CA" w:rsidP="00E0785D">
      <w:pPr>
        <w:pStyle w:val="FootnoteText"/>
        <w:bidi w:val="0"/>
      </w:pPr>
      <w:r>
        <w:rPr>
          <w:rStyle w:val="FootnoteReference"/>
        </w:rPr>
        <w:footnoteRef/>
      </w:r>
      <w:r>
        <w:rPr>
          <w:rtl/>
        </w:rPr>
        <w:t xml:space="preserve"> </w:t>
      </w:r>
      <w:r>
        <w:t>Multi Objective</w:t>
      </w:r>
    </w:p>
  </w:footnote>
  <w:footnote w:id="31">
    <w:p w:rsidR="007275CA" w:rsidRDefault="007275CA" w:rsidP="00E0785D">
      <w:pPr>
        <w:pStyle w:val="FootnoteText"/>
        <w:bidi w:val="0"/>
        <w:rPr>
          <w:lang w:bidi="fa-IR"/>
        </w:rPr>
      </w:pPr>
      <w:r>
        <w:rPr>
          <w:rStyle w:val="FootnoteReference"/>
        </w:rPr>
        <w:footnoteRef/>
      </w:r>
      <w:r>
        <w:rPr>
          <w:rtl/>
        </w:rPr>
        <w:t xml:space="preserve"> </w:t>
      </w:r>
      <w:r>
        <w:rPr>
          <w:lang w:bidi="fa-IR"/>
        </w:rPr>
        <w:t>Genetic Algorithm</w:t>
      </w:r>
    </w:p>
  </w:footnote>
  <w:footnote w:id="32">
    <w:p w:rsidR="007275CA" w:rsidRDefault="007275CA" w:rsidP="00E0785D">
      <w:pPr>
        <w:pStyle w:val="FootnoteText"/>
        <w:bidi w:val="0"/>
      </w:pPr>
      <w:r>
        <w:rPr>
          <w:rStyle w:val="FootnoteReference"/>
        </w:rPr>
        <w:footnoteRef/>
      </w:r>
      <w:r>
        <w:rPr>
          <w:rtl/>
        </w:rPr>
        <w:t xml:space="preserve"> </w:t>
      </w:r>
      <w:r>
        <w:t>Ant Colony</w:t>
      </w:r>
    </w:p>
  </w:footnote>
  <w:footnote w:id="33">
    <w:p w:rsidR="007275CA" w:rsidRDefault="007275CA" w:rsidP="00E0785D">
      <w:pPr>
        <w:pStyle w:val="FootnoteText"/>
        <w:bidi w:val="0"/>
      </w:pPr>
      <w:r>
        <w:rPr>
          <w:rStyle w:val="FootnoteReference"/>
        </w:rPr>
        <w:footnoteRef/>
      </w:r>
      <w:r>
        <w:rPr>
          <w:rtl/>
        </w:rPr>
        <w:t xml:space="preserve"> </w:t>
      </w:r>
      <w:r>
        <w:t>Particle Swarm Optimization</w:t>
      </w:r>
    </w:p>
  </w:footnote>
  <w:footnote w:id="34">
    <w:p w:rsidR="007275CA" w:rsidRDefault="007275CA" w:rsidP="00E0785D">
      <w:pPr>
        <w:pStyle w:val="FootnoteText"/>
        <w:bidi w:val="0"/>
      </w:pPr>
      <w:r>
        <w:rPr>
          <w:rStyle w:val="FootnoteReference"/>
        </w:rPr>
        <w:footnoteRef/>
      </w:r>
      <w:r>
        <w:rPr>
          <w:rtl/>
        </w:rPr>
        <w:t xml:space="preserve"> </w:t>
      </w:r>
      <w:r w:rsidRPr="00F84AF7">
        <w:t>Artificial immune algorithm</w:t>
      </w:r>
    </w:p>
  </w:footnote>
  <w:footnote w:id="35">
    <w:p w:rsidR="007275CA" w:rsidRDefault="007275CA" w:rsidP="00E0785D">
      <w:pPr>
        <w:pStyle w:val="FootnoteText"/>
        <w:bidi w:val="0"/>
      </w:pPr>
      <w:r>
        <w:rPr>
          <w:rStyle w:val="FootnoteReference"/>
        </w:rPr>
        <w:footnoteRef/>
      </w:r>
      <w:r>
        <w:rPr>
          <w:rtl/>
        </w:rPr>
        <w:t xml:space="preserve"> </w:t>
      </w:r>
      <w:r w:rsidRPr="00F84AF7">
        <w:t>artificial bee colony algorithm</w:t>
      </w:r>
    </w:p>
  </w:footnote>
  <w:footnote w:id="36">
    <w:p w:rsidR="007275CA" w:rsidRDefault="007275CA" w:rsidP="00892623">
      <w:pPr>
        <w:pStyle w:val="FootnoteText"/>
        <w:numPr>
          <w:ilvl w:val="0"/>
          <w:numId w:val="8"/>
        </w:numPr>
        <w:bidi w:val="0"/>
        <w:rPr>
          <w:lang w:bidi="fa-IR"/>
        </w:rPr>
      </w:pPr>
      <w:r>
        <w:rPr>
          <w:rStyle w:val="FootnoteReference"/>
        </w:rPr>
        <w:footnoteRef/>
      </w:r>
      <w:r>
        <w:rPr>
          <w:rtl/>
        </w:rPr>
        <w:t xml:space="preserve"> </w:t>
      </w:r>
      <w:r>
        <w:t>Biogeography-Based Optimization</w:t>
      </w:r>
    </w:p>
  </w:footnote>
  <w:footnote w:id="37">
    <w:p w:rsidR="007275CA" w:rsidRPr="00406390" w:rsidRDefault="007275CA" w:rsidP="00E0785D">
      <w:pPr>
        <w:pStyle w:val="FootnoteText"/>
        <w:bidi w:val="0"/>
        <w:rPr>
          <w:lang w:bidi="fa-IR"/>
        </w:rPr>
      </w:pPr>
      <w:r>
        <w:rPr>
          <w:lang w:bidi="fa-IR"/>
        </w:rPr>
        <w:footnoteRef/>
      </w:r>
      <w:r>
        <w:rPr>
          <w:lang w:bidi="fa-IR"/>
        </w:rPr>
        <w:t xml:space="preserve">  </w:t>
      </w:r>
      <w:hyperlink r:id="rId2" w:tooltip="Tabu search" w:history="1">
        <w:r w:rsidRPr="00406390">
          <w:rPr>
            <w:lang w:bidi="fa-IR"/>
          </w:rPr>
          <w:t>tabu search</w:t>
        </w:r>
      </w:hyperlink>
    </w:p>
  </w:footnote>
  <w:footnote w:id="38">
    <w:p w:rsidR="007275CA" w:rsidRDefault="007275CA" w:rsidP="00E0785D">
      <w:pPr>
        <w:pStyle w:val="FootnoteText"/>
        <w:bidi w:val="0"/>
        <w:rPr>
          <w:lang w:bidi="fa-IR"/>
        </w:rPr>
      </w:pPr>
      <w:r>
        <w:rPr>
          <w:lang w:bidi="fa-IR"/>
        </w:rPr>
        <w:footnoteRef/>
      </w:r>
      <w:r>
        <w:rPr>
          <w:lang w:bidi="fa-IR"/>
        </w:rPr>
        <w:t xml:space="preserve">  </w:t>
      </w:r>
      <w:hyperlink r:id="rId3" w:tooltip="Iterated local search" w:history="1">
        <w:r w:rsidRPr="00406390">
          <w:rPr>
            <w:lang w:bidi="fa-IR"/>
          </w:rPr>
          <w:t>iterated local search</w:t>
        </w:r>
      </w:hyperlink>
    </w:p>
  </w:footnote>
  <w:footnote w:id="39">
    <w:p w:rsidR="007275CA" w:rsidRDefault="007275CA" w:rsidP="00E0785D">
      <w:pPr>
        <w:pStyle w:val="FootnoteText"/>
        <w:bidi w:val="0"/>
        <w:rPr>
          <w:rtl/>
          <w:lang w:bidi="fa-IR"/>
        </w:rPr>
      </w:pPr>
      <w:r>
        <w:rPr>
          <w:lang w:bidi="fa-IR"/>
        </w:rPr>
        <w:footnoteRef/>
      </w:r>
      <w:r>
        <w:rPr>
          <w:lang w:bidi="fa-IR"/>
        </w:rPr>
        <w:t xml:space="preserve">  </w:t>
      </w:r>
      <w:hyperlink r:id="rId4" w:tooltip="Variable Neighborhood Search" w:history="1">
        <w:r w:rsidRPr="00406390">
          <w:rPr>
            <w:lang w:bidi="fa-IR"/>
          </w:rPr>
          <w:t>variable neighborhood search</w:t>
        </w:r>
      </w:hyperlink>
    </w:p>
  </w:footnote>
  <w:footnote w:id="40">
    <w:p w:rsidR="007275CA" w:rsidRDefault="007275CA" w:rsidP="00E0785D">
      <w:pPr>
        <w:pStyle w:val="FootnoteText"/>
        <w:bidi w:val="0"/>
        <w:rPr>
          <w:rtl/>
        </w:rPr>
      </w:pPr>
      <w:r>
        <w:rPr>
          <w:lang w:bidi="fa-IR"/>
        </w:rPr>
        <w:footnoteRef/>
      </w:r>
      <w:r>
        <w:rPr>
          <w:lang w:bidi="fa-IR"/>
        </w:rPr>
        <w:t xml:space="preserve">  </w:t>
      </w:r>
      <w:hyperlink r:id="rId5" w:tooltip="Guided Local Search" w:history="1">
        <w:r w:rsidRPr="00406390">
          <w:rPr>
            <w:lang w:bidi="fa-IR"/>
          </w:rPr>
          <w:t>guided local search</w:t>
        </w:r>
      </w:hyperlink>
    </w:p>
  </w:footnote>
  <w:footnote w:id="41">
    <w:p w:rsidR="007275CA" w:rsidRDefault="007275CA" w:rsidP="00E0785D">
      <w:pPr>
        <w:pStyle w:val="FootnoteText"/>
        <w:bidi w:val="0"/>
        <w:rPr>
          <w:rtl/>
          <w:lang w:bidi="fa-IR"/>
        </w:rPr>
      </w:pPr>
      <w:r>
        <w:rPr>
          <w:lang w:bidi="fa-IR"/>
        </w:rPr>
        <w:footnoteRef/>
      </w:r>
      <w:r>
        <w:rPr>
          <w:lang w:bidi="fa-IR"/>
        </w:rPr>
        <w:t xml:space="preserve"> Evolution Strategy</w:t>
      </w:r>
    </w:p>
  </w:footnote>
  <w:footnote w:id="42">
    <w:p w:rsidR="007275CA" w:rsidRDefault="007275CA" w:rsidP="00E0785D">
      <w:pPr>
        <w:pStyle w:val="FootnoteText"/>
        <w:bidi w:val="0"/>
        <w:rPr>
          <w:rtl/>
          <w:lang w:bidi="fa-IR"/>
        </w:rPr>
      </w:pPr>
      <w:r>
        <w:rPr>
          <w:lang w:bidi="fa-IR"/>
        </w:rPr>
        <w:footnoteRef/>
      </w:r>
      <w:r>
        <w:rPr>
          <w:lang w:bidi="fa-IR"/>
        </w:rPr>
        <w:t xml:space="preserve"> Evolutionary Programming</w:t>
      </w:r>
    </w:p>
  </w:footnote>
  <w:footnote w:id="43">
    <w:p w:rsidR="007275CA" w:rsidRDefault="007275CA" w:rsidP="00E0785D">
      <w:pPr>
        <w:pStyle w:val="FootnoteText"/>
        <w:bidi w:val="0"/>
        <w:rPr>
          <w:rtl/>
          <w:lang w:bidi="fa-IR"/>
        </w:rPr>
      </w:pPr>
      <w:r>
        <w:rPr>
          <w:lang w:bidi="fa-IR"/>
        </w:rPr>
        <w:footnoteRef/>
      </w:r>
      <w:r>
        <w:rPr>
          <w:lang w:bidi="fa-IR"/>
        </w:rPr>
        <w:t xml:space="preserve"> Harmony Search Algorithm</w:t>
      </w:r>
    </w:p>
  </w:footnote>
  <w:footnote w:id="44">
    <w:p w:rsidR="007275CA" w:rsidRDefault="007275CA" w:rsidP="00E0785D">
      <w:pPr>
        <w:pStyle w:val="FootnoteText"/>
        <w:bidi w:val="0"/>
        <w:rPr>
          <w:rtl/>
        </w:rPr>
      </w:pPr>
      <w:r>
        <w:rPr>
          <w:lang w:bidi="fa-IR"/>
        </w:rPr>
        <w:footnoteRef/>
      </w:r>
      <w:r>
        <w:rPr>
          <w:lang w:bidi="fa-IR"/>
        </w:rPr>
        <w:t xml:space="preserve"> Imperialist Competitive Algorithm - ICA</w:t>
      </w:r>
    </w:p>
  </w:footnote>
  <w:footnote w:id="45">
    <w:p w:rsidR="007275CA" w:rsidRPr="00624F60" w:rsidRDefault="007275CA" w:rsidP="00624F60">
      <w:pPr>
        <w:pStyle w:val="FootnoteText"/>
        <w:bidi w:val="0"/>
        <w:rPr>
          <w:rFonts w:asciiTheme="majorBidi" w:hAnsiTheme="majorBidi" w:cstheme="majorBidi"/>
          <w:sz w:val="18"/>
          <w:szCs w:val="18"/>
        </w:rPr>
      </w:pPr>
      <w:r w:rsidRPr="00624F60">
        <w:rPr>
          <w:rFonts w:asciiTheme="majorBidi" w:hAnsiTheme="majorBidi" w:cstheme="majorBidi"/>
          <w:sz w:val="18"/>
          <w:szCs w:val="18"/>
        </w:rPr>
        <w:footnoteRef/>
      </w:r>
      <w:r w:rsidRPr="00624F60">
        <w:rPr>
          <w:rFonts w:asciiTheme="majorBidi" w:hAnsiTheme="majorBidi" w:cstheme="majorBidi"/>
          <w:sz w:val="18"/>
          <w:szCs w:val="18"/>
        </w:rPr>
        <w:t xml:space="preserve">.Guided Local Search </w:t>
      </w:r>
    </w:p>
  </w:footnote>
  <w:footnote w:id="46">
    <w:p w:rsidR="007275CA" w:rsidRPr="00624F60" w:rsidRDefault="007275CA" w:rsidP="00624F60">
      <w:pPr>
        <w:pStyle w:val="FootnoteText"/>
        <w:bidi w:val="0"/>
        <w:rPr>
          <w:rFonts w:asciiTheme="majorBidi" w:hAnsiTheme="majorBidi" w:cstheme="majorBidi"/>
          <w:sz w:val="18"/>
          <w:szCs w:val="18"/>
        </w:rPr>
      </w:pPr>
      <w:r w:rsidRPr="00624F60">
        <w:rPr>
          <w:rFonts w:asciiTheme="majorBidi" w:hAnsiTheme="majorBidi" w:cstheme="majorBidi"/>
          <w:sz w:val="18"/>
          <w:szCs w:val="18"/>
        </w:rPr>
        <w:footnoteRef/>
      </w:r>
      <w:r w:rsidRPr="00624F60">
        <w:rPr>
          <w:rFonts w:asciiTheme="majorBidi" w:hAnsiTheme="majorBidi" w:cstheme="majorBidi"/>
          <w:sz w:val="18"/>
          <w:szCs w:val="18"/>
        </w:rPr>
        <w:t>. Greedy Adaptive Search Procedure</w:t>
      </w:r>
    </w:p>
  </w:footnote>
  <w:footnote w:id="47">
    <w:p w:rsidR="007275CA" w:rsidRPr="00624F60" w:rsidRDefault="007275CA" w:rsidP="00624F60">
      <w:pPr>
        <w:pStyle w:val="FootnoteText"/>
        <w:bidi w:val="0"/>
        <w:rPr>
          <w:rFonts w:asciiTheme="majorBidi" w:hAnsiTheme="majorBidi" w:cstheme="majorBidi"/>
          <w:sz w:val="18"/>
          <w:szCs w:val="18"/>
        </w:rPr>
      </w:pPr>
      <w:r w:rsidRPr="00624F60">
        <w:rPr>
          <w:rFonts w:asciiTheme="majorBidi" w:hAnsiTheme="majorBidi" w:cstheme="majorBidi"/>
          <w:sz w:val="18"/>
          <w:szCs w:val="18"/>
        </w:rPr>
        <w:footnoteRef/>
      </w:r>
      <w:r w:rsidRPr="00624F60">
        <w:rPr>
          <w:rFonts w:asciiTheme="majorBidi" w:hAnsiTheme="majorBidi" w:cstheme="majorBidi"/>
          <w:sz w:val="18"/>
          <w:szCs w:val="18"/>
        </w:rPr>
        <w:t>. Iterative Local Search</w:t>
      </w:r>
    </w:p>
  </w:footnote>
  <w:footnote w:id="48">
    <w:p w:rsidR="007275CA" w:rsidRPr="00624F60" w:rsidRDefault="007275CA" w:rsidP="00624F60">
      <w:pPr>
        <w:pStyle w:val="FootnoteText"/>
        <w:bidi w:val="0"/>
        <w:rPr>
          <w:rFonts w:asciiTheme="majorBidi" w:hAnsiTheme="majorBidi" w:cstheme="majorBidi"/>
          <w:sz w:val="18"/>
          <w:szCs w:val="18"/>
        </w:rPr>
      </w:pPr>
      <w:r w:rsidRPr="00624F60">
        <w:rPr>
          <w:rFonts w:asciiTheme="majorBidi" w:hAnsiTheme="majorBidi" w:cstheme="majorBidi"/>
          <w:sz w:val="18"/>
          <w:szCs w:val="18"/>
        </w:rPr>
        <w:footnoteRef/>
      </w:r>
      <w:r w:rsidRPr="00624F60">
        <w:rPr>
          <w:rFonts w:asciiTheme="majorBidi" w:hAnsiTheme="majorBidi" w:cstheme="majorBidi"/>
          <w:sz w:val="18"/>
          <w:szCs w:val="18"/>
        </w:rPr>
        <w:t xml:space="preserve">. Simulated Annealing </w:t>
      </w:r>
    </w:p>
  </w:footnote>
  <w:footnote w:id="49">
    <w:p w:rsidR="007275CA" w:rsidRPr="00624F60" w:rsidRDefault="007275CA" w:rsidP="00624F60">
      <w:pPr>
        <w:pStyle w:val="FootnoteText"/>
        <w:bidi w:val="0"/>
        <w:rPr>
          <w:rFonts w:asciiTheme="majorBidi" w:hAnsiTheme="majorBidi" w:cstheme="majorBidi"/>
          <w:sz w:val="18"/>
          <w:szCs w:val="18"/>
        </w:rPr>
      </w:pPr>
      <w:r w:rsidRPr="00624F60">
        <w:rPr>
          <w:rFonts w:asciiTheme="majorBidi" w:hAnsiTheme="majorBidi" w:cstheme="majorBidi"/>
          <w:sz w:val="18"/>
          <w:szCs w:val="18"/>
        </w:rPr>
        <w:footnoteRef/>
      </w:r>
      <w:r w:rsidRPr="00624F60">
        <w:rPr>
          <w:rFonts w:asciiTheme="majorBidi" w:hAnsiTheme="majorBidi" w:cstheme="majorBidi"/>
          <w:sz w:val="18"/>
          <w:szCs w:val="18"/>
        </w:rPr>
        <w:t>. Tabu Search</w:t>
      </w:r>
    </w:p>
  </w:footnote>
  <w:footnote w:id="50">
    <w:p w:rsidR="007275CA" w:rsidRPr="00624F60" w:rsidRDefault="007275CA" w:rsidP="00624F60">
      <w:pPr>
        <w:pStyle w:val="FootnoteText"/>
        <w:bidi w:val="0"/>
        <w:rPr>
          <w:rFonts w:asciiTheme="majorBidi" w:hAnsiTheme="majorBidi" w:cstheme="majorBidi"/>
          <w:sz w:val="18"/>
          <w:szCs w:val="18"/>
        </w:rPr>
      </w:pPr>
      <w:r w:rsidRPr="00624F60">
        <w:rPr>
          <w:rFonts w:asciiTheme="majorBidi" w:hAnsiTheme="majorBidi" w:cstheme="majorBidi"/>
          <w:sz w:val="18"/>
          <w:szCs w:val="18"/>
        </w:rPr>
        <w:footnoteRef/>
      </w:r>
      <w:r w:rsidRPr="00624F60">
        <w:rPr>
          <w:rFonts w:asciiTheme="majorBidi" w:hAnsiTheme="majorBidi" w:cstheme="majorBidi"/>
          <w:sz w:val="18"/>
          <w:szCs w:val="18"/>
        </w:rPr>
        <w:t>. Variable Neighborhood Search</w:t>
      </w:r>
    </w:p>
  </w:footnote>
  <w:footnote w:id="51">
    <w:p w:rsidR="007275CA" w:rsidRPr="00624F60" w:rsidRDefault="007275CA" w:rsidP="00624F60">
      <w:pPr>
        <w:pStyle w:val="FootnoteText"/>
        <w:bidi w:val="0"/>
        <w:rPr>
          <w:rFonts w:asciiTheme="majorBidi" w:hAnsiTheme="majorBidi" w:cstheme="majorBidi"/>
          <w:sz w:val="18"/>
          <w:szCs w:val="18"/>
        </w:rPr>
      </w:pPr>
      <w:r w:rsidRPr="00624F60">
        <w:rPr>
          <w:rFonts w:asciiTheme="majorBidi" w:hAnsiTheme="majorBidi" w:cstheme="majorBidi"/>
          <w:sz w:val="18"/>
          <w:szCs w:val="18"/>
        </w:rPr>
        <w:footnoteRef/>
      </w:r>
      <w:r w:rsidRPr="00624F60">
        <w:rPr>
          <w:rFonts w:asciiTheme="majorBidi" w:hAnsiTheme="majorBidi" w:cstheme="majorBidi"/>
          <w:sz w:val="18"/>
          <w:szCs w:val="18"/>
        </w:rPr>
        <w:t xml:space="preserve">. Smoothing Methods </w:t>
      </w:r>
    </w:p>
  </w:footnote>
  <w:footnote w:id="52">
    <w:p w:rsidR="007275CA" w:rsidRPr="00624F60" w:rsidRDefault="007275CA" w:rsidP="00624F60">
      <w:pPr>
        <w:pStyle w:val="FootnoteText"/>
        <w:bidi w:val="0"/>
        <w:rPr>
          <w:rFonts w:asciiTheme="majorBidi" w:hAnsiTheme="majorBidi" w:cstheme="majorBidi"/>
          <w:sz w:val="18"/>
          <w:szCs w:val="18"/>
        </w:rPr>
      </w:pPr>
      <w:r w:rsidRPr="00624F60">
        <w:rPr>
          <w:rFonts w:asciiTheme="majorBidi" w:hAnsiTheme="majorBidi" w:cstheme="majorBidi"/>
          <w:sz w:val="18"/>
          <w:szCs w:val="18"/>
        </w:rPr>
        <w:footnoteRef/>
      </w:r>
      <w:r w:rsidRPr="00624F60">
        <w:rPr>
          <w:rFonts w:asciiTheme="majorBidi" w:hAnsiTheme="majorBidi" w:cstheme="majorBidi"/>
          <w:sz w:val="18"/>
          <w:szCs w:val="18"/>
        </w:rPr>
        <w:t xml:space="preserve">. Noisy Methods </w:t>
      </w:r>
    </w:p>
  </w:footnote>
  <w:footnote w:id="53">
    <w:p w:rsidR="007275CA" w:rsidRPr="00624F60" w:rsidRDefault="007275CA" w:rsidP="00624F60">
      <w:pPr>
        <w:pStyle w:val="FootnoteText"/>
        <w:bidi w:val="0"/>
        <w:rPr>
          <w:rFonts w:asciiTheme="majorBidi" w:hAnsiTheme="majorBidi" w:cstheme="majorBidi"/>
          <w:sz w:val="18"/>
          <w:szCs w:val="18"/>
        </w:rPr>
      </w:pPr>
      <w:r w:rsidRPr="00624F60">
        <w:rPr>
          <w:rFonts w:asciiTheme="majorBidi" w:hAnsiTheme="majorBidi" w:cstheme="majorBidi"/>
          <w:sz w:val="18"/>
          <w:szCs w:val="18"/>
        </w:rPr>
        <w:footnoteRef/>
      </w:r>
      <w:r w:rsidRPr="00624F60">
        <w:rPr>
          <w:rFonts w:asciiTheme="majorBidi" w:hAnsiTheme="majorBidi" w:cstheme="majorBidi"/>
          <w:sz w:val="18"/>
          <w:szCs w:val="18"/>
        </w:rPr>
        <w:t xml:space="preserve">. Ant Colony Optimization </w:t>
      </w:r>
    </w:p>
  </w:footnote>
  <w:footnote w:id="54">
    <w:p w:rsidR="007275CA" w:rsidRPr="00624F60" w:rsidRDefault="007275CA" w:rsidP="00624F60">
      <w:pPr>
        <w:pStyle w:val="FootnoteText"/>
        <w:bidi w:val="0"/>
        <w:rPr>
          <w:sz w:val="16"/>
          <w:szCs w:val="16"/>
        </w:rPr>
      </w:pPr>
      <w:r w:rsidRPr="00624F60">
        <w:rPr>
          <w:rFonts w:asciiTheme="majorBidi" w:hAnsiTheme="majorBidi" w:cstheme="majorBidi"/>
          <w:sz w:val="18"/>
          <w:szCs w:val="18"/>
        </w:rPr>
        <w:footnoteRef/>
      </w:r>
      <w:r w:rsidRPr="00624F60">
        <w:rPr>
          <w:rFonts w:asciiTheme="majorBidi" w:hAnsiTheme="majorBidi" w:cstheme="majorBidi"/>
          <w:sz w:val="18"/>
          <w:szCs w:val="18"/>
        </w:rPr>
        <w:t>. Bee Colony</w:t>
      </w:r>
      <w:r w:rsidRPr="00624F60">
        <w:rPr>
          <w:sz w:val="16"/>
          <w:szCs w:val="16"/>
        </w:rPr>
        <w:t xml:space="preserve"> </w:t>
      </w:r>
    </w:p>
  </w:footnote>
  <w:footnote w:id="55">
    <w:p w:rsidR="007275CA" w:rsidRPr="0023009E" w:rsidRDefault="007275CA" w:rsidP="00624F60">
      <w:pPr>
        <w:pStyle w:val="FootnoteText"/>
        <w:bidi w:val="0"/>
        <w:rPr>
          <w:rFonts w:asciiTheme="majorBidi" w:hAnsiTheme="majorBidi" w:cstheme="majorBidi"/>
          <w:sz w:val="22"/>
          <w:szCs w:val="22"/>
        </w:rPr>
      </w:pPr>
      <w:r w:rsidRPr="00624F60">
        <w:rPr>
          <w:rFonts w:asciiTheme="majorBidi" w:hAnsiTheme="majorBidi" w:cstheme="majorBidi"/>
          <w:sz w:val="18"/>
          <w:szCs w:val="18"/>
        </w:rPr>
        <w:footnoteRef/>
      </w:r>
      <w:r w:rsidRPr="00624F60">
        <w:rPr>
          <w:rFonts w:asciiTheme="majorBidi" w:hAnsiTheme="majorBidi" w:cstheme="majorBidi"/>
          <w:sz w:val="18"/>
          <w:szCs w:val="18"/>
        </w:rPr>
        <w:t>. Genetic Algorithm</w:t>
      </w:r>
    </w:p>
  </w:footnote>
  <w:footnote w:id="56">
    <w:p w:rsidR="007275CA" w:rsidRPr="0023009E" w:rsidRDefault="007275CA" w:rsidP="00624F60">
      <w:pPr>
        <w:pStyle w:val="FootnoteText"/>
        <w:rPr>
          <w:rFonts w:asciiTheme="majorBidi" w:hAnsiTheme="majorBidi" w:cstheme="majorBidi"/>
          <w:sz w:val="22"/>
          <w:szCs w:val="22"/>
        </w:rPr>
      </w:pPr>
      <w:r w:rsidRPr="0023009E">
        <w:rPr>
          <w:rFonts w:asciiTheme="majorBidi" w:hAnsiTheme="majorBidi" w:cstheme="majorBidi"/>
          <w:sz w:val="22"/>
          <w:szCs w:val="22"/>
        </w:rPr>
        <w:footnoteRef/>
      </w:r>
      <w:r w:rsidRPr="0023009E">
        <w:rPr>
          <w:rFonts w:asciiTheme="majorBidi" w:hAnsiTheme="majorBidi" w:cstheme="majorBidi"/>
          <w:sz w:val="22"/>
          <w:szCs w:val="22"/>
        </w:rPr>
        <w:t>. Evolutionary Programming</w:t>
      </w:r>
    </w:p>
  </w:footnote>
  <w:footnote w:id="57">
    <w:p w:rsidR="007275CA" w:rsidRPr="0023009E" w:rsidRDefault="007275CA" w:rsidP="00624F60">
      <w:pPr>
        <w:pStyle w:val="FootnoteText"/>
        <w:rPr>
          <w:rFonts w:asciiTheme="majorBidi" w:hAnsiTheme="majorBidi" w:cstheme="majorBidi"/>
          <w:sz w:val="22"/>
          <w:szCs w:val="22"/>
        </w:rPr>
      </w:pPr>
      <w:r w:rsidRPr="0023009E">
        <w:rPr>
          <w:rFonts w:asciiTheme="majorBidi" w:hAnsiTheme="majorBidi" w:cstheme="majorBidi"/>
          <w:sz w:val="22"/>
          <w:szCs w:val="22"/>
        </w:rPr>
        <w:footnoteRef/>
      </w:r>
      <w:r w:rsidRPr="0023009E">
        <w:rPr>
          <w:rFonts w:asciiTheme="majorBidi" w:hAnsiTheme="majorBidi" w:cstheme="majorBidi"/>
          <w:sz w:val="22"/>
          <w:szCs w:val="22"/>
        </w:rPr>
        <w:t>. Evolutionary Strategies</w:t>
      </w:r>
    </w:p>
  </w:footnote>
  <w:footnote w:id="58">
    <w:p w:rsidR="007275CA" w:rsidRPr="0023009E" w:rsidRDefault="007275CA" w:rsidP="00624F60">
      <w:pPr>
        <w:pStyle w:val="FootnoteText"/>
        <w:rPr>
          <w:rFonts w:asciiTheme="majorBidi" w:hAnsiTheme="majorBidi" w:cstheme="majorBidi"/>
          <w:sz w:val="22"/>
          <w:szCs w:val="22"/>
        </w:rPr>
      </w:pPr>
      <w:r w:rsidRPr="0023009E">
        <w:rPr>
          <w:rFonts w:asciiTheme="majorBidi" w:hAnsiTheme="majorBidi" w:cstheme="majorBidi"/>
          <w:sz w:val="22"/>
          <w:szCs w:val="22"/>
        </w:rPr>
        <w:footnoteRef/>
      </w:r>
      <w:r w:rsidRPr="0023009E">
        <w:rPr>
          <w:rFonts w:asciiTheme="majorBidi" w:hAnsiTheme="majorBidi" w:cstheme="majorBidi"/>
          <w:sz w:val="22"/>
          <w:szCs w:val="22"/>
        </w:rPr>
        <w:t>. Genetic Programing</w:t>
      </w:r>
    </w:p>
  </w:footnote>
  <w:footnote w:id="59">
    <w:p w:rsidR="007275CA" w:rsidRPr="0023009E" w:rsidRDefault="007275CA" w:rsidP="00624F60">
      <w:pPr>
        <w:pStyle w:val="FootnoteText"/>
        <w:rPr>
          <w:rFonts w:asciiTheme="majorBidi" w:hAnsiTheme="majorBidi" w:cstheme="majorBidi"/>
          <w:sz w:val="22"/>
          <w:szCs w:val="22"/>
        </w:rPr>
      </w:pPr>
      <w:r w:rsidRPr="0023009E">
        <w:rPr>
          <w:rFonts w:asciiTheme="majorBidi" w:hAnsiTheme="majorBidi" w:cstheme="majorBidi"/>
          <w:sz w:val="22"/>
          <w:szCs w:val="22"/>
        </w:rPr>
        <w:footnoteRef/>
      </w:r>
      <w:r w:rsidRPr="0023009E">
        <w:rPr>
          <w:rFonts w:asciiTheme="majorBidi" w:hAnsiTheme="majorBidi" w:cstheme="majorBidi"/>
          <w:sz w:val="22"/>
          <w:szCs w:val="22"/>
        </w:rPr>
        <w:t>. Scatter Search</w:t>
      </w:r>
    </w:p>
  </w:footnote>
  <w:footnote w:id="60">
    <w:p w:rsidR="007275CA" w:rsidRDefault="007275CA" w:rsidP="00624F60">
      <w:pPr>
        <w:pStyle w:val="FootnoteText"/>
      </w:pPr>
      <w:r w:rsidRPr="0023009E">
        <w:rPr>
          <w:rFonts w:asciiTheme="majorBidi" w:hAnsiTheme="majorBidi" w:cstheme="majorBidi"/>
          <w:sz w:val="22"/>
          <w:szCs w:val="22"/>
        </w:rPr>
        <w:footnoteRef/>
      </w:r>
      <w:r w:rsidRPr="0023009E">
        <w:rPr>
          <w:rFonts w:asciiTheme="majorBidi" w:hAnsiTheme="majorBidi" w:cstheme="majorBidi"/>
          <w:sz w:val="22"/>
          <w:szCs w:val="22"/>
        </w:rPr>
        <w:t>. Particle Swarm Optimization</w:t>
      </w:r>
    </w:p>
  </w:footnote>
  <w:footnote w:id="61">
    <w:p w:rsidR="007275CA" w:rsidRDefault="007275CA" w:rsidP="00C05A12">
      <w:pPr>
        <w:pStyle w:val="FootnoteText"/>
        <w:bidi w:val="0"/>
        <w:rPr>
          <w:lang w:bidi="fa-IR"/>
        </w:rPr>
      </w:pPr>
      <w:r>
        <w:rPr>
          <w:rStyle w:val="FootnoteReference"/>
        </w:rPr>
        <w:footnoteRef/>
      </w:r>
      <w:r>
        <w:rPr>
          <w:rtl/>
        </w:rPr>
        <w:t xml:space="preserve"> </w:t>
      </w:r>
      <w:r>
        <w:rPr>
          <w:lang w:bidi="fa-IR"/>
        </w:rPr>
        <w:t>Karaboga</w:t>
      </w:r>
    </w:p>
  </w:footnote>
  <w:footnote w:id="62">
    <w:p w:rsidR="007275CA" w:rsidRDefault="007275CA" w:rsidP="00C05A12">
      <w:pPr>
        <w:pStyle w:val="FootnoteText"/>
        <w:bidi w:val="0"/>
        <w:rPr>
          <w:lang w:bidi="fa-IR"/>
        </w:rPr>
      </w:pPr>
      <w:r>
        <w:rPr>
          <w:rStyle w:val="FootnoteReference"/>
        </w:rPr>
        <w:footnoteRef/>
      </w:r>
      <w:r>
        <w:rPr>
          <w:rtl/>
        </w:rPr>
        <w:t xml:space="preserve"> </w:t>
      </w:r>
      <w:r>
        <w:rPr>
          <w:lang w:bidi="fa-IR"/>
        </w:rPr>
        <w:t>Scout bee</w:t>
      </w:r>
    </w:p>
  </w:footnote>
  <w:footnote w:id="63">
    <w:p w:rsidR="007275CA" w:rsidRDefault="007275CA" w:rsidP="00C05A12">
      <w:pPr>
        <w:pStyle w:val="FootnoteText"/>
        <w:bidi w:val="0"/>
        <w:rPr>
          <w:lang w:bidi="fa-IR"/>
        </w:rPr>
      </w:pPr>
      <w:r>
        <w:rPr>
          <w:rStyle w:val="FootnoteReference"/>
        </w:rPr>
        <w:footnoteRef/>
      </w:r>
      <w:r>
        <w:rPr>
          <w:rtl/>
        </w:rPr>
        <w:t xml:space="preserve"> </w:t>
      </w:r>
      <w:r w:rsidRPr="00C05A12">
        <w:rPr>
          <w:lang w:bidi="fa-IR"/>
        </w:rPr>
        <w:t>waggle dances</w:t>
      </w:r>
    </w:p>
  </w:footnote>
  <w:footnote w:id="64">
    <w:p w:rsidR="007275CA" w:rsidRDefault="007275CA" w:rsidP="009739BF">
      <w:pPr>
        <w:pStyle w:val="FootnoteText"/>
        <w:bidi w:val="0"/>
        <w:rPr>
          <w:lang w:bidi="fa-IR"/>
        </w:rPr>
      </w:pPr>
      <w:r>
        <w:rPr>
          <w:rStyle w:val="FootnoteReference"/>
        </w:rPr>
        <w:footnoteRef/>
      </w:r>
      <w:r>
        <w:rPr>
          <w:rtl/>
        </w:rPr>
        <w:t xml:space="preserve"> </w:t>
      </w:r>
      <w:r>
        <w:rPr>
          <w:lang w:bidi="fa-IR"/>
        </w:rPr>
        <w:t>The Value of limit</w:t>
      </w:r>
    </w:p>
  </w:footnote>
  <w:footnote w:id="65">
    <w:p w:rsidR="007275CA" w:rsidRPr="00E7272F" w:rsidRDefault="007275CA" w:rsidP="001474C7">
      <w:pPr>
        <w:pStyle w:val="a1"/>
        <w:rPr>
          <w:rStyle w:val="FootnoteReference"/>
          <w:b/>
          <w:bCs/>
          <w:rtl/>
        </w:rPr>
      </w:pPr>
      <w:r w:rsidRPr="00E7272F">
        <w:rPr>
          <w:rStyle w:val="FootnoteReference"/>
        </w:rPr>
        <w:footnoteRef/>
      </w:r>
      <w:r w:rsidRPr="00E7272F">
        <w:rPr>
          <w:rStyle w:val="FootnoteReference"/>
        </w:rPr>
        <w:t xml:space="preserve"> pheromone</w:t>
      </w:r>
    </w:p>
  </w:footnote>
  <w:footnote w:id="66">
    <w:p w:rsidR="007275CA" w:rsidRPr="00E7272F" w:rsidRDefault="007275CA" w:rsidP="001474C7">
      <w:pPr>
        <w:pStyle w:val="a1"/>
        <w:rPr>
          <w:rStyle w:val="FootnoteReference"/>
          <w:b/>
          <w:bCs/>
        </w:rPr>
      </w:pPr>
      <w:r w:rsidRPr="00E7272F">
        <w:rPr>
          <w:rStyle w:val="FootnoteReference"/>
        </w:rPr>
        <w:footnoteRef/>
      </w:r>
      <w:r w:rsidRPr="00E7272F">
        <w:rPr>
          <w:rStyle w:val="FootnoteReference"/>
        </w:rPr>
        <w:t xml:space="preserve"> evaporation</w:t>
      </w:r>
    </w:p>
  </w:footnote>
  <w:footnote w:id="67">
    <w:p w:rsidR="007275CA" w:rsidRPr="00FE771F" w:rsidRDefault="007275CA" w:rsidP="001474C7">
      <w:pPr>
        <w:pStyle w:val="a1"/>
      </w:pPr>
      <w:r w:rsidRPr="00FE771F">
        <w:rPr>
          <w:b/>
          <w:bCs/>
        </w:rPr>
        <w:footnoteRef/>
      </w:r>
      <w:r w:rsidRPr="00FE771F">
        <w:rPr>
          <w:b/>
          <w:bCs/>
        </w:rPr>
        <w:t xml:space="preserve"> </w:t>
      </w:r>
      <w:r w:rsidRPr="00FE771F">
        <w:t>Positive feedback</w:t>
      </w:r>
    </w:p>
  </w:footnote>
  <w:footnote w:id="68">
    <w:p w:rsidR="007275CA" w:rsidRPr="00FE771F" w:rsidRDefault="007275CA" w:rsidP="001474C7">
      <w:pPr>
        <w:pStyle w:val="a1"/>
        <w:rPr>
          <w:rtl/>
        </w:rPr>
      </w:pPr>
      <w:r w:rsidRPr="00FE771F">
        <w:footnoteRef/>
      </w:r>
      <w:r w:rsidRPr="00FE771F">
        <w:t xml:space="preserve"> probability distribution rule</w:t>
      </w:r>
    </w:p>
  </w:footnote>
  <w:footnote w:id="69">
    <w:p w:rsidR="007275CA" w:rsidRPr="00FE771F" w:rsidRDefault="007275CA" w:rsidP="001474C7">
      <w:pPr>
        <w:pStyle w:val="a1"/>
        <w:rPr>
          <w:rtl/>
        </w:rPr>
      </w:pPr>
      <w:r w:rsidRPr="00FE771F">
        <w:footnoteRef/>
      </w:r>
      <w:r w:rsidRPr="00FE771F">
        <w:t xml:space="preserve"> Pheromone update</w:t>
      </w:r>
    </w:p>
  </w:footnote>
  <w:footnote w:id="70">
    <w:p w:rsidR="007275CA" w:rsidRPr="00FE771F" w:rsidRDefault="007275CA" w:rsidP="001474C7">
      <w:pPr>
        <w:pStyle w:val="a1"/>
        <w:rPr>
          <w:b/>
          <w:bCs/>
          <w:rtl/>
        </w:rPr>
      </w:pPr>
      <w:r w:rsidRPr="00FE771F">
        <w:footnoteRef/>
      </w:r>
      <w:r w:rsidRPr="00FE771F">
        <w:t xml:space="preserve"> ANT System</w:t>
      </w:r>
      <w:r>
        <w:t xml:space="preserve"> </w:t>
      </w:r>
      <w:r w:rsidRPr="00FE771F">
        <w:t>(AS)</w:t>
      </w:r>
    </w:p>
  </w:footnote>
  <w:footnote w:id="71">
    <w:p w:rsidR="007275CA" w:rsidRPr="00FE771F" w:rsidRDefault="007275CA" w:rsidP="001474C7">
      <w:pPr>
        <w:pStyle w:val="a1"/>
      </w:pPr>
      <w:r w:rsidRPr="00FE771F">
        <w:footnoteRef/>
      </w:r>
      <w:r w:rsidRPr="00FE771F">
        <w:t xml:space="preserve"> Elitist ANT System</w:t>
      </w:r>
      <w:r>
        <w:t xml:space="preserve"> </w:t>
      </w:r>
      <w:r w:rsidRPr="00FE771F">
        <w:t>(EAS)</w:t>
      </w:r>
    </w:p>
  </w:footnote>
  <w:footnote w:id="72">
    <w:p w:rsidR="007275CA" w:rsidRPr="00FE771F" w:rsidRDefault="007275CA" w:rsidP="001474C7">
      <w:pPr>
        <w:pStyle w:val="a1"/>
      </w:pPr>
      <w:r w:rsidRPr="00FE771F">
        <w:rPr>
          <w:b/>
          <w:bCs/>
        </w:rPr>
        <w:footnoteRef/>
      </w:r>
      <w:r>
        <w:t xml:space="preserve"> </w:t>
      </w:r>
      <w:r w:rsidRPr="00FE771F">
        <w:t>ANT System Ranked</w:t>
      </w:r>
      <w:r>
        <w:t xml:space="preserve"> </w:t>
      </w:r>
      <w:r w:rsidRPr="00FE771F">
        <w:t>(ASR)</w:t>
      </w:r>
    </w:p>
  </w:footnote>
  <w:footnote w:id="73">
    <w:p w:rsidR="007275CA" w:rsidRPr="00FE771F" w:rsidRDefault="007275CA" w:rsidP="001474C7">
      <w:pPr>
        <w:pStyle w:val="a1"/>
      </w:pPr>
      <w:r w:rsidRPr="00FE771F">
        <w:rPr>
          <w:b/>
          <w:bCs/>
        </w:rPr>
        <w:footnoteRef/>
      </w:r>
      <w:r>
        <w:t xml:space="preserve"> </w:t>
      </w:r>
      <w:r w:rsidRPr="00FE771F">
        <w:t>max-min ANT System</w:t>
      </w:r>
      <w:r>
        <w:t xml:space="preserve"> </w:t>
      </w:r>
      <w:r w:rsidRPr="00FE771F">
        <w:t>(MMAS)</w:t>
      </w:r>
    </w:p>
  </w:footnote>
  <w:footnote w:id="74">
    <w:p w:rsidR="007275CA" w:rsidRPr="00FE771F" w:rsidRDefault="007275CA" w:rsidP="001474C7">
      <w:pPr>
        <w:pStyle w:val="a1"/>
      </w:pPr>
      <w:r w:rsidRPr="00FE771F">
        <w:footnoteRef/>
      </w:r>
      <w:r w:rsidRPr="00FE771F">
        <w:t xml:space="preserve"> ANT Colony System (ACS)</w:t>
      </w:r>
    </w:p>
  </w:footnote>
  <w:footnote w:id="75">
    <w:p w:rsidR="007275CA" w:rsidRDefault="007275CA" w:rsidP="00D867B3">
      <w:pPr>
        <w:pStyle w:val="FootnoteText"/>
        <w:bidi w:val="0"/>
        <w:rPr>
          <w:lang w:bidi="fa-IR"/>
        </w:rPr>
      </w:pPr>
      <w:r>
        <w:rPr>
          <w:rStyle w:val="FootnoteReference"/>
        </w:rPr>
        <w:footnoteRef/>
      </w:r>
      <w:r>
        <w:rPr>
          <w:rtl/>
        </w:rPr>
        <w:t xml:space="preserve"> </w:t>
      </w:r>
      <w:r>
        <w:rPr>
          <w:lang w:bidi="fa-IR"/>
        </w:rPr>
        <w:t>Chaisiri</w:t>
      </w:r>
    </w:p>
  </w:footnote>
  <w:footnote w:id="76">
    <w:p w:rsidR="007275CA" w:rsidRDefault="007275CA" w:rsidP="00D867B3">
      <w:pPr>
        <w:pStyle w:val="FootnoteText"/>
        <w:bidi w:val="0"/>
        <w:rPr>
          <w:lang w:bidi="fa-IR"/>
        </w:rPr>
      </w:pPr>
      <w:r>
        <w:rPr>
          <w:rStyle w:val="FootnoteReference"/>
        </w:rPr>
        <w:footnoteRef/>
      </w:r>
      <w:r>
        <w:rPr>
          <w:rtl/>
        </w:rPr>
        <w:t xml:space="preserve"> </w:t>
      </w:r>
      <w:r w:rsidRPr="00C8001F">
        <w:rPr>
          <w:lang w:bidi="fa-IR"/>
        </w:rPr>
        <w:t>optimal virtual machine placement</w:t>
      </w:r>
    </w:p>
  </w:footnote>
  <w:footnote w:id="77">
    <w:p w:rsidR="007275CA" w:rsidRDefault="007275CA" w:rsidP="00D867B3">
      <w:pPr>
        <w:pStyle w:val="FootnoteText"/>
        <w:bidi w:val="0"/>
        <w:rPr>
          <w:lang w:bidi="fa-IR"/>
        </w:rPr>
      </w:pPr>
      <w:r w:rsidRPr="00C8001F">
        <w:rPr>
          <w:lang w:bidi="fa-IR"/>
        </w:rPr>
        <w:footnoteRef/>
      </w:r>
      <w:r>
        <w:rPr>
          <w:rtl/>
          <w:lang w:bidi="fa-IR"/>
        </w:rPr>
        <w:t xml:space="preserve"> </w:t>
      </w:r>
      <w:r w:rsidRPr="00C8001F">
        <w:rPr>
          <w:lang w:bidi="fa-IR"/>
        </w:rPr>
        <w:t>stochastic integer programming</w:t>
      </w:r>
    </w:p>
  </w:footnote>
  <w:footnote w:id="78">
    <w:p w:rsidR="007275CA" w:rsidRPr="008140D2" w:rsidRDefault="007275CA" w:rsidP="00D867B3">
      <w:pPr>
        <w:pStyle w:val="FootnoteText"/>
        <w:bidi w:val="0"/>
        <w:rPr>
          <w:rFonts w:cs="Calibri"/>
          <w:lang w:bidi="fa-IR"/>
        </w:rPr>
      </w:pPr>
      <w:r>
        <w:rPr>
          <w:rStyle w:val="FootnoteReference"/>
        </w:rPr>
        <w:footnoteRef/>
      </w:r>
      <w:r>
        <w:rPr>
          <w:rtl/>
        </w:rPr>
        <w:t xml:space="preserve"> </w:t>
      </w:r>
      <w:r>
        <w:rPr>
          <w:rFonts w:cs="Calibri"/>
          <w:lang w:bidi="fa-IR"/>
        </w:rPr>
        <w:t>Piao</w:t>
      </w:r>
    </w:p>
  </w:footnote>
  <w:footnote w:id="79">
    <w:p w:rsidR="007275CA" w:rsidRDefault="007275CA" w:rsidP="00D867B3">
      <w:pPr>
        <w:pStyle w:val="FootnoteText"/>
        <w:bidi w:val="0"/>
        <w:rPr>
          <w:lang w:bidi="fa-IR"/>
        </w:rPr>
      </w:pPr>
      <w:r>
        <w:rPr>
          <w:rStyle w:val="FootnoteReference"/>
        </w:rPr>
        <w:footnoteRef/>
      </w:r>
      <w:r>
        <w:rPr>
          <w:rtl/>
        </w:rPr>
        <w:t xml:space="preserve"> </w:t>
      </w:r>
      <w:r>
        <w:rPr>
          <w:lang w:bidi="fa-IR"/>
        </w:rPr>
        <w:t>Kien Le</w:t>
      </w:r>
    </w:p>
  </w:footnote>
  <w:footnote w:id="80">
    <w:p w:rsidR="007275CA" w:rsidRDefault="007275CA" w:rsidP="00D867B3">
      <w:pPr>
        <w:pStyle w:val="FootnoteText"/>
        <w:bidi w:val="0"/>
        <w:rPr>
          <w:lang w:bidi="fa-IR"/>
        </w:rPr>
      </w:pPr>
      <w:r>
        <w:rPr>
          <w:rStyle w:val="FootnoteReference"/>
        </w:rPr>
        <w:footnoteRef/>
      </w:r>
      <w:r>
        <w:rPr>
          <w:rtl/>
        </w:rPr>
        <w:t xml:space="preserve"> </w:t>
      </w:r>
      <w:r>
        <w:rPr>
          <w:lang w:bidi="fa-IR"/>
        </w:rPr>
        <w:t>heuristic</w:t>
      </w:r>
    </w:p>
  </w:footnote>
  <w:footnote w:id="81">
    <w:p w:rsidR="007275CA" w:rsidRDefault="007275CA" w:rsidP="00D867B3">
      <w:pPr>
        <w:pStyle w:val="FootnoteText"/>
      </w:pPr>
      <w:r>
        <w:rPr>
          <w:rStyle w:val="FootnoteReference"/>
        </w:rPr>
        <w:footnoteRef/>
      </w:r>
      <w:r>
        <w:rPr>
          <w:rtl/>
        </w:rPr>
        <w:t xml:space="preserve"> </w:t>
      </w:r>
    </w:p>
  </w:footnote>
  <w:footnote w:id="82">
    <w:p w:rsidR="007275CA" w:rsidRDefault="007275CA" w:rsidP="00D867B3">
      <w:pPr>
        <w:pStyle w:val="FootnoteText"/>
        <w:bidi w:val="0"/>
        <w:rPr>
          <w:lang w:bidi="fa-IR"/>
        </w:rPr>
      </w:pPr>
      <w:r>
        <w:rPr>
          <w:rStyle w:val="FootnoteReference"/>
        </w:rPr>
        <w:footnoteRef/>
      </w:r>
      <w:r>
        <w:rPr>
          <w:rtl/>
        </w:rPr>
        <w:t xml:space="preserve"> </w:t>
      </w:r>
      <w:r>
        <w:rPr>
          <w:lang w:bidi="fa-IR"/>
        </w:rPr>
        <w:t>Fu</w:t>
      </w:r>
    </w:p>
  </w:footnote>
  <w:footnote w:id="83">
    <w:p w:rsidR="007275CA" w:rsidRDefault="007275CA" w:rsidP="00D867B3">
      <w:pPr>
        <w:pStyle w:val="FootnoteText"/>
        <w:bidi w:val="0"/>
        <w:rPr>
          <w:rtl/>
          <w:lang w:bidi="fa-IR"/>
        </w:rPr>
      </w:pPr>
      <w:r>
        <w:rPr>
          <w:rStyle w:val="FootnoteReference"/>
          <w:rFonts w:eastAsiaTheme="majorEastAsia"/>
        </w:rPr>
        <w:footnoteRef/>
      </w:r>
      <w:r>
        <w:t xml:space="preserve"> </w:t>
      </w:r>
      <w:r>
        <w:rPr>
          <w:lang w:bidi="fa-IR"/>
        </w:rPr>
        <w:t>Cloudsim</w:t>
      </w:r>
    </w:p>
  </w:footnote>
  <w:footnote w:id="84">
    <w:p w:rsidR="007275CA" w:rsidRDefault="007275CA" w:rsidP="00D867B3">
      <w:pPr>
        <w:pStyle w:val="FootnoteText"/>
        <w:bidi w:val="0"/>
        <w:rPr>
          <w:lang w:bidi="fa-IR"/>
        </w:rPr>
      </w:pPr>
      <w:r>
        <w:rPr>
          <w:rStyle w:val="FootnoteReference"/>
        </w:rPr>
        <w:footnoteRef/>
      </w:r>
      <w:r>
        <w:rPr>
          <w:rtl/>
        </w:rPr>
        <w:t xml:space="preserve"> </w:t>
      </w:r>
      <w:hyperlink r:id="rId6" w:history="1">
        <w:r w:rsidRPr="00F64765">
          <w:rPr>
            <w:rFonts w:eastAsiaTheme="majorEastAsia"/>
            <w:lang w:bidi="fa-IR"/>
          </w:rPr>
          <w:t>Fukunaga</w:t>
        </w:r>
      </w:hyperlink>
      <w:r w:rsidRPr="00F64765">
        <w:rPr>
          <w:lang w:bidi="fa-IR"/>
        </w:rPr>
        <w:t> </w:t>
      </w:r>
    </w:p>
  </w:footnote>
  <w:footnote w:id="85">
    <w:p w:rsidR="007275CA" w:rsidRDefault="007275CA" w:rsidP="00D867B3">
      <w:pPr>
        <w:pStyle w:val="FootnoteText"/>
        <w:bidi w:val="0"/>
      </w:pPr>
      <w:r>
        <w:rPr>
          <w:rStyle w:val="FootnoteReference"/>
        </w:rPr>
        <w:footnoteRef/>
      </w:r>
      <w:r>
        <w:rPr>
          <w:rtl/>
        </w:rPr>
        <w:t xml:space="preserve"> </w:t>
      </w:r>
      <w:r>
        <w:t>Gao</w:t>
      </w:r>
    </w:p>
  </w:footnote>
  <w:footnote w:id="86">
    <w:p w:rsidR="007275CA" w:rsidRDefault="007275CA" w:rsidP="00D867B3">
      <w:pPr>
        <w:pStyle w:val="FootnoteText"/>
        <w:bidi w:val="0"/>
      </w:pPr>
      <w:r>
        <w:rPr>
          <w:rStyle w:val="FootnoteReference"/>
        </w:rPr>
        <w:footnoteRef/>
      </w:r>
      <w:r>
        <w:rPr>
          <w:rtl/>
        </w:rPr>
        <w:t xml:space="preserve"> </w:t>
      </w:r>
      <w:r>
        <w:t>Zheng</w:t>
      </w:r>
    </w:p>
  </w:footnote>
  <w:footnote w:id="87">
    <w:p w:rsidR="007275CA" w:rsidRDefault="007275CA" w:rsidP="00D867B3">
      <w:pPr>
        <w:pStyle w:val="FootnoteText"/>
        <w:bidi w:val="0"/>
        <w:rPr>
          <w:lang w:bidi="fa-IR"/>
        </w:rPr>
      </w:pPr>
      <w:r>
        <w:rPr>
          <w:rStyle w:val="FootnoteReference"/>
        </w:rPr>
        <w:footnoteRef/>
      </w:r>
      <w:r>
        <w:rPr>
          <w:rtl/>
        </w:rPr>
        <w:t xml:space="preserve"> </w:t>
      </w:r>
      <w:r>
        <w:rPr>
          <w:lang w:bidi="fa-IR"/>
        </w:rPr>
        <w:t>Estefanllo</w:t>
      </w:r>
    </w:p>
  </w:footnote>
  <w:footnote w:id="88">
    <w:p w:rsidR="007275CA" w:rsidRDefault="007275CA" w:rsidP="00D867B3">
      <w:pPr>
        <w:pStyle w:val="FootnoteText"/>
        <w:bidi w:val="0"/>
      </w:pPr>
      <w:r>
        <w:rPr>
          <w:rStyle w:val="FootnoteReference"/>
        </w:rPr>
        <w:footnoteRef/>
      </w:r>
      <w:r>
        <w:rPr>
          <w:rtl/>
        </w:rPr>
        <w:t xml:space="preserve"> </w:t>
      </w:r>
      <w:r>
        <w:t>Joshi</w:t>
      </w:r>
    </w:p>
  </w:footnote>
  <w:footnote w:id="89">
    <w:p w:rsidR="007275CA" w:rsidRDefault="007275CA" w:rsidP="00D867B3">
      <w:pPr>
        <w:pStyle w:val="FootnoteText"/>
        <w:bidi w:val="0"/>
        <w:rPr>
          <w:lang w:bidi="fa-IR"/>
        </w:rPr>
      </w:pPr>
      <w:r>
        <w:rPr>
          <w:rStyle w:val="FootnoteReference"/>
        </w:rPr>
        <w:footnoteRef/>
      </w:r>
      <w:r>
        <w:rPr>
          <w:rtl/>
        </w:rPr>
        <w:t xml:space="preserve"> </w:t>
      </w:r>
      <w:r>
        <w:rPr>
          <w:lang w:bidi="fa-IR"/>
        </w:rPr>
        <w:t>Cuckoo</w:t>
      </w:r>
    </w:p>
  </w:footnote>
  <w:footnote w:id="90">
    <w:p w:rsidR="007275CA" w:rsidRDefault="007275CA" w:rsidP="00D867B3">
      <w:pPr>
        <w:pStyle w:val="FootnoteText"/>
        <w:bidi w:val="0"/>
      </w:pPr>
      <w:r>
        <w:rPr>
          <w:rStyle w:val="FootnoteReference"/>
        </w:rPr>
        <w:footnoteRef/>
      </w:r>
      <w:r>
        <w:rPr>
          <w:rtl/>
        </w:rPr>
        <w:t xml:space="preserve"> </w:t>
      </w:r>
      <w:r>
        <w:t>Coutinho</w:t>
      </w:r>
    </w:p>
  </w:footnote>
  <w:footnote w:id="91">
    <w:p w:rsidR="007275CA" w:rsidRDefault="007275CA" w:rsidP="00D867B3">
      <w:pPr>
        <w:pStyle w:val="FootnoteText"/>
        <w:bidi w:val="0"/>
        <w:rPr>
          <w:lang w:bidi="fa-IR"/>
        </w:rPr>
      </w:pPr>
      <w:r>
        <w:rPr>
          <w:rStyle w:val="FootnoteReference"/>
        </w:rPr>
        <w:footnoteRef/>
      </w:r>
      <w:r>
        <w:rPr>
          <w:rtl/>
        </w:rPr>
        <w:t xml:space="preserve"> </w:t>
      </w:r>
      <w:r>
        <w:rPr>
          <w:lang w:bidi="fa-IR"/>
        </w:rPr>
        <w:t>Kansal</w:t>
      </w:r>
    </w:p>
  </w:footnote>
  <w:footnote w:id="92">
    <w:p w:rsidR="007275CA" w:rsidRDefault="007275CA" w:rsidP="00D867B3">
      <w:pPr>
        <w:pStyle w:val="FootnoteText"/>
        <w:bidi w:val="0"/>
        <w:rPr>
          <w:lang w:bidi="fa-IR"/>
        </w:rPr>
      </w:pPr>
      <w:r>
        <w:rPr>
          <w:rStyle w:val="FootnoteReference"/>
        </w:rPr>
        <w:footnoteRef/>
      </w:r>
      <w:r>
        <w:rPr>
          <w:rtl/>
        </w:rPr>
        <w:t xml:space="preserve"> </w:t>
      </w:r>
      <w:r>
        <w:rPr>
          <w:lang w:bidi="fa-IR"/>
        </w:rPr>
        <w:t>Firefly</w:t>
      </w:r>
    </w:p>
  </w:footnote>
  <w:footnote w:id="93">
    <w:p w:rsidR="007275CA" w:rsidRDefault="007275CA" w:rsidP="00D867B3">
      <w:pPr>
        <w:pStyle w:val="FootnoteText"/>
        <w:bidi w:val="0"/>
        <w:rPr>
          <w:lang w:bidi="fa-IR"/>
        </w:rPr>
      </w:pPr>
      <w:r w:rsidRPr="00DE4770">
        <w:rPr>
          <w:lang w:bidi="fa-IR"/>
        </w:rPr>
        <w:footnoteRef/>
      </w:r>
      <w:r>
        <w:rPr>
          <w:rtl/>
          <w:lang w:bidi="fa-IR"/>
        </w:rPr>
        <w:t xml:space="preserve"> </w:t>
      </w:r>
      <w:r w:rsidRPr="00DE4770">
        <w:rPr>
          <w:lang w:bidi="fa-IR"/>
        </w:rPr>
        <w:t>Singh</w:t>
      </w:r>
    </w:p>
  </w:footnote>
  <w:footnote w:id="94">
    <w:p w:rsidR="007275CA" w:rsidRDefault="007275CA" w:rsidP="00D867B3">
      <w:pPr>
        <w:pStyle w:val="FootnoteText"/>
        <w:bidi w:val="0"/>
        <w:rPr>
          <w:rtl/>
          <w:lang w:bidi="fa-IR"/>
        </w:rPr>
      </w:pPr>
      <w:r>
        <w:rPr>
          <w:rStyle w:val="FootnoteReference"/>
        </w:rPr>
        <w:footnoteRef/>
      </w:r>
      <w:r>
        <w:rPr>
          <w:rtl/>
        </w:rPr>
        <w:t xml:space="preserve"> </w:t>
      </w:r>
      <w:r>
        <w:t xml:space="preserve">Honey </w:t>
      </w:r>
      <w:r>
        <w:rPr>
          <w:lang w:bidi="fa-IR"/>
        </w:rPr>
        <w:t>Bee Colony</w:t>
      </w:r>
    </w:p>
  </w:footnote>
  <w:footnote w:id="95">
    <w:p w:rsidR="007275CA" w:rsidRDefault="007275CA" w:rsidP="00D867B3">
      <w:pPr>
        <w:pStyle w:val="FootnoteText"/>
        <w:bidi w:val="0"/>
        <w:rPr>
          <w:lang w:bidi="fa-IR"/>
        </w:rPr>
      </w:pPr>
      <w:r>
        <w:rPr>
          <w:rStyle w:val="FootnoteReference"/>
        </w:rPr>
        <w:footnoteRef/>
      </w:r>
      <w:r>
        <w:rPr>
          <w:rtl/>
        </w:rPr>
        <w:t xml:space="preserve"> </w:t>
      </w:r>
      <w:r>
        <w:rPr>
          <w:lang w:bidi="fa-IR"/>
        </w:rPr>
        <w:t>Wang</w:t>
      </w:r>
    </w:p>
  </w:footnote>
  <w:footnote w:id="96">
    <w:p w:rsidR="007275CA" w:rsidRDefault="007275CA" w:rsidP="00D867B3">
      <w:pPr>
        <w:pStyle w:val="FootnoteText"/>
        <w:bidi w:val="0"/>
        <w:rPr>
          <w:lang w:bidi="fa-IR"/>
        </w:rPr>
      </w:pPr>
      <w:r>
        <w:rPr>
          <w:rStyle w:val="FootnoteReference"/>
        </w:rPr>
        <w:footnoteRef/>
      </w:r>
      <w:r>
        <w:rPr>
          <w:rtl/>
        </w:rPr>
        <w:t xml:space="preserve"> </w:t>
      </w:r>
      <w:r w:rsidRPr="00D46C1C">
        <w:rPr>
          <w:lang w:bidi="fa-IR"/>
        </w:rPr>
        <w:t>particle swarm optimization</w:t>
      </w:r>
    </w:p>
  </w:footnote>
  <w:footnote w:id="97">
    <w:p w:rsidR="007275CA" w:rsidRDefault="007275CA" w:rsidP="008203F8">
      <w:pPr>
        <w:pStyle w:val="FootnoteText"/>
        <w:bidi w:val="0"/>
        <w:rPr>
          <w:lang w:bidi="fa-IR"/>
        </w:rPr>
      </w:pPr>
      <w:r>
        <w:rPr>
          <w:rStyle w:val="FootnoteReference"/>
        </w:rPr>
        <w:footnoteRef/>
      </w:r>
      <w:r>
        <w:rPr>
          <w:rtl/>
        </w:rPr>
        <w:t xml:space="preserve"> </w:t>
      </w:r>
      <w:r>
        <w:rPr>
          <w:lang w:bidi="fa-IR"/>
        </w:rPr>
        <w:t>Mono-Objective Optimization Problem (MOP)</w:t>
      </w:r>
    </w:p>
  </w:footnote>
  <w:footnote w:id="98">
    <w:p w:rsidR="007275CA" w:rsidRDefault="007275CA" w:rsidP="008203F8">
      <w:pPr>
        <w:pStyle w:val="FootnoteText"/>
        <w:bidi w:val="0"/>
        <w:rPr>
          <w:lang w:bidi="fa-IR"/>
        </w:rPr>
      </w:pPr>
      <w:r>
        <w:rPr>
          <w:rStyle w:val="FootnoteReference"/>
        </w:rPr>
        <w:footnoteRef/>
      </w:r>
      <w:r>
        <w:rPr>
          <w:rtl/>
        </w:rPr>
        <w:t xml:space="preserve"> </w:t>
      </w:r>
      <w:r>
        <w:rPr>
          <w:lang w:bidi="fa-IR"/>
        </w:rPr>
        <w:t xml:space="preserve"> </w:t>
      </w:r>
      <w:r w:rsidRPr="008203F8">
        <w:rPr>
          <w:lang w:bidi="fa-IR"/>
        </w:rPr>
        <w:t>multi-objective solved as mono-objective (MAM)</w:t>
      </w:r>
    </w:p>
  </w:footnote>
  <w:footnote w:id="99">
    <w:p w:rsidR="007275CA" w:rsidRDefault="007275CA" w:rsidP="008203F8">
      <w:pPr>
        <w:pStyle w:val="FootnoteText"/>
        <w:bidi w:val="0"/>
      </w:pPr>
      <w:r>
        <w:rPr>
          <w:rStyle w:val="FootnoteReference"/>
        </w:rPr>
        <w:footnoteRef/>
      </w:r>
      <w:r>
        <w:rPr>
          <w:rtl/>
        </w:rPr>
        <w:t xml:space="preserve"> </w:t>
      </w:r>
      <w:r w:rsidRPr="008203F8">
        <w:rPr>
          <w:lang w:bidi="fa-IR"/>
        </w:rPr>
        <w:t>pure multi-objective (PMO)</w:t>
      </w:r>
    </w:p>
  </w:footnote>
  <w:footnote w:id="100">
    <w:p w:rsidR="007275CA" w:rsidRDefault="007275CA" w:rsidP="00624F60">
      <w:pPr>
        <w:pStyle w:val="FootnoteText"/>
        <w:rPr>
          <w:lang w:bidi="fa-IR"/>
        </w:rPr>
      </w:pPr>
      <w:r w:rsidRPr="0023009E">
        <w:rPr>
          <w:rFonts w:asciiTheme="majorBidi" w:hAnsiTheme="majorBidi" w:cstheme="majorBidi"/>
          <w:sz w:val="22"/>
          <w:szCs w:val="22"/>
        </w:rPr>
        <w:footnoteRef/>
      </w:r>
      <w:r>
        <w:rPr>
          <w:rFonts w:asciiTheme="majorBidi" w:hAnsiTheme="majorBidi" w:cstheme="majorBidi"/>
          <w:sz w:val="22"/>
          <w:szCs w:val="22"/>
        </w:rPr>
        <w:t>.</w:t>
      </w:r>
      <w:r w:rsidRPr="0023009E">
        <w:rPr>
          <w:rFonts w:asciiTheme="majorBidi" w:hAnsiTheme="majorBidi" w:cstheme="majorBidi"/>
          <w:sz w:val="22"/>
          <w:szCs w:val="22"/>
        </w:rPr>
        <w:t xml:space="preserve"> Branch &amp; Bound (B&amp;B)</w:t>
      </w:r>
    </w:p>
  </w:footnote>
  <w:footnote w:id="101">
    <w:p w:rsidR="007275CA" w:rsidRDefault="007275CA" w:rsidP="00037207">
      <w:pPr>
        <w:pStyle w:val="FootnoteText"/>
        <w:bidi w:val="0"/>
        <w:rPr>
          <w:lang w:bidi="fa-IR"/>
        </w:rPr>
      </w:pPr>
      <w:r>
        <w:rPr>
          <w:rStyle w:val="FootnoteReference"/>
        </w:rPr>
        <w:footnoteRef/>
      </w:r>
      <w:r>
        <w:rPr>
          <w:rtl/>
        </w:rPr>
        <w:t xml:space="preserve"> </w:t>
      </w:r>
      <w:r>
        <w:rPr>
          <w:lang w:bidi="fa-IR"/>
        </w:rPr>
        <w:t>Exploitation</w:t>
      </w:r>
    </w:p>
  </w:footnote>
  <w:footnote w:id="102">
    <w:p w:rsidR="007275CA" w:rsidRDefault="007275CA" w:rsidP="00037207">
      <w:pPr>
        <w:pStyle w:val="FootnoteText"/>
        <w:bidi w:val="0"/>
      </w:pPr>
      <w:r>
        <w:rPr>
          <w:rStyle w:val="FootnoteReference"/>
        </w:rPr>
        <w:footnoteRef/>
      </w:r>
      <w:r>
        <w:rPr>
          <w:rtl/>
        </w:rPr>
        <w:t xml:space="preserve"> </w:t>
      </w:r>
      <w:r>
        <w:t>Exploration</w:t>
      </w:r>
    </w:p>
  </w:footnote>
  <w:footnote w:id="103">
    <w:p w:rsidR="007275CA" w:rsidRPr="0001108E" w:rsidRDefault="007275CA" w:rsidP="00A016A6">
      <w:pPr>
        <w:pStyle w:val="a1"/>
        <w:rPr>
          <w:rStyle w:val="FootnoteReference"/>
        </w:rPr>
      </w:pPr>
      <w:r>
        <w:rPr>
          <w:rStyle w:val="FootnoteReference"/>
        </w:rPr>
        <w:footnoteRef/>
      </w:r>
      <w:r w:rsidRPr="0001108E">
        <w:rPr>
          <w:rStyle w:val="FootnoteReference"/>
        </w:rPr>
        <w:t xml:space="preserve">  state transition rule</w:t>
      </w:r>
    </w:p>
  </w:footnote>
  <w:footnote w:id="104">
    <w:p w:rsidR="007275CA" w:rsidRPr="00E7272F" w:rsidRDefault="007275CA" w:rsidP="00804DA8">
      <w:pPr>
        <w:pStyle w:val="a1"/>
        <w:rPr>
          <w:rStyle w:val="FootnoteReference"/>
        </w:rPr>
      </w:pPr>
      <w:r>
        <w:rPr>
          <w:rStyle w:val="FootnoteReference"/>
        </w:rPr>
        <w:footnoteRef/>
      </w:r>
      <w:r w:rsidRPr="00E7272F">
        <w:rPr>
          <w:rStyle w:val="FootnoteReference"/>
        </w:rPr>
        <w:t xml:space="preserve"> </w:t>
      </w:r>
      <w:r w:rsidRPr="00E7272F">
        <w:rPr>
          <w:rStyle w:val="FootnoteReference"/>
          <w:b/>
          <w:bCs/>
        </w:rPr>
        <w:t>global pheromone update</w:t>
      </w:r>
      <w:r w:rsidRPr="00E7272F">
        <w:rPr>
          <w:rStyle w:val="FootnoteReference"/>
        </w:rPr>
        <w:t> rule</w:t>
      </w:r>
    </w:p>
  </w:footnote>
  <w:footnote w:id="105">
    <w:p w:rsidR="007275CA" w:rsidRPr="00E7272F" w:rsidRDefault="007275CA" w:rsidP="00804DA8">
      <w:pPr>
        <w:pStyle w:val="a1"/>
        <w:rPr>
          <w:rStyle w:val="FootnoteReference"/>
          <w:rtl/>
        </w:rPr>
      </w:pPr>
      <w:r>
        <w:rPr>
          <w:rStyle w:val="FootnoteReference"/>
        </w:rPr>
        <w:footnoteRef/>
      </w:r>
      <w:r w:rsidRPr="00E7272F">
        <w:rPr>
          <w:rStyle w:val="FootnoteReference"/>
        </w:rPr>
        <w:t xml:space="preserve"> </w:t>
      </w:r>
      <w:r w:rsidRPr="00E7272F">
        <w:rPr>
          <w:rStyle w:val="FootnoteReference"/>
          <w:b/>
          <w:bCs/>
        </w:rPr>
        <w:t>local</w:t>
      </w:r>
      <w:r w:rsidRPr="00E7272F">
        <w:rPr>
          <w:rStyle w:val="FootnoteReference"/>
        </w:rPr>
        <w:t> </w:t>
      </w:r>
      <w:r w:rsidRPr="00E7272F">
        <w:rPr>
          <w:rStyle w:val="FootnoteReference"/>
          <w:b/>
          <w:bCs/>
        </w:rPr>
        <w:t>pheromone update</w:t>
      </w:r>
      <w:r w:rsidRPr="00E7272F">
        <w:rPr>
          <w:rStyle w:val="FootnoteReference"/>
        </w:rPr>
        <w:t> rule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C1E53"/>
    <w:multiLevelType w:val="multilevel"/>
    <w:tmpl w:val="4D5655D8"/>
    <w:lvl w:ilvl="0">
      <w:start w:val="1"/>
      <w:numFmt w:val="decimal"/>
      <w:suff w:val="nothing"/>
      <w:lvlText w:val="فصل %1: "/>
      <w:lvlJc w:val="left"/>
      <w:pPr>
        <w:ind w:left="153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suff w:val="space"/>
      <w:lvlText w:val="%1-%2-"/>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suff w:val="space"/>
      <w:lvlText w:val="%1-%2-%3-"/>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216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B Nazanin"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 w15:restartNumberingAfterBreak="0">
    <w:nsid w:val="0E854017"/>
    <w:multiLevelType w:val="hybridMultilevel"/>
    <w:tmpl w:val="D46A9B84"/>
    <w:lvl w:ilvl="0" w:tplc="04090011">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15:restartNumberingAfterBreak="0">
    <w:nsid w:val="0F6672A5"/>
    <w:multiLevelType w:val="multilevel"/>
    <w:tmpl w:val="D55A686E"/>
    <w:lvl w:ilvl="0">
      <w:start w:val="1"/>
      <w:numFmt w:val="decimal"/>
      <w:lvlText w:val="%1-"/>
      <w:lvlJc w:val="left"/>
      <w:pPr>
        <w:ind w:left="678" w:hanging="67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53421DF"/>
    <w:multiLevelType w:val="hybridMultilevel"/>
    <w:tmpl w:val="3BFED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6D45A5"/>
    <w:multiLevelType w:val="hybridMultilevel"/>
    <w:tmpl w:val="40B6E0CA"/>
    <w:lvl w:ilvl="0" w:tplc="04090001">
      <w:start w:val="1"/>
      <w:numFmt w:val="bullet"/>
      <w:lvlText w:val=""/>
      <w:lvlJc w:val="left"/>
      <w:pPr>
        <w:ind w:left="720" w:right="1282" w:hanging="360"/>
      </w:pPr>
      <w:rPr>
        <w:rFonts w:ascii="Symbol" w:hAnsi="Symbol" w:hint="default"/>
      </w:rPr>
    </w:lvl>
    <w:lvl w:ilvl="1" w:tplc="04090003">
      <w:start w:val="1"/>
      <w:numFmt w:val="bullet"/>
      <w:lvlText w:val="o"/>
      <w:lvlJc w:val="left"/>
      <w:pPr>
        <w:ind w:left="1440" w:right="2002" w:hanging="360"/>
      </w:pPr>
      <w:rPr>
        <w:rFonts w:ascii="Courier New" w:hAnsi="Courier New" w:cs="Courier New" w:hint="default"/>
      </w:rPr>
    </w:lvl>
    <w:lvl w:ilvl="2" w:tplc="04090005">
      <w:start w:val="1"/>
      <w:numFmt w:val="bullet"/>
      <w:lvlText w:val=""/>
      <w:lvlJc w:val="left"/>
      <w:pPr>
        <w:ind w:left="2160" w:right="2722" w:hanging="360"/>
      </w:pPr>
      <w:rPr>
        <w:rFonts w:ascii="Wingdings" w:hAnsi="Wingdings" w:hint="default"/>
      </w:rPr>
    </w:lvl>
    <w:lvl w:ilvl="3" w:tplc="04090001">
      <w:start w:val="1"/>
      <w:numFmt w:val="bullet"/>
      <w:lvlText w:val=""/>
      <w:lvlJc w:val="left"/>
      <w:pPr>
        <w:ind w:left="2880" w:right="3442" w:hanging="360"/>
      </w:pPr>
      <w:rPr>
        <w:rFonts w:ascii="Symbol" w:hAnsi="Symbol" w:hint="default"/>
      </w:rPr>
    </w:lvl>
    <w:lvl w:ilvl="4" w:tplc="04090003">
      <w:start w:val="1"/>
      <w:numFmt w:val="bullet"/>
      <w:lvlText w:val="o"/>
      <w:lvlJc w:val="left"/>
      <w:pPr>
        <w:ind w:left="3600" w:right="4162" w:hanging="360"/>
      </w:pPr>
      <w:rPr>
        <w:rFonts w:ascii="Courier New" w:hAnsi="Courier New" w:cs="Courier New" w:hint="default"/>
      </w:rPr>
    </w:lvl>
    <w:lvl w:ilvl="5" w:tplc="04090005">
      <w:start w:val="1"/>
      <w:numFmt w:val="bullet"/>
      <w:lvlText w:val=""/>
      <w:lvlJc w:val="left"/>
      <w:pPr>
        <w:ind w:left="4320" w:right="4882" w:hanging="360"/>
      </w:pPr>
      <w:rPr>
        <w:rFonts w:ascii="Wingdings" w:hAnsi="Wingdings" w:hint="default"/>
      </w:rPr>
    </w:lvl>
    <w:lvl w:ilvl="6" w:tplc="04090001">
      <w:start w:val="1"/>
      <w:numFmt w:val="bullet"/>
      <w:lvlText w:val=""/>
      <w:lvlJc w:val="left"/>
      <w:pPr>
        <w:ind w:left="5040" w:right="5602" w:hanging="360"/>
      </w:pPr>
      <w:rPr>
        <w:rFonts w:ascii="Symbol" w:hAnsi="Symbol" w:hint="default"/>
      </w:rPr>
    </w:lvl>
    <w:lvl w:ilvl="7" w:tplc="04090003">
      <w:start w:val="1"/>
      <w:numFmt w:val="bullet"/>
      <w:lvlText w:val="o"/>
      <w:lvlJc w:val="left"/>
      <w:pPr>
        <w:ind w:left="5760" w:right="6322" w:hanging="360"/>
      </w:pPr>
      <w:rPr>
        <w:rFonts w:ascii="Courier New" w:hAnsi="Courier New" w:cs="Courier New" w:hint="default"/>
      </w:rPr>
    </w:lvl>
    <w:lvl w:ilvl="8" w:tplc="04090005">
      <w:start w:val="1"/>
      <w:numFmt w:val="bullet"/>
      <w:lvlText w:val=""/>
      <w:lvlJc w:val="left"/>
      <w:pPr>
        <w:ind w:left="6480" w:right="7042" w:hanging="360"/>
      </w:pPr>
      <w:rPr>
        <w:rFonts w:ascii="Wingdings" w:hAnsi="Wingdings" w:hint="default"/>
      </w:rPr>
    </w:lvl>
  </w:abstractNum>
  <w:abstractNum w:abstractNumId="5" w15:restartNumberingAfterBreak="0">
    <w:nsid w:val="492D125F"/>
    <w:multiLevelType w:val="multilevel"/>
    <w:tmpl w:val="E8EEA206"/>
    <w:styleLink w:val="Style1"/>
    <w:lvl w:ilvl="0">
      <w:start w:val="1"/>
      <w:numFmt w:val="decimal"/>
      <w:lvlText w:val="%1-"/>
      <w:lvlJc w:val="left"/>
      <w:pPr>
        <w:ind w:left="432" w:hanging="432"/>
      </w:pPr>
      <w:rPr>
        <w:rFonts w:hint="default"/>
      </w:rPr>
    </w:lvl>
    <w:lvl w:ilvl="1">
      <w:start w:val="1"/>
      <w:numFmt w:val="decimal"/>
      <w:lvlText w:val="2-%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49A22040"/>
    <w:multiLevelType w:val="hybridMultilevel"/>
    <w:tmpl w:val="028897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3049B8"/>
    <w:multiLevelType w:val="hybridMultilevel"/>
    <w:tmpl w:val="B7C824E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8" w15:restartNumberingAfterBreak="0">
    <w:nsid w:val="4CEC3AC0"/>
    <w:multiLevelType w:val="hybridMultilevel"/>
    <w:tmpl w:val="21A41848"/>
    <w:lvl w:ilvl="0" w:tplc="984C43EA">
      <w:start w:val="1"/>
      <w:numFmt w:val="bullet"/>
      <w:lvlText w:val="-"/>
      <w:lvlJc w:val="left"/>
      <w:pPr>
        <w:ind w:left="1296" w:hanging="360"/>
      </w:pPr>
      <w:rPr>
        <w:rFonts w:asciiTheme="majorBidi" w:eastAsiaTheme="minorHAnsi" w:hAnsiTheme="majorBidi" w:cs="B Nazanin" w:hint="default"/>
        <w:sz w:val="28"/>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 w15:restartNumberingAfterBreak="0">
    <w:nsid w:val="4D463143"/>
    <w:multiLevelType w:val="hybridMultilevel"/>
    <w:tmpl w:val="4B205A44"/>
    <w:lvl w:ilvl="0" w:tplc="A0CE7FE2">
      <w:start w:val="1"/>
      <w:numFmt w:val="decimal"/>
      <w:lvlText w:val="[%1] "/>
      <w:lvlJc w:val="left"/>
      <w:pPr>
        <w:ind w:left="1004" w:hanging="360"/>
      </w:pPr>
      <w:rPr>
        <w:rFonts w:hint="default"/>
      </w:r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0" w15:restartNumberingAfterBreak="0">
    <w:nsid w:val="508A0608"/>
    <w:multiLevelType w:val="hybridMultilevel"/>
    <w:tmpl w:val="29341DC0"/>
    <w:lvl w:ilvl="0" w:tplc="04090001">
      <w:start w:val="1"/>
      <w:numFmt w:val="bullet"/>
      <w:lvlText w:val=""/>
      <w:lvlJc w:val="left"/>
      <w:pPr>
        <w:ind w:left="720" w:right="1282" w:hanging="360"/>
      </w:pPr>
      <w:rPr>
        <w:rFonts w:ascii="Symbol" w:hAnsi="Symbol" w:hint="default"/>
      </w:rPr>
    </w:lvl>
    <w:lvl w:ilvl="1" w:tplc="04090003">
      <w:start w:val="1"/>
      <w:numFmt w:val="bullet"/>
      <w:lvlText w:val="o"/>
      <w:lvlJc w:val="left"/>
      <w:pPr>
        <w:ind w:left="1440" w:right="2002" w:hanging="360"/>
      </w:pPr>
      <w:rPr>
        <w:rFonts w:ascii="Courier New" w:hAnsi="Courier New" w:cs="Courier New" w:hint="default"/>
      </w:rPr>
    </w:lvl>
    <w:lvl w:ilvl="2" w:tplc="04090005">
      <w:start w:val="1"/>
      <w:numFmt w:val="bullet"/>
      <w:lvlText w:val=""/>
      <w:lvlJc w:val="left"/>
      <w:pPr>
        <w:ind w:left="2160" w:right="2722" w:hanging="360"/>
      </w:pPr>
      <w:rPr>
        <w:rFonts w:ascii="Wingdings" w:hAnsi="Wingdings" w:hint="default"/>
      </w:rPr>
    </w:lvl>
    <w:lvl w:ilvl="3" w:tplc="04090001">
      <w:start w:val="1"/>
      <w:numFmt w:val="bullet"/>
      <w:lvlText w:val=""/>
      <w:lvlJc w:val="left"/>
      <w:pPr>
        <w:ind w:left="2880" w:right="3442" w:hanging="360"/>
      </w:pPr>
      <w:rPr>
        <w:rFonts w:ascii="Symbol" w:hAnsi="Symbol" w:hint="default"/>
      </w:rPr>
    </w:lvl>
    <w:lvl w:ilvl="4" w:tplc="04090003">
      <w:start w:val="1"/>
      <w:numFmt w:val="bullet"/>
      <w:lvlText w:val="o"/>
      <w:lvlJc w:val="left"/>
      <w:pPr>
        <w:ind w:left="3600" w:right="4162" w:hanging="360"/>
      </w:pPr>
      <w:rPr>
        <w:rFonts w:ascii="Courier New" w:hAnsi="Courier New" w:cs="Courier New" w:hint="default"/>
      </w:rPr>
    </w:lvl>
    <w:lvl w:ilvl="5" w:tplc="04090005">
      <w:start w:val="1"/>
      <w:numFmt w:val="bullet"/>
      <w:lvlText w:val=""/>
      <w:lvlJc w:val="left"/>
      <w:pPr>
        <w:ind w:left="4320" w:right="4882" w:hanging="360"/>
      </w:pPr>
      <w:rPr>
        <w:rFonts w:ascii="Wingdings" w:hAnsi="Wingdings" w:hint="default"/>
      </w:rPr>
    </w:lvl>
    <w:lvl w:ilvl="6" w:tplc="04090001">
      <w:start w:val="1"/>
      <w:numFmt w:val="bullet"/>
      <w:lvlText w:val=""/>
      <w:lvlJc w:val="left"/>
      <w:pPr>
        <w:ind w:left="5040" w:right="5602" w:hanging="360"/>
      </w:pPr>
      <w:rPr>
        <w:rFonts w:ascii="Symbol" w:hAnsi="Symbol" w:hint="default"/>
      </w:rPr>
    </w:lvl>
    <w:lvl w:ilvl="7" w:tplc="04090003">
      <w:start w:val="1"/>
      <w:numFmt w:val="bullet"/>
      <w:lvlText w:val="o"/>
      <w:lvlJc w:val="left"/>
      <w:pPr>
        <w:ind w:left="5760" w:right="6322" w:hanging="360"/>
      </w:pPr>
      <w:rPr>
        <w:rFonts w:ascii="Courier New" w:hAnsi="Courier New" w:cs="Courier New" w:hint="default"/>
      </w:rPr>
    </w:lvl>
    <w:lvl w:ilvl="8" w:tplc="04090005">
      <w:start w:val="1"/>
      <w:numFmt w:val="bullet"/>
      <w:lvlText w:val=""/>
      <w:lvlJc w:val="left"/>
      <w:pPr>
        <w:ind w:left="6480" w:right="7042" w:hanging="360"/>
      </w:pPr>
      <w:rPr>
        <w:rFonts w:ascii="Wingdings" w:hAnsi="Wingdings" w:hint="default"/>
      </w:rPr>
    </w:lvl>
  </w:abstractNum>
  <w:abstractNum w:abstractNumId="11" w15:restartNumberingAfterBreak="0">
    <w:nsid w:val="526542ED"/>
    <w:multiLevelType w:val="multilevel"/>
    <w:tmpl w:val="06B00962"/>
    <w:lvl w:ilvl="0">
      <w:start w:val="1"/>
      <w:numFmt w:val="decimal"/>
      <w:pStyle w:val="TOC1"/>
      <w:lvlText w:val="%1-"/>
      <w:lvlJc w:val="left"/>
      <w:pPr>
        <w:ind w:left="1080" w:hanging="720"/>
      </w:pPr>
      <w:rPr>
        <w:rFonts w:hint="default"/>
        <w:color w:val="FFFFFF" w:themeColor="background1"/>
      </w:rPr>
    </w:lvl>
    <w:lvl w:ilvl="1">
      <w:start w:val="1"/>
      <w:numFmt w:val="decimal"/>
      <w:lvlText w:val="%2-%1-"/>
      <w:lvlJc w:val="left"/>
      <w:pPr>
        <w:ind w:left="1440" w:hanging="360"/>
      </w:pPr>
      <w:rPr>
        <w:rFonts w:hint="default"/>
      </w:rPr>
    </w:lvl>
    <w:lvl w:ilvl="2">
      <w:start w:val="1"/>
      <w:numFmt w:val="decimal"/>
      <w:lvlText w:val="%3-%2-%1-"/>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52C9299C"/>
    <w:multiLevelType w:val="multilevel"/>
    <w:tmpl w:val="541E88F6"/>
    <w:lvl w:ilvl="0">
      <w:start w:val="1"/>
      <w:numFmt w:val="decimal"/>
      <w:lvlText w:val="%1-"/>
      <w:lvlJc w:val="left"/>
      <w:pPr>
        <w:ind w:left="720" w:hanging="720"/>
      </w:pPr>
      <w:rPr>
        <w:rFonts w:hint="default"/>
        <w:color w:val="FFFFFF" w:themeColor="background1"/>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3" w15:restartNumberingAfterBreak="0">
    <w:nsid w:val="534075DF"/>
    <w:multiLevelType w:val="hybridMultilevel"/>
    <w:tmpl w:val="404E6F12"/>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4" w15:restartNumberingAfterBreak="0">
    <w:nsid w:val="58BB3DC1"/>
    <w:multiLevelType w:val="hybridMultilevel"/>
    <w:tmpl w:val="96582592"/>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5" w15:restartNumberingAfterBreak="0">
    <w:nsid w:val="5B7C6A2F"/>
    <w:multiLevelType w:val="hybridMultilevel"/>
    <w:tmpl w:val="DA8CD7D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6" w15:restartNumberingAfterBreak="0">
    <w:nsid w:val="70A779C3"/>
    <w:multiLevelType w:val="multilevel"/>
    <w:tmpl w:val="79CADD68"/>
    <w:lvl w:ilvl="0">
      <w:start w:val="1"/>
      <w:numFmt w:val="decimal"/>
      <w:pStyle w:val="Heading1"/>
      <w:lvlText w:val="%1"/>
      <w:lvlJc w:val="left"/>
      <w:pPr>
        <w:tabs>
          <w:tab w:val="num" w:pos="432"/>
        </w:tabs>
        <w:ind w:left="432" w:hanging="432"/>
      </w:pPr>
      <w:rPr>
        <w:rFonts w:hint="default"/>
        <w:color w:val="FFFFFF" w:themeColor="background1"/>
      </w:rPr>
    </w:lvl>
    <w:lvl w:ilvl="1">
      <w:start w:val="1"/>
      <w:numFmt w:val="decimal"/>
      <w:pStyle w:val="Heading2"/>
      <w:lvlText w:val="%1‌-%2‌"/>
      <w:lvlJc w:val="left"/>
      <w:pPr>
        <w:tabs>
          <w:tab w:val="num" w:pos="576"/>
        </w:tabs>
        <w:ind w:left="576" w:hanging="576"/>
      </w:pPr>
      <w:rPr>
        <w:rFonts w:cs="B Titr" w:hint="default"/>
        <w:b w:val="0"/>
        <w:bCs/>
      </w:rPr>
    </w:lvl>
    <w:lvl w:ilvl="2">
      <w:start w:val="1"/>
      <w:numFmt w:val="decimal"/>
      <w:pStyle w:val="Heading3"/>
      <w:lvlText w:val="%1-%2-%3"/>
      <w:lvlJc w:val="left"/>
      <w:pPr>
        <w:tabs>
          <w:tab w:val="num" w:pos="720"/>
        </w:tabs>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4"/>
        </w:tabs>
        <w:ind w:left="864" w:hanging="864"/>
      </w:pPr>
      <w:rPr>
        <w:rFonts w:cs="B Titr"/>
        <w:b/>
        <w:bCs/>
        <w:i w:val="0"/>
        <w:iCs w:val="0"/>
        <w:caps w:val="0"/>
        <w:smallCaps w:val="0"/>
        <w:strike w:val="0"/>
        <w:dstrike w:val="0"/>
        <w:noProof w:val="0"/>
        <w:vanish w:val="0"/>
        <w:color w:val="000000"/>
        <w:spacing w:val="0"/>
        <w:kern w:val="0"/>
        <w:position w:val="0"/>
        <w:sz w:val="20"/>
        <w:szCs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733B65F3"/>
    <w:multiLevelType w:val="hybridMultilevel"/>
    <w:tmpl w:val="1EFCF8DE"/>
    <w:lvl w:ilvl="0" w:tplc="984C43EA">
      <w:start w:val="1"/>
      <w:numFmt w:val="bullet"/>
      <w:lvlText w:val="-"/>
      <w:lvlJc w:val="left"/>
      <w:pPr>
        <w:ind w:left="1858" w:hanging="360"/>
      </w:pPr>
      <w:rPr>
        <w:rFonts w:asciiTheme="majorBidi" w:eastAsiaTheme="minorHAnsi" w:hAnsiTheme="majorBidi" w:cs="B Nazanin" w:hint="default"/>
        <w:sz w:val="28"/>
      </w:rPr>
    </w:lvl>
    <w:lvl w:ilvl="1" w:tplc="04090003">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8" w15:restartNumberingAfterBreak="0">
    <w:nsid w:val="7B320219"/>
    <w:multiLevelType w:val="hybridMultilevel"/>
    <w:tmpl w:val="383E184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9" w15:restartNumberingAfterBreak="0">
    <w:nsid w:val="7CDC4DBC"/>
    <w:multiLevelType w:val="hybridMultilevel"/>
    <w:tmpl w:val="9DC8A31A"/>
    <w:lvl w:ilvl="0" w:tplc="A1083DA6">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6"/>
  </w:num>
  <w:num w:numId="3">
    <w:abstractNumId w:val="2"/>
  </w:num>
  <w:num w:numId="4">
    <w:abstractNumId w:val="15"/>
  </w:num>
  <w:num w:numId="5">
    <w:abstractNumId w:val="9"/>
  </w:num>
  <w:num w:numId="6">
    <w:abstractNumId w:val="8"/>
  </w:num>
  <w:num w:numId="7">
    <w:abstractNumId w:val="17"/>
  </w:num>
  <w:num w:numId="8">
    <w:abstractNumId w:val="12"/>
  </w:num>
  <w:num w:numId="9">
    <w:abstractNumId w:val="11"/>
  </w:num>
  <w:num w:numId="10">
    <w:abstractNumId w:val="1"/>
  </w:num>
  <w:num w:numId="11">
    <w:abstractNumId w:val="11"/>
    <w:lvlOverride w:ilvl="0">
      <w:startOverride w:val="1"/>
    </w:lvlOverride>
  </w:num>
  <w:num w:numId="12">
    <w:abstractNumId w:val="14"/>
  </w:num>
  <w:num w:numId="13">
    <w:abstractNumId w:val="18"/>
  </w:num>
  <w:num w:numId="14">
    <w:abstractNumId w:val="13"/>
  </w:num>
  <w:num w:numId="15">
    <w:abstractNumId w:val="7"/>
  </w:num>
  <w:num w:numId="16">
    <w:abstractNumId w:val="19"/>
  </w:num>
  <w:num w:numId="17">
    <w:abstractNumId w:val="6"/>
  </w:num>
  <w:num w:numId="18">
    <w:abstractNumId w:val="3"/>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10"/>
  </w:num>
  <w:num w:numId="22">
    <w:abstractNumId w:val="10"/>
  </w:num>
  <w:num w:numId="23">
    <w:abstractNumId w:val="4"/>
  </w:num>
  <w:num w:numId="24">
    <w:abstractNumId w:val="4"/>
  </w:num>
  <w:num w:numId="25">
    <w:abstractNumId w:val="16"/>
  </w:num>
  <w:num w:numId="26">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tde2pz99zwpphepfwvpew5359zat0tfwxe0&quot;&gt;Elham gahsemi&lt;record-ids&gt;&lt;item&gt;1&lt;/item&gt;&lt;item&gt;2&lt;/item&gt;&lt;item&gt;3&lt;/item&gt;&lt;item&gt;4&lt;/item&gt;&lt;item&gt;5&lt;/item&gt;&lt;item&gt;6&lt;/item&gt;&lt;item&gt;7&lt;/item&gt;&lt;item&gt;9&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8&lt;/item&gt;&lt;item&gt;29&lt;/item&gt;&lt;item&gt;30&lt;/item&gt;&lt;item&gt;31&lt;/item&gt;&lt;item&gt;32&lt;/item&gt;&lt;item&gt;33&lt;/item&gt;&lt;item&gt;34&lt;/item&gt;&lt;item&gt;35&lt;/item&gt;&lt;item&gt;36&lt;/item&gt;&lt;item&gt;37&lt;/item&gt;&lt;item&gt;39&lt;/item&gt;&lt;/record-ids&gt;&lt;/item&gt;&lt;/Libraries&gt;"/>
  </w:docVars>
  <w:rsids>
    <w:rsidRoot w:val="00205312"/>
    <w:rsid w:val="000005E7"/>
    <w:rsid w:val="000009D7"/>
    <w:rsid w:val="000045E2"/>
    <w:rsid w:val="00011DFB"/>
    <w:rsid w:val="00014CA1"/>
    <w:rsid w:val="00023D17"/>
    <w:rsid w:val="00025207"/>
    <w:rsid w:val="00025AD5"/>
    <w:rsid w:val="00025F81"/>
    <w:rsid w:val="00035365"/>
    <w:rsid w:val="00037207"/>
    <w:rsid w:val="00037551"/>
    <w:rsid w:val="00042755"/>
    <w:rsid w:val="00042833"/>
    <w:rsid w:val="00042BB6"/>
    <w:rsid w:val="00045C0E"/>
    <w:rsid w:val="0004775F"/>
    <w:rsid w:val="00050137"/>
    <w:rsid w:val="00056078"/>
    <w:rsid w:val="00056177"/>
    <w:rsid w:val="000570F6"/>
    <w:rsid w:val="000604E4"/>
    <w:rsid w:val="00066B3D"/>
    <w:rsid w:val="00066C18"/>
    <w:rsid w:val="000706C4"/>
    <w:rsid w:val="0007462C"/>
    <w:rsid w:val="00076CDC"/>
    <w:rsid w:val="00076E71"/>
    <w:rsid w:val="00077650"/>
    <w:rsid w:val="000805A7"/>
    <w:rsid w:val="00083298"/>
    <w:rsid w:val="00085695"/>
    <w:rsid w:val="00091DC9"/>
    <w:rsid w:val="00094112"/>
    <w:rsid w:val="000A2E60"/>
    <w:rsid w:val="000A3DF5"/>
    <w:rsid w:val="000A61C2"/>
    <w:rsid w:val="000A6A22"/>
    <w:rsid w:val="000B2B14"/>
    <w:rsid w:val="000B2C58"/>
    <w:rsid w:val="000B3CC5"/>
    <w:rsid w:val="000B3D46"/>
    <w:rsid w:val="000B6C7A"/>
    <w:rsid w:val="000C3F05"/>
    <w:rsid w:val="000C44DC"/>
    <w:rsid w:val="000C7A48"/>
    <w:rsid w:val="000D0E5F"/>
    <w:rsid w:val="000D4CAA"/>
    <w:rsid w:val="000D5249"/>
    <w:rsid w:val="000D5E43"/>
    <w:rsid w:val="000D6C74"/>
    <w:rsid w:val="000D762F"/>
    <w:rsid w:val="000E2B8C"/>
    <w:rsid w:val="000E466B"/>
    <w:rsid w:val="000F4EBB"/>
    <w:rsid w:val="000F51C3"/>
    <w:rsid w:val="00101667"/>
    <w:rsid w:val="001048E0"/>
    <w:rsid w:val="00104F0D"/>
    <w:rsid w:val="00107B25"/>
    <w:rsid w:val="001106FF"/>
    <w:rsid w:val="00114084"/>
    <w:rsid w:val="0011442E"/>
    <w:rsid w:val="00114786"/>
    <w:rsid w:val="00115660"/>
    <w:rsid w:val="00116534"/>
    <w:rsid w:val="00116602"/>
    <w:rsid w:val="001254DB"/>
    <w:rsid w:val="00126ECA"/>
    <w:rsid w:val="00131105"/>
    <w:rsid w:val="00132744"/>
    <w:rsid w:val="00135A51"/>
    <w:rsid w:val="001376DD"/>
    <w:rsid w:val="00137FEA"/>
    <w:rsid w:val="001410D1"/>
    <w:rsid w:val="00143BAB"/>
    <w:rsid w:val="001474C7"/>
    <w:rsid w:val="001501FD"/>
    <w:rsid w:val="00150EC2"/>
    <w:rsid w:val="00154BDE"/>
    <w:rsid w:val="001562E4"/>
    <w:rsid w:val="00157BAB"/>
    <w:rsid w:val="00175769"/>
    <w:rsid w:val="0017750A"/>
    <w:rsid w:val="00191BBD"/>
    <w:rsid w:val="00192543"/>
    <w:rsid w:val="001A089D"/>
    <w:rsid w:val="001A2F05"/>
    <w:rsid w:val="001A5232"/>
    <w:rsid w:val="001B49DE"/>
    <w:rsid w:val="001B55B5"/>
    <w:rsid w:val="001B64B8"/>
    <w:rsid w:val="001B7609"/>
    <w:rsid w:val="001C0797"/>
    <w:rsid w:val="001C0E05"/>
    <w:rsid w:val="001C201B"/>
    <w:rsid w:val="001C35ED"/>
    <w:rsid w:val="001C6F3D"/>
    <w:rsid w:val="001C7F4A"/>
    <w:rsid w:val="001D6291"/>
    <w:rsid w:val="001D68F1"/>
    <w:rsid w:val="001E105A"/>
    <w:rsid w:val="001F10CF"/>
    <w:rsid w:val="001F1BA2"/>
    <w:rsid w:val="001F28F2"/>
    <w:rsid w:val="001F3A33"/>
    <w:rsid w:val="001F3AF9"/>
    <w:rsid w:val="001F63E6"/>
    <w:rsid w:val="00200ED9"/>
    <w:rsid w:val="002023AA"/>
    <w:rsid w:val="002043A4"/>
    <w:rsid w:val="00205312"/>
    <w:rsid w:val="00206173"/>
    <w:rsid w:val="002078D9"/>
    <w:rsid w:val="00207C93"/>
    <w:rsid w:val="00210B10"/>
    <w:rsid w:val="00210B7E"/>
    <w:rsid w:val="00216271"/>
    <w:rsid w:val="0022078E"/>
    <w:rsid w:val="002264B6"/>
    <w:rsid w:val="00231267"/>
    <w:rsid w:val="00237F82"/>
    <w:rsid w:val="00242212"/>
    <w:rsid w:val="00247441"/>
    <w:rsid w:val="002538CC"/>
    <w:rsid w:val="00254D72"/>
    <w:rsid w:val="00257746"/>
    <w:rsid w:val="00260A09"/>
    <w:rsid w:val="00263C3F"/>
    <w:rsid w:val="002657D7"/>
    <w:rsid w:val="00265D3A"/>
    <w:rsid w:val="00265F9B"/>
    <w:rsid w:val="00266403"/>
    <w:rsid w:val="00273C1F"/>
    <w:rsid w:val="0028512B"/>
    <w:rsid w:val="002855AE"/>
    <w:rsid w:val="002863F8"/>
    <w:rsid w:val="00287141"/>
    <w:rsid w:val="002962A3"/>
    <w:rsid w:val="002A327B"/>
    <w:rsid w:val="002A67CB"/>
    <w:rsid w:val="002B32D1"/>
    <w:rsid w:val="002B6668"/>
    <w:rsid w:val="002C0EB2"/>
    <w:rsid w:val="002C3861"/>
    <w:rsid w:val="002D13EF"/>
    <w:rsid w:val="002D2C03"/>
    <w:rsid w:val="002E2624"/>
    <w:rsid w:val="002E40C6"/>
    <w:rsid w:val="002F25F1"/>
    <w:rsid w:val="002F45E9"/>
    <w:rsid w:val="002F5A02"/>
    <w:rsid w:val="002F6167"/>
    <w:rsid w:val="0030107C"/>
    <w:rsid w:val="00306FAF"/>
    <w:rsid w:val="00311458"/>
    <w:rsid w:val="003151AA"/>
    <w:rsid w:val="00315B1D"/>
    <w:rsid w:val="00320BB8"/>
    <w:rsid w:val="003341FE"/>
    <w:rsid w:val="0033505F"/>
    <w:rsid w:val="00335516"/>
    <w:rsid w:val="00341D10"/>
    <w:rsid w:val="00343C53"/>
    <w:rsid w:val="0034440A"/>
    <w:rsid w:val="00350CBE"/>
    <w:rsid w:val="003527B3"/>
    <w:rsid w:val="00352DED"/>
    <w:rsid w:val="003536EE"/>
    <w:rsid w:val="00354110"/>
    <w:rsid w:val="00356473"/>
    <w:rsid w:val="00363BF0"/>
    <w:rsid w:val="00364628"/>
    <w:rsid w:val="00366665"/>
    <w:rsid w:val="00374D25"/>
    <w:rsid w:val="00377FD0"/>
    <w:rsid w:val="00380043"/>
    <w:rsid w:val="00380C66"/>
    <w:rsid w:val="00380C7C"/>
    <w:rsid w:val="00381513"/>
    <w:rsid w:val="003831FA"/>
    <w:rsid w:val="00386CB8"/>
    <w:rsid w:val="00387FE7"/>
    <w:rsid w:val="00395E0A"/>
    <w:rsid w:val="003A3705"/>
    <w:rsid w:val="003A4B30"/>
    <w:rsid w:val="003A78B0"/>
    <w:rsid w:val="003B1CB4"/>
    <w:rsid w:val="003C0ED5"/>
    <w:rsid w:val="003C1421"/>
    <w:rsid w:val="003C5AD6"/>
    <w:rsid w:val="003D451E"/>
    <w:rsid w:val="003D5506"/>
    <w:rsid w:val="003D7DED"/>
    <w:rsid w:val="003E2751"/>
    <w:rsid w:val="003F453D"/>
    <w:rsid w:val="003F6C51"/>
    <w:rsid w:val="003F72D2"/>
    <w:rsid w:val="004022E8"/>
    <w:rsid w:val="00403201"/>
    <w:rsid w:val="00403BD3"/>
    <w:rsid w:val="00404434"/>
    <w:rsid w:val="00406390"/>
    <w:rsid w:val="0040721E"/>
    <w:rsid w:val="00410437"/>
    <w:rsid w:val="0041589A"/>
    <w:rsid w:val="00417E04"/>
    <w:rsid w:val="00422C44"/>
    <w:rsid w:val="0043195C"/>
    <w:rsid w:val="0043614F"/>
    <w:rsid w:val="00437E46"/>
    <w:rsid w:val="0044034D"/>
    <w:rsid w:val="004428FF"/>
    <w:rsid w:val="00442B2B"/>
    <w:rsid w:val="00457AC1"/>
    <w:rsid w:val="00465AF9"/>
    <w:rsid w:val="00474581"/>
    <w:rsid w:val="0049305C"/>
    <w:rsid w:val="00493C3B"/>
    <w:rsid w:val="004956E7"/>
    <w:rsid w:val="0049701D"/>
    <w:rsid w:val="004A5063"/>
    <w:rsid w:val="004B0EEB"/>
    <w:rsid w:val="004B433B"/>
    <w:rsid w:val="004B45EA"/>
    <w:rsid w:val="004B5069"/>
    <w:rsid w:val="004C4C58"/>
    <w:rsid w:val="004C6A3D"/>
    <w:rsid w:val="004C7C99"/>
    <w:rsid w:val="004D1224"/>
    <w:rsid w:val="004D159A"/>
    <w:rsid w:val="004D2123"/>
    <w:rsid w:val="004D251B"/>
    <w:rsid w:val="004D49A0"/>
    <w:rsid w:val="004D5A6B"/>
    <w:rsid w:val="004D7E5A"/>
    <w:rsid w:val="004F40F5"/>
    <w:rsid w:val="00500DF5"/>
    <w:rsid w:val="00501BFE"/>
    <w:rsid w:val="00507CC6"/>
    <w:rsid w:val="00512253"/>
    <w:rsid w:val="005146F3"/>
    <w:rsid w:val="00515574"/>
    <w:rsid w:val="005159D0"/>
    <w:rsid w:val="0051710A"/>
    <w:rsid w:val="00524327"/>
    <w:rsid w:val="005300D1"/>
    <w:rsid w:val="00530590"/>
    <w:rsid w:val="00535241"/>
    <w:rsid w:val="00540877"/>
    <w:rsid w:val="00541424"/>
    <w:rsid w:val="0054147B"/>
    <w:rsid w:val="00546F32"/>
    <w:rsid w:val="005567B6"/>
    <w:rsid w:val="00557FEC"/>
    <w:rsid w:val="005620DE"/>
    <w:rsid w:val="00567EC9"/>
    <w:rsid w:val="0057282A"/>
    <w:rsid w:val="00575E2D"/>
    <w:rsid w:val="00577537"/>
    <w:rsid w:val="0058213B"/>
    <w:rsid w:val="005845F6"/>
    <w:rsid w:val="0058769F"/>
    <w:rsid w:val="00591832"/>
    <w:rsid w:val="00593240"/>
    <w:rsid w:val="00593E78"/>
    <w:rsid w:val="00595C36"/>
    <w:rsid w:val="005A1D73"/>
    <w:rsid w:val="005A3AB8"/>
    <w:rsid w:val="005A634A"/>
    <w:rsid w:val="005B152C"/>
    <w:rsid w:val="005B5611"/>
    <w:rsid w:val="005B58A1"/>
    <w:rsid w:val="005C10C7"/>
    <w:rsid w:val="005C2694"/>
    <w:rsid w:val="005C2B58"/>
    <w:rsid w:val="005C36AF"/>
    <w:rsid w:val="005C3F8C"/>
    <w:rsid w:val="005C497C"/>
    <w:rsid w:val="005C49F5"/>
    <w:rsid w:val="005D1CC6"/>
    <w:rsid w:val="005D230F"/>
    <w:rsid w:val="005D5AA2"/>
    <w:rsid w:val="005E0646"/>
    <w:rsid w:val="005E2E31"/>
    <w:rsid w:val="005E77C5"/>
    <w:rsid w:val="005E7EDB"/>
    <w:rsid w:val="005F0B93"/>
    <w:rsid w:val="005F20EB"/>
    <w:rsid w:val="00601524"/>
    <w:rsid w:val="00610E49"/>
    <w:rsid w:val="006130E5"/>
    <w:rsid w:val="00614F33"/>
    <w:rsid w:val="00620705"/>
    <w:rsid w:val="00620D78"/>
    <w:rsid w:val="00624F60"/>
    <w:rsid w:val="00630B7C"/>
    <w:rsid w:val="0063553E"/>
    <w:rsid w:val="006407FE"/>
    <w:rsid w:val="00640FEA"/>
    <w:rsid w:val="00641EE0"/>
    <w:rsid w:val="00644FB1"/>
    <w:rsid w:val="00651E3D"/>
    <w:rsid w:val="00653311"/>
    <w:rsid w:val="00657396"/>
    <w:rsid w:val="00666EF6"/>
    <w:rsid w:val="006743ED"/>
    <w:rsid w:val="006772A0"/>
    <w:rsid w:val="00677FE2"/>
    <w:rsid w:val="006843AC"/>
    <w:rsid w:val="0068599D"/>
    <w:rsid w:val="00686C69"/>
    <w:rsid w:val="00687F5A"/>
    <w:rsid w:val="00696335"/>
    <w:rsid w:val="00696FFE"/>
    <w:rsid w:val="006A1A30"/>
    <w:rsid w:val="006A27A1"/>
    <w:rsid w:val="006A590B"/>
    <w:rsid w:val="006A6B90"/>
    <w:rsid w:val="006B3AAC"/>
    <w:rsid w:val="006C0070"/>
    <w:rsid w:val="006C11C4"/>
    <w:rsid w:val="006C3BF3"/>
    <w:rsid w:val="006C7076"/>
    <w:rsid w:val="006D26AF"/>
    <w:rsid w:val="006D3C35"/>
    <w:rsid w:val="006D5F48"/>
    <w:rsid w:val="006E43E6"/>
    <w:rsid w:val="006E488C"/>
    <w:rsid w:val="006E4890"/>
    <w:rsid w:val="006E59F5"/>
    <w:rsid w:val="006E6CCD"/>
    <w:rsid w:val="006E7208"/>
    <w:rsid w:val="006E74F6"/>
    <w:rsid w:val="006F05AF"/>
    <w:rsid w:val="006F2D2F"/>
    <w:rsid w:val="006F4189"/>
    <w:rsid w:val="007028F5"/>
    <w:rsid w:val="00703698"/>
    <w:rsid w:val="00703ED2"/>
    <w:rsid w:val="00705967"/>
    <w:rsid w:val="00707362"/>
    <w:rsid w:val="007165ED"/>
    <w:rsid w:val="007171CB"/>
    <w:rsid w:val="00717E0B"/>
    <w:rsid w:val="007241F3"/>
    <w:rsid w:val="00724658"/>
    <w:rsid w:val="00724D40"/>
    <w:rsid w:val="007254AA"/>
    <w:rsid w:val="007275CA"/>
    <w:rsid w:val="007354BD"/>
    <w:rsid w:val="00741D62"/>
    <w:rsid w:val="00750DA6"/>
    <w:rsid w:val="007556D6"/>
    <w:rsid w:val="00761783"/>
    <w:rsid w:val="0076234F"/>
    <w:rsid w:val="00763701"/>
    <w:rsid w:val="00765023"/>
    <w:rsid w:val="00771159"/>
    <w:rsid w:val="007740EA"/>
    <w:rsid w:val="0078026B"/>
    <w:rsid w:val="00781A70"/>
    <w:rsid w:val="0078723F"/>
    <w:rsid w:val="007879A2"/>
    <w:rsid w:val="00791E3A"/>
    <w:rsid w:val="00793343"/>
    <w:rsid w:val="00795F7F"/>
    <w:rsid w:val="007A189F"/>
    <w:rsid w:val="007A4744"/>
    <w:rsid w:val="007B2D16"/>
    <w:rsid w:val="007C1FEE"/>
    <w:rsid w:val="007C76F6"/>
    <w:rsid w:val="007D2D43"/>
    <w:rsid w:val="007D33B7"/>
    <w:rsid w:val="007D42E3"/>
    <w:rsid w:val="007E58F0"/>
    <w:rsid w:val="007E6313"/>
    <w:rsid w:val="007E758B"/>
    <w:rsid w:val="007F01FC"/>
    <w:rsid w:val="007F7F14"/>
    <w:rsid w:val="00802708"/>
    <w:rsid w:val="00803D9A"/>
    <w:rsid w:val="008040FC"/>
    <w:rsid w:val="00804C2A"/>
    <w:rsid w:val="00804DA8"/>
    <w:rsid w:val="00812C0B"/>
    <w:rsid w:val="008140D2"/>
    <w:rsid w:val="008203F8"/>
    <w:rsid w:val="00821556"/>
    <w:rsid w:val="00822114"/>
    <w:rsid w:val="00823C4B"/>
    <w:rsid w:val="00824EDA"/>
    <w:rsid w:val="0082746B"/>
    <w:rsid w:val="0083095A"/>
    <w:rsid w:val="00832929"/>
    <w:rsid w:val="008347CC"/>
    <w:rsid w:val="00835DDA"/>
    <w:rsid w:val="0084250D"/>
    <w:rsid w:val="00845B16"/>
    <w:rsid w:val="00845F7E"/>
    <w:rsid w:val="00846FB2"/>
    <w:rsid w:val="00847449"/>
    <w:rsid w:val="00847E82"/>
    <w:rsid w:val="00851F8C"/>
    <w:rsid w:val="00862F3E"/>
    <w:rsid w:val="00863618"/>
    <w:rsid w:val="008707AB"/>
    <w:rsid w:val="00874031"/>
    <w:rsid w:val="00876A32"/>
    <w:rsid w:val="00880901"/>
    <w:rsid w:val="008849ED"/>
    <w:rsid w:val="008864F8"/>
    <w:rsid w:val="00886B49"/>
    <w:rsid w:val="00886FD1"/>
    <w:rsid w:val="00892623"/>
    <w:rsid w:val="0089295A"/>
    <w:rsid w:val="00892F70"/>
    <w:rsid w:val="00895856"/>
    <w:rsid w:val="008A34B6"/>
    <w:rsid w:val="008B0AA6"/>
    <w:rsid w:val="008B1D88"/>
    <w:rsid w:val="008B543A"/>
    <w:rsid w:val="008B5F3B"/>
    <w:rsid w:val="008B78DE"/>
    <w:rsid w:val="008B7E25"/>
    <w:rsid w:val="008C17E8"/>
    <w:rsid w:val="008C2F45"/>
    <w:rsid w:val="008C39C2"/>
    <w:rsid w:val="008C558D"/>
    <w:rsid w:val="008C5CD1"/>
    <w:rsid w:val="008D4103"/>
    <w:rsid w:val="008D44C7"/>
    <w:rsid w:val="008E014B"/>
    <w:rsid w:val="008E1B27"/>
    <w:rsid w:val="008F1DE9"/>
    <w:rsid w:val="008F617E"/>
    <w:rsid w:val="008F6B74"/>
    <w:rsid w:val="008F70EB"/>
    <w:rsid w:val="00901D74"/>
    <w:rsid w:val="00906EBB"/>
    <w:rsid w:val="009132FE"/>
    <w:rsid w:val="00915BA1"/>
    <w:rsid w:val="00916086"/>
    <w:rsid w:val="00920088"/>
    <w:rsid w:val="00921D7A"/>
    <w:rsid w:val="00922590"/>
    <w:rsid w:val="009233F3"/>
    <w:rsid w:val="0092409A"/>
    <w:rsid w:val="00926824"/>
    <w:rsid w:val="009306E4"/>
    <w:rsid w:val="0093742F"/>
    <w:rsid w:val="00947086"/>
    <w:rsid w:val="009579FF"/>
    <w:rsid w:val="0096645D"/>
    <w:rsid w:val="009666A2"/>
    <w:rsid w:val="0097253C"/>
    <w:rsid w:val="00972E27"/>
    <w:rsid w:val="009739BF"/>
    <w:rsid w:val="009744DD"/>
    <w:rsid w:val="0097716D"/>
    <w:rsid w:val="00977E1E"/>
    <w:rsid w:val="00980B30"/>
    <w:rsid w:val="009832EB"/>
    <w:rsid w:val="009859D6"/>
    <w:rsid w:val="00986171"/>
    <w:rsid w:val="00991EA3"/>
    <w:rsid w:val="009922FC"/>
    <w:rsid w:val="00992A30"/>
    <w:rsid w:val="00994153"/>
    <w:rsid w:val="009943B7"/>
    <w:rsid w:val="00996566"/>
    <w:rsid w:val="00997360"/>
    <w:rsid w:val="009A61AC"/>
    <w:rsid w:val="009B193A"/>
    <w:rsid w:val="009B4A0F"/>
    <w:rsid w:val="009B6549"/>
    <w:rsid w:val="009C0228"/>
    <w:rsid w:val="009C11DE"/>
    <w:rsid w:val="009C231E"/>
    <w:rsid w:val="009C5540"/>
    <w:rsid w:val="009C7A23"/>
    <w:rsid w:val="009D1166"/>
    <w:rsid w:val="009D41AE"/>
    <w:rsid w:val="009D449B"/>
    <w:rsid w:val="009D6895"/>
    <w:rsid w:val="009D7B2C"/>
    <w:rsid w:val="009E6CF1"/>
    <w:rsid w:val="009E7317"/>
    <w:rsid w:val="009E7944"/>
    <w:rsid w:val="009F3BB5"/>
    <w:rsid w:val="009F4819"/>
    <w:rsid w:val="009F4F00"/>
    <w:rsid w:val="00A016A6"/>
    <w:rsid w:val="00A02BE0"/>
    <w:rsid w:val="00A06DA4"/>
    <w:rsid w:val="00A07E64"/>
    <w:rsid w:val="00A16A61"/>
    <w:rsid w:val="00A17049"/>
    <w:rsid w:val="00A17768"/>
    <w:rsid w:val="00A23B2B"/>
    <w:rsid w:val="00A250DC"/>
    <w:rsid w:val="00A3124B"/>
    <w:rsid w:val="00A37F7D"/>
    <w:rsid w:val="00A451E6"/>
    <w:rsid w:val="00A50FC8"/>
    <w:rsid w:val="00A52807"/>
    <w:rsid w:val="00A5735F"/>
    <w:rsid w:val="00A738B2"/>
    <w:rsid w:val="00A74C24"/>
    <w:rsid w:val="00A75866"/>
    <w:rsid w:val="00A76F9C"/>
    <w:rsid w:val="00A87025"/>
    <w:rsid w:val="00A90F08"/>
    <w:rsid w:val="00A91357"/>
    <w:rsid w:val="00A9215E"/>
    <w:rsid w:val="00A95E08"/>
    <w:rsid w:val="00A96D34"/>
    <w:rsid w:val="00AA0C17"/>
    <w:rsid w:val="00AA1CE8"/>
    <w:rsid w:val="00AA4404"/>
    <w:rsid w:val="00AB0110"/>
    <w:rsid w:val="00AB14F8"/>
    <w:rsid w:val="00AB2FD2"/>
    <w:rsid w:val="00AB4560"/>
    <w:rsid w:val="00AB58A6"/>
    <w:rsid w:val="00AB7386"/>
    <w:rsid w:val="00AC3023"/>
    <w:rsid w:val="00AC3454"/>
    <w:rsid w:val="00AC7B72"/>
    <w:rsid w:val="00AD30BC"/>
    <w:rsid w:val="00AD3A29"/>
    <w:rsid w:val="00AD66D1"/>
    <w:rsid w:val="00AD6DC2"/>
    <w:rsid w:val="00AE016A"/>
    <w:rsid w:val="00AE1293"/>
    <w:rsid w:val="00AE1334"/>
    <w:rsid w:val="00AE3C17"/>
    <w:rsid w:val="00AE4E53"/>
    <w:rsid w:val="00AE7EB8"/>
    <w:rsid w:val="00AF0564"/>
    <w:rsid w:val="00AF49C4"/>
    <w:rsid w:val="00AF7489"/>
    <w:rsid w:val="00B052D7"/>
    <w:rsid w:val="00B06C7B"/>
    <w:rsid w:val="00B12B48"/>
    <w:rsid w:val="00B146DC"/>
    <w:rsid w:val="00B15D89"/>
    <w:rsid w:val="00B27714"/>
    <w:rsid w:val="00B3175E"/>
    <w:rsid w:val="00B41A7A"/>
    <w:rsid w:val="00B42F82"/>
    <w:rsid w:val="00B505E9"/>
    <w:rsid w:val="00B52F9F"/>
    <w:rsid w:val="00B56C85"/>
    <w:rsid w:val="00B573AB"/>
    <w:rsid w:val="00B62804"/>
    <w:rsid w:val="00B62945"/>
    <w:rsid w:val="00B644F7"/>
    <w:rsid w:val="00B66A89"/>
    <w:rsid w:val="00B72462"/>
    <w:rsid w:val="00B83E13"/>
    <w:rsid w:val="00B90A3D"/>
    <w:rsid w:val="00B975BF"/>
    <w:rsid w:val="00BA0050"/>
    <w:rsid w:val="00BB5B1C"/>
    <w:rsid w:val="00BC0E9D"/>
    <w:rsid w:val="00BC2214"/>
    <w:rsid w:val="00BC5B1F"/>
    <w:rsid w:val="00BC6429"/>
    <w:rsid w:val="00BD13FB"/>
    <w:rsid w:val="00BD6AD0"/>
    <w:rsid w:val="00BE24B9"/>
    <w:rsid w:val="00BE69E3"/>
    <w:rsid w:val="00BF0A97"/>
    <w:rsid w:val="00BF23CF"/>
    <w:rsid w:val="00BF278A"/>
    <w:rsid w:val="00C011AF"/>
    <w:rsid w:val="00C03B6B"/>
    <w:rsid w:val="00C05A12"/>
    <w:rsid w:val="00C124BC"/>
    <w:rsid w:val="00C16309"/>
    <w:rsid w:val="00C21BA1"/>
    <w:rsid w:val="00C24F3D"/>
    <w:rsid w:val="00C24FB2"/>
    <w:rsid w:val="00C31383"/>
    <w:rsid w:val="00C33DF9"/>
    <w:rsid w:val="00C33FC2"/>
    <w:rsid w:val="00C406F9"/>
    <w:rsid w:val="00C44EDC"/>
    <w:rsid w:val="00C52B17"/>
    <w:rsid w:val="00C544CE"/>
    <w:rsid w:val="00C56AEE"/>
    <w:rsid w:val="00C5707F"/>
    <w:rsid w:val="00C61BF3"/>
    <w:rsid w:val="00C62A3B"/>
    <w:rsid w:val="00C62DF6"/>
    <w:rsid w:val="00C665CD"/>
    <w:rsid w:val="00C66939"/>
    <w:rsid w:val="00C8001F"/>
    <w:rsid w:val="00C8239B"/>
    <w:rsid w:val="00C82F36"/>
    <w:rsid w:val="00C86C47"/>
    <w:rsid w:val="00C92C3E"/>
    <w:rsid w:val="00C96D84"/>
    <w:rsid w:val="00C9798E"/>
    <w:rsid w:val="00CA4A73"/>
    <w:rsid w:val="00CA5739"/>
    <w:rsid w:val="00CA5882"/>
    <w:rsid w:val="00CA73BD"/>
    <w:rsid w:val="00CB1A51"/>
    <w:rsid w:val="00CB2AB1"/>
    <w:rsid w:val="00CB4BA1"/>
    <w:rsid w:val="00CC368E"/>
    <w:rsid w:val="00CC3D7B"/>
    <w:rsid w:val="00CC57B8"/>
    <w:rsid w:val="00CC5CBE"/>
    <w:rsid w:val="00CD0531"/>
    <w:rsid w:val="00CD189D"/>
    <w:rsid w:val="00CD3710"/>
    <w:rsid w:val="00CD3D02"/>
    <w:rsid w:val="00CD46D9"/>
    <w:rsid w:val="00CD5184"/>
    <w:rsid w:val="00CD6067"/>
    <w:rsid w:val="00CE003F"/>
    <w:rsid w:val="00CE3CA4"/>
    <w:rsid w:val="00CF13B3"/>
    <w:rsid w:val="00CF41F4"/>
    <w:rsid w:val="00CF6F65"/>
    <w:rsid w:val="00D05B9B"/>
    <w:rsid w:val="00D103B8"/>
    <w:rsid w:val="00D15AFF"/>
    <w:rsid w:val="00D16DA0"/>
    <w:rsid w:val="00D177D8"/>
    <w:rsid w:val="00D23ED1"/>
    <w:rsid w:val="00D319F2"/>
    <w:rsid w:val="00D31AB3"/>
    <w:rsid w:val="00D32E9E"/>
    <w:rsid w:val="00D347BD"/>
    <w:rsid w:val="00D43904"/>
    <w:rsid w:val="00D44652"/>
    <w:rsid w:val="00D45087"/>
    <w:rsid w:val="00D45C98"/>
    <w:rsid w:val="00D46C1C"/>
    <w:rsid w:val="00D47F8E"/>
    <w:rsid w:val="00D55058"/>
    <w:rsid w:val="00D57744"/>
    <w:rsid w:val="00D6514E"/>
    <w:rsid w:val="00D65496"/>
    <w:rsid w:val="00D6790B"/>
    <w:rsid w:val="00D70E70"/>
    <w:rsid w:val="00D741CF"/>
    <w:rsid w:val="00D84AAA"/>
    <w:rsid w:val="00D84F93"/>
    <w:rsid w:val="00D867B3"/>
    <w:rsid w:val="00D9089A"/>
    <w:rsid w:val="00D90999"/>
    <w:rsid w:val="00D90CF4"/>
    <w:rsid w:val="00D929B4"/>
    <w:rsid w:val="00D92DC8"/>
    <w:rsid w:val="00D94412"/>
    <w:rsid w:val="00D96E32"/>
    <w:rsid w:val="00D972E5"/>
    <w:rsid w:val="00DA0DA0"/>
    <w:rsid w:val="00DA29A1"/>
    <w:rsid w:val="00DA3845"/>
    <w:rsid w:val="00DA40A9"/>
    <w:rsid w:val="00DA507A"/>
    <w:rsid w:val="00DB3437"/>
    <w:rsid w:val="00DB72A5"/>
    <w:rsid w:val="00DC12A0"/>
    <w:rsid w:val="00DC2443"/>
    <w:rsid w:val="00DC2746"/>
    <w:rsid w:val="00DC29AC"/>
    <w:rsid w:val="00DC4074"/>
    <w:rsid w:val="00DC7D6A"/>
    <w:rsid w:val="00DD2700"/>
    <w:rsid w:val="00DD4B8D"/>
    <w:rsid w:val="00DD64D3"/>
    <w:rsid w:val="00DE117F"/>
    <w:rsid w:val="00DE1EC0"/>
    <w:rsid w:val="00DE4770"/>
    <w:rsid w:val="00DE574E"/>
    <w:rsid w:val="00DE63F7"/>
    <w:rsid w:val="00DF0121"/>
    <w:rsid w:val="00DF0A91"/>
    <w:rsid w:val="00DF3654"/>
    <w:rsid w:val="00DF7896"/>
    <w:rsid w:val="00E0239B"/>
    <w:rsid w:val="00E032EB"/>
    <w:rsid w:val="00E03F99"/>
    <w:rsid w:val="00E0785D"/>
    <w:rsid w:val="00E07DD5"/>
    <w:rsid w:val="00E129B6"/>
    <w:rsid w:val="00E13158"/>
    <w:rsid w:val="00E13D92"/>
    <w:rsid w:val="00E167CF"/>
    <w:rsid w:val="00E20B01"/>
    <w:rsid w:val="00E21106"/>
    <w:rsid w:val="00E21A73"/>
    <w:rsid w:val="00E2221D"/>
    <w:rsid w:val="00E23CB8"/>
    <w:rsid w:val="00E274B8"/>
    <w:rsid w:val="00E37FA3"/>
    <w:rsid w:val="00E42143"/>
    <w:rsid w:val="00E505F3"/>
    <w:rsid w:val="00E52DD1"/>
    <w:rsid w:val="00E57310"/>
    <w:rsid w:val="00E61EB9"/>
    <w:rsid w:val="00E660E3"/>
    <w:rsid w:val="00E7429B"/>
    <w:rsid w:val="00E74B60"/>
    <w:rsid w:val="00E83238"/>
    <w:rsid w:val="00E8777D"/>
    <w:rsid w:val="00EA154F"/>
    <w:rsid w:val="00EA2343"/>
    <w:rsid w:val="00EA4F4A"/>
    <w:rsid w:val="00EA608B"/>
    <w:rsid w:val="00EA6536"/>
    <w:rsid w:val="00EC23F2"/>
    <w:rsid w:val="00ED14F3"/>
    <w:rsid w:val="00EE419D"/>
    <w:rsid w:val="00EE4341"/>
    <w:rsid w:val="00EF61CD"/>
    <w:rsid w:val="00F02B2F"/>
    <w:rsid w:val="00F03449"/>
    <w:rsid w:val="00F11A37"/>
    <w:rsid w:val="00F13B81"/>
    <w:rsid w:val="00F15965"/>
    <w:rsid w:val="00F17E4D"/>
    <w:rsid w:val="00F21BA2"/>
    <w:rsid w:val="00F26F37"/>
    <w:rsid w:val="00F2754B"/>
    <w:rsid w:val="00F30D4B"/>
    <w:rsid w:val="00F322DD"/>
    <w:rsid w:val="00F36585"/>
    <w:rsid w:val="00F40462"/>
    <w:rsid w:val="00F43335"/>
    <w:rsid w:val="00F45BD1"/>
    <w:rsid w:val="00F47B95"/>
    <w:rsid w:val="00F52A1C"/>
    <w:rsid w:val="00F550C4"/>
    <w:rsid w:val="00F5583D"/>
    <w:rsid w:val="00F601CB"/>
    <w:rsid w:val="00F63D80"/>
    <w:rsid w:val="00F64765"/>
    <w:rsid w:val="00F70D68"/>
    <w:rsid w:val="00F73646"/>
    <w:rsid w:val="00F771D1"/>
    <w:rsid w:val="00F8363F"/>
    <w:rsid w:val="00F84AF7"/>
    <w:rsid w:val="00F85E4E"/>
    <w:rsid w:val="00F8680A"/>
    <w:rsid w:val="00F91DE4"/>
    <w:rsid w:val="00F9485C"/>
    <w:rsid w:val="00F94A3E"/>
    <w:rsid w:val="00F95362"/>
    <w:rsid w:val="00FA25FE"/>
    <w:rsid w:val="00FA5619"/>
    <w:rsid w:val="00FA6AFA"/>
    <w:rsid w:val="00FB09EC"/>
    <w:rsid w:val="00FB33C2"/>
    <w:rsid w:val="00FB33D9"/>
    <w:rsid w:val="00FB3DD2"/>
    <w:rsid w:val="00FB4A09"/>
    <w:rsid w:val="00FB5577"/>
    <w:rsid w:val="00FB5ABA"/>
    <w:rsid w:val="00FC0A11"/>
    <w:rsid w:val="00FC40CD"/>
    <w:rsid w:val="00FC7AE8"/>
    <w:rsid w:val="00FD138B"/>
    <w:rsid w:val="00FD229A"/>
    <w:rsid w:val="00FE0CE7"/>
    <w:rsid w:val="00FE26B9"/>
    <w:rsid w:val="00FE2C0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78276E8-14C5-4EF6-81D8-1FF0DE1A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en-US" w:eastAsia="en-US" w:bidi="ar-SA"/>
      </w:rPr>
    </w:rPrDefault>
    <w:pPrDefault>
      <w:pPr>
        <w:bidi/>
        <w:spacing w:before="120" w:line="288" w:lineRule="auto"/>
        <w:ind w:firstLine="562"/>
        <w:jc w:val="lowKashida"/>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5577"/>
    <w:rPr>
      <w:rFonts w:ascii="Times New Roman" w:hAnsi="Times New Roman" w:cs="B Lotus"/>
      <w:sz w:val="24"/>
      <w:szCs w:val="28"/>
    </w:rPr>
  </w:style>
  <w:style w:type="paragraph" w:styleId="Heading1">
    <w:name w:val="heading 1"/>
    <w:basedOn w:val="Normal"/>
    <w:next w:val="Normal"/>
    <w:link w:val="Heading1Char"/>
    <w:qFormat/>
    <w:rsid w:val="00F17E4D"/>
    <w:pPr>
      <w:keepNext/>
      <w:keepLines/>
      <w:numPr>
        <w:numId w:val="2"/>
      </w:numPr>
      <w:spacing w:before="100" w:beforeAutospacing="1"/>
      <w:outlineLvl w:val="0"/>
    </w:pPr>
    <w:rPr>
      <w:rFonts w:eastAsiaTheme="majorEastAsia"/>
      <w:color w:val="000000" w:themeColor="text1"/>
      <w:sz w:val="28"/>
      <w:szCs w:val="48"/>
    </w:rPr>
  </w:style>
  <w:style w:type="paragraph" w:styleId="Heading2">
    <w:name w:val="heading 2"/>
    <w:basedOn w:val="Normal"/>
    <w:next w:val="Normal"/>
    <w:link w:val="Heading2Char"/>
    <w:unhideWhenUsed/>
    <w:qFormat/>
    <w:rsid w:val="00E37FA3"/>
    <w:pPr>
      <w:keepNext/>
      <w:keepLines/>
      <w:numPr>
        <w:ilvl w:val="1"/>
        <w:numId w:val="2"/>
      </w:numPr>
      <w:spacing w:before="100" w:beforeAutospacing="1" w:line="240" w:lineRule="auto"/>
      <w:ind w:left="578" w:hanging="578"/>
      <w:outlineLvl w:val="1"/>
    </w:pPr>
    <w:rPr>
      <w:rFonts w:ascii="B Lotus" w:eastAsiaTheme="majorEastAsia" w:hAnsi="B Lotus" w:cs="B Titr"/>
      <w:b/>
      <w:color w:val="000000" w:themeColor="text1"/>
      <w:sz w:val="28"/>
    </w:rPr>
  </w:style>
  <w:style w:type="paragraph" w:styleId="Heading3">
    <w:name w:val="heading 3"/>
    <w:basedOn w:val="Normal"/>
    <w:next w:val="Normal"/>
    <w:link w:val="Heading3Char"/>
    <w:autoRedefine/>
    <w:unhideWhenUsed/>
    <w:qFormat/>
    <w:rsid w:val="00507CC6"/>
    <w:pPr>
      <w:keepNext/>
      <w:keepLines/>
      <w:numPr>
        <w:ilvl w:val="2"/>
        <w:numId w:val="2"/>
      </w:numPr>
      <w:tabs>
        <w:tab w:val="clear" w:pos="720"/>
        <w:tab w:val="num" w:pos="985"/>
      </w:tabs>
      <w:spacing w:before="100" w:beforeAutospacing="1"/>
      <w:ind w:left="-7" w:firstLine="0"/>
      <w:outlineLvl w:val="2"/>
    </w:pPr>
    <w:rPr>
      <w:rFonts w:ascii="Cambria" w:eastAsiaTheme="majorEastAsia" w:hAnsi="Cambria" w:cs="B Titr"/>
      <w:b/>
      <w:bCs/>
      <w:color w:val="000000" w:themeColor="text1"/>
      <w:szCs w:val="24"/>
      <w:lang w:bidi="fa-IR"/>
    </w:rPr>
  </w:style>
  <w:style w:type="paragraph" w:styleId="Heading4">
    <w:name w:val="heading 4"/>
    <w:aliases w:val="H4"/>
    <w:basedOn w:val="Normal"/>
    <w:next w:val="Normal"/>
    <w:link w:val="Heading4Char"/>
    <w:unhideWhenUsed/>
    <w:qFormat/>
    <w:rsid w:val="00210B10"/>
    <w:pPr>
      <w:keepNext/>
      <w:keepLines/>
      <w:numPr>
        <w:ilvl w:val="3"/>
        <w:numId w:val="2"/>
      </w:numPr>
      <w:spacing w:before="40"/>
      <w:outlineLvl w:val="3"/>
    </w:pPr>
    <w:rPr>
      <w:rFonts w:ascii="B Lotus" w:eastAsiaTheme="majorEastAsia" w:hAnsi="B Lotus"/>
      <w:i/>
      <w:iCs/>
      <w:color w:val="000000" w:themeColor="text1"/>
      <w:lang w:bidi="fa-IR"/>
    </w:rPr>
  </w:style>
  <w:style w:type="paragraph" w:styleId="Heading5">
    <w:name w:val="heading 5"/>
    <w:basedOn w:val="Normal"/>
    <w:next w:val="Normal"/>
    <w:link w:val="Heading5Char"/>
    <w:unhideWhenUsed/>
    <w:qFormat/>
    <w:rsid w:val="008040FC"/>
    <w:pPr>
      <w:keepNext/>
      <w:keepLines/>
      <w:spacing w:before="40"/>
      <w:outlineLvl w:val="4"/>
    </w:pPr>
    <w:rPr>
      <w:rFonts w:asciiTheme="majorHAnsi" w:eastAsiaTheme="majorEastAsia" w:hAnsiTheme="majorHAnsi" w:cs="B Nazanin"/>
      <w:bCs/>
    </w:rPr>
  </w:style>
  <w:style w:type="paragraph" w:styleId="Heading6">
    <w:name w:val="heading 6"/>
    <w:basedOn w:val="Normal"/>
    <w:next w:val="Normal"/>
    <w:link w:val="Heading6Char"/>
    <w:unhideWhenUsed/>
    <w:qFormat/>
    <w:rsid w:val="00205312"/>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9"/>
    <w:unhideWhenUsed/>
    <w:qFormat/>
    <w:rsid w:val="00205312"/>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05312"/>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0531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E37FA3"/>
    <w:rPr>
      <w:rFonts w:ascii="B Lotus" w:eastAsiaTheme="majorEastAsia" w:hAnsi="B Lotus" w:cs="B Titr"/>
      <w:b/>
      <w:color w:val="000000" w:themeColor="text1"/>
      <w:sz w:val="28"/>
      <w:szCs w:val="28"/>
    </w:rPr>
  </w:style>
  <w:style w:type="character" w:customStyle="1" w:styleId="Heading1Char">
    <w:name w:val="Heading 1 Char"/>
    <w:basedOn w:val="DefaultParagraphFont"/>
    <w:link w:val="Heading1"/>
    <w:rsid w:val="00F17E4D"/>
    <w:rPr>
      <w:rFonts w:ascii="Times New Roman" w:eastAsiaTheme="majorEastAsia" w:hAnsi="Times New Roman" w:cs="B Lotus"/>
      <w:color w:val="000000" w:themeColor="text1"/>
      <w:sz w:val="28"/>
      <w:szCs w:val="48"/>
    </w:rPr>
  </w:style>
  <w:style w:type="character" w:customStyle="1" w:styleId="Heading3Char">
    <w:name w:val="Heading 3 Char"/>
    <w:basedOn w:val="DefaultParagraphFont"/>
    <w:link w:val="Heading3"/>
    <w:rsid w:val="00507CC6"/>
    <w:rPr>
      <w:rFonts w:ascii="Cambria" w:eastAsiaTheme="majorEastAsia" w:hAnsi="Cambria" w:cs="B Titr"/>
      <w:b/>
      <w:bCs/>
      <w:color w:val="000000" w:themeColor="text1"/>
      <w:sz w:val="24"/>
      <w:szCs w:val="24"/>
      <w:lang w:bidi="fa-IR"/>
    </w:rPr>
  </w:style>
  <w:style w:type="paragraph" w:styleId="Caption">
    <w:name w:val="caption"/>
    <w:basedOn w:val="Normal"/>
    <w:next w:val="Normal"/>
    <w:autoRedefine/>
    <w:uiPriority w:val="35"/>
    <w:unhideWhenUsed/>
    <w:qFormat/>
    <w:rsid w:val="00CD46D9"/>
    <w:pPr>
      <w:keepNext/>
      <w:spacing w:before="0" w:after="200" w:line="240" w:lineRule="auto"/>
      <w:jc w:val="center"/>
    </w:pPr>
    <w:rPr>
      <w:iCs/>
      <w:sz w:val="18"/>
      <w:szCs w:val="18"/>
    </w:rPr>
  </w:style>
  <w:style w:type="character" w:customStyle="1" w:styleId="Heading4Char">
    <w:name w:val="Heading 4 Char"/>
    <w:aliases w:val="H4 Char"/>
    <w:basedOn w:val="DefaultParagraphFont"/>
    <w:link w:val="Heading4"/>
    <w:rsid w:val="00210B10"/>
    <w:rPr>
      <w:rFonts w:ascii="B Lotus" w:eastAsiaTheme="majorEastAsia" w:hAnsi="B Lotus" w:cs="B Lotus"/>
      <w:i/>
      <w:iCs/>
      <w:color w:val="000000" w:themeColor="text1"/>
      <w:sz w:val="24"/>
      <w:szCs w:val="28"/>
      <w:lang w:bidi="fa-IR"/>
    </w:rPr>
  </w:style>
  <w:style w:type="character" w:customStyle="1" w:styleId="Heading5Char">
    <w:name w:val="Heading 5 Char"/>
    <w:basedOn w:val="DefaultParagraphFont"/>
    <w:link w:val="Heading5"/>
    <w:rsid w:val="008040FC"/>
    <w:rPr>
      <w:rFonts w:asciiTheme="majorHAnsi" w:eastAsiaTheme="majorEastAsia" w:hAnsiTheme="majorHAnsi" w:cs="B Nazanin"/>
      <w:bCs/>
      <w:sz w:val="24"/>
      <w:szCs w:val="28"/>
    </w:rPr>
  </w:style>
  <w:style w:type="character" w:customStyle="1" w:styleId="Heading6Char">
    <w:name w:val="Heading 6 Char"/>
    <w:basedOn w:val="DefaultParagraphFont"/>
    <w:link w:val="Heading6"/>
    <w:rsid w:val="00205312"/>
    <w:rPr>
      <w:rFonts w:asciiTheme="majorHAnsi" w:eastAsiaTheme="majorEastAsia" w:hAnsiTheme="majorHAnsi" w:cstheme="majorBidi"/>
      <w:color w:val="1F4D78" w:themeColor="accent1" w:themeShade="7F"/>
      <w:sz w:val="24"/>
      <w:szCs w:val="28"/>
    </w:rPr>
  </w:style>
  <w:style w:type="character" w:customStyle="1" w:styleId="Heading7Char">
    <w:name w:val="Heading 7 Char"/>
    <w:basedOn w:val="DefaultParagraphFont"/>
    <w:link w:val="Heading7"/>
    <w:uiPriority w:val="99"/>
    <w:rsid w:val="00205312"/>
    <w:rPr>
      <w:rFonts w:asciiTheme="majorHAnsi" w:eastAsiaTheme="majorEastAsia" w:hAnsiTheme="majorHAnsi" w:cstheme="majorBidi"/>
      <w:i/>
      <w:iCs/>
      <w:color w:val="1F4D78" w:themeColor="accent1" w:themeShade="7F"/>
      <w:sz w:val="24"/>
      <w:szCs w:val="28"/>
    </w:rPr>
  </w:style>
  <w:style w:type="character" w:customStyle="1" w:styleId="Heading8Char">
    <w:name w:val="Heading 8 Char"/>
    <w:basedOn w:val="DefaultParagraphFont"/>
    <w:link w:val="Heading8"/>
    <w:uiPriority w:val="9"/>
    <w:semiHidden/>
    <w:rsid w:val="0020531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0531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205312"/>
    <w:pPr>
      <w:tabs>
        <w:tab w:val="center" w:pos="4680"/>
        <w:tab w:val="right" w:pos="9360"/>
      </w:tabs>
      <w:spacing w:before="0" w:line="240" w:lineRule="auto"/>
    </w:pPr>
  </w:style>
  <w:style w:type="character" w:customStyle="1" w:styleId="HeaderChar">
    <w:name w:val="Header Char"/>
    <w:basedOn w:val="DefaultParagraphFont"/>
    <w:link w:val="Header"/>
    <w:uiPriority w:val="99"/>
    <w:rsid w:val="00205312"/>
    <w:rPr>
      <w:rFonts w:ascii="Times New Roman" w:hAnsi="Times New Roman" w:cs="B Lotus"/>
      <w:sz w:val="24"/>
      <w:szCs w:val="28"/>
    </w:rPr>
  </w:style>
  <w:style w:type="paragraph" w:styleId="Footer">
    <w:name w:val="footer"/>
    <w:basedOn w:val="Normal"/>
    <w:link w:val="FooterChar"/>
    <w:uiPriority w:val="99"/>
    <w:unhideWhenUsed/>
    <w:rsid w:val="00205312"/>
    <w:pPr>
      <w:tabs>
        <w:tab w:val="center" w:pos="4680"/>
        <w:tab w:val="right" w:pos="9360"/>
      </w:tabs>
      <w:spacing w:before="0" w:line="240" w:lineRule="auto"/>
    </w:pPr>
  </w:style>
  <w:style w:type="character" w:customStyle="1" w:styleId="FooterChar">
    <w:name w:val="Footer Char"/>
    <w:basedOn w:val="DefaultParagraphFont"/>
    <w:link w:val="Footer"/>
    <w:uiPriority w:val="99"/>
    <w:rsid w:val="00205312"/>
    <w:rPr>
      <w:rFonts w:ascii="Times New Roman" w:hAnsi="Times New Roman" w:cs="B Lotus"/>
      <w:sz w:val="24"/>
      <w:szCs w:val="28"/>
    </w:rPr>
  </w:style>
  <w:style w:type="paragraph" w:customStyle="1" w:styleId="Title16">
    <w:name w:val="Title 16*"/>
    <w:basedOn w:val="Normal"/>
    <w:uiPriority w:val="99"/>
    <w:rsid w:val="00205312"/>
    <w:pPr>
      <w:spacing w:before="0" w:line="240" w:lineRule="auto"/>
      <w:jc w:val="center"/>
    </w:pPr>
    <w:rPr>
      <w:b/>
      <w:bCs/>
      <w:sz w:val="30"/>
      <w:szCs w:val="32"/>
    </w:rPr>
  </w:style>
  <w:style w:type="paragraph" w:styleId="ListParagraph">
    <w:name w:val="List Paragraph"/>
    <w:basedOn w:val="Normal"/>
    <w:uiPriority w:val="34"/>
    <w:qFormat/>
    <w:rsid w:val="00205312"/>
    <w:pPr>
      <w:ind w:left="720"/>
      <w:contextualSpacing/>
    </w:pPr>
  </w:style>
  <w:style w:type="paragraph" w:styleId="Subtitle">
    <w:name w:val="Subtitle"/>
    <w:basedOn w:val="Normal"/>
    <w:link w:val="SubtitleChar"/>
    <w:uiPriority w:val="99"/>
    <w:qFormat/>
    <w:rsid w:val="00205312"/>
    <w:pPr>
      <w:spacing w:before="0" w:line="240" w:lineRule="auto"/>
      <w:jc w:val="center"/>
    </w:pPr>
    <w:rPr>
      <w:rFonts w:cs="B Zar"/>
      <w:sz w:val="28"/>
    </w:rPr>
  </w:style>
  <w:style w:type="character" w:customStyle="1" w:styleId="SubtitleChar">
    <w:name w:val="Subtitle Char"/>
    <w:basedOn w:val="DefaultParagraphFont"/>
    <w:link w:val="Subtitle"/>
    <w:uiPriority w:val="99"/>
    <w:rsid w:val="00205312"/>
    <w:rPr>
      <w:rFonts w:ascii="Times New Roman" w:hAnsi="Times New Roman" w:cs="B Zar"/>
      <w:sz w:val="28"/>
      <w:szCs w:val="28"/>
    </w:rPr>
  </w:style>
  <w:style w:type="character" w:customStyle="1" w:styleId="apple-converted-space">
    <w:name w:val="apple-converted-space"/>
    <w:basedOn w:val="DefaultParagraphFont"/>
    <w:rsid w:val="00205312"/>
  </w:style>
  <w:style w:type="paragraph" w:styleId="FootnoteText">
    <w:name w:val="footnote text"/>
    <w:aliases w:val="پاورقي Char,متن زيرنويس,پاورقي,Footnote Text Char1,Footnote Text Char Char,Footnote Text Char1 Char1 Char,Footnote Text Char Char Char1 Char,Footnote Text Char1 Char1 Char Char Char,ãÊä ÇæÑÞی,ÇæÑÞí,ãÊä ÇæÑÞí"/>
    <w:basedOn w:val="Normal"/>
    <w:link w:val="FootnoteTextChar"/>
    <w:unhideWhenUsed/>
    <w:rsid w:val="00205312"/>
    <w:pPr>
      <w:spacing w:before="0" w:line="240" w:lineRule="auto"/>
    </w:pPr>
    <w:rPr>
      <w:sz w:val="20"/>
      <w:szCs w:val="20"/>
    </w:rPr>
  </w:style>
  <w:style w:type="character" w:customStyle="1" w:styleId="FootnoteTextChar">
    <w:name w:val="Footnote Text Char"/>
    <w:aliases w:val="پاورقي Char Char,متن زيرنويس Char,پاورقي Char1,Footnote Text Char1 Char,Footnote Text Char Char Char,Footnote Text Char1 Char1 Char Char,Footnote Text Char Char Char1 Char Char,Footnote Text Char1 Char1 Char Char Char Char,ÇæÑÞí Char"/>
    <w:basedOn w:val="DefaultParagraphFont"/>
    <w:link w:val="FootnoteText"/>
    <w:rsid w:val="00205312"/>
    <w:rPr>
      <w:rFonts w:ascii="Times New Roman" w:hAnsi="Times New Roman" w:cs="B Nazanin"/>
      <w:sz w:val="20"/>
      <w:szCs w:val="20"/>
    </w:rPr>
  </w:style>
  <w:style w:type="character" w:styleId="FootnoteReference">
    <w:name w:val="footnote reference"/>
    <w:aliases w:val="پاورقی,شماره زيرنويس,مرجع پاورقي"/>
    <w:basedOn w:val="DefaultParagraphFont"/>
    <w:uiPriority w:val="99"/>
    <w:unhideWhenUsed/>
    <w:rsid w:val="00205312"/>
    <w:rPr>
      <w:vertAlign w:val="superscript"/>
    </w:rPr>
  </w:style>
  <w:style w:type="numbering" w:customStyle="1" w:styleId="Style1">
    <w:name w:val="Style1"/>
    <w:uiPriority w:val="99"/>
    <w:rsid w:val="00205312"/>
    <w:pPr>
      <w:numPr>
        <w:numId w:val="1"/>
      </w:numPr>
    </w:pPr>
  </w:style>
  <w:style w:type="paragraph" w:customStyle="1" w:styleId="Title24">
    <w:name w:val="Title 24*"/>
    <w:basedOn w:val="Title18"/>
    <w:uiPriority w:val="99"/>
    <w:rsid w:val="00205312"/>
    <w:rPr>
      <w:sz w:val="44"/>
      <w:szCs w:val="48"/>
    </w:rPr>
  </w:style>
  <w:style w:type="paragraph" w:customStyle="1" w:styleId="Title18">
    <w:name w:val="Title 18*"/>
    <w:basedOn w:val="Title16"/>
    <w:uiPriority w:val="99"/>
    <w:rsid w:val="00205312"/>
    <w:rPr>
      <w:rFonts w:cs="B Nazanin"/>
      <w:sz w:val="34"/>
      <w:szCs w:val="36"/>
    </w:rPr>
  </w:style>
  <w:style w:type="paragraph" w:styleId="NormalWeb">
    <w:name w:val="Normal (Web)"/>
    <w:basedOn w:val="Normal"/>
    <w:uiPriority w:val="99"/>
    <w:semiHidden/>
    <w:unhideWhenUsed/>
    <w:rsid w:val="00205312"/>
    <w:pPr>
      <w:bidi w:val="0"/>
      <w:spacing w:before="100" w:beforeAutospacing="1" w:after="100" w:afterAutospacing="1" w:line="240" w:lineRule="auto"/>
      <w:jc w:val="left"/>
    </w:pPr>
    <w:rPr>
      <w:rFonts w:cs="Times New Roman"/>
      <w:szCs w:val="24"/>
    </w:rPr>
  </w:style>
  <w:style w:type="character" w:styleId="Hyperlink">
    <w:name w:val="Hyperlink"/>
    <w:basedOn w:val="DefaultParagraphFont"/>
    <w:uiPriority w:val="99"/>
    <w:unhideWhenUsed/>
    <w:rsid w:val="00205312"/>
    <w:rPr>
      <w:color w:val="0000FF"/>
      <w:u w:val="single"/>
    </w:rPr>
  </w:style>
  <w:style w:type="character" w:styleId="Strong">
    <w:name w:val="Strong"/>
    <w:basedOn w:val="DefaultParagraphFont"/>
    <w:uiPriority w:val="22"/>
    <w:qFormat/>
    <w:rsid w:val="00205312"/>
    <w:rPr>
      <w:b/>
      <w:bCs/>
    </w:rPr>
  </w:style>
  <w:style w:type="paragraph" w:styleId="EndnoteText">
    <w:name w:val="endnote text"/>
    <w:basedOn w:val="Normal"/>
    <w:link w:val="EndnoteTextChar"/>
    <w:uiPriority w:val="99"/>
    <w:semiHidden/>
    <w:unhideWhenUsed/>
    <w:rsid w:val="00205312"/>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205312"/>
    <w:rPr>
      <w:rFonts w:ascii="Times New Roman" w:hAnsi="Times New Roman" w:cs="B Nazanin"/>
      <w:sz w:val="20"/>
      <w:szCs w:val="20"/>
    </w:rPr>
  </w:style>
  <w:style w:type="character" w:styleId="EndnoteReference">
    <w:name w:val="endnote reference"/>
    <w:basedOn w:val="DefaultParagraphFont"/>
    <w:uiPriority w:val="99"/>
    <w:semiHidden/>
    <w:unhideWhenUsed/>
    <w:rsid w:val="00205312"/>
    <w:rPr>
      <w:vertAlign w:val="superscript"/>
    </w:rPr>
  </w:style>
  <w:style w:type="paragraph" w:styleId="TOCHeading">
    <w:name w:val="TOC Heading"/>
    <w:basedOn w:val="Heading1"/>
    <w:next w:val="Normal"/>
    <w:uiPriority w:val="39"/>
    <w:unhideWhenUsed/>
    <w:qFormat/>
    <w:rsid w:val="00205312"/>
    <w:pPr>
      <w:bidi w:val="0"/>
      <w:spacing w:line="259" w:lineRule="auto"/>
      <w:jc w:val="left"/>
      <w:outlineLvl w:val="9"/>
    </w:pPr>
    <w:rPr>
      <w:rFonts w:asciiTheme="majorHAnsi" w:hAnsiTheme="majorHAnsi" w:cstheme="majorBidi"/>
      <w:color w:val="2E74B5" w:themeColor="accent1" w:themeShade="BF"/>
      <w:sz w:val="32"/>
      <w:szCs w:val="32"/>
      <w:lang w:bidi="fa-IR"/>
    </w:rPr>
  </w:style>
  <w:style w:type="paragraph" w:styleId="TOC1">
    <w:name w:val="toc 1"/>
    <w:basedOn w:val="Normal"/>
    <w:next w:val="Normal"/>
    <w:autoRedefine/>
    <w:uiPriority w:val="39"/>
    <w:unhideWhenUsed/>
    <w:rsid w:val="00B56C85"/>
    <w:pPr>
      <w:numPr>
        <w:numId w:val="9"/>
      </w:numPr>
      <w:tabs>
        <w:tab w:val="left" w:pos="810"/>
        <w:tab w:val="left" w:pos="1170"/>
        <w:tab w:val="left" w:pos="1440"/>
        <w:tab w:val="right" w:leader="dot" w:pos="9360"/>
      </w:tabs>
      <w:spacing w:after="100"/>
      <w:jc w:val="center"/>
    </w:pPr>
    <w:rPr>
      <w:rFonts w:eastAsiaTheme="majorEastAsia" w:cs="B Nazanin"/>
      <w:b/>
      <w:bCs/>
      <w:noProof/>
      <w:lang w:bidi="fa-IR"/>
    </w:rPr>
  </w:style>
  <w:style w:type="paragraph" w:styleId="TOC2">
    <w:name w:val="toc 2"/>
    <w:basedOn w:val="Normal"/>
    <w:next w:val="Normal"/>
    <w:autoRedefine/>
    <w:uiPriority w:val="39"/>
    <w:unhideWhenUsed/>
    <w:rsid w:val="003A78B0"/>
    <w:pPr>
      <w:tabs>
        <w:tab w:val="left" w:pos="540"/>
        <w:tab w:val="left" w:pos="1440"/>
        <w:tab w:val="right" w:leader="dot" w:pos="9350"/>
      </w:tabs>
      <w:spacing w:after="100"/>
    </w:pPr>
    <w:rPr>
      <w:rFonts w:eastAsiaTheme="majorEastAsia" w:cs="B Nazanin"/>
      <w:noProof/>
    </w:rPr>
  </w:style>
  <w:style w:type="table" w:styleId="TableGrid">
    <w:name w:val="Table Grid"/>
    <w:basedOn w:val="TableNormal"/>
    <w:uiPriority w:val="39"/>
    <w:rsid w:val="00205312"/>
    <w:pPr>
      <w:spacing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6Colorful1">
    <w:name w:val="List Table 6 Colorful1"/>
    <w:basedOn w:val="TableNormal"/>
    <w:uiPriority w:val="51"/>
    <w:rsid w:val="00205312"/>
    <w:pPr>
      <w:spacing w:line="240" w:lineRule="auto"/>
    </w:pPr>
    <w:rPr>
      <w:rFonts w:eastAsiaTheme="minorHAnsi"/>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205312"/>
    <w:pPr>
      <w:spacing w:line="240" w:lineRule="auto"/>
    </w:pPr>
    <w:rPr>
      <w:rFonts w:eastAsiaTheme="minorHAnsi"/>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uiPriority w:val="20"/>
    <w:qFormat/>
    <w:rsid w:val="00205312"/>
    <w:rPr>
      <w:i/>
      <w:iCs/>
    </w:rPr>
  </w:style>
  <w:style w:type="paragraph" w:styleId="TableofFigures">
    <w:name w:val="table of figures"/>
    <w:basedOn w:val="Normal"/>
    <w:next w:val="Normal"/>
    <w:uiPriority w:val="99"/>
    <w:unhideWhenUsed/>
    <w:rsid w:val="00205312"/>
  </w:style>
  <w:style w:type="paragraph" w:styleId="TOC3">
    <w:name w:val="toc 3"/>
    <w:basedOn w:val="Normal"/>
    <w:next w:val="Normal"/>
    <w:autoRedefine/>
    <w:uiPriority w:val="39"/>
    <w:unhideWhenUsed/>
    <w:rsid w:val="00CA5739"/>
    <w:pPr>
      <w:tabs>
        <w:tab w:val="left" w:pos="810"/>
        <w:tab w:val="left" w:pos="1260"/>
        <w:tab w:val="left" w:pos="1800"/>
        <w:tab w:val="right" w:leader="dot" w:pos="9350"/>
      </w:tabs>
      <w:spacing w:after="100"/>
      <w:ind w:left="480"/>
    </w:pPr>
  </w:style>
  <w:style w:type="table" w:customStyle="1" w:styleId="PlainTable110">
    <w:name w:val="Plain Table 11"/>
    <w:basedOn w:val="TableNormal"/>
    <w:uiPriority w:val="41"/>
    <w:rsid w:val="00210B10"/>
    <w:pPr>
      <w:spacing w:line="240" w:lineRule="auto"/>
    </w:pPr>
    <w:rPr>
      <w:rFonts w:eastAsiaTheme="minorHAnsi"/>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593240"/>
    <w:pPr>
      <w:tabs>
        <w:tab w:val="left" w:pos="810"/>
        <w:tab w:val="left" w:pos="1530"/>
        <w:tab w:val="left" w:pos="1710"/>
        <w:tab w:val="right" w:leader="dot" w:pos="9350"/>
      </w:tabs>
      <w:spacing w:before="0" w:after="100" w:line="259" w:lineRule="auto"/>
      <w:ind w:left="66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7E758B"/>
    <w:pPr>
      <w:tabs>
        <w:tab w:val="right" w:leader="dot" w:pos="9360"/>
      </w:tabs>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22590"/>
    <w:pPr>
      <w:bidi w:val="0"/>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22590"/>
    <w:pPr>
      <w:bidi w:val="0"/>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22590"/>
    <w:pPr>
      <w:bidi w:val="0"/>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22590"/>
    <w:pPr>
      <w:bidi w:val="0"/>
      <w:spacing w:before="0" w:after="100" w:line="259" w:lineRule="auto"/>
      <w:ind w:left="1760"/>
      <w:jc w:val="left"/>
    </w:pPr>
    <w:rPr>
      <w:rFonts w:asciiTheme="minorHAnsi" w:eastAsiaTheme="minorEastAsia" w:hAnsiTheme="minorHAnsi" w:cstheme="minorBidi"/>
      <w:sz w:val="22"/>
      <w:szCs w:val="22"/>
    </w:rPr>
  </w:style>
  <w:style w:type="paragraph" w:styleId="BalloonText">
    <w:name w:val="Balloon Text"/>
    <w:basedOn w:val="Normal"/>
    <w:link w:val="BalloonTextChar"/>
    <w:uiPriority w:val="99"/>
    <w:semiHidden/>
    <w:unhideWhenUsed/>
    <w:rsid w:val="00A250DC"/>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50DC"/>
    <w:rPr>
      <w:rFonts w:ascii="Tahoma" w:hAnsi="Tahoma" w:cs="Tahoma"/>
      <w:sz w:val="16"/>
      <w:szCs w:val="16"/>
    </w:rPr>
  </w:style>
  <w:style w:type="paragraph" w:customStyle="1" w:styleId="1">
    <w:name w:val="1"/>
    <w:basedOn w:val="Normal"/>
    <w:uiPriority w:val="99"/>
    <w:qFormat/>
    <w:rsid w:val="002D2C03"/>
    <w:pPr>
      <w:spacing w:before="0" w:after="200" w:line="360" w:lineRule="auto"/>
      <w:jc w:val="left"/>
    </w:pPr>
    <w:rPr>
      <w:rFonts w:ascii="B Lotus" w:eastAsiaTheme="minorEastAsia" w:hAnsi="B Lotus"/>
      <w:b/>
      <w:bCs/>
      <w:color w:val="000000" w:themeColor="text1"/>
      <w:sz w:val="28"/>
      <w:lang w:bidi="fa-IR"/>
    </w:rPr>
  </w:style>
  <w:style w:type="paragraph" w:styleId="HTMLPreformatted">
    <w:name w:val="HTML Preformatted"/>
    <w:basedOn w:val="Normal"/>
    <w:link w:val="HTMLPreformattedChar"/>
    <w:uiPriority w:val="99"/>
    <w:unhideWhenUsed/>
    <w:rsid w:val="00823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23C4B"/>
    <w:rPr>
      <w:rFonts w:ascii="Courier New" w:hAnsi="Courier New" w:cs="Courier New"/>
      <w:sz w:val="20"/>
      <w:szCs w:val="20"/>
    </w:rPr>
  </w:style>
  <w:style w:type="character" w:styleId="PageNumber">
    <w:name w:val="page number"/>
    <w:basedOn w:val="DefaultParagraphFont"/>
    <w:uiPriority w:val="99"/>
    <w:semiHidden/>
    <w:unhideWhenUsed/>
    <w:rsid w:val="00387FE7"/>
  </w:style>
  <w:style w:type="paragraph" w:customStyle="1" w:styleId="a">
    <w:name w:val="متن"/>
    <w:link w:val="Char"/>
    <w:rsid w:val="00D16DA0"/>
    <w:pPr>
      <w:widowControl w:val="0"/>
      <w:ind w:firstLine="567"/>
    </w:pPr>
    <w:rPr>
      <w:rFonts w:ascii="Times New Roman" w:hAnsi="Times New Roman" w:cs="B Nazanin"/>
      <w:sz w:val="24"/>
      <w:szCs w:val="28"/>
    </w:rPr>
  </w:style>
  <w:style w:type="paragraph" w:customStyle="1" w:styleId="a0">
    <w:name w:val="تيتر اول"/>
    <w:next w:val="Normal"/>
    <w:uiPriority w:val="99"/>
    <w:rsid w:val="00D16DA0"/>
    <w:pPr>
      <w:keepNext/>
      <w:widowControl w:val="0"/>
      <w:spacing w:before="600" w:after="480" w:line="240" w:lineRule="auto"/>
      <w:outlineLvl w:val="1"/>
    </w:pPr>
    <w:rPr>
      <w:rFonts w:ascii="Times New Roman Bold" w:hAnsi="Times New Roman Bold" w:cs="B Nazanin"/>
      <w:b/>
      <w:bCs/>
      <w:sz w:val="32"/>
      <w:szCs w:val="36"/>
      <w:lang w:bidi="fa-IR"/>
    </w:rPr>
  </w:style>
  <w:style w:type="character" w:customStyle="1" w:styleId="Char">
    <w:name w:val="متن Char"/>
    <w:link w:val="a"/>
    <w:rsid w:val="00D16DA0"/>
    <w:rPr>
      <w:rFonts w:ascii="Times New Roman" w:hAnsi="Times New Roman" w:cs="B Nazanin"/>
      <w:sz w:val="24"/>
      <w:szCs w:val="28"/>
    </w:rPr>
  </w:style>
  <w:style w:type="character" w:customStyle="1" w:styleId="reference-accessdate">
    <w:name w:val="reference-accessdate"/>
    <w:rsid w:val="008B0AA6"/>
  </w:style>
  <w:style w:type="character" w:customStyle="1" w:styleId="nowrap">
    <w:name w:val="nowrap"/>
    <w:rsid w:val="008B0AA6"/>
  </w:style>
  <w:style w:type="paragraph" w:styleId="Title">
    <w:name w:val="Title"/>
    <w:basedOn w:val="Normal"/>
    <w:next w:val="Normal"/>
    <w:link w:val="TitleChar"/>
    <w:uiPriority w:val="10"/>
    <w:qFormat/>
    <w:rsid w:val="00E0785D"/>
    <w:pPr>
      <w:pBdr>
        <w:bottom w:val="single" w:sz="8" w:space="4" w:color="5B9BD5" w:themeColor="accent1"/>
      </w:pBdr>
      <w:spacing w:before="0" w:after="300" w:line="240" w:lineRule="auto"/>
      <w:ind w:firstLine="0"/>
      <w:contextualSpacing/>
      <w:jc w:val="left"/>
    </w:pPr>
    <w:rPr>
      <w:rFonts w:asciiTheme="majorHAnsi" w:eastAsiaTheme="majorEastAsia" w:hAnsiTheme="majorHAnsi" w:cstheme="majorBidi"/>
      <w:color w:val="323E4F" w:themeColor="text2" w:themeShade="BF"/>
      <w:spacing w:val="5"/>
      <w:kern w:val="28"/>
      <w:sz w:val="52"/>
      <w:szCs w:val="52"/>
      <w:lang w:bidi="fa-IR"/>
    </w:rPr>
  </w:style>
  <w:style w:type="character" w:customStyle="1" w:styleId="TitleChar">
    <w:name w:val="Title Char"/>
    <w:basedOn w:val="DefaultParagraphFont"/>
    <w:link w:val="Title"/>
    <w:uiPriority w:val="10"/>
    <w:rsid w:val="00E0785D"/>
    <w:rPr>
      <w:rFonts w:asciiTheme="majorHAnsi" w:eastAsiaTheme="majorEastAsia" w:hAnsiTheme="majorHAnsi" w:cstheme="majorBidi"/>
      <w:color w:val="323E4F" w:themeColor="text2" w:themeShade="BF"/>
      <w:spacing w:val="5"/>
      <w:kern w:val="28"/>
      <w:sz w:val="52"/>
      <w:szCs w:val="52"/>
      <w:lang w:bidi="fa-IR"/>
    </w:rPr>
  </w:style>
  <w:style w:type="character" w:customStyle="1" w:styleId="hps">
    <w:name w:val="hps"/>
    <w:basedOn w:val="DefaultParagraphFont"/>
    <w:rsid w:val="007D42E3"/>
  </w:style>
  <w:style w:type="paragraph" w:customStyle="1" w:styleId="EndNoteBibliographyTitle">
    <w:name w:val="EndNote Bibliography Title"/>
    <w:basedOn w:val="Normal"/>
    <w:link w:val="EndNoteBibliographyTitleChar"/>
    <w:rsid w:val="00C05A12"/>
    <w:pPr>
      <w:jc w:val="center"/>
    </w:pPr>
    <w:rPr>
      <w:rFonts w:cs="Times New Roman"/>
      <w:noProof/>
    </w:rPr>
  </w:style>
  <w:style w:type="character" w:customStyle="1" w:styleId="EndNoteBibliographyTitleChar">
    <w:name w:val="EndNote Bibliography Title Char"/>
    <w:basedOn w:val="DefaultParagraphFont"/>
    <w:link w:val="EndNoteBibliographyTitle"/>
    <w:rsid w:val="00C05A12"/>
    <w:rPr>
      <w:rFonts w:ascii="Times New Roman" w:hAnsi="Times New Roman" w:cs="Times New Roman"/>
      <w:noProof/>
      <w:sz w:val="24"/>
      <w:szCs w:val="28"/>
    </w:rPr>
  </w:style>
  <w:style w:type="paragraph" w:customStyle="1" w:styleId="EndNoteBibliography">
    <w:name w:val="EndNote Bibliography"/>
    <w:basedOn w:val="Normal"/>
    <w:link w:val="EndNoteBibliographyChar"/>
    <w:rsid w:val="00C05A12"/>
    <w:pPr>
      <w:spacing w:line="240" w:lineRule="auto"/>
    </w:pPr>
    <w:rPr>
      <w:rFonts w:cs="Times New Roman"/>
      <w:noProof/>
    </w:rPr>
  </w:style>
  <w:style w:type="character" w:customStyle="1" w:styleId="EndNoteBibliographyChar">
    <w:name w:val="EndNote Bibliography Char"/>
    <w:basedOn w:val="DefaultParagraphFont"/>
    <w:link w:val="EndNoteBibliography"/>
    <w:rsid w:val="00C05A12"/>
    <w:rPr>
      <w:rFonts w:ascii="Times New Roman" w:hAnsi="Times New Roman" w:cs="Times New Roman"/>
      <w:noProof/>
      <w:sz w:val="24"/>
      <w:szCs w:val="28"/>
    </w:rPr>
  </w:style>
  <w:style w:type="character" w:styleId="PlaceholderText">
    <w:name w:val="Placeholder Text"/>
    <w:basedOn w:val="DefaultParagraphFont"/>
    <w:uiPriority w:val="99"/>
    <w:semiHidden/>
    <w:rsid w:val="001F28F2"/>
    <w:rPr>
      <w:color w:val="808080"/>
    </w:rPr>
  </w:style>
  <w:style w:type="character" w:customStyle="1" w:styleId="Char0">
    <w:name w:val="زیرنویس انگلیسی Char"/>
    <w:link w:val="a1"/>
    <w:locked/>
    <w:rsid w:val="001474C7"/>
    <w:rPr>
      <w:rFonts w:ascii="Times New Roman" w:hAnsi="Times New Roman" w:cs="Times New Roman"/>
      <w:color w:val="000000"/>
      <w:sz w:val="18"/>
      <w:szCs w:val="20"/>
      <w:lang w:val="af-ZA"/>
    </w:rPr>
  </w:style>
  <w:style w:type="paragraph" w:customStyle="1" w:styleId="a1">
    <w:name w:val="زیرنویس انگلیسی"/>
    <w:basedOn w:val="FootnoteText"/>
    <w:link w:val="Char0"/>
    <w:rsid w:val="001474C7"/>
    <w:pPr>
      <w:bidi w:val="0"/>
      <w:ind w:firstLine="0"/>
      <w:jc w:val="left"/>
    </w:pPr>
    <w:rPr>
      <w:rFonts w:cs="Times New Roman"/>
      <w:color w:val="000000"/>
      <w:sz w:val="18"/>
      <w:lang w:val="af-ZA"/>
    </w:rPr>
  </w:style>
  <w:style w:type="character" w:customStyle="1" w:styleId="-Char">
    <w:name w:val="شکل - جدول Char"/>
    <w:link w:val="-"/>
    <w:locked/>
    <w:rsid w:val="001474C7"/>
    <w:rPr>
      <w:rFonts w:ascii="Times New Roman" w:hAnsi="Times New Roman" w:cs="B Nazanin"/>
      <w:sz w:val="18"/>
      <w:szCs w:val="20"/>
    </w:rPr>
  </w:style>
  <w:style w:type="paragraph" w:customStyle="1" w:styleId="-">
    <w:name w:val="شکل - جدول"/>
    <w:basedOn w:val="a"/>
    <w:link w:val="-Char"/>
    <w:rsid w:val="001474C7"/>
    <w:pPr>
      <w:keepNext/>
      <w:keepLines/>
      <w:spacing w:before="0" w:line="240" w:lineRule="auto"/>
      <w:jc w:val="center"/>
    </w:pPr>
    <w:rPr>
      <w:sz w:val="18"/>
      <w:szCs w:val="20"/>
    </w:rPr>
  </w:style>
  <w:style w:type="character" w:styleId="FollowedHyperlink">
    <w:name w:val="FollowedHyperlink"/>
    <w:basedOn w:val="DefaultParagraphFont"/>
    <w:uiPriority w:val="99"/>
    <w:semiHidden/>
    <w:unhideWhenUsed/>
    <w:rsid w:val="005E2E31"/>
    <w:rPr>
      <w:color w:val="954F72" w:themeColor="followedHyperlink"/>
      <w:u w:val="single"/>
    </w:rPr>
  </w:style>
  <w:style w:type="character" w:customStyle="1" w:styleId="Heading4Char1">
    <w:name w:val="Heading 4 Char1"/>
    <w:aliases w:val="H4 Char1"/>
    <w:basedOn w:val="DefaultParagraphFont"/>
    <w:semiHidden/>
    <w:rsid w:val="005E2E31"/>
    <w:rPr>
      <w:rFonts w:asciiTheme="majorHAnsi" w:eastAsiaTheme="majorEastAsia" w:hAnsiTheme="majorHAnsi" w:cstheme="majorBidi"/>
      <w:i/>
      <w:iCs/>
      <w:color w:val="2E74B5" w:themeColor="accent1" w:themeShade="BF"/>
      <w:sz w:val="24"/>
      <w:szCs w:val="28"/>
    </w:rPr>
  </w:style>
  <w:style w:type="character" w:customStyle="1" w:styleId="CharChar1">
    <w:name w:val="پاورقي Char Char1"/>
    <w:aliases w:val="متن زيرنويس Char1,پاورقي Char2,Footnote Text Char Char Char1,Footnote Text Char1 Char1 Char Char1,Footnote Text Char Char Char1 Char Char1,Footnote Text Char1 Char1 Char Char Char Char1,ãÊä ÇæÑÞی Char1,ÇæÑÞí Char1"/>
    <w:basedOn w:val="DefaultParagraphFont"/>
    <w:semiHidden/>
    <w:rsid w:val="005E2E31"/>
    <w:rPr>
      <w:rFonts w:ascii="Times New Roman" w:hAnsi="Times New Roman" w:cs="B Lotus"/>
      <w:sz w:val="20"/>
      <w:szCs w:val="20"/>
    </w:rPr>
  </w:style>
  <w:style w:type="table" w:styleId="PlainTable1">
    <w:name w:val="Plain Table 1"/>
    <w:basedOn w:val="TableNormal"/>
    <w:uiPriority w:val="41"/>
    <w:rsid w:val="005E2E31"/>
    <w:pPr>
      <w:bidi w:val="0"/>
      <w:spacing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5E2E31"/>
    <w:pPr>
      <w:bidi w:val="0"/>
      <w:spacing w:line="240" w:lineRule="auto"/>
    </w:pPr>
    <w:tblPr>
      <w:tblStyleRowBandSize w:val="1"/>
      <w:tblStyleColBandSize w:val="1"/>
      <w:tblInd w:w="0" w:type="nil"/>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643617">
      <w:bodyDiv w:val="1"/>
      <w:marLeft w:val="0"/>
      <w:marRight w:val="0"/>
      <w:marTop w:val="0"/>
      <w:marBottom w:val="0"/>
      <w:divBdr>
        <w:top w:val="none" w:sz="0" w:space="0" w:color="auto"/>
        <w:left w:val="none" w:sz="0" w:space="0" w:color="auto"/>
        <w:bottom w:val="none" w:sz="0" w:space="0" w:color="auto"/>
        <w:right w:val="none" w:sz="0" w:space="0" w:color="auto"/>
      </w:divBdr>
    </w:div>
    <w:div w:id="80421116">
      <w:bodyDiv w:val="1"/>
      <w:marLeft w:val="0"/>
      <w:marRight w:val="0"/>
      <w:marTop w:val="0"/>
      <w:marBottom w:val="0"/>
      <w:divBdr>
        <w:top w:val="none" w:sz="0" w:space="0" w:color="auto"/>
        <w:left w:val="none" w:sz="0" w:space="0" w:color="auto"/>
        <w:bottom w:val="none" w:sz="0" w:space="0" w:color="auto"/>
        <w:right w:val="none" w:sz="0" w:space="0" w:color="auto"/>
      </w:divBdr>
    </w:div>
    <w:div w:id="87507932">
      <w:bodyDiv w:val="1"/>
      <w:marLeft w:val="0"/>
      <w:marRight w:val="0"/>
      <w:marTop w:val="0"/>
      <w:marBottom w:val="0"/>
      <w:divBdr>
        <w:top w:val="none" w:sz="0" w:space="0" w:color="auto"/>
        <w:left w:val="none" w:sz="0" w:space="0" w:color="auto"/>
        <w:bottom w:val="none" w:sz="0" w:space="0" w:color="auto"/>
        <w:right w:val="none" w:sz="0" w:space="0" w:color="auto"/>
      </w:divBdr>
    </w:div>
    <w:div w:id="110639236">
      <w:bodyDiv w:val="1"/>
      <w:marLeft w:val="0"/>
      <w:marRight w:val="0"/>
      <w:marTop w:val="0"/>
      <w:marBottom w:val="0"/>
      <w:divBdr>
        <w:top w:val="none" w:sz="0" w:space="0" w:color="auto"/>
        <w:left w:val="none" w:sz="0" w:space="0" w:color="auto"/>
        <w:bottom w:val="none" w:sz="0" w:space="0" w:color="auto"/>
        <w:right w:val="none" w:sz="0" w:space="0" w:color="auto"/>
      </w:divBdr>
    </w:div>
    <w:div w:id="120731027">
      <w:bodyDiv w:val="1"/>
      <w:marLeft w:val="0"/>
      <w:marRight w:val="0"/>
      <w:marTop w:val="0"/>
      <w:marBottom w:val="0"/>
      <w:divBdr>
        <w:top w:val="none" w:sz="0" w:space="0" w:color="auto"/>
        <w:left w:val="none" w:sz="0" w:space="0" w:color="auto"/>
        <w:bottom w:val="none" w:sz="0" w:space="0" w:color="auto"/>
        <w:right w:val="none" w:sz="0" w:space="0" w:color="auto"/>
      </w:divBdr>
    </w:div>
    <w:div w:id="211772728">
      <w:bodyDiv w:val="1"/>
      <w:marLeft w:val="0"/>
      <w:marRight w:val="0"/>
      <w:marTop w:val="0"/>
      <w:marBottom w:val="0"/>
      <w:divBdr>
        <w:top w:val="none" w:sz="0" w:space="0" w:color="auto"/>
        <w:left w:val="none" w:sz="0" w:space="0" w:color="auto"/>
        <w:bottom w:val="none" w:sz="0" w:space="0" w:color="auto"/>
        <w:right w:val="none" w:sz="0" w:space="0" w:color="auto"/>
      </w:divBdr>
    </w:div>
    <w:div w:id="243878415">
      <w:bodyDiv w:val="1"/>
      <w:marLeft w:val="0"/>
      <w:marRight w:val="0"/>
      <w:marTop w:val="0"/>
      <w:marBottom w:val="0"/>
      <w:divBdr>
        <w:top w:val="none" w:sz="0" w:space="0" w:color="auto"/>
        <w:left w:val="none" w:sz="0" w:space="0" w:color="auto"/>
        <w:bottom w:val="none" w:sz="0" w:space="0" w:color="auto"/>
        <w:right w:val="none" w:sz="0" w:space="0" w:color="auto"/>
      </w:divBdr>
    </w:div>
    <w:div w:id="285549330">
      <w:bodyDiv w:val="1"/>
      <w:marLeft w:val="0"/>
      <w:marRight w:val="0"/>
      <w:marTop w:val="0"/>
      <w:marBottom w:val="0"/>
      <w:divBdr>
        <w:top w:val="none" w:sz="0" w:space="0" w:color="auto"/>
        <w:left w:val="none" w:sz="0" w:space="0" w:color="auto"/>
        <w:bottom w:val="none" w:sz="0" w:space="0" w:color="auto"/>
        <w:right w:val="none" w:sz="0" w:space="0" w:color="auto"/>
      </w:divBdr>
    </w:div>
    <w:div w:id="317534207">
      <w:bodyDiv w:val="1"/>
      <w:marLeft w:val="0"/>
      <w:marRight w:val="0"/>
      <w:marTop w:val="0"/>
      <w:marBottom w:val="0"/>
      <w:divBdr>
        <w:top w:val="none" w:sz="0" w:space="0" w:color="auto"/>
        <w:left w:val="none" w:sz="0" w:space="0" w:color="auto"/>
        <w:bottom w:val="none" w:sz="0" w:space="0" w:color="auto"/>
        <w:right w:val="none" w:sz="0" w:space="0" w:color="auto"/>
      </w:divBdr>
    </w:div>
    <w:div w:id="349989775">
      <w:bodyDiv w:val="1"/>
      <w:marLeft w:val="0"/>
      <w:marRight w:val="0"/>
      <w:marTop w:val="0"/>
      <w:marBottom w:val="0"/>
      <w:divBdr>
        <w:top w:val="none" w:sz="0" w:space="0" w:color="auto"/>
        <w:left w:val="none" w:sz="0" w:space="0" w:color="auto"/>
        <w:bottom w:val="none" w:sz="0" w:space="0" w:color="auto"/>
        <w:right w:val="none" w:sz="0" w:space="0" w:color="auto"/>
      </w:divBdr>
    </w:div>
    <w:div w:id="360128264">
      <w:bodyDiv w:val="1"/>
      <w:marLeft w:val="0"/>
      <w:marRight w:val="0"/>
      <w:marTop w:val="0"/>
      <w:marBottom w:val="0"/>
      <w:divBdr>
        <w:top w:val="none" w:sz="0" w:space="0" w:color="auto"/>
        <w:left w:val="none" w:sz="0" w:space="0" w:color="auto"/>
        <w:bottom w:val="none" w:sz="0" w:space="0" w:color="auto"/>
        <w:right w:val="none" w:sz="0" w:space="0" w:color="auto"/>
      </w:divBdr>
    </w:div>
    <w:div w:id="400493138">
      <w:bodyDiv w:val="1"/>
      <w:marLeft w:val="0"/>
      <w:marRight w:val="0"/>
      <w:marTop w:val="0"/>
      <w:marBottom w:val="0"/>
      <w:divBdr>
        <w:top w:val="none" w:sz="0" w:space="0" w:color="auto"/>
        <w:left w:val="none" w:sz="0" w:space="0" w:color="auto"/>
        <w:bottom w:val="none" w:sz="0" w:space="0" w:color="auto"/>
        <w:right w:val="none" w:sz="0" w:space="0" w:color="auto"/>
      </w:divBdr>
    </w:div>
    <w:div w:id="560675642">
      <w:bodyDiv w:val="1"/>
      <w:marLeft w:val="0"/>
      <w:marRight w:val="0"/>
      <w:marTop w:val="0"/>
      <w:marBottom w:val="0"/>
      <w:divBdr>
        <w:top w:val="none" w:sz="0" w:space="0" w:color="auto"/>
        <w:left w:val="none" w:sz="0" w:space="0" w:color="auto"/>
        <w:bottom w:val="none" w:sz="0" w:space="0" w:color="auto"/>
        <w:right w:val="none" w:sz="0" w:space="0" w:color="auto"/>
      </w:divBdr>
    </w:div>
    <w:div w:id="639966459">
      <w:bodyDiv w:val="1"/>
      <w:marLeft w:val="0"/>
      <w:marRight w:val="0"/>
      <w:marTop w:val="0"/>
      <w:marBottom w:val="0"/>
      <w:divBdr>
        <w:top w:val="none" w:sz="0" w:space="0" w:color="auto"/>
        <w:left w:val="none" w:sz="0" w:space="0" w:color="auto"/>
        <w:bottom w:val="none" w:sz="0" w:space="0" w:color="auto"/>
        <w:right w:val="none" w:sz="0" w:space="0" w:color="auto"/>
      </w:divBdr>
    </w:div>
    <w:div w:id="645205231">
      <w:bodyDiv w:val="1"/>
      <w:marLeft w:val="0"/>
      <w:marRight w:val="0"/>
      <w:marTop w:val="0"/>
      <w:marBottom w:val="0"/>
      <w:divBdr>
        <w:top w:val="none" w:sz="0" w:space="0" w:color="auto"/>
        <w:left w:val="none" w:sz="0" w:space="0" w:color="auto"/>
        <w:bottom w:val="none" w:sz="0" w:space="0" w:color="auto"/>
        <w:right w:val="none" w:sz="0" w:space="0" w:color="auto"/>
      </w:divBdr>
    </w:div>
    <w:div w:id="682128656">
      <w:bodyDiv w:val="1"/>
      <w:marLeft w:val="0"/>
      <w:marRight w:val="0"/>
      <w:marTop w:val="0"/>
      <w:marBottom w:val="0"/>
      <w:divBdr>
        <w:top w:val="none" w:sz="0" w:space="0" w:color="auto"/>
        <w:left w:val="none" w:sz="0" w:space="0" w:color="auto"/>
        <w:bottom w:val="none" w:sz="0" w:space="0" w:color="auto"/>
        <w:right w:val="none" w:sz="0" w:space="0" w:color="auto"/>
      </w:divBdr>
    </w:div>
    <w:div w:id="697318064">
      <w:bodyDiv w:val="1"/>
      <w:marLeft w:val="0"/>
      <w:marRight w:val="0"/>
      <w:marTop w:val="0"/>
      <w:marBottom w:val="0"/>
      <w:divBdr>
        <w:top w:val="none" w:sz="0" w:space="0" w:color="auto"/>
        <w:left w:val="none" w:sz="0" w:space="0" w:color="auto"/>
        <w:bottom w:val="none" w:sz="0" w:space="0" w:color="auto"/>
        <w:right w:val="none" w:sz="0" w:space="0" w:color="auto"/>
      </w:divBdr>
    </w:div>
    <w:div w:id="732315167">
      <w:bodyDiv w:val="1"/>
      <w:marLeft w:val="0"/>
      <w:marRight w:val="0"/>
      <w:marTop w:val="0"/>
      <w:marBottom w:val="0"/>
      <w:divBdr>
        <w:top w:val="none" w:sz="0" w:space="0" w:color="auto"/>
        <w:left w:val="none" w:sz="0" w:space="0" w:color="auto"/>
        <w:bottom w:val="none" w:sz="0" w:space="0" w:color="auto"/>
        <w:right w:val="none" w:sz="0" w:space="0" w:color="auto"/>
      </w:divBdr>
    </w:div>
    <w:div w:id="774785491">
      <w:bodyDiv w:val="1"/>
      <w:marLeft w:val="0"/>
      <w:marRight w:val="0"/>
      <w:marTop w:val="0"/>
      <w:marBottom w:val="0"/>
      <w:divBdr>
        <w:top w:val="none" w:sz="0" w:space="0" w:color="auto"/>
        <w:left w:val="none" w:sz="0" w:space="0" w:color="auto"/>
        <w:bottom w:val="none" w:sz="0" w:space="0" w:color="auto"/>
        <w:right w:val="none" w:sz="0" w:space="0" w:color="auto"/>
      </w:divBdr>
    </w:div>
    <w:div w:id="787508038">
      <w:bodyDiv w:val="1"/>
      <w:marLeft w:val="0"/>
      <w:marRight w:val="0"/>
      <w:marTop w:val="0"/>
      <w:marBottom w:val="0"/>
      <w:divBdr>
        <w:top w:val="none" w:sz="0" w:space="0" w:color="auto"/>
        <w:left w:val="none" w:sz="0" w:space="0" w:color="auto"/>
        <w:bottom w:val="none" w:sz="0" w:space="0" w:color="auto"/>
        <w:right w:val="none" w:sz="0" w:space="0" w:color="auto"/>
      </w:divBdr>
    </w:div>
    <w:div w:id="930510636">
      <w:bodyDiv w:val="1"/>
      <w:marLeft w:val="0"/>
      <w:marRight w:val="0"/>
      <w:marTop w:val="0"/>
      <w:marBottom w:val="0"/>
      <w:divBdr>
        <w:top w:val="none" w:sz="0" w:space="0" w:color="auto"/>
        <w:left w:val="none" w:sz="0" w:space="0" w:color="auto"/>
        <w:bottom w:val="none" w:sz="0" w:space="0" w:color="auto"/>
        <w:right w:val="none" w:sz="0" w:space="0" w:color="auto"/>
      </w:divBdr>
    </w:div>
    <w:div w:id="1165321810">
      <w:bodyDiv w:val="1"/>
      <w:marLeft w:val="0"/>
      <w:marRight w:val="0"/>
      <w:marTop w:val="0"/>
      <w:marBottom w:val="0"/>
      <w:divBdr>
        <w:top w:val="none" w:sz="0" w:space="0" w:color="auto"/>
        <w:left w:val="none" w:sz="0" w:space="0" w:color="auto"/>
        <w:bottom w:val="none" w:sz="0" w:space="0" w:color="auto"/>
        <w:right w:val="none" w:sz="0" w:space="0" w:color="auto"/>
      </w:divBdr>
    </w:div>
    <w:div w:id="1232888195">
      <w:bodyDiv w:val="1"/>
      <w:marLeft w:val="0"/>
      <w:marRight w:val="0"/>
      <w:marTop w:val="0"/>
      <w:marBottom w:val="0"/>
      <w:divBdr>
        <w:top w:val="none" w:sz="0" w:space="0" w:color="auto"/>
        <w:left w:val="none" w:sz="0" w:space="0" w:color="auto"/>
        <w:bottom w:val="none" w:sz="0" w:space="0" w:color="auto"/>
        <w:right w:val="none" w:sz="0" w:space="0" w:color="auto"/>
      </w:divBdr>
    </w:div>
    <w:div w:id="1254434056">
      <w:bodyDiv w:val="1"/>
      <w:marLeft w:val="0"/>
      <w:marRight w:val="0"/>
      <w:marTop w:val="0"/>
      <w:marBottom w:val="0"/>
      <w:divBdr>
        <w:top w:val="none" w:sz="0" w:space="0" w:color="auto"/>
        <w:left w:val="none" w:sz="0" w:space="0" w:color="auto"/>
        <w:bottom w:val="none" w:sz="0" w:space="0" w:color="auto"/>
        <w:right w:val="none" w:sz="0" w:space="0" w:color="auto"/>
      </w:divBdr>
    </w:div>
    <w:div w:id="1353649739">
      <w:bodyDiv w:val="1"/>
      <w:marLeft w:val="0"/>
      <w:marRight w:val="0"/>
      <w:marTop w:val="0"/>
      <w:marBottom w:val="0"/>
      <w:divBdr>
        <w:top w:val="none" w:sz="0" w:space="0" w:color="auto"/>
        <w:left w:val="none" w:sz="0" w:space="0" w:color="auto"/>
        <w:bottom w:val="none" w:sz="0" w:space="0" w:color="auto"/>
        <w:right w:val="none" w:sz="0" w:space="0" w:color="auto"/>
      </w:divBdr>
    </w:div>
    <w:div w:id="1485510628">
      <w:bodyDiv w:val="1"/>
      <w:marLeft w:val="0"/>
      <w:marRight w:val="0"/>
      <w:marTop w:val="0"/>
      <w:marBottom w:val="0"/>
      <w:divBdr>
        <w:top w:val="none" w:sz="0" w:space="0" w:color="auto"/>
        <w:left w:val="none" w:sz="0" w:space="0" w:color="auto"/>
        <w:bottom w:val="none" w:sz="0" w:space="0" w:color="auto"/>
        <w:right w:val="none" w:sz="0" w:space="0" w:color="auto"/>
      </w:divBdr>
    </w:div>
    <w:div w:id="1492256447">
      <w:bodyDiv w:val="1"/>
      <w:marLeft w:val="0"/>
      <w:marRight w:val="0"/>
      <w:marTop w:val="0"/>
      <w:marBottom w:val="0"/>
      <w:divBdr>
        <w:top w:val="none" w:sz="0" w:space="0" w:color="auto"/>
        <w:left w:val="none" w:sz="0" w:space="0" w:color="auto"/>
        <w:bottom w:val="none" w:sz="0" w:space="0" w:color="auto"/>
        <w:right w:val="none" w:sz="0" w:space="0" w:color="auto"/>
      </w:divBdr>
    </w:div>
    <w:div w:id="1562793313">
      <w:bodyDiv w:val="1"/>
      <w:marLeft w:val="0"/>
      <w:marRight w:val="0"/>
      <w:marTop w:val="0"/>
      <w:marBottom w:val="0"/>
      <w:divBdr>
        <w:top w:val="none" w:sz="0" w:space="0" w:color="auto"/>
        <w:left w:val="none" w:sz="0" w:space="0" w:color="auto"/>
        <w:bottom w:val="none" w:sz="0" w:space="0" w:color="auto"/>
        <w:right w:val="none" w:sz="0" w:space="0" w:color="auto"/>
      </w:divBdr>
    </w:div>
    <w:div w:id="1618297531">
      <w:bodyDiv w:val="1"/>
      <w:marLeft w:val="0"/>
      <w:marRight w:val="0"/>
      <w:marTop w:val="0"/>
      <w:marBottom w:val="0"/>
      <w:divBdr>
        <w:top w:val="none" w:sz="0" w:space="0" w:color="auto"/>
        <w:left w:val="none" w:sz="0" w:space="0" w:color="auto"/>
        <w:bottom w:val="none" w:sz="0" w:space="0" w:color="auto"/>
        <w:right w:val="none" w:sz="0" w:space="0" w:color="auto"/>
      </w:divBdr>
    </w:div>
    <w:div w:id="1695112353">
      <w:bodyDiv w:val="1"/>
      <w:marLeft w:val="0"/>
      <w:marRight w:val="0"/>
      <w:marTop w:val="0"/>
      <w:marBottom w:val="0"/>
      <w:divBdr>
        <w:top w:val="none" w:sz="0" w:space="0" w:color="auto"/>
        <w:left w:val="none" w:sz="0" w:space="0" w:color="auto"/>
        <w:bottom w:val="none" w:sz="0" w:space="0" w:color="auto"/>
        <w:right w:val="none" w:sz="0" w:space="0" w:color="auto"/>
      </w:divBdr>
    </w:div>
    <w:div w:id="1788502125">
      <w:bodyDiv w:val="1"/>
      <w:marLeft w:val="0"/>
      <w:marRight w:val="0"/>
      <w:marTop w:val="0"/>
      <w:marBottom w:val="0"/>
      <w:divBdr>
        <w:top w:val="none" w:sz="0" w:space="0" w:color="auto"/>
        <w:left w:val="none" w:sz="0" w:space="0" w:color="auto"/>
        <w:bottom w:val="none" w:sz="0" w:space="0" w:color="auto"/>
        <w:right w:val="none" w:sz="0" w:space="0" w:color="auto"/>
      </w:divBdr>
    </w:div>
    <w:div w:id="1806048085">
      <w:bodyDiv w:val="1"/>
      <w:marLeft w:val="0"/>
      <w:marRight w:val="0"/>
      <w:marTop w:val="0"/>
      <w:marBottom w:val="0"/>
      <w:divBdr>
        <w:top w:val="none" w:sz="0" w:space="0" w:color="auto"/>
        <w:left w:val="none" w:sz="0" w:space="0" w:color="auto"/>
        <w:bottom w:val="none" w:sz="0" w:space="0" w:color="auto"/>
        <w:right w:val="none" w:sz="0" w:space="0" w:color="auto"/>
      </w:divBdr>
    </w:div>
    <w:div w:id="1820613875">
      <w:bodyDiv w:val="1"/>
      <w:marLeft w:val="0"/>
      <w:marRight w:val="0"/>
      <w:marTop w:val="0"/>
      <w:marBottom w:val="0"/>
      <w:divBdr>
        <w:top w:val="none" w:sz="0" w:space="0" w:color="auto"/>
        <w:left w:val="none" w:sz="0" w:space="0" w:color="auto"/>
        <w:bottom w:val="none" w:sz="0" w:space="0" w:color="auto"/>
        <w:right w:val="none" w:sz="0" w:space="0" w:color="auto"/>
      </w:divBdr>
    </w:div>
    <w:div w:id="1869676547">
      <w:bodyDiv w:val="1"/>
      <w:marLeft w:val="0"/>
      <w:marRight w:val="0"/>
      <w:marTop w:val="0"/>
      <w:marBottom w:val="0"/>
      <w:divBdr>
        <w:top w:val="none" w:sz="0" w:space="0" w:color="auto"/>
        <w:left w:val="none" w:sz="0" w:space="0" w:color="auto"/>
        <w:bottom w:val="none" w:sz="0" w:space="0" w:color="auto"/>
        <w:right w:val="none" w:sz="0" w:space="0" w:color="auto"/>
      </w:divBdr>
    </w:div>
    <w:div w:id="2034991071">
      <w:bodyDiv w:val="1"/>
      <w:marLeft w:val="0"/>
      <w:marRight w:val="0"/>
      <w:marTop w:val="0"/>
      <w:marBottom w:val="0"/>
      <w:divBdr>
        <w:top w:val="none" w:sz="0" w:space="0" w:color="auto"/>
        <w:left w:val="none" w:sz="0" w:space="0" w:color="auto"/>
        <w:bottom w:val="none" w:sz="0" w:space="0" w:color="auto"/>
        <w:right w:val="none" w:sz="0" w:space="0" w:color="auto"/>
      </w:divBdr>
    </w:div>
    <w:div w:id="2080594302">
      <w:bodyDiv w:val="1"/>
      <w:marLeft w:val="0"/>
      <w:marRight w:val="0"/>
      <w:marTop w:val="0"/>
      <w:marBottom w:val="0"/>
      <w:divBdr>
        <w:top w:val="none" w:sz="0" w:space="0" w:color="auto"/>
        <w:left w:val="none" w:sz="0" w:space="0" w:color="auto"/>
        <w:bottom w:val="none" w:sz="0" w:space="0" w:color="auto"/>
        <w:right w:val="none" w:sz="0" w:space="0" w:color="auto"/>
      </w:divBdr>
    </w:div>
    <w:div w:id="2134667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chart" Target="charts/chart1.xml"/><Relationship Id="rId26" Type="http://schemas.openxmlformats.org/officeDocument/2006/relationships/chart" Target="charts/chart9.xml"/><Relationship Id="rId3" Type="http://schemas.openxmlformats.org/officeDocument/2006/relationships/styles" Target="styles.xml"/><Relationship Id="rId21" Type="http://schemas.openxmlformats.org/officeDocument/2006/relationships/chart" Target="charts/chart4.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chart" Target="charts/chart8.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3.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chart" Target="charts/chart7.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6.xml"/><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chart" Target="charts/chart5.xml"/><Relationship Id="rId27" Type="http://schemas.openxmlformats.org/officeDocument/2006/relationships/footer" Target="footer2.xml"/></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Iterated_local_search" TargetMode="External"/><Relationship Id="rId2" Type="http://schemas.openxmlformats.org/officeDocument/2006/relationships/hyperlink" Target="https://en.wikipedia.org/wiki/Tabu_search" TargetMode="External"/><Relationship Id="rId1" Type="http://schemas.openxmlformats.org/officeDocument/2006/relationships/hyperlink" Target="https://en.wikipedia.org/wiki/Paravirtualization" TargetMode="External"/><Relationship Id="rId6" Type="http://schemas.openxmlformats.org/officeDocument/2006/relationships/hyperlink" Target="http://ieeexplore.ieee.org/search/searchresult.jsp?searchWithin=%22Authors%22:.QT.T.%20Fukunaga.QT.&amp;newsearch=true" TargetMode="External"/><Relationship Id="rId5" Type="http://schemas.openxmlformats.org/officeDocument/2006/relationships/hyperlink" Target="https://en.wikipedia.org/wiki/Guided_Local_Search" TargetMode="External"/><Relationship Id="rId4" Type="http://schemas.openxmlformats.org/officeDocument/2006/relationships/hyperlink" Target="https://en.wikipedia.org/wiki/Variable_Neighborhood_Search"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a-IR">
                <a:cs typeface="B Lotus" panose="00000400000000000000" pitchFamily="2" charset="-78"/>
              </a:rPr>
              <a:t>از دست رفت</a:t>
            </a:r>
            <a:r>
              <a:rPr lang="en-US">
                <a:cs typeface="B Lotus" panose="00000400000000000000" pitchFamily="2" charset="-78"/>
              </a:rPr>
              <a:t> </a:t>
            </a:r>
            <a:r>
              <a:rPr lang="fa-IR">
                <a:cs typeface="B Lotus" panose="00000400000000000000" pitchFamily="2" charset="-78"/>
              </a:rPr>
              <a:t>منابع</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از دست رفت</c:v>
                </c:pt>
              </c:strCache>
            </c:strRef>
          </c:tx>
          <c:spPr>
            <a:solidFill>
              <a:schemeClr val="accent1"/>
            </a:solidFill>
            <a:ln>
              <a:noFill/>
            </a:ln>
            <a:effectLst/>
          </c:spPr>
          <c:invertIfNegative val="0"/>
          <c:cat>
            <c:strRef>
              <c:f>Sheet1!$A$2:$A$5</c:f>
              <c:strCache>
                <c:ptCount val="4"/>
                <c:pt idx="0">
                  <c:v>FIFO</c:v>
                </c:pt>
                <c:pt idx="1">
                  <c:v>ANT</c:v>
                </c:pt>
                <c:pt idx="2">
                  <c:v>BA</c:v>
                </c:pt>
                <c:pt idx="3">
                  <c:v>Hybrid</c:v>
                </c:pt>
              </c:strCache>
            </c:strRef>
          </c:cat>
          <c:val>
            <c:numRef>
              <c:f>Sheet1!$B$2:$B$5</c:f>
              <c:numCache>
                <c:formatCode>General</c:formatCode>
                <c:ptCount val="4"/>
                <c:pt idx="0">
                  <c:v>4.7682000000000002</c:v>
                </c:pt>
                <c:pt idx="1">
                  <c:v>2.1274000000000002</c:v>
                </c:pt>
                <c:pt idx="2">
                  <c:v>2.093</c:v>
                </c:pt>
                <c:pt idx="3">
                  <c:v>2.093</c:v>
                </c:pt>
              </c:numCache>
            </c:numRef>
          </c:val>
          <c:extLst>
            <c:ext xmlns:c16="http://schemas.microsoft.com/office/drawing/2014/chart" uri="{C3380CC4-5D6E-409C-BE32-E72D297353CC}">
              <c16:uniqueId val="{00000000-2D60-4F97-BB87-8BE087237E60}"/>
            </c:ext>
          </c:extLst>
        </c:ser>
        <c:dLbls>
          <c:showLegendKey val="0"/>
          <c:showVal val="0"/>
          <c:showCatName val="0"/>
          <c:showSerName val="0"/>
          <c:showPercent val="0"/>
          <c:showBubbleSize val="0"/>
        </c:dLbls>
        <c:gapWidth val="219"/>
        <c:overlap val="-27"/>
        <c:axId val="569325375"/>
        <c:axId val="569318303"/>
        <c:extLst>
          <c:ext xmlns:c15="http://schemas.microsoft.com/office/drawing/2012/chart" uri="{02D57815-91ED-43cb-92C2-25804820EDAC}">
            <c15:filteredBarSeries>
              <c15:ser>
                <c:idx val="1"/>
                <c:order val="1"/>
                <c:tx>
                  <c:strRef>
                    <c:extLst>
                      <c:ext uri="{02D57815-91ED-43cb-92C2-25804820EDAC}">
                        <c15:formulaRef>
                          <c15:sqref>Sheet1!$C$1</c15:sqref>
                        </c15:formulaRef>
                      </c:ext>
                    </c:extLst>
                    <c:strCache>
                      <c:ptCount val="1"/>
                      <c:pt idx="0">
                        <c:v>زمان</c:v>
                      </c:pt>
                    </c:strCache>
                  </c:strRef>
                </c:tx>
                <c:spPr>
                  <a:solidFill>
                    <a:schemeClr val="accent2"/>
                  </a:solidFill>
                  <a:ln>
                    <a:noFill/>
                  </a:ln>
                  <a:effectLst/>
                </c:spPr>
                <c:invertIfNegative val="0"/>
                <c:cat>
                  <c:strRef>
                    <c:extLst>
                      <c:ext uri="{02D57815-91ED-43cb-92C2-25804820EDAC}">
                        <c15:formulaRef>
                          <c15:sqref>Sheet1!$A$2:$A$5</c15:sqref>
                        </c15:formulaRef>
                      </c:ext>
                    </c:extLst>
                    <c:strCache>
                      <c:ptCount val="4"/>
                      <c:pt idx="0">
                        <c:v>FIFO</c:v>
                      </c:pt>
                      <c:pt idx="1">
                        <c:v>ANT</c:v>
                      </c:pt>
                      <c:pt idx="2">
                        <c:v>BA</c:v>
                      </c:pt>
                      <c:pt idx="3">
                        <c:v>Hybrid</c:v>
                      </c:pt>
                    </c:strCache>
                  </c:strRef>
                </c:cat>
                <c:val>
                  <c:numRef>
                    <c:extLst>
                      <c:ext uri="{02D57815-91ED-43cb-92C2-25804820EDAC}">
                        <c15:formulaRef>
                          <c15:sqref>Sheet1!$C$2:$C$5</c15:sqref>
                        </c15:formulaRef>
                      </c:ext>
                    </c:extLst>
                    <c:numCache>
                      <c:formatCode>General</c:formatCode>
                      <c:ptCount val="4"/>
                      <c:pt idx="0">
                        <c:v>7.8100000000000003E-2</c:v>
                      </c:pt>
                      <c:pt idx="1">
                        <c:v>4.9843999999999999</c:v>
                      </c:pt>
                      <c:pt idx="2">
                        <c:v>2.6093999999999999</c:v>
                      </c:pt>
                      <c:pt idx="3">
                        <c:v>1.7968999999999999</c:v>
                      </c:pt>
                    </c:numCache>
                  </c:numRef>
                </c:val>
                <c:extLst>
                  <c:ext xmlns:c16="http://schemas.microsoft.com/office/drawing/2014/chart" uri="{C3380CC4-5D6E-409C-BE32-E72D297353CC}">
                    <c16:uniqueId val="{00000001-2D60-4F97-BB87-8BE087237E60}"/>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Sheet1!$D$1</c15:sqref>
                        </c15:formulaRef>
                      </c:ext>
                    </c:extLst>
                    <c:strCache>
                      <c:ptCount val="1"/>
                      <c:pt idx="0">
                        <c:v>سرورهای روشن</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Sheet1!$A$2:$A$5</c15:sqref>
                        </c15:formulaRef>
                      </c:ext>
                    </c:extLst>
                    <c:strCache>
                      <c:ptCount val="4"/>
                      <c:pt idx="0">
                        <c:v>FIFO</c:v>
                      </c:pt>
                      <c:pt idx="1">
                        <c:v>ANT</c:v>
                      </c:pt>
                      <c:pt idx="2">
                        <c:v>BA</c:v>
                      </c:pt>
                      <c:pt idx="3">
                        <c:v>Hybrid</c:v>
                      </c:pt>
                    </c:strCache>
                  </c:strRef>
                </c:cat>
                <c:val>
                  <c:numRef>
                    <c:extLst xmlns:c15="http://schemas.microsoft.com/office/drawing/2012/chart">
                      <c:ext xmlns:c15="http://schemas.microsoft.com/office/drawing/2012/chart" uri="{02D57815-91ED-43cb-92C2-25804820EDAC}">
                        <c15:formulaRef>
                          <c15:sqref>Sheet1!$D$2:$D$5</c15:sqref>
                        </c15:formulaRef>
                      </c:ext>
                    </c:extLst>
                    <c:numCache>
                      <c:formatCode>General</c:formatCode>
                      <c:ptCount val="4"/>
                      <c:pt idx="0">
                        <c:v>17</c:v>
                      </c:pt>
                      <c:pt idx="1">
                        <c:v>6</c:v>
                      </c:pt>
                      <c:pt idx="2">
                        <c:v>6</c:v>
                      </c:pt>
                      <c:pt idx="3">
                        <c:v>6</c:v>
                      </c:pt>
                    </c:numCache>
                  </c:numRef>
                </c:val>
                <c:extLst xmlns:c15="http://schemas.microsoft.com/office/drawing/2012/chart">
                  <c:ext xmlns:c16="http://schemas.microsoft.com/office/drawing/2014/chart" uri="{C3380CC4-5D6E-409C-BE32-E72D297353CC}">
                    <c16:uniqueId val="{00000002-2D60-4F97-BB87-8BE087237E60}"/>
                  </c:ext>
                </c:extLst>
              </c15:ser>
            </c15:filteredBarSeries>
          </c:ext>
        </c:extLst>
      </c:barChart>
      <c:catAx>
        <c:axId val="5693253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9318303"/>
        <c:crosses val="autoZero"/>
        <c:auto val="1"/>
        <c:lblAlgn val="ctr"/>
        <c:lblOffset val="100"/>
        <c:noMultiLvlLbl val="0"/>
      </c:catAx>
      <c:valAx>
        <c:axId val="5693183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932537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a-IR">
                <a:cs typeface="B Lotus" panose="00000400000000000000" pitchFamily="2" charset="-78"/>
              </a:rPr>
              <a:t>زمان (ثانیه)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Sheet1!$C$1</c:f>
              <c:strCache>
                <c:ptCount val="1"/>
                <c:pt idx="0">
                  <c:v>زمان</c:v>
                </c:pt>
              </c:strCache>
              <c:extLst xmlns:c15="http://schemas.microsoft.com/office/drawing/2012/chart"/>
            </c:strRef>
          </c:tx>
          <c:spPr>
            <a:solidFill>
              <a:schemeClr val="accent2"/>
            </a:solidFill>
            <a:ln>
              <a:noFill/>
            </a:ln>
            <a:effectLst/>
          </c:spPr>
          <c:invertIfNegative val="0"/>
          <c:cat>
            <c:strRef>
              <c:f>Sheet1!$A$2:$A$5</c:f>
              <c:strCache>
                <c:ptCount val="4"/>
                <c:pt idx="0">
                  <c:v>FIFO</c:v>
                </c:pt>
                <c:pt idx="1">
                  <c:v>ANT</c:v>
                </c:pt>
                <c:pt idx="2">
                  <c:v>BA</c:v>
                </c:pt>
                <c:pt idx="3">
                  <c:v>Hybrid</c:v>
                </c:pt>
              </c:strCache>
              <c:extLst xmlns:c15="http://schemas.microsoft.com/office/drawing/2012/chart"/>
            </c:strRef>
          </c:cat>
          <c:val>
            <c:numRef>
              <c:f>Sheet1!$C$2:$C$5</c:f>
              <c:numCache>
                <c:formatCode>General</c:formatCode>
                <c:ptCount val="4"/>
                <c:pt idx="0">
                  <c:v>7.8100000000000003E-2</c:v>
                </c:pt>
                <c:pt idx="1">
                  <c:v>4.9843999999999999</c:v>
                </c:pt>
                <c:pt idx="2">
                  <c:v>2.6093999999999999</c:v>
                </c:pt>
                <c:pt idx="3">
                  <c:v>1.7968999999999999</c:v>
                </c:pt>
              </c:numCache>
              <c:extLst xmlns:c15="http://schemas.microsoft.com/office/drawing/2012/chart"/>
            </c:numRef>
          </c:val>
          <c:extLst>
            <c:ext xmlns:c16="http://schemas.microsoft.com/office/drawing/2014/chart" uri="{C3380CC4-5D6E-409C-BE32-E72D297353CC}">
              <c16:uniqueId val="{00000000-EB8C-4FE4-8A19-00FEA35EDC43}"/>
            </c:ext>
          </c:extLst>
        </c:ser>
        <c:dLbls>
          <c:showLegendKey val="0"/>
          <c:showVal val="0"/>
          <c:showCatName val="0"/>
          <c:showSerName val="0"/>
          <c:showPercent val="0"/>
          <c:showBubbleSize val="0"/>
        </c:dLbls>
        <c:gapWidth val="219"/>
        <c:overlap val="-27"/>
        <c:axId val="569325375"/>
        <c:axId val="569318303"/>
        <c:extLst>
          <c:ext xmlns:c15="http://schemas.microsoft.com/office/drawing/2012/chart" uri="{02D57815-91ED-43cb-92C2-25804820EDAC}">
            <c15:filteredBarSeries>
              <c15:ser>
                <c:idx val="0"/>
                <c:order val="0"/>
                <c:tx>
                  <c:strRef>
                    <c:extLst>
                      <c:ext uri="{02D57815-91ED-43cb-92C2-25804820EDAC}">
                        <c15:formulaRef>
                          <c15:sqref>Sheet1!$B$1</c15:sqref>
                        </c15:formulaRef>
                      </c:ext>
                    </c:extLst>
                    <c:strCache>
                      <c:ptCount val="1"/>
                      <c:pt idx="0">
                        <c:v>از دست رفت</c:v>
                      </c:pt>
                    </c:strCache>
                  </c:strRef>
                </c:tx>
                <c:spPr>
                  <a:solidFill>
                    <a:schemeClr val="accent1"/>
                  </a:solidFill>
                  <a:ln>
                    <a:noFill/>
                  </a:ln>
                  <a:effectLst/>
                </c:spPr>
                <c:invertIfNegative val="0"/>
                <c:cat>
                  <c:strRef>
                    <c:extLst>
                      <c:ext uri="{02D57815-91ED-43cb-92C2-25804820EDAC}">
                        <c15:formulaRef>
                          <c15:sqref>Sheet1!$A$2:$A$5</c15:sqref>
                        </c15:formulaRef>
                      </c:ext>
                    </c:extLst>
                    <c:strCache>
                      <c:ptCount val="4"/>
                      <c:pt idx="0">
                        <c:v>FIFO</c:v>
                      </c:pt>
                      <c:pt idx="1">
                        <c:v>ANT</c:v>
                      </c:pt>
                      <c:pt idx="2">
                        <c:v>BA</c:v>
                      </c:pt>
                      <c:pt idx="3">
                        <c:v>Hybrid</c:v>
                      </c:pt>
                    </c:strCache>
                  </c:strRef>
                </c:cat>
                <c:val>
                  <c:numRef>
                    <c:extLst>
                      <c:ext uri="{02D57815-91ED-43cb-92C2-25804820EDAC}">
                        <c15:formulaRef>
                          <c15:sqref>Sheet1!$B$2:$B$5</c15:sqref>
                        </c15:formulaRef>
                      </c:ext>
                    </c:extLst>
                    <c:numCache>
                      <c:formatCode>General</c:formatCode>
                      <c:ptCount val="4"/>
                      <c:pt idx="0">
                        <c:v>4.7682000000000002</c:v>
                      </c:pt>
                      <c:pt idx="1">
                        <c:v>2.1274000000000002</c:v>
                      </c:pt>
                      <c:pt idx="2">
                        <c:v>2.093</c:v>
                      </c:pt>
                      <c:pt idx="3">
                        <c:v>2.093</c:v>
                      </c:pt>
                    </c:numCache>
                  </c:numRef>
                </c:val>
                <c:extLst>
                  <c:ext xmlns:c16="http://schemas.microsoft.com/office/drawing/2014/chart" uri="{C3380CC4-5D6E-409C-BE32-E72D297353CC}">
                    <c16:uniqueId val="{00000001-EB8C-4FE4-8A19-00FEA35EDC43}"/>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Sheet1!$D$1</c15:sqref>
                        </c15:formulaRef>
                      </c:ext>
                    </c:extLst>
                    <c:strCache>
                      <c:ptCount val="1"/>
                      <c:pt idx="0">
                        <c:v>سرورهای روشن</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Sheet1!$A$2:$A$5</c15:sqref>
                        </c15:formulaRef>
                      </c:ext>
                    </c:extLst>
                    <c:strCache>
                      <c:ptCount val="4"/>
                      <c:pt idx="0">
                        <c:v>FIFO</c:v>
                      </c:pt>
                      <c:pt idx="1">
                        <c:v>ANT</c:v>
                      </c:pt>
                      <c:pt idx="2">
                        <c:v>BA</c:v>
                      </c:pt>
                      <c:pt idx="3">
                        <c:v>Hybrid</c:v>
                      </c:pt>
                    </c:strCache>
                  </c:strRef>
                </c:cat>
                <c:val>
                  <c:numRef>
                    <c:extLst xmlns:c15="http://schemas.microsoft.com/office/drawing/2012/chart">
                      <c:ext xmlns:c15="http://schemas.microsoft.com/office/drawing/2012/chart" uri="{02D57815-91ED-43cb-92C2-25804820EDAC}">
                        <c15:formulaRef>
                          <c15:sqref>Sheet1!$D$2:$D$5</c15:sqref>
                        </c15:formulaRef>
                      </c:ext>
                    </c:extLst>
                    <c:numCache>
                      <c:formatCode>General</c:formatCode>
                      <c:ptCount val="4"/>
                      <c:pt idx="0">
                        <c:v>17</c:v>
                      </c:pt>
                      <c:pt idx="1">
                        <c:v>6</c:v>
                      </c:pt>
                      <c:pt idx="2">
                        <c:v>6</c:v>
                      </c:pt>
                      <c:pt idx="3">
                        <c:v>6</c:v>
                      </c:pt>
                    </c:numCache>
                  </c:numRef>
                </c:val>
                <c:extLst xmlns:c15="http://schemas.microsoft.com/office/drawing/2012/chart">
                  <c:ext xmlns:c16="http://schemas.microsoft.com/office/drawing/2014/chart" uri="{C3380CC4-5D6E-409C-BE32-E72D297353CC}">
                    <c16:uniqueId val="{00000002-EB8C-4FE4-8A19-00FEA35EDC43}"/>
                  </c:ext>
                </c:extLst>
              </c15:ser>
            </c15:filteredBarSeries>
          </c:ext>
        </c:extLst>
      </c:barChart>
      <c:catAx>
        <c:axId val="5693253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9318303"/>
        <c:crosses val="autoZero"/>
        <c:auto val="1"/>
        <c:lblAlgn val="ctr"/>
        <c:lblOffset val="100"/>
        <c:noMultiLvlLbl val="0"/>
      </c:catAx>
      <c:valAx>
        <c:axId val="5693183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932537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a-IR">
                <a:cs typeface="B Lotus" panose="00000400000000000000" pitchFamily="2" charset="-78"/>
              </a:rPr>
              <a:t>سرورهای روشن</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2"/>
          <c:order val="2"/>
          <c:tx>
            <c:strRef>
              <c:f>Sheet1!$D$1</c:f>
              <c:strCache>
                <c:ptCount val="1"/>
                <c:pt idx="0">
                  <c:v>سرورهای روشن</c:v>
                </c:pt>
              </c:strCache>
              <c:extLst xmlns:c15="http://schemas.microsoft.com/office/drawing/2012/chart"/>
            </c:strRef>
          </c:tx>
          <c:spPr>
            <a:solidFill>
              <a:schemeClr val="accent3"/>
            </a:solidFill>
            <a:ln>
              <a:noFill/>
            </a:ln>
            <a:effectLst/>
          </c:spPr>
          <c:invertIfNegative val="0"/>
          <c:cat>
            <c:strRef>
              <c:f>Sheet1!$A$2:$A$5</c:f>
              <c:strCache>
                <c:ptCount val="4"/>
                <c:pt idx="0">
                  <c:v>FIFO</c:v>
                </c:pt>
                <c:pt idx="1">
                  <c:v>ANT</c:v>
                </c:pt>
                <c:pt idx="2">
                  <c:v>BA</c:v>
                </c:pt>
                <c:pt idx="3">
                  <c:v>Hybrid</c:v>
                </c:pt>
              </c:strCache>
              <c:extLst xmlns:c15="http://schemas.microsoft.com/office/drawing/2012/chart"/>
            </c:strRef>
          </c:cat>
          <c:val>
            <c:numRef>
              <c:f>Sheet1!$D$2:$D$5</c:f>
              <c:numCache>
                <c:formatCode>General</c:formatCode>
                <c:ptCount val="4"/>
                <c:pt idx="0">
                  <c:v>17</c:v>
                </c:pt>
                <c:pt idx="1">
                  <c:v>6</c:v>
                </c:pt>
                <c:pt idx="2">
                  <c:v>6</c:v>
                </c:pt>
                <c:pt idx="3">
                  <c:v>6</c:v>
                </c:pt>
              </c:numCache>
              <c:extLst xmlns:c15="http://schemas.microsoft.com/office/drawing/2012/chart"/>
            </c:numRef>
          </c:val>
          <c:extLst>
            <c:ext xmlns:c16="http://schemas.microsoft.com/office/drawing/2014/chart" uri="{C3380CC4-5D6E-409C-BE32-E72D297353CC}">
              <c16:uniqueId val="{00000000-212F-46EB-985B-3DEA20FF9A26}"/>
            </c:ext>
          </c:extLst>
        </c:ser>
        <c:dLbls>
          <c:showLegendKey val="0"/>
          <c:showVal val="0"/>
          <c:showCatName val="0"/>
          <c:showSerName val="0"/>
          <c:showPercent val="0"/>
          <c:showBubbleSize val="0"/>
        </c:dLbls>
        <c:gapWidth val="219"/>
        <c:overlap val="-27"/>
        <c:axId val="569325375"/>
        <c:axId val="569318303"/>
        <c:extLst>
          <c:ext xmlns:c15="http://schemas.microsoft.com/office/drawing/2012/chart" uri="{02D57815-91ED-43cb-92C2-25804820EDAC}">
            <c15:filteredBarSeries>
              <c15:ser>
                <c:idx val="0"/>
                <c:order val="0"/>
                <c:tx>
                  <c:strRef>
                    <c:extLst>
                      <c:ext uri="{02D57815-91ED-43cb-92C2-25804820EDAC}">
                        <c15:formulaRef>
                          <c15:sqref>Sheet1!$B$1</c15:sqref>
                        </c15:formulaRef>
                      </c:ext>
                    </c:extLst>
                    <c:strCache>
                      <c:ptCount val="1"/>
                      <c:pt idx="0">
                        <c:v>از دست رفت</c:v>
                      </c:pt>
                    </c:strCache>
                  </c:strRef>
                </c:tx>
                <c:spPr>
                  <a:solidFill>
                    <a:schemeClr val="accent1"/>
                  </a:solidFill>
                  <a:ln>
                    <a:noFill/>
                  </a:ln>
                  <a:effectLst/>
                </c:spPr>
                <c:invertIfNegative val="0"/>
                <c:cat>
                  <c:strRef>
                    <c:extLst>
                      <c:ext uri="{02D57815-91ED-43cb-92C2-25804820EDAC}">
                        <c15:formulaRef>
                          <c15:sqref>Sheet1!$A$2:$A$5</c15:sqref>
                        </c15:formulaRef>
                      </c:ext>
                    </c:extLst>
                    <c:strCache>
                      <c:ptCount val="4"/>
                      <c:pt idx="0">
                        <c:v>FIFO</c:v>
                      </c:pt>
                      <c:pt idx="1">
                        <c:v>ANT</c:v>
                      </c:pt>
                      <c:pt idx="2">
                        <c:v>BA</c:v>
                      </c:pt>
                      <c:pt idx="3">
                        <c:v>Hybrid</c:v>
                      </c:pt>
                    </c:strCache>
                  </c:strRef>
                </c:cat>
                <c:val>
                  <c:numRef>
                    <c:extLst>
                      <c:ext uri="{02D57815-91ED-43cb-92C2-25804820EDAC}">
                        <c15:formulaRef>
                          <c15:sqref>Sheet1!$B$2:$B$5</c15:sqref>
                        </c15:formulaRef>
                      </c:ext>
                    </c:extLst>
                    <c:numCache>
                      <c:formatCode>General</c:formatCode>
                      <c:ptCount val="4"/>
                      <c:pt idx="0">
                        <c:v>4.7682000000000002</c:v>
                      </c:pt>
                      <c:pt idx="1">
                        <c:v>2.1274000000000002</c:v>
                      </c:pt>
                      <c:pt idx="2">
                        <c:v>2.093</c:v>
                      </c:pt>
                      <c:pt idx="3">
                        <c:v>2.093</c:v>
                      </c:pt>
                    </c:numCache>
                  </c:numRef>
                </c:val>
                <c:extLst>
                  <c:ext xmlns:c16="http://schemas.microsoft.com/office/drawing/2014/chart" uri="{C3380CC4-5D6E-409C-BE32-E72D297353CC}">
                    <c16:uniqueId val="{00000001-212F-46EB-985B-3DEA20FF9A26}"/>
                  </c:ext>
                </c:extLst>
              </c15:ser>
            </c15:filteredBarSeries>
            <c15:filteredBarSeries>
              <c15:ser>
                <c:idx val="1"/>
                <c:order val="1"/>
                <c:tx>
                  <c:strRef>
                    <c:extLst xmlns:c15="http://schemas.microsoft.com/office/drawing/2012/chart">
                      <c:ext xmlns:c15="http://schemas.microsoft.com/office/drawing/2012/chart" uri="{02D57815-91ED-43cb-92C2-25804820EDAC}">
                        <c15:formulaRef>
                          <c15:sqref>Sheet1!$C$1</c15:sqref>
                        </c15:formulaRef>
                      </c:ext>
                    </c:extLst>
                    <c:strCache>
                      <c:ptCount val="1"/>
                      <c:pt idx="0">
                        <c:v>زمان</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Sheet1!$A$2:$A$5</c15:sqref>
                        </c15:formulaRef>
                      </c:ext>
                    </c:extLst>
                    <c:strCache>
                      <c:ptCount val="4"/>
                      <c:pt idx="0">
                        <c:v>FIFO</c:v>
                      </c:pt>
                      <c:pt idx="1">
                        <c:v>ANT</c:v>
                      </c:pt>
                      <c:pt idx="2">
                        <c:v>BA</c:v>
                      </c:pt>
                      <c:pt idx="3">
                        <c:v>Hybrid</c:v>
                      </c:pt>
                    </c:strCache>
                  </c:strRef>
                </c:cat>
                <c:val>
                  <c:numRef>
                    <c:extLst xmlns:c15="http://schemas.microsoft.com/office/drawing/2012/chart">
                      <c:ext xmlns:c15="http://schemas.microsoft.com/office/drawing/2012/chart" uri="{02D57815-91ED-43cb-92C2-25804820EDAC}">
                        <c15:formulaRef>
                          <c15:sqref>Sheet1!$C$2:$C$5</c15:sqref>
                        </c15:formulaRef>
                      </c:ext>
                    </c:extLst>
                    <c:numCache>
                      <c:formatCode>General</c:formatCode>
                      <c:ptCount val="4"/>
                      <c:pt idx="0">
                        <c:v>7.8100000000000003E-2</c:v>
                      </c:pt>
                      <c:pt idx="1">
                        <c:v>4.9843999999999999</c:v>
                      </c:pt>
                      <c:pt idx="2">
                        <c:v>2.6093999999999999</c:v>
                      </c:pt>
                      <c:pt idx="3">
                        <c:v>1.7968999999999999</c:v>
                      </c:pt>
                    </c:numCache>
                  </c:numRef>
                </c:val>
                <c:extLst xmlns:c15="http://schemas.microsoft.com/office/drawing/2012/chart">
                  <c:ext xmlns:c16="http://schemas.microsoft.com/office/drawing/2014/chart" uri="{C3380CC4-5D6E-409C-BE32-E72D297353CC}">
                    <c16:uniqueId val="{00000002-212F-46EB-985B-3DEA20FF9A26}"/>
                  </c:ext>
                </c:extLst>
              </c15:ser>
            </c15:filteredBarSeries>
          </c:ext>
        </c:extLst>
      </c:barChart>
      <c:catAx>
        <c:axId val="5693253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9318303"/>
        <c:crosses val="autoZero"/>
        <c:auto val="1"/>
        <c:lblAlgn val="ctr"/>
        <c:lblOffset val="100"/>
        <c:noMultiLvlLbl val="0"/>
      </c:catAx>
      <c:valAx>
        <c:axId val="5693183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932537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a-IR">
                <a:cs typeface="B Lotus" panose="00000400000000000000" pitchFamily="2" charset="-78"/>
              </a:rPr>
              <a:t>از دست رفت</a:t>
            </a:r>
            <a:r>
              <a:rPr lang="en-US">
                <a:cs typeface="B Lotus" panose="00000400000000000000" pitchFamily="2" charset="-78"/>
              </a:rPr>
              <a:t> </a:t>
            </a:r>
            <a:r>
              <a:rPr lang="fa-IR">
                <a:cs typeface="B Lotus" panose="00000400000000000000" pitchFamily="2" charset="-78"/>
              </a:rPr>
              <a:t>منابع</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Sheet1!$M$1</c:f>
              <c:strCache>
                <c:ptCount val="1"/>
                <c:pt idx="0">
                  <c:v>از دست رفت</c:v>
                </c:pt>
              </c:strCache>
            </c:strRef>
          </c:tx>
          <c:spPr>
            <a:solidFill>
              <a:schemeClr val="accent1"/>
            </a:solidFill>
            <a:ln>
              <a:noFill/>
            </a:ln>
            <a:effectLst/>
          </c:spPr>
          <c:invertIfNegative val="0"/>
          <c:cat>
            <c:strRef>
              <c:f>Sheet1!$L$2:$L$5</c:f>
              <c:strCache>
                <c:ptCount val="4"/>
                <c:pt idx="0">
                  <c:v>FIFO</c:v>
                </c:pt>
                <c:pt idx="1">
                  <c:v>ANT</c:v>
                </c:pt>
                <c:pt idx="2">
                  <c:v>BA</c:v>
                </c:pt>
                <c:pt idx="3">
                  <c:v>Hybrid</c:v>
                </c:pt>
              </c:strCache>
            </c:strRef>
          </c:cat>
          <c:val>
            <c:numRef>
              <c:f>Sheet1!$M$2:$M$5</c:f>
              <c:numCache>
                <c:formatCode>General</c:formatCode>
                <c:ptCount val="4"/>
                <c:pt idx="0">
                  <c:v>4.7682000000000002</c:v>
                </c:pt>
                <c:pt idx="1">
                  <c:v>1.8122</c:v>
                </c:pt>
                <c:pt idx="2">
                  <c:v>1.7847</c:v>
                </c:pt>
                <c:pt idx="3">
                  <c:v>1.7483</c:v>
                </c:pt>
              </c:numCache>
            </c:numRef>
          </c:val>
          <c:extLst>
            <c:ext xmlns:c16="http://schemas.microsoft.com/office/drawing/2014/chart" uri="{C3380CC4-5D6E-409C-BE32-E72D297353CC}">
              <c16:uniqueId val="{00000000-6DCC-4CB9-902B-BB8BA4CA2136}"/>
            </c:ext>
          </c:extLst>
        </c:ser>
        <c:dLbls>
          <c:showLegendKey val="0"/>
          <c:showVal val="0"/>
          <c:showCatName val="0"/>
          <c:showSerName val="0"/>
          <c:showPercent val="0"/>
          <c:showBubbleSize val="0"/>
        </c:dLbls>
        <c:gapWidth val="219"/>
        <c:overlap val="-27"/>
        <c:axId val="569325375"/>
        <c:axId val="569318303"/>
        <c:extLst>
          <c:ext xmlns:c15="http://schemas.microsoft.com/office/drawing/2012/chart" uri="{02D57815-91ED-43cb-92C2-25804820EDAC}">
            <c15:filteredBarSeries>
              <c15:ser>
                <c:idx val="1"/>
                <c:order val="1"/>
                <c:tx>
                  <c:strRef>
                    <c:extLst>
                      <c:ext uri="{02D57815-91ED-43cb-92C2-25804820EDAC}">
                        <c15:formulaRef>
                          <c15:sqref>Sheet1!$N$1</c15:sqref>
                        </c15:formulaRef>
                      </c:ext>
                    </c:extLst>
                    <c:strCache>
                      <c:ptCount val="1"/>
                      <c:pt idx="0">
                        <c:v>زمان</c:v>
                      </c:pt>
                    </c:strCache>
                  </c:strRef>
                </c:tx>
                <c:spPr>
                  <a:solidFill>
                    <a:schemeClr val="accent2"/>
                  </a:solidFill>
                  <a:ln>
                    <a:noFill/>
                  </a:ln>
                  <a:effectLst/>
                </c:spPr>
                <c:invertIfNegative val="0"/>
                <c:cat>
                  <c:strRef>
                    <c:extLst>
                      <c:ext uri="{02D57815-91ED-43cb-92C2-25804820EDAC}">
                        <c15:formulaRef>
                          <c15:sqref>Sheet1!$L$2:$L$5</c15:sqref>
                        </c15:formulaRef>
                      </c:ext>
                    </c:extLst>
                    <c:strCache>
                      <c:ptCount val="4"/>
                      <c:pt idx="0">
                        <c:v>FIFO</c:v>
                      </c:pt>
                      <c:pt idx="1">
                        <c:v>ANT</c:v>
                      </c:pt>
                      <c:pt idx="2">
                        <c:v>BA</c:v>
                      </c:pt>
                      <c:pt idx="3">
                        <c:v>Hybrid</c:v>
                      </c:pt>
                    </c:strCache>
                  </c:strRef>
                </c:cat>
                <c:val>
                  <c:numRef>
                    <c:extLst>
                      <c:ext uri="{02D57815-91ED-43cb-92C2-25804820EDAC}">
                        <c15:formulaRef>
                          <c15:sqref>Sheet1!$N$2:$N$5</c15:sqref>
                        </c15:formulaRef>
                      </c:ext>
                    </c:extLst>
                    <c:numCache>
                      <c:formatCode>General</c:formatCode>
                      <c:ptCount val="4"/>
                      <c:pt idx="0">
                        <c:v>7.8100000000000003E-2</c:v>
                      </c:pt>
                      <c:pt idx="1">
                        <c:v>6.3906000000000001</c:v>
                      </c:pt>
                      <c:pt idx="2">
                        <c:v>2.3125</c:v>
                      </c:pt>
                      <c:pt idx="3">
                        <c:v>1.85</c:v>
                      </c:pt>
                    </c:numCache>
                  </c:numRef>
                </c:val>
                <c:extLst>
                  <c:ext xmlns:c16="http://schemas.microsoft.com/office/drawing/2014/chart" uri="{C3380CC4-5D6E-409C-BE32-E72D297353CC}">
                    <c16:uniqueId val="{00000001-6DCC-4CB9-902B-BB8BA4CA2136}"/>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Sheet1!$O$1</c15:sqref>
                        </c15:formulaRef>
                      </c:ext>
                    </c:extLst>
                    <c:strCache>
                      <c:ptCount val="1"/>
                      <c:pt idx="0">
                        <c:v>سرورهای روشن</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Sheet1!$L$2:$L$5</c15:sqref>
                        </c15:formulaRef>
                      </c:ext>
                    </c:extLst>
                    <c:strCache>
                      <c:ptCount val="4"/>
                      <c:pt idx="0">
                        <c:v>FIFO</c:v>
                      </c:pt>
                      <c:pt idx="1">
                        <c:v>ANT</c:v>
                      </c:pt>
                      <c:pt idx="2">
                        <c:v>BA</c:v>
                      </c:pt>
                      <c:pt idx="3">
                        <c:v>Hybrid</c:v>
                      </c:pt>
                    </c:strCache>
                  </c:strRef>
                </c:cat>
                <c:val>
                  <c:numRef>
                    <c:extLst xmlns:c15="http://schemas.microsoft.com/office/drawing/2012/chart">
                      <c:ext xmlns:c15="http://schemas.microsoft.com/office/drawing/2012/chart" uri="{02D57815-91ED-43cb-92C2-25804820EDAC}">
                        <c15:formulaRef>
                          <c15:sqref>Sheet1!$O$2:$O$5</c15:sqref>
                        </c15:formulaRef>
                      </c:ext>
                    </c:extLst>
                    <c:numCache>
                      <c:formatCode>General</c:formatCode>
                      <c:ptCount val="4"/>
                      <c:pt idx="0">
                        <c:v>17</c:v>
                      </c:pt>
                      <c:pt idx="1">
                        <c:v>6</c:v>
                      </c:pt>
                      <c:pt idx="2">
                        <c:v>6</c:v>
                      </c:pt>
                      <c:pt idx="3">
                        <c:v>6</c:v>
                      </c:pt>
                    </c:numCache>
                  </c:numRef>
                </c:val>
                <c:extLst xmlns:c15="http://schemas.microsoft.com/office/drawing/2012/chart">
                  <c:ext xmlns:c16="http://schemas.microsoft.com/office/drawing/2014/chart" uri="{C3380CC4-5D6E-409C-BE32-E72D297353CC}">
                    <c16:uniqueId val="{00000002-6DCC-4CB9-902B-BB8BA4CA2136}"/>
                  </c:ext>
                </c:extLst>
              </c15:ser>
            </c15:filteredBarSeries>
          </c:ext>
        </c:extLst>
      </c:barChart>
      <c:catAx>
        <c:axId val="5693253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9318303"/>
        <c:crosses val="autoZero"/>
        <c:auto val="1"/>
        <c:lblAlgn val="ctr"/>
        <c:lblOffset val="100"/>
        <c:noMultiLvlLbl val="0"/>
      </c:catAx>
      <c:valAx>
        <c:axId val="5693183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932537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a-IR">
                <a:cs typeface="B Lotus" panose="00000400000000000000" pitchFamily="2" charset="-78"/>
              </a:rPr>
              <a:t>زمان</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Sheet1!$N$1</c:f>
              <c:strCache>
                <c:ptCount val="1"/>
                <c:pt idx="0">
                  <c:v>زمان</c:v>
                </c:pt>
              </c:strCache>
            </c:strRef>
          </c:tx>
          <c:spPr>
            <a:solidFill>
              <a:schemeClr val="accent2"/>
            </a:solidFill>
            <a:ln>
              <a:noFill/>
            </a:ln>
            <a:effectLst/>
          </c:spPr>
          <c:invertIfNegative val="0"/>
          <c:cat>
            <c:strRef>
              <c:f>Sheet1!$L$2:$L$5</c:f>
              <c:strCache>
                <c:ptCount val="4"/>
                <c:pt idx="0">
                  <c:v>FIFO</c:v>
                </c:pt>
                <c:pt idx="1">
                  <c:v>ANT</c:v>
                </c:pt>
                <c:pt idx="2">
                  <c:v>BA</c:v>
                </c:pt>
                <c:pt idx="3">
                  <c:v>Hybrid</c:v>
                </c:pt>
              </c:strCache>
            </c:strRef>
          </c:cat>
          <c:val>
            <c:numRef>
              <c:f>Sheet1!$N$2:$N$5</c:f>
              <c:numCache>
                <c:formatCode>General</c:formatCode>
                <c:ptCount val="4"/>
                <c:pt idx="0">
                  <c:v>7.8100000000000003E-2</c:v>
                </c:pt>
                <c:pt idx="1">
                  <c:v>6.3906000000000001</c:v>
                </c:pt>
                <c:pt idx="2">
                  <c:v>2.3125</c:v>
                </c:pt>
                <c:pt idx="3">
                  <c:v>1.85</c:v>
                </c:pt>
              </c:numCache>
            </c:numRef>
          </c:val>
          <c:extLst>
            <c:ext xmlns:c16="http://schemas.microsoft.com/office/drawing/2014/chart" uri="{C3380CC4-5D6E-409C-BE32-E72D297353CC}">
              <c16:uniqueId val="{00000000-DC4F-458C-89CE-F92E0D77894F}"/>
            </c:ext>
          </c:extLst>
        </c:ser>
        <c:dLbls>
          <c:showLegendKey val="0"/>
          <c:showVal val="0"/>
          <c:showCatName val="0"/>
          <c:showSerName val="0"/>
          <c:showPercent val="0"/>
          <c:showBubbleSize val="0"/>
        </c:dLbls>
        <c:gapWidth val="219"/>
        <c:overlap val="-27"/>
        <c:axId val="569325375"/>
        <c:axId val="569318303"/>
        <c:extLst>
          <c:ext xmlns:c15="http://schemas.microsoft.com/office/drawing/2012/chart" uri="{02D57815-91ED-43cb-92C2-25804820EDAC}">
            <c15:filteredBarSeries>
              <c15:ser>
                <c:idx val="0"/>
                <c:order val="0"/>
                <c:tx>
                  <c:strRef>
                    <c:extLst>
                      <c:ext uri="{02D57815-91ED-43cb-92C2-25804820EDAC}">
                        <c15:formulaRef>
                          <c15:sqref>Sheet1!$M$1</c15:sqref>
                        </c15:formulaRef>
                      </c:ext>
                    </c:extLst>
                    <c:strCache>
                      <c:ptCount val="1"/>
                      <c:pt idx="0">
                        <c:v>از دست رفت</c:v>
                      </c:pt>
                    </c:strCache>
                  </c:strRef>
                </c:tx>
                <c:spPr>
                  <a:solidFill>
                    <a:schemeClr val="accent1"/>
                  </a:solidFill>
                  <a:ln>
                    <a:noFill/>
                  </a:ln>
                  <a:effectLst/>
                </c:spPr>
                <c:invertIfNegative val="0"/>
                <c:cat>
                  <c:strRef>
                    <c:extLst>
                      <c:ext uri="{02D57815-91ED-43cb-92C2-25804820EDAC}">
                        <c15:formulaRef>
                          <c15:sqref>Sheet1!$L$2:$L$5</c15:sqref>
                        </c15:formulaRef>
                      </c:ext>
                    </c:extLst>
                    <c:strCache>
                      <c:ptCount val="4"/>
                      <c:pt idx="0">
                        <c:v>FIFO</c:v>
                      </c:pt>
                      <c:pt idx="1">
                        <c:v>ANT</c:v>
                      </c:pt>
                      <c:pt idx="2">
                        <c:v>BA</c:v>
                      </c:pt>
                      <c:pt idx="3">
                        <c:v>Hybrid</c:v>
                      </c:pt>
                    </c:strCache>
                  </c:strRef>
                </c:cat>
                <c:val>
                  <c:numRef>
                    <c:extLst>
                      <c:ext uri="{02D57815-91ED-43cb-92C2-25804820EDAC}">
                        <c15:formulaRef>
                          <c15:sqref>Sheet1!$M$2:$M$5</c15:sqref>
                        </c15:formulaRef>
                      </c:ext>
                    </c:extLst>
                    <c:numCache>
                      <c:formatCode>General</c:formatCode>
                      <c:ptCount val="4"/>
                      <c:pt idx="0">
                        <c:v>4.7682000000000002</c:v>
                      </c:pt>
                      <c:pt idx="1">
                        <c:v>1.8122</c:v>
                      </c:pt>
                      <c:pt idx="2">
                        <c:v>1.7847</c:v>
                      </c:pt>
                      <c:pt idx="3">
                        <c:v>1.7483</c:v>
                      </c:pt>
                    </c:numCache>
                  </c:numRef>
                </c:val>
                <c:extLst>
                  <c:ext xmlns:c16="http://schemas.microsoft.com/office/drawing/2014/chart" uri="{C3380CC4-5D6E-409C-BE32-E72D297353CC}">
                    <c16:uniqueId val="{00000001-DC4F-458C-89CE-F92E0D77894F}"/>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Sheet1!$O$1</c15:sqref>
                        </c15:formulaRef>
                      </c:ext>
                    </c:extLst>
                    <c:strCache>
                      <c:ptCount val="1"/>
                      <c:pt idx="0">
                        <c:v>سرورهای روشن</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Sheet1!$L$2:$L$5</c15:sqref>
                        </c15:formulaRef>
                      </c:ext>
                    </c:extLst>
                    <c:strCache>
                      <c:ptCount val="4"/>
                      <c:pt idx="0">
                        <c:v>FIFO</c:v>
                      </c:pt>
                      <c:pt idx="1">
                        <c:v>ANT</c:v>
                      </c:pt>
                      <c:pt idx="2">
                        <c:v>BA</c:v>
                      </c:pt>
                      <c:pt idx="3">
                        <c:v>Hybrid</c:v>
                      </c:pt>
                    </c:strCache>
                  </c:strRef>
                </c:cat>
                <c:val>
                  <c:numRef>
                    <c:extLst xmlns:c15="http://schemas.microsoft.com/office/drawing/2012/chart">
                      <c:ext xmlns:c15="http://schemas.microsoft.com/office/drawing/2012/chart" uri="{02D57815-91ED-43cb-92C2-25804820EDAC}">
                        <c15:formulaRef>
                          <c15:sqref>Sheet1!$O$2:$O$5</c15:sqref>
                        </c15:formulaRef>
                      </c:ext>
                    </c:extLst>
                    <c:numCache>
                      <c:formatCode>General</c:formatCode>
                      <c:ptCount val="4"/>
                      <c:pt idx="0">
                        <c:v>17</c:v>
                      </c:pt>
                      <c:pt idx="1">
                        <c:v>6</c:v>
                      </c:pt>
                      <c:pt idx="2">
                        <c:v>6</c:v>
                      </c:pt>
                      <c:pt idx="3">
                        <c:v>6</c:v>
                      </c:pt>
                    </c:numCache>
                  </c:numRef>
                </c:val>
                <c:extLst xmlns:c15="http://schemas.microsoft.com/office/drawing/2012/chart">
                  <c:ext xmlns:c16="http://schemas.microsoft.com/office/drawing/2014/chart" uri="{C3380CC4-5D6E-409C-BE32-E72D297353CC}">
                    <c16:uniqueId val="{00000002-DC4F-458C-89CE-F92E0D77894F}"/>
                  </c:ext>
                </c:extLst>
              </c15:ser>
            </c15:filteredBarSeries>
          </c:ext>
        </c:extLst>
      </c:barChart>
      <c:catAx>
        <c:axId val="5693253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9318303"/>
        <c:crosses val="autoZero"/>
        <c:auto val="1"/>
        <c:lblAlgn val="ctr"/>
        <c:lblOffset val="100"/>
        <c:noMultiLvlLbl val="0"/>
      </c:catAx>
      <c:valAx>
        <c:axId val="5693183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932537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a-IR">
                <a:cs typeface="B Lotus" panose="00000400000000000000" pitchFamily="2" charset="-78"/>
              </a:rPr>
              <a:t>سرورهای روشن</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2"/>
          <c:order val="2"/>
          <c:tx>
            <c:strRef>
              <c:f>Sheet1!$O$1</c:f>
              <c:strCache>
                <c:ptCount val="1"/>
                <c:pt idx="0">
                  <c:v>سرورهای روشن</c:v>
                </c:pt>
              </c:strCache>
            </c:strRef>
          </c:tx>
          <c:spPr>
            <a:solidFill>
              <a:schemeClr val="accent3"/>
            </a:solidFill>
            <a:ln>
              <a:noFill/>
            </a:ln>
            <a:effectLst/>
          </c:spPr>
          <c:invertIfNegative val="0"/>
          <c:cat>
            <c:strRef>
              <c:f>Sheet1!$L$2:$L$5</c:f>
              <c:strCache>
                <c:ptCount val="4"/>
                <c:pt idx="0">
                  <c:v>FIFO</c:v>
                </c:pt>
                <c:pt idx="1">
                  <c:v>ANT</c:v>
                </c:pt>
                <c:pt idx="2">
                  <c:v>BA</c:v>
                </c:pt>
                <c:pt idx="3">
                  <c:v>Hybrid</c:v>
                </c:pt>
              </c:strCache>
            </c:strRef>
          </c:cat>
          <c:val>
            <c:numRef>
              <c:f>Sheet1!$O$2:$O$5</c:f>
              <c:numCache>
                <c:formatCode>General</c:formatCode>
                <c:ptCount val="4"/>
                <c:pt idx="0">
                  <c:v>17</c:v>
                </c:pt>
                <c:pt idx="1">
                  <c:v>6</c:v>
                </c:pt>
                <c:pt idx="2">
                  <c:v>6</c:v>
                </c:pt>
                <c:pt idx="3">
                  <c:v>6</c:v>
                </c:pt>
              </c:numCache>
            </c:numRef>
          </c:val>
          <c:extLst>
            <c:ext xmlns:c16="http://schemas.microsoft.com/office/drawing/2014/chart" uri="{C3380CC4-5D6E-409C-BE32-E72D297353CC}">
              <c16:uniqueId val="{00000000-5352-4993-855D-6242384CF758}"/>
            </c:ext>
          </c:extLst>
        </c:ser>
        <c:dLbls>
          <c:showLegendKey val="0"/>
          <c:showVal val="0"/>
          <c:showCatName val="0"/>
          <c:showSerName val="0"/>
          <c:showPercent val="0"/>
          <c:showBubbleSize val="0"/>
        </c:dLbls>
        <c:gapWidth val="219"/>
        <c:overlap val="-27"/>
        <c:axId val="569325375"/>
        <c:axId val="569318303"/>
        <c:extLst>
          <c:ext xmlns:c15="http://schemas.microsoft.com/office/drawing/2012/chart" uri="{02D57815-91ED-43cb-92C2-25804820EDAC}">
            <c15:filteredBarSeries>
              <c15:ser>
                <c:idx val="0"/>
                <c:order val="0"/>
                <c:tx>
                  <c:strRef>
                    <c:extLst>
                      <c:ext uri="{02D57815-91ED-43cb-92C2-25804820EDAC}">
                        <c15:formulaRef>
                          <c15:sqref>Sheet1!$M$1</c15:sqref>
                        </c15:formulaRef>
                      </c:ext>
                    </c:extLst>
                    <c:strCache>
                      <c:ptCount val="1"/>
                      <c:pt idx="0">
                        <c:v>از دست رفت</c:v>
                      </c:pt>
                    </c:strCache>
                  </c:strRef>
                </c:tx>
                <c:spPr>
                  <a:solidFill>
                    <a:schemeClr val="accent1"/>
                  </a:solidFill>
                  <a:ln>
                    <a:noFill/>
                  </a:ln>
                  <a:effectLst/>
                </c:spPr>
                <c:invertIfNegative val="0"/>
                <c:cat>
                  <c:strRef>
                    <c:extLst>
                      <c:ext uri="{02D57815-91ED-43cb-92C2-25804820EDAC}">
                        <c15:formulaRef>
                          <c15:sqref>Sheet1!$L$2:$L$5</c15:sqref>
                        </c15:formulaRef>
                      </c:ext>
                    </c:extLst>
                    <c:strCache>
                      <c:ptCount val="4"/>
                      <c:pt idx="0">
                        <c:v>FIFO</c:v>
                      </c:pt>
                      <c:pt idx="1">
                        <c:v>ANT</c:v>
                      </c:pt>
                      <c:pt idx="2">
                        <c:v>BA</c:v>
                      </c:pt>
                      <c:pt idx="3">
                        <c:v>Hybrid</c:v>
                      </c:pt>
                    </c:strCache>
                  </c:strRef>
                </c:cat>
                <c:val>
                  <c:numRef>
                    <c:extLst>
                      <c:ext uri="{02D57815-91ED-43cb-92C2-25804820EDAC}">
                        <c15:formulaRef>
                          <c15:sqref>Sheet1!$M$2:$M$5</c15:sqref>
                        </c15:formulaRef>
                      </c:ext>
                    </c:extLst>
                    <c:numCache>
                      <c:formatCode>General</c:formatCode>
                      <c:ptCount val="4"/>
                      <c:pt idx="0">
                        <c:v>4.7682000000000002</c:v>
                      </c:pt>
                      <c:pt idx="1">
                        <c:v>1.8122</c:v>
                      </c:pt>
                      <c:pt idx="2">
                        <c:v>1.7847</c:v>
                      </c:pt>
                      <c:pt idx="3">
                        <c:v>1.7483</c:v>
                      </c:pt>
                    </c:numCache>
                  </c:numRef>
                </c:val>
                <c:extLst>
                  <c:ext xmlns:c16="http://schemas.microsoft.com/office/drawing/2014/chart" uri="{C3380CC4-5D6E-409C-BE32-E72D297353CC}">
                    <c16:uniqueId val="{00000001-5352-4993-855D-6242384CF758}"/>
                  </c:ext>
                </c:extLst>
              </c15:ser>
            </c15:filteredBarSeries>
            <c15:filteredBarSeries>
              <c15:ser>
                <c:idx val="1"/>
                <c:order val="1"/>
                <c:tx>
                  <c:strRef>
                    <c:extLst xmlns:c15="http://schemas.microsoft.com/office/drawing/2012/chart">
                      <c:ext xmlns:c15="http://schemas.microsoft.com/office/drawing/2012/chart" uri="{02D57815-91ED-43cb-92C2-25804820EDAC}">
                        <c15:formulaRef>
                          <c15:sqref>Sheet1!$N$1</c15:sqref>
                        </c15:formulaRef>
                      </c:ext>
                    </c:extLst>
                    <c:strCache>
                      <c:ptCount val="1"/>
                      <c:pt idx="0">
                        <c:v>زمان</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Sheet1!$L$2:$L$5</c15:sqref>
                        </c15:formulaRef>
                      </c:ext>
                    </c:extLst>
                    <c:strCache>
                      <c:ptCount val="4"/>
                      <c:pt idx="0">
                        <c:v>FIFO</c:v>
                      </c:pt>
                      <c:pt idx="1">
                        <c:v>ANT</c:v>
                      </c:pt>
                      <c:pt idx="2">
                        <c:v>BA</c:v>
                      </c:pt>
                      <c:pt idx="3">
                        <c:v>Hybrid</c:v>
                      </c:pt>
                    </c:strCache>
                  </c:strRef>
                </c:cat>
                <c:val>
                  <c:numRef>
                    <c:extLst xmlns:c15="http://schemas.microsoft.com/office/drawing/2012/chart">
                      <c:ext xmlns:c15="http://schemas.microsoft.com/office/drawing/2012/chart" uri="{02D57815-91ED-43cb-92C2-25804820EDAC}">
                        <c15:formulaRef>
                          <c15:sqref>Sheet1!$N$2:$N$5</c15:sqref>
                        </c15:formulaRef>
                      </c:ext>
                    </c:extLst>
                    <c:numCache>
                      <c:formatCode>General</c:formatCode>
                      <c:ptCount val="4"/>
                      <c:pt idx="0">
                        <c:v>7.8100000000000003E-2</c:v>
                      </c:pt>
                      <c:pt idx="1">
                        <c:v>6.3906000000000001</c:v>
                      </c:pt>
                      <c:pt idx="2">
                        <c:v>2.3125</c:v>
                      </c:pt>
                      <c:pt idx="3">
                        <c:v>1.85</c:v>
                      </c:pt>
                    </c:numCache>
                  </c:numRef>
                </c:val>
                <c:extLst xmlns:c15="http://schemas.microsoft.com/office/drawing/2012/chart">
                  <c:ext xmlns:c16="http://schemas.microsoft.com/office/drawing/2014/chart" uri="{C3380CC4-5D6E-409C-BE32-E72D297353CC}">
                    <c16:uniqueId val="{00000002-5352-4993-855D-6242384CF758}"/>
                  </c:ext>
                </c:extLst>
              </c15:ser>
            </c15:filteredBarSeries>
          </c:ext>
        </c:extLst>
      </c:barChart>
      <c:catAx>
        <c:axId val="5693253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9318303"/>
        <c:crosses val="autoZero"/>
        <c:auto val="1"/>
        <c:lblAlgn val="ctr"/>
        <c:lblOffset val="100"/>
        <c:noMultiLvlLbl val="0"/>
      </c:catAx>
      <c:valAx>
        <c:axId val="5693183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932537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Sheet1!$V$3</c:f>
              <c:strCache>
                <c:ptCount val="1"/>
                <c:pt idx="0">
                  <c:v>GA</c:v>
                </c:pt>
              </c:strCache>
            </c:strRef>
          </c:tx>
          <c:spPr>
            <a:solidFill>
              <a:schemeClr val="accent1"/>
            </a:solidFill>
            <a:ln>
              <a:noFill/>
            </a:ln>
            <a:effectLst/>
            <a:sp3d/>
          </c:spPr>
          <c:invertIfNegative val="0"/>
          <c:cat>
            <c:multiLvlStrRef>
              <c:f>Sheet1!$W$1:$Y$2</c:f>
              <c:multiLvlStrCache>
                <c:ptCount val="3"/>
                <c:lvl>
                  <c:pt idx="0">
                    <c:v>بهترین</c:v>
                  </c:pt>
                  <c:pt idx="1">
                    <c:v>متوسط</c:v>
                  </c:pt>
                  <c:pt idx="2">
                    <c:v>بدترین</c:v>
                  </c:pt>
                </c:lvl>
                <c:lvl>
                  <c:pt idx="0">
                    <c:v>از دست رفت منابع</c:v>
                  </c:pt>
                </c:lvl>
              </c:multiLvlStrCache>
            </c:multiLvlStrRef>
          </c:cat>
          <c:val>
            <c:numRef>
              <c:f>Sheet1!$W$3:$Y$3</c:f>
              <c:numCache>
                <c:formatCode>General</c:formatCode>
                <c:ptCount val="3"/>
                <c:pt idx="0">
                  <c:v>1.2343999999999999</c:v>
                </c:pt>
                <c:pt idx="1">
                  <c:v>1.9807999999999999</c:v>
                </c:pt>
                <c:pt idx="2">
                  <c:v>2.6907999999999999</c:v>
                </c:pt>
              </c:numCache>
            </c:numRef>
          </c:val>
          <c:extLst>
            <c:ext xmlns:c16="http://schemas.microsoft.com/office/drawing/2014/chart" uri="{C3380CC4-5D6E-409C-BE32-E72D297353CC}">
              <c16:uniqueId val="{00000000-0334-491D-AB55-196CCFD11226}"/>
            </c:ext>
          </c:extLst>
        </c:ser>
        <c:ser>
          <c:idx val="1"/>
          <c:order val="1"/>
          <c:tx>
            <c:strRef>
              <c:f>Sheet1!$V$4</c:f>
              <c:strCache>
                <c:ptCount val="1"/>
                <c:pt idx="0">
                  <c:v>BBO</c:v>
                </c:pt>
              </c:strCache>
            </c:strRef>
          </c:tx>
          <c:spPr>
            <a:solidFill>
              <a:schemeClr val="accent2"/>
            </a:solidFill>
            <a:ln>
              <a:noFill/>
            </a:ln>
            <a:effectLst/>
            <a:sp3d/>
          </c:spPr>
          <c:invertIfNegative val="0"/>
          <c:cat>
            <c:multiLvlStrRef>
              <c:f>Sheet1!$W$1:$Y$2</c:f>
              <c:multiLvlStrCache>
                <c:ptCount val="3"/>
                <c:lvl>
                  <c:pt idx="0">
                    <c:v>بهترین</c:v>
                  </c:pt>
                  <c:pt idx="1">
                    <c:v>متوسط</c:v>
                  </c:pt>
                  <c:pt idx="2">
                    <c:v>بدترین</c:v>
                  </c:pt>
                </c:lvl>
                <c:lvl>
                  <c:pt idx="0">
                    <c:v>از دست رفت منابع</c:v>
                  </c:pt>
                </c:lvl>
              </c:multiLvlStrCache>
            </c:multiLvlStrRef>
          </c:cat>
          <c:val>
            <c:numRef>
              <c:f>Sheet1!$W$4:$Y$4</c:f>
              <c:numCache>
                <c:formatCode>General</c:formatCode>
                <c:ptCount val="3"/>
                <c:pt idx="0">
                  <c:v>1.6113999999999999</c:v>
                </c:pt>
                <c:pt idx="1">
                  <c:v>2.1652300000000002</c:v>
                </c:pt>
                <c:pt idx="2">
                  <c:v>3.4790999999999999</c:v>
                </c:pt>
              </c:numCache>
            </c:numRef>
          </c:val>
          <c:extLst>
            <c:ext xmlns:c16="http://schemas.microsoft.com/office/drawing/2014/chart" uri="{C3380CC4-5D6E-409C-BE32-E72D297353CC}">
              <c16:uniqueId val="{00000001-0334-491D-AB55-196CCFD11226}"/>
            </c:ext>
          </c:extLst>
        </c:ser>
        <c:ser>
          <c:idx val="2"/>
          <c:order val="2"/>
          <c:tx>
            <c:strRef>
              <c:f>Sheet1!$V$5</c:f>
              <c:strCache>
                <c:ptCount val="1"/>
                <c:pt idx="0">
                  <c:v>ANT</c:v>
                </c:pt>
              </c:strCache>
            </c:strRef>
          </c:tx>
          <c:spPr>
            <a:solidFill>
              <a:schemeClr val="accent3"/>
            </a:solidFill>
            <a:ln>
              <a:noFill/>
            </a:ln>
            <a:effectLst/>
            <a:sp3d/>
          </c:spPr>
          <c:invertIfNegative val="0"/>
          <c:cat>
            <c:multiLvlStrRef>
              <c:f>Sheet1!$W$1:$Y$2</c:f>
              <c:multiLvlStrCache>
                <c:ptCount val="3"/>
                <c:lvl>
                  <c:pt idx="0">
                    <c:v>بهترین</c:v>
                  </c:pt>
                  <c:pt idx="1">
                    <c:v>متوسط</c:v>
                  </c:pt>
                  <c:pt idx="2">
                    <c:v>بدترین</c:v>
                  </c:pt>
                </c:lvl>
                <c:lvl>
                  <c:pt idx="0">
                    <c:v>از دست رفت منابع</c:v>
                  </c:pt>
                </c:lvl>
              </c:multiLvlStrCache>
            </c:multiLvlStrRef>
          </c:cat>
          <c:val>
            <c:numRef>
              <c:f>Sheet1!$W$5:$Y$5</c:f>
              <c:numCache>
                <c:formatCode>General</c:formatCode>
                <c:ptCount val="3"/>
                <c:pt idx="0">
                  <c:v>1.1736</c:v>
                </c:pt>
                <c:pt idx="1">
                  <c:v>2.0335700000000001</c:v>
                </c:pt>
                <c:pt idx="2">
                  <c:v>3.0535999999999999</c:v>
                </c:pt>
              </c:numCache>
            </c:numRef>
          </c:val>
          <c:extLst>
            <c:ext xmlns:c16="http://schemas.microsoft.com/office/drawing/2014/chart" uri="{C3380CC4-5D6E-409C-BE32-E72D297353CC}">
              <c16:uniqueId val="{00000002-0334-491D-AB55-196CCFD11226}"/>
            </c:ext>
          </c:extLst>
        </c:ser>
        <c:ser>
          <c:idx val="3"/>
          <c:order val="3"/>
          <c:tx>
            <c:strRef>
              <c:f>Sheet1!$V$6</c:f>
              <c:strCache>
                <c:ptCount val="1"/>
                <c:pt idx="0">
                  <c:v>BA</c:v>
                </c:pt>
              </c:strCache>
            </c:strRef>
          </c:tx>
          <c:spPr>
            <a:solidFill>
              <a:schemeClr val="accent4"/>
            </a:solidFill>
            <a:ln>
              <a:noFill/>
            </a:ln>
            <a:effectLst/>
            <a:sp3d/>
          </c:spPr>
          <c:invertIfNegative val="0"/>
          <c:cat>
            <c:multiLvlStrRef>
              <c:f>Sheet1!$W$1:$Y$2</c:f>
              <c:multiLvlStrCache>
                <c:ptCount val="3"/>
                <c:lvl>
                  <c:pt idx="0">
                    <c:v>بهترین</c:v>
                  </c:pt>
                  <c:pt idx="1">
                    <c:v>متوسط</c:v>
                  </c:pt>
                  <c:pt idx="2">
                    <c:v>بدترین</c:v>
                  </c:pt>
                </c:lvl>
                <c:lvl>
                  <c:pt idx="0">
                    <c:v>از دست رفت منابع</c:v>
                  </c:pt>
                </c:lvl>
              </c:multiLvlStrCache>
            </c:multiLvlStrRef>
          </c:cat>
          <c:val>
            <c:numRef>
              <c:f>Sheet1!$W$6:$Y$6</c:f>
              <c:numCache>
                <c:formatCode>General</c:formatCode>
                <c:ptCount val="3"/>
                <c:pt idx="0">
                  <c:v>1.3513999999999999</c:v>
                </c:pt>
                <c:pt idx="1">
                  <c:v>2.0918099999999997</c:v>
                </c:pt>
                <c:pt idx="2">
                  <c:v>3.4563000000000001</c:v>
                </c:pt>
              </c:numCache>
            </c:numRef>
          </c:val>
          <c:extLst>
            <c:ext xmlns:c16="http://schemas.microsoft.com/office/drawing/2014/chart" uri="{C3380CC4-5D6E-409C-BE32-E72D297353CC}">
              <c16:uniqueId val="{00000003-0334-491D-AB55-196CCFD11226}"/>
            </c:ext>
          </c:extLst>
        </c:ser>
        <c:ser>
          <c:idx val="4"/>
          <c:order val="4"/>
          <c:tx>
            <c:strRef>
              <c:f>Sheet1!$V$7</c:f>
              <c:strCache>
                <c:ptCount val="1"/>
                <c:pt idx="0">
                  <c:v>Hybrid</c:v>
                </c:pt>
              </c:strCache>
            </c:strRef>
          </c:tx>
          <c:spPr>
            <a:solidFill>
              <a:schemeClr val="accent5"/>
            </a:solidFill>
            <a:ln>
              <a:noFill/>
            </a:ln>
            <a:effectLst/>
            <a:sp3d/>
          </c:spPr>
          <c:invertIfNegative val="0"/>
          <c:cat>
            <c:multiLvlStrRef>
              <c:f>Sheet1!$W$1:$Y$2</c:f>
              <c:multiLvlStrCache>
                <c:ptCount val="3"/>
                <c:lvl>
                  <c:pt idx="0">
                    <c:v>بهترین</c:v>
                  </c:pt>
                  <c:pt idx="1">
                    <c:v>متوسط</c:v>
                  </c:pt>
                  <c:pt idx="2">
                    <c:v>بدترین</c:v>
                  </c:pt>
                </c:lvl>
                <c:lvl>
                  <c:pt idx="0">
                    <c:v>از دست رفت منابع</c:v>
                  </c:pt>
                </c:lvl>
              </c:multiLvlStrCache>
            </c:multiLvlStrRef>
          </c:cat>
          <c:val>
            <c:numRef>
              <c:f>Sheet1!$W$7:$Y$7</c:f>
              <c:numCache>
                <c:formatCode>General</c:formatCode>
                <c:ptCount val="3"/>
                <c:pt idx="0">
                  <c:v>1.2791999999999999</c:v>
                </c:pt>
                <c:pt idx="1">
                  <c:v>1.7227599999999998</c:v>
                </c:pt>
                <c:pt idx="2">
                  <c:v>2.2887</c:v>
                </c:pt>
              </c:numCache>
            </c:numRef>
          </c:val>
          <c:extLst>
            <c:ext xmlns:c16="http://schemas.microsoft.com/office/drawing/2014/chart" uri="{C3380CC4-5D6E-409C-BE32-E72D297353CC}">
              <c16:uniqueId val="{00000004-0334-491D-AB55-196CCFD11226}"/>
            </c:ext>
          </c:extLst>
        </c:ser>
        <c:dLbls>
          <c:showLegendKey val="0"/>
          <c:showVal val="0"/>
          <c:showCatName val="0"/>
          <c:showSerName val="0"/>
          <c:showPercent val="0"/>
          <c:showBubbleSize val="0"/>
        </c:dLbls>
        <c:gapWidth val="150"/>
        <c:shape val="box"/>
        <c:axId val="795413199"/>
        <c:axId val="795401551"/>
        <c:axId val="0"/>
      </c:bar3DChart>
      <c:catAx>
        <c:axId val="795413199"/>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B Lotus" panose="00000400000000000000" pitchFamily="2" charset="-78"/>
              </a:defRPr>
            </a:pPr>
            <a:endParaRPr lang="en-US"/>
          </a:p>
        </c:txPr>
        <c:crossAx val="795401551"/>
        <c:crosses val="autoZero"/>
        <c:auto val="1"/>
        <c:lblAlgn val="ctr"/>
        <c:lblOffset val="100"/>
        <c:noMultiLvlLbl val="0"/>
      </c:catAx>
      <c:valAx>
        <c:axId val="795401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54131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Sheet1!$V$3</c:f>
              <c:strCache>
                <c:ptCount val="1"/>
                <c:pt idx="0">
                  <c:v>GA</c:v>
                </c:pt>
              </c:strCache>
            </c:strRef>
          </c:tx>
          <c:spPr>
            <a:solidFill>
              <a:schemeClr val="accent1"/>
            </a:solidFill>
            <a:ln>
              <a:noFill/>
            </a:ln>
            <a:effectLst/>
            <a:sp3d/>
          </c:spPr>
          <c:invertIfNegative val="0"/>
          <c:cat>
            <c:multiLvlStrRef>
              <c:f>Sheet1!$W$1:$AC$2</c:f>
              <c:multiLvlStrCache>
                <c:ptCount val="3"/>
                <c:lvl>
                  <c:pt idx="0">
                    <c:v>بهترین</c:v>
                  </c:pt>
                  <c:pt idx="1">
                    <c:v>متوسط</c:v>
                  </c:pt>
                  <c:pt idx="2">
                    <c:v>بدترین</c:v>
                  </c:pt>
                </c:lvl>
                <c:lvl>
                  <c:pt idx="0">
                    <c:v>تعداد سروهای روشن</c:v>
                  </c:pt>
                </c:lvl>
              </c:multiLvlStrCache>
              <c:extLst/>
            </c:multiLvlStrRef>
          </c:cat>
          <c:val>
            <c:numRef>
              <c:f>Sheet1!$W$3:$AC$3</c:f>
              <c:numCache>
                <c:formatCode>General</c:formatCode>
                <c:ptCount val="3"/>
                <c:pt idx="0">
                  <c:v>6</c:v>
                </c:pt>
                <c:pt idx="1">
                  <c:v>6.6</c:v>
                </c:pt>
                <c:pt idx="2">
                  <c:v>8</c:v>
                </c:pt>
              </c:numCache>
              <c:extLst/>
            </c:numRef>
          </c:val>
          <c:extLst>
            <c:ext xmlns:c16="http://schemas.microsoft.com/office/drawing/2014/chart" uri="{C3380CC4-5D6E-409C-BE32-E72D297353CC}">
              <c16:uniqueId val="{00000000-F638-49F7-9F12-B9DBE9341D2D}"/>
            </c:ext>
          </c:extLst>
        </c:ser>
        <c:ser>
          <c:idx val="1"/>
          <c:order val="1"/>
          <c:tx>
            <c:strRef>
              <c:f>Sheet1!$V$4</c:f>
              <c:strCache>
                <c:ptCount val="1"/>
                <c:pt idx="0">
                  <c:v>BBO</c:v>
                </c:pt>
              </c:strCache>
            </c:strRef>
          </c:tx>
          <c:spPr>
            <a:solidFill>
              <a:schemeClr val="accent2"/>
            </a:solidFill>
            <a:ln>
              <a:noFill/>
            </a:ln>
            <a:effectLst/>
            <a:sp3d/>
          </c:spPr>
          <c:invertIfNegative val="0"/>
          <c:cat>
            <c:multiLvlStrRef>
              <c:f>Sheet1!$W$1:$AC$2</c:f>
              <c:multiLvlStrCache>
                <c:ptCount val="3"/>
                <c:lvl>
                  <c:pt idx="0">
                    <c:v>بهترین</c:v>
                  </c:pt>
                  <c:pt idx="1">
                    <c:v>متوسط</c:v>
                  </c:pt>
                  <c:pt idx="2">
                    <c:v>بدترین</c:v>
                  </c:pt>
                </c:lvl>
                <c:lvl>
                  <c:pt idx="0">
                    <c:v>تعداد سروهای روشن</c:v>
                  </c:pt>
                </c:lvl>
              </c:multiLvlStrCache>
              <c:extLst/>
            </c:multiLvlStrRef>
          </c:cat>
          <c:val>
            <c:numRef>
              <c:f>Sheet1!$W$4:$AC$4</c:f>
              <c:numCache>
                <c:formatCode>General</c:formatCode>
                <c:ptCount val="3"/>
                <c:pt idx="0">
                  <c:v>7</c:v>
                </c:pt>
                <c:pt idx="1">
                  <c:v>8.1</c:v>
                </c:pt>
                <c:pt idx="2">
                  <c:v>10</c:v>
                </c:pt>
              </c:numCache>
              <c:extLst/>
            </c:numRef>
          </c:val>
          <c:extLst>
            <c:ext xmlns:c16="http://schemas.microsoft.com/office/drawing/2014/chart" uri="{C3380CC4-5D6E-409C-BE32-E72D297353CC}">
              <c16:uniqueId val="{00000001-F638-49F7-9F12-B9DBE9341D2D}"/>
            </c:ext>
          </c:extLst>
        </c:ser>
        <c:ser>
          <c:idx val="2"/>
          <c:order val="2"/>
          <c:tx>
            <c:strRef>
              <c:f>Sheet1!$V$5</c:f>
              <c:strCache>
                <c:ptCount val="1"/>
                <c:pt idx="0">
                  <c:v>ANT</c:v>
                </c:pt>
              </c:strCache>
            </c:strRef>
          </c:tx>
          <c:spPr>
            <a:solidFill>
              <a:schemeClr val="accent3"/>
            </a:solidFill>
            <a:ln>
              <a:noFill/>
            </a:ln>
            <a:effectLst/>
            <a:sp3d/>
          </c:spPr>
          <c:invertIfNegative val="0"/>
          <c:cat>
            <c:multiLvlStrRef>
              <c:f>Sheet1!$W$1:$AC$2</c:f>
              <c:multiLvlStrCache>
                <c:ptCount val="3"/>
                <c:lvl>
                  <c:pt idx="0">
                    <c:v>بهترین</c:v>
                  </c:pt>
                  <c:pt idx="1">
                    <c:v>متوسط</c:v>
                  </c:pt>
                  <c:pt idx="2">
                    <c:v>بدترین</c:v>
                  </c:pt>
                </c:lvl>
                <c:lvl>
                  <c:pt idx="0">
                    <c:v>تعداد سروهای روشن</c:v>
                  </c:pt>
                </c:lvl>
              </c:multiLvlStrCache>
              <c:extLst/>
            </c:multiLvlStrRef>
          </c:cat>
          <c:val>
            <c:numRef>
              <c:f>Sheet1!$W$5:$AC$5</c:f>
              <c:numCache>
                <c:formatCode>General</c:formatCode>
                <c:ptCount val="3"/>
                <c:pt idx="0">
                  <c:v>6</c:v>
                </c:pt>
                <c:pt idx="1">
                  <c:v>7.2</c:v>
                </c:pt>
                <c:pt idx="2">
                  <c:v>8</c:v>
                </c:pt>
              </c:numCache>
              <c:extLst/>
            </c:numRef>
          </c:val>
          <c:extLst>
            <c:ext xmlns:c16="http://schemas.microsoft.com/office/drawing/2014/chart" uri="{C3380CC4-5D6E-409C-BE32-E72D297353CC}">
              <c16:uniqueId val="{00000002-F638-49F7-9F12-B9DBE9341D2D}"/>
            </c:ext>
          </c:extLst>
        </c:ser>
        <c:ser>
          <c:idx val="3"/>
          <c:order val="3"/>
          <c:tx>
            <c:strRef>
              <c:f>Sheet1!$V$6</c:f>
              <c:strCache>
                <c:ptCount val="1"/>
                <c:pt idx="0">
                  <c:v>BA</c:v>
                </c:pt>
              </c:strCache>
            </c:strRef>
          </c:tx>
          <c:spPr>
            <a:solidFill>
              <a:schemeClr val="accent4"/>
            </a:solidFill>
            <a:ln>
              <a:noFill/>
            </a:ln>
            <a:effectLst/>
            <a:sp3d/>
          </c:spPr>
          <c:invertIfNegative val="0"/>
          <c:cat>
            <c:multiLvlStrRef>
              <c:f>Sheet1!$W$1:$AC$2</c:f>
              <c:multiLvlStrCache>
                <c:ptCount val="3"/>
                <c:lvl>
                  <c:pt idx="0">
                    <c:v>بهترین</c:v>
                  </c:pt>
                  <c:pt idx="1">
                    <c:v>متوسط</c:v>
                  </c:pt>
                  <c:pt idx="2">
                    <c:v>بدترین</c:v>
                  </c:pt>
                </c:lvl>
                <c:lvl>
                  <c:pt idx="0">
                    <c:v>تعداد سروهای روشن</c:v>
                  </c:pt>
                </c:lvl>
              </c:multiLvlStrCache>
              <c:extLst/>
            </c:multiLvlStrRef>
          </c:cat>
          <c:val>
            <c:numRef>
              <c:f>Sheet1!$W$6:$AC$6</c:f>
              <c:numCache>
                <c:formatCode>General</c:formatCode>
                <c:ptCount val="3"/>
                <c:pt idx="0">
                  <c:v>4</c:v>
                </c:pt>
                <c:pt idx="1">
                  <c:v>6.4</c:v>
                </c:pt>
                <c:pt idx="2">
                  <c:v>9</c:v>
                </c:pt>
              </c:numCache>
              <c:extLst/>
            </c:numRef>
          </c:val>
          <c:extLst>
            <c:ext xmlns:c16="http://schemas.microsoft.com/office/drawing/2014/chart" uri="{C3380CC4-5D6E-409C-BE32-E72D297353CC}">
              <c16:uniqueId val="{00000003-F638-49F7-9F12-B9DBE9341D2D}"/>
            </c:ext>
          </c:extLst>
        </c:ser>
        <c:ser>
          <c:idx val="4"/>
          <c:order val="4"/>
          <c:tx>
            <c:strRef>
              <c:f>Sheet1!$V$7</c:f>
              <c:strCache>
                <c:ptCount val="1"/>
                <c:pt idx="0">
                  <c:v>Hybrid</c:v>
                </c:pt>
              </c:strCache>
            </c:strRef>
          </c:tx>
          <c:spPr>
            <a:solidFill>
              <a:schemeClr val="accent5"/>
            </a:solidFill>
            <a:ln>
              <a:noFill/>
            </a:ln>
            <a:effectLst/>
            <a:sp3d/>
          </c:spPr>
          <c:invertIfNegative val="0"/>
          <c:cat>
            <c:multiLvlStrRef>
              <c:f>Sheet1!$W$1:$AC$2</c:f>
              <c:multiLvlStrCache>
                <c:ptCount val="3"/>
                <c:lvl>
                  <c:pt idx="0">
                    <c:v>بهترین</c:v>
                  </c:pt>
                  <c:pt idx="1">
                    <c:v>متوسط</c:v>
                  </c:pt>
                  <c:pt idx="2">
                    <c:v>بدترین</c:v>
                  </c:pt>
                </c:lvl>
                <c:lvl>
                  <c:pt idx="0">
                    <c:v>تعداد سروهای روشن</c:v>
                  </c:pt>
                </c:lvl>
              </c:multiLvlStrCache>
              <c:extLst/>
            </c:multiLvlStrRef>
          </c:cat>
          <c:val>
            <c:numRef>
              <c:f>Sheet1!$W$7:$AC$7</c:f>
              <c:numCache>
                <c:formatCode>General</c:formatCode>
                <c:ptCount val="3"/>
                <c:pt idx="0">
                  <c:v>4</c:v>
                </c:pt>
                <c:pt idx="1">
                  <c:v>5.7</c:v>
                </c:pt>
                <c:pt idx="2">
                  <c:v>7</c:v>
                </c:pt>
              </c:numCache>
              <c:extLst/>
            </c:numRef>
          </c:val>
          <c:extLst>
            <c:ext xmlns:c16="http://schemas.microsoft.com/office/drawing/2014/chart" uri="{C3380CC4-5D6E-409C-BE32-E72D297353CC}">
              <c16:uniqueId val="{00000004-F638-49F7-9F12-B9DBE9341D2D}"/>
            </c:ext>
          </c:extLst>
        </c:ser>
        <c:dLbls>
          <c:showLegendKey val="0"/>
          <c:showVal val="0"/>
          <c:showCatName val="0"/>
          <c:showSerName val="0"/>
          <c:showPercent val="0"/>
          <c:showBubbleSize val="0"/>
        </c:dLbls>
        <c:gapWidth val="150"/>
        <c:shape val="box"/>
        <c:axId val="795408207"/>
        <c:axId val="795411119"/>
        <c:axId val="0"/>
      </c:bar3DChart>
      <c:catAx>
        <c:axId val="79540820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B Lotus" panose="00000400000000000000" pitchFamily="2" charset="-78"/>
              </a:defRPr>
            </a:pPr>
            <a:endParaRPr lang="en-US"/>
          </a:p>
        </c:txPr>
        <c:crossAx val="795411119"/>
        <c:crosses val="autoZero"/>
        <c:auto val="1"/>
        <c:lblAlgn val="ctr"/>
        <c:lblOffset val="100"/>
        <c:noMultiLvlLbl val="0"/>
      </c:catAx>
      <c:valAx>
        <c:axId val="7954111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54082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Sheet1!$V$3</c:f>
              <c:strCache>
                <c:ptCount val="1"/>
                <c:pt idx="0">
                  <c:v>GA</c:v>
                </c:pt>
              </c:strCache>
            </c:strRef>
          </c:tx>
          <c:spPr>
            <a:solidFill>
              <a:schemeClr val="accent1"/>
            </a:solidFill>
            <a:ln>
              <a:noFill/>
            </a:ln>
            <a:effectLst/>
            <a:sp3d/>
          </c:spPr>
          <c:invertIfNegative val="0"/>
          <c:cat>
            <c:strRef>
              <c:f>Sheet1!$W$1:$AC$2</c:f>
              <c:strCache>
                <c:ptCount val="1"/>
                <c:pt idx="0">
                  <c:v>میانگین زمان</c:v>
                </c:pt>
              </c:strCache>
              <c:extLst/>
            </c:strRef>
          </c:cat>
          <c:val>
            <c:numRef>
              <c:f>Sheet1!$W$3:$AC$3</c:f>
              <c:numCache>
                <c:formatCode>General</c:formatCode>
                <c:ptCount val="1"/>
                <c:pt idx="0">
                  <c:v>1.7188000000000001</c:v>
                </c:pt>
              </c:numCache>
              <c:extLst/>
            </c:numRef>
          </c:val>
          <c:extLst>
            <c:ext xmlns:c16="http://schemas.microsoft.com/office/drawing/2014/chart" uri="{C3380CC4-5D6E-409C-BE32-E72D297353CC}">
              <c16:uniqueId val="{00000000-869E-4BAA-8D30-07C5C8D845E0}"/>
            </c:ext>
          </c:extLst>
        </c:ser>
        <c:ser>
          <c:idx val="1"/>
          <c:order val="1"/>
          <c:tx>
            <c:strRef>
              <c:f>Sheet1!$V$4</c:f>
              <c:strCache>
                <c:ptCount val="1"/>
                <c:pt idx="0">
                  <c:v>BBO</c:v>
                </c:pt>
              </c:strCache>
            </c:strRef>
          </c:tx>
          <c:spPr>
            <a:solidFill>
              <a:schemeClr val="accent2"/>
            </a:solidFill>
            <a:ln>
              <a:noFill/>
            </a:ln>
            <a:effectLst/>
            <a:sp3d/>
          </c:spPr>
          <c:invertIfNegative val="0"/>
          <c:cat>
            <c:strRef>
              <c:f>Sheet1!$W$1:$AC$2</c:f>
              <c:strCache>
                <c:ptCount val="1"/>
                <c:pt idx="0">
                  <c:v>میانگین زمان</c:v>
                </c:pt>
              </c:strCache>
              <c:extLst/>
            </c:strRef>
          </c:cat>
          <c:val>
            <c:numRef>
              <c:f>Sheet1!$W$4:$AC$4</c:f>
              <c:numCache>
                <c:formatCode>General</c:formatCode>
                <c:ptCount val="1"/>
                <c:pt idx="0">
                  <c:v>0.71879999999999999</c:v>
                </c:pt>
              </c:numCache>
              <c:extLst/>
            </c:numRef>
          </c:val>
          <c:extLst>
            <c:ext xmlns:c16="http://schemas.microsoft.com/office/drawing/2014/chart" uri="{C3380CC4-5D6E-409C-BE32-E72D297353CC}">
              <c16:uniqueId val="{00000001-869E-4BAA-8D30-07C5C8D845E0}"/>
            </c:ext>
          </c:extLst>
        </c:ser>
        <c:ser>
          <c:idx val="2"/>
          <c:order val="2"/>
          <c:tx>
            <c:strRef>
              <c:f>Sheet1!$V$5</c:f>
              <c:strCache>
                <c:ptCount val="1"/>
                <c:pt idx="0">
                  <c:v>ANT</c:v>
                </c:pt>
              </c:strCache>
            </c:strRef>
          </c:tx>
          <c:spPr>
            <a:solidFill>
              <a:schemeClr val="accent3"/>
            </a:solidFill>
            <a:ln>
              <a:noFill/>
            </a:ln>
            <a:effectLst/>
            <a:sp3d/>
          </c:spPr>
          <c:invertIfNegative val="0"/>
          <c:cat>
            <c:strRef>
              <c:f>Sheet1!$W$1:$AC$2</c:f>
              <c:strCache>
                <c:ptCount val="1"/>
                <c:pt idx="0">
                  <c:v>میانگین زمان</c:v>
                </c:pt>
              </c:strCache>
              <c:extLst/>
            </c:strRef>
          </c:cat>
          <c:val>
            <c:numRef>
              <c:f>Sheet1!$W$5:$AC$5</c:f>
              <c:numCache>
                <c:formatCode>General</c:formatCode>
                <c:ptCount val="1"/>
                <c:pt idx="0">
                  <c:v>4.7968999999999999</c:v>
                </c:pt>
              </c:numCache>
              <c:extLst/>
            </c:numRef>
          </c:val>
          <c:extLst>
            <c:ext xmlns:c16="http://schemas.microsoft.com/office/drawing/2014/chart" uri="{C3380CC4-5D6E-409C-BE32-E72D297353CC}">
              <c16:uniqueId val="{00000002-869E-4BAA-8D30-07C5C8D845E0}"/>
            </c:ext>
          </c:extLst>
        </c:ser>
        <c:ser>
          <c:idx val="3"/>
          <c:order val="3"/>
          <c:tx>
            <c:strRef>
              <c:f>Sheet1!$V$6</c:f>
              <c:strCache>
                <c:ptCount val="1"/>
                <c:pt idx="0">
                  <c:v>BA</c:v>
                </c:pt>
              </c:strCache>
            </c:strRef>
          </c:tx>
          <c:spPr>
            <a:solidFill>
              <a:schemeClr val="accent4"/>
            </a:solidFill>
            <a:ln>
              <a:noFill/>
            </a:ln>
            <a:effectLst/>
            <a:sp3d/>
          </c:spPr>
          <c:invertIfNegative val="0"/>
          <c:cat>
            <c:strRef>
              <c:f>Sheet1!$W$1:$AC$2</c:f>
              <c:strCache>
                <c:ptCount val="1"/>
                <c:pt idx="0">
                  <c:v>میانگین زمان</c:v>
                </c:pt>
              </c:strCache>
              <c:extLst/>
            </c:strRef>
          </c:cat>
          <c:val>
            <c:numRef>
              <c:f>Sheet1!$W$6:$AC$6</c:f>
              <c:numCache>
                <c:formatCode>General</c:formatCode>
                <c:ptCount val="1"/>
                <c:pt idx="0">
                  <c:v>2.6875</c:v>
                </c:pt>
              </c:numCache>
              <c:extLst/>
            </c:numRef>
          </c:val>
          <c:extLst>
            <c:ext xmlns:c16="http://schemas.microsoft.com/office/drawing/2014/chart" uri="{C3380CC4-5D6E-409C-BE32-E72D297353CC}">
              <c16:uniqueId val="{00000003-869E-4BAA-8D30-07C5C8D845E0}"/>
            </c:ext>
          </c:extLst>
        </c:ser>
        <c:ser>
          <c:idx val="4"/>
          <c:order val="4"/>
          <c:tx>
            <c:strRef>
              <c:f>Sheet1!$V$7</c:f>
              <c:strCache>
                <c:ptCount val="1"/>
                <c:pt idx="0">
                  <c:v>Hybrid</c:v>
                </c:pt>
              </c:strCache>
            </c:strRef>
          </c:tx>
          <c:spPr>
            <a:solidFill>
              <a:schemeClr val="accent5"/>
            </a:solidFill>
            <a:ln>
              <a:noFill/>
            </a:ln>
            <a:effectLst/>
            <a:sp3d/>
          </c:spPr>
          <c:invertIfNegative val="0"/>
          <c:cat>
            <c:strRef>
              <c:f>Sheet1!$W$1:$AC$2</c:f>
              <c:strCache>
                <c:ptCount val="1"/>
                <c:pt idx="0">
                  <c:v>میانگین زمان</c:v>
                </c:pt>
              </c:strCache>
              <c:extLst/>
            </c:strRef>
          </c:cat>
          <c:val>
            <c:numRef>
              <c:f>Sheet1!$W$7:$AC$7</c:f>
              <c:numCache>
                <c:formatCode>General</c:formatCode>
                <c:ptCount val="1"/>
                <c:pt idx="0">
                  <c:v>1.5625</c:v>
                </c:pt>
              </c:numCache>
              <c:extLst/>
            </c:numRef>
          </c:val>
          <c:extLst>
            <c:ext xmlns:c16="http://schemas.microsoft.com/office/drawing/2014/chart" uri="{C3380CC4-5D6E-409C-BE32-E72D297353CC}">
              <c16:uniqueId val="{00000004-869E-4BAA-8D30-07C5C8D845E0}"/>
            </c:ext>
          </c:extLst>
        </c:ser>
        <c:dLbls>
          <c:showLegendKey val="0"/>
          <c:showVal val="0"/>
          <c:showCatName val="0"/>
          <c:showSerName val="0"/>
          <c:showPercent val="0"/>
          <c:showBubbleSize val="0"/>
        </c:dLbls>
        <c:gapWidth val="150"/>
        <c:shape val="box"/>
        <c:axId val="807372943"/>
        <c:axId val="807372527"/>
        <c:axId val="0"/>
      </c:bar3DChart>
      <c:catAx>
        <c:axId val="807372943"/>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7372527"/>
        <c:crosses val="autoZero"/>
        <c:auto val="1"/>
        <c:lblAlgn val="ctr"/>
        <c:lblOffset val="100"/>
        <c:noMultiLvlLbl val="0"/>
      </c:catAx>
      <c:valAx>
        <c:axId val="8073725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73729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A37137-A235-4ABA-AF96-E05AD5505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2873</TotalTime>
  <Pages>93</Pages>
  <Words>19088</Words>
  <Characters>108803</Characters>
  <Application>Microsoft Office Word</Application>
  <DocSecurity>0</DocSecurity>
  <Lines>906</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Maziyar Grami</dc:creator>
  <cp:lastModifiedBy>Maziyar</cp:lastModifiedBy>
  <cp:revision>95</cp:revision>
  <cp:lastPrinted>2016-09-14T13:57:00Z</cp:lastPrinted>
  <dcterms:created xsi:type="dcterms:W3CDTF">2016-08-20T14:23:00Z</dcterms:created>
  <dcterms:modified xsi:type="dcterms:W3CDTF">2016-09-30T21:45:00Z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1529218675</vt:i4>
  </property>
</Properties>
</file>