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CBE" w:rsidRDefault="00152212" w:rsidP="00B74CBE">
      <w:pPr>
        <w:pStyle w:val="Heading2"/>
      </w:pPr>
      <w:r>
        <w:t>Objective</w:t>
      </w:r>
    </w:p>
    <w:p w:rsidR="00B74CBE" w:rsidRDefault="00B74CBE" w:rsidP="00B74CBE">
      <w:pPr>
        <w:spacing w:line="240" w:lineRule="auto"/>
      </w:pPr>
    </w:p>
    <w:p w:rsidR="00B74CBE" w:rsidRDefault="00B74CBE" w:rsidP="00B74CBE">
      <w:r>
        <w:t xml:space="preserve">The objective of the test plan is to test the basic functionality of the dealtap.ca website using some automated test scripts. </w:t>
      </w:r>
      <w:proofErr w:type="spellStart"/>
      <w:r>
        <w:t>Dealtap</w:t>
      </w:r>
      <w:proofErr w:type="spellEnd"/>
      <w:r>
        <w:t xml:space="preserve"> </w:t>
      </w:r>
      <w:r w:rsidRPr="00B74CBE">
        <w:t>assists agents and clients</w:t>
      </w:r>
      <w:r>
        <w:t xml:space="preserve"> through the process of rental transaction when </w:t>
      </w:r>
      <w:r w:rsidRPr="00B74CBE">
        <w:t>drafting, signing or closing deals</w:t>
      </w:r>
      <w:r>
        <w:t>.</w:t>
      </w:r>
    </w:p>
    <w:p w:rsidR="004E266F" w:rsidRDefault="004E266F" w:rsidP="00152212">
      <w:pPr>
        <w:pStyle w:val="Heading2"/>
      </w:pPr>
    </w:p>
    <w:p w:rsidR="00152212" w:rsidRDefault="00152212" w:rsidP="00152212">
      <w:pPr>
        <w:pStyle w:val="Heading2"/>
      </w:pPr>
      <w:r w:rsidRPr="00A67B0A">
        <w:t>Environment Specifications</w:t>
      </w:r>
    </w:p>
    <w:p w:rsidR="00A7744C" w:rsidRPr="00A7744C" w:rsidRDefault="00A7744C" w:rsidP="00A7744C"/>
    <w:p w:rsidR="00A7744C" w:rsidRDefault="00752D3C" w:rsidP="00A7744C">
      <w:r>
        <w:t xml:space="preserve">The tests have been written using Python 3 as the programming language using the latest version of the Selenium library for Python. If you are using a virtual environment setup to run Python ensure, you this library installed. </w:t>
      </w:r>
      <w:r w:rsidR="00A7744C">
        <w:t>For the purposes of this assignment the tests written where only tested on Chrome browser on a Windows machine. Below are the steps required on how the automated tests can be configured and run for a Windows machine (setup on a Mac can v</w:t>
      </w:r>
      <w:r w:rsidR="00DB7A0B">
        <w:t>ary</w:t>
      </w:r>
      <w:r w:rsidR="00A7744C">
        <w:t xml:space="preserve"> a bit):</w:t>
      </w:r>
    </w:p>
    <w:p w:rsidR="00A7744C" w:rsidRDefault="00A7744C" w:rsidP="00A7744C">
      <w:pPr>
        <w:pStyle w:val="ListParagraph"/>
        <w:numPr>
          <w:ilvl w:val="0"/>
          <w:numId w:val="3"/>
        </w:numPr>
      </w:pPr>
      <w:r>
        <w:t>Install latest version of Python 3</w:t>
      </w:r>
    </w:p>
    <w:p w:rsidR="00A7744C" w:rsidRDefault="00A7744C" w:rsidP="00A7744C">
      <w:pPr>
        <w:pStyle w:val="ListParagraph"/>
        <w:numPr>
          <w:ilvl w:val="0"/>
          <w:numId w:val="3"/>
        </w:numPr>
      </w:pPr>
      <w:r>
        <w:t>Ensure you have the latest version of Chrome browser installed</w:t>
      </w:r>
    </w:p>
    <w:p w:rsidR="00A7744C" w:rsidRDefault="00A7744C" w:rsidP="00A7744C">
      <w:pPr>
        <w:pStyle w:val="ListParagraph"/>
        <w:numPr>
          <w:ilvl w:val="0"/>
          <w:numId w:val="3"/>
        </w:numPr>
      </w:pPr>
      <w:r>
        <w:t xml:space="preserve">Download and put the latest version of Chrome driver in your PATH </w:t>
      </w:r>
      <w:proofErr w:type="spellStart"/>
      <w:r>
        <w:t>env</w:t>
      </w:r>
      <w:proofErr w:type="spellEnd"/>
      <w:r>
        <w:t xml:space="preserve"> variable</w:t>
      </w:r>
    </w:p>
    <w:p w:rsidR="00752D3C" w:rsidRDefault="00752D3C" w:rsidP="00A7744C">
      <w:pPr>
        <w:pStyle w:val="ListParagraph"/>
        <w:numPr>
          <w:ilvl w:val="0"/>
          <w:numId w:val="3"/>
        </w:numPr>
      </w:pPr>
      <w:r>
        <w:t xml:space="preserve">Install free version of IDEA’s </w:t>
      </w:r>
      <w:proofErr w:type="spellStart"/>
      <w:r>
        <w:t>Pycharm</w:t>
      </w:r>
      <w:proofErr w:type="spellEnd"/>
      <w:r>
        <w:t xml:space="preserve"> IDE</w:t>
      </w:r>
    </w:p>
    <w:p w:rsidR="00752D3C" w:rsidRDefault="00752D3C" w:rsidP="00A7744C">
      <w:pPr>
        <w:pStyle w:val="ListParagraph"/>
        <w:numPr>
          <w:ilvl w:val="0"/>
          <w:numId w:val="3"/>
        </w:numPr>
      </w:pPr>
      <w:r>
        <w:t>The project files can be opened up in the IDE which makes running the tests directly from the IDE  easier</w:t>
      </w:r>
    </w:p>
    <w:p w:rsidR="00752D3C" w:rsidRDefault="00752D3C" w:rsidP="00A7744C">
      <w:pPr>
        <w:pStyle w:val="ListParagraph"/>
        <w:numPr>
          <w:ilvl w:val="0"/>
          <w:numId w:val="3"/>
        </w:numPr>
      </w:pPr>
      <w:r>
        <w:t xml:space="preserve">Once project is setup in </w:t>
      </w:r>
      <w:proofErr w:type="spellStart"/>
      <w:r>
        <w:t>Pycharm</w:t>
      </w:r>
      <w:proofErr w:type="spellEnd"/>
      <w:r>
        <w:t xml:space="preserve">, the tests can be run using python’s </w:t>
      </w:r>
      <w:proofErr w:type="spellStart"/>
      <w:r>
        <w:t>unittest</w:t>
      </w:r>
      <w:proofErr w:type="spellEnd"/>
      <w:r>
        <w:t xml:space="preserve"> framework by clicking on the test class name or test cases file in the IDE (ensure it is not </w:t>
      </w:r>
      <w:proofErr w:type="spellStart"/>
      <w:r>
        <w:t>py</w:t>
      </w:r>
      <w:proofErr w:type="spellEnd"/>
      <w:r>
        <w:t xml:space="preserve"> test but unites that is selected by default when running the tests)</w:t>
      </w:r>
    </w:p>
    <w:p w:rsidR="00752D3C" w:rsidRDefault="00752D3C" w:rsidP="00A7744C">
      <w:pPr>
        <w:pStyle w:val="ListParagraph"/>
        <w:numPr>
          <w:ilvl w:val="0"/>
          <w:numId w:val="3"/>
        </w:numPr>
      </w:pPr>
      <w:r>
        <w:t>Individual tests can be run from by clicking on the individual test name. See screenshot below:</w:t>
      </w:r>
    </w:p>
    <w:p w:rsidR="00752D3C" w:rsidRDefault="00752D3C" w:rsidP="00752D3C">
      <w:pPr>
        <w:pStyle w:val="ListParagraph"/>
        <w:jc w:val="center"/>
        <w:rPr>
          <w:noProof/>
          <w:lang w:eastAsia="en-CA"/>
        </w:rPr>
      </w:pPr>
    </w:p>
    <w:p w:rsidR="00752D3C" w:rsidRDefault="00752D3C" w:rsidP="00752D3C">
      <w:pPr>
        <w:pStyle w:val="ListParagraph"/>
        <w:jc w:val="center"/>
      </w:pPr>
      <w:r>
        <w:rPr>
          <w:noProof/>
          <w:lang w:eastAsia="en-CA"/>
        </w:rPr>
        <w:drawing>
          <wp:inline distT="0" distB="0" distL="0" distR="0" wp14:anchorId="01623100" wp14:editId="2EFE8426">
            <wp:extent cx="4640580" cy="2981673"/>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43735" cy="2983700"/>
                    </a:xfrm>
                    <a:prstGeom prst="rect">
                      <a:avLst/>
                    </a:prstGeom>
                  </pic:spPr>
                </pic:pic>
              </a:graphicData>
            </a:graphic>
          </wp:inline>
        </w:drawing>
      </w:r>
    </w:p>
    <w:p w:rsidR="00DB7A0B" w:rsidRDefault="00DB7A0B" w:rsidP="009D76EE">
      <w:pPr>
        <w:pStyle w:val="ListParagraph"/>
        <w:numPr>
          <w:ilvl w:val="0"/>
          <w:numId w:val="3"/>
        </w:numPr>
      </w:pPr>
      <w:r>
        <w:lastRenderedPageBreak/>
        <w:t xml:space="preserve">Or tests can also be run via command line using the command: </w:t>
      </w:r>
      <w:r w:rsidRPr="009D76EE">
        <w:rPr>
          <w:b/>
        </w:rPr>
        <w:t xml:space="preserve">python –m </w:t>
      </w:r>
      <w:proofErr w:type="spellStart"/>
      <w:r w:rsidRPr="009D76EE">
        <w:rPr>
          <w:b/>
        </w:rPr>
        <w:t>unittest</w:t>
      </w:r>
      <w:proofErr w:type="spellEnd"/>
      <w:r w:rsidRPr="009D76EE">
        <w:rPr>
          <w:b/>
        </w:rPr>
        <w:t xml:space="preserve"> </w:t>
      </w:r>
      <w:proofErr w:type="spellStart"/>
      <w:r w:rsidRPr="009D76EE">
        <w:rPr>
          <w:b/>
        </w:rPr>
        <w:t>tests.homepage.</w:t>
      </w:r>
      <w:r w:rsidR="009D76EE" w:rsidRPr="009D76EE">
        <w:rPr>
          <w:b/>
        </w:rPr>
        <w:t>TestHomePageNavigation</w:t>
      </w:r>
      <w:proofErr w:type="spellEnd"/>
      <w:r w:rsidR="009D76EE">
        <w:rPr>
          <w:b/>
        </w:rPr>
        <w:t xml:space="preserve"> </w:t>
      </w:r>
      <w:r w:rsidR="009D76EE">
        <w:t xml:space="preserve">by running the command from the root folder of the project (i.e. </w:t>
      </w:r>
      <w:proofErr w:type="spellStart"/>
      <w:r w:rsidR="009D76EE" w:rsidRPr="009D76EE">
        <w:t>dealtap_automation</w:t>
      </w:r>
      <w:proofErr w:type="spellEnd"/>
      <w:r w:rsidR="009D76EE">
        <w:t xml:space="preserve"> folder)</w:t>
      </w:r>
      <w:bookmarkStart w:id="0" w:name="_GoBack"/>
      <w:bookmarkEnd w:id="0"/>
    </w:p>
    <w:p w:rsidR="00DB7A0B" w:rsidRDefault="00DB7A0B" w:rsidP="00752D3C">
      <w:pPr>
        <w:pStyle w:val="ListParagraph"/>
        <w:jc w:val="center"/>
      </w:pPr>
    </w:p>
    <w:p w:rsidR="00A7744C" w:rsidRDefault="00A7744C" w:rsidP="00A7744C"/>
    <w:p w:rsidR="00B74CBE" w:rsidRDefault="00B74CBE" w:rsidP="004C13B0">
      <w:pPr>
        <w:pStyle w:val="Heading2"/>
      </w:pPr>
      <w:r>
        <w:t>Test Strategy</w:t>
      </w:r>
    </w:p>
    <w:p w:rsidR="004C13B0" w:rsidRPr="004C13B0" w:rsidRDefault="004C13B0" w:rsidP="004C13B0"/>
    <w:p w:rsidR="004C13B0" w:rsidRDefault="004C13B0" w:rsidP="004C13B0">
      <w:r>
        <w:t>For the purposes of this assignment our test strategy will solely focus on UI automation. In case certain tests cannot be automated using UI automation or are expensive to test at the UI layer we can choose to build another API testing framework for those suite of tests or run them manually if they cannot be covered via UI, API or even unit testing.</w:t>
      </w:r>
    </w:p>
    <w:p w:rsidR="004C13B0" w:rsidRDefault="004C13B0" w:rsidP="004C13B0">
      <w:r>
        <w:t xml:space="preserve">Once the automated tests are developed, we will hook our test suite to a continuous integration tool such as Jenkins to trigger the test run on latest release/dev builds as well as run them on demand. </w:t>
      </w:r>
    </w:p>
    <w:p w:rsidR="004E266F" w:rsidRDefault="004C13B0" w:rsidP="004E266F">
      <w:r>
        <w:t xml:space="preserve">The home page </w:t>
      </w:r>
      <w:proofErr w:type="spellStart"/>
      <w:r>
        <w:t>navbar</w:t>
      </w:r>
      <w:proofErr w:type="spellEnd"/>
      <w:r>
        <w:t xml:space="preserve"> allows users </w:t>
      </w:r>
      <w:r w:rsidR="009452C5">
        <w:t xml:space="preserve">to navigate to certain key areas of the </w:t>
      </w:r>
      <w:r w:rsidR="00DA4BE4">
        <w:t xml:space="preserve">site that we are going to test: </w:t>
      </w:r>
    </w:p>
    <w:p w:rsidR="00827765" w:rsidRDefault="00DA4BE4" w:rsidP="00DA4BE4">
      <w:pPr>
        <w:pStyle w:val="ListParagraph"/>
        <w:numPr>
          <w:ilvl w:val="0"/>
          <w:numId w:val="1"/>
        </w:numPr>
      </w:pPr>
      <w:r>
        <w:t>Home: &lt;</w:t>
      </w:r>
      <w:proofErr w:type="spellStart"/>
      <w:r>
        <w:t>dealtap</w:t>
      </w:r>
      <w:proofErr w:type="spellEnd"/>
      <w:r>
        <w:t xml:space="preserve"> domain&gt;</w:t>
      </w:r>
    </w:p>
    <w:p w:rsidR="00DA4BE4" w:rsidRDefault="00DA4BE4" w:rsidP="00DA4BE4">
      <w:pPr>
        <w:pStyle w:val="ListParagraph"/>
        <w:numPr>
          <w:ilvl w:val="0"/>
          <w:numId w:val="1"/>
        </w:numPr>
      </w:pPr>
      <w:r>
        <w:t>Agent: &lt;</w:t>
      </w:r>
      <w:proofErr w:type="spellStart"/>
      <w:r>
        <w:t>dealtap</w:t>
      </w:r>
      <w:proofErr w:type="spellEnd"/>
      <w:r>
        <w:t xml:space="preserve"> domain&gt;/agent</w:t>
      </w:r>
    </w:p>
    <w:p w:rsidR="00DA4BE4" w:rsidRDefault="00DA4BE4" w:rsidP="00DA4BE4">
      <w:pPr>
        <w:pStyle w:val="ListParagraph"/>
        <w:numPr>
          <w:ilvl w:val="0"/>
          <w:numId w:val="1"/>
        </w:numPr>
      </w:pPr>
      <w:r>
        <w:t>Broker</w:t>
      </w:r>
      <w:r w:rsidR="00CF63F6">
        <w:t>:</w:t>
      </w:r>
      <w:r>
        <w:t xml:space="preserve"> &lt;</w:t>
      </w:r>
      <w:proofErr w:type="spellStart"/>
      <w:r>
        <w:t>dealtap</w:t>
      </w:r>
      <w:proofErr w:type="spellEnd"/>
      <w:r>
        <w:t xml:space="preserve"> domain&gt;/broker</w:t>
      </w:r>
    </w:p>
    <w:p w:rsidR="00DA4BE4" w:rsidRDefault="00DA4BE4" w:rsidP="00DA4BE4">
      <w:pPr>
        <w:pStyle w:val="ListParagraph"/>
        <w:numPr>
          <w:ilvl w:val="0"/>
          <w:numId w:val="1"/>
        </w:numPr>
      </w:pPr>
      <w:r>
        <w:t>Pricing</w:t>
      </w:r>
      <w:r w:rsidR="00CF63F6">
        <w:t>:</w:t>
      </w:r>
      <w:r>
        <w:t xml:space="preserve"> &lt;</w:t>
      </w:r>
      <w:proofErr w:type="spellStart"/>
      <w:r>
        <w:t>dealtap</w:t>
      </w:r>
      <w:proofErr w:type="spellEnd"/>
      <w:r>
        <w:t xml:space="preserve"> domain&gt;/pricing</w:t>
      </w:r>
    </w:p>
    <w:p w:rsidR="004E266F" w:rsidRDefault="00DA4BE4" w:rsidP="00DA4BE4">
      <w:pPr>
        <w:pStyle w:val="ListParagraph"/>
        <w:numPr>
          <w:ilvl w:val="0"/>
          <w:numId w:val="1"/>
        </w:numPr>
      </w:pPr>
      <w:r>
        <w:t>Support</w:t>
      </w:r>
      <w:r w:rsidR="00CF63F6">
        <w:t>:</w:t>
      </w:r>
      <w:r>
        <w:t xml:space="preserve"> &lt;</w:t>
      </w:r>
      <w:proofErr w:type="spellStart"/>
      <w:r>
        <w:t>dealtap</w:t>
      </w:r>
      <w:proofErr w:type="spellEnd"/>
      <w:r>
        <w:t xml:space="preserve"> </w:t>
      </w:r>
      <w:proofErr w:type="spellStart"/>
      <w:r w:rsidRPr="00DA4BE4">
        <w:t>zendesk</w:t>
      </w:r>
      <w:proofErr w:type="spellEnd"/>
      <w:r>
        <w:t xml:space="preserve"> domain&gt;</w:t>
      </w:r>
    </w:p>
    <w:p w:rsidR="00DA4BE4" w:rsidRDefault="00DA4BE4" w:rsidP="00DA4BE4">
      <w:r>
        <w:t xml:space="preserve">The two other main </w:t>
      </w:r>
      <w:r w:rsidR="004E266F">
        <w:t>pages that can be reached via the navigation bar are the following pages:</w:t>
      </w:r>
    </w:p>
    <w:p w:rsidR="004E266F" w:rsidRDefault="004E266F" w:rsidP="004E266F">
      <w:pPr>
        <w:pStyle w:val="ListParagraph"/>
        <w:numPr>
          <w:ilvl w:val="0"/>
          <w:numId w:val="1"/>
        </w:numPr>
      </w:pPr>
      <w:r>
        <w:t>Home: &lt;</w:t>
      </w:r>
      <w:proofErr w:type="spellStart"/>
      <w:r>
        <w:t>dealtap</w:t>
      </w:r>
      <w:proofErr w:type="spellEnd"/>
      <w:r>
        <w:t xml:space="preserve"> domain&gt;/signup</w:t>
      </w:r>
    </w:p>
    <w:p w:rsidR="00CF63F6" w:rsidRDefault="004E266F" w:rsidP="00DA4BE4">
      <w:pPr>
        <w:pStyle w:val="ListParagraph"/>
        <w:numPr>
          <w:ilvl w:val="0"/>
          <w:numId w:val="1"/>
        </w:numPr>
      </w:pPr>
      <w:r>
        <w:t>Agent: &lt;</w:t>
      </w:r>
      <w:proofErr w:type="spellStart"/>
      <w:r>
        <w:t>dealtap</w:t>
      </w:r>
      <w:proofErr w:type="spellEnd"/>
      <w:r>
        <w:t xml:space="preserve"> domain&gt;/login</w:t>
      </w:r>
    </w:p>
    <w:p w:rsidR="004E266F" w:rsidRDefault="00CF63F6" w:rsidP="00DA4BE4">
      <w:r>
        <w:t>The footer area of the home page contains links to the following:</w:t>
      </w:r>
    </w:p>
    <w:p w:rsidR="00CF63F6" w:rsidRDefault="00CF63F6" w:rsidP="00CF63F6">
      <w:pPr>
        <w:pStyle w:val="ListParagraph"/>
        <w:numPr>
          <w:ilvl w:val="0"/>
          <w:numId w:val="1"/>
        </w:numPr>
      </w:pPr>
      <w:r>
        <w:t>Home: &lt;</w:t>
      </w:r>
      <w:proofErr w:type="spellStart"/>
      <w:r>
        <w:t>dealtap</w:t>
      </w:r>
      <w:proofErr w:type="spellEnd"/>
      <w:r>
        <w:t xml:space="preserve"> domain&gt;</w:t>
      </w:r>
    </w:p>
    <w:p w:rsidR="00CF63F6" w:rsidRDefault="00CF63F6" w:rsidP="00CF63F6">
      <w:pPr>
        <w:pStyle w:val="ListParagraph"/>
        <w:numPr>
          <w:ilvl w:val="0"/>
          <w:numId w:val="1"/>
        </w:numPr>
      </w:pPr>
      <w:r>
        <w:t>Agent: &lt;</w:t>
      </w:r>
      <w:proofErr w:type="spellStart"/>
      <w:r>
        <w:t>dealtap</w:t>
      </w:r>
      <w:proofErr w:type="spellEnd"/>
      <w:r>
        <w:t xml:space="preserve"> domain&gt;/agent</w:t>
      </w:r>
    </w:p>
    <w:p w:rsidR="00CF63F6" w:rsidRDefault="00CF63F6" w:rsidP="00CF63F6">
      <w:pPr>
        <w:pStyle w:val="ListParagraph"/>
        <w:numPr>
          <w:ilvl w:val="0"/>
          <w:numId w:val="1"/>
        </w:numPr>
      </w:pPr>
      <w:r>
        <w:t>Broker: &lt;</w:t>
      </w:r>
      <w:proofErr w:type="spellStart"/>
      <w:r>
        <w:t>dealtap</w:t>
      </w:r>
      <w:proofErr w:type="spellEnd"/>
      <w:r>
        <w:t xml:space="preserve"> domain&gt;/broker</w:t>
      </w:r>
    </w:p>
    <w:p w:rsidR="00CF63F6" w:rsidRDefault="00CF63F6" w:rsidP="00CF63F6">
      <w:pPr>
        <w:pStyle w:val="ListParagraph"/>
        <w:numPr>
          <w:ilvl w:val="0"/>
          <w:numId w:val="1"/>
        </w:numPr>
      </w:pPr>
      <w:r>
        <w:t>Pricing: &lt;</w:t>
      </w:r>
      <w:proofErr w:type="spellStart"/>
      <w:r>
        <w:t>dealtap</w:t>
      </w:r>
      <w:proofErr w:type="spellEnd"/>
      <w:r>
        <w:t xml:space="preserve"> domain&gt;/pricing</w:t>
      </w:r>
    </w:p>
    <w:p w:rsidR="00CF63F6" w:rsidRDefault="00CF63F6" w:rsidP="00CF63F6">
      <w:pPr>
        <w:pStyle w:val="ListParagraph"/>
        <w:numPr>
          <w:ilvl w:val="0"/>
          <w:numId w:val="1"/>
        </w:numPr>
      </w:pPr>
      <w:r>
        <w:t>Support: &lt;</w:t>
      </w:r>
      <w:proofErr w:type="spellStart"/>
      <w:r>
        <w:t>dealtap</w:t>
      </w:r>
      <w:proofErr w:type="spellEnd"/>
      <w:r>
        <w:t xml:space="preserve"> </w:t>
      </w:r>
      <w:proofErr w:type="spellStart"/>
      <w:r w:rsidRPr="00DA4BE4">
        <w:t>zendesk</w:t>
      </w:r>
      <w:proofErr w:type="spellEnd"/>
      <w:r w:rsidR="00827765">
        <w:t xml:space="preserve"> domain&gt;</w:t>
      </w:r>
    </w:p>
    <w:p w:rsidR="00CF63F6" w:rsidRDefault="00CF63F6" w:rsidP="00CF63F6">
      <w:pPr>
        <w:pStyle w:val="ListParagraph"/>
        <w:numPr>
          <w:ilvl w:val="0"/>
          <w:numId w:val="1"/>
        </w:numPr>
      </w:pPr>
      <w:r>
        <w:t>Security: &lt;</w:t>
      </w:r>
      <w:proofErr w:type="spellStart"/>
      <w:r>
        <w:t>dealtap</w:t>
      </w:r>
      <w:proofErr w:type="spellEnd"/>
      <w:r>
        <w:t xml:space="preserve"> domain&gt;/security</w:t>
      </w:r>
    </w:p>
    <w:p w:rsidR="00CF63F6" w:rsidRDefault="00CF63F6" w:rsidP="00CF63F6">
      <w:pPr>
        <w:pStyle w:val="ListParagraph"/>
        <w:numPr>
          <w:ilvl w:val="0"/>
          <w:numId w:val="1"/>
        </w:numPr>
      </w:pPr>
      <w:r>
        <w:t>About Us: &lt;</w:t>
      </w:r>
      <w:proofErr w:type="spellStart"/>
      <w:r>
        <w:t>dealtap</w:t>
      </w:r>
      <w:proofErr w:type="spellEnd"/>
      <w:r>
        <w:t xml:space="preserve"> domain&gt;/about-us</w:t>
      </w:r>
    </w:p>
    <w:p w:rsidR="00CF63F6" w:rsidRDefault="00CF63F6" w:rsidP="00CF63F6">
      <w:pPr>
        <w:pStyle w:val="ListParagraph"/>
        <w:numPr>
          <w:ilvl w:val="0"/>
          <w:numId w:val="1"/>
        </w:numPr>
      </w:pPr>
      <w:r>
        <w:t>Careers: &lt;</w:t>
      </w:r>
      <w:proofErr w:type="spellStart"/>
      <w:r>
        <w:t>dealtap</w:t>
      </w:r>
      <w:proofErr w:type="spellEnd"/>
      <w:r>
        <w:t xml:space="preserve"> domain&gt;/careers</w:t>
      </w:r>
    </w:p>
    <w:p w:rsidR="00827765" w:rsidRDefault="00CF63F6" w:rsidP="00827765">
      <w:pPr>
        <w:pStyle w:val="ListParagraph"/>
        <w:numPr>
          <w:ilvl w:val="0"/>
          <w:numId w:val="1"/>
        </w:numPr>
      </w:pPr>
      <w:r>
        <w:t xml:space="preserve">Contact Us: </w:t>
      </w:r>
      <w:r w:rsidR="00827765">
        <w:t>&lt;</w:t>
      </w:r>
      <w:proofErr w:type="spellStart"/>
      <w:r w:rsidR="00827765">
        <w:t>dealtap</w:t>
      </w:r>
      <w:proofErr w:type="spellEnd"/>
      <w:r w:rsidR="00827765">
        <w:t xml:space="preserve"> </w:t>
      </w:r>
      <w:proofErr w:type="spellStart"/>
      <w:r w:rsidR="00827765" w:rsidRPr="00DA4BE4">
        <w:t>zendesk</w:t>
      </w:r>
      <w:proofErr w:type="spellEnd"/>
      <w:r w:rsidR="00827765">
        <w:t xml:space="preserve"> domain&gt;/</w:t>
      </w:r>
      <w:r w:rsidR="00827765" w:rsidRPr="00827765">
        <w:t>requests/new</w:t>
      </w:r>
    </w:p>
    <w:p w:rsidR="00CF63F6" w:rsidRDefault="00CF63F6" w:rsidP="00827765">
      <w:pPr>
        <w:pStyle w:val="ListParagraph"/>
        <w:numPr>
          <w:ilvl w:val="0"/>
          <w:numId w:val="1"/>
        </w:numPr>
      </w:pPr>
      <w:r>
        <w:t xml:space="preserve">Blog: </w:t>
      </w:r>
      <w:r w:rsidR="00827765">
        <w:t>&lt;medium domain&gt;/</w:t>
      </w:r>
      <w:proofErr w:type="spellStart"/>
      <w:r w:rsidR="00827765">
        <w:t>dealtap</w:t>
      </w:r>
      <w:proofErr w:type="spellEnd"/>
    </w:p>
    <w:p w:rsidR="00CF63F6" w:rsidRDefault="00CF63F6" w:rsidP="00CF63F6">
      <w:pPr>
        <w:pStyle w:val="ListParagraph"/>
        <w:numPr>
          <w:ilvl w:val="0"/>
          <w:numId w:val="1"/>
        </w:numPr>
      </w:pPr>
      <w:r>
        <w:t>Privacy:</w:t>
      </w:r>
      <w:r w:rsidR="00827765">
        <w:t xml:space="preserve"> &lt;</w:t>
      </w:r>
      <w:proofErr w:type="spellStart"/>
      <w:r w:rsidR="00827765">
        <w:t>dealtap</w:t>
      </w:r>
      <w:proofErr w:type="spellEnd"/>
      <w:r w:rsidR="00827765">
        <w:t xml:space="preserve"> domain&gt;/privacy</w:t>
      </w:r>
    </w:p>
    <w:p w:rsidR="00CF63F6" w:rsidRDefault="00CF63F6" w:rsidP="00CF63F6">
      <w:pPr>
        <w:pStyle w:val="ListParagraph"/>
        <w:numPr>
          <w:ilvl w:val="0"/>
          <w:numId w:val="1"/>
        </w:numPr>
      </w:pPr>
      <w:r>
        <w:t>Legal:</w:t>
      </w:r>
      <w:r w:rsidR="00827765">
        <w:t xml:space="preserve"> &lt;</w:t>
      </w:r>
      <w:proofErr w:type="spellStart"/>
      <w:r w:rsidR="00827765">
        <w:t>dealtap</w:t>
      </w:r>
      <w:proofErr w:type="spellEnd"/>
      <w:r w:rsidR="00827765">
        <w:t xml:space="preserve"> domain&gt;/legal</w:t>
      </w:r>
    </w:p>
    <w:p w:rsidR="00CF63F6" w:rsidRDefault="00CF63F6" w:rsidP="00CF63F6">
      <w:pPr>
        <w:pStyle w:val="ListParagraph"/>
        <w:numPr>
          <w:ilvl w:val="0"/>
          <w:numId w:val="1"/>
        </w:numPr>
      </w:pPr>
      <w:r>
        <w:t>Facebook page:</w:t>
      </w:r>
      <w:r w:rsidR="00827765">
        <w:t xml:space="preserve"> &lt;</w:t>
      </w:r>
      <w:proofErr w:type="spellStart"/>
      <w:r w:rsidR="00827765">
        <w:t>facebook</w:t>
      </w:r>
      <w:proofErr w:type="spellEnd"/>
      <w:r w:rsidR="00827765">
        <w:t xml:space="preserve"> domain&gt;/</w:t>
      </w:r>
      <w:proofErr w:type="spellStart"/>
      <w:r w:rsidR="00827765">
        <w:t>dealtap</w:t>
      </w:r>
      <w:proofErr w:type="spellEnd"/>
    </w:p>
    <w:p w:rsidR="004E266F" w:rsidRDefault="00CF63F6" w:rsidP="00DA4BE4">
      <w:pPr>
        <w:pStyle w:val="ListParagraph"/>
        <w:numPr>
          <w:ilvl w:val="0"/>
          <w:numId w:val="1"/>
        </w:numPr>
      </w:pPr>
      <w:r>
        <w:t>LinkedIn page:</w:t>
      </w:r>
      <w:r w:rsidR="00827765">
        <w:t xml:space="preserve"> &lt;</w:t>
      </w:r>
      <w:proofErr w:type="spellStart"/>
      <w:r w:rsidR="00827765">
        <w:t>linkedin</w:t>
      </w:r>
      <w:proofErr w:type="spellEnd"/>
      <w:r w:rsidR="00827765">
        <w:t xml:space="preserve"> domain&gt;/</w:t>
      </w:r>
      <w:proofErr w:type="spellStart"/>
      <w:r w:rsidR="0067007F">
        <w:t>dealtap</w:t>
      </w:r>
      <w:proofErr w:type="spellEnd"/>
    </w:p>
    <w:p w:rsidR="00A7744C" w:rsidRDefault="00A7744C" w:rsidP="00A7744C"/>
    <w:p w:rsidR="00DB7A0B" w:rsidRDefault="00DB7A0B" w:rsidP="00A7744C"/>
    <w:p w:rsidR="00A7744C" w:rsidRDefault="00A7744C" w:rsidP="00A7744C">
      <w:r>
        <w:t>For the purposes of this assignment we are going to skip testing the footer sections of the website.</w:t>
      </w:r>
    </w:p>
    <w:p w:rsidR="00752D3C" w:rsidRDefault="00752D3C" w:rsidP="00A7744C">
      <w:r>
        <w:t>Below is the table of tests steps that have been covered by automation for this assignment:</w:t>
      </w:r>
    </w:p>
    <w:tbl>
      <w:tblPr>
        <w:tblStyle w:val="TableGrid"/>
        <w:tblW w:w="0" w:type="auto"/>
        <w:tblLook w:val="04A0" w:firstRow="1" w:lastRow="0" w:firstColumn="1" w:lastColumn="0" w:noHBand="0" w:noVBand="1"/>
      </w:tblPr>
      <w:tblGrid>
        <w:gridCol w:w="3192"/>
        <w:gridCol w:w="3192"/>
        <w:gridCol w:w="3192"/>
      </w:tblGrid>
      <w:tr w:rsidR="00752D3C" w:rsidTr="00752D3C">
        <w:tc>
          <w:tcPr>
            <w:tcW w:w="3192" w:type="dxa"/>
          </w:tcPr>
          <w:p w:rsidR="00752D3C" w:rsidRPr="00235EF8" w:rsidRDefault="00752D3C" w:rsidP="00235EF8">
            <w:pPr>
              <w:jc w:val="center"/>
              <w:rPr>
                <w:b/>
              </w:rPr>
            </w:pPr>
            <w:r w:rsidRPr="00235EF8">
              <w:rPr>
                <w:b/>
              </w:rPr>
              <w:t>Test Cases</w:t>
            </w:r>
          </w:p>
        </w:tc>
        <w:tc>
          <w:tcPr>
            <w:tcW w:w="3192" w:type="dxa"/>
          </w:tcPr>
          <w:p w:rsidR="00752D3C" w:rsidRPr="00235EF8" w:rsidRDefault="00752D3C" w:rsidP="00235EF8">
            <w:pPr>
              <w:jc w:val="center"/>
              <w:rPr>
                <w:b/>
              </w:rPr>
            </w:pPr>
            <w:r w:rsidRPr="00235EF8">
              <w:rPr>
                <w:b/>
              </w:rPr>
              <w:t>Test Steps</w:t>
            </w:r>
          </w:p>
        </w:tc>
        <w:tc>
          <w:tcPr>
            <w:tcW w:w="3192" w:type="dxa"/>
          </w:tcPr>
          <w:p w:rsidR="00752D3C" w:rsidRPr="00235EF8" w:rsidRDefault="00235EF8" w:rsidP="00235EF8">
            <w:pPr>
              <w:jc w:val="center"/>
              <w:rPr>
                <w:b/>
              </w:rPr>
            </w:pPr>
            <w:r w:rsidRPr="00235EF8">
              <w:rPr>
                <w:b/>
              </w:rPr>
              <w:t>Verification</w:t>
            </w:r>
          </w:p>
        </w:tc>
      </w:tr>
      <w:tr w:rsidR="00235EF8" w:rsidTr="00D74381">
        <w:tc>
          <w:tcPr>
            <w:tcW w:w="9576" w:type="dxa"/>
            <w:gridSpan w:val="3"/>
          </w:tcPr>
          <w:p w:rsidR="00235EF8" w:rsidRPr="00235EF8" w:rsidRDefault="00235EF8" w:rsidP="00235EF8">
            <w:pPr>
              <w:jc w:val="center"/>
              <w:rPr>
                <w:b/>
              </w:rPr>
            </w:pPr>
            <w:r w:rsidRPr="00235EF8">
              <w:rPr>
                <w:b/>
              </w:rPr>
              <w:t>Homepage</w:t>
            </w:r>
            <w:r w:rsidR="00DB7A0B">
              <w:rPr>
                <w:b/>
              </w:rPr>
              <w:t xml:space="preserve"> Navigation</w:t>
            </w:r>
          </w:p>
        </w:tc>
      </w:tr>
      <w:tr w:rsidR="00752D3C" w:rsidTr="00752D3C">
        <w:tc>
          <w:tcPr>
            <w:tcW w:w="3192" w:type="dxa"/>
          </w:tcPr>
          <w:p w:rsidR="00752D3C" w:rsidRDefault="00235EF8" w:rsidP="00A7744C">
            <w:r>
              <w:t>Navigation to agent section from homepage</w:t>
            </w:r>
          </w:p>
          <w:p w:rsidR="00235EF8" w:rsidRDefault="00235EF8" w:rsidP="00A7744C"/>
        </w:tc>
        <w:tc>
          <w:tcPr>
            <w:tcW w:w="3192" w:type="dxa"/>
          </w:tcPr>
          <w:p w:rsidR="00752D3C" w:rsidRDefault="00235EF8" w:rsidP="00A7744C">
            <w:r>
              <w:t>Go to home page</w:t>
            </w:r>
          </w:p>
          <w:p w:rsidR="00235EF8" w:rsidRDefault="00235EF8" w:rsidP="00A7744C">
            <w:r>
              <w:t xml:space="preserve">Click on </w:t>
            </w:r>
            <w:proofErr w:type="spellStart"/>
            <w:r>
              <w:t>navbar</w:t>
            </w:r>
            <w:proofErr w:type="spellEnd"/>
            <w:r>
              <w:t xml:space="preserve"> link for Agent</w:t>
            </w:r>
          </w:p>
        </w:tc>
        <w:tc>
          <w:tcPr>
            <w:tcW w:w="3192" w:type="dxa"/>
          </w:tcPr>
          <w:p w:rsidR="00752D3C" w:rsidRDefault="00235EF8" w:rsidP="00A7744C">
            <w:r>
              <w:t>Agent Introduction video present</w:t>
            </w:r>
          </w:p>
        </w:tc>
      </w:tr>
      <w:tr w:rsidR="00752D3C" w:rsidTr="00752D3C">
        <w:tc>
          <w:tcPr>
            <w:tcW w:w="3192" w:type="dxa"/>
          </w:tcPr>
          <w:p w:rsidR="00235EF8" w:rsidRDefault="00235EF8" w:rsidP="00235EF8">
            <w:r>
              <w:t>Navigation to broker section from homepage</w:t>
            </w:r>
          </w:p>
          <w:p w:rsidR="00235EF8" w:rsidRDefault="00235EF8" w:rsidP="00235EF8"/>
        </w:tc>
        <w:tc>
          <w:tcPr>
            <w:tcW w:w="3192" w:type="dxa"/>
          </w:tcPr>
          <w:p w:rsidR="00235EF8" w:rsidRDefault="00235EF8" w:rsidP="00235EF8">
            <w:r>
              <w:t>Go to home page</w:t>
            </w:r>
          </w:p>
          <w:p w:rsidR="00752D3C" w:rsidRDefault="00235EF8" w:rsidP="00235EF8">
            <w:r>
              <w:t xml:space="preserve">Click on </w:t>
            </w:r>
            <w:proofErr w:type="spellStart"/>
            <w:r>
              <w:t>navbar</w:t>
            </w:r>
            <w:proofErr w:type="spellEnd"/>
            <w:r>
              <w:t xml:space="preserve"> link for</w:t>
            </w:r>
            <w:r>
              <w:t xml:space="preserve"> Broker</w:t>
            </w:r>
          </w:p>
        </w:tc>
        <w:tc>
          <w:tcPr>
            <w:tcW w:w="3192" w:type="dxa"/>
          </w:tcPr>
          <w:p w:rsidR="00752D3C" w:rsidRDefault="00235EF8" w:rsidP="00A7744C">
            <w:r>
              <w:t>Broker Introduction video present</w:t>
            </w:r>
          </w:p>
        </w:tc>
      </w:tr>
      <w:tr w:rsidR="00752D3C" w:rsidTr="00752D3C">
        <w:tc>
          <w:tcPr>
            <w:tcW w:w="3192" w:type="dxa"/>
          </w:tcPr>
          <w:p w:rsidR="00752D3C" w:rsidRDefault="00235EF8" w:rsidP="00A7744C">
            <w:r>
              <w:t>Navigation to pricing section from homepage</w:t>
            </w:r>
          </w:p>
          <w:p w:rsidR="00235EF8" w:rsidRDefault="00235EF8" w:rsidP="00A7744C"/>
        </w:tc>
        <w:tc>
          <w:tcPr>
            <w:tcW w:w="3192" w:type="dxa"/>
          </w:tcPr>
          <w:p w:rsidR="00235EF8" w:rsidRDefault="00235EF8" w:rsidP="00235EF8">
            <w:r>
              <w:t>Go to home page</w:t>
            </w:r>
          </w:p>
          <w:p w:rsidR="00752D3C" w:rsidRDefault="00235EF8" w:rsidP="00235EF8">
            <w:r>
              <w:t xml:space="preserve">Click on </w:t>
            </w:r>
            <w:proofErr w:type="spellStart"/>
            <w:r>
              <w:t>navbar</w:t>
            </w:r>
            <w:proofErr w:type="spellEnd"/>
            <w:r>
              <w:t xml:space="preserve"> link for </w:t>
            </w:r>
            <w:r>
              <w:t>Pricing</w:t>
            </w:r>
          </w:p>
        </w:tc>
        <w:tc>
          <w:tcPr>
            <w:tcW w:w="3192" w:type="dxa"/>
          </w:tcPr>
          <w:p w:rsidR="00752D3C" w:rsidRDefault="00235EF8" w:rsidP="00A7744C">
            <w:r>
              <w:t>Pricing Page Header Intro text present</w:t>
            </w:r>
          </w:p>
        </w:tc>
      </w:tr>
      <w:tr w:rsidR="00752D3C" w:rsidTr="00752D3C">
        <w:tc>
          <w:tcPr>
            <w:tcW w:w="3192" w:type="dxa"/>
          </w:tcPr>
          <w:p w:rsidR="00752D3C" w:rsidRDefault="00235EF8" w:rsidP="00A7744C">
            <w:r>
              <w:t>Navigation to support section from homepage</w:t>
            </w:r>
          </w:p>
          <w:p w:rsidR="00235EF8" w:rsidRDefault="00235EF8" w:rsidP="00A7744C"/>
        </w:tc>
        <w:tc>
          <w:tcPr>
            <w:tcW w:w="3192" w:type="dxa"/>
          </w:tcPr>
          <w:p w:rsidR="00235EF8" w:rsidRDefault="00235EF8" w:rsidP="00235EF8">
            <w:r>
              <w:t>Go to home page</w:t>
            </w:r>
          </w:p>
          <w:p w:rsidR="00752D3C" w:rsidRDefault="00235EF8" w:rsidP="00235EF8">
            <w:r>
              <w:t xml:space="preserve">Click on </w:t>
            </w:r>
            <w:proofErr w:type="spellStart"/>
            <w:r>
              <w:t>navbar</w:t>
            </w:r>
            <w:proofErr w:type="spellEnd"/>
            <w:r>
              <w:t xml:space="preserve"> link for </w:t>
            </w:r>
            <w:r>
              <w:t>Support</w:t>
            </w:r>
          </w:p>
        </w:tc>
        <w:tc>
          <w:tcPr>
            <w:tcW w:w="3192" w:type="dxa"/>
          </w:tcPr>
          <w:p w:rsidR="00752D3C" w:rsidRDefault="00235EF8" w:rsidP="00A7744C">
            <w:r>
              <w:t>Support Page Header Intro text present</w:t>
            </w:r>
          </w:p>
        </w:tc>
      </w:tr>
      <w:tr w:rsidR="00752D3C" w:rsidTr="00752D3C">
        <w:tc>
          <w:tcPr>
            <w:tcW w:w="3192" w:type="dxa"/>
          </w:tcPr>
          <w:p w:rsidR="00235EF8" w:rsidRDefault="00235EF8" w:rsidP="00235EF8">
            <w:r>
              <w:t xml:space="preserve">Navigation back to home page </w:t>
            </w:r>
            <w:r>
              <w:t>from homepage</w:t>
            </w:r>
          </w:p>
          <w:p w:rsidR="00235EF8" w:rsidRDefault="00235EF8" w:rsidP="00235EF8"/>
        </w:tc>
        <w:tc>
          <w:tcPr>
            <w:tcW w:w="3192" w:type="dxa"/>
          </w:tcPr>
          <w:p w:rsidR="00752D3C" w:rsidRDefault="00235EF8" w:rsidP="00A7744C">
            <w:r>
              <w:t>Go to home page</w:t>
            </w:r>
          </w:p>
          <w:p w:rsidR="00235EF8" w:rsidRDefault="00235EF8" w:rsidP="00235EF8">
            <w:r>
              <w:t xml:space="preserve">Click on </w:t>
            </w:r>
            <w:proofErr w:type="spellStart"/>
            <w:r>
              <w:t>navbar</w:t>
            </w:r>
            <w:proofErr w:type="spellEnd"/>
            <w:r>
              <w:t xml:space="preserve"> link for </w:t>
            </w:r>
            <w:proofErr w:type="spellStart"/>
            <w:r>
              <w:t>DealTap</w:t>
            </w:r>
            <w:proofErr w:type="spellEnd"/>
          </w:p>
        </w:tc>
        <w:tc>
          <w:tcPr>
            <w:tcW w:w="3192" w:type="dxa"/>
          </w:tcPr>
          <w:p w:rsidR="00752D3C" w:rsidRDefault="00235EF8" w:rsidP="00235EF8">
            <w:proofErr w:type="spellStart"/>
            <w:r>
              <w:t>DealTap</w:t>
            </w:r>
            <w:proofErr w:type="spellEnd"/>
            <w:r>
              <w:t xml:space="preserve"> </w:t>
            </w:r>
            <w:r>
              <w:t>Header Intro text present</w:t>
            </w:r>
          </w:p>
        </w:tc>
      </w:tr>
      <w:tr w:rsidR="00235EF8" w:rsidTr="00752D3C">
        <w:tc>
          <w:tcPr>
            <w:tcW w:w="3192" w:type="dxa"/>
          </w:tcPr>
          <w:p w:rsidR="00235EF8" w:rsidRDefault="00235EF8" w:rsidP="00235EF8">
            <w:r>
              <w:t xml:space="preserve">Navigation to  </w:t>
            </w:r>
            <w:r>
              <w:t>login page</w:t>
            </w:r>
            <w:r>
              <w:t xml:space="preserve"> from homepage</w:t>
            </w:r>
          </w:p>
        </w:tc>
        <w:tc>
          <w:tcPr>
            <w:tcW w:w="3192" w:type="dxa"/>
          </w:tcPr>
          <w:p w:rsidR="00235EF8" w:rsidRDefault="00235EF8" w:rsidP="00235EF8">
            <w:r>
              <w:t>Go to home page</w:t>
            </w:r>
          </w:p>
          <w:p w:rsidR="00235EF8" w:rsidRDefault="00235EF8" w:rsidP="00235EF8">
            <w:r>
              <w:t xml:space="preserve">Click on </w:t>
            </w:r>
            <w:proofErr w:type="spellStart"/>
            <w:r>
              <w:t>navbar</w:t>
            </w:r>
            <w:proofErr w:type="spellEnd"/>
            <w:r>
              <w:t xml:space="preserve"> link for </w:t>
            </w:r>
            <w:r>
              <w:t>Login</w:t>
            </w:r>
          </w:p>
        </w:tc>
        <w:tc>
          <w:tcPr>
            <w:tcW w:w="3192" w:type="dxa"/>
          </w:tcPr>
          <w:p w:rsidR="00235EF8" w:rsidRDefault="00235EF8" w:rsidP="00235EF8">
            <w:r>
              <w:t>Login Page ‘Log into Account’ text present</w:t>
            </w:r>
          </w:p>
        </w:tc>
      </w:tr>
      <w:tr w:rsidR="00235EF8" w:rsidTr="001870E4">
        <w:tc>
          <w:tcPr>
            <w:tcW w:w="9576" w:type="dxa"/>
            <w:gridSpan w:val="3"/>
          </w:tcPr>
          <w:p w:rsidR="00235EF8" w:rsidRDefault="00235EF8" w:rsidP="00235EF8">
            <w:pPr>
              <w:jc w:val="center"/>
            </w:pPr>
            <w:r>
              <w:rPr>
                <w:b/>
              </w:rPr>
              <w:t>Login</w:t>
            </w:r>
          </w:p>
        </w:tc>
      </w:tr>
      <w:tr w:rsidR="00235EF8" w:rsidTr="00752D3C">
        <w:tc>
          <w:tcPr>
            <w:tcW w:w="3192" w:type="dxa"/>
          </w:tcPr>
          <w:p w:rsidR="00235EF8" w:rsidRDefault="00235EF8" w:rsidP="00235EF8">
            <w:r w:rsidRPr="00235EF8">
              <w:t>Test</w:t>
            </w:r>
            <w:r>
              <w:t xml:space="preserve"> </w:t>
            </w:r>
            <w:r w:rsidRPr="00235EF8">
              <w:t>invalid</w:t>
            </w:r>
            <w:r>
              <w:t xml:space="preserve"> </w:t>
            </w:r>
            <w:r w:rsidRPr="00235EF8">
              <w:t>email</w:t>
            </w:r>
            <w:r>
              <w:t xml:space="preserve"> </w:t>
            </w:r>
            <w:r w:rsidRPr="00235EF8">
              <w:t>as</w:t>
            </w:r>
            <w:r>
              <w:t xml:space="preserve"> </w:t>
            </w:r>
            <w:r w:rsidRPr="00235EF8">
              <w:t>username</w:t>
            </w:r>
          </w:p>
        </w:tc>
        <w:tc>
          <w:tcPr>
            <w:tcW w:w="3192" w:type="dxa"/>
          </w:tcPr>
          <w:p w:rsidR="00235EF8" w:rsidRDefault="00DB7A0B" w:rsidP="00235EF8">
            <w:r>
              <w:t>Go to Login Page from home page</w:t>
            </w:r>
          </w:p>
          <w:p w:rsidR="00DB7A0B" w:rsidRDefault="00DB7A0B" w:rsidP="00235EF8"/>
          <w:p w:rsidR="00DB7A0B" w:rsidRDefault="00DB7A0B" w:rsidP="00235EF8">
            <w:r>
              <w:t>Input invalid email format</w:t>
            </w:r>
          </w:p>
        </w:tc>
        <w:tc>
          <w:tcPr>
            <w:tcW w:w="3192" w:type="dxa"/>
          </w:tcPr>
          <w:p w:rsidR="00235EF8" w:rsidRDefault="00DB7A0B" w:rsidP="00235EF8">
            <w:r>
              <w:t>Ensure ‘Email is Invalid’ text is shown</w:t>
            </w:r>
          </w:p>
        </w:tc>
      </w:tr>
      <w:tr w:rsidR="00235EF8" w:rsidTr="00752D3C">
        <w:tc>
          <w:tcPr>
            <w:tcW w:w="3192" w:type="dxa"/>
          </w:tcPr>
          <w:p w:rsidR="00235EF8" w:rsidRDefault="00235EF8" w:rsidP="00235EF8">
            <w:r>
              <w:t>T</w:t>
            </w:r>
            <w:r w:rsidRPr="00235EF8">
              <w:t>est</w:t>
            </w:r>
            <w:r>
              <w:t xml:space="preserve"> </w:t>
            </w:r>
            <w:r w:rsidRPr="00235EF8">
              <w:t>failed</w:t>
            </w:r>
            <w:r>
              <w:t xml:space="preserve"> </w:t>
            </w:r>
            <w:r w:rsidRPr="00235EF8">
              <w:t>login</w:t>
            </w:r>
            <w:r>
              <w:t xml:space="preserve"> </w:t>
            </w:r>
            <w:r w:rsidRPr="00235EF8">
              <w:t>attempt</w:t>
            </w:r>
          </w:p>
        </w:tc>
        <w:tc>
          <w:tcPr>
            <w:tcW w:w="3192" w:type="dxa"/>
          </w:tcPr>
          <w:p w:rsidR="00DB7A0B" w:rsidRDefault="00DB7A0B" w:rsidP="00DB7A0B">
            <w:r>
              <w:t>Go to Login Page from home page</w:t>
            </w:r>
          </w:p>
          <w:p w:rsidR="00DB7A0B" w:rsidRDefault="00DB7A0B" w:rsidP="00DB7A0B"/>
          <w:p w:rsidR="00235EF8" w:rsidRDefault="00DB7A0B" w:rsidP="00DB7A0B">
            <w:r>
              <w:t xml:space="preserve">Input invalid email </w:t>
            </w:r>
            <w:r>
              <w:t>and password</w:t>
            </w:r>
          </w:p>
        </w:tc>
        <w:tc>
          <w:tcPr>
            <w:tcW w:w="3192" w:type="dxa"/>
          </w:tcPr>
          <w:p w:rsidR="00235EF8" w:rsidRDefault="00DB7A0B" w:rsidP="00235EF8">
            <w:r>
              <w:t>Ensure popup shows up with ‘</w:t>
            </w:r>
            <w:r w:rsidRPr="00DB7A0B">
              <w:t>Login failed. Incorrect username or password.</w:t>
            </w:r>
            <w:r>
              <w:t>’ Text</w:t>
            </w:r>
          </w:p>
        </w:tc>
      </w:tr>
      <w:tr w:rsidR="00235EF8" w:rsidTr="00752D3C">
        <w:tc>
          <w:tcPr>
            <w:tcW w:w="3192" w:type="dxa"/>
          </w:tcPr>
          <w:p w:rsidR="00235EF8" w:rsidRDefault="00235EF8" w:rsidP="00235EF8">
            <w:r>
              <w:t>T</w:t>
            </w:r>
            <w:r w:rsidRPr="00235EF8">
              <w:t>est</w:t>
            </w:r>
            <w:r>
              <w:t xml:space="preserve"> </w:t>
            </w:r>
            <w:r w:rsidRPr="00235EF8">
              <w:t>successful</w:t>
            </w:r>
            <w:r>
              <w:t xml:space="preserve"> </w:t>
            </w:r>
            <w:r w:rsidRPr="00235EF8">
              <w:t>login</w:t>
            </w:r>
            <w:r>
              <w:t xml:space="preserve"> </w:t>
            </w:r>
            <w:r w:rsidRPr="00235EF8">
              <w:t>attempt</w:t>
            </w:r>
          </w:p>
        </w:tc>
        <w:tc>
          <w:tcPr>
            <w:tcW w:w="3192" w:type="dxa"/>
          </w:tcPr>
          <w:p w:rsidR="00DB7A0B" w:rsidRDefault="00DB7A0B" w:rsidP="00DB7A0B">
            <w:r>
              <w:t>Go to Login Page from home page</w:t>
            </w:r>
          </w:p>
          <w:p w:rsidR="00DB7A0B" w:rsidRDefault="00DB7A0B" w:rsidP="00DB7A0B"/>
          <w:p w:rsidR="00235EF8" w:rsidRDefault="00DB7A0B" w:rsidP="00DB7A0B">
            <w:r>
              <w:t xml:space="preserve">Input </w:t>
            </w:r>
            <w:r>
              <w:t>valid email and password</w:t>
            </w:r>
          </w:p>
        </w:tc>
        <w:tc>
          <w:tcPr>
            <w:tcW w:w="3192" w:type="dxa"/>
          </w:tcPr>
          <w:p w:rsidR="00235EF8" w:rsidRDefault="00DB7A0B" w:rsidP="00235EF8">
            <w:r>
              <w:t>Ensure user is redirected to Dashboard – Home page for Agent.</w:t>
            </w:r>
          </w:p>
        </w:tc>
      </w:tr>
      <w:tr w:rsidR="00DB7A0B" w:rsidTr="006108E6">
        <w:tc>
          <w:tcPr>
            <w:tcW w:w="9576" w:type="dxa"/>
            <w:gridSpan w:val="3"/>
          </w:tcPr>
          <w:p w:rsidR="00DB7A0B" w:rsidRDefault="00DB7A0B" w:rsidP="00DB7A0B">
            <w:pPr>
              <w:jc w:val="center"/>
            </w:pPr>
            <w:r>
              <w:rPr>
                <w:b/>
              </w:rPr>
              <w:t>Sign Up</w:t>
            </w:r>
          </w:p>
        </w:tc>
      </w:tr>
      <w:tr w:rsidR="00DB7A0B" w:rsidTr="00752D3C">
        <w:tc>
          <w:tcPr>
            <w:tcW w:w="3192" w:type="dxa"/>
          </w:tcPr>
          <w:p w:rsidR="00DB7A0B" w:rsidRDefault="00DB7A0B" w:rsidP="00DB7A0B">
            <w:r>
              <w:t>T</w:t>
            </w:r>
            <w:r w:rsidRPr="00DB7A0B">
              <w:t>est</w:t>
            </w:r>
            <w:r>
              <w:t xml:space="preserve"> </w:t>
            </w:r>
            <w:r w:rsidRPr="00DB7A0B">
              <w:t>valid</w:t>
            </w:r>
            <w:r>
              <w:t xml:space="preserve"> </w:t>
            </w:r>
            <w:r w:rsidRPr="00DB7A0B">
              <w:t>signup</w:t>
            </w:r>
            <w:r>
              <w:t xml:space="preserve"> </w:t>
            </w:r>
            <w:r w:rsidRPr="00DB7A0B">
              <w:t>for</w:t>
            </w:r>
            <w:r>
              <w:t xml:space="preserve"> </w:t>
            </w:r>
            <w:r w:rsidRPr="00DB7A0B">
              <w:t>user</w:t>
            </w:r>
          </w:p>
        </w:tc>
        <w:tc>
          <w:tcPr>
            <w:tcW w:w="3192" w:type="dxa"/>
          </w:tcPr>
          <w:p w:rsidR="00DB7A0B" w:rsidRDefault="00DB7A0B" w:rsidP="00DB7A0B">
            <w:r>
              <w:t>Go to sign up from home page</w:t>
            </w:r>
          </w:p>
          <w:p w:rsidR="00DB7A0B" w:rsidRDefault="00DB7A0B" w:rsidP="00DB7A0B">
            <w:r>
              <w:t>Follow steps for valid user sign up</w:t>
            </w:r>
          </w:p>
          <w:p w:rsidR="00DB7A0B" w:rsidRDefault="00DB7A0B" w:rsidP="00DB7A0B"/>
        </w:tc>
        <w:tc>
          <w:tcPr>
            <w:tcW w:w="3192" w:type="dxa"/>
          </w:tcPr>
          <w:p w:rsidR="00DB7A0B" w:rsidRDefault="00DB7A0B" w:rsidP="00235EF8">
            <w:r>
              <w:t>Ensure ‘</w:t>
            </w:r>
            <w:r w:rsidRPr="00DB7A0B">
              <w:t>Your account was created successfully</w:t>
            </w:r>
            <w:r>
              <w:t>’ text shows up in activation page once sign up is complete</w:t>
            </w:r>
          </w:p>
        </w:tc>
      </w:tr>
    </w:tbl>
    <w:p w:rsidR="00752D3C" w:rsidRDefault="00752D3C" w:rsidP="00A7744C"/>
    <w:sectPr w:rsidR="00752D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41E0A"/>
    <w:multiLevelType w:val="hybridMultilevel"/>
    <w:tmpl w:val="4796A8B8"/>
    <w:lvl w:ilvl="0" w:tplc="46F6BCE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95630A7"/>
    <w:multiLevelType w:val="hybridMultilevel"/>
    <w:tmpl w:val="C6E61B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ED609B8"/>
    <w:multiLevelType w:val="hybridMultilevel"/>
    <w:tmpl w:val="084244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110"/>
    <w:rsid w:val="00152212"/>
    <w:rsid w:val="00235EF8"/>
    <w:rsid w:val="002C23D8"/>
    <w:rsid w:val="004C13B0"/>
    <w:rsid w:val="004E266F"/>
    <w:rsid w:val="00610DCC"/>
    <w:rsid w:val="0067007F"/>
    <w:rsid w:val="00752D3C"/>
    <w:rsid w:val="00827765"/>
    <w:rsid w:val="008C0110"/>
    <w:rsid w:val="009452C5"/>
    <w:rsid w:val="009D76EE"/>
    <w:rsid w:val="00A7744C"/>
    <w:rsid w:val="00B74CBE"/>
    <w:rsid w:val="00CF63F6"/>
    <w:rsid w:val="00DA4BE4"/>
    <w:rsid w:val="00DB7A0B"/>
    <w:rsid w:val="00E72F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52212"/>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21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C13B0"/>
    <w:pPr>
      <w:spacing w:after="160" w:line="259" w:lineRule="auto"/>
      <w:ind w:left="720"/>
      <w:contextualSpacing/>
    </w:pPr>
  </w:style>
  <w:style w:type="paragraph" w:styleId="BalloonText">
    <w:name w:val="Balloon Text"/>
    <w:basedOn w:val="Normal"/>
    <w:link w:val="BalloonTextChar"/>
    <w:uiPriority w:val="99"/>
    <w:semiHidden/>
    <w:unhideWhenUsed/>
    <w:rsid w:val="00752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D3C"/>
    <w:rPr>
      <w:rFonts w:ascii="Tahoma" w:hAnsi="Tahoma" w:cs="Tahoma"/>
      <w:sz w:val="16"/>
      <w:szCs w:val="16"/>
    </w:rPr>
  </w:style>
  <w:style w:type="table" w:styleId="TableGrid">
    <w:name w:val="Table Grid"/>
    <w:basedOn w:val="TableNormal"/>
    <w:uiPriority w:val="59"/>
    <w:rsid w:val="00752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52212"/>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21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C13B0"/>
    <w:pPr>
      <w:spacing w:after="160" w:line="259" w:lineRule="auto"/>
      <w:ind w:left="720"/>
      <w:contextualSpacing/>
    </w:pPr>
  </w:style>
  <w:style w:type="paragraph" w:styleId="BalloonText">
    <w:name w:val="Balloon Text"/>
    <w:basedOn w:val="Normal"/>
    <w:link w:val="BalloonTextChar"/>
    <w:uiPriority w:val="99"/>
    <w:semiHidden/>
    <w:unhideWhenUsed/>
    <w:rsid w:val="00752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D3C"/>
    <w:rPr>
      <w:rFonts w:ascii="Tahoma" w:hAnsi="Tahoma" w:cs="Tahoma"/>
      <w:sz w:val="16"/>
      <w:szCs w:val="16"/>
    </w:rPr>
  </w:style>
  <w:style w:type="table" w:styleId="TableGrid">
    <w:name w:val="Table Grid"/>
    <w:basedOn w:val="TableNormal"/>
    <w:uiPriority w:val="59"/>
    <w:rsid w:val="00752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61236">
      <w:bodyDiv w:val="1"/>
      <w:marLeft w:val="0"/>
      <w:marRight w:val="0"/>
      <w:marTop w:val="0"/>
      <w:marBottom w:val="0"/>
      <w:divBdr>
        <w:top w:val="none" w:sz="0" w:space="0" w:color="auto"/>
        <w:left w:val="none" w:sz="0" w:space="0" w:color="auto"/>
        <w:bottom w:val="none" w:sz="0" w:space="0" w:color="auto"/>
        <w:right w:val="none" w:sz="0" w:space="0" w:color="auto"/>
      </w:divBdr>
    </w:div>
    <w:div w:id="254481434">
      <w:bodyDiv w:val="1"/>
      <w:marLeft w:val="0"/>
      <w:marRight w:val="0"/>
      <w:marTop w:val="0"/>
      <w:marBottom w:val="0"/>
      <w:divBdr>
        <w:top w:val="none" w:sz="0" w:space="0" w:color="auto"/>
        <w:left w:val="none" w:sz="0" w:space="0" w:color="auto"/>
        <w:bottom w:val="none" w:sz="0" w:space="0" w:color="auto"/>
        <w:right w:val="none" w:sz="0" w:space="0" w:color="auto"/>
      </w:divBdr>
    </w:div>
    <w:div w:id="554317647">
      <w:bodyDiv w:val="1"/>
      <w:marLeft w:val="0"/>
      <w:marRight w:val="0"/>
      <w:marTop w:val="0"/>
      <w:marBottom w:val="0"/>
      <w:divBdr>
        <w:top w:val="none" w:sz="0" w:space="0" w:color="auto"/>
        <w:left w:val="none" w:sz="0" w:space="0" w:color="auto"/>
        <w:bottom w:val="none" w:sz="0" w:space="0" w:color="auto"/>
        <w:right w:val="none" w:sz="0" w:space="0" w:color="auto"/>
      </w:divBdr>
    </w:div>
    <w:div w:id="828865741">
      <w:bodyDiv w:val="1"/>
      <w:marLeft w:val="0"/>
      <w:marRight w:val="0"/>
      <w:marTop w:val="0"/>
      <w:marBottom w:val="0"/>
      <w:divBdr>
        <w:top w:val="none" w:sz="0" w:space="0" w:color="auto"/>
        <w:left w:val="none" w:sz="0" w:space="0" w:color="auto"/>
        <w:bottom w:val="none" w:sz="0" w:space="0" w:color="auto"/>
        <w:right w:val="none" w:sz="0" w:space="0" w:color="auto"/>
      </w:divBdr>
    </w:div>
    <w:div w:id="1215579760">
      <w:bodyDiv w:val="1"/>
      <w:marLeft w:val="0"/>
      <w:marRight w:val="0"/>
      <w:marTop w:val="0"/>
      <w:marBottom w:val="0"/>
      <w:divBdr>
        <w:top w:val="none" w:sz="0" w:space="0" w:color="auto"/>
        <w:left w:val="none" w:sz="0" w:space="0" w:color="auto"/>
        <w:bottom w:val="none" w:sz="0" w:space="0" w:color="auto"/>
        <w:right w:val="none" w:sz="0" w:space="0" w:color="auto"/>
      </w:divBdr>
    </w:div>
    <w:div w:id="1297182176">
      <w:bodyDiv w:val="1"/>
      <w:marLeft w:val="0"/>
      <w:marRight w:val="0"/>
      <w:marTop w:val="0"/>
      <w:marBottom w:val="0"/>
      <w:divBdr>
        <w:top w:val="none" w:sz="0" w:space="0" w:color="auto"/>
        <w:left w:val="none" w:sz="0" w:space="0" w:color="auto"/>
        <w:bottom w:val="none" w:sz="0" w:space="0" w:color="auto"/>
        <w:right w:val="none" w:sz="0" w:space="0" w:color="auto"/>
      </w:divBdr>
    </w:div>
    <w:div w:id="155773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TELUS Communications Inc.</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Mazlan Islam</dc:creator>
  <cp:keywords/>
  <dc:description/>
  <cp:lastModifiedBy>Mazlan Islam</cp:lastModifiedBy>
  <cp:revision>5</cp:revision>
  <dcterms:created xsi:type="dcterms:W3CDTF">2018-11-28T00:47:00Z</dcterms:created>
  <dcterms:modified xsi:type="dcterms:W3CDTF">2018-12-04T03:21:00Z</dcterms:modified>
</cp:coreProperties>
</file>