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74F69144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Software Requirements Specification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1005BC3B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0.1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3475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7D495A71" w14:textId="3FF2C94E" w:rsidR="00675D0E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8262" w:history="1">
            <w:r w:rsidR="00675D0E" w:rsidRPr="00F52FAE">
              <w:rPr>
                <w:rStyle w:val="Hyperlink"/>
                <w:noProof/>
              </w:rPr>
              <w:t>1.0 Introduction</w:t>
            </w:r>
            <w:r w:rsidR="00675D0E">
              <w:rPr>
                <w:noProof/>
                <w:webHidden/>
              </w:rPr>
              <w:tab/>
            </w:r>
            <w:r w:rsidR="00675D0E">
              <w:rPr>
                <w:noProof/>
                <w:webHidden/>
              </w:rPr>
              <w:fldChar w:fldCharType="begin"/>
            </w:r>
            <w:r w:rsidR="00675D0E">
              <w:rPr>
                <w:noProof/>
                <w:webHidden/>
              </w:rPr>
              <w:instrText xml:space="preserve"> PAGEREF _Toc46148262 \h </w:instrText>
            </w:r>
            <w:r w:rsidR="00675D0E">
              <w:rPr>
                <w:noProof/>
                <w:webHidden/>
              </w:rPr>
            </w:r>
            <w:r w:rsidR="00675D0E"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 w:rsidR="00675D0E">
              <w:rPr>
                <w:noProof/>
                <w:webHidden/>
              </w:rPr>
              <w:fldChar w:fldCharType="end"/>
            </w:r>
          </w:hyperlink>
        </w:p>
        <w:p w14:paraId="021FAF7E" w14:textId="68850886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3" w:history="1">
            <w:r w:rsidRPr="00F52FAE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33CB" w14:textId="1CFC6D7E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4" w:history="1">
            <w:r w:rsidRPr="00F52FAE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9D02" w14:textId="1B65D03D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5" w:history="1">
            <w:r w:rsidRPr="00F52FAE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3149" w14:textId="0EB23C0D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6" w:history="1">
            <w:r w:rsidRPr="00F52FAE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BC5F" w14:textId="031F1F7C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7" w:history="1">
            <w:r w:rsidRPr="00F52FAE">
              <w:rPr>
                <w:rStyle w:val="Hyperlink"/>
                <w:noProof/>
              </w:rPr>
              <w:t>1.5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7649" w14:textId="276991E6" w:rsidR="00675D0E" w:rsidRDefault="00675D0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8" w:history="1">
            <w:r w:rsidRPr="00F52FAE">
              <w:rPr>
                <w:rStyle w:val="Hyperlink"/>
                <w:noProof/>
              </w:rPr>
              <w:t>1.5.1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85F8" w14:textId="124DB9D9" w:rsidR="00675D0E" w:rsidRDefault="00675D0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69" w:history="1">
            <w:r w:rsidRPr="00F52FAE">
              <w:rPr>
                <w:rStyle w:val="Hyperlink"/>
                <w:noProof/>
              </w:rPr>
              <w:t>1.5.2 External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3E74" w14:textId="7BA75C61" w:rsidR="00675D0E" w:rsidRDefault="00675D0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0" w:history="1">
            <w:r w:rsidRPr="00F52FAE">
              <w:rPr>
                <w:rStyle w:val="Hyperlink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CD4C" w14:textId="554EB035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1" w:history="1">
            <w:r w:rsidRPr="00F52FAE">
              <w:rPr>
                <w:rStyle w:val="Hyperlink"/>
                <w:noProof/>
              </w:rPr>
              <w:t>2.1 Splash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9854" w14:textId="6DB15446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2" w:history="1">
            <w:r w:rsidRPr="00F52FAE">
              <w:rPr>
                <w:rStyle w:val="Hyperlink"/>
                <w:noProof/>
              </w:rPr>
              <w:t>2.2 Options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9F6F" w14:textId="21A38D44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3" w:history="1">
            <w:r w:rsidRPr="00F52FAE">
              <w:rPr>
                <w:rStyle w:val="Hyperlink"/>
                <w:noProof/>
              </w:rPr>
              <w:t>2.3 Building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6C1E" w14:textId="3565CC5F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4" w:history="1">
            <w:r w:rsidRPr="00F52FAE">
              <w:rPr>
                <w:rStyle w:val="Hyperlink"/>
                <w:noProof/>
              </w:rPr>
              <w:t>2.4 Building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B268" w14:textId="42E0CB4E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5" w:history="1">
            <w:r w:rsidRPr="00F52FAE">
              <w:rPr>
                <w:rStyle w:val="Hyperlink"/>
                <w:noProof/>
              </w:rPr>
              <w:t>2.5 Room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3533" w14:textId="05A42BD7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6" w:history="1">
            <w:r w:rsidRPr="00F52FAE">
              <w:rPr>
                <w:rStyle w:val="Hyperlink"/>
                <w:noProof/>
              </w:rPr>
              <w:t>2.6 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E8AEB" w14:textId="5E0F0FE0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7" w:history="1">
            <w:r w:rsidRPr="00F52FAE">
              <w:rPr>
                <w:rStyle w:val="Hyperlink"/>
                <w:noProof/>
              </w:rPr>
              <w:t>2.7 Info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255A" w14:textId="08634E07" w:rsidR="00675D0E" w:rsidRDefault="00675D0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48278" w:history="1">
            <w:r w:rsidRPr="00F52FAE">
              <w:rPr>
                <w:rStyle w:val="Hyperlink"/>
                <w:noProof/>
              </w:rPr>
              <w:t>2.8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D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67D" w14:textId="1359A838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1477FB" w14:paraId="634D8DD4" w14:textId="77777777" w:rsidTr="001477FB">
        <w:tc>
          <w:tcPr>
            <w:tcW w:w="3116" w:type="dxa"/>
          </w:tcPr>
          <w:p w14:paraId="1ACBBEE5" w14:textId="77777777" w:rsidR="001477FB" w:rsidRDefault="001477FB" w:rsidP="001477FB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56719F5" w14:textId="77777777" w:rsidR="001477FB" w:rsidRDefault="001477FB" w:rsidP="001477FB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F5B7969" w14:textId="77777777" w:rsidR="001477FB" w:rsidRDefault="001477FB" w:rsidP="001477FB">
            <w:pPr>
              <w:rPr>
                <w:b/>
                <w:bCs/>
              </w:rPr>
            </w:pPr>
          </w:p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6148262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6148263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6148264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6148265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6148266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6148267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6148268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6148269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6BC6847A" w14:textId="5E8446B2" w:rsidR="00013B42" w:rsidRDefault="00E70E8B" w:rsidP="00E70E8B">
      <w:pPr>
        <w:pStyle w:val="Heading1"/>
      </w:pPr>
      <w:bookmarkStart w:id="8" w:name="_Toc46148270"/>
      <w:r>
        <w:t xml:space="preserve">2.0 </w:t>
      </w:r>
      <w:r w:rsidR="00AA5716">
        <w:t>Requirements</w:t>
      </w:r>
      <w:bookmarkEnd w:id="8"/>
    </w:p>
    <w:p w14:paraId="577253F3" w14:textId="76676356" w:rsidR="00924F13" w:rsidRDefault="0010717A" w:rsidP="0010717A">
      <w:pPr>
        <w:pStyle w:val="Heading2"/>
      </w:pPr>
      <w:bookmarkStart w:id="9" w:name="_Toc46148271"/>
      <w:r>
        <w:t>2.1 Splash Activity</w:t>
      </w:r>
      <w:bookmarkEnd w:id="9"/>
    </w:p>
    <w:p w14:paraId="775AC071" w14:textId="29099D08" w:rsidR="0010717A" w:rsidRDefault="00537218" w:rsidP="0010717A">
      <w:r>
        <w:t>S01 – The application shall display the app logo</w:t>
      </w:r>
    </w:p>
    <w:p w14:paraId="70D9F274" w14:textId="3E0EF27B" w:rsidR="00537218" w:rsidRDefault="00537218" w:rsidP="0010717A">
      <w:r>
        <w:t xml:space="preserve">S02 – The application shall </w:t>
      </w:r>
      <w:r w:rsidR="00643305">
        <w:t>transition to the next activity with a transition animation on the app logo</w:t>
      </w:r>
    </w:p>
    <w:p w14:paraId="5E792DE0" w14:textId="62BC440C" w:rsidR="00643305" w:rsidRDefault="00F90D66" w:rsidP="00F90D66">
      <w:pPr>
        <w:pStyle w:val="Heading2"/>
      </w:pPr>
      <w:bookmarkStart w:id="10" w:name="_Toc46148272"/>
      <w:r>
        <w:t xml:space="preserve">2.2 </w:t>
      </w:r>
      <w:r w:rsidR="00261119">
        <w:t>Options Activity</w:t>
      </w:r>
      <w:bookmarkEnd w:id="10"/>
    </w:p>
    <w:p w14:paraId="34931E44" w14:textId="67C35807" w:rsidR="00F90D66" w:rsidRDefault="001B20A0" w:rsidP="00F90D66">
      <w:r>
        <w:t>O01 – The application shall display the app logo</w:t>
      </w:r>
    </w:p>
    <w:p w14:paraId="4C14FD41" w14:textId="2F7E4061" w:rsidR="001B20A0" w:rsidRDefault="001B20A0" w:rsidP="00F90D66">
      <w:r>
        <w:t>O02 – The application shall allow the user to select a semester</w:t>
      </w:r>
      <w:r w:rsidR="007668BB">
        <w:t>, from the current semester and 2 past semesters</w:t>
      </w:r>
    </w:p>
    <w:p w14:paraId="19788D93" w14:textId="13012401" w:rsidR="001334E0" w:rsidRDefault="001334E0" w:rsidP="00F90D66">
      <w:r>
        <w:lastRenderedPageBreak/>
        <w:t>O03 – The application shall allow the user to select a campus, New Brunswick, Camden, or Newark</w:t>
      </w:r>
    </w:p>
    <w:p w14:paraId="2DCEF555" w14:textId="7AEAB985" w:rsidR="00CE5F16" w:rsidRDefault="00CE5F16" w:rsidP="00F90D66">
      <w:r>
        <w:t>O04 – The application shall allow the user to select a level, Undergraduate or Graduate</w:t>
      </w:r>
    </w:p>
    <w:p w14:paraId="19DC1F40" w14:textId="25989F4A" w:rsidR="00CE5F16" w:rsidRDefault="00CE5F16" w:rsidP="00F90D66">
      <w:r>
        <w:t xml:space="preserve">O05 – The application shall only allow one selection per </w:t>
      </w:r>
      <w:r w:rsidR="00403B14">
        <w:t>option</w:t>
      </w:r>
    </w:p>
    <w:p w14:paraId="6B239F57" w14:textId="787E0A10" w:rsidR="00EA3096" w:rsidRDefault="00EA3096" w:rsidP="00F90D66">
      <w:r>
        <w:t xml:space="preserve">O06 – The application shall allow the user to click the save button once one selection is chosen </w:t>
      </w:r>
      <w:r w:rsidR="008F08DA">
        <w:t>for each</w:t>
      </w:r>
      <w:r>
        <w:t xml:space="preserve"> option</w:t>
      </w:r>
    </w:p>
    <w:p w14:paraId="1654F92F" w14:textId="553CB40E" w:rsidR="008F08DA" w:rsidRDefault="008F08DA" w:rsidP="00F90D66">
      <w:r>
        <w:t>O07 – The application shall disable the save button if any options have not been selected</w:t>
      </w:r>
    </w:p>
    <w:p w14:paraId="14D45E0C" w14:textId="656BD6DB" w:rsidR="008F08DA" w:rsidRDefault="008F08DA" w:rsidP="00F90D66">
      <w:r>
        <w:t xml:space="preserve">O08 – The application shall indicate when the save button is </w:t>
      </w:r>
      <w:r w:rsidR="00924198">
        <w:t>enabled or not</w:t>
      </w:r>
    </w:p>
    <w:p w14:paraId="751E6BDE" w14:textId="59DF73A6" w:rsidR="00924198" w:rsidRDefault="00924198" w:rsidP="00F90D66">
      <w:r>
        <w:t>O09 – Once the save button is clicked, the application shall download and save necessary data into persistent storage</w:t>
      </w:r>
    </w:p>
    <w:p w14:paraId="6C64917A" w14:textId="281FCB5D" w:rsidR="000E24D6" w:rsidRDefault="000E24D6" w:rsidP="00F90D66">
      <w:r>
        <w:t>O10 – Upon transitioning to the next activity, the application shall use the semester text as a shared transition element</w:t>
      </w:r>
    </w:p>
    <w:p w14:paraId="66C969FA" w14:textId="66460E5A" w:rsidR="00B54BDE" w:rsidRDefault="00B54BDE" w:rsidP="00F90D66">
      <w:r>
        <w:t>O11 – The application shall not allow the user to back press into this activity; this activity shall close upon opening the next activity</w:t>
      </w:r>
    </w:p>
    <w:p w14:paraId="28A16D6F" w14:textId="5C3D96B2" w:rsidR="00B54BDE" w:rsidRDefault="00B54BDE" w:rsidP="00F90D66">
      <w:r>
        <w:t>O12 – The application shall only open this activity when no app data is saved</w:t>
      </w:r>
    </w:p>
    <w:p w14:paraId="54282698" w14:textId="4EABE472" w:rsidR="00163204" w:rsidRDefault="002F4049" w:rsidP="00163204">
      <w:pPr>
        <w:pStyle w:val="Heading2"/>
      </w:pPr>
      <w:bookmarkStart w:id="11" w:name="_Toc46148273"/>
      <w:r>
        <w:t>2.3 Building Listing Activity</w:t>
      </w:r>
      <w:bookmarkEnd w:id="11"/>
    </w:p>
    <w:p w14:paraId="3367C20E" w14:textId="58C7849F" w:rsidR="002F4049" w:rsidRDefault="002F4049" w:rsidP="002F4049">
      <w:r>
        <w:t xml:space="preserve">B01 </w:t>
      </w:r>
      <w:r w:rsidR="008462ED">
        <w:t>–</w:t>
      </w:r>
      <w:r>
        <w:t xml:space="preserve"> </w:t>
      </w:r>
      <w:r w:rsidR="008462ED">
        <w:t>The application shall list all buildings along its necessary information</w:t>
      </w:r>
    </w:p>
    <w:p w14:paraId="7937AA4A" w14:textId="348F41EC" w:rsidR="008462ED" w:rsidRDefault="008462ED" w:rsidP="002F4049">
      <w:r>
        <w:t xml:space="preserve">B02 </w:t>
      </w:r>
      <w:r w:rsidR="00116047">
        <w:t>–</w:t>
      </w:r>
      <w:r>
        <w:t xml:space="preserve"> </w:t>
      </w:r>
      <w:r w:rsidR="00116047">
        <w:t>The application shall show a</w:t>
      </w:r>
      <w:r w:rsidR="005409C8">
        <w:t>n animated,</w:t>
      </w:r>
      <w:r w:rsidR="00116047">
        <w:t xml:space="preserve"> dynamic circular ba</w:t>
      </w:r>
      <w:r w:rsidR="005409C8">
        <w:t>r</w:t>
      </w:r>
      <w:r w:rsidR="00116047">
        <w:t xml:space="preserve"> for each listing, which indicates the percentage of empty classrooms from the total classrooms</w:t>
      </w:r>
    </w:p>
    <w:p w14:paraId="4D8AF560" w14:textId="2A40B91F" w:rsidR="00116047" w:rsidRDefault="00116047" w:rsidP="002F4049">
      <w:r>
        <w:t>B03 – The application shall allow the user to fast scroll</w:t>
      </w:r>
    </w:p>
    <w:p w14:paraId="100AA9EA" w14:textId="233C5928" w:rsidR="00EC6EEC" w:rsidRDefault="00EC6EEC" w:rsidP="002F4049">
      <w:r>
        <w:t>B04 – The application shall allow the user to search for buildings</w:t>
      </w:r>
    </w:p>
    <w:p w14:paraId="5D351757" w14:textId="6912021C" w:rsidR="00EC6EEC" w:rsidRDefault="00EC6EEC" w:rsidP="002F4049">
      <w:r>
        <w:t>B05 – The application shall do a search and show results as the user types or clicks the submit button</w:t>
      </w:r>
    </w:p>
    <w:p w14:paraId="72E7DF55" w14:textId="029678DB" w:rsidR="00EE4893" w:rsidRDefault="00EE4893" w:rsidP="002F4049">
      <w:r>
        <w:t xml:space="preserve">B06 – The application shall allow the user to click a listing, which will take the user to the next activity: </w:t>
      </w:r>
      <w:proofErr w:type="gramStart"/>
      <w:r>
        <w:t>the</w:t>
      </w:r>
      <w:proofErr w:type="gramEnd"/>
      <w:r>
        <w:t xml:space="preserve"> </w:t>
      </w:r>
      <w:r w:rsidR="009D570B">
        <w:t>Building</w:t>
      </w:r>
      <w:r>
        <w:t xml:space="preserve"> Activity</w:t>
      </w:r>
    </w:p>
    <w:p w14:paraId="26AD9B4C" w14:textId="386D56EC" w:rsidR="00F46C4C" w:rsidRDefault="00F46C4C" w:rsidP="002F4049">
      <w:r>
        <w:t>B07 – The application shall allow the user to click a “menu button”, which will open the navigation drawer</w:t>
      </w:r>
    </w:p>
    <w:p w14:paraId="55AC646A" w14:textId="5ECF7C55" w:rsidR="00F46C4C" w:rsidRDefault="00F46C4C" w:rsidP="002F4049">
      <w:r>
        <w:t>B08 – The application shall allow the user to open the navigation drawer upon swiping from the left to the right</w:t>
      </w:r>
    </w:p>
    <w:p w14:paraId="58E1BB98" w14:textId="13CDFDCC" w:rsidR="009E1D8A" w:rsidRDefault="009E1D8A" w:rsidP="002F4049">
      <w:r>
        <w:t>B09 – The application shall allow the user to add or remove a building as a favorite</w:t>
      </w:r>
    </w:p>
    <w:p w14:paraId="608E25AB" w14:textId="4ACB7BBF" w:rsidR="009E1D8A" w:rsidRDefault="009E1D8A" w:rsidP="002F4049">
      <w:r>
        <w:t xml:space="preserve">B10 – The application shall </w:t>
      </w:r>
      <w:r w:rsidR="002C6EC0">
        <w:t>list</w:t>
      </w:r>
      <w:r>
        <w:t xml:space="preserve"> favorite buildings </w:t>
      </w:r>
      <w:r w:rsidR="002C6EC0">
        <w:t>before the actual building listing</w:t>
      </w:r>
    </w:p>
    <w:p w14:paraId="7B573AF4" w14:textId="36C42BFB" w:rsidR="00877D9B" w:rsidRDefault="00877D9B" w:rsidP="002F4049">
      <w:r>
        <w:t>B11 – The application shall perform a transition animation from this activity to the next, with the building name as the shared element</w:t>
      </w:r>
    </w:p>
    <w:p w14:paraId="1ED80EAF" w14:textId="77777777" w:rsidR="00877D9B" w:rsidRDefault="00877D9B" w:rsidP="002F4049"/>
    <w:p w14:paraId="45944B74" w14:textId="15836F25" w:rsidR="003C0411" w:rsidRDefault="003C0411" w:rsidP="003C0411">
      <w:pPr>
        <w:pStyle w:val="Heading2"/>
      </w:pPr>
      <w:bookmarkStart w:id="12" w:name="_Toc46148274"/>
      <w:r>
        <w:lastRenderedPageBreak/>
        <w:t>2.4</w:t>
      </w:r>
      <w:r w:rsidR="009D570B">
        <w:t xml:space="preserve"> Building</w:t>
      </w:r>
      <w:r>
        <w:t xml:space="preserve"> Activity</w:t>
      </w:r>
      <w:bookmarkEnd w:id="12"/>
    </w:p>
    <w:p w14:paraId="56D4FDC5" w14:textId="6C95E067" w:rsidR="003C0411" w:rsidRDefault="00877D9B" w:rsidP="003C0411">
      <w:r>
        <w:t xml:space="preserve">R01 </w:t>
      </w:r>
      <w:r w:rsidR="005409C8">
        <w:t>–</w:t>
      </w:r>
      <w:r>
        <w:t xml:space="preserve"> </w:t>
      </w:r>
      <w:r w:rsidR="005409C8">
        <w:t>This activity shall list all the rooms within the selected building</w:t>
      </w:r>
    </w:p>
    <w:p w14:paraId="4CCEC73A" w14:textId="66498483" w:rsidR="005409C8" w:rsidRDefault="005409C8" w:rsidP="003C0411">
      <w:r>
        <w:t>R02 – The application shall display which rooms are vacant and which are occupied with classes</w:t>
      </w:r>
    </w:p>
    <w:p w14:paraId="2D6D7E44" w14:textId="4ED07A3F" w:rsidR="005409C8" w:rsidRDefault="005409C8" w:rsidP="003C0411">
      <w:r>
        <w:t>R03 – The application shall display an animated, dynamic circular bar representing how much of the selected time the room will be vacant for</w:t>
      </w:r>
    </w:p>
    <w:p w14:paraId="450AF119" w14:textId="734EC309" w:rsidR="005409C8" w:rsidRDefault="005409C8" w:rsidP="003C0411">
      <w:r>
        <w:t>R04 – The application shall display when the rooms will become occupied or vacant</w:t>
      </w:r>
    </w:p>
    <w:p w14:paraId="2F9D2F59" w14:textId="1852E87B" w:rsidR="005409C8" w:rsidRDefault="005409C8" w:rsidP="003C0411">
      <w:r>
        <w:t>R05 – The application shall allow the user to select a day of the week</w:t>
      </w:r>
    </w:p>
    <w:p w14:paraId="3FAD8595" w14:textId="0F38922D" w:rsidR="005409C8" w:rsidRDefault="005409C8" w:rsidP="003C0411">
      <w:r>
        <w:t xml:space="preserve">R06 – The application shall allow the user to select two times of the day, a start </w:t>
      </w:r>
      <w:proofErr w:type="gramStart"/>
      <w:r>
        <w:t>time</w:t>
      </w:r>
      <w:proofErr w:type="gramEnd"/>
      <w:r>
        <w:t xml:space="preserve"> and an end time</w:t>
      </w:r>
    </w:p>
    <w:p w14:paraId="084C7B74" w14:textId="03958192" w:rsidR="005409C8" w:rsidRDefault="005409C8" w:rsidP="003C0411">
      <w:r>
        <w:t>R07 – The application shall display and allow the user to press a back button, which will take the user to the building listing activity</w:t>
      </w:r>
    </w:p>
    <w:p w14:paraId="199864C8" w14:textId="0DA50B0B" w:rsidR="005409C8" w:rsidRDefault="005409C8" w:rsidP="003C0411">
      <w:r>
        <w:t>R08</w:t>
      </w:r>
      <w:r w:rsidRPr="005409C8">
        <w:t xml:space="preserve"> </w:t>
      </w:r>
      <w:r>
        <w:t xml:space="preserve">– </w:t>
      </w:r>
      <w:r>
        <w:t xml:space="preserve">The application shall allow the user to press </w:t>
      </w:r>
      <w:r>
        <w:t>the device</w:t>
      </w:r>
      <w:r>
        <w:t xml:space="preserve"> back button, which will take the user to the building listing activity</w:t>
      </w:r>
    </w:p>
    <w:p w14:paraId="0FA564FD" w14:textId="3CABBAA2" w:rsidR="005409C8" w:rsidRDefault="005409C8" w:rsidP="003C0411">
      <w:r>
        <w:t>R09 – The application shall display a collapsing toolbar, which opens and collapses depending on the user’s scroll behavior</w:t>
      </w:r>
    </w:p>
    <w:p w14:paraId="2323BF81" w14:textId="27CECFB5" w:rsidR="005409C8" w:rsidRDefault="005409C8" w:rsidP="003C0411">
      <w:r>
        <w:t>R10 – The application shall indicate an occupied or vacant room using colors</w:t>
      </w:r>
    </w:p>
    <w:p w14:paraId="44032B05" w14:textId="12060341" w:rsidR="005409C8" w:rsidRDefault="005409C8" w:rsidP="003C0411">
      <w:r>
        <w:t>R11 – The application shall be able to open the navigation drawer by swiping from left to right</w:t>
      </w:r>
    </w:p>
    <w:p w14:paraId="0BB78A7E" w14:textId="0654AB71" w:rsidR="00A9308C" w:rsidRDefault="00A9308C" w:rsidP="003C0411">
      <w:r>
        <w:t>R12 – The application shall perform a transition animation upon clicking a listing, with the room number or code as the shared element</w:t>
      </w:r>
    </w:p>
    <w:p w14:paraId="7941B948" w14:textId="16AABACC" w:rsidR="009D570B" w:rsidRDefault="009D570B" w:rsidP="003C0411">
      <w:r>
        <w:t>R13 – The application shall allow the user to set this building as a favorite on the toolbar</w:t>
      </w:r>
    </w:p>
    <w:p w14:paraId="386A6198" w14:textId="59E48EAC" w:rsidR="00A9308C" w:rsidRDefault="00A9308C" w:rsidP="00A9308C">
      <w:pPr>
        <w:pStyle w:val="Heading2"/>
      </w:pPr>
      <w:bookmarkStart w:id="13" w:name="_Toc46148275"/>
      <w:r>
        <w:t>2.5 Room Activity</w:t>
      </w:r>
      <w:bookmarkEnd w:id="13"/>
    </w:p>
    <w:p w14:paraId="30424DED" w14:textId="36FF3517" w:rsidR="00A9308C" w:rsidRDefault="00A9308C" w:rsidP="00A9308C">
      <w:r>
        <w:t>Q01 – The application shall display a dynamically colored collapsing toolbar, which collapses or expands depending on the user’s scroll behavior; the application will then do a circular reveal of the color of the toolbar</w:t>
      </w:r>
    </w:p>
    <w:p w14:paraId="7D43183E" w14:textId="55D66682" w:rsidR="00A9308C" w:rsidRDefault="00A9308C" w:rsidP="00A9308C">
      <w:r>
        <w:t xml:space="preserve">Q02 </w:t>
      </w:r>
      <w:r w:rsidR="003934AC">
        <w:t>–</w:t>
      </w:r>
      <w:r>
        <w:t xml:space="preserve"> </w:t>
      </w:r>
      <w:r w:rsidR="003934AC">
        <w:t>The application shall allow the user to select a day of the week</w:t>
      </w:r>
    </w:p>
    <w:p w14:paraId="1D2777C0" w14:textId="5C4F61AB" w:rsidR="003934AC" w:rsidRDefault="003934AC" w:rsidP="00A9308C">
      <w:r>
        <w:t>Q03 – The application shall allow the user to select a start time</w:t>
      </w:r>
    </w:p>
    <w:p w14:paraId="6C62BDB4" w14:textId="4E3481CD" w:rsidR="003934AC" w:rsidRDefault="003934AC" w:rsidP="00A9308C">
      <w:r>
        <w:t>Q04 – The application shall display visuals on occupied and vacant times</w:t>
      </w:r>
    </w:p>
    <w:p w14:paraId="4F647E99" w14:textId="29900F6A" w:rsidR="003934AC" w:rsidRDefault="003934AC" w:rsidP="00A9308C">
      <w:r>
        <w:t>Q05 – The application shall list all vacant and occupied times in the room, starting from the start time</w:t>
      </w:r>
    </w:p>
    <w:p w14:paraId="72F4C41F" w14:textId="71D9A714" w:rsidR="003934AC" w:rsidRDefault="003934AC" w:rsidP="003934AC">
      <w:r>
        <w:t>Q06</w:t>
      </w:r>
      <w:r>
        <w:t xml:space="preserve"> – The application shall display and allow the user to press a back button, which will take the user to the </w:t>
      </w:r>
      <w:r w:rsidR="009D570B">
        <w:t>Building</w:t>
      </w:r>
      <w:r>
        <w:t xml:space="preserve"> activity</w:t>
      </w:r>
    </w:p>
    <w:p w14:paraId="3314D605" w14:textId="5AFBBB7E" w:rsidR="003934AC" w:rsidRDefault="003934AC" w:rsidP="003934AC">
      <w:r>
        <w:t>Q07</w:t>
      </w:r>
      <w:r w:rsidRPr="005409C8">
        <w:t xml:space="preserve"> </w:t>
      </w:r>
      <w:r>
        <w:t xml:space="preserve">– The application shall allow the user to press the device back button, which will take the user to the </w:t>
      </w:r>
      <w:r w:rsidR="009D570B">
        <w:t>Building</w:t>
      </w:r>
      <w:r>
        <w:t xml:space="preserve"> activity</w:t>
      </w:r>
    </w:p>
    <w:p w14:paraId="60B836F7" w14:textId="18A2BCE9" w:rsidR="003934AC" w:rsidRDefault="003934AC" w:rsidP="003934AC">
      <w:r>
        <w:lastRenderedPageBreak/>
        <w:t>Q08 – The application shall allow the user to open the navigation drawer by swiping left to right</w:t>
      </w:r>
    </w:p>
    <w:p w14:paraId="36360026" w14:textId="4A596CBB" w:rsidR="003934AC" w:rsidRDefault="003934AC" w:rsidP="003934AC">
      <w:pPr>
        <w:pStyle w:val="Heading2"/>
      </w:pPr>
      <w:bookmarkStart w:id="14" w:name="_Toc46148276"/>
      <w:r>
        <w:t>2.6 Navigation Drawer</w:t>
      </w:r>
      <w:bookmarkEnd w:id="14"/>
    </w:p>
    <w:p w14:paraId="63AD16FA" w14:textId="14ABE327" w:rsidR="003934AC" w:rsidRDefault="003934AC" w:rsidP="003934AC">
      <w:r>
        <w:t>N01 – The application shall 4 options: 1) Delete data and reselect options 2) Delete and update data with same options 3) Open info screen</w:t>
      </w:r>
    </w:p>
    <w:p w14:paraId="6FB82042" w14:textId="1D800FFE" w:rsidR="009D570B" w:rsidRDefault="009D570B" w:rsidP="003934AC">
      <w:r>
        <w:t>N02 – The navigation drawer shall be opened by swiping left to right, and closed by either touching outside it or swiping right to left</w:t>
      </w:r>
    </w:p>
    <w:p w14:paraId="54F2479B" w14:textId="2BC62287" w:rsidR="00A7181F" w:rsidRDefault="00A7181F" w:rsidP="00A7181F">
      <w:pPr>
        <w:pStyle w:val="Heading2"/>
      </w:pPr>
      <w:bookmarkStart w:id="15" w:name="_Toc46148277"/>
      <w:r>
        <w:t>2.7 Info Activity</w:t>
      </w:r>
      <w:bookmarkEnd w:id="15"/>
    </w:p>
    <w:p w14:paraId="6B275075" w14:textId="34DD5BA3" w:rsidR="00A7181F" w:rsidRDefault="00A7181F" w:rsidP="00A7181F">
      <w:r>
        <w:t>I01 – This activity shall present information about the application and creator</w:t>
      </w:r>
    </w:p>
    <w:p w14:paraId="2B114CC4" w14:textId="78359E90" w:rsidR="00A7181F" w:rsidRPr="00A7181F" w:rsidRDefault="00A7181F" w:rsidP="00A7181F">
      <w:r>
        <w:t>I02 – The application shall allow the user to click either a displayed back button or the device’s back button to go back to the previous screen</w:t>
      </w:r>
    </w:p>
    <w:p w14:paraId="429DE398" w14:textId="4E96E69E" w:rsidR="00F90D66" w:rsidRDefault="00F90D66" w:rsidP="00F90D66">
      <w:pPr>
        <w:pStyle w:val="Heading2"/>
      </w:pPr>
      <w:bookmarkStart w:id="16" w:name="_Toc46148278"/>
      <w:r>
        <w:t>2.</w:t>
      </w:r>
      <w:r w:rsidR="008C2ED4">
        <w:t>8</w:t>
      </w:r>
      <w:r>
        <w:t xml:space="preserve"> User Interface</w:t>
      </w:r>
      <w:bookmarkEnd w:id="16"/>
    </w:p>
    <w:p w14:paraId="4FAB0DC4" w14:textId="46350C7D" w:rsidR="006B0D3F" w:rsidRDefault="006B0D3F" w:rsidP="006B0D3F">
      <w:r>
        <w:t>U01 – The application shall support portrait mode</w:t>
      </w:r>
    </w:p>
    <w:p w14:paraId="7C2CE40F" w14:textId="344F80DF" w:rsidR="006B0D3F" w:rsidRDefault="006B0D3F" w:rsidP="006B0D3F">
      <w:r>
        <w:t>U02 – The application shall support landscape mode</w:t>
      </w:r>
    </w:p>
    <w:p w14:paraId="690FB8DC" w14:textId="1A5D2FEE" w:rsidR="00001BA8" w:rsidRDefault="00001BA8" w:rsidP="006B0D3F">
      <w:r>
        <w:t>U03 – The application shall inform user of errors</w:t>
      </w:r>
    </w:p>
    <w:p w14:paraId="040487B8" w14:textId="59D9D3B4" w:rsidR="00B53832" w:rsidRDefault="00B53832" w:rsidP="006B0D3F">
      <w:r>
        <w:t>U04 – The application shall support varying screen sizes</w:t>
      </w:r>
    </w:p>
    <w:p w14:paraId="149B74D6" w14:textId="3555DFD1" w:rsidR="00B53832" w:rsidRPr="006B0D3F" w:rsidRDefault="00B53832" w:rsidP="006B0D3F">
      <w:r>
        <w:t>U05 – The application shall support varying screen densities</w:t>
      </w:r>
    </w:p>
    <w:sectPr w:rsidR="00B53832" w:rsidRPr="006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BA8"/>
    <w:rsid w:val="00013B42"/>
    <w:rsid w:val="000A2886"/>
    <w:rsid w:val="000D0A66"/>
    <w:rsid w:val="000E24D6"/>
    <w:rsid w:val="0010717A"/>
    <w:rsid w:val="00116047"/>
    <w:rsid w:val="001334E0"/>
    <w:rsid w:val="001477FB"/>
    <w:rsid w:val="00163204"/>
    <w:rsid w:val="001833C8"/>
    <w:rsid w:val="001B20A0"/>
    <w:rsid w:val="002239EA"/>
    <w:rsid w:val="00231A50"/>
    <w:rsid w:val="00261119"/>
    <w:rsid w:val="00280846"/>
    <w:rsid w:val="002C6EC0"/>
    <w:rsid w:val="002F4049"/>
    <w:rsid w:val="003934AC"/>
    <w:rsid w:val="00394B36"/>
    <w:rsid w:val="003C0411"/>
    <w:rsid w:val="00403B14"/>
    <w:rsid w:val="00413EC2"/>
    <w:rsid w:val="004F3658"/>
    <w:rsid w:val="0050455F"/>
    <w:rsid w:val="00537218"/>
    <w:rsid w:val="005409C8"/>
    <w:rsid w:val="00544793"/>
    <w:rsid w:val="00643305"/>
    <w:rsid w:val="00675D0E"/>
    <w:rsid w:val="006B0D3F"/>
    <w:rsid w:val="006B42C7"/>
    <w:rsid w:val="007668BB"/>
    <w:rsid w:val="00837977"/>
    <w:rsid w:val="008462ED"/>
    <w:rsid w:val="00877D9B"/>
    <w:rsid w:val="008C2ED4"/>
    <w:rsid w:val="008C3490"/>
    <w:rsid w:val="008F08DA"/>
    <w:rsid w:val="009024C1"/>
    <w:rsid w:val="00924198"/>
    <w:rsid w:val="00924F13"/>
    <w:rsid w:val="00965969"/>
    <w:rsid w:val="009A0DBA"/>
    <w:rsid w:val="009B15ED"/>
    <w:rsid w:val="009D570B"/>
    <w:rsid w:val="009E1D8A"/>
    <w:rsid w:val="00A36306"/>
    <w:rsid w:val="00A7181F"/>
    <w:rsid w:val="00A9308C"/>
    <w:rsid w:val="00AA5716"/>
    <w:rsid w:val="00AA71AF"/>
    <w:rsid w:val="00AF57D4"/>
    <w:rsid w:val="00B04A11"/>
    <w:rsid w:val="00B53832"/>
    <w:rsid w:val="00B54BDE"/>
    <w:rsid w:val="00C47D81"/>
    <w:rsid w:val="00C60DE2"/>
    <w:rsid w:val="00CC2FA0"/>
    <w:rsid w:val="00CE5F16"/>
    <w:rsid w:val="00D751F7"/>
    <w:rsid w:val="00DC5D1B"/>
    <w:rsid w:val="00E00619"/>
    <w:rsid w:val="00E70E8B"/>
    <w:rsid w:val="00E86D78"/>
    <w:rsid w:val="00EA3096"/>
    <w:rsid w:val="00EC6EEC"/>
    <w:rsid w:val="00ED3BE9"/>
    <w:rsid w:val="00EE4893"/>
    <w:rsid w:val="00EE6EE3"/>
    <w:rsid w:val="00F46C4C"/>
    <w:rsid w:val="00F90D66"/>
    <w:rsid w:val="00FD35C6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AC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73</cp:revision>
  <cp:lastPrinted>2020-07-20T18:39:00Z</cp:lastPrinted>
  <dcterms:created xsi:type="dcterms:W3CDTF">2020-07-13T20:53:00Z</dcterms:created>
  <dcterms:modified xsi:type="dcterms:W3CDTF">2020-07-20T18:40:00Z</dcterms:modified>
</cp:coreProperties>
</file>