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FEE" w:rsidRPr="00B3647B" w:rsidRDefault="00783FEE" w:rsidP="00397F52">
      <w:pPr>
        <w:suppressAutoHyphens/>
        <w:jc w:val="center"/>
        <w:rPr>
          <w:sz w:val="28"/>
          <w:szCs w:val="22"/>
        </w:rPr>
      </w:pPr>
      <w:r w:rsidRPr="00B3647B">
        <w:rPr>
          <w:sz w:val="28"/>
          <w:szCs w:val="22"/>
        </w:rPr>
        <w:t xml:space="preserve">Министерство науки </w:t>
      </w:r>
      <w:r w:rsidR="005C1094" w:rsidRPr="00B3647B">
        <w:rPr>
          <w:sz w:val="28"/>
          <w:szCs w:val="22"/>
        </w:rPr>
        <w:t xml:space="preserve">и высшего образования </w:t>
      </w:r>
      <w:r w:rsidRPr="00B3647B">
        <w:rPr>
          <w:sz w:val="28"/>
          <w:szCs w:val="22"/>
        </w:rPr>
        <w:t>Российской Федерации</w:t>
      </w:r>
    </w:p>
    <w:p w:rsidR="00A86FBD" w:rsidRPr="00B3647B" w:rsidRDefault="00697486" w:rsidP="00397F52">
      <w:pPr>
        <w:suppressAutoHyphens/>
        <w:jc w:val="center"/>
        <w:rPr>
          <w:sz w:val="28"/>
          <w:szCs w:val="22"/>
        </w:rPr>
      </w:pPr>
      <w:r w:rsidRPr="00B3647B">
        <w:rPr>
          <w:sz w:val="28"/>
          <w:szCs w:val="22"/>
        </w:rPr>
        <w:t xml:space="preserve">ФГАОУ </w:t>
      </w:r>
      <w:r w:rsidR="00F87CC6" w:rsidRPr="00B3647B">
        <w:rPr>
          <w:sz w:val="28"/>
          <w:szCs w:val="22"/>
        </w:rPr>
        <w:t xml:space="preserve">ВО </w:t>
      </w:r>
      <w:r w:rsidRPr="00B3647B">
        <w:rPr>
          <w:sz w:val="28"/>
          <w:szCs w:val="22"/>
        </w:rPr>
        <w:t>«</w:t>
      </w:r>
      <w:r w:rsidR="00A86FBD" w:rsidRPr="00B3647B">
        <w:rPr>
          <w:sz w:val="28"/>
          <w:szCs w:val="22"/>
        </w:rPr>
        <w:t xml:space="preserve">Уральский </w:t>
      </w:r>
      <w:r w:rsidRPr="00B3647B">
        <w:rPr>
          <w:sz w:val="28"/>
          <w:szCs w:val="22"/>
        </w:rPr>
        <w:t xml:space="preserve">федеральный </w:t>
      </w:r>
      <w:r w:rsidR="00A86FBD" w:rsidRPr="00B3647B">
        <w:rPr>
          <w:sz w:val="28"/>
          <w:szCs w:val="22"/>
        </w:rPr>
        <w:t xml:space="preserve">университет </w:t>
      </w:r>
      <w:r w:rsidRPr="00B3647B">
        <w:rPr>
          <w:sz w:val="28"/>
          <w:szCs w:val="22"/>
        </w:rPr>
        <w:br/>
        <w:t>имени первого Президента России Б.Н. Ельцина»</w:t>
      </w:r>
    </w:p>
    <w:p w:rsidR="00697486" w:rsidRPr="00B3647B" w:rsidRDefault="00697486" w:rsidP="00397F52">
      <w:pPr>
        <w:suppressAutoHyphens/>
        <w:jc w:val="center"/>
        <w:rPr>
          <w:sz w:val="28"/>
          <w:szCs w:val="22"/>
        </w:rPr>
      </w:pPr>
      <w:r w:rsidRPr="00B3647B">
        <w:rPr>
          <w:sz w:val="28"/>
          <w:szCs w:val="22"/>
        </w:rPr>
        <w:t xml:space="preserve">Институт </w:t>
      </w:r>
      <w:r w:rsidR="00F03FBB" w:rsidRPr="00B3647B">
        <w:rPr>
          <w:sz w:val="28"/>
          <w:szCs w:val="22"/>
        </w:rPr>
        <w:t>новых материалов и технологий</w:t>
      </w:r>
    </w:p>
    <w:p w:rsidR="00A86FBD" w:rsidRPr="00B3647B" w:rsidRDefault="00A86FBD" w:rsidP="00397F52">
      <w:pPr>
        <w:suppressAutoHyphens/>
        <w:jc w:val="center"/>
        <w:rPr>
          <w:sz w:val="28"/>
          <w:szCs w:val="22"/>
        </w:rPr>
      </w:pPr>
      <w:r w:rsidRPr="00B3647B">
        <w:rPr>
          <w:sz w:val="28"/>
          <w:szCs w:val="22"/>
        </w:rPr>
        <w:t>Кафедра «Теплофизика и информатика в металлургии»</w:t>
      </w:r>
    </w:p>
    <w:p w:rsidR="00A86FBD" w:rsidRPr="00C121A2" w:rsidRDefault="00A86FBD" w:rsidP="00397F52">
      <w:pPr>
        <w:suppressAutoHyphens/>
        <w:jc w:val="center"/>
        <w:rPr>
          <w:sz w:val="28"/>
        </w:rPr>
      </w:pPr>
    </w:p>
    <w:p w:rsidR="00B45FBD" w:rsidRPr="00C121A2" w:rsidRDefault="00B45FBD" w:rsidP="00397F52">
      <w:pPr>
        <w:suppressAutoHyphens/>
        <w:jc w:val="center"/>
        <w:rPr>
          <w:sz w:val="28"/>
        </w:rPr>
      </w:pPr>
    </w:p>
    <w:p w:rsidR="00A86FBD" w:rsidRPr="00C121A2" w:rsidRDefault="00A86FBD" w:rsidP="00397F52">
      <w:pPr>
        <w:suppressAutoHyphens/>
        <w:jc w:val="center"/>
        <w:rPr>
          <w:sz w:val="28"/>
        </w:rPr>
      </w:pPr>
    </w:p>
    <w:p w:rsidR="006E42B9" w:rsidRPr="00C121A2" w:rsidRDefault="006E42B9" w:rsidP="00397F52">
      <w:pPr>
        <w:suppressAutoHyphens/>
        <w:jc w:val="center"/>
        <w:rPr>
          <w:sz w:val="28"/>
        </w:rPr>
      </w:pPr>
    </w:p>
    <w:p w:rsidR="00A86FBD" w:rsidRPr="00C121A2" w:rsidRDefault="00A86FBD" w:rsidP="00397F52">
      <w:pPr>
        <w:suppressAutoHyphens/>
        <w:jc w:val="center"/>
        <w:rPr>
          <w:sz w:val="28"/>
        </w:rPr>
      </w:pPr>
    </w:p>
    <w:p w:rsidR="006E42B9" w:rsidRPr="00C121A2" w:rsidRDefault="006E42B9" w:rsidP="00397F52">
      <w:pPr>
        <w:suppressAutoHyphens/>
        <w:jc w:val="center"/>
        <w:rPr>
          <w:sz w:val="28"/>
        </w:rPr>
      </w:pPr>
    </w:p>
    <w:p w:rsidR="00A86FBD" w:rsidRPr="00C121A2" w:rsidRDefault="00A86FBD" w:rsidP="00397F52">
      <w:pPr>
        <w:suppressAutoHyphens/>
        <w:jc w:val="center"/>
        <w:rPr>
          <w:sz w:val="28"/>
        </w:rPr>
      </w:pPr>
    </w:p>
    <w:p w:rsidR="00A86FBD" w:rsidRPr="00C121A2" w:rsidRDefault="00A86FBD" w:rsidP="00397F52">
      <w:pPr>
        <w:suppressAutoHyphens/>
        <w:jc w:val="center"/>
        <w:rPr>
          <w:sz w:val="28"/>
        </w:rPr>
      </w:pPr>
    </w:p>
    <w:p w:rsidR="00A86FBD" w:rsidRDefault="0022480D" w:rsidP="00397F52">
      <w:pPr>
        <w:suppressAutoHyphens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:rsidR="00A12B2F" w:rsidRPr="00A12B2F" w:rsidRDefault="00A12B2F" w:rsidP="00397F52">
      <w:pPr>
        <w:suppressAutoHyphens/>
        <w:jc w:val="center"/>
        <w:rPr>
          <w:sz w:val="28"/>
        </w:rPr>
      </w:pPr>
      <w:r w:rsidRPr="00A12B2F">
        <w:rPr>
          <w:sz w:val="28"/>
        </w:rPr>
        <w:t>на тему «</w:t>
      </w:r>
      <w:r w:rsidR="005773A3" w:rsidRPr="005773A3">
        <w:rPr>
          <w:sz w:val="28"/>
        </w:rPr>
        <w:t xml:space="preserve">Разработка программы для контроля доступа в организацию на платформе </w:t>
      </w:r>
      <w:proofErr w:type="spellStart"/>
      <w:r w:rsidR="005773A3" w:rsidRPr="005773A3">
        <w:rPr>
          <w:sz w:val="28"/>
        </w:rPr>
        <w:t>Windows</w:t>
      </w:r>
      <w:proofErr w:type="spellEnd"/>
      <w:r w:rsidR="005773A3" w:rsidRPr="005773A3">
        <w:rPr>
          <w:sz w:val="28"/>
        </w:rPr>
        <w:t xml:space="preserve"> </w:t>
      </w:r>
      <w:proofErr w:type="spellStart"/>
      <w:r w:rsidR="005773A3" w:rsidRPr="005773A3">
        <w:rPr>
          <w:sz w:val="28"/>
        </w:rPr>
        <w:t>Forms</w:t>
      </w:r>
      <w:proofErr w:type="spellEnd"/>
      <w:r w:rsidRPr="00A12B2F">
        <w:rPr>
          <w:sz w:val="28"/>
        </w:rPr>
        <w:t>»</w:t>
      </w:r>
    </w:p>
    <w:p w:rsidR="00A86FBD" w:rsidRPr="00C121A2" w:rsidRDefault="00F87CC6" w:rsidP="00397F52">
      <w:pPr>
        <w:suppressAutoHyphens/>
        <w:jc w:val="center"/>
        <w:rPr>
          <w:b/>
          <w:sz w:val="28"/>
        </w:rPr>
      </w:pPr>
      <w:r w:rsidRPr="00C121A2">
        <w:rPr>
          <w:b/>
          <w:sz w:val="28"/>
        </w:rPr>
        <w:t>п</w:t>
      </w:r>
      <w:r w:rsidR="00A86FBD" w:rsidRPr="00C121A2">
        <w:rPr>
          <w:b/>
          <w:sz w:val="28"/>
        </w:rPr>
        <w:t>о дисциплин</w:t>
      </w:r>
      <w:r w:rsidRPr="00C121A2">
        <w:rPr>
          <w:b/>
          <w:sz w:val="28"/>
        </w:rPr>
        <w:t>е</w:t>
      </w:r>
      <w:r w:rsidR="00A86FBD" w:rsidRPr="00C121A2">
        <w:rPr>
          <w:b/>
          <w:sz w:val="28"/>
        </w:rPr>
        <w:t xml:space="preserve"> «</w:t>
      </w:r>
      <w:r w:rsidR="0022480D">
        <w:rPr>
          <w:b/>
          <w:sz w:val="28"/>
        </w:rPr>
        <w:t>Теория алгоритмов</w:t>
      </w:r>
      <w:r w:rsidR="00A86FBD" w:rsidRPr="00C121A2">
        <w:rPr>
          <w:b/>
          <w:sz w:val="28"/>
        </w:rPr>
        <w:t xml:space="preserve">» </w:t>
      </w:r>
    </w:p>
    <w:p w:rsidR="006E42B9" w:rsidRPr="00B3647B" w:rsidRDefault="006E42B9" w:rsidP="00397F52">
      <w:pPr>
        <w:pStyle w:val="a3"/>
        <w:suppressAutoHyphens/>
        <w:jc w:val="center"/>
        <w:rPr>
          <w:sz w:val="32"/>
          <w:szCs w:val="22"/>
        </w:rPr>
      </w:pPr>
    </w:p>
    <w:p w:rsidR="00B3647B" w:rsidRDefault="005C1094" w:rsidP="003C072C">
      <w:pPr>
        <w:jc w:val="center"/>
        <w:rPr>
          <w:bCs/>
          <w:sz w:val="28"/>
          <w:szCs w:val="22"/>
        </w:rPr>
      </w:pPr>
      <w:r w:rsidRPr="00B3647B">
        <w:rPr>
          <w:bCs/>
          <w:sz w:val="28"/>
          <w:szCs w:val="22"/>
        </w:rPr>
        <w:t>Образовательная программа</w:t>
      </w:r>
      <w:r w:rsidR="003C072C" w:rsidRPr="00B3647B">
        <w:rPr>
          <w:bCs/>
          <w:sz w:val="28"/>
          <w:szCs w:val="22"/>
        </w:rPr>
        <w:t xml:space="preserve"> </w:t>
      </w:r>
      <w:r w:rsidRPr="00B3647B">
        <w:rPr>
          <w:bCs/>
          <w:sz w:val="28"/>
          <w:szCs w:val="22"/>
        </w:rPr>
        <w:t xml:space="preserve">бакалавриата </w:t>
      </w:r>
      <w:r w:rsidRPr="00B3647B">
        <w:rPr>
          <w:bCs/>
          <w:sz w:val="28"/>
          <w:szCs w:val="22"/>
        </w:rPr>
        <w:br/>
      </w:r>
      <w:r w:rsidR="003C072C" w:rsidRPr="00B3647B">
        <w:rPr>
          <w:bCs/>
          <w:sz w:val="28"/>
          <w:szCs w:val="22"/>
        </w:rPr>
        <w:t xml:space="preserve">09.03.02/03.01 «Информационные системы и </w:t>
      </w:r>
    </w:p>
    <w:p w:rsidR="003C072C" w:rsidRPr="00B3647B" w:rsidRDefault="003C072C" w:rsidP="003C072C">
      <w:pPr>
        <w:jc w:val="center"/>
        <w:rPr>
          <w:bCs/>
          <w:sz w:val="28"/>
          <w:szCs w:val="22"/>
        </w:rPr>
      </w:pPr>
      <w:r w:rsidRPr="00B3647B">
        <w:rPr>
          <w:bCs/>
          <w:sz w:val="28"/>
          <w:szCs w:val="22"/>
        </w:rPr>
        <w:t>технологии в металлургии»</w:t>
      </w:r>
      <w:r w:rsidR="005C1094" w:rsidRPr="00B3647B">
        <w:rPr>
          <w:bCs/>
          <w:sz w:val="28"/>
          <w:szCs w:val="22"/>
        </w:rPr>
        <w:t xml:space="preserve"> (ФГОС</w:t>
      </w:r>
      <w:r w:rsidR="00C956E8" w:rsidRPr="00B3647B">
        <w:rPr>
          <w:bCs/>
          <w:sz w:val="28"/>
          <w:szCs w:val="22"/>
        </w:rPr>
        <w:t xml:space="preserve"> ВО</w:t>
      </w:r>
      <w:r w:rsidR="005C1094" w:rsidRPr="00B3647B">
        <w:rPr>
          <w:bCs/>
          <w:sz w:val="28"/>
          <w:szCs w:val="22"/>
        </w:rPr>
        <w:t>)</w:t>
      </w: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6E42B9" w:rsidRPr="00C121A2" w:rsidRDefault="006E42B9" w:rsidP="00397F52">
      <w:pPr>
        <w:pStyle w:val="a3"/>
        <w:suppressAutoHyphens/>
        <w:jc w:val="center"/>
        <w:rPr>
          <w:sz w:val="28"/>
        </w:rPr>
      </w:pPr>
    </w:p>
    <w:p w:rsidR="00B45FBD" w:rsidRPr="00C121A2" w:rsidRDefault="00B45FBD" w:rsidP="00397F52">
      <w:pPr>
        <w:suppressAutoHyphens/>
        <w:rPr>
          <w:sz w:val="28"/>
          <w:szCs w:val="32"/>
        </w:rPr>
      </w:pPr>
      <w:r w:rsidRPr="00C121A2">
        <w:rPr>
          <w:sz w:val="28"/>
          <w:szCs w:val="32"/>
        </w:rPr>
        <w:t>Руководитель</w:t>
      </w:r>
    </w:p>
    <w:p w:rsidR="00B45FBD" w:rsidRPr="00C121A2" w:rsidRDefault="0022480D" w:rsidP="00397F52">
      <w:pPr>
        <w:suppressAutoHyphens/>
        <w:rPr>
          <w:sz w:val="28"/>
          <w:szCs w:val="32"/>
        </w:rPr>
      </w:pPr>
      <w:r>
        <w:rPr>
          <w:sz w:val="28"/>
          <w:szCs w:val="32"/>
          <w:u w:val="single"/>
        </w:rPr>
        <w:t>к</w:t>
      </w:r>
      <w:r w:rsidR="00B45FBD" w:rsidRPr="00C121A2">
        <w:rPr>
          <w:sz w:val="28"/>
          <w:szCs w:val="32"/>
          <w:u w:val="single"/>
        </w:rPr>
        <w:t xml:space="preserve">.т.н., </w:t>
      </w:r>
      <w:r>
        <w:rPr>
          <w:sz w:val="28"/>
          <w:szCs w:val="32"/>
          <w:u w:val="single"/>
        </w:rPr>
        <w:t>доцент</w:t>
      </w:r>
      <w:r w:rsidR="00B45FBD" w:rsidRPr="00C121A2">
        <w:rPr>
          <w:sz w:val="28"/>
          <w:szCs w:val="32"/>
          <w:u w:val="single"/>
        </w:rPr>
        <w:t xml:space="preserve"> </w:t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>
        <w:rPr>
          <w:sz w:val="28"/>
          <w:szCs w:val="32"/>
          <w:u w:val="single"/>
        </w:rPr>
        <w:t>И.А. Гурин</w:t>
      </w:r>
      <w:r w:rsidR="00B45FBD" w:rsidRPr="00C121A2">
        <w:rPr>
          <w:sz w:val="28"/>
          <w:szCs w:val="32"/>
        </w:rPr>
        <w:t xml:space="preserve">  </w:t>
      </w:r>
    </w:p>
    <w:p w:rsidR="00B45FBD" w:rsidRPr="00C121A2" w:rsidRDefault="0022480D" w:rsidP="00397F52">
      <w:pPr>
        <w:suppressAutoHyphens/>
        <w:rPr>
          <w:sz w:val="32"/>
          <w:szCs w:val="32"/>
          <w:u w:val="single"/>
        </w:rPr>
      </w:pPr>
      <w:r w:rsidRPr="00C121A2">
        <w:rPr>
          <w:sz w:val="32"/>
          <w:szCs w:val="32"/>
          <w:vertAlign w:val="superscript"/>
        </w:rPr>
        <w:t>звание</w:t>
      </w:r>
      <w:r>
        <w:rPr>
          <w:sz w:val="32"/>
          <w:szCs w:val="32"/>
          <w:vertAlign w:val="superscript"/>
        </w:rPr>
        <w:t xml:space="preserve">, </w:t>
      </w:r>
      <w:r w:rsidR="00A12B2F" w:rsidRPr="00C121A2">
        <w:rPr>
          <w:sz w:val="32"/>
          <w:szCs w:val="32"/>
          <w:vertAlign w:val="superscript"/>
        </w:rPr>
        <w:t xml:space="preserve">должность </w:t>
      </w:r>
      <w:r w:rsidR="00A12B2F" w:rsidRPr="00C121A2">
        <w:rPr>
          <w:sz w:val="32"/>
          <w:szCs w:val="32"/>
          <w:vertAlign w:val="superscript"/>
        </w:rPr>
        <w:tab/>
      </w:r>
      <w:r w:rsidR="00B45FBD" w:rsidRPr="00C121A2">
        <w:rPr>
          <w:sz w:val="32"/>
          <w:szCs w:val="32"/>
          <w:vertAlign w:val="superscript"/>
        </w:rPr>
        <w:tab/>
      </w:r>
      <w:r w:rsidR="00B45FBD" w:rsidRPr="00C121A2">
        <w:rPr>
          <w:sz w:val="32"/>
          <w:szCs w:val="32"/>
          <w:vertAlign w:val="superscript"/>
        </w:rPr>
        <w:tab/>
        <w:t xml:space="preserve">подпись   </w:t>
      </w:r>
      <w:r w:rsidR="00B45FBD" w:rsidRPr="00C121A2">
        <w:rPr>
          <w:sz w:val="32"/>
          <w:szCs w:val="32"/>
          <w:vertAlign w:val="superscript"/>
        </w:rPr>
        <w:tab/>
      </w:r>
      <w:r w:rsidR="00B45FBD" w:rsidRPr="00C121A2">
        <w:rPr>
          <w:sz w:val="32"/>
          <w:szCs w:val="32"/>
          <w:vertAlign w:val="superscript"/>
        </w:rPr>
        <w:tab/>
      </w:r>
      <w:r w:rsidR="00B45FBD" w:rsidRPr="00C121A2">
        <w:rPr>
          <w:sz w:val="32"/>
          <w:szCs w:val="32"/>
          <w:vertAlign w:val="superscript"/>
        </w:rPr>
        <w:tab/>
        <w:t xml:space="preserve"> расшифровка подписи</w:t>
      </w:r>
    </w:p>
    <w:p w:rsidR="00B45FBD" w:rsidRPr="00C121A2" w:rsidRDefault="00B45FBD" w:rsidP="00397F52">
      <w:pPr>
        <w:suppressAutoHyphens/>
        <w:rPr>
          <w:sz w:val="32"/>
          <w:szCs w:val="32"/>
        </w:rPr>
      </w:pPr>
    </w:p>
    <w:p w:rsidR="00B45FBD" w:rsidRPr="00C121A2" w:rsidRDefault="001955A9" w:rsidP="00397F52">
      <w:pPr>
        <w:suppressAutoHyphens/>
        <w:rPr>
          <w:sz w:val="28"/>
          <w:szCs w:val="32"/>
        </w:rPr>
      </w:pPr>
      <w:r w:rsidRPr="00C121A2">
        <w:rPr>
          <w:sz w:val="28"/>
          <w:szCs w:val="32"/>
        </w:rPr>
        <w:t>Студент</w:t>
      </w:r>
    </w:p>
    <w:p w:rsidR="00B45FBD" w:rsidRPr="00C121A2" w:rsidRDefault="003C072C" w:rsidP="00397F52">
      <w:pPr>
        <w:suppressAutoHyphens/>
        <w:rPr>
          <w:sz w:val="28"/>
          <w:szCs w:val="32"/>
          <w:u w:val="single"/>
        </w:rPr>
      </w:pPr>
      <w:r w:rsidRPr="00C121A2">
        <w:rPr>
          <w:sz w:val="28"/>
          <w:szCs w:val="32"/>
          <w:u w:val="single"/>
        </w:rPr>
        <w:t>НМТ-2</w:t>
      </w:r>
      <w:r w:rsidR="0022480D">
        <w:rPr>
          <w:sz w:val="28"/>
          <w:szCs w:val="32"/>
          <w:u w:val="single"/>
        </w:rPr>
        <w:t>9</w:t>
      </w:r>
      <w:r w:rsidRPr="00C121A2">
        <w:rPr>
          <w:sz w:val="28"/>
          <w:szCs w:val="32"/>
          <w:u w:val="single"/>
        </w:rPr>
        <w:t>3907</w:t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  <w:t xml:space="preserve">   </w:t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r w:rsidR="00B45FBD" w:rsidRPr="00C121A2">
        <w:rPr>
          <w:sz w:val="28"/>
          <w:szCs w:val="32"/>
          <w:u w:val="single"/>
        </w:rPr>
        <w:tab/>
      </w:r>
      <w:proofErr w:type="spellStart"/>
      <w:r w:rsidR="00D903B3">
        <w:rPr>
          <w:sz w:val="28"/>
          <w:szCs w:val="32"/>
          <w:u w:val="single"/>
        </w:rPr>
        <w:t>Е.Ю.Мазлова</w:t>
      </w:r>
      <w:proofErr w:type="spellEnd"/>
    </w:p>
    <w:p w:rsidR="00B45FBD" w:rsidRPr="00C121A2" w:rsidRDefault="00B45FBD" w:rsidP="00397F52">
      <w:pPr>
        <w:suppressAutoHyphens/>
        <w:rPr>
          <w:sz w:val="32"/>
          <w:szCs w:val="32"/>
          <w:vertAlign w:val="superscript"/>
        </w:rPr>
      </w:pPr>
      <w:r w:rsidRPr="00C121A2">
        <w:rPr>
          <w:sz w:val="32"/>
          <w:szCs w:val="32"/>
          <w:vertAlign w:val="superscript"/>
        </w:rPr>
        <w:t xml:space="preserve">номер группы     </w:t>
      </w:r>
      <w:r w:rsidRPr="00C121A2">
        <w:rPr>
          <w:sz w:val="32"/>
          <w:szCs w:val="32"/>
          <w:vertAlign w:val="superscript"/>
        </w:rPr>
        <w:tab/>
      </w:r>
      <w:r w:rsidRPr="00C121A2">
        <w:rPr>
          <w:sz w:val="32"/>
          <w:szCs w:val="32"/>
          <w:vertAlign w:val="superscript"/>
        </w:rPr>
        <w:tab/>
      </w:r>
      <w:r w:rsidRPr="00C121A2">
        <w:rPr>
          <w:sz w:val="32"/>
          <w:szCs w:val="32"/>
          <w:vertAlign w:val="superscript"/>
        </w:rPr>
        <w:tab/>
        <w:t>подпись</w:t>
      </w:r>
      <w:r w:rsidRPr="00C121A2">
        <w:rPr>
          <w:sz w:val="32"/>
          <w:szCs w:val="32"/>
          <w:vertAlign w:val="superscript"/>
        </w:rPr>
        <w:tab/>
      </w:r>
      <w:r w:rsidRPr="00C121A2">
        <w:rPr>
          <w:sz w:val="32"/>
          <w:szCs w:val="32"/>
          <w:vertAlign w:val="superscript"/>
        </w:rPr>
        <w:tab/>
      </w:r>
      <w:r w:rsidRPr="00C121A2">
        <w:rPr>
          <w:sz w:val="32"/>
          <w:szCs w:val="32"/>
          <w:vertAlign w:val="superscript"/>
        </w:rPr>
        <w:tab/>
        <w:t>расшифровка подписи</w:t>
      </w:r>
    </w:p>
    <w:p w:rsidR="00A86FBD" w:rsidRPr="00C121A2" w:rsidRDefault="00A86FBD" w:rsidP="005C1094">
      <w:pPr>
        <w:suppressAutoHyphens/>
        <w:jc w:val="center"/>
        <w:rPr>
          <w:sz w:val="28"/>
        </w:rPr>
      </w:pPr>
    </w:p>
    <w:p w:rsidR="006E42B9" w:rsidRPr="00C121A2" w:rsidRDefault="006E42B9" w:rsidP="005C1094">
      <w:pPr>
        <w:suppressAutoHyphens/>
        <w:jc w:val="center"/>
        <w:rPr>
          <w:sz w:val="28"/>
        </w:rPr>
      </w:pPr>
    </w:p>
    <w:p w:rsidR="005C1094" w:rsidRPr="00C121A2" w:rsidRDefault="005C1094" w:rsidP="005C1094">
      <w:pPr>
        <w:suppressAutoHyphens/>
        <w:jc w:val="center"/>
        <w:rPr>
          <w:sz w:val="28"/>
        </w:rPr>
      </w:pPr>
    </w:p>
    <w:p w:rsidR="006E42B9" w:rsidRDefault="006E42B9" w:rsidP="005C1094">
      <w:pPr>
        <w:suppressAutoHyphens/>
        <w:jc w:val="center"/>
        <w:rPr>
          <w:sz w:val="28"/>
        </w:rPr>
      </w:pPr>
    </w:p>
    <w:p w:rsidR="00467BFE" w:rsidRPr="00C121A2" w:rsidRDefault="00467BFE" w:rsidP="00B3647B">
      <w:pPr>
        <w:suppressAutoHyphens/>
        <w:rPr>
          <w:sz w:val="28"/>
        </w:rPr>
      </w:pPr>
    </w:p>
    <w:p w:rsidR="006E42B9" w:rsidRPr="00C121A2" w:rsidRDefault="006E42B9" w:rsidP="005C1094">
      <w:pPr>
        <w:suppressAutoHyphens/>
        <w:jc w:val="center"/>
        <w:rPr>
          <w:sz w:val="28"/>
        </w:rPr>
      </w:pPr>
    </w:p>
    <w:p w:rsidR="00783FEE" w:rsidRPr="00B3647B" w:rsidRDefault="00A86FBD" w:rsidP="00397F52">
      <w:pPr>
        <w:pStyle w:val="a3"/>
        <w:tabs>
          <w:tab w:val="clear" w:pos="4153"/>
          <w:tab w:val="clear" w:pos="8306"/>
          <w:tab w:val="left" w:pos="6946"/>
        </w:tabs>
        <w:suppressAutoHyphens/>
        <w:jc w:val="center"/>
        <w:rPr>
          <w:sz w:val="28"/>
          <w:szCs w:val="22"/>
        </w:rPr>
      </w:pPr>
      <w:r w:rsidRPr="00B3647B">
        <w:rPr>
          <w:sz w:val="28"/>
          <w:szCs w:val="22"/>
        </w:rPr>
        <w:t>Екатеринбург</w:t>
      </w:r>
    </w:p>
    <w:p w:rsidR="00A86FBD" w:rsidRPr="00B3647B" w:rsidRDefault="00A86FBD" w:rsidP="00397F52">
      <w:pPr>
        <w:pStyle w:val="a3"/>
        <w:tabs>
          <w:tab w:val="clear" w:pos="4153"/>
          <w:tab w:val="clear" w:pos="8306"/>
          <w:tab w:val="left" w:pos="6946"/>
        </w:tabs>
        <w:suppressAutoHyphens/>
        <w:jc w:val="center"/>
        <w:rPr>
          <w:sz w:val="24"/>
          <w:szCs w:val="22"/>
        </w:rPr>
      </w:pPr>
      <w:r w:rsidRPr="00B3647B">
        <w:rPr>
          <w:sz w:val="28"/>
          <w:szCs w:val="22"/>
        </w:rPr>
        <w:t>20</w:t>
      </w:r>
      <w:r w:rsidR="0022480D" w:rsidRPr="00B3647B">
        <w:rPr>
          <w:sz w:val="28"/>
          <w:szCs w:val="22"/>
        </w:rPr>
        <w:t>20</w:t>
      </w:r>
    </w:p>
    <w:p w:rsidR="00A86FBD" w:rsidRPr="00C121A2" w:rsidRDefault="00A86FBD" w:rsidP="00397F52">
      <w:pPr>
        <w:suppressAutoHyphens/>
        <w:rPr>
          <w:sz w:val="24"/>
        </w:rPr>
        <w:sectPr w:rsidR="00A86FBD" w:rsidRPr="00C121A2">
          <w:pgSz w:w="11906" w:h="16838"/>
          <w:pgMar w:top="1440" w:right="567" w:bottom="1440" w:left="1418" w:header="720" w:footer="720" w:gutter="0"/>
          <w:cols w:space="720"/>
        </w:sectPr>
      </w:pPr>
    </w:p>
    <w:p w:rsidR="003C072C" w:rsidRPr="00C121A2" w:rsidRDefault="003C072C" w:rsidP="001955A9">
      <w:pPr>
        <w:jc w:val="center"/>
        <w:rPr>
          <w:sz w:val="22"/>
          <w:szCs w:val="24"/>
        </w:rPr>
      </w:pPr>
      <w:r w:rsidRPr="00C121A2">
        <w:rPr>
          <w:sz w:val="22"/>
          <w:szCs w:val="24"/>
        </w:rPr>
        <w:lastRenderedPageBreak/>
        <w:t xml:space="preserve">ФГАОУ ВО «Уральский федеральный университет </w:t>
      </w:r>
      <w:r w:rsidRPr="00C121A2">
        <w:rPr>
          <w:sz w:val="22"/>
          <w:szCs w:val="24"/>
        </w:rPr>
        <w:br/>
        <w:t>имени первого Президента России Б.Н. Ельцина»</w:t>
      </w:r>
    </w:p>
    <w:p w:rsidR="003C072C" w:rsidRPr="00C121A2" w:rsidRDefault="003C072C" w:rsidP="001955A9">
      <w:pPr>
        <w:jc w:val="center"/>
        <w:rPr>
          <w:sz w:val="22"/>
          <w:szCs w:val="24"/>
        </w:rPr>
      </w:pPr>
      <w:r w:rsidRPr="00C121A2">
        <w:rPr>
          <w:sz w:val="22"/>
          <w:szCs w:val="24"/>
        </w:rPr>
        <w:t>Институт новых материалов и технологий</w:t>
      </w:r>
    </w:p>
    <w:p w:rsidR="003C072C" w:rsidRPr="00C121A2" w:rsidRDefault="003C072C" w:rsidP="001955A9">
      <w:pPr>
        <w:jc w:val="center"/>
        <w:rPr>
          <w:sz w:val="22"/>
          <w:szCs w:val="24"/>
        </w:rPr>
      </w:pPr>
      <w:r w:rsidRPr="00C121A2">
        <w:rPr>
          <w:sz w:val="22"/>
          <w:szCs w:val="24"/>
        </w:rPr>
        <w:t>Кафедра «Теплофизика и информатика в металлургии»</w:t>
      </w:r>
    </w:p>
    <w:p w:rsidR="003C072C" w:rsidRPr="00C121A2" w:rsidRDefault="003C072C" w:rsidP="003C072C">
      <w:pPr>
        <w:ind w:firstLine="5245"/>
        <w:rPr>
          <w:sz w:val="24"/>
          <w:szCs w:val="24"/>
        </w:rPr>
      </w:pPr>
    </w:p>
    <w:p w:rsidR="003C072C" w:rsidRPr="00C121A2" w:rsidRDefault="003C072C" w:rsidP="003C072C">
      <w:pPr>
        <w:ind w:left="4248" w:firstLine="708"/>
        <w:rPr>
          <w:sz w:val="24"/>
          <w:szCs w:val="24"/>
        </w:rPr>
      </w:pPr>
      <w:r w:rsidRPr="00C121A2">
        <w:rPr>
          <w:sz w:val="24"/>
          <w:szCs w:val="24"/>
        </w:rPr>
        <w:t>УТВЕРЖДАЮ:</w:t>
      </w:r>
    </w:p>
    <w:p w:rsidR="003C072C" w:rsidRPr="00C121A2" w:rsidRDefault="003C072C" w:rsidP="003C072C">
      <w:pPr>
        <w:ind w:left="4248" w:firstLine="708"/>
        <w:rPr>
          <w:sz w:val="24"/>
          <w:szCs w:val="24"/>
        </w:rPr>
      </w:pPr>
      <w:r w:rsidRPr="00C121A2">
        <w:rPr>
          <w:sz w:val="24"/>
          <w:szCs w:val="24"/>
        </w:rPr>
        <w:t>Зав. кафедрой______________ (Н.А. Спирин)</w:t>
      </w:r>
    </w:p>
    <w:p w:rsidR="003C072C" w:rsidRPr="00C121A2" w:rsidRDefault="00A12B2F" w:rsidP="003C072C">
      <w:pPr>
        <w:ind w:left="4248" w:firstLine="708"/>
        <w:rPr>
          <w:sz w:val="24"/>
          <w:szCs w:val="24"/>
        </w:rPr>
      </w:pPr>
      <w:r w:rsidRPr="00C121A2">
        <w:rPr>
          <w:sz w:val="24"/>
          <w:szCs w:val="24"/>
        </w:rPr>
        <w:t>«</w:t>
      </w:r>
      <w:r w:rsidRPr="00C121A2">
        <w:rPr>
          <w:sz w:val="24"/>
          <w:szCs w:val="24"/>
          <w:u w:val="single"/>
        </w:rPr>
        <w:t>20»</w:t>
      </w:r>
      <w:r w:rsidR="003C072C" w:rsidRPr="00C121A2">
        <w:rPr>
          <w:sz w:val="24"/>
          <w:szCs w:val="24"/>
        </w:rPr>
        <w:t xml:space="preserve"> </w:t>
      </w:r>
      <w:r w:rsidR="003C072C" w:rsidRPr="00C121A2">
        <w:rPr>
          <w:sz w:val="24"/>
          <w:szCs w:val="24"/>
          <w:u w:val="single"/>
        </w:rPr>
        <w:t>сентября</w:t>
      </w:r>
      <w:r w:rsidR="003C072C" w:rsidRPr="00C121A2">
        <w:rPr>
          <w:sz w:val="24"/>
          <w:szCs w:val="24"/>
        </w:rPr>
        <w:t xml:space="preserve"> 20</w:t>
      </w:r>
      <w:r w:rsidR="0022480D">
        <w:rPr>
          <w:sz w:val="24"/>
          <w:szCs w:val="24"/>
        </w:rPr>
        <w:t>20</w:t>
      </w:r>
      <w:r w:rsidR="003C072C" w:rsidRPr="00C121A2">
        <w:rPr>
          <w:sz w:val="24"/>
          <w:szCs w:val="24"/>
        </w:rPr>
        <w:t xml:space="preserve"> г.</w:t>
      </w:r>
    </w:p>
    <w:p w:rsidR="003C072C" w:rsidRPr="00C121A2" w:rsidRDefault="003C072C" w:rsidP="003C072C">
      <w:pPr>
        <w:spacing w:line="288" w:lineRule="auto"/>
        <w:jc w:val="center"/>
        <w:rPr>
          <w:b/>
          <w:sz w:val="24"/>
          <w:szCs w:val="24"/>
        </w:rPr>
      </w:pPr>
    </w:p>
    <w:p w:rsidR="003C072C" w:rsidRPr="00C121A2" w:rsidRDefault="003C072C" w:rsidP="003C072C">
      <w:pPr>
        <w:jc w:val="center"/>
        <w:rPr>
          <w:b/>
          <w:sz w:val="24"/>
          <w:szCs w:val="24"/>
        </w:rPr>
      </w:pPr>
      <w:r w:rsidRPr="00C121A2">
        <w:rPr>
          <w:b/>
          <w:sz w:val="24"/>
          <w:szCs w:val="24"/>
        </w:rPr>
        <w:t>Задание</w:t>
      </w:r>
    </w:p>
    <w:p w:rsidR="003C072C" w:rsidRPr="00C121A2" w:rsidRDefault="003C072C" w:rsidP="003C072C">
      <w:pPr>
        <w:jc w:val="center"/>
        <w:rPr>
          <w:b/>
          <w:sz w:val="24"/>
          <w:szCs w:val="24"/>
        </w:rPr>
      </w:pPr>
      <w:r w:rsidRPr="00C121A2">
        <w:rPr>
          <w:b/>
          <w:sz w:val="24"/>
          <w:szCs w:val="24"/>
        </w:rPr>
        <w:t xml:space="preserve">на выполнение </w:t>
      </w:r>
      <w:r w:rsidR="0022480D">
        <w:rPr>
          <w:b/>
          <w:sz w:val="24"/>
          <w:szCs w:val="24"/>
        </w:rPr>
        <w:t>курсовой</w:t>
      </w:r>
      <w:r w:rsidRPr="00C121A2">
        <w:rPr>
          <w:b/>
          <w:sz w:val="24"/>
          <w:szCs w:val="24"/>
        </w:rPr>
        <w:t xml:space="preserve"> работы</w:t>
      </w:r>
    </w:p>
    <w:p w:rsidR="003C072C" w:rsidRPr="00C121A2" w:rsidRDefault="003C072C" w:rsidP="003C072C">
      <w:pPr>
        <w:jc w:val="center"/>
        <w:rPr>
          <w:b/>
          <w:sz w:val="24"/>
          <w:szCs w:val="24"/>
        </w:rPr>
      </w:pPr>
      <w:r w:rsidRPr="00C121A2">
        <w:rPr>
          <w:b/>
          <w:sz w:val="24"/>
          <w:szCs w:val="24"/>
        </w:rPr>
        <w:t>по дисциплине «</w:t>
      </w:r>
      <w:r w:rsidR="0022480D" w:rsidRPr="0022480D">
        <w:rPr>
          <w:b/>
          <w:sz w:val="24"/>
          <w:szCs w:val="24"/>
        </w:rPr>
        <w:t>Теория алгоритмов</w:t>
      </w:r>
      <w:r w:rsidRPr="00C121A2">
        <w:rPr>
          <w:b/>
          <w:sz w:val="24"/>
          <w:szCs w:val="24"/>
        </w:rPr>
        <w:t>»</w:t>
      </w:r>
    </w:p>
    <w:p w:rsidR="003C072C" w:rsidRPr="00C121A2" w:rsidRDefault="003C072C" w:rsidP="003C072C">
      <w:pPr>
        <w:rPr>
          <w:sz w:val="24"/>
          <w:szCs w:val="24"/>
        </w:rPr>
      </w:pPr>
    </w:p>
    <w:p w:rsidR="003C072C" w:rsidRPr="00C121A2" w:rsidRDefault="003C072C" w:rsidP="003C072C">
      <w:pPr>
        <w:jc w:val="both"/>
        <w:rPr>
          <w:sz w:val="24"/>
          <w:u w:val="single"/>
        </w:rPr>
      </w:pPr>
      <w:r w:rsidRPr="00C121A2">
        <w:rPr>
          <w:sz w:val="24"/>
          <w:szCs w:val="24"/>
        </w:rPr>
        <w:t xml:space="preserve">Студент группы </w:t>
      </w:r>
      <w:r w:rsidRPr="00C121A2">
        <w:rPr>
          <w:b/>
          <w:noProof/>
          <w:sz w:val="24"/>
          <w:szCs w:val="24"/>
          <w:u w:val="single"/>
        </w:rPr>
        <w:t>НМТ-2</w:t>
      </w:r>
      <w:r w:rsidR="0022480D">
        <w:rPr>
          <w:b/>
          <w:noProof/>
          <w:sz w:val="24"/>
          <w:szCs w:val="24"/>
          <w:u w:val="single"/>
        </w:rPr>
        <w:t>9</w:t>
      </w:r>
      <w:r w:rsidRPr="00C121A2">
        <w:rPr>
          <w:b/>
          <w:noProof/>
          <w:sz w:val="24"/>
          <w:szCs w:val="24"/>
          <w:u w:val="single"/>
        </w:rPr>
        <w:t>3907</w:t>
      </w:r>
      <w:r w:rsidRPr="00C121A2">
        <w:rPr>
          <w:sz w:val="24"/>
          <w:szCs w:val="24"/>
        </w:rPr>
        <w:t xml:space="preserve">. </w:t>
      </w:r>
      <w:r w:rsidRPr="00C121A2">
        <w:rPr>
          <w:sz w:val="24"/>
        </w:rPr>
        <w:t xml:space="preserve">Направление </w:t>
      </w:r>
      <w:r w:rsidRPr="00C121A2">
        <w:rPr>
          <w:sz w:val="24"/>
          <w:u w:val="single"/>
        </w:rPr>
        <w:t>09.03.02 «Информационные системы и технологии» (уровень бакалавриата). ОП 09.03.02/03.01 «Информационные системы и технологии в металлургии»</w:t>
      </w:r>
      <w:r w:rsidR="00C17726" w:rsidRPr="00C121A2">
        <w:rPr>
          <w:sz w:val="24"/>
          <w:u w:val="single"/>
        </w:rPr>
        <w:t xml:space="preserve"> (ФГОС)</w:t>
      </w: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 xml:space="preserve">Фамилия: </w:t>
      </w:r>
      <w:r w:rsidR="00D903B3" w:rsidRPr="00A12B2F">
        <w:rPr>
          <w:i/>
          <w:sz w:val="24"/>
          <w:szCs w:val="24"/>
          <w:u w:val="single"/>
        </w:rPr>
        <w:t>Мазлова</w:t>
      </w:r>
      <w:r w:rsidRPr="00D903B3">
        <w:rPr>
          <w:sz w:val="24"/>
          <w:szCs w:val="24"/>
          <w:u w:val="single"/>
        </w:rPr>
        <w:t xml:space="preserve"> </w:t>
      </w:r>
      <w:r w:rsidRPr="00C121A2">
        <w:rPr>
          <w:sz w:val="24"/>
          <w:szCs w:val="24"/>
        </w:rPr>
        <w:t xml:space="preserve">Имя: </w:t>
      </w:r>
      <w:r w:rsidR="00D903B3" w:rsidRPr="00A12B2F">
        <w:rPr>
          <w:i/>
          <w:sz w:val="24"/>
          <w:szCs w:val="24"/>
          <w:u w:val="single"/>
        </w:rPr>
        <w:t>Елена</w:t>
      </w:r>
      <w:r w:rsidRPr="00A12B2F">
        <w:rPr>
          <w:i/>
          <w:sz w:val="24"/>
          <w:szCs w:val="24"/>
        </w:rPr>
        <w:t xml:space="preserve"> </w:t>
      </w:r>
      <w:r w:rsidRPr="00C121A2">
        <w:rPr>
          <w:sz w:val="24"/>
          <w:szCs w:val="24"/>
        </w:rPr>
        <w:t xml:space="preserve">Отчество: </w:t>
      </w:r>
      <w:r w:rsidR="00D903B3" w:rsidRPr="00A12B2F">
        <w:rPr>
          <w:i/>
          <w:sz w:val="24"/>
          <w:szCs w:val="24"/>
          <w:u w:val="single"/>
        </w:rPr>
        <w:t>Юрьевна</w:t>
      </w:r>
    </w:p>
    <w:p w:rsidR="003C072C" w:rsidRPr="00C121A2" w:rsidRDefault="003C072C" w:rsidP="003C072C">
      <w:pPr>
        <w:autoSpaceDE w:val="0"/>
        <w:autoSpaceDN w:val="0"/>
        <w:adjustRightInd w:val="0"/>
        <w:rPr>
          <w:sz w:val="24"/>
          <w:szCs w:val="24"/>
          <w:u w:val="single"/>
        </w:rPr>
      </w:pPr>
      <w:r w:rsidRPr="00C121A2">
        <w:rPr>
          <w:sz w:val="24"/>
          <w:szCs w:val="24"/>
        </w:rPr>
        <w:t xml:space="preserve">Руководитель работы: </w:t>
      </w:r>
      <w:r w:rsidR="0022480D">
        <w:rPr>
          <w:sz w:val="24"/>
          <w:szCs w:val="24"/>
          <w:u w:val="single"/>
        </w:rPr>
        <w:t>к</w:t>
      </w:r>
      <w:r w:rsidRPr="00C121A2">
        <w:rPr>
          <w:sz w:val="24"/>
          <w:szCs w:val="24"/>
          <w:u w:val="single"/>
        </w:rPr>
        <w:t xml:space="preserve">.т.н., </w:t>
      </w:r>
      <w:r w:rsidR="0022480D">
        <w:rPr>
          <w:sz w:val="24"/>
          <w:szCs w:val="24"/>
          <w:u w:val="single"/>
        </w:rPr>
        <w:t>доцент Гурин И.А.</w:t>
      </w:r>
    </w:p>
    <w:p w:rsidR="003C072C" w:rsidRPr="00C121A2" w:rsidRDefault="003C072C" w:rsidP="003C072C">
      <w:pPr>
        <w:rPr>
          <w:sz w:val="24"/>
          <w:szCs w:val="24"/>
          <w:u w:val="single"/>
        </w:rPr>
      </w:pPr>
      <w:r w:rsidRPr="00C121A2">
        <w:rPr>
          <w:sz w:val="24"/>
          <w:szCs w:val="24"/>
        </w:rPr>
        <w:t xml:space="preserve">Срок выполнения работы: с </w:t>
      </w:r>
      <w:r w:rsidRPr="00C121A2">
        <w:rPr>
          <w:sz w:val="24"/>
          <w:szCs w:val="24"/>
          <w:u w:val="single"/>
        </w:rPr>
        <w:t>«</w:t>
      </w:r>
      <w:r w:rsidR="001955A9" w:rsidRPr="00C121A2">
        <w:rPr>
          <w:sz w:val="24"/>
          <w:szCs w:val="24"/>
          <w:u w:val="single"/>
        </w:rPr>
        <w:t>20</w:t>
      </w:r>
      <w:r w:rsidRPr="00C121A2">
        <w:rPr>
          <w:sz w:val="24"/>
          <w:szCs w:val="24"/>
          <w:u w:val="single"/>
        </w:rPr>
        <w:t>» сентября 20</w:t>
      </w:r>
      <w:r w:rsidR="0022480D">
        <w:rPr>
          <w:sz w:val="24"/>
          <w:szCs w:val="24"/>
          <w:u w:val="single"/>
        </w:rPr>
        <w:t>20</w:t>
      </w:r>
      <w:r w:rsidRPr="00C121A2">
        <w:rPr>
          <w:sz w:val="24"/>
          <w:szCs w:val="24"/>
          <w:u w:val="single"/>
        </w:rPr>
        <w:t xml:space="preserve"> г</w:t>
      </w:r>
      <w:r w:rsidRPr="00C121A2">
        <w:rPr>
          <w:sz w:val="24"/>
          <w:szCs w:val="24"/>
        </w:rPr>
        <w:t xml:space="preserve">. по </w:t>
      </w:r>
      <w:r w:rsidRPr="00C121A2">
        <w:rPr>
          <w:sz w:val="24"/>
          <w:szCs w:val="24"/>
          <w:u w:val="single"/>
        </w:rPr>
        <w:t>«</w:t>
      </w:r>
      <w:r w:rsidR="0022480D">
        <w:rPr>
          <w:sz w:val="24"/>
          <w:szCs w:val="24"/>
          <w:u w:val="single"/>
        </w:rPr>
        <w:t>31</w:t>
      </w:r>
      <w:r w:rsidRPr="00C121A2">
        <w:rPr>
          <w:sz w:val="24"/>
          <w:szCs w:val="24"/>
          <w:u w:val="single"/>
        </w:rPr>
        <w:t xml:space="preserve">» </w:t>
      </w:r>
      <w:r w:rsidR="0022480D">
        <w:rPr>
          <w:sz w:val="24"/>
          <w:szCs w:val="24"/>
          <w:u w:val="single"/>
        </w:rPr>
        <w:t>декабря</w:t>
      </w:r>
      <w:r w:rsidRPr="00C121A2">
        <w:rPr>
          <w:sz w:val="24"/>
          <w:szCs w:val="24"/>
          <w:u w:val="single"/>
        </w:rPr>
        <w:t xml:space="preserve"> 20</w:t>
      </w:r>
      <w:r w:rsidR="0022480D">
        <w:rPr>
          <w:sz w:val="24"/>
          <w:szCs w:val="24"/>
          <w:u w:val="single"/>
        </w:rPr>
        <w:t>20</w:t>
      </w:r>
      <w:r w:rsidRPr="00C121A2">
        <w:rPr>
          <w:sz w:val="24"/>
          <w:szCs w:val="24"/>
          <w:u w:val="single"/>
        </w:rPr>
        <w:t xml:space="preserve"> г.</w:t>
      </w: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 xml:space="preserve">1. Тема </w:t>
      </w:r>
      <w:r w:rsidR="0022480D">
        <w:rPr>
          <w:sz w:val="24"/>
          <w:szCs w:val="24"/>
        </w:rPr>
        <w:t>курсовой</w:t>
      </w:r>
      <w:r w:rsidRPr="00C121A2">
        <w:rPr>
          <w:sz w:val="24"/>
          <w:szCs w:val="24"/>
        </w:rPr>
        <w:t xml:space="preserve"> работы:</w:t>
      </w:r>
    </w:p>
    <w:p w:rsidR="003C072C" w:rsidRPr="00C121A2" w:rsidRDefault="005773A3" w:rsidP="003C072C">
      <w:pPr>
        <w:rPr>
          <w:b/>
          <w:i/>
          <w:sz w:val="24"/>
          <w:szCs w:val="24"/>
          <w:u w:val="single"/>
        </w:rPr>
      </w:pPr>
      <w:r w:rsidRPr="005773A3">
        <w:rPr>
          <w:b/>
          <w:i/>
          <w:sz w:val="24"/>
          <w:szCs w:val="24"/>
          <w:u w:val="single"/>
        </w:rPr>
        <w:t xml:space="preserve">Разработка программы для контроля доступа в организацию на платформе </w:t>
      </w:r>
      <w:proofErr w:type="spellStart"/>
      <w:r w:rsidRPr="005773A3">
        <w:rPr>
          <w:b/>
          <w:i/>
          <w:sz w:val="24"/>
          <w:szCs w:val="24"/>
          <w:u w:val="single"/>
        </w:rPr>
        <w:t>Windows</w:t>
      </w:r>
      <w:proofErr w:type="spellEnd"/>
      <w:r w:rsidRPr="005773A3">
        <w:rPr>
          <w:b/>
          <w:i/>
          <w:sz w:val="24"/>
          <w:szCs w:val="24"/>
          <w:u w:val="single"/>
        </w:rPr>
        <w:t xml:space="preserve"> </w:t>
      </w:r>
      <w:proofErr w:type="spellStart"/>
      <w:r w:rsidRPr="005773A3">
        <w:rPr>
          <w:b/>
          <w:i/>
          <w:sz w:val="24"/>
          <w:szCs w:val="24"/>
          <w:u w:val="single"/>
        </w:rPr>
        <w:t>Forms</w:t>
      </w:r>
      <w:bookmarkStart w:id="0" w:name="_GoBack"/>
      <w:bookmarkEnd w:id="0"/>
      <w:proofErr w:type="spellEnd"/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>2. Содержание работы</w:t>
      </w:r>
    </w:p>
    <w:p w:rsidR="003C072C" w:rsidRPr="00C121A2" w:rsidRDefault="003C072C" w:rsidP="003C072C">
      <w:pPr>
        <w:ind w:left="426"/>
        <w:jc w:val="both"/>
        <w:rPr>
          <w:sz w:val="24"/>
          <w:szCs w:val="24"/>
        </w:rPr>
      </w:pPr>
      <w:r w:rsidRPr="00C121A2">
        <w:rPr>
          <w:sz w:val="24"/>
          <w:szCs w:val="24"/>
        </w:rPr>
        <w:t xml:space="preserve">2.1. Пояснительная записка: 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титульный лист;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 xml:space="preserve">бланк задания преподавателя на выполнение </w:t>
      </w:r>
      <w:r w:rsidR="0022480D">
        <w:rPr>
          <w:color w:val="auto"/>
        </w:rPr>
        <w:t>курсовой</w:t>
      </w:r>
      <w:r w:rsidRPr="00C121A2">
        <w:rPr>
          <w:color w:val="auto"/>
        </w:rPr>
        <w:t xml:space="preserve"> работы; 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оглавление;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постановка задачи, требования пользователей к системе;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архитектура системы;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  <w:lang w:val="en-US"/>
        </w:rPr>
      </w:pPr>
      <w:r w:rsidRPr="00C121A2">
        <w:rPr>
          <w:color w:val="auto"/>
        </w:rPr>
        <w:t>схема</w:t>
      </w:r>
      <w:r w:rsidRPr="00C121A2">
        <w:rPr>
          <w:color w:val="auto"/>
          <w:lang w:val="en-US"/>
        </w:rPr>
        <w:t xml:space="preserve"> </w:t>
      </w:r>
      <w:r w:rsidRPr="00C121A2">
        <w:rPr>
          <w:color w:val="auto"/>
        </w:rPr>
        <w:t>базы</w:t>
      </w:r>
      <w:r w:rsidRPr="00C121A2">
        <w:rPr>
          <w:color w:val="auto"/>
          <w:lang w:val="en-US"/>
        </w:rPr>
        <w:t xml:space="preserve"> </w:t>
      </w:r>
      <w:r w:rsidRPr="00C121A2">
        <w:rPr>
          <w:color w:val="auto"/>
        </w:rPr>
        <w:t>данных</w:t>
      </w:r>
      <w:r w:rsidRPr="00C121A2">
        <w:rPr>
          <w:color w:val="auto"/>
          <w:lang w:val="en-US"/>
        </w:rPr>
        <w:t>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  <w:lang w:val="en-US"/>
        </w:rPr>
      </w:pPr>
      <w:r w:rsidRPr="00C121A2">
        <w:rPr>
          <w:color w:val="auto"/>
        </w:rPr>
        <w:t>библиотека классов;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пользовательские формы для работы с базой данных;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заключение;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 xml:space="preserve">библиографический список; </w:t>
      </w:r>
    </w:p>
    <w:p w:rsidR="003C072C" w:rsidRPr="00C121A2" w:rsidRDefault="003C072C" w:rsidP="003C072C">
      <w:pPr>
        <w:ind w:left="426"/>
        <w:jc w:val="both"/>
        <w:rPr>
          <w:sz w:val="24"/>
          <w:szCs w:val="24"/>
        </w:rPr>
      </w:pPr>
      <w:r w:rsidRPr="00C121A2">
        <w:rPr>
          <w:sz w:val="24"/>
          <w:szCs w:val="24"/>
        </w:rPr>
        <w:t>2.2. Требования к приложению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 xml:space="preserve">загрузка и отображение данных из базы данных </w:t>
      </w:r>
      <w:proofErr w:type="spellStart"/>
      <w:r w:rsidRPr="00C121A2">
        <w:rPr>
          <w:color w:val="auto"/>
        </w:rPr>
        <w:t>Microsoft</w:t>
      </w:r>
      <w:proofErr w:type="spellEnd"/>
      <w:r w:rsidRPr="00C121A2">
        <w:rPr>
          <w:color w:val="auto"/>
        </w:rPr>
        <w:t xml:space="preserve"> </w:t>
      </w:r>
      <w:proofErr w:type="spellStart"/>
      <w:r w:rsidRPr="00C121A2">
        <w:rPr>
          <w:color w:val="auto"/>
        </w:rPr>
        <w:t>Access</w:t>
      </w:r>
      <w:proofErr w:type="spellEnd"/>
      <w:r w:rsidRPr="00C121A2">
        <w:rPr>
          <w:color w:val="auto"/>
        </w:rPr>
        <w:t xml:space="preserve"> на пользовательской форме. Фильтрация данных на пользовательской форме;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возможность сопровождения базы данных (вставка, корректировка и удаление данных) из программного приложения через пользовательские формы;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контроль корректности вводимых данных на пользовательских формах. Сообщения об ошибках ввода;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формирование графика (диаграммы) в программном приложении;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 xml:space="preserve">формирование отчета в программном приложении с возможностью его предварительного просмотра; 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наличие файла справочной помощи по работе с приложением.</w:t>
      </w:r>
    </w:p>
    <w:p w:rsidR="003C072C" w:rsidRPr="00C121A2" w:rsidRDefault="003C072C" w:rsidP="003C072C">
      <w:pPr>
        <w:ind w:left="426"/>
        <w:jc w:val="both"/>
        <w:rPr>
          <w:sz w:val="24"/>
          <w:szCs w:val="24"/>
        </w:rPr>
      </w:pPr>
      <w:r w:rsidRPr="00C121A2">
        <w:rPr>
          <w:sz w:val="24"/>
          <w:szCs w:val="24"/>
        </w:rPr>
        <w:t>2.3. Компьютерные версии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 xml:space="preserve">реализация: приложение – в среде </w:t>
      </w:r>
      <w:r w:rsidRPr="00C121A2">
        <w:rPr>
          <w:color w:val="auto"/>
          <w:lang w:val="en-US"/>
        </w:rPr>
        <w:t>Microsoft</w:t>
      </w:r>
      <w:r w:rsidRPr="00C121A2">
        <w:rPr>
          <w:color w:val="auto"/>
        </w:rPr>
        <w:t xml:space="preserve"> </w:t>
      </w:r>
      <w:r w:rsidRPr="00C121A2">
        <w:rPr>
          <w:color w:val="auto"/>
          <w:lang w:val="en-US"/>
        </w:rPr>
        <w:t>Visual</w:t>
      </w:r>
      <w:r w:rsidRPr="00C121A2">
        <w:rPr>
          <w:color w:val="auto"/>
        </w:rPr>
        <w:t xml:space="preserve"> </w:t>
      </w:r>
      <w:r w:rsidRPr="00C121A2">
        <w:rPr>
          <w:color w:val="auto"/>
          <w:lang w:val="en-US"/>
        </w:rPr>
        <w:t>Studio</w:t>
      </w:r>
      <w:r w:rsidRPr="00C121A2">
        <w:rPr>
          <w:color w:val="auto"/>
        </w:rPr>
        <w:t xml:space="preserve"> (проект с пользовательской формой и библиотекой классов); базы данных – в СУБД </w:t>
      </w:r>
      <w:proofErr w:type="spellStart"/>
      <w:r w:rsidRPr="00C121A2">
        <w:rPr>
          <w:color w:val="auto"/>
        </w:rPr>
        <w:t>Microsoft</w:t>
      </w:r>
      <w:proofErr w:type="spellEnd"/>
      <w:r w:rsidRPr="00C121A2">
        <w:rPr>
          <w:color w:val="auto"/>
        </w:rPr>
        <w:t xml:space="preserve"> </w:t>
      </w:r>
      <w:r w:rsidRPr="00C121A2">
        <w:rPr>
          <w:color w:val="auto"/>
          <w:lang w:val="en-US"/>
        </w:rPr>
        <w:t>Access</w:t>
      </w:r>
      <w:r w:rsidRPr="00C121A2">
        <w:rPr>
          <w:color w:val="auto"/>
        </w:rPr>
        <w:t>.</w:t>
      </w: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lastRenderedPageBreak/>
        <w:t>3. К защите предоставляются следующие материалы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программная реализация;</w:t>
      </w:r>
    </w:p>
    <w:p w:rsidR="003C072C" w:rsidRPr="00C121A2" w:rsidRDefault="003C072C" w:rsidP="003C072C">
      <w:pPr>
        <w:pStyle w:val="af2"/>
        <w:widowControl/>
        <w:numPr>
          <w:ilvl w:val="0"/>
          <w:numId w:val="12"/>
        </w:numPr>
        <w:tabs>
          <w:tab w:val="clear" w:pos="1068"/>
          <w:tab w:val="num" w:pos="-5954"/>
          <w:tab w:val="left" w:pos="851"/>
        </w:tabs>
        <w:spacing w:line="264" w:lineRule="auto"/>
        <w:ind w:left="0" w:firstLine="567"/>
        <w:jc w:val="both"/>
        <w:rPr>
          <w:color w:val="auto"/>
        </w:rPr>
      </w:pPr>
      <w:r w:rsidRPr="00C121A2">
        <w:rPr>
          <w:color w:val="auto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 xml:space="preserve">4. Выполнение </w:t>
      </w:r>
      <w:r w:rsidR="0022480D">
        <w:rPr>
          <w:sz w:val="24"/>
          <w:szCs w:val="24"/>
        </w:rPr>
        <w:t>курсовой</w:t>
      </w:r>
      <w:r w:rsidRPr="00C121A2">
        <w:rPr>
          <w:sz w:val="24"/>
          <w:szCs w:val="24"/>
        </w:rPr>
        <w:t xml:space="preserve"> работы закончено «</w:t>
      </w:r>
      <w:r w:rsidR="000F584A" w:rsidRPr="000F584A">
        <w:rPr>
          <w:sz w:val="24"/>
          <w:szCs w:val="24"/>
          <w:u w:val="single"/>
        </w:rPr>
        <w:t>15</w:t>
      </w:r>
      <w:r w:rsidRPr="00C121A2">
        <w:rPr>
          <w:sz w:val="24"/>
          <w:szCs w:val="24"/>
        </w:rPr>
        <w:t>»</w:t>
      </w:r>
      <w:r w:rsidR="000F584A">
        <w:rPr>
          <w:sz w:val="24"/>
          <w:szCs w:val="24"/>
        </w:rPr>
        <w:t xml:space="preserve"> </w:t>
      </w:r>
      <w:r w:rsidR="000F584A" w:rsidRPr="000F584A">
        <w:rPr>
          <w:sz w:val="24"/>
          <w:szCs w:val="24"/>
          <w:u w:val="single"/>
        </w:rPr>
        <w:t>января</w:t>
      </w:r>
      <w:r w:rsidR="000F584A">
        <w:rPr>
          <w:sz w:val="24"/>
          <w:szCs w:val="24"/>
        </w:rPr>
        <w:t xml:space="preserve"> </w:t>
      </w:r>
      <w:r w:rsidR="000F584A" w:rsidRPr="000F584A">
        <w:rPr>
          <w:sz w:val="24"/>
          <w:szCs w:val="24"/>
        </w:rPr>
        <w:t>2</w:t>
      </w:r>
      <w:r w:rsidRPr="000F584A">
        <w:rPr>
          <w:sz w:val="24"/>
          <w:szCs w:val="24"/>
        </w:rPr>
        <w:t>0</w:t>
      </w:r>
      <w:r w:rsidR="00A12B2F">
        <w:rPr>
          <w:sz w:val="24"/>
          <w:szCs w:val="24"/>
        </w:rPr>
        <w:t>21</w:t>
      </w:r>
      <w:r w:rsidRPr="00C121A2">
        <w:rPr>
          <w:sz w:val="24"/>
          <w:szCs w:val="24"/>
        </w:rPr>
        <w:t xml:space="preserve"> г.</w:t>
      </w:r>
    </w:p>
    <w:p w:rsidR="003C072C" w:rsidRPr="00C121A2" w:rsidRDefault="003C072C" w:rsidP="003C072C">
      <w:pPr>
        <w:rPr>
          <w:sz w:val="24"/>
          <w:szCs w:val="24"/>
        </w:rPr>
      </w:pP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 xml:space="preserve">Руководитель работы, </w:t>
      </w:r>
      <w:r w:rsidR="0022480D">
        <w:rPr>
          <w:sz w:val="24"/>
          <w:szCs w:val="24"/>
        </w:rPr>
        <w:t>доцент</w:t>
      </w:r>
      <w:r w:rsidRPr="00C121A2">
        <w:rPr>
          <w:sz w:val="24"/>
          <w:szCs w:val="24"/>
        </w:rPr>
        <w:t xml:space="preserve">, </w:t>
      </w:r>
      <w:r w:rsidR="0022480D">
        <w:rPr>
          <w:sz w:val="24"/>
          <w:szCs w:val="24"/>
        </w:rPr>
        <w:t>к</w:t>
      </w:r>
      <w:r w:rsidRPr="00C121A2">
        <w:rPr>
          <w:sz w:val="24"/>
          <w:szCs w:val="24"/>
        </w:rPr>
        <w:t xml:space="preserve">.т.н.  </w:t>
      </w:r>
      <w:r w:rsidRPr="00C121A2">
        <w:rPr>
          <w:sz w:val="24"/>
          <w:szCs w:val="24"/>
        </w:rPr>
        <w:tab/>
        <w:t>______________________________</w:t>
      </w:r>
      <w:r w:rsidR="0022480D">
        <w:rPr>
          <w:sz w:val="24"/>
          <w:szCs w:val="24"/>
        </w:rPr>
        <w:t xml:space="preserve"> </w:t>
      </w:r>
      <w:r w:rsidRPr="00C121A2">
        <w:rPr>
          <w:sz w:val="24"/>
          <w:szCs w:val="24"/>
        </w:rPr>
        <w:t>(</w:t>
      </w:r>
      <w:r w:rsidR="0022480D">
        <w:rPr>
          <w:sz w:val="24"/>
          <w:szCs w:val="24"/>
        </w:rPr>
        <w:t>И.А. Гурин</w:t>
      </w:r>
      <w:r w:rsidRPr="00C121A2">
        <w:rPr>
          <w:sz w:val="24"/>
          <w:szCs w:val="24"/>
        </w:rPr>
        <w:t>)</w:t>
      </w:r>
    </w:p>
    <w:p w:rsidR="003C072C" w:rsidRPr="00C121A2" w:rsidRDefault="003C072C" w:rsidP="003C072C">
      <w:pPr>
        <w:rPr>
          <w:sz w:val="24"/>
          <w:szCs w:val="24"/>
        </w:rPr>
      </w:pPr>
    </w:p>
    <w:p w:rsidR="003C072C" w:rsidRPr="00C121A2" w:rsidRDefault="003C072C" w:rsidP="003C072C">
      <w:pPr>
        <w:rPr>
          <w:sz w:val="24"/>
          <w:szCs w:val="24"/>
        </w:rPr>
      </w:pPr>
      <w:r w:rsidRPr="00C121A2">
        <w:rPr>
          <w:sz w:val="24"/>
          <w:szCs w:val="24"/>
        </w:rPr>
        <w:t>Задание к исполнению принял</w:t>
      </w:r>
      <w:r w:rsidRPr="00C121A2">
        <w:rPr>
          <w:sz w:val="24"/>
          <w:szCs w:val="24"/>
        </w:rPr>
        <w:tab/>
      </w:r>
      <w:r w:rsidRPr="00C121A2">
        <w:rPr>
          <w:sz w:val="24"/>
          <w:szCs w:val="24"/>
        </w:rPr>
        <w:tab/>
        <w:t>______________________________</w:t>
      </w:r>
      <w:r w:rsidR="0022480D">
        <w:rPr>
          <w:sz w:val="24"/>
          <w:szCs w:val="24"/>
        </w:rPr>
        <w:t xml:space="preserve"> </w:t>
      </w:r>
      <w:r w:rsidRPr="00C121A2">
        <w:rPr>
          <w:sz w:val="24"/>
          <w:szCs w:val="24"/>
        </w:rPr>
        <w:t>(</w:t>
      </w:r>
      <w:proofErr w:type="spellStart"/>
      <w:r w:rsidR="00D903B3">
        <w:rPr>
          <w:sz w:val="24"/>
          <w:szCs w:val="24"/>
        </w:rPr>
        <w:t>Е.Ю.Мазлова</w:t>
      </w:r>
      <w:proofErr w:type="spellEnd"/>
      <w:r w:rsidRPr="00C121A2">
        <w:rPr>
          <w:sz w:val="24"/>
          <w:szCs w:val="24"/>
        </w:rPr>
        <w:t>)</w:t>
      </w:r>
    </w:p>
    <w:p w:rsidR="003C072C" w:rsidRPr="00C121A2" w:rsidRDefault="003C072C" w:rsidP="00397F52">
      <w:pPr>
        <w:suppressAutoHyphens/>
        <w:rPr>
          <w:sz w:val="24"/>
        </w:rPr>
      </w:pPr>
    </w:p>
    <w:p w:rsidR="003C072C" w:rsidRPr="00C121A2" w:rsidRDefault="003C072C" w:rsidP="00397F52">
      <w:pPr>
        <w:suppressAutoHyphens/>
        <w:rPr>
          <w:sz w:val="24"/>
        </w:rPr>
      </w:pPr>
    </w:p>
    <w:p w:rsidR="003C072C" w:rsidRPr="00C121A2" w:rsidRDefault="003C072C" w:rsidP="00397F52">
      <w:pPr>
        <w:suppressAutoHyphens/>
        <w:rPr>
          <w:sz w:val="24"/>
        </w:rPr>
      </w:pPr>
    </w:p>
    <w:p w:rsidR="003C072C" w:rsidRPr="00C121A2" w:rsidRDefault="003C072C" w:rsidP="00397F52">
      <w:pPr>
        <w:suppressAutoHyphens/>
        <w:rPr>
          <w:sz w:val="24"/>
        </w:rPr>
      </w:pPr>
    </w:p>
    <w:p w:rsidR="0012301D" w:rsidRDefault="003C072C" w:rsidP="00397F52">
      <w:pPr>
        <w:suppressAutoHyphens/>
        <w:rPr>
          <w:sz w:val="24"/>
        </w:rPr>
        <w:sectPr w:rsidR="0012301D" w:rsidSect="0012301D">
          <w:headerReference w:type="default" r:id="rId8"/>
          <w:footerReference w:type="default" r:id="rId9"/>
          <w:pgSz w:w="11906" w:h="16838"/>
          <w:pgMar w:top="1440" w:right="567" w:bottom="1276" w:left="1418" w:header="720" w:footer="720" w:gutter="0"/>
          <w:pgNumType w:start="1"/>
          <w:cols w:space="720"/>
        </w:sectPr>
      </w:pPr>
      <w:r w:rsidRPr="00C121A2">
        <w:rPr>
          <w:sz w:val="24"/>
        </w:rPr>
        <w:br w:type="page"/>
      </w:r>
    </w:p>
    <w:p w:rsidR="00697486" w:rsidRPr="00083DF7" w:rsidRDefault="00697486" w:rsidP="00083DF7">
      <w:pPr>
        <w:pStyle w:val="1"/>
        <w:rPr>
          <w:b/>
        </w:rPr>
      </w:pPr>
      <w:r w:rsidRPr="00083DF7">
        <w:rPr>
          <w:b/>
        </w:rPr>
        <w:lastRenderedPageBreak/>
        <w:t>СОДЕРЖАНИЕ</w:t>
      </w:r>
    </w:p>
    <w:p w:rsidR="00697486" w:rsidRPr="00C121A2" w:rsidRDefault="00697486" w:rsidP="005B2D4E">
      <w:pPr>
        <w:suppressAutoHyphens/>
        <w:spacing w:line="360" w:lineRule="auto"/>
        <w:rPr>
          <w:sz w:val="24"/>
          <w:szCs w:val="24"/>
        </w:rPr>
      </w:pPr>
    </w:p>
    <w:p w:rsidR="00AF39B2" w:rsidRPr="00AF39B2" w:rsidRDefault="00783FEE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F39B2">
        <w:rPr>
          <w:sz w:val="28"/>
          <w:szCs w:val="28"/>
        </w:rPr>
        <w:fldChar w:fldCharType="begin"/>
      </w:r>
      <w:r w:rsidRPr="00AF39B2">
        <w:rPr>
          <w:sz w:val="28"/>
          <w:szCs w:val="28"/>
        </w:rPr>
        <w:instrText xml:space="preserve"> TOC \o "1-3" \h \z \u </w:instrText>
      </w:r>
      <w:r w:rsidRPr="00AF39B2">
        <w:rPr>
          <w:sz w:val="28"/>
          <w:szCs w:val="28"/>
        </w:rPr>
        <w:fldChar w:fldCharType="separate"/>
      </w:r>
      <w:hyperlink w:anchor="_Toc59800505" w:history="1">
        <w:r w:rsidR="00AF39B2" w:rsidRPr="00AF39B2">
          <w:rPr>
            <w:rStyle w:val="aa"/>
            <w:noProof/>
            <w:sz w:val="28"/>
            <w:szCs w:val="28"/>
          </w:rPr>
          <w:t>Введение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_Toc59800505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3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06" w:history="1">
        <w:r w:rsidR="00AF39B2" w:rsidRPr="00AF39B2">
          <w:rPr>
            <w:rStyle w:val="aa"/>
            <w:noProof/>
            <w:sz w:val="28"/>
            <w:szCs w:val="28"/>
          </w:rPr>
          <w:t>1 Постановка задачи. Требования пользователей  к информационной системе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_Toc59800506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4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07" w:history="1">
        <w:r w:rsidR="00AF39B2" w:rsidRPr="00AF39B2">
          <w:rPr>
            <w:rStyle w:val="aa"/>
            <w:noProof/>
            <w:sz w:val="28"/>
            <w:szCs w:val="28"/>
          </w:rPr>
          <w:t>2 Архитектура построения информационной системы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_Toc59800507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5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08" w:history="1">
        <w:r w:rsidR="00AF39B2" w:rsidRPr="00AF39B2">
          <w:rPr>
            <w:rStyle w:val="aa"/>
            <w:noProof/>
            <w:sz w:val="28"/>
            <w:szCs w:val="28"/>
          </w:rPr>
          <w:t>3 Разработка и описание базы данных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_Toc59800508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6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09" w:history="1">
        <w:r w:rsidR="00AF39B2" w:rsidRPr="00AF39B2">
          <w:rPr>
            <w:rStyle w:val="aa"/>
            <w:noProof/>
            <w:sz w:val="28"/>
            <w:szCs w:val="28"/>
          </w:rPr>
          <w:t>3.1 Разработка схемы базы данных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_Toc59800509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6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0" w:history="1">
        <w:r w:rsidR="00AF39B2" w:rsidRPr="00AF39B2">
          <w:rPr>
            <w:rStyle w:val="aa"/>
            <w:noProof/>
            <w:sz w:val="28"/>
            <w:szCs w:val="28"/>
            <w:lang w:val="en-US"/>
          </w:rPr>
          <w:t>3</w:t>
        </w:r>
        <w:r w:rsidR="00AF39B2" w:rsidRPr="00AF39B2">
          <w:rPr>
            <w:rStyle w:val="aa"/>
            <w:noProof/>
            <w:sz w:val="28"/>
            <w:szCs w:val="28"/>
          </w:rPr>
          <w:t>.2 Наполнение базы данных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_Toc59800510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9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1" w:history="1">
        <w:r w:rsidR="00AF39B2" w:rsidRPr="00AF39B2">
          <w:rPr>
            <w:rStyle w:val="aa"/>
            <w:noProof/>
            <w:sz w:val="28"/>
            <w:szCs w:val="28"/>
          </w:rPr>
          <w:t>4 Разработка и описание клиентского приложения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_Toc59800511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11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2" w:history="1">
        <w:r w:rsidR="00AF39B2" w:rsidRPr="00AF39B2">
          <w:rPr>
            <w:rStyle w:val="aa"/>
            <w:noProof/>
            <w:sz w:val="28"/>
            <w:szCs w:val="28"/>
          </w:rPr>
          <w:t>4.1 Интерфейс взаимодействия базы данных с клиентским приложением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_Toc59800512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11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3" w:history="1">
        <w:r w:rsidR="00AF39B2" w:rsidRPr="00AF39B2">
          <w:rPr>
            <w:rStyle w:val="aa"/>
            <w:noProof/>
            <w:sz w:val="28"/>
            <w:szCs w:val="28"/>
          </w:rPr>
          <w:t>4.2 Разработка и описание работы клиентского приложения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_Toc59800513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11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4" w:history="1">
        <w:r w:rsidR="00AF39B2" w:rsidRPr="00AF39B2">
          <w:rPr>
            <w:rStyle w:val="aa"/>
            <w:noProof/>
            <w:sz w:val="28"/>
            <w:szCs w:val="28"/>
          </w:rPr>
          <w:t>Заключение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_Toc59800514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23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5" w:history="1">
        <w:r w:rsidR="00AF39B2" w:rsidRPr="00AF39B2">
          <w:rPr>
            <w:rStyle w:val="aa"/>
            <w:noProof/>
            <w:sz w:val="28"/>
            <w:szCs w:val="28"/>
          </w:rPr>
          <w:t>Библиографический список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_Toc59800515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24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AF39B2" w:rsidRPr="00AF39B2" w:rsidRDefault="004274A2" w:rsidP="00AF39B2">
      <w:pPr>
        <w:pStyle w:val="14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9800516" w:history="1">
        <w:r w:rsidR="00083DF7">
          <w:rPr>
            <w:rStyle w:val="aa"/>
            <w:noProof/>
            <w:sz w:val="28"/>
            <w:szCs w:val="28"/>
          </w:rPr>
          <w:t>Приложение. Ф</w:t>
        </w:r>
        <w:r w:rsidR="00AF39B2" w:rsidRPr="00AF39B2">
          <w:rPr>
            <w:rStyle w:val="aa"/>
            <w:noProof/>
            <w:sz w:val="28"/>
            <w:szCs w:val="28"/>
          </w:rPr>
          <w:t>рагмент листинга программного кода</w:t>
        </w:r>
        <w:r w:rsidR="00AF39B2" w:rsidRPr="00AF39B2">
          <w:rPr>
            <w:noProof/>
            <w:webHidden/>
            <w:sz w:val="28"/>
            <w:szCs w:val="28"/>
          </w:rPr>
          <w:tab/>
        </w:r>
        <w:r w:rsidR="00AF39B2" w:rsidRPr="00AF39B2">
          <w:rPr>
            <w:noProof/>
            <w:webHidden/>
            <w:sz w:val="28"/>
            <w:szCs w:val="28"/>
          </w:rPr>
          <w:fldChar w:fldCharType="begin"/>
        </w:r>
        <w:r w:rsidR="00AF39B2" w:rsidRPr="00AF39B2">
          <w:rPr>
            <w:noProof/>
            <w:webHidden/>
            <w:sz w:val="28"/>
            <w:szCs w:val="28"/>
          </w:rPr>
          <w:instrText xml:space="preserve"> PAGEREF _Toc59800516 \h </w:instrText>
        </w:r>
        <w:r w:rsidR="00AF39B2" w:rsidRPr="00AF39B2">
          <w:rPr>
            <w:noProof/>
            <w:webHidden/>
            <w:sz w:val="28"/>
            <w:szCs w:val="28"/>
          </w:rPr>
        </w:r>
        <w:r w:rsidR="00AF39B2" w:rsidRPr="00AF39B2">
          <w:rPr>
            <w:noProof/>
            <w:webHidden/>
            <w:sz w:val="28"/>
            <w:szCs w:val="28"/>
          </w:rPr>
          <w:fldChar w:fldCharType="separate"/>
        </w:r>
        <w:r w:rsidR="00083DF7">
          <w:rPr>
            <w:noProof/>
            <w:webHidden/>
            <w:sz w:val="28"/>
            <w:szCs w:val="28"/>
          </w:rPr>
          <w:t>26</w:t>
        </w:r>
        <w:r w:rsidR="00AF39B2" w:rsidRPr="00AF39B2">
          <w:rPr>
            <w:noProof/>
            <w:webHidden/>
            <w:sz w:val="28"/>
            <w:szCs w:val="28"/>
          </w:rPr>
          <w:fldChar w:fldCharType="end"/>
        </w:r>
      </w:hyperlink>
    </w:p>
    <w:p w:rsidR="00783FEE" w:rsidRPr="00C121A2" w:rsidRDefault="00783FEE" w:rsidP="00AF39B2">
      <w:pPr>
        <w:suppressAutoHyphens/>
        <w:spacing w:line="360" w:lineRule="auto"/>
        <w:rPr>
          <w:sz w:val="24"/>
          <w:szCs w:val="24"/>
        </w:rPr>
      </w:pPr>
      <w:r w:rsidRPr="00AF39B2">
        <w:rPr>
          <w:bCs/>
          <w:sz w:val="28"/>
          <w:szCs w:val="28"/>
        </w:rPr>
        <w:fldChar w:fldCharType="end"/>
      </w:r>
    </w:p>
    <w:p w:rsidR="00697486" w:rsidRPr="00C121A2" w:rsidRDefault="00697486" w:rsidP="00397F52">
      <w:pPr>
        <w:suppressAutoHyphens/>
        <w:rPr>
          <w:sz w:val="24"/>
        </w:rPr>
      </w:pPr>
    </w:p>
    <w:p w:rsidR="00F47291" w:rsidRPr="00784813" w:rsidRDefault="00F47291" w:rsidP="001955A9">
      <w:pPr>
        <w:pStyle w:val="1"/>
        <w:rPr>
          <w:b/>
        </w:rPr>
      </w:pPr>
      <w:r w:rsidRPr="00C121A2">
        <w:br w:type="page"/>
      </w:r>
      <w:bookmarkStart w:id="1" w:name="_Toc59800505"/>
      <w:r w:rsidR="009F3FC3" w:rsidRPr="00784813">
        <w:rPr>
          <w:b/>
        </w:rPr>
        <w:lastRenderedPageBreak/>
        <w:t>В</w:t>
      </w:r>
      <w:r w:rsidR="001955A9" w:rsidRPr="00784813">
        <w:rPr>
          <w:b/>
          <w:lang w:val="ru-RU"/>
        </w:rPr>
        <w:t>ведение</w:t>
      </w:r>
      <w:bookmarkEnd w:id="1"/>
    </w:p>
    <w:p w:rsidR="00784813" w:rsidRDefault="00784813" w:rsidP="00895242">
      <w:pPr>
        <w:suppressAutoHyphens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Язык </w:t>
      </w:r>
      <w:r w:rsidR="00895242">
        <w:rPr>
          <w:sz w:val="28"/>
          <w:szCs w:val="24"/>
        </w:rPr>
        <w:t xml:space="preserve">программирования C# </w:t>
      </w:r>
      <w:r w:rsidRPr="00784813">
        <w:rPr>
          <w:sz w:val="28"/>
          <w:szCs w:val="24"/>
        </w:rPr>
        <w:t>— объектно-ориентированный язык программирования</w:t>
      </w:r>
      <w:r w:rsidR="00895242">
        <w:rPr>
          <w:sz w:val="28"/>
          <w:szCs w:val="24"/>
        </w:rPr>
        <w:t>, который был р</w:t>
      </w:r>
      <w:r w:rsidRPr="00784813">
        <w:rPr>
          <w:sz w:val="28"/>
          <w:szCs w:val="24"/>
        </w:rPr>
        <w:t xml:space="preserve">азработан в 1998—2001 годах группой инженеров компании </w:t>
      </w:r>
      <w:proofErr w:type="spellStart"/>
      <w:r w:rsidRPr="00784813">
        <w:rPr>
          <w:sz w:val="28"/>
          <w:szCs w:val="24"/>
        </w:rPr>
        <w:t>Microsoft</w:t>
      </w:r>
      <w:proofErr w:type="spellEnd"/>
      <w:r w:rsidRPr="00784813">
        <w:rPr>
          <w:sz w:val="28"/>
          <w:szCs w:val="24"/>
        </w:rPr>
        <w:t xml:space="preserve"> под руководством Андерса </w:t>
      </w:r>
      <w:proofErr w:type="spellStart"/>
      <w:r w:rsidRPr="00784813">
        <w:rPr>
          <w:sz w:val="28"/>
          <w:szCs w:val="24"/>
        </w:rPr>
        <w:t>Хейлсберга</w:t>
      </w:r>
      <w:proofErr w:type="spellEnd"/>
      <w:r w:rsidRPr="00784813">
        <w:rPr>
          <w:sz w:val="28"/>
          <w:szCs w:val="24"/>
        </w:rPr>
        <w:t xml:space="preserve"> и Скотта </w:t>
      </w:r>
      <w:proofErr w:type="spellStart"/>
      <w:r w:rsidRPr="00784813">
        <w:rPr>
          <w:sz w:val="28"/>
          <w:szCs w:val="24"/>
        </w:rPr>
        <w:t>Вильтаумота</w:t>
      </w:r>
      <w:proofErr w:type="spellEnd"/>
      <w:r w:rsidRPr="00784813">
        <w:rPr>
          <w:sz w:val="28"/>
          <w:szCs w:val="24"/>
        </w:rPr>
        <w:t xml:space="preserve"> как язык разработки приложений для платформы </w:t>
      </w:r>
      <w:proofErr w:type="spellStart"/>
      <w:r w:rsidRPr="00784813">
        <w:rPr>
          <w:sz w:val="28"/>
          <w:szCs w:val="24"/>
        </w:rPr>
        <w:t>Microsoft</w:t>
      </w:r>
      <w:proofErr w:type="spellEnd"/>
      <w:r w:rsidRPr="00784813">
        <w:rPr>
          <w:sz w:val="28"/>
          <w:szCs w:val="24"/>
        </w:rPr>
        <w:t xml:space="preserve"> .NET </w:t>
      </w:r>
      <w:proofErr w:type="spellStart"/>
      <w:r w:rsidRPr="00784813">
        <w:rPr>
          <w:sz w:val="28"/>
          <w:szCs w:val="24"/>
        </w:rPr>
        <w:t>Framework</w:t>
      </w:r>
      <w:proofErr w:type="spellEnd"/>
      <w:r w:rsidRPr="00784813">
        <w:rPr>
          <w:sz w:val="28"/>
          <w:szCs w:val="24"/>
        </w:rPr>
        <w:t>. C# относится к семье языков с C-подобным синтаксисом,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  <w:r w:rsidR="00895242">
        <w:rPr>
          <w:sz w:val="28"/>
          <w:szCs w:val="24"/>
        </w:rPr>
        <w:t xml:space="preserve"> Всё это и стало главной причиной выбора данного языка программирования для написания </w:t>
      </w:r>
      <w:r w:rsidR="00F777FC">
        <w:rPr>
          <w:sz w:val="28"/>
          <w:szCs w:val="24"/>
        </w:rPr>
        <w:t>данной</w:t>
      </w:r>
      <w:r w:rsidR="00895242">
        <w:rPr>
          <w:sz w:val="28"/>
          <w:szCs w:val="24"/>
        </w:rPr>
        <w:t xml:space="preserve"> курсовой работы.</w:t>
      </w:r>
    </w:p>
    <w:p w:rsidR="00895242" w:rsidRPr="00784813" w:rsidRDefault="0097180F" w:rsidP="00895242">
      <w:pPr>
        <w:suppressAutoHyphens/>
        <w:spacing w:line="360" w:lineRule="auto"/>
        <w:ind w:firstLine="567"/>
        <w:jc w:val="both"/>
        <w:rPr>
          <w:sz w:val="28"/>
          <w:szCs w:val="24"/>
        </w:rPr>
      </w:pPr>
      <w:r w:rsidRPr="0097180F">
        <w:rPr>
          <w:sz w:val="28"/>
          <w:szCs w:val="24"/>
        </w:rPr>
        <w:t>В современном мире существует большое количество различных организаций, одним из главных приоритетов которых является обеспечение безопасности сотрудников и защита их личной информ</w:t>
      </w:r>
      <w:r>
        <w:rPr>
          <w:sz w:val="28"/>
          <w:szCs w:val="24"/>
        </w:rPr>
        <w:t>ации. Для этих целей существует множество программ, содержащих</w:t>
      </w:r>
      <w:r w:rsidRPr="0097180F">
        <w:rPr>
          <w:sz w:val="28"/>
          <w:szCs w:val="24"/>
        </w:rPr>
        <w:t xml:space="preserve"> личную информацию о сотру</w:t>
      </w:r>
      <w:r>
        <w:rPr>
          <w:sz w:val="28"/>
          <w:szCs w:val="24"/>
        </w:rPr>
        <w:t>дниках компаний и контролирующих</w:t>
      </w:r>
      <w:r w:rsidRPr="0097180F">
        <w:rPr>
          <w:sz w:val="28"/>
          <w:szCs w:val="24"/>
        </w:rPr>
        <w:t xml:space="preserve"> их передвижения по офисам и другим рабочим помещениям данного предприятия. </w:t>
      </w:r>
      <w:r>
        <w:rPr>
          <w:sz w:val="28"/>
          <w:szCs w:val="24"/>
        </w:rPr>
        <w:t>В нашем</w:t>
      </w:r>
      <w:r w:rsidRPr="0097180F">
        <w:rPr>
          <w:sz w:val="28"/>
          <w:szCs w:val="24"/>
        </w:rPr>
        <w:t xml:space="preserve"> случае, требуется создать программу, которая позволит отслеживать передвижения работников некой организации, а также </w:t>
      </w:r>
      <w:r w:rsidR="004F1B49">
        <w:rPr>
          <w:sz w:val="28"/>
          <w:szCs w:val="24"/>
        </w:rPr>
        <w:t xml:space="preserve">предоставит пользователю </w:t>
      </w:r>
      <w:r w:rsidRPr="0097180F">
        <w:rPr>
          <w:sz w:val="28"/>
          <w:szCs w:val="24"/>
        </w:rPr>
        <w:t>возможность просмотра и редактирования информации о сотрудниках и</w:t>
      </w:r>
      <w:r>
        <w:rPr>
          <w:sz w:val="28"/>
          <w:szCs w:val="24"/>
        </w:rPr>
        <w:t xml:space="preserve"> рабочих помещениях предприятия.</w:t>
      </w:r>
    </w:p>
    <w:p w:rsidR="00397F52" w:rsidRPr="00C121A2" w:rsidRDefault="00397F52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275408" w:rsidRPr="00C121A2" w:rsidRDefault="00275408" w:rsidP="003C072C">
      <w:pPr>
        <w:suppressAutoHyphens/>
        <w:spacing w:line="360" w:lineRule="auto"/>
        <w:rPr>
          <w:b/>
          <w:sz w:val="24"/>
          <w:szCs w:val="24"/>
        </w:rPr>
      </w:pPr>
    </w:p>
    <w:p w:rsidR="00697486" w:rsidRPr="0097180F" w:rsidRDefault="00697486" w:rsidP="001955A9">
      <w:pPr>
        <w:pStyle w:val="1"/>
        <w:rPr>
          <w:b/>
        </w:rPr>
      </w:pPr>
      <w:r w:rsidRPr="00C121A2">
        <w:br w:type="page"/>
      </w:r>
      <w:bookmarkStart w:id="2" w:name="_Toc59800506"/>
      <w:r w:rsidR="00B45FBD" w:rsidRPr="0097180F">
        <w:rPr>
          <w:b/>
        </w:rPr>
        <w:lastRenderedPageBreak/>
        <w:t xml:space="preserve">1 Постановка задачи. Требования пользователей </w:t>
      </w:r>
      <w:r w:rsidR="00B45FBD" w:rsidRPr="0097180F">
        <w:rPr>
          <w:b/>
        </w:rPr>
        <w:br/>
        <w:t>к</w:t>
      </w:r>
      <w:r w:rsidR="00B205AE" w:rsidRPr="0097180F">
        <w:rPr>
          <w:b/>
        </w:rPr>
        <w:t xml:space="preserve"> информационной</w:t>
      </w:r>
      <w:r w:rsidR="00B45FBD" w:rsidRPr="0097180F">
        <w:rPr>
          <w:b/>
        </w:rPr>
        <w:t xml:space="preserve"> системе</w:t>
      </w:r>
      <w:bookmarkEnd w:id="2"/>
    </w:p>
    <w:p w:rsidR="003C072C" w:rsidRDefault="0097180F" w:rsidP="00FF31CE">
      <w:pPr>
        <w:suppressAutoHyphens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Требуется создать программную среду,</w:t>
      </w:r>
      <w:r w:rsidR="00FF31CE">
        <w:rPr>
          <w:sz w:val="28"/>
          <w:szCs w:val="24"/>
        </w:rPr>
        <w:t xml:space="preserve"> предназначенную для специалистов</w:t>
      </w:r>
      <w:r>
        <w:rPr>
          <w:sz w:val="28"/>
          <w:szCs w:val="24"/>
        </w:rPr>
        <w:t xml:space="preserve"> безопасности предприятия, б</w:t>
      </w:r>
      <w:r w:rsidR="00FF31CE">
        <w:rPr>
          <w:sz w:val="28"/>
          <w:szCs w:val="24"/>
        </w:rPr>
        <w:t>ез возможности доступа в систему</w:t>
      </w:r>
      <w:r>
        <w:rPr>
          <w:sz w:val="28"/>
          <w:szCs w:val="24"/>
        </w:rPr>
        <w:t xml:space="preserve"> посторонних лиц</w:t>
      </w:r>
      <w:r w:rsidR="00FF31CE">
        <w:rPr>
          <w:sz w:val="28"/>
          <w:szCs w:val="24"/>
        </w:rPr>
        <w:t>. Данная разработка позволит мониторить все передвижения сотрудников организации, а также просматривать личную информацию работников</w:t>
      </w:r>
      <w:r w:rsidR="005D5CFE">
        <w:rPr>
          <w:sz w:val="28"/>
          <w:szCs w:val="24"/>
        </w:rPr>
        <w:t xml:space="preserve"> (ФИО, дата рождения, телефон, адрес электронной почты)</w:t>
      </w:r>
      <w:r w:rsidR="00FF31CE">
        <w:rPr>
          <w:sz w:val="28"/>
          <w:szCs w:val="24"/>
        </w:rPr>
        <w:t>, занимаемые ими должности и информацию о помещениях компании (название, площадь, адрес).</w:t>
      </w:r>
    </w:p>
    <w:p w:rsidR="00FF31CE" w:rsidRPr="0097180F" w:rsidRDefault="00FF31CE" w:rsidP="00FF31CE">
      <w:pPr>
        <w:suppressAutoHyphens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Принцип работы программы:</w:t>
      </w:r>
      <w:r w:rsidR="005D5CFE">
        <w:rPr>
          <w:sz w:val="28"/>
          <w:szCs w:val="24"/>
        </w:rPr>
        <w:t xml:space="preserve"> </w:t>
      </w:r>
      <w:r w:rsidR="00D664F5">
        <w:rPr>
          <w:sz w:val="28"/>
          <w:szCs w:val="24"/>
        </w:rPr>
        <w:t xml:space="preserve">с </w:t>
      </w:r>
      <w:r>
        <w:rPr>
          <w:sz w:val="28"/>
          <w:szCs w:val="24"/>
        </w:rPr>
        <w:t xml:space="preserve">неких устройств контроля доступа (турникеты, либо двери со специальными замками) в программу </w:t>
      </w:r>
      <w:r w:rsidR="005D5CFE">
        <w:rPr>
          <w:sz w:val="28"/>
          <w:szCs w:val="24"/>
        </w:rPr>
        <w:t>поступают сведения о доступе в помещения работников компании. Программа позволит просматривать</w:t>
      </w:r>
      <w:r w:rsidR="00D664F5">
        <w:rPr>
          <w:sz w:val="28"/>
          <w:szCs w:val="24"/>
        </w:rPr>
        <w:t>, добавлять и редактировать информацию о</w:t>
      </w:r>
      <w:r w:rsidR="005D5CFE">
        <w:rPr>
          <w:sz w:val="28"/>
          <w:szCs w:val="24"/>
        </w:rPr>
        <w:t xml:space="preserve"> перемещени</w:t>
      </w:r>
      <w:r w:rsidR="00D664F5">
        <w:rPr>
          <w:sz w:val="28"/>
          <w:szCs w:val="24"/>
        </w:rPr>
        <w:t>и</w:t>
      </w:r>
      <w:r w:rsidR="005D5CFE">
        <w:rPr>
          <w:sz w:val="28"/>
          <w:szCs w:val="24"/>
        </w:rPr>
        <w:t xml:space="preserve"> работнико</w:t>
      </w:r>
      <w:r w:rsidR="00D664F5">
        <w:rPr>
          <w:sz w:val="28"/>
          <w:szCs w:val="24"/>
        </w:rPr>
        <w:t>в, их личные данные</w:t>
      </w:r>
      <w:r w:rsidR="00D664F5" w:rsidRPr="00D664F5">
        <w:rPr>
          <w:sz w:val="28"/>
          <w:szCs w:val="24"/>
        </w:rPr>
        <w:t xml:space="preserve">, </w:t>
      </w:r>
      <w:r w:rsidR="00D664F5">
        <w:rPr>
          <w:sz w:val="28"/>
          <w:szCs w:val="24"/>
        </w:rPr>
        <w:t xml:space="preserve">занимаемые </w:t>
      </w:r>
      <w:r w:rsidR="00D664F5" w:rsidRPr="00D664F5">
        <w:rPr>
          <w:sz w:val="28"/>
          <w:szCs w:val="24"/>
        </w:rPr>
        <w:t>должности и информ</w:t>
      </w:r>
      <w:r w:rsidR="00D664F5">
        <w:rPr>
          <w:sz w:val="28"/>
          <w:szCs w:val="24"/>
        </w:rPr>
        <w:t xml:space="preserve">ацию о помещениях организации, а также формировать отчет и диаграмму.  </w:t>
      </w:r>
      <w:r w:rsidR="005D5CFE">
        <w:rPr>
          <w:sz w:val="28"/>
          <w:szCs w:val="24"/>
        </w:rPr>
        <w:t xml:space="preserve"> </w:t>
      </w: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3C072C" w:rsidRPr="00C121A2" w:rsidRDefault="003C072C" w:rsidP="003C072C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12301D" w:rsidRPr="00D903B3" w:rsidRDefault="0012301D">
      <w:pPr>
        <w:rPr>
          <w:caps/>
          <w:sz w:val="28"/>
          <w:lang w:eastAsia="x-none"/>
        </w:rPr>
      </w:pPr>
      <w:r w:rsidRPr="00D903B3">
        <w:br w:type="page"/>
      </w:r>
    </w:p>
    <w:p w:rsidR="00697486" w:rsidRPr="00D664F5" w:rsidRDefault="0012301D" w:rsidP="0012301D">
      <w:pPr>
        <w:pStyle w:val="1"/>
        <w:rPr>
          <w:b/>
        </w:rPr>
      </w:pPr>
      <w:bookmarkStart w:id="3" w:name="_Toc59800507"/>
      <w:r w:rsidRPr="00D664F5">
        <w:rPr>
          <w:b/>
          <w:lang w:val="ru-RU"/>
        </w:rPr>
        <w:lastRenderedPageBreak/>
        <w:t>2</w:t>
      </w:r>
      <w:r w:rsidR="00A55452" w:rsidRPr="00D664F5">
        <w:rPr>
          <w:b/>
        </w:rPr>
        <w:t xml:space="preserve"> А</w:t>
      </w:r>
      <w:r w:rsidR="002347C3" w:rsidRPr="00D664F5">
        <w:rPr>
          <w:b/>
        </w:rPr>
        <w:t>рхитектура построения информационной системы</w:t>
      </w:r>
      <w:bookmarkEnd w:id="3"/>
    </w:p>
    <w:p w:rsidR="003C072C" w:rsidRDefault="00D664F5" w:rsidP="00D664F5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Архитектура системы контроля реализована в среде </w:t>
      </w:r>
      <w:r>
        <w:rPr>
          <w:sz w:val="28"/>
          <w:szCs w:val="24"/>
          <w:lang w:val="en-US"/>
        </w:rPr>
        <w:t>Microsoft</w:t>
      </w:r>
      <w:r w:rsidRPr="00D664F5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Visual</w:t>
      </w:r>
      <w:r w:rsidRPr="00D664F5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Studio</w:t>
      </w:r>
      <w:r w:rsidR="00C5528A">
        <w:rPr>
          <w:sz w:val="28"/>
          <w:szCs w:val="24"/>
        </w:rPr>
        <w:t xml:space="preserve"> 2019.</w:t>
      </w:r>
      <w:r>
        <w:rPr>
          <w:sz w:val="28"/>
          <w:szCs w:val="24"/>
        </w:rPr>
        <w:t xml:space="preserve"> </w:t>
      </w:r>
      <w:r w:rsidR="00C5528A">
        <w:rPr>
          <w:sz w:val="28"/>
          <w:szCs w:val="24"/>
        </w:rPr>
        <w:t>Д</w:t>
      </w:r>
      <w:r>
        <w:rPr>
          <w:sz w:val="28"/>
          <w:szCs w:val="24"/>
        </w:rPr>
        <w:t xml:space="preserve">ля более простого восприятия ее можно представить в виде простой </w:t>
      </w:r>
      <w:r w:rsidR="00C5528A">
        <w:rPr>
          <w:sz w:val="28"/>
          <w:szCs w:val="24"/>
        </w:rPr>
        <w:t>блок-схемы (рисунок</w:t>
      </w:r>
      <w:r>
        <w:rPr>
          <w:sz w:val="28"/>
          <w:szCs w:val="24"/>
        </w:rPr>
        <w:t xml:space="preserve"> 2.1</w:t>
      </w:r>
      <w:r w:rsidR="00C5528A">
        <w:rPr>
          <w:sz w:val="28"/>
          <w:szCs w:val="24"/>
        </w:rPr>
        <w:t>).</w:t>
      </w:r>
    </w:p>
    <w:p w:rsidR="00C5528A" w:rsidRDefault="00C5528A" w:rsidP="00D664F5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Взаимодействие пользователя с программой осуществляется по средствам графического интерфейса. </w:t>
      </w:r>
      <w:r w:rsidR="00327EA2">
        <w:rPr>
          <w:sz w:val="28"/>
          <w:szCs w:val="24"/>
        </w:rPr>
        <w:t>Работа</w:t>
      </w:r>
      <w:r w:rsidR="00F40BAA">
        <w:rPr>
          <w:sz w:val="28"/>
          <w:szCs w:val="24"/>
        </w:rPr>
        <w:t xml:space="preserve"> начинается с </w:t>
      </w:r>
      <w:r w:rsidR="00327EA2">
        <w:rPr>
          <w:sz w:val="28"/>
          <w:szCs w:val="24"/>
        </w:rPr>
        <w:t xml:space="preserve">окна </w:t>
      </w:r>
      <w:r w:rsidR="00F40BAA">
        <w:rPr>
          <w:sz w:val="28"/>
          <w:szCs w:val="24"/>
        </w:rPr>
        <w:t xml:space="preserve">авторизации пользователя, без возможности регистрации нового пользователя (для защиты хранящихся в приложении данных). </w:t>
      </w:r>
      <w:r w:rsidR="00327EA2">
        <w:rPr>
          <w:sz w:val="28"/>
          <w:szCs w:val="24"/>
        </w:rPr>
        <w:t>Интерфейс</w:t>
      </w:r>
      <w:r>
        <w:rPr>
          <w:sz w:val="28"/>
          <w:szCs w:val="24"/>
        </w:rPr>
        <w:t xml:space="preserve"> позволяет просматривать, добавлять и редактировать содержащиеся там данные, открывать новые формы отображения информации</w:t>
      </w:r>
      <w:r w:rsidR="00327EA2">
        <w:rPr>
          <w:sz w:val="28"/>
          <w:szCs w:val="24"/>
        </w:rPr>
        <w:t>. Программа</w:t>
      </w:r>
      <w:r>
        <w:rPr>
          <w:sz w:val="28"/>
          <w:szCs w:val="24"/>
        </w:rPr>
        <w:t xml:space="preserve"> отображает информацию не только в виде таблиц с возможностью фильтрации данных, но и выводит </w:t>
      </w:r>
      <w:r w:rsidR="00F40BAA">
        <w:rPr>
          <w:sz w:val="28"/>
          <w:szCs w:val="24"/>
        </w:rPr>
        <w:t>ее</w:t>
      </w:r>
      <w:r>
        <w:rPr>
          <w:sz w:val="28"/>
          <w:szCs w:val="24"/>
        </w:rPr>
        <w:t xml:space="preserve"> в виде диаграммы и создает отчет.</w:t>
      </w:r>
      <w:r w:rsidR="00F40BAA">
        <w:rPr>
          <w:sz w:val="28"/>
          <w:szCs w:val="24"/>
        </w:rPr>
        <w:t xml:space="preserve"> </w:t>
      </w:r>
    </w:p>
    <w:p w:rsidR="00C5528A" w:rsidRDefault="004F1B49" w:rsidP="00327EA2">
      <w:pPr>
        <w:suppressAutoHyphens/>
        <w:autoSpaceDE w:val="0"/>
        <w:autoSpaceDN w:val="0"/>
        <w:adjustRightInd w:val="0"/>
        <w:spacing w:line="360" w:lineRule="auto"/>
        <w:ind w:hanging="284"/>
        <w:jc w:val="both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505737" cy="43738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лок-схе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474" cy="43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A2" w:rsidRDefault="00327EA2" w:rsidP="00327EA2">
      <w:pPr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2.1 – Архитектура информационной системы</w:t>
      </w:r>
    </w:p>
    <w:p w:rsidR="00C5528A" w:rsidRDefault="00C5528A" w:rsidP="00D664F5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697486" w:rsidRPr="00327EA2" w:rsidRDefault="0012301D" w:rsidP="004F1B49">
      <w:pPr>
        <w:pStyle w:val="1"/>
        <w:rPr>
          <w:b/>
        </w:rPr>
      </w:pPr>
      <w:bookmarkStart w:id="4" w:name="_Toc59800508"/>
      <w:r w:rsidRPr="00327EA2">
        <w:rPr>
          <w:b/>
          <w:lang w:val="ru-RU"/>
        </w:rPr>
        <w:lastRenderedPageBreak/>
        <w:t>3</w:t>
      </w:r>
      <w:r w:rsidR="002347C3" w:rsidRPr="00327EA2">
        <w:rPr>
          <w:b/>
        </w:rPr>
        <w:t xml:space="preserve"> Разработка </w:t>
      </w:r>
      <w:r w:rsidR="001E5115" w:rsidRPr="00327EA2">
        <w:rPr>
          <w:b/>
        </w:rPr>
        <w:t xml:space="preserve">и описание </w:t>
      </w:r>
      <w:r w:rsidR="002347C3" w:rsidRPr="00327EA2">
        <w:rPr>
          <w:b/>
        </w:rPr>
        <w:t>базы данных</w:t>
      </w:r>
      <w:bookmarkEnd w:id="4"/>
    </w:p>
    <w:p w:rsidR="00697486" w:rsidRPr="00327EA2" w:rsidRDefault="0012301D" w:rsidP="00327EA2">
      <w:pPr>
        <w:pStyle w:val="20"/>
        <w:ind w:firstLine="567"/>
        <w:rPr>
          <w:b/>
          <w:lang w:val="ru-RU"/>
        </w:rPr>
      </w:pPr>
      <w:bookmarkStart w:id="5" w:name="_Toc59800509"/>
      <w:r w:rsidRPr="00327EA2">
        <w:rPr>
          <w:b/>
          <w:lang w:val="ru-RU"/>
        </w:rPr>
        <w:t>3</w:t>
      </w:r>
      <w:r w:rsidR="00B205AE" w:rsidRPr="00327EA2">
        <w:rPr>
          <w:b/>
        </w:rPr>
        <w:t>.1 Разработка схемы базы данных</w:t>
      </w:r>
      <w:bookmarkEnd w:id="5"/>
    </w:p>
    <w:p w:rsidR="009C31BB" w:rsidRPr="00327EA2" w:rsidRDefault="009C31BB" w:rsidP="00327EA2">
      <w:pPr>
        <w:suppressAutoHyphens/>
        <w:spacing w:line="360" w:lineRule="auto"/>
        <w:ind w:firstLine="567"/>
        <w:jc w:val="both"/>
        <w:rPr>
          <w:rFonts w:eastAsia="SimSun"/>
          <w:kern w:val="1"/>
          <w:sz w:val="28"/>
          <w:szCs w:val="28"/>
          <w:lang w:eastAsia="ar-SA"/>
        </w:rPr>
      </w:pPr>
      <w:r w:rsidRPr="00327EA2">
        <w:rPr>
          <w:rFonts w:eastAsia="SimSun"/>
          <w:kern w:val="1"/>
          <w:sz w:val="28"/>
          <w:szCs w:val="28"/>
          <w:lang w:eastAsia="ar-SA"/>
        </w:rPr>
        <w:t xml:space="preserve">В </w:t>
      </w:r>
      <w:r w:rsidR="0022480D" w:rsidRPr="00327EA2">
        <w:rPr>
          <w:rFonts w:eastAsia="SimSun"/>
          <w:kern w:val="1"/>
          <w:sz w:val="28"/>
          <w:szCs w:val="28"/>
          <w:lang w:eastAsia="ar-SA"/>
        </w:rPr>
        <w:t>курсовой</w:t>
      </w:r>
      <w:r w:rsidRPr="00327EA2">
        <w:rPr>
          <w:rFonts w:eastAsia="SimSun"/>
          <w:kern w:val="1"/>
          <w:sz w:val="28"/>
          <w:szCs w:val="28"/>
          <w:lang w:eastAsia="ar-SA"/>
        </w:rPr>
        <w:t xml:space="preserve"> работе </w:t>
      </w:r>
      <w:r w:rsidR="00327EA2">
        <w:rPr>
          <w:rFonts w:eastAsia="SimSun"/>
          <w:kern w:val="1"/>
          <w:sz w:val="28"/>
          <w:szCs w:val="28"/>
          <w:lang w:eastAsia="ar-SA"/>
        </w:rPr>
        <w:t xml:space="preserve">с помощью </w:t>
      </w:r>
      <w:r w:rsidR="00AE2B11">
        <w:rPr>
          <w:rFonts w:eastAsia="SimSun"/>
          <w:kern w:val="1"/>
          <w:sz w:val="28"/>
          <w:szCs w:val="28"/>
          <w:lang w:val="en-US" w:eastAsia="ar-SA"/>
        </w:rPr>
        <w:t>Micr</w:t>
      </w:r>
      <w:r w:rsidR="00327EA2">
        <w:rPr>
          <w:rFonts w:eastAsia="SimSun"/>
          <w:kern w:val="1"/>
          <w:sz w:val="28"/>
          <w:szCs w:val="28"/>
          <w:lang w:val="en-US" w:eastAsia="ar-SA"/>
        </w:rPr>
        <w:t>osoft</w:t>
      </w:r>
      <w:r w:rsidR="00327EA2" w:rsidRPr="00327EA2">
        <w:rPr>
          <w:rFonts w:eastAsia="SimSun"/>
          <w:kern w:val="1"/>
          <w:sz w:val="28"/>
          <w:szCs w:val="28"/>
          <w:lang w:eastAsia="ar-SA"/>
        </w:rPr>
        <w:t xml:space="preserve"> </w:t>
      </w:r>
      <w:r w:rsidR="00327EA2">
        <w:rPr>
          <w:rFonts w:eastAsia="SimSun"/>
          <w:kern w:val="1"/>
          <w:sz w:val="28"/>
          <w:szCs w:val="28"/>
          <w:lang w:val="en-US" w:eastAsia="ar-SA"/>
        </w:rPr>
        <w:t>Access</w:t>
      </w:r>
      <w:r w:rsidR="00327EA2" w:rsidRPr="00327EA2">
        <w:rPr>
          <w:rFonts w:eastAsia="SimSun"/>
          <w:kern w:val="1"/>
          <w:sz w:val="28"/>
          <w:szCs w:val="28"/>
          <w:lang w:eastAsia="ar-SA"/>
        </w:rPr>
        <w:t xml:space="preserve"> </w:t>
      </w:r>
      <w:r w:rsidR="00327EA2">
        <w:rPr>
          <w:rFonts w:eastAsia="SimSun"/>
          <w:kern w:val="1"/>
          <w:sz w:val="28"/>
          <w:szCs w:val="28"/>
          <w:lang w:eastAsia="ar-SA"/>
        </w:rPr>
        <w:t xml:space="preserve">была </w:t>
      </w:r>
      <w:r w:rsidRPr="00327EA2">
        <w:rPr>
          <w:rFonts w:eastAsia="SimSun"/>
          <w:kern w:val="1"/>
          <w:sz w:val="28"/>
          <w:szCs w:val="28"/>
          <w:lang w:eastAsia="ar-SA"/>
        </w:rPr>
        <w:t xml:space="preserve">разработана модель данных с набором схем отношений, с указанием первичных ключей, а также связей между отношениями, представляющих собой внешние ключи (рисунок </w:t>
      </w:r>
      <w:r w:rsidR="000A7015" w:rsidRPr="00327EA2">
        <w:rPr>
          <w:rFonts w:eastAsia="SimSun"/>
          <w:kern w:val="1"/>
          <w:sz w:val="28"/>
          <w:szCs w:val="28"/>
          <w:lang w:eastAsia="ar-SA"/>
        </w:rPr>
        <w:t>3</w:t>
      </w:r>
      <w:r w:rsidRPr="00327EA2">
        <w:rPr>
          <w:rFonts w:eastAsia="SimSun"/>
          <w:kern w:val="1"/>
          <w:sz w:val="28"/>
          <w:szCs w:val="28"/>
          <w:lang w:eastAsia="ar-SA"/>
        </w:rPr>
        <w:t>.1).</w:t>
      </w:r>
    </w:p>
    <w:p w:rsidR="003C072C" w:rsidRDefault="000F7775" w:rsidP="000F7775">
      <w:pPr>
        <w:suppressAutoHyphens/>
        <w:autoSpaceDE w:val="0"/>
        <w:autoSpaceDN w:val="0"/>
        <w:adjustRightInd w:val="0"/>
        <w:spacing w:line="360" w:lineRule="auto"/>
        <w:ind w:hanging="284"/>
        <w:jc w:val="both"/>
        <w:rPr>
          <w:sz w:val="24"/>
          <w:szCs w:val="24"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>
            <wp:extent cx="6667487" cy="30632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1-14_12-47-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175" cy="30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2C" w:rsidRPr="00AE2B11" w:rsidRDefault="00AE2B11" w:rsidP="00AE2B11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4"/>
          <w:szCs w:val="24"/>
        </w:rPr>
      </w:pPr>
      <w:r w:rsidRPr="00AE2B11">
        <w:rPr>
          <w:sz w:val="28"/>
          <w:szCs w:val="24"/>
        </w:rPr>
        <w:t>Рисунок 3.1 – Схема разработанной базы данных</w:t>
      </w:r>
    </w:p>
    <w:p w:rsidR="009C31BB" w:rsidRDefault="00AE2B11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 w:rsidRPr="00AE2B11">
        <w:rPr>
          <w:sz w:val="28"/>
          <w:szCs w:val="24"/>
        </w:rPr>
        <w:t>В</w:t>
      </w:r>
      <w:r>
        <w:rPr>
          <w:sz w:val="28"/>
          <w:szCs w:val="24"/>
        </w:rPr>
        <w:t xml:space="preserve"> соответствие с заданием, была создана база данных, содержащая следующие таблицы: Доступ, Сотрудники, Должности, Помещения, Уровень доступа сотрудники</w:t>
      </w:r>
      <w:r w:rsidR="00DB1B7B">
        <w:rPr>
          <w:sz w:val="28"/>
          <w:szCs w:val="24"/>
        </w:rPr>
        <w:t xml:space="preserve">, Уровень доступа помещения, Уровни доступа </w:t>
      </w:r>
      <w:proofErr w:type="spellStart"/>
      <w:r w:rsidR="00DB1B7B">
        <w:rPr>
          <w:sz w:val="28"/>
          <w:szCs w:val="24"/>
        </w:rPr>
        <w:t>сотр</w:t>
      </w:r>
      <w:proofErr w:type="spellEnd"/>
      <w:r w:rsidR="00DB1B7B">
        <w:rPr>
          <w:sz w:val="28"/>
          <w:szCs w:val="24"/>
        </w:rPr>
        <w:t xml:space="preserve">, Уровни доступа </w:t>
      </w:r>
      <w:proofErr w:type="spellStart"/>
      <w:r w:rsidR="00DB1B7B">
        <w:rPr>
          <w:sz w:val="28"/>
          <w:szCs w:val="24"/>
        </w:rPr>
        <w:t>помещ</w:t>
      </w:r>
      <w:proofErr w:type="spellEnd"/>
      <w:r>
        <w:rPr>
          <w:sz w:val="28"/>
          <w:szCs w:val="24"/>
        </w:rPr>
        <w:t>. Структура таблиц базы данных</w:t>
      </w:r>
      <w:r w:rsidR="000F7775">
        <w:rPr>
          <w:sz w:val="28"/>
          <w:szCs w:val="24"/>
        </w:rPr>
        <w:t xml:space="preserve"> представлена в таблицах 3.1-3.8</w:t>
      </w:r>
      <w:r>
        <w:rPr>
          <w:sz w:val="28"/>
          <w:szCs w:val="24"/>
        </w:rPr>
        <w:t>.</w:t>
      </w:r>
    </w:p>
    <w:p w:rsidR="00AE2B11" w:rsidRDefault="00AE2B11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>Таблица 3.1 – Структура таблицы «Помещения»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AE2B11" w:rsidRPr="00AE2B11" w:rsidTr="00955FFE">
        <w:tc>
          <w:tcPr>
            <w:tcW w:w="3539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AE2B11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AE2B11" w:rsidRPr="00AE2B11" w:rsidRDefault="00AE2B11" w:rsidP="00955FFE">
            <w:pPr>
              <w:suppressAutoHyphens/>
              <w:autoSpaceDE w:val="0"/>
              <w:autoSpaceDN w:val="0"/>
              <w:adjustRightInd w:val="0"/>
              <w:spacing w:line="360" w:lineRule="auto"/>
              <w:ind w:left="-250" w:firstLine="250"/>
              <w:jc w:val="both"/>
              <w:rPr>
                <w:b/>
                <w:sz w:val="28"/>
                <w:szCs w:val="24"/>
              </w:rPr>
            </w:pPr>
            <w:r w:rsidRPr="00AE2B11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AE2B11">
              <w:rPr>
                <w:b/>
                <w:sz w:val="28"/>
                <w:szCs w:val="24"/>
              </w:rPr>
              <w:t>Примечание</w:t>
            </w:r>
          </w:p>
        </w:tc>
      </w:tr>
      <w:tr w:rsidR="00AE2B11" w:rsidTr="00955FFE">
        <w:tc>
          <w:tcPr>
            <w:tcW w:w="3539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Помещение</w:t>
            </w:r>
          </w:p>
        </w:tc>
        <w:tc>
          <w:tcPr>
            <w:tcW w:w="2268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PK</w:t>
            </w:r>
          </w:p>
        </w:tc>
      </w:tr>
      <w:tr w:rsidR="00AE2B11" w:rsidTr="00955FFE">
        <w:tc>
          <w:tcPr>
            <w:tcW w:w="3539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НазваниеПомещения</w:t>
            </w:r>
            <w:proofErr w:type="spellEnd"/>
          </w:p>
        </w:tc>
        <w:tc>
          <w:tcPr>
            <w:tcW w:w="2268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Адрес</w:t>
            </w:r>
          </w:p>
        </w:tc>
        <w:tc>
          <w:tcPr>
            <w:tcW w:w="2268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Площадь</w:t>
            </w:r>
          </w:p>
        </w:tc>
        <w:tc>
          <w:tcPr>
            <w:tcW w:w="2268" w:type="dxa"/>
          </w:tcPr>
          <w:p w:rsidR="00AE2B11" w:rsidRP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</w:tbl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9C31BB" w:rsidRDefault="00AE2B11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В таблице «Помещения» хранится информация о</w:t>
      </w:r>
      <w:r w:rsidR="00D96415">
        <w:rPr>
          <w:sz w:val="28"/>
          <w:szCs w:val="24"/>
        </w:rPr>
        <w:t>б</w:t>
      </w:r>
      <w:r>
        <w:rPr>
          <w:sz w:val="28"/>
          <w:szCs w:val="24"/>
        </w:rPr>
        <w:t xml:space="preserve"> идентификационном номере помещения (столбец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 xml:space="preserve">Помещения), названии помещения (столбец </w:t>
      </w:r>
      <w:proofErr w:type="spellStart"/>
      <w:r>
        <w:rPr>
          <w:sz w:val="28"/>
          <w:szCs w:val="24"/>
        </w:rPr>
        <w:lastRenderedPageBreak/>
        <w:t>НазваниеПомещения</w:t>
      </w:r>
      <w:proofErr w:type="spellEnd"/>
      <w:r>
        <w:rPr>
          <w:sz w:val="28"/>
          <w:szCs w:val="24"/>
        </w:rPr>
        <w:t>), его местоположении (столбец Адрес) и размерах (столбец Площадь).</w:t>
      </w:r>
    </w:p>
    <w:p w:rsidR="00AE2B11" w:rsidRPr="00431790" w:rsidRDefault="00AE2B11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4"/>
        </w:rPr>
      </w:pPr>
      <w:r>
        <w:rPr>
          <w:sz w:val="28"/>
          <w:szCs w:val="24"/>
        </w:rPr>
        <w:t>Таблица 3.2 – Структура таблицы «Доступ»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AE2B11" w:rsidRPr="00431790" w:rsidTr="00955FFE">
        <w:tc>
          <w:tcPr>
            <w:tcW w:w="3539" w:type="dxa"/>
          </w:tcPr>
          <w:p w:rsidR="00AE2B11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AE2B11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AE2B11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Примечания</w:t>
            </w:r>
          </w:p>
        </w:tc>
      </w:tr>
      <w:tr w:rsidR="00AE2B11" w:rsidTr="00955FFE">
        <w:tc>
          <w:tcPr>
            <w:tcW w:w="3539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Сотрудник</w:t>
            </w:r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  <w:tr w:rsidR="00AE2B11" w:rsidTr="00955FFE">
        <w:tc>
          <w:tcPr>
            <w:tcW w:w="3539" w:type="dxa"/>
          </w:tcPr>
          <w:p w:rsidR="00AE2B11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Фамилия</w:t>
            </w:r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Отчество</w:t>
            </w:r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Помещение</w:t>
            </w:r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  <w:tr w:rsidR="00AE2B11" w:rsidTr="00955FFE">
        <w:tc>
          <w:tcPr>
            <w:tcW w:w="3539" w:type="dxa"/>
          </w:tcPr>
          <w:p w:rsidR="00AE2B11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НазваниеПомещения</w:t>
            </w:r>
            <w:proofErr w:type="spellEnd"/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AE2B11" w:rsidTr="00955FFE">
        <w:tc>
          <w:tcPr>
            <w:tcW w:w="3539" w:type="dxa"/>
          </w:tcPr>
          <w:p w:rsidR="00AE2B11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СтатусДоступа</w:t>
            </w:r>
            <w:proofErr w:type="spellEnd"/>
          </w:p>
        </w:tc>
        <w:tc>
          <w:tcPr>
            <w:tcW w:w="2268" w:type="dxa"/>
          </w:tcPr>
          <w:p w:rsidR="00AE2B11" w:rsidRP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AE2B11" w:rsidRDefault="00AE2B1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955FFE" w:rsidTr="00955FFE">
        <w:tc>
          <w:tcPr>
            <w:tcW w:w="3539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ВремяВхода</w:t>
            </w:r>
            <w:proofErr w:type="spellEnd"/>
          </w:p>
        </w:tc>
        <w:tc>
          <w:tcPr>
            <w:tcW w:w="2268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4104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955FFE" w:rsidTr="00955FFE">
        <w:tc>
          <w:tcPr>
            <w:tcW w:w="3539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ВремяВыхода</w:t>
            </w:r>
            <w:proofErr w:type="spellEnd"/>
          </w:p>
        </w:tc>
        <w:tc>
          <w:tcPr>
            <w:tcW w:w="2268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4104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</w:tbl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AE2B11" w:rsidRDefault="00955FFE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таблице «Доступ» хранится информация об идентификационных номерах сотрудников компании и служебных помещений (столбцы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Сотрудник и</w:t>
      </w:r>
      <w:r w:rsidRPr="00955FF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 xml:space="preserve">Помещение), информация о сотрудниках (столбцы Фамилия, Имя, Отчество), название рабочего помещения (столбец </w:t>
      </w:r>
      <w:proofErr w:type="spellStart"/>
      <w:r>
        <w:rPr>
          <w:sz w:val="28"/>
          <w:szCs w:val="24"/>
        </w:rPr>
        <w:t>НазваниеПомещения</w:t>
      </w:r>
      <w:proofErr w:type="spellEnd"/>
      <w:r>
        <w:rPr>
          <w:sz w:val="28"/>
          <w:szCs w:val="24"/>
        </w:rPr>
        <w:t xml:space="preserve">), статус доступа сотрудника (столбец </w:t>
      </w:r>
      <w:proofErr w:type="spellStart"/>
      <w:r>
        <w:rPr>
          <w:sz w:val="28"/>
          <w:szCs w:val="24"/>
        </w:rPr>
        <w:t>СтатусДоступа</w:t>
      </w:r>
      <w:proofErr w:type="spellEnd"/>
      <w:r>
        <w:rPr>
          <w:sz w:val="28"/>
          <w:szCs w:val="24"/>
        </w:rPr>
        <w:t xml:space="preserve">), а также дата и время входа и выхода каждого сотрудника (столбцы </w:t>
      </w:r>
      <w:proofErr w:type="spellStart"/>
      <w:r>
        <w:rPr>
          <w:sz w:val="28"/>
          <w:szCs w:val="24"/>
        </w:rPr>
        <w:t>ВремяВхода</w:t>
      </w:r>
      <w:proofErr w:type="spellEnd"/>
      <w:r>
        <w:rPr>
          <w:sz w:val="28"/>
          <w:szCs w:val="24"/>
        </w:rPr>
        <w:t xml:space="preserve"> и </w:t>
      </w:r>
      <w:proofErr w:type="spellStart"/>
      <w:r>
        <w:rPr>
          <w:sz w:val="28"/>
          <w:szCs w:val="24"/>
        </w:rPr>
        <w:t>ВремяВыхода</w:t>
      </w:r>
      <w:proofErr w:type="spellEnd"/>
      <w:r>
        <w:rPr>
          <w:sz w:val="28"/>
          <w:szCs w:val="24"/>
        </w:rPr>
        <w:t>).</w:t>
      </w:r>
    </w:p>
    <w:p w:rsidR="00955FFE" w:rsidRDefault="00955FFE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>Таблица 3.3 – Структура таблицы «Должности»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955FFE" w:rsidRPr="00431790" w:rsidTr="00431790">
        <w:tc>
          <w:tcPr>
            <w:tcW w:w="3539" w:type="dxa"/>
          </w:tcPr>
          <w:p w:rsidR="00955FFE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Название столбца</w:t>
            </w:r>
          </w:p>
        </w:tc>
        <w:tc>
          <w:tcPr>
            <w:tcW w:w="2268" w:type="dxa"/>
          </w:tcPr>
          <w:p w:rsidR="00955FFE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955FFE" w:rsidRPr="00431790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431790">
              <w:rPr>
                <w:b/>
                <w:sz w:val="28"/>
                <w:szCs w:val="24"/>
              </w:rPr>
              <w:t>Примечание</w:t>
            </w:r>
          </w:p>
        </w:tc>
      </w:tr>
      <w:tr w:rsidR="00955FFE" w:rsidTr="00431790">
        <w:tc>
          <w:tcPr>
            <w:tcW w:w="3539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Должность</w:t>
            </w:r>
          </w:p>
        </w:tc>
        <w:tc>
          <w:tcPr>
            <w:tcW w:w="2268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PK</w:t>
            </w:r>
          </w:p>
        </w:tc>
      </w:tr>
      <w:tr w:rsidR="00955FFE" w:rsidTr="00431790">
        <w:tc>
          <w:tcPr>
            <w:tcW w:w="3539" w:type="dxa"/>
          </w:tcPr>
          <w:p w:rsidR="00955FFE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Должность</w:t>
            </w:r>
          </w:p>
        </w:tc>
        <w:tc>
          <w:tcPr>
            <w:tcW w:w="2268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  <w:tr w:rsidR="00955FFE" w:rsidTr="00431790">
        <w:tc>
          <w:tcPr>
            <w:tcW w:w="3539" w:type="dxa"/>
          </w:tcPr>
          <w:p w:rsidR="00955FFE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ЗаработнаяПлата</w:t>
            </w:r>
            <w:proofErr w:type="spellEnd"/>
          </w:p>
        </w:tc>
        <w:tc>
          <w:tcPr>
            <w:tcW w:w="2268" w:type="dxa"/>
          </w:tcPr>
          <w:p w:rsidR="00955FFE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955FFE" w:rsidRDefault="00955FFE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</w:tbl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431790" w:rsidRDefault="00431790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таблице «Должности» находится информация об идентификационном номере должности (столбец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 xml:space="preserve">Должность), наименовании должности (столбец </w:t>
      </w:r>
      <w:r>
        <w:rPr>
          <w:sz w:val="28"/>
          <w:szCs w:val="24"/>
        </w:rPr>
        <w:lastRenderedPageBreak/>
        <w:t xml:space="preserve">Должность) и заработной плате, соответствующей каждой должности (столбец </w:t>
      </w:r>
      <w:proofErr w:type="spellStart"/>
      <w:r>
        <w:rPr>
          <w:sz w:val="28"/>
          <w:szCs w:val="24"/>
        </w:rPr>
        <w:t>ЗаработнаяПлата</w:t>
      </w:r>
      <w:proofErr w:type="spellEnd"/>
      <w:r>
        <w:rPr>
          <w:sz w:val="28"/>
          <w:szCs w:val="24"/>
        </w:rPr>
        <w:t>).</w:t>
      </w:r>
    </w:p>
    <w:p w:rsidR="00431790" w:rsidRDefault="00431790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>Таблица 3.4 – Структура таблицы «Сотрудники»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431790" w:rsidRPr="000A6371" w:rsidTr="00431790">
        <w:tc>
          <w:tcPr>
            <w:tcW w:w="3539" w:type="dxa"/>
          </w:tcPr>
          <w:p w:rsidR="00431790" w:rsidRPr="000A6371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431790" w:rsidRPr="000A6371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431790" w:rsidRPr="000A6371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Примечания</w:t>
            </w: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Сотрудник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PK</w:t>
            </w: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Фамилия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Отчество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НомерТелефона</w:t>
            </w:r>
            <w:proofErr w:type="spellEnd"/>
          </w:p>
        </w:tc>
        <w:tc>
          <w:tcPr>
            <w:tcW w:w="2268" w:type="dxa"/>
          </w:tcPr>
          <w:p w:rsidR="00431790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431790" w:rsidTr="00431790">
        <w:tc>
          <w:tcPr>
            <w:tcW w:w="3539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E-mail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Должность</w:t>
            </w:r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  <w:tr w:rsidR="00431790" w:rsidTr="00431790">
        <w:tc>
          <w:tcPr>
            <w:tcW w:w="3539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ДатаТрудоустройства</w:t>
            </w:r>
            <w:proofErr w:type="spellEnd"/>
          </w:p>
        </w:tc>
        <w:tc>
          <w:tcPr>
            <w:tcW w:w="2268" w:type="dxa"/>
          </w:tcPr>
          <w:p w:rsidR="00431790" w:rsidRP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</w:t>
            </w:r>
          </w:p>
        </w:tc>
        <w:tc>
          <w:tcPr>
            <w:tcW w:w="4104" w:type="dxa"/>
          </w:tcPr>
          <w:p w:rsidR="00431790" w:rsidRDefault="00431790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</w:p>
        </w:tc>
      </w:tr>
    </w:tbl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D96415" w:rsidRDefault="00431790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 В таблице «Сотрудники» содержится личная информация о сотрудниках организации: идентификационный номер сотрудника и занимаемой им должности (столбцы </w:t>
      </w:r>
      <w:r w:rsidR="00D96415"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 xml:space="preserve">Сотрудник и </w:t>
      </w:r>
      <w:r w:rsidR="00D96415"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 xml:space="preserve">Должность), </w:t>
      </w:r>
      <w:r w:rsidR="000A6371">
        <w:rPr>
          <w:sz w:val="28"/>
          <w:szCs w:val="24"/>
        </w:rPr>
        <w:t xml:space="preserve">личные данные сотрудника (столбцы Фамилия, Имя, Отчество), контактная информация (столбцы </w:t>
      </w:r>
      <w:proofErr w:type="spellStart"/>
      <w:r w:rsidR="000A6371">
        <w:rPr>
          <w:sz w:val="28"/>
          <w:szCs w:val="24"/>
        </w:rPr>
        <w:t>НомерТелефона</w:t>
      </w:r>
      <w:proofErr w:type="spellEnd"/>
      <w:r w:rsidR="000A6371">
        <w:rPr>
          <w:sz w:val="28"/>
          <w:szCs w:val="24"/>
        </w:rPr>
        <w:t xml:space="preserve"> и </w:t>
      </w:r>
      <w:r w:rsidR="000A6371">
        <w:rPr>
          <w:sz w:val="28"/>
          <w:szCs w:val="24"/>
          <w:lang w:val="en-US"/>
        </w:rPr>
        <w:t>E</w:t>
      </w:r>
      <w:r w:rsidR="000A6371" w:rsidRPr="000A6371">
        <w:rPr>
          <w:sz w:val="28"/>
          <w:szCs w:val="24"/>
        </w:rPr>
        <w:t>-</w:t>
      </w:r>
      <w:r w:rsidR="000A6371">
        <w:rPr>
          <w:sz w:val="28"/>
          <w:szCs w:val="24"/>
          <w:lang w:val="en-US"/>
        </w:rPr>
        <w:t>mail</w:t>
      </w:r>
      <w:r w:rsidR="000A6371" w:rsidRPr="000A6371">
        <w:rPr>
          <w:sz w:val="28"/>
          <w:szCs w:val="24"/>
        </w:rPr>
        <w:t>)</w:t>
      </w:r>
      <w:r w:rsidR="00D96415">
        <w:rPr>
          <w:sz w:val="28"/>
          <w:szCs w:val="24"/>
        </w:rPr>
        <w:t xml:space="preserve"> и</w:t>
      </w:r>
      <w:r w:rsidR="000A6371">
        <w:rPr>
          <w:sz w:val="28"/>
          <w:szCs w:val="24"/>
        </w:rPr>
        <w:t xml:space="preserve"> дата устройства на работу (столбец </w:t>
      </w:r>
      <w:proofErr w:type="spellStart"/>
      <w:r w:rsidR="000A6371">
        <w:rPr>
          <w:sz w:val="28"/>
          <w:szCs w:val="24"/>
        </w:rPr>
        <w:t>ДатаТрудоустройства</w:t>
      </w:r>
      <w:proofErr w:type="spellEnd"/>
      <w:r w:rsidR="000A6371">
        <w:rPr>
          <w:sz w:val="28"/>
          <w:szCs w:val="24"/>
        </w:rPr>
        <w:t>)</w:t>
      </w:r>
      <w:r w:rsidR="00D96415">
        <w:rPr>
          <w:sz w:val="28"/>
          <w:szCs w:val="24"/>
        </w:rPr>
        <w:t>.</w:t>
      </w:r>
      <w:r w:rsidR="000A6371">
        <w:rPr>
          <w:sz w:val="28"/>
          <w:szCs w:val="24"/>
        </w:rPr>
        <w:t xml:space="preserve"> </w:t>
      </w:r>
    </w:p>
    <w:p w:rsidR="000A6371" w:rsidRDefault="000A6371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>Таблица 3.5 – «Уровень доступа сотрудники»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0A6371" w:rsidRPr="000A6371" w:rsidTr="00D96415">
        <w:tc>
          <w:tcPr>
            <w:tcW w:w="3539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Примечание</w:t>
            </w:r>
          </w:p>
        </w:tc>
      </w:tr>
      <w:tr w:rsidR="000A6371" w:rsidTr="00D96415">
        <w:tc>
          <w:tcPr>
            <w:tcW w:w="3539" w:type="dxa"/>
          </w:tcPr>
          <w:p w:rsid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УровеньДоступа</w:t>
            </w:r>
            <w:proofErr w:type="spellEnd"/>
          </w:p>
        </w:tc>
        <w:tc>
          <w:tcPr>
            <w:tcW w:w="2268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0A6371" w:rsidRPr="00D96415" w:rsidRDefault="00D96415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K</w:t>
            </w:r>
          </w:p>
        </w:tc>
      </w:tr>
      <w:tr w:rsidR="000A6371" w:rsidTr="00D96415">
        <w:tc>
          <w:tcPr>
            <w:tcW w:w="3539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Должность</w:t>
            </w:r>
          </w:p>
        </w:tc>
        <w:tc>
          <w:tcPr>
            <w:tcW w:w="2268" w:type="dxa"/>
          </w:tcPr>
          <w:p w:rsidR="000A6371" w:rsidRPr="000A6371" w:rsidRDefault="00D96415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</w:tbl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A6371" w:rsidRDefault="000A6371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 В таблице «Уровень доступа сотрудники» хранится информация об уровнях доступа сотрудников (столбец </w:t>
      </w:r>
      <w:proofErr w:type="spellStart"/>
      <w:r>
        <w:rPr>
          <w:sz w:val="28"/>
          <w:szCs w:val="24"/>
        </w:rPr>
        <w:t>УровеньДоступа</w:t>
      </w:r>
      <w:proofErr w:type="spellEnd"/>
      <w:r>
        <w:rPr>
          <w:sz w:val="28"/>
          <w:szCs w:val="24"/>
        </w:rPr>
        <w:t>) соответствующих занимаемой должности (</w:t>
      </w:r>
      <w:r w:rsidR="00D96415">
        <w:rPr>
          <w:sz w:val="28"/>
          <w:szCs w:val="24"/>
        </w:rPr>
        <w:t xml:space="preserve">столбец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Должность).</w:t>
      </w:r>
    </w:p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8016D" w:rsidRDefault="0008016D" w:rsidP="00AE2B11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A6371" w:rsidRDefault="000A6371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Таблица 3.6 – Структура таблицы «Уровень доступа помещения»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0A6371" w:rsidRPr="000A6371" w:rsidTr="000A6371">
        <w:tc>
          <w:tcPr>
            <w:tcW w:w="3539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0A6371" w:rsidRPr="000A6371" w:rsidRDefault="000A6371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A6371">
              <w:rPr>
                <w:b/>
                <w:sz w:val="28"/>
                <w:szCs w:val="24"/>
              </w:rPr>
              <w:t>Примечание</w:t>
            </w:r>
          </w:p>
        </w:tc>
      </w:tr>
      <w:tr w:rsidR="000A6371" w:rsidTr="000A6371">
        <w:tc>
          <w:tcPr>
            <w:tcW w:w="3539" w:type="dxa"/>
          </w:tcPr>
          <w:p w:rsidR="000A6371" w:rsidRDefault="00D441CB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УровеньДоступа</w:t>
            </w:r>
            <w:proofErr w:type="spellEnd"/>
          </w:p>
        </w:tc>
        <w:tc>
          <w:tcPr>
            <w:tcW w:w="2268" w:type="dxa"/>
          </w:tcPr>
          <w:p w:rsidR="000A6371" w:rsidRPr="00D441CB" w:rsidRDefault="00D441CB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0A6371" w:rsidRPr="00D96415" w:rsidRDefault="00D96415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K</w:t>
            </w:r>
          </w:p>
        </w:tc>
      </w:tr>
      <w:tr w:rsidR="000A6371" w:rsidTr="000A6371">
        <w:tc>
          <w:tcPr>
            <w:tcW w:w="3539" w:type="dxa"/>
          </w:tcPr>
          <w:p w:rsidR="000A6371" w:rsidRDefault="00D441CB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Помещение</w:t>
            </w:r>
          </w:p>
        </w:tc>
        <w:tc>
          <w:tcPr>
            <w:tcW w:w="2268" w:type="dxa"/>
          </w:tcPr>
          <w:p w:rsidR="000A6371" w:rsidRPr="00D441CB" w:rsidRDefault="00D96415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4104" w:type="dxa"/>
          </w:tcPr>
          <w:p w:rsidR="000A6371" w:rsidRPr="00D441CB" w:rsidRDefault="00D441CB" w:rsidP="00AE2B11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</w:tbl>
    <w:p w:rsidR="0008016D" w:rsidRDefault="0008016D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9C31BB" w:rsidRDefault="00D441CB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таблице «Уровень доступа помещения» находятся данные об уровнях доступа помещений организации (столбец </w:t>
      </w:r>
      <w:proofErr w:type="spellStart"/>
      <w:r>
        <w:rPr>
          <w:sz w:val="28"/>
          <w:szCs w:val="24"/>
        </w:rPr>
        <w:t>УровеньДоступа</w:t>
      </w:r>
      <w:proofErr w:type="spellEnd"/>
      <w:r>
        <w:rPr>
          <w:sz w:val="28"/>
          <w:szCs w:val="24"/>
        </w:rPr>
        <w:t xml:space="preserve">), соответствующий каждому служебному помещению (столбец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Помещение).</w:t>
      </w:r>
    </w:p>
    <w:p w:rsidR="000F7775" w:rsidRDefault="000F7775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3.7 – Структура таблицы «Уровни доступа </w:t>
      </w:r>
      <w:proofErr w:type="spellStart"/>
      <w:r>
        <w:rPr>
          <w:sz w:val="28"/>
          <w:szCs w:val="24"/>
        </w:rPr>
        <w:t>сотр</w:t>
      </w:r>
      <w:proofErr w:type="spellEnd"/>
      <w:r>
        <w:rPr>
          <w:sz w:val="28"/>
          <w:szCs w:val="24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0F7775" w:rsidRPr="000F7775" w:rsidTr="000F7775">
        <w:tc>
          <w:tcPr>
            <w:tcW w:w="3539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Примечание</w:t>
            </w:r>
          </w:p>
        </w:tc>
      </w:tr>
      <w:tr w:rsidR="000F7775" w:rsidTr="000F7775">
        <w:tc>
          <w:tcPr>
            <w:tcW w:w="3539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 w:rsidRPr="000F7775">
              <w:rPr>
                <w:sz w:val="28"/>
                <w:szCs w:val="24"/>
              </w:rPr>
              <w:t>УровеньДоступа</w:t>
            </w:r>
            <w:proofErr w:type="spellEnd"/>
          </w:p>
        </w:tc>
        <w:tc>
          <w:tcPr>
            <w:tcW w:w="2268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 w:rsidRPr="000F7775"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 w:rsidRPr="000F7775">
              <w:rPr>
                <w:sz w:val="28"/>
                <w:szCs w:val="24"/>
                <w:lang w:val="en-US"/>
              </w:rPr>
              <w:t>FK</w:t>
            </w:r>
          </w:p>
        </w:tc>
      </w:tr>
    </w:tbl>
    <w:p w:rsidR="0008016D" w:rsidRDefault="0008016D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F7775" w:rsidRDefault="000F7775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«Уровни доступа </w:t>
      </w:r>
      <w:proofErr w:type="spellStart"/>
      <w:r>
        <w:rPr>
          <w:sz w:val="28"/>
          <w:szCs w:val="24"/>
        </w:rPr>
        <w:t>сотр</w:t>
      </w:r>
      <w:proofErr w:type="spellEnd"/>
      <w:r>
        <w:rPr>
          <w:sz w:val="28"/>
          <w:szCs w:val="24"/>
        </w:rPr>
        <w:t>» является справочной и содержит уровни доступа, соответствующие количеству сотрудников организации.</w:t>
      </w:r>
    </w:p>
    <w:p w:rsidR="000F7775" w:rsidRDefault="000F7775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3.8 – Структура таблицы «Уровни доступа </w:t>
      </w:r>
      <w:proofErr w:type="spellStart"/>
      <w:r>
        <w:rPr>
          <w:sz w:val="28"/>
          <w:szCs w:val="24"/>
        </w:rPr>
        <w:t>помещ</w:t>
      </w:r>
      <w:proofErr w:type="spellEnd"/>
      <w:r>
        <w:rPr>
          <w:sz w:val="28"/>
          <w:szCs w:val="24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4104"/>
      </w:tblGrid>
      <w:tr w:rsidR="000F7775" w:rsidRPr="000F7775" w:rsidTr="000F7775">
        <w:tc>
          <w:tcPr>
            <w:tcW w:w="3539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2268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4104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4"/>
              </w:rPr>
            </w:pPr>
            <w:r w:rsidRPr="000F7775">
              <w:rPr>
                <w:b/>
                <w:sz w:val="28"/>
                <w:szCs w:val="24"/>
              </w:rPr>
              <w:t>Примечание</w:t>
            </w:r>
          </w:p>
        </w:tc>
      </w:tr>
      <w:tr w:rsidR="000F7775" w:rsidTr="000F7775">
        <w:tc>
          <w:tcPr>
            <w:tcW w:w="3539" w:type="dxa"/>
          </w:tcPr>
          <w:p w:rsid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УровеньДоступа</w:t>
            </w:r>
            <w:proofErr w:type="spellEnd"/>
          </w:p>
        </w:tc>
        <w:tc>
          <w:tcPr>
            <w:tcW w:w="2268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4104" w:type="dxa"/>
          </w:tcPr>
          <w:p w:rsidR="000F7775" w:rsidRPr="000F7775" w:rsidRDefault="000F7775" w:rsidP="00D441CB">
            <w:pPr>
              <w:suppressAutoHyphens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FK</w:t>
            </w:r>
          </w:p>
        </w:tc>
      </w:tr>
    </w:tbl>
    <w:p w:rsidR="0008016D" w:rsidRDefault="0008016D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0F7775" w:rsidRDefault="000F7775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«Уровни доступа </w:t>
      </w:r>
      <w:proofErr w:type="spellStart"/>
      <w:r>
        <w:rPr>
          <w:sz w:val="28"/>
          <w:szCs w:val="24"/>
        </w:rPr>
        <w:t>помещ</w:t>
      </w:r>
      <w:proofErr w:type="spellEnd"/>
      <w:r>
        <w:rPr>
          <w:sz w:val="28"/>
          <w:szCs w:val="24"/>
        </w:rPr>
        <w:t>» как и предыдущая таблица является справочной и содержит информацию об уровнях доступа всех рабочих помещений предприятия.</w:t>
      </w:r>
    </w:p>
    <w:p w:rsidR="0008016D" w:rsidRPr="000F7775" w:rsidRDefault="0008016D" w:rsidP="00D441C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B205AE" w:rsidRDefault="0012301D" w:rsidP="001955A9">
      <w:pPr>
        <w:pStyle w:val="20"/>
        <w:rPr>
          <w:b/>
        </w:rPr>
      </w:pPr>
      <w:bookmarkStart w:id="6" w:name="_Toc59800510"/>
      <w:r w:rsidRPr="00D441CB">
        <w:rPr>
          <w:b/>
          <w:lang w:val="ru-RU"/>
        </w:rPr>
        <w:t>3</w:t>
      </w:r>
      <w:r w:rsidR="00B205AE" w:rsidRPr="00D441CB">
        <w:rPr>
          <w:b/>
        </w:rPr>
        <w:t>.2 Наполнение базы данных</w:t>
      </w:r>
      <w:bookmarkEnd w:id="6"/>
    </w:p>
    <w:p w:rsidR="00D441CB" w:rsidRPr="00D441CB" w:rsidRDefault="00D441CB" w:rsidP="00D441CB">
      <w:pPr>
        <w:pStyle w:val="20"/>
        <w:spacing w:line="360" w:lineRule="auto"/>
        <w:rPr>
          <w:lang w:val="ru-RU"/>
        </w:rPr>
      </w:pPr>
      <w:r>
        <w:rPr>
          <w:lang w:val="ru-RU"/>
        </w:rPr>
        <w:t xml:space="preserve">Наполнение базы данных осуществлялось как с помощью приложения </w:t>
      </w:r>
      <w:r>
        <w:rPr>
          <w:lang w:val="en-US"/>
        </w:rPr>
        <w:t>Microsoft</w:t>
      </w:r>
      <w:r w:rsidRPr="00D441CB">
        <w:rPr>
          <w:lang w:val="ru-RU"/>
        </w:rPr>
        <w:t xml:space="preserve"> </w:t>
      </w:r>
      <w:r>
        <w:rPr>
          <w:lang w:val="en-US"/>
        </w:rPr>
        <w:t>Access</w:t>
      </w:r>
      <w:r>
        <w:rPr>
          <w:lang w:val="ru-RU"/>
        </w:rPr>
        <w:t xml:space="preserve">, так и с помощью внутренних средств, разработанного мной приложения. Наполнение таблиц базы данных </w:t>
      </w:r>
      <w:r w:rsidR="000F7775">
        <w:rPr>
          <w:lang w:val="ru-RU"/>
        </w:rPr>
        <w:t>представлено на рисунках 3.2-3.9</w:t>
      </w:r>
      <w:r>
        <w:rPr>
          <w:lang w:val="ru-RU"/>
        </w:rPr>
        <w:t>.</w:t>
      </w:r>
    </w:p>
    <w:p w:rsidR="009C31BB" w:rsidRPr="00D441CB" w:rsidRDefault="000F7775" w:rsidP="0008016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6286598" cy="146117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1-14_12-48-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561" cy="14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BB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3.2 – Наполнение таблицы «Доступ»</w:t>
      </w:r>
    </w:p>
    <w:p w:rsidR="005E18DC" w:rsidRPr="005E18DC" w:rsidRDefault="007250A2" w:rsidP="007250A2">
      <w:pPr>
        <w:suppressAutoHyphens/>
        <w:autoSpaceDE w:val="0"/>
        <w:autoSpaceDN w:val="0"/>
        <w:adjustRightInd w:val="0"/>
        <w:spacing w:line="360" w:lineRule="auto"/>
        <w:ind w:hanging="567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2977095" cy="1478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1-01-14_12-49-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16" cy="15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BB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3.3 – Наполнение таблицы «</w:t>
      </w:r>
      <w:r w:rsidR="007250A2">
        <w:rPr>
          <w:sz w:val="28"/>
          <w:szCs w:val="24"/>
        </w:rPr>
        <w:t>Уровень доступа сотрудники</w:t>
      </w:r>
      <w:r>
        <w:rPr>
          <w:sz w:val="28"/>
          <w:szCs w:val="24"/>
        </w:rPr>
        <w:t>»</w:t>
      </w:r>
    </w:p>
    <w:p w:rsidR="005E18DC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4151503" cy="14325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1-13_17-19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85" cy="14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C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3.4 – Наполнение таблицы «Должности»</w:t>
      </w:r>
    </w:p>
    <w:p w:rsidR="005E18DC" w:rsidRDefault="007250A2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143625" cy="127537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-01-14_12-48-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33" cy="12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C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3.5 – Наполнение таблицы </w:t>
      </w:r>
      <w:r w:rsidR="007250A2">
        <w:rPr>
          <w:sz w:val="28"/>
          <w:szCs w:val="24"/>
        </w:rPr>
        <w:t>«С</w:t>
      </w:r>
      <w:r>
        <w:rPr>
          <w:sz w:val="28"/>
          <w:szCs w:val="24"/>
        </w:rPr>
        <w:t>отрудники»</w:t>
      </w:r>
    </w:p>
    <w:p w:rsidR="005E18DC" w:rsidRDefault="007250A2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354332" cy="1196340"/>
            <wp:effectExtent l="0" t="0" r="889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01-14_12-48-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855" cy="12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C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3.6 – Наполнение таблицы «Помещения»</w:t>
      </w:r>
    </w:p>
    <w:p w:rsidR="005E18DC" w:rsidRDefault="007250A2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2894360" cy="111252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1-14_12-49-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75" cy="11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C" w:rsidRDefault="005E18DC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3.7 – Наполнение таблицы «Уровень доступа помещения»</w:t>
      </w:r>
    </w:p>
    <w:p w:rsidR="007250A2" w:rsidRDefault="007250A2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2297989" cy="9525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оллаж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61" cy="9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A2" w:rsidRPr="005E18DC" w:rsidRDefault="007250A2" w:rsidP="005E18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3.8 – Наполнение таблиц «Уровни доступа сотр</w:t>
      </w:r>
      <w:r w:rsidR="0008016D">
        <w:rPr>
          <w:sz w:val="28"/>
          <w:szCs w:val="24"/>
        </w:rPr>
        <w:t>удники</w:t>
      </w:r>
      <w:r>
        <w:rPr>
          <w:sz w:val="28"/>
          <w:szCs w:val="24"/>
        </w:rPr>
        <w:t>»</w:t>
      </w:r>
    </w:p>
    <w:p w:rsidR="00A32D61" w:rsidRDefault="002347C3" w:rsidP="001955A9">
      <w:pPr>
        <w:pStyle w:val="1"/>
        <w:rPr>
          <w:b/>
        </w:rPr>
      </w:pPr>
      <w:r w:rsidRPr="00C121A2">
        <w:br w:type="page"/>
      </w:r>
      <w:bookmarkStart w:id="7" w:name="_Toc59800511"/>
      <w:r w:rsidR="0012301D" w:rsidRPr="005E18DC">
        <w:rPr>
          <w:b/>
          <w:lang w:val="ru-RU"/>
        </w:rPr>
        <w:lastRenderedPageBreak/>
        <w:t>4</w:t>
      </w:r>
      <w:r w:rsidR="00A32D61" w:rsidRPr="005E18DC">
        <w:rPr>
          <w:b/>
        </w:rPr>
        <w:t xml:space="preserve"> Разработка и описание клиентского приложения</w:t>
      </w:r>
      <w:bookmarkEnd w:id="7"/>
    </w:p>
    <w:p w:rsidR="0008016D" w:rsidRPr="0008016D" w:rsidRDefault="0008016D" w:rsidP="0008016D">
      <w:pPr>
        <w:rPr>
          <w:lang w:val="x-none" w:eastAsia="x-none"/>
        </w:rPr>
      </w:pPr>
    </w:p>
    <w:p w:rsidR="00A32D61" w:rsidRPr="005E18DC" w:rsidRDefault="0012301D" w:rsidP="005E18DC">
      <w:pPr>
        <w:pStyle w:val="20"/>
        <w:spacing w:line="360" w:lineRule="auto"/>
        <w:ind w:firstLine="567"/>
        <w:jc w:val="left"/>
        <w:rPr>
          <w:b/>
        </w:rPr>
      </w:pPr>
      <w:bookmarkStart w:id="8" w:name="_Toc59800512"/>
      <w:r w:rsidRPr="005E18DC">
        <w:rPr>
          <w:b/>
          <w:lang w:val="ru-RU"/>
        </w:rPr>
        <w:t>4</w:t>
      </w:r>
      <w:r w:rsidR="00A32D61" w:rsidRPr="005E18DC">
        <w:rPr>
          <w:b/>
        </w:rPr>
        <w:t xml:space="preserve">.1 </w:t>
      </w:r>
      <w:r w:rsidR="009C31BB" w:rsidRPr="005E18DC">
        <w:rPr>
          <w:b/>
        </w:rPr>
        <w:t xml:space="preserve">Интерфейс взаимодействия базы данных </w:t>
      </w:r>
      <w:r w:rsidR="00A32D61" w:rsidRPr="005E18DC">
        <w:rPr>
          <w:b/>
        </w:rPr>
        <w:t>с клиентским приложением</w:t>
      </w:r>
      <w:bookmarkEnd w:id="8"/>
    </w:p>
    <w:p w:rsidR="006D7ABB" w:rsidRPr="006D7ABB" w:rsidRDefault="005E18DC" w:rsidP="006D7AB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Взаимодействие приложения с созданной базой данных </w:t>
      </w:r>
      <w:r>
        <w:rPr>
          <w:sz w:val="28"/>
          <w:szCs w:val="24"/>
          <w:lang w:val="en-US"/>
        </w:rPr>
        <w:t>Microsoft</w:t>
      </w:r>
      <w:r w:rsidRPr="005E18DC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Access</w:t>
      </w:r>
      <w:r w:rsidRPr="005E18DC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осуществляется </w:t>
      </w:r>
      <w:r w:rsidR="006D7ABB">
        <w:rPr>
          <w:sz w:val="28"/>
          <w:szCs w:val="24"/>
        </w:rPr>
        <w:t xml:space="preserve">с помощью </w:t>
      </w:r>
      <w:r w:rsidR="006D7ABB">
        <w:rPr>
          <w:sz w:val="28"/>
          <w:szCs w:val="24"/>
          <w:lang w:val="en-US"/>
        </w:rPr>
        <w:t>ADO</w:t>
      </w:r>
      <w:r w:rsidR="006D7ABB" w:rsidRPr="006D7ABB">
        <w:rPr>
          <w:sz w:val="28"/>
          <w:szCs w:val="24"/>
        </w:rPr>
        <w:t>.</w:t>
      </w:r>
      <w:r w:rsidR="006D7ABB">
        <w:rPr>
          <w:sz w:val="28"/>
          <w:szCs w:val="24"/>
          <w:lang w:val="en-US"/>
        </w:rPr>
        <w:t>NET</w:t>
      </w:r>
      <w:r w:rsidR="006D7ABB" w:rsidRPr="006D7ABB">
        <w:rPr>
          <w:sz w:val="28"/>
          <w:szCs w:val="24"/>
        </w:rPr>
        <w:t xml:space="preserve"> </w:t>
      </w:r>
      <w:proofErr w:type="spellStart"/>
      <w:r w:rsidR="006D7ABB">
        <w:rPr>
          <w:sz w:val="28"/>
          <w:szCs w:val="24"/>
          <w:lang w:val="en-US"/>
        </w:rPr>
        <w:t>DataSet</w:t>
      </w:r>
      <w:proofErr w:type="spellEnd"/>
      <w:r w:rsidR="006D7ABB">
        <w:rPr>
          <w:sz w:val="28"/>
          <w:szCs w:val="24"/>
        </w:rPr>
        <w:t xml:space="preserve">, </w:t>
      </w:r>
      <w:r w:rsidR="00D96415" w:rsidRPr="00D96415">
        <w:rPr>
          <w:sz w:val="28"/>
          <w:szCs w:val="24"/>
        </w:rPr>
        <w:t>который является</w:t>
      </w:r>
      <w:r w:rsidR="006D7ABB">
        <w:rPr>
          <w:sz w:val="28"/>
          <w:szCs w:val="24"/>
        </w:rPr>
        <w:t xml:space="preserve"> одним из компонентов рабочего пространства </w:t>
      </w:r>
      <w:r w:rsidR="006D7ABB">
        <w:rPr>
          <w:sz w:val="28"/>
          <w:szCs w:val="24"/>
          <w:lang w:val="en-US"/>
        </w:rPr>
        <w:t>Visual</w:t>
      </w:r>
      <w:r w:rsidR="006D7ABB" w:rsidRPr="006D7ABB">
        <w:rPr>
          <w:sz w:val="28"/>
          <w:szCs w:val="24"/>
        </w:rPr>
        <w:t xml:space="preserve"> </w:t>
      </w:r>
      <w:r w:rsidR="006D7ABB">
        <w:rPr>
          <w:sz w:val="28"/>
          <w:szCs w:val="24"/>
          <w:lang w:val="en-US"/>
        </w:rPr>
        <w:t>Studio</w:t>
      </w:r>
      <w:r w:rsidR="006D7ABB" w:rsidRPr="006D7ABB">
        <w:rPr>
          <w:sz w:val="28"/>
          <w:szCs w:val="24"/>
        </w:rPr>
        <w:t xml:space="preserve"> 2019</w:t>
      </w:r>
      <w:r w:rsidR="006D7ABB">
        <w:rPr>
          <w:sz w:val="28"/>
          <w:szCs w:val="24"/>
        </w:rPr>
        <w:t>.</w:t>
      </w:r>
      <w:r w:rsidR="006D7ABB" w:rsidRPr="006D7ABB">
        <w:rPr>
          <w:sz w:val="28"/>
          <w:szCs w:val="24"/>
        </w:rPr>
        <w:t xml:space="preserve"> </w:t>
      </w:r>
      <w:r w:rsidR="006D7ABB">
        <w:rPr>
          <w:sz w:val="28"/>
          <w:szCs w:val="24"/>
          <w:lang w:val="en-US"/>
        </w:rPr>
        <w:t>ADO</w:t>
      </w:r>
      <w:r w:rsidR="006D7ABB" w:rsidRPr="006D7ABB">
        <w:rPr>
          <w:sz w:val="28"/>
          <w:szCs w:val="24"/>
        </w:rPr>
        <w:t>.</w:t>
      </w:r>
      <w:r w:rsidR="006D7ABB">
        <w:rPr>
          <w:sz w:val="28"/>
          <w:szCs w:val="24"/>
          <w:lang w:val="en-US"/>
        </w:rPr>
        <w:t>NET</w:t>
      </w:r>
      <w:r w:rsidR="006D7ABB">
        <w:rPr>
          <w:sz w:val="28"/>
          <w:szCs w:val="24"/>
        </w:rPr>
        <w:t xml:space="preserve"> предоставляет </w:t>
      </w:r>
      <w:r w:rsidR="00D96415">
        <w:rPr>
          <w:sz w:val="28"/>
          <w:szCs w:val="24"/>
        </w:rPr>
        <w:t xml:space="preserve">возможность </w:t>
      </w:r>
      <w:r w:rsidR="006D7ABB" w:rsidRPr="006D7ABB">
        <w:rPr>
          <w:sz w:val="28"/>
          <w:szCs w:val="24"/>
        </w:rPr>
        <w:t>доступ</w:t>
      </w:r>
      <w:r w:rsidR="00D96415">
        <w:rPr>
          <w:sz w:val="28"/>
          <w:szCs w:val="24"/>
        </w:rPr>
        <w:t>а и управления</w:t>
      </w:r>
      <w:r w:rsidR="006D7ABB" w:rsidRPr="006D7ABB">
        <w:rPr>
          <w:sz w:val="28"/>
          <w:szCs w:val="24"/>
        </w:rPr>
        <w:t xml:space="preserve"> данными, хранящим</w:t>
      </w:r>
      <w:r w:rsidR="00D96415">
        <w:rPr>
          <w:sz w:val="28"/>
          <w:szCs w:val="24"/>
        </w:rPr>
        <w:t>и</w:t>
      </w:r>
      <w:r w:rsidR="006D7ABB" w:rsidRPr="006D7ABB">
        <w:rPr>
          <w:sz w:val="28"/>
          <w:szCs w:val="24"/>
        </w:rPr>
        <w:t>ся в баз</w:t>
      </w:r>
      <w:r w:rsidR="006D7ABB">
        <w:rPr>
          <w:sz w:val="28"/>
          <w:szCs w:val="24"/>
        </w:rPr>
        <w:t>е данных или других источниках, о</w:t>
      </w:r>
      <w:r w:rsidR="006D7ABB" w:rsidRPr="006D7ABB">
        <w:rPr>
          <w:sz w:val="28"/>
          <w:szCs w:val="24"/>
        </w:rPr>
        <w:t xml:space="preserve">снованных на платформе .NET </w:t>
      </w:r>
      <w:proofErr w:type="spellStart"/>
      <w:r w:rsidR="006D7ABB" w:rsidRPr="006D7ABB">
        <w:rPr>
          <w:sz w:val="28"/>
          <w:szCs w:val="24"/>
        </w:rPr>
        <w:t>Framework</w:t>
      </w:r>
      <w:proofErr w:type="spellEnd"/>
      <w:r w:rsidR="006D7ABB">
        <w:rPr>
          <w:sz w:val="28"/>
          <w:szCs w:val="24"/>
        </w:rPr>
        <w:t xml:space="preserve">. </w:t>
      </w:r>
      <w:proofErr w:type="spellStart"/>
      <w:r w:rsidR="006D7ABB" w:rsidRPr="006D7ABB">
        <w:rPr>
          <w:sz w:val="28"/>
          <w:szCs w:val="24"/>
        </w:rPr>
        <w:t>DataSet</w:t>
      </w:r>
      <w:proofErr w:type="spellEnd"/>
      <w:r w:rsidR="006D7ABB" w:rsidRPr="006D7ABB">
        <w:rPr>
          <w:sz w:val="28"/>
          <w:szCs w:val="24"/>
        </w:rPr>
        <w:t xml:space="preserve"> представляет полный набор данных, включая табл</w:t>
      </w:r>
      <w:r w:rsidR="006D7ABB">
        <w:rPr>
          <w:sz w:val="28"/>
          <w:szCs w:val="24"/>
        </w:rPr>
        <w:t xml:space="preserve">ицы с данными, </w:t>
      </w:r>
      <w:r w:rsidR="006D7ABB" w:rsidRPr="006D7ABB">
        <w:rPr>
          <w:sz w:val="28"/>
          <w:szCs w:val="24"/>
        </w:rPr>
        <w:t>а также связи между таблицами</w:t>
      </w:r>
      <w:r w:rsidR="00D96415">
        <w:rPr>
          <w:sz w:val="28"/>
          <w:szCs w:val="24"/>
        </w:rPr>
        <w:t>.</w:t>
      </w:r>
    </w:p>
    <w:p w:rsidR="009C31BB" w:rsidRDefault="006D7ABB" w:rsidP="006D7ABB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 w:rsidRPr="006D7ABB">
        <w:rPr>
          <w:sz w:val="28"/>
          <w:szCs w:val="24"/>
        </w:rPr>
        <w:t xml:space="preserve">Подключение базы данных </w:t>
      </w:r>
      <w:r>
        <w:rPr>
          <w:sz w:val="28"/>
          <w:szCs w:val="24"/>
        </w:rPr>
        <w:t>выполнено</w:t>
      </w:r>
      <w:r w:rsidRPr="006D7ABB">
        <w:rPr>
          <w:sz w:val="28"/>
          <w:szCs w:val="24"/>
        </w:rPr>
        <w:t xml:space="preserve"> через пространство имен </w:t>
      </w:r>
      <w:proofErr w:type="spellStart"/>
      <w:r w:rsidRPr="006D7ABB">
        <w:rPr>
          <w:sz w:val="28"/>
          <w:szCs w:val="24"/>
        </w:rPr>
        <w:t>System.Data.OleDb</w:t>
      </w:r>
      <w:proofErr w:type="spellEnd"/>
      <w:r w:rsidRPr="006D7ABB">
        <w:rPr>
          <w:sz w:val="28"/>
          <w:szCs w:val="24"/>
        </w:rPr>
        <w:t xml:space="preserve">. Строка подключения создается через переменную для удобства </w:t>
      </w:r>
      <w:r w:rsidR="00EC4416">
        <w:rPr>
          <w:sz w:val="28"/>
          <w:szCs w:val="24"/>
        </w:rPr>
        <w:t>пользования программой с других устройств</w:t>
      </w:r>
      <w:r w:rsidRPr="006D7ABB">
        <w:rPr>
          <w:sz w:val="28"/>
          <w:szCs w:val="24"/>
        </w:rPr>
        <w:t xml:space="preserve"> (рисунок 4.1).</w:t>
      </w:r>
    </w:p>
    <w:p w:rsidR="006D7ABB" w:rsidRPr="006D7ABB" w:rsidRDefault="003D027A" w:rsidP="003D027A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299835" cy="139636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1-13_17-40-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BB" w:rsidRPr="00C121A2" w:rsidRDefault="003D027A" w:rsidP="003D027A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4"/>
          <w:szCs w:val="24"/>
        </w:rPr>
      </w:pPr>
      <w:r>
        <w:rPr>
          <w:sz w:val="28"/>
          <w:szCs w:val="24"/>
        </w:rPr>
        <w:t>Рисунок 4.1 – Подключение базы данных к проекту</w:t>
      </w:r>
    </w:p>
    <w:p w:rsidR="00A32D61" w:rsidRPr="003D027A" w:rsidRDefault="0012301D" w:rsidP="003D027A">
      <w:pPr>
        <w:pStyle w:val="20"/>
        <w:spacing w:line="360" w:lineRule="auto"/>
        <w:ind w:firstLine="567"/>
        <w:rPr>
          <w:b/>
        </w:rPr>
      </w:pPr>
      <w:bookmarkStart w:id="9" w:name="_Toc59800513"/>
      <w:r w:rsidRPr="003D027A">
        <w:rPr>
          <w:b/>
          <w:lang w:val="ru-RU"/>
        </w:rPr>
        <w:t>4</w:t>
      </w:r>
      <w:r w:rsidR="00A32D61" w:rsidRPr="003D027A">
        <w:rPr>
          <w:b/>
        </w:rPr>
        <w:t>.2 Разработка и описание работы клиентского приложения</w:t>
      </w:r>
      <w:bookmarkEnd w:id="9"/>
      <w:r w:rsidR="00A32D61" w:rsidRPr="003D027A">
        <w:rPr>
          <w:b/>
        </w:rPr>
        <w:t xml:space="preserve"> </w:t>
      </w:r>
    </w:p>
    <w:p w:rsidR="009C31BB" w:rsidRPr="00C121A2" w:rsidRDefault="00D66DB8" w:rsidP="00D66DB8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4"/>
          <w:szCs w:val="24"/>
        </w:rPr>
      </w:pPr>
      <w:r>
        <w:rPr>
          <w:sz w:val="28"/>
          <w:szCs w:val="24"/>
        </w:rPr>
        <w:t xml:space="preserve">Работа в приложении начинается с формы авторизации (рисунок 4.2). </w:t>
      </w:r>
    </w:p>
    <w:p w:rsidR="008510F2" w:rsidRDefault="00EC4416" w:rsidP="00EC4416">
      <w:pPr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  <w:sectPr w:rsidR="008510F2" w:rsidSect="00083DF7">
          <w:footerReference w:type="default" r:id="rId20"/>
          <w:type w:val="continuous"/>
          <w:pgSz w:w="11906" w:h="16838"/>
          <w:pgMar w:top="1440" w:right="567" w:bottom="1276" w:left="1418" w:header="720" w:footer="720" w:gutter="0"/>
          <w:pgNumType w:start="2"/>
          <w:cols w:space="3"/>
        </w:sectPr>
      </w:pPr>
      <w:r>
        <w:rPr>
          <w:noProof/>
          <w:sz w:val="24"/>
          <w:szCs w:val="24"/>
        </w:rPr>
        <w:drawing>
          <wp:inline distT="0" distB="0" distL="0" distR="0">
            <wp:extent cx="1790700" cy="226392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1-14_13-23-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560" cy="23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F2" w:rsidRDefault="008510F2" w:rsidP="008510F2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>Рисунок 4.2 – Форма авторизации</w:t>
      </w:r>
    </w:p>
    <w:p w:rsidR="00EC4416" w:rsidRDefault="00EC4416" w:rsidP="00EC441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 w:rsidRPr="00EC4416">
        <w:rPr>
          <w:sz w:val="28"/>
          <w:szCs w:val="24"/>
        </w:rPr>
        <w:lastRenderedPageBreak/>
        <w:t xml:space="preserve">Форма не имеет возможности регистрации для обеспечения безопасности данных приложения. Для этой формы была создана отдельная база данных (рисунок 4.3), в которой хранятся данные логина и пароля для входа. </w:t>
      </w:r>
    </w:p>
    <w:p w:rsidR="00EC4416" w:rsidRDefault="00EC4416" w:rsidP="00EC441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2895600" cy="49064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1-14_13-24-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13" cy="4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16" w:rsidRDefault="00EC4416" w:rsidP="00EC441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 w:rsidRPr="00EC4416">
        <w:rPr>
          <w:sz w:val="28"/>
          <w:szCs w:val="24"/>
        </w:rPr>
        <w:t>Рисунок 4.3 – Таблица базы данных «</w:t>
      </w:r>
      <w:proofErr w:type="spellStart"/>
      <w:r w:rsidRPr="00EC4416">
        <w:rPr>
          <w:sz w:val="28"/>
          <w:szCs w:val="24"/>
        </w:rPr>
        <w:t>Auth</w:t>
      </w:r>
      <w:proofErr w:type="spellEnd"/>
      <w:r w:rsidRPr="00EC4416">
        <w:rPr>
          <w:sz w:val="28"/>
          <w:szCs w:val="24"/>
        </w:rPr>
        <w:t>»</w:t>
      </w:r>
    </w:p>
    <w:p w:rsidR="008510F2" w:rsidRDefault="00EC4416" w:rsidP="00EC441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 w:rsidRPr="00EC4416">
        <w:rPr>
          <w:sz w:val="28"/>
          <w:szCs w:val="24"/>
        </w:rPr>
        <w:t xml:space="preserve">На форме были использованы стандартные элементы, такие как </w:t>
      </w:r>
      <w:proofErr w:type="spellStart"/>
      <w:r w:rsidRPr="00EC4416">
        <w:rPr>
          <w:sz w:val="28"/>
          <w:szCs w:val="24"/>
        </w:rPr>
        <w:t>label</w:t>
      </w:r>
      <w:proofErr w:type="spellEnd"/>
      <w:r w:rsidRPr="00EC4416">
        <w:rPr>
          <w:sz w:val="28"/>
          <w:szCs w:val="24"/>
        </w:rPr>
        <w:t xml:space="preserve">, </w:t>
      </w:r>
      <w:proofErr w:type="spellStart"/>
      <w:r w:rsidRPr="00EC4416">
        <w:rPr>
          <w:sz w:val="28"/>
          <w:szCs w:val="24"/>
        </w:rPr>
        <w:t>textbox</w:t>
      </w:r>
      <w:proofErr w:type="spellEnd"/>
      <w:r w:rsidRPr="00EC4416">
        <w:rPr>
          <w:sz w:val="28"/>
          <w:szCs w:val="24"/>
        </w:rPr>
        <w:t xml:space="preserve">, </w:t>
      </w:r>
      <w:proofErr w:type="spellStart"/>
      <w:r w:rsidRPr="00EC4416">
        <w:rPr>
          <w:sz w:val="28"/>
          <w:szCs w:val="24"/>
        </w:rPr>
        <w:t>button</w:t>
      </w:r>
      <w:proofErr w:type="spellEnd"/>
      <w:r w:rsidRPr="00EC4416">
        <w:rPr>
          <w:sz w:val="28"/>
          <w:szCs w:val="24"/>
        </w:rPr>
        <w:t>. Если пользователь вводит неверный логин или пароль, программа дает об этом знать: на форме загорается ярко-красная надпись - «Неверный логин и(или) пароль!» (рисунок 4.4).</w:t>
      </w:r>
    </w:p>
    <w:p w:rsidR="00EC4416" w:rsidRDefault="00EC4416" w:rsidP="00EC441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3014703" cy="3261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1-14_13-24-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25" cy="32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F2" w:rsidRDefault="008510F2" w:rsidP="008510F2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4"/>
        </w:rPr>
      </w:pPr>
      <w:r>
        <w:rPr>
          <w:sz w:val="28"/>
          <w:szCs w:val="24"/>
        </w:rPr>
        <w:t>Рисунок 4.4 – Ошибка неверного ввода пароля</w:t>
      </w:r>
    </w:p>
    <w:p w:rsidR="008510F2" w:rsidRDefault="008510F2" w:rsidP="0008016D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Обработка ошибки неверного ввода была выполнена с помощью оператора цикла </w:t>
      </w:r>
      <w:r>
        <w:rPr>
          <w:sz w:val="28"/>
          <w:szCs w:val="24"/>
          <w:lang w:val="en-US"/>
        </w:rPr>
        <w:t>while</w:t>
      </w:r>
      <w:r w:rsidRPr="008510F2">
        <w:rPr>
          <w:sz w:val="28"/>
          <w:szCs w:val="24"/>
        </w:rPr>
        <w:t xml:space="preserve"> </w:t>
      </w:r>
      <w:r>
        <w:rPr>
          <w:sz w:val="28"/>
          <w:szCs w:val="24"/>
        </w:rPr>
        <w:t>(</w:t>
      </w:r>
      <w:r w:rsidRPr="008510F2">
        <w:rPr>
          <w:sz w:val="28"/>
          <w:szCs w:val="24"/>
        </w:rPr>
        <w:t>предназначен для организации циклического процесса, в котором выполнение каждой следующей итерации определяется на основе истинности некоторого условия</w:t>
      </w:r>
      <w:r>
        <w:rPr>
          <w:sz w:val="28"/>
          <w:szCs w:val="24"/>
        </w:rPr>
        <w:t xml:space="preserve">) и конструкции </w:t>
      </w:r>
      <w:r>
        <w:rPr>
          <w:sz w:val="28"/>
          <w:szCs w:val="24"/>
          <w:lang w:val="en-US"/>
        </w:rPr>
        <w:t>if</w:t>
      </w:r>
      <w:r w:rsidRPr="008510F2">
        <w:rPr>
          <w:sz w:val="28"/>
          <w:szCs w:val="24"/>
        </w:rPr>
        <w:t>/</w:t>
      </w:r>
      <w:r>
        <w:rPr>
          <w:sz w:val="28"/>
          <w:szCs w:val="24"/>
          <w:lang w:val="en-US"/>
        </w:rPr>
        <w:t>else</w:t>
      </w:r>
      <w:r w:rsidRPr="008510F2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if</w:t>
      </w:r>
      <w:r>
        <w:rPr>
          <w:sz w:val="28"/>
          <w:szCs w:val="24"/>
        </w:rPr>
        <w:t xml:space="preserve"> (</w:t>
      </w:r>
      <w:r w:rsidRPr="008510F2">
        <w:rPr>
          <w:sz w:val="28"/>
          <w:szCs w:val="24"/>
        </w:rPr>
        <w:t>проверяет истинность некоторого условия и в зависимости от результатов проверки выполняет определенный ко</w:t>
      </w:r>
      <w:r>
        <w:rPr>
          <w:sz w:val="28"/>
          <w:szCs w:val="24"/>
        </w:rPr>
        <w:t>д</w:t>
      </w:r>
      <w:r w:rsidR="00E05C4B">
        <w:rPr>
          <w:sz w:val="28"/>
          <w:szCs w:val="24"/>
        </w:rPr>
        <w:t>;</w:t>
      </w:r>
      <w:r w:rsidRPr="008510F2">
        <w:rPr>
          <w:sz w:val="28"/>
          <w:szCs w:val="24"/>
        </w:rPr>
        <w:t xml:space="preserve"> </w:t>
      </w:r>
      <w:r w:rsidR="00E05C4B">
        <w:rPr>
          <w:sz w:val="28"/>
          <w:szCs w:val="24"/>
        </w:rPr>
        <w:t>в</w:t>
      </w:r>
      <w:r w:rsidRPr="008510F2">
        <w:rPr>
          <w:sz w:val="28"/>
          <w:szCs w:val="24"/>
        </w:rPr>
        <w:t xml:space="preserve"> качестве условий выступают </w:t>
      </w:r>
      <w:r w:rsidR="00E05C4B">
        <w:rPr>
          <w:sz w:val="28"/>
          <w:szCs w:val="24"/>
        </w:rPr>
        <w:t>операции сравнения</w:t>
      </w:r>
      <w:r>
        <w:rPr>
          <w:sz w:val="28"/>
          <w:szCs w:val="24"/>
        </w:rPr>
        <w:t>)</w:t>
      </w:r>
      <w:r w:rsidR="00E05C4B">
        <w:rPr>
          <w:sz w:val="28"/>
          <w:szCs w:val="24"/>
        </w:rPr>
        <w:t>. Пример кода приведен на рисунке 4.5.</w:t>
      </w:r>
    </w:p>
    <w:p w:rsidR="00E05C4B" w:rsidRDefault="00E05C4B" w:rsidP="00E05C4B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29D9878" wp14:editId="4DD436C5">
            <wp:extent cx="6299835" cy="2545080"/>
            <wp:effectExtent l="0" t="0" r="571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4B" w:rsidRPr="00476E53" w:rsidRDefault="00E05C4B" w:rsidP="00E05C4B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4.5 – Пример кода программы</w:t>
      </w:r>
    </w:p>
    <w:p w:rsidR="00E05C4B" w:rsidRDefault="00E05C4B" w:rsidP="00E05C4B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После успешной авторизации, программа перенаправляет пользователя на главную форму</w:t>
      </w:r>
      <w:r w:rsidR="004D4AD6">
        <w:rPr>
          <w:sz w:val="28"/>
          <w:szCs w:val="24"/>
        </w:rPr>
        <w:t xml:space="preserve"> (рисунок 4.6)</w:t>
      </w:r>
      <w:r>
        <w:rPr>
          <w:sz w:val="28"/>
          <w:szCs w:val="24"/>
        </w:rPr>
        <w:t xml:space="preserve">. Для разработки дизайна главной формы использовались такие стандартные инструменты, как </w:t>
      </w:r>
      <w:proofErr w:type="spellStart"/>
      <w:r>
        <w:rPr>
          <w:sz w:val="28"/>
          <w:szCs w:val="24"/>
          <w:lang w:val="en-US"/>
        </w:rPr>
        <w:t>menustrip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tabcontrol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datagrigview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button</w:t>
      </w:r>
      <w:proofErr w:type="spellEnd"/>
      <w:r>
        <w:rPr>
          <w:sz w:val="28"/>
          <w:szCs w:val="24"/>
        </w:rPr>
        <w:t>,</w:t>
      </w:r>
      <w:r w:rsidR="004D4AD6">
        <w:rPr>
          <w:sz w:val="28"/>
          <w:szCs w:val="24"/>
        </w:rPr>
        <w:t xml:space="preserve"> </w:t>
      </w:r>
      <w:proofErr w:type="spellStart"/>
      <w:r w:rsidR="004D4AD6">
        <w:rPr>
          <w:sz w:val="28"/>
          <w:szCs w:val="24"/>
          <w:lang w:val="en-US"/>
        </w:rPr>
        <w:t>groupbox</w:t>
      </w:r>
      <w:proofErr w:type="spellEnd"/>
      <w:r w:rsidR="004D4AD6" w:rsidRPr="004D4AD6">
        <w:rPr>
          <w:sz w:val="28"/>
          <w:szCs w:val="24"/>
        </w:rPr>
        <w:t>,</w:t>
      </w:r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checkbox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textb</w:t>
      </w:r>
      <w:r w:rsidR="004D4AD6">
        <w:rPr>
          <w:sz w:val="28"/>
          <w:szCs w:val="24"/>
        </w:rPr>
        <w:t>ox</w:t>
      </w:r>
      <w:proofErr w:type="spellEnd"/>
      <w:r w:rsidR="004D4AD6">
        <w:rPr>
          <w:sz w:val="28"/>
          <w:szCs w:val="24"/>
        </w:rPr>
        <w:t xml:space="preserve">, </w:t>
      </w:r>
      <w:proofErr w:type="spellStart"/>
      <w:r w:rsidR="004D4AD6">
        <w:rPr>
          <w:sz w:val="28"/>
          <w:szCs w:val="24"/>
        </w:rPr>
        <w:t>label</w:t>
      </w:r>
      <w:proofErr w:type="spellEnd"/>
      <w:r w:rsidR="004D4AD6">
        <w:rPr>
          <w:sz w:val="28"/>
          <w:szCs w:val="24"/>
        </w:rPr>
        <w:t>. Основа главной формы – элемент управления</w:t>
      </w:r>
      <w:r>
        <w:rPr>
          <w:sz w:val="28"/>
          <w:szCs w:val="24"/>
        </w:rPr>
        <w:t xml:space="preserve"> </w:t>
      </w:r>
      <w:proofErr w:type="spellStart"/>
      <w:r w:rsidR="004D4AD6">
        <w:rPr>
          <w:sz w:val="28"/>
          <w:szCs w:val="24"/>
          <w:lang w:val="en-US"/>
        </w:rPr>
        <w:t>tabcontrol</w:t>
      </w:r>
      <w:proofErr w:type="spellEnd"/>
      <w:r w:rsidR="004D4AD6" w:rsidRPr="004D4AD6">
        <w:rPr>
          <w:sz w:val="28"/>
          <w:szCs w:val="24"/>
        </w:rPr>
        <w:t xml:space="preserve"> (позволяет создать элемент управле</w:t>
      </w:r>
      <w:r w:rsidR="004D4AD6">
        <w:rPr>
          <w:sz w:val="28"/>
          <w:szCs w:val="24"/>
        </w:rPr>
        <w:t>ния с несколькими вкладками; каждая</w:t>
      </w:r>
      <w:r w:rsidR="004D4AD6" w:rsidRPr="004D4AD6">
        <w:rPr>
          <w:sz w:val="28"/>
          <w:szCs w:val="24"/>
        </w:rPr>
        <w:t xml:space="preserve"> вкладка будет хранить некоторый набор других элементов управления, как кнопки, текстовые поля и др.)</w:t>
      </w:r>
      <w:r w:rsidR="004D4AD6">
        <w:rPr>
          <w:sz w:val="28"/>
          <w:szCs w:val="24"/>
        </w:rPr>
        <w:t>. Он содержит 4 вкладки с таблицами данных и фильтрацией.</w:t>
      </w:r>
    </w:p>
    <w:p w:rsidR="004D4AD6" w:rsidRDefault="004D4AD6" w:rsidP="004D4AD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4"/>
          <w:lang w:val="en-US"/>
        </w:rPr>
      </w:pPr>
      <w:r>
        <w:rPr>
          <w:noProof/>
          <w:sz w:val="28"/>
          <w:szCs w:val="24"/>
        </w:rPr>
        <w:drawing>
          <wp:inline distT="0" distB="0" distL="0" distR="0">
            <wp:extent cx="5951220" cy="31007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-01-14_13-57-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49" cy="31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D6" w:rsidRDefault="004D4AD6" w:rsidP="004D4AD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284"/>
        <w:jc w:val="center"/>
        <w:rPr>
          <w:sz w:val="28"/>
          <w:szCs w:val="24"/>
        </w:rPr>
      </w:pPr>
      <w:r>
        <w:rPr>
          <w:sz w:val="28"/>
          <w:szCs w:val="24"/>
        </w:rPr>
        <w:t>Рисунок 4.6 – Главная форма приложения</w:t>
      </w:r>
    </w:p>
    <w:p w:rsidR="004D4AD6" w:rsidRDefault="004D4AD6" w:rsidP="004D4AD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Первая вкладка называется «Доступ». </w:t>
      </w:r>
      <w:r w:rsidR="00462453">
        <w:rPr>
          <w:sz w:val="28"/>
          <w:szCs w:val="24"/>
        </w:rPr>
        <w:t xml:space="preserve">На вкладке расположен </w:t>
      </w:r>
      <w:proofErr w:type="spellStart"/>
      <w:r w:rsidR="00462453">
        <w:rPr>
          <w:sz w:val="28"/>
          <w:szCs w:val="24"/>
          <w:lang w:val="en-US"/>
        </w:rPr>
        <w:t>datagridview</w:t>
      </w:r>
      <w:proofErr w:type="spellEnd"/>
      <w:r w:rsidR="00462453">
        <w:rPr>
          <w:sz w:val="28"/>
          <w:szCs w:val="24"/>
        </w:rPr>
        <w:t xml:space="preserve">, содержащий таблицу с данными о передвижении сотрудников. В данном элементе отключены возможности редактирования, удаления и добавления данных, так как он носит информацию, поступающую только со внешних источников. Справа от таблицы расположен </w:t>
      </w:r>
      <w:proofErr w:type="spellStart"/>
      <w:r w:rsidR="00462453">
        <w:rPr>
          <w:sz w:val="28"/>
          <w:szCs w:val="24"/>
          <w:lang w:val="en-US"/>
        </w:rPr>
        <w:t>groupbox</w:t>
      </w:r>
      <w:proofErr w:type="spellEnd"/>
      <w:r w:rsidR="00462453" w:rsidRPr="00462453">
        <w:rPr>
          <w:sz w:val="28"/>
          <w:szCs w:val="24"/>
        </w:rPr>
        <w:t xml:space="preserve"> </w:t>
      </w:r>
      <w:r w:rsidR="00462453">
        <w:rPr>
          <w:sz w:val="28"/>
          <w:szCs w:val="24"/>
        </w:rPr>
        <w:t xml:space="preserve">«Поиск и фильтрация», содержащий </w:t>
      </w:r>
      <w:proofErr w:type="spellStart"/>
      <w:r w:rsidR="00462453">
        <w:rPr>
          <w:sz w:val="28"/>
          <w:szCs w:val="24"/>
          <w:lang w:val="en-US"/>
        </w:rPr>
        <w:t>texbox</w:t>
      </w:r>
      <w:proofErr w:type="spellEnd"/>
      <w:r w:rsidR="00462453" w:rsidRPr="00462453">
        <w:rPr>
          <w:sz w:val="28"/>
          <w:szCs w:val="24"/>
        </w:rPr>
        <w:t xml:space="preserve">, </w:t>
      </w:r>
      <w:proofErr w:type="spellStart"/>
      <w:r w:rsidR="00462453">
        <w:rPr>
          <w:sz w:val="28"/>
          <w:szCs w:val="24"/>
          <w:lang w:val="en-US"/>
        </w:rPr>
        <w:t>combobox</w:t>
      </w:r>
      <w:proofErr w:type="spellEnd"/>
      <w:r w:rsidR="00462453">
        <w:rPr>
          <w:sz w:val="28"/>
          <w:szCs w:val="24"/>
        </w:rPr>
        <w:t xml:space="preserve"> и </w:t>
      </w:r>
      <w:proofErr w:type="spellStart"/>
      <w:r w:rsidR="00462453">
        <w:rPr>
          <w:sz w:val="28"/>
          <w:szCs w:val="24"/>
        </w:rPr>
        <w:t>label</w:t>
      </w:r>
      <w:proofErr w:type="spellEnd"/>
      <w:r w:rsidR="00462453">
        <w:rPr>
          <w:sz w:val="28"/>
          <w:szCs w:val="24"/>
        </w:rPr>
        <w:t xml:space="preserve">. Данный элемент управления помогает осуществлять поиск и фильтрацию по следующем параметрам: Фамилия, Имя, Отчество сотрудника, Название помещения, куда был совершен вход. Фильтрация через </w:t>
      </w:r>
      <w:r w:rsidR="00EC4416">
        <w:rPr>
          <w:sz w:val="28"/>
          <w:szCs w:val="24"/>
          <w:lang w:val="en-US"/>
        </w:rPr>
        <w:t>text</w:t>
      </w:r>
      <w:r w:rsidR="00462453">
        <w:rPr>
          <w:sz w:val="28"/>
          <w:szCs w:val="24"/>
          <w:lang w:val="en-US"/>
        </w:rPr>
        <w:t>box</w:t>
      </w:r>
      <w:r w:rsidR="00462453" w:rsidRPr="00462453">
        <w:rPr>
          <w:sz w:val="28"/>
          <w:szCs w:val="24"/>
        </w:rPr>
        <w:t xml:space="preserve"> </w:t>
      </w:r>
      <w:r w:rsidR="00462453">
        <w:rPr>
          <w:sz w:val="28"/>
          <w:szCs w:val="24"/>
        </w:rPr>
        <w:t xml:space="preserve">выполнена с помощью метода </w:t>
      </w:r>
      <w:r w:rsidR="00462453">
        <w:rPr>
          <w:sz w:val="28"/>
          <w:szCs w:val="24"/>
          <w:lang w:val="en-US"/>
        </w:rPr>
        <w:t>string</w:t>
      </w:r>
      <w:r w:rsidR="00462453" w:rsidRPr="00462453">
        <w:rPr>
          <w:sz w:val="28"/>
          <w:szCs w:val="24"/>
        </w:rPr>
        <w:t xml:space="preserve"> </w:t>
      </w:r>
      <w:proofErr w:type="spellStart"/>
      <w:r w:rsidR="00462453">
        <w:rPr>
          <w:sz w:val="28"/>
          <w:szCs w:val="24"/>
          <w:lang w:val="en-US"/>
        </w:rPr>
        <w:t>BindingSource</w:t>
      </w:r>
      <w:proofErr w:type="spellEnd"/>
      <w:r w:rsidR="00462453" w:rsidRPr="00462453">
        <w:rPr>
          <w:sz w:val="28"/>
          <w:szCs w:val="24"/>
        </w:rPr>
        <w:t>.</w:t>
      </w:r>
      <w:r w:rsidR="00462453">
        <w:rPr>
          <w:sz w:val="28"/>
          <w:szCs w:val="24"/>
          <w:lang w:val="en-US"/>
        </w:rPr>
        <w:t>Filter</w:t>
      </w:r>
      <w:r w:rsidR="00462453">
        <w:rPr>
          <w:sz w:val="28"/>
          <w:szCs w:val="24"/>
        </w:rPr>
        <w:t>, позволяющего отфильтровать значения в таблице по заданному параметру</w:t>
      </w:r>
      <w:r w:rsidR="001A45E6">
        <w:rPr>
          <w:sz w:val="28"/>
          <w:szCs w:val="24"/>
        </w:rPr>
        <w:t xml:space="preserve"> (ри</w:t>
      </w:r>
      <w:r w:rsidR="0023014E">
        <w:rPr>
          <w:sz w:val="28"/>
          <w:szCs w:val="24"/>
        </w:rPr>
        <w:t>сунки</w:t>
      </w:r>
      <w:r w:rsidR="001A45E6">
        <w:rPr>
          <w:sz w:val="28"/>
          <w:szCs w:val="24"/>
        </w:rPr>
        <w:t xml:space="preserve"> 4.7</w:t>
      </w:r>
      <w:r w:rsidR="0023014E">
        <w:rPr>
          <w:sz w:val="28"/>
          <w:szCs w:val="24"/>
        </w:rPr>
        <w:t>-4.10</w:t>
      </w:r>
      <w:r w:rsidR="001A45E6">
        <w:rPr>
          <w:sz w:val="28"/>
          <w:szCs w:val="24"/>
        </w:rPr>
        <w:t>).</w:t>
      </w:r>
      <w:r w:rsidR="00462453">
        <w:rPr>
          <w:sz w:val="28"/>
          <w:szCs w:val="24"/>
        </w:rPr>
        <w:t xml:space="preserve"> </w:t>
      </w:r>
      <w:r w:rsidR="001A45E6">
        <w:rPr>
          <w:noProof/>
        </w:rPr>
        <w:drawing>
          <wp:inline distT="0" distB="0" distL="0" distR="0" wp14:anchorId="3AF04CF5" wp14:editId="1D88F75C">
            <wp:extent cx="6554470" cy="21412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568" cy="21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E6" w:rsidRDefault="001A45E6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4.7 – Результат фильтрации данных по параметру «Фамилия»</w:t>
      </w: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299835" cy="259842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01-14_16-40-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4.8 – Результат фильтрации по параметру «Имя»</w:t>
      </w:r>
    </w:p>
    <w:p w:rsidR="0023014E" w:rsidRDefault="0023014E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6299835" cy="2887980"/>
            <wp:effectExtent l="0" t="0" r="571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1-01-14_16-40-4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4.9 – Результат фильтрации по параметру «Отчество»</w:t>
      </w: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6299835" cy="288036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21-01-14_16-41-0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E" w:rsidRDefault="0023014E" w:rsidP="0023014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4.10 – Результат фильтрации по параметру «Название помещения»</w:t>
      </w:r>
    </w:p>
    <w:p w:rsidR="001A45E6" w:rsidRPr="0023014E" w:rsidRDefault="001A45E6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Фильтрация данных по параметру «Статус доступа» осуществляется </w:t>
      </w:r>
      <w:r w:rsidR="00EC4416">
        <w:rPr>
          <w:sz w:val="28"/>
          <w:szCs w:val="24"/>
        </w:rPr>
        <w:t xml:space="preserve">с помощью элементов </w:t>
      </w:r>
      <w:proofErr w:type="spellStart"/>
      <w:r w:rsidR="00EC4416">
        <w:rPr>
          <w:sz w:val="28"/>
          <w:szCs w:val="24"/>
          <w:lang w:val="en-US"/>
        </w:rPr>
        <w:t>combobox</w:t>
      </w:r>
      <w:proofErr w:type="spellEnd"/>
      <w:r w:rsidR="00EC4416">
        <w:rPr>
          <w:sz w:val="28"/>
          <w:szCs w:val="24"/>
        </w:rPr>
        <w:t xml:space="preserve">, а также </w:t>
      </w:r>
      <w:r>
        <w:rPr>
          <w:sz w:val="28"/>
          <w:szCs w:val="24"/>
        </w:rPr>
        <w:t xml:space="preserve">по средствам оператора цикла </w:t>
      </w:r>
      <w:r>
        <w:rPr>
          <w:sz w:val="28"/>
          <w:szCs w:val="24"/>
          <w:lang w:val="en-US"/>
        </w:rPr>
        <w:t>foreach</w:t>
      </w:r>
      <w:r w:rsidRPr="001A45E6">
        <w:rPr>
          <w:sz w:val="28"/>
          <w:szCs w:val="24"/>
        </w:rPr>
        <w:t xml:space="preserve"> (предназначен для перебора элементов коллекции или массива)</w:t>
      </w:r>
      <w:r>
        <w:rPr>
          <w:sz w:val="28"/>
          <w:szCs w:val="24"/>
        </w:rPr>
        <w:t xml:space="preserve"> и конструкции </w:t>
      </w:r>
      <w:r>
        <w:rPr>
          <w:sz w:val="28"/>
          <w:szCs w:val="24"/>
          <w:lang w:val="en-US"/>
        </w:rPr>
        <w:t>if</w:t>
      </w:r>
      <w:r>
        <w:rPr>
          <w:sz w:val="28"/>
          <w:szCs w:val="24"/>
        </w:rPr>
        <w:t>. Если в столбце «Статус доступа» содержится значение «Доступ разрешен», строка данных с этим значением подсвечивается зеле</w:t>
      </w:r>
      <w:r w:rsidR="00EC4416">
        <w:rPr>
          <w:sz w:val="28"/>
          <w:szCs w:val="24"/>
        </w:rPr>
        <w:t xml:space="preserve">ным. Если же значение в столбце </w:t>
      </w:r>
      <w:r w:rsidR="00B43A31" w:rsidRPr="00B43A31">
        <w:rPr>
          <w:sz w:val="28"/>
          <w:szCs w:val="24"/>
        </w:rPr>
        <w:t xml:space="preserve">– </w:t>
      </w:r>
      <w:r>
        <w:rPr>
          <w:sz w:val="28"/>
          <w:szCs w:val="24"/>
        </w:rPr>
        <w:t>«Отказ доступа», строка</w:t>
      </w:r>
      <w:r w:rsidR="0023014E">
        <w:rPr>
          <w:sz w:val="28"/>
          <w:szCs w:val="24"/>
        </w:rPr>
        <w:t xml:space="preserve"> выделяется красным (рисунок 4.</w:t>
      </w:r>
      <w:r w:rsidR="0023014E" w:rsidRPr="0023014E">
        <w:rPr>
          <w:sz w:val="28"/>
          <w:szCs w:val="24"/>
        </w:rPr>
        <w:t>11</w:t>
      </w:r>
      <w:r w:rsidRPr="0023014E">
        <w:rPr>
          <w:sz w:val="28"/>
          <w:szCs w:val="24"/>
        </w:rPr>
        <w:t>).</w:t>
      </w:r>
    </w:p>
    <w:p w:rsidR="001A45E6" w:rsidRDefault="001A45E6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5FE3CE7" wp14:editId="4C51B861">
            <wp:extent cx="5859359" cy="163830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2311" cy="16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E6" w:rsidRDefault="0023014E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4.11</w:t>
      </w:r>
      <w:r w:rsidR="001A45E6">
        <w:rPr>
          <w:sz w:val="28"/>
          <w:szCs w:val="24"/>
        </w:rPr>
        <w:t xml:space="preserve"> – Результат выполнения фильтрации</w:t>
      </w:r>
      <w:r w:rsidR="00B43A31">
        <w:rPr>
          <w:sz w:val="28"/>
          <w:szCs w:val="24"/>
        </w:rPr>
        <w:t xml:space="preserve"> по параметру «Статус доступа»</w:t>
      </w:r>
    </w:p>
    <w:p w:rsidR="001A45E6" w:rsidRDefault="001A45E6" w:rsidP="001A45E6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Вторая вкладка </w:t>
      </w:r>
      <w:proofErr w:type="spellStart"/>
      <w:r>
        <w:rPr>
          <w:sz w:val="28"/>
          <w:szCs w:val="24"/>
          <w:lang w:val="en-US"/>
        </w:rPr>
        <w:t>tabcontrol</w:t>
      </w:r>
      <w:proofErr w:type="spellEnd"/>
      <w:r w:rsidRPr="001A45E6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– «Сотрудники» </w:t>
      </w:r>
      <w:r w:rsidRPr="001A45E6">
        <w:rPr>
          <w:sz w:val="28"/>
          <w:szCs w:val="24"/>
        </w:rPr>
        <w:t xml:space="preserve">– </w:t>
      </w:r>
      <w:r w:rsidR="00B43A31">
        <w:rPr>
          <w:sz w:val="28"/>
          <w:szCs w:val="24"/>
        </w:rPr>
        <w:t>включает</w:t>
      </w:r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  <w:lang w:val="en-US"/>
        </w:rPr>
        <w:t>datagridview</w:t>
      </w:r>
      <w:proofErr w:type="spellEnd"/>
      <w:r w:rsidR="00B43A31">
        <w:rPr>
          <w:sz w:val="28"/>
          <w:szCs w:val="24"/>
        </w:rPr>
        <w:t>,</w:t>
      </w:r>
      <w:r w:rsidRPr="001A45E6">
        <w:rPr>
          <w:sz w:val="28"/>
          <w:szCs w:val="24"/>
        </w:rPr>
        <w:t xml:space="preserve"> </w:t>
      </w:r>
      <w:r w:rsidR="007E41EE">
        <w:rPr>
          <w:sz w:val="28"/>
          <w:szCs w:val="24"/>
        </w:rPr>
        <w:t xml:space="preserve">содержащий таблицу с личной информацией о сотрудниках организации и </w:t>
      </w:r>
      <w:proofErr w:type="spellStart"/>
      <w:r w:rsidR="007E41EE">
        <w:rPr>
          <w:sz w:val="28"/>
          <w:szCs w:val="24"/>
          <w:lang w:val="en-US"/>
        </w:rPr>
        <w:t>groupbox</w:t>
      </w:r>
      <w:proofErr w:type="spellEnd"/>
      <w:r w:rsidR="007E41EE">
        <w:rPr>
          <w:sz w:val="28"/>
          <w:szCs w:val="24"/>
        </w:rPr>
        <w:t xml:space="preserve"> </w:t>
      </w:r>
      <w:r w:rsidR="00B43A31">
        <w:rPr>
          <w:sz w:val="28"/>
          <w:szCs w:val="24"/>
        </w:rPr>
        <w:t xml:space="preserve">с </w:t>
      </w:r>
      <w:r w:rsidR="00B43A31">
        <w:rPr>
          <w:sz w:val="28"/>
          <w:szCs w:val="24"/>
          <w:lang w:val="en-US"/>
        </w:rPr>
        <w:t>textbox</w:t>
      </w:r>
      <w:r w:rsidR="00B43A31">
        <w:rPr>
          <w:sz w:val="28"/>
          <w:szCs w:val="24"/>
        </w:rPr>
        <w:t xml:space="preserve"> и</w:t>
      </w:r>
      <w:r w:rsidR="00B43A31" w:rsidRPr="00B43A31">
        <w:rPr>
          <w:sz w:val="28"/>
          <w:szCs w:val="24"/>
        </w:rPr>
        <w:t xml:space="preserve"> </w:t>
      </w:r>
      <w:r w:rsidR="00B43A31">
        <w:rPr>
          <w:sz w:val="28"/>
          <w:szCs w:val="24"/>
          <w:lang w:val="en-US"/>
        </w:rPr>
        <w:t>label</w:t>
      </w:r>
      <w:r w:rsidR="00B43A31">
        <w:rPr>
          <w:sz w:val="28"/>
          <w:szCs w:val="24"/>
        </w:rPr>
        <w:t xml:space="preserve">, </w:t>
      </w:r>
      <w:r w:rsidR="007E41EE">
        <w:rPr>
          <w:sz w:val="28"/>
          <w:szCs w:val="24"/>
        </w:rPr>
        <w:t>для осуществлени</w:t>
      </w:r>
      <w:r w:rsidR="0023014E">
        <w:rPr>
          <w:sz w:val="28"/>
          <w:szCs w:val="24"/>
        </w:rPr>
        <w:t>я фильтрации данных (рисунок 4.12</w:t>
      </w:r>
      <w:r w:rsidR="007E41EE">
        <w:rPr>
          <w:sz w:val="28"/>
          <w:szCs w:val="24"/>
        </w:rPr>
        <w:t xml:space="preserve">). Фильтрация данных выполнена по тому же </w:t>
      </w:r>
      <w:r w:rsidR="00B43A31">
        <w:rPr>
          <w:sz w:val="28"/>
          <w:szCs w:val="24"/>
        </w:rPr>
        <w:t xml:space="preserve">методу </w:t>
      </w:r>
      <w:r w:rsidR="00B43A31">
        <w:rPr>
          <w:sz w:val="28"/>
          <w:szCs w:val="24"/>
          <w:lang w:val="en-US"/>
        </w:rPr>
        <w:t>Filter</w:t>
      </w:r>
      <w:r w:rsidR="007E41EE">
        <w:rPr>
          <w:sz w:val="28"/>
          <w:szCs w:val="24"/>
        </w:rPr>
        <w:t>, что и во вкладке «Доступ».</w:t>
      </w:r>
    </w:p>
    <w:p w:rsidR="007E41EE" w:rsidRDefault="007E41EE" w:rsidP="007E41E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0235501A" wp14:editId="59587B37">
            <wp:extent cx="6299835" cy="371856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EE" w:rsidRDefault="00476E53" w:rsidP="007E41E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4.12</w:t>
      </w:r>
      <w:r w:rsidR="007E41EE">
        <w:rPr>
          <w:sz w:val="28"/>
          <w:szCs w:val="24"/>
        </w:rPr>
        <w:t xml:space="preserve"> – Вкладка «Сотрудники»</w:t>
      </w:r>
    </w:p>
    <w:p w:rsidR="007E41EE" w:rsidRDefault="007E41EE" w:rsidP="007E41EE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Вкладка «Должности» содержит два </w:t>
      </w:r>
      <w:proofErr w:type="spellStart"/>
      <w:r>
        <w:rPr>
          <w:sz w:val="28"/>
          <w:szCs w:val="24"/>
          <w:lang w:val="en-US"/>
        </w:rPr>
        <w:t>datagridview</w:t>
      </w:r>
      <w:proofErr w:type="spellEnd"/>
      <w:r>
        <w:rPr>
          <w:sz w:val="28"/>
          <w:szCs w:val="24"/>
        </w:rPr>
        <w:t>: первый – информация о должностях и соответствующих окладах, второй – информация об уровнях доступа с возможностью выбора уровня доступа дл</w:t>
      </w:r>
      <w:r w:rsidR="00476E53">
        <w:rPr>
          <w:sz w:val="28"/>
          <w:szCs w:val="24"/>
        </w:rPr>
        <w:t>я каждой должности (рисунок 4.13</w:t>
      </w:r>
      <w:r>
        <w:rPr>
          <w:sz w:val="28"/>
          <w:szCs w:val="24"/>
        </w:rPr>
        <w:t>).</w:t>
      </w:r>
    </w:p>
    <w:p w:rsidR="00D175E7" w:rsidRDefault="00D175E7" w:rsidP="00D175E7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5455259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01-14_14-41-5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75" cy="26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E7" w:rsidRDefault="00476E53" w:rsidP="00D175E7">
      <w:pPr>
        <w:tabs>
          <w:tab w:val="left" w:pos="2376"/>
        </w:tabs>
        <w:suppressAutoHyphens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4.13</w:t>
      </w:r>
      <w:r w:rsidR="00D175E7">
        <w:rPr>
          <w:sz w:val="28"/>
          <w:szCs w:val="24"/>
        </w:rPr>
        <w:t xml:space="preserve"> – Вкладка «Должности»</w:t>
      </w:r>
    </w:p>
    <w:p w:rsidR="007E41EE" w:rsidRPr="0008016D" w:rsidRDefault="00D175E7" w:rsidP="0008016D">
      <w:pPr>
        <w:spacing w:line="360" w:lineRule="auto"/>
        <w:ind w:firstLine="567"/>
        <w:jc w:val="both"/>
        <w:rPr>
          <w:noProof/>
          <w:sz w:val="28"/>
          <w:szCs w:val="28"/>
        </w:rPr>
      </w:pPr>
      <w:r w:rsidRPr="0008016D">
        <w:rPr>
          <w:noProof/>
          <w:sz w:val="28"/>
          <w:szCs w:val="28"/>
        </w:rPr>
        <w:t xml:space="preserve">Последняя вкладка </w:t>
      </w:r>
      <w:r w:rsidRPr="0008016D">
        <w:rPr>
          <w:noProof/>
          <w:sz w:val="28"/>
          <w:szCs w:val="28"/>
          <w:lang w:val="en-US"/>
        </w:rPr>
        <w:t>tabcontrol</w:t>
      </w:r>
      <w:r w:rsidRPr="0008016D">
        <w:rPr>
          <w:noProof/>
          <w:sz w:val="28"/>
          <w:szCs w:val="28"/>
        </w:rPr>
        <w:t xml:space="preserve"> «Помещения» включает в себя два </w:t>
      </w:r>
      <w:r w:rsidRPr="0008016D">
        <w:rPr>
          <w:noProof/>
          <w:sz w:val="28"/>
          <w:szCs w:val="28"/>
          <w:lang w:val="en-US"/>
        </w:rPr>
        <w:t>datagridview</w:t>
      </w:r>
      <w:r w:rsidRPr="0008016D">
        <w:rPr>
          <w:noProof/>
          <w:sz w:val="28"/>
          <w:szCs w:val="28"/>
        </w:rPr>
        <w:t>: в первом находится таблица с информацией о помещениях организации, второй же содержит таблицу с информацией о возможных уровнях доступа с возможностью выбора для каждого помещения (рисунок 4.1</w:t>
      </w:r>
      <w:r w:rsidR="00476E53" w:rsidRPr="0008016D">
        <w:rPr>
          <w:noProof/>
          <w:sz w:val="28"/>
          <w:szCs w:val="28"/>
        </w:rPr>
        <w:t>4</w:t>
      </w:r>
      <w:r w:rsidRPr="0008016D">
        <w:rPr>
          <w:noProof/>
          <w:sz w:val="28"/>
          <w:szCs w:val="28"/>
        </w:rPr>
        <w:t xml:space="preserve">). </w:t>
      </w:r>
    </w:p>
    <w:p w:rsidR="00D175E7" w:rsidRPr="0008016D" w:rsidRDefault="00D175E7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>
            <wp:extent cx="5743575" cy="225552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01-14_14-49-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98" cy="2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E7" w:rsidRPr="0008016D" w:rsidRDefault="00476E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4.14</w:t>
      </w:r>
      <w:r w:rsidR="00D175E7" w:rsidRPr="0008016D">
        <w:rPr>
          <w:sz w:val="28"/>
          <w:szCs w:val="28"/>
        </w:rPr>
        <w:t xml:space="preserve"> – Вкладка «Помещения»</w:t>
      </w:r>
    </w:p>
    <w:p w:rsidR="00D175E7" w:rsidRPr="0008016D" w:rsidRDefault="00D175E7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 xml:space="preserve">В левом нижнем углу главной формы расположена кнопка «Сохранить изменения». Она позволяет </w:t>
      </w:r>
      <w:r w:rsidR="0036024C" w:rsidRPr="0008016D">
        <w:rPr>
          <w:sz w:val="28"/>
          <w:szCs w:val="28"/>
        </w:rPr>
        <w:t xml:space="preserve">сохранить внесенные во все таблицы формы изменения, так как расположена на общей форме и не привязана к определенной вкладке. Для сохранения данных следует с начала заполнить все ключевые поля таблиц, в противном случае программа выдаст исключение и сообщит о необходимости заполнения. Кнопка работает в результате привязки к ней события </w:t>
      </w:r>
      <w:r w:rsidR="0036024C" w:rsidRPr="0008016D">
        <w:rPr>
          <w:sz w:val="28"/>
          <w:szCs w:val="28"/>
          <w:lang w:val="en-US"/>
        </w:rPr>
        <w:lastRenderedPageBreak/>
        <w:t>Click</w:t>
      </w:r>
      <w:r w:rsidR="0036024C" w:rsidRPr="0008016D">
        <w:rPr>
          <w:sz w:val="28"/>
          <w:szCs w:val="28"/>
        </w:rPr>
        <w:t xml:space="preserve"> и обработки исключений с помощью блоков </w:t>
      </w:r>
      <w:r w:rsidR="0036024C" w:rsidRPr="0008016D">
        <w:rPr>
          <w:sz w:val="28"/>
          <w:szCs w:val="28"/>
          <w:lang w:val="en-US"/>
        </w:rPr>
        <w:t>try</w:t>
      </w:r>
      <w:r w:rsidR="0036024C" w:rsidRPr="0008016D">
        <w:rPr>
          <w:sz w:val="28"/>
          <w:szCs w:val="28"/>
        </w:rPr>
        <w:t>-</w:t>
      </w:r>
      <w:r w:rsidR="0036024C" w:rsidRPr="0008016D">
        <w:rPr>
          <w:sz w:val="28"/>
          <w:szCs w:val="28"/>
          <w:lang w:val="en-US"/>
        </w:rPr>
        <w:t>catch</w:t>
      </w:r>
      <w:r w:rsidR="0036024C" w:rsidRPr="0008016D">
        <w:rPr>
          <w:sz w:val="28"/>
          <w:szCs w:val="28"/>
        </w:rPr>
        <w:t xml:space="preserve"> (вначале выполняются все инструкции в блоке </w:t>
      </w:r>
      <w:proofErr w:type="spellStart"/>
      <w:r w:rsidR="0036024C" w:rsidRPr="0008016D">
        <w:rPr>
          <w:sz w:val="28"/>
          <w:szCs w:val="28"/>
        </w:rPr>
        <w:t>try</w:t>
      </w:r>
      <w:proofErr w:type="spellEnd"/>
      <w:r w:rsidR="0036024C" w:rsidRPr="0008016D">
        <w:rPr>
          <w:sz w:val="28"/>
          <w:szCs w:val="28"/>
        </w:rPr>
        <w:t xml:space="preserve">. Если в этом блоке не возникло исключений, то блок </w:t>
      </w:r>
      <w:r w:rsidR="0036024C" w:rsidRPr="0008016D">
        <w:rPr>
          <w:sz w:val="28"/>
          <w:szCs w:val="28"/>
          <w:lang w:val="en-US"/>
        </w:rPr>
        <w:t>catch</w:t>
      </w:r>
      <w:r w:rsidR="0036024C" w:rsidRPr="0008016D">
        <w:rPr>
          <w:sz w:val="28"/>
          <w:szCs w:val="28"/>
        </w:rPr>
        <w:t xml:space="preserve"> </w:t>
      </w:r>
      <w:proofErr w:type="gramStart"/>
      <w:r w:rsidR="00B43A31" w:rsidRPr="0008016D">
        <w:rPr>
          <w:sz w:val="28"/>
          <w:szCs w:val="28"/>
        </w:rPr>
        <w:t>игнорируется</w:t>
      </w:r>
      <w:proofErr w:type="gramEnd"/>
      <w:r w:rsidR="00B43A31" w:rsidRPr="0008016D">
        <w:rPr>
          <w:sz w:val="28"/>
          <w:szCs w:val="28"/>
        </w:rPr>
        <w:t xml:space="preserve"> и конструкция </w:t>
      </w:r>
      <w:proofErr w:type="spellStart"/>
      <w:r w:rsidR="00B43A31" w:rsidRPr="0008016D">
        <w:rPr>
          <w:sz w:val="28"/>
          <w:szCs w:val="28"/>
        </w:rPr>
        <w:t>try-</w:t>
      </w:r>
      <w:r w:rsidR="0036024C" w:rsidRPr="0008016D">
        <w:rPr>
          <w:sz w:val="28"/>
          <w:szCs w:val="28"/>
        </w:rPr>
        <w:t>catch</w:t>
      </w:r>
      <w:proofErr w:type="spellEnd"/>
      <w:r w:rsidR="0036024C" w:rsidRPr="0008016D">
        <w:rPr>
          <w:sz w:val="28"/>
          <w:szCs w:val="28"/>
        </w:rPr>
        <w:t xml:space="preserve"> завершает свою работу. Если же в блоке </w:t>
      </w:r>
      <w:proofErr w:type="spellStart"/>
      <w:r w:rsidR="0036024C" w:rsidRPr="0008016D">
        <w:rPr>
          <w:sz w:val="28"/>
          <w:szCs w:val="28"/>
        </w:rPr>
        <w:t>try</w:t>
      </w:r>
      <w:proofErr w:type="spellEnd"/>
      <w:r w:rsidR="0036024C" w:rsidRPr="0008016D">
        <w:rPr>
          <w:sz w:val="28"/>
          <w:szCs w:val="28"/>
        </w:rPr>
        <w:t xml:space="preserve"> вдруг возникает исключение, то обычный порядок выполнения останавливается, и среда начинает искать блок </w:t>
      </w:r>
      <w:proofErr w:type="spellStart"/>
      <w:r w:rsidR="0036024C" w:rsidRPr="0008016D">
        <w:rPr>
          <w:sz w:val="28"/>
          <w:szCs w:val="28"/>
        </w:rPr>
        <w:t>catch</w:t>
      </w:r>
      <w:proofErr w:type="spellEnd"/>
      <w:r w:rsidR="0036024C" w:rsidRPr="0008016D">
        <w:rPr>
          <w:sz w:val="28"/>
          <w:szCs w:val="28"/>
        </w:rPr>
        <w:t xml:space="preserve">, который может обработать данное исключение. Если нужный блок </w:t>
      </w:r>
      <w:proofErr w:type="spellStart"/>
      <w:r w:rsidR="0036024C" w:rsidRPr="0008016D">
        <w:rPr>
          <w:sz w:val="28"/>
          <w:szCs w:val="28"/>
        </w:rPr>
        <w:t>catch</w:t>
      </w:r>
      <w:proofErr w:type="spellEnd"/>
      <w:r w:rsidR="0036024C" w:rsidRPr="0008016D">
        <w:rPr>
          <w:sz w:val="28"/>
          <w:szCs w:val="28"/>
        </w:rPr>
        <w:t xml:space="preserve"> найден, то он выполняется. Если нужный блок </w:t>
      </w:r>
      <w:proofErr w:type="spellStart"/>
      <w:r w:rsidR="0036024C" w:rsidRPr="0008016D">
        <w:rPr>
          <w:sz w:val="28"/>
          <w:szCs w:val="28"/>
        </w:rPr>
        <w:t>catch</w:t>
      </w:r>
      <w:proofErr w:type="spellEnd"/>
      <w:r w:rsidR="0036024C" w:rsidRPr="0008016D">
        <w:rPr>
          <w:sz w:val="28"/>
          <w:szCs w:val="28"/>
        </w:rPr>
        <w:t xml:space="preserve"> не найден, то при возникновении исключения программа </w:t>
      </w:r>
      <w:proofErr w:type="spellStart"/>
      <w:r w:rsidR="0036024C" w:rsidRPr="0008016D">
        <w:rPr>
          <w:sz w:val="28"/>
          <w:szCs w:val="28"/>
        </w:rPr>
        <w:t>ава</w:t>
      </w:r>
      <w:r w:rsidR="00B43A31" w:rsidRPr="0008016D">
        <w:rPr>
          <w:sz w:val="28"/>
          <w:szCs w:val="28"/>
        </w:rPr>
        <w:t>рийно</w:t>
      </w:r>
      <w:proofErr w:type="spellEnd"/>
      <w:r w:rsidR="00B43A31" w:rsidRPr="0008016D">
        <w:rPr>
          <w:sz w:val="28"/>
          <w:szCs w:val="28"/>
        </w:rPr>
        <w:t xml:space="preserve"> завершает свое выполнение</w:t>
      </w:r>
      <w:r w:rsidR="0036024C" w:rsidRPr="0008016D">
        <w:rPr>
          <w:sz w:val="28"/>
          <w:szCs w:val="28"/>
        </w:rPr>
        <w:t xml:space="preserve">). Внутри блока </w:t>
      </w:r>
      <w:r w:rsidR="0036024C" w:rsidRPr="0008016D">
        <w:rPr>
          <w:sz w:val="28"/>
          <w:szCs w:val="28"/>
          <w:lang w:val="en-US"/>
        </w:rPr>
        <w:t>try</w:t>
      </w:r>
      <w:r w:rsidR="0036024C" w:rsidRPr="0008016D">
        <w:rPr>
          <w:sz w:val="28"/>
          <w:szCs w:val="28"/>
        </w:rPr>
        <w:t xml:space="preserve"> прописывается заполнение и обновление</w:t>
      </w:r>
      <w:r w:rsidR="008E3A17" w:rsidRPr="0008016D">
        <w:rPr>
          <w:sz w:val="28"/>
          <w:szCs w:val="28"/>
        </w:rPr>
        <w:t xml:space="preserve"> данных всех таблиц приложения, в блоке </w:t>
      </w:r>
      <w:r w:rsidR="008E3A17" w:rsidRPr="0008016D">
        <w:rPr>
          <w:sz w:val="28"/>
          <w:szCs w:val="28"/>
          <w:lang w:val="en-US"/>
        </w:rPr>
        <w:t>catch</w:t>
      </w:r>
      <w:r w:rsidR="008E3A17" w:rsidRPr="0008016D">
        <w:rPr>
          <w:sz w:val="28"/>
          <w:szCs w:val="28"/>
        </w:rPr>
        <w:t xml:space="preserve"> прописывается вывод </w:t>
      </w:r>
      <w:proofErr w:type="spellStart"/>
      <w:r w:rsidR="008E3A17" w:rsidRPr="0008016D">
        <w:rPr>
          <w:sz w:val="28"/>
          <w:szCs w:val="28"/>
          <w:lang w:val="en-US"/>
        </w:rPr>
        <w:t>MessageBox</w:t>
      </w:r>
      <w:proofErr w:type="spellEnd"/>
      <w:r w:rsidR="008E3A17" w:rsidRPr="0008016D">
        <w:rPr>
          <w:sz w:val="28"/>
          <w:szCs w:val="28"/>
        </w:rPr>
        <w:t xml:space="preserve"> с инструкцией устранения возникших ошибок сохранения данных. </w:t>
      </w:r>
      <w:r w:rsidR="00B43A31" w:rsidRPr="0008016D">
        <w:rPr>
          <w:sz w:val="28"/>
          <w:szCs w:val="28"/>
        </w:rPr>
        <w:t>Фрагмент кодирования</w:t>
      </w:r>
      <w:r w:rsidR="0036024C" w:rsidRPr="0008016D">
        <w:rPr>
          <w:sz w:val="28"/>
          <w:szCs w:val="28"/>
        </w:rPr>
        <w:t xml:space="preserve"> кн</w:t>
      </w:r>
      <w:r w:rsidR="00476E53" w:rsidRPr="0008016D">
        <w:rPr>
          <w:sz w:val="28"/>
          <w:szCs w:val="28"/>
        </w:rPr>
        <w:t>опки представлен на рисунке 4.15</w:t>
      </w:r>
      <w:r w:rsidR="0036024C" w:rsidRPr="0008016D">
        <w:rPr>
          <w:sz w:val="28"/>
          <w:szCs w:val="28"/>
        </w:rPr>
        <w:t>.</w:t>
      </w:r>
    </w:p>
    <w:p w:rsidR="0036024C" w:rsidRPr="0008016D" w:rsidRDefault="008E3A17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 wp14:anchorId="52A2C204" wp14:editId="023FBC8A">
            <wp:extent cx="6299835" cy="20345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E6" w:rsidRPr="0008016D" w:rsidRDefault="008E3A17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4.1</w:t>
      </w:r>
      <w:r w:rsidR="00476E53" w:rsidRPr="0008016D">
        <w:rPr>
          <w:sz w:val="28"/>
          <w:szCs w:val="28"/>
        </w:rPr>
        <w:t>5</w:t>
      </w:r>
      <w:r w:rsidRPr="0008016D">
        <w:rPr>
          <w:sz w:val="28"/>
          <w:szCs w:val="28"/>
        </w:rPr>
        <w:t xml:space="preserve"> – Фрагмент кодирования кнопки сохранения</w:t>
      </w:r>
    </w:p>
    <w:p w:rsidR="006F1E6E" w:rsidRPr="0008016D" w:rsidRDefault="002F5ABB" w:rsidP="0008016D">
      <w:pPr>
        <w:spacing w:line="360" w:lineRule="auto"/>
        <w:ind w:firstLine="567"/>
        <w:jc w:val="both"/>
        <w:rPr>
          <w:sz w:val="28"/>
          <w:szCs w:val="28"/>
        </w:rPr>
      </w:pPr>
      <w:bookmarkStart w:id="10" w:name="_Toc59800514"/>
      <w:r w:rsidRPr="0008016D">
        <w:rPr>
          <w:sz w:val="28"/>
          <w:szCs w:val="28"/>
        </w:rPr>
        <w:t xml:space="preserve">Одна из возможностей разработанной мной программы – отображение данных в виде диаграммы и формирование отчета. Эти возможности достигаются по средствам вывода на экран новых форм. Открыть новые формы можно с помощью стандартного элемента </w:t>
      </w:r>
      <w:proofErr w:type="spellStart"/>
      <w:r w:rsidRPr="0008016D">
        <w:rPr>
          <w:sz w:val="28"/>
          <w:szCs w:val="28"/>
          <w:lang w:val="en-US"/>
        </w:rPr>
        <w:t>menustrip</w:t>
      </w:r>
      <w:proofErr w:type="spellEnd"/>
      <w:r w:rsidRPr="0008016D">
        <w:rPr>
          <w:sz w:val="28"/>
          <w:szCs w:val="28"/>
        </w:rPr>
        <w:t xml:space="preserve"> в верхней ч</w:t>
      </w:r>
      <w:r w:rsidR="00476E53" w:rsidRPr="0008016D">
        <w:rPr>
          <w:sz w:val="28"/>
          <w:szCs w:val="28"/>
        </w:rPr>
        <w:t>асти главной формы (рисунок 4.16</w:t>
      </w:r>
      <w:r w:rsidRPr="0008016D">
        <w:rPr>
          <w:sz w:val="28"/>
          <w:szCs w:val="28"/>
        </w:rPr>
        <w:t xml:space="preserve">). </w:t>
      </w:r>
    </w:p>
    <w:p w:rsidR="006F1E6E" w:rsidRPr="0008016D" w:rsidRDefault="006F1E6E" w:rsidP="0008016D">
      <w:pPr>
        <w:spacing w:line="360" w:lineRule="auto"/>
        <w:jc w:val="center"/>
        <w:rPr>
          <w:sz w:val="28"/>
          <w:szCs w:val="28"/>
          <w:lang w:val="en-US"/>
        </w:rPr>
      </w:pPr>
      <w:r w:rsidRPr="0008016D">
        <w:rPr>
          <w:noProof/>
          <w:sz w:val="28"/>
          <w:szCs w:val="28"/>
        </w:rPr>
        <w:drawing>
          <wp:inline distT="0" distB="0" distL="0" distR="0" wp14:anchorId="12D3D65F" wp14:editId="63D3B81A">
            <wp:extent cx="5471160" cy="112141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 имени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24" cy="11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6E" w:rsidRPr="0008016D" w:rsidRDefault="00476E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4.16</w:t>
      </w:r>
      <w:r w:rsidR="006F1E6E" w:rsidRPr="0008016D">
        <w:rPr>
          <w:sz w:val="28"/>
          <w:szCs w:val="28"/>
        </w:rPr>
        <w:t xml:space="preserve"> – Элемент главной формы </w:t>
      </w:r>
      <w:proofErr w:type="spellStart"/>
      <w:r w:rsidR="0008016D" w:rsidRPr="0008016D">
        <w:rPr>
          <w:sz w:val="28"/>
          <w:szCs w:val="28"/>
          <w:lang w:val="en-US"/>
        </w:rPr>
        <w:t>M</w:t>
      </w:r>
      <w:r w:rsidR="006F1E6E" w:rsidRPr="0008016D">
        <w:rPr>
          <w:sz w:val="28"/>
          <w:szCs w:val="28"/>
          <w:lang w:val="en-US"/>
        </w:rPr>
        <w:t>enu</w:t>
      </w:r>
      <w:r w:rsidR="0008016D" w:rsidRPr="0008016D">
        <w:rPr>
          <w:sz w:val="28"/>
          <w:szCs w:val="28"/>
          <w:lang w:val="en-US"/>
        </w:rPr>
        <w:t>S</w:t>
      </w:r>
      <w:r w:rsidR="006F1E6E" w:rsidRPr="0008016D">
        <w:rPr>
          <w:sz w:val="28"/>
          <w:szCs w:val="28"/>
          <w:lang w:val="en-US"/>
        </w:rPr>
        <w:t>trip</w:t>
      </w:r>
      <w:proofErr w:type="spellEnd"/>
    </w:p>
    <w:p w:rsidR="002F5ABB" w:rsidRPr="0008016D" w:rsidRDefault="002F5ABB" w:rsidP="0008016D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08016D">
        <w:rPr>
          <w:sz w:val="28"/>
          <w:szCs w:val="28"/>
          <w:lang w:val="en-US"/>
        </w:rPr>
        <w:lastRenderedPageBreak/>
        <w:t>Menu</w:t>
      </w:r>
      <w:r w:rsidR="0008016D" w:rsidRPr="0008016D">
        <w:rPr>
          <w:sz w:val="28"/>
          <w:szCs w:val="28"/>
          <w:lang w:val="en-US"/>
        </w:rPr>
        <w:t>S</w:t>
      </w:r>
      <w:r w:rsidRPr="0008016D">
        <w:rPr>
          <w:sz w:val="28"/>
          <w:szCs w:val="28"/>
          <w:lang w:val="en-US"/>
        </w:rPr>
        <w:t>trip</w:t>
      </w:r>
      <w:proofErr w:type="spellEnd"/>
      <w:r w:rsidRPr="0008016D">
        <w:rPr>
          <w:sz w:val="28"/>
          <w:szCs w:val="28"/>
        </w:rPr>
        <w:t xml:space="preserve"> содержит две команды: «Файл», содержащий информацию о программе и п</w:t>
      </w:r>
      <w:r w:rsidR="00B43A31" w:rsidRPr="0008016D">
        <w:rPr>
          <w:sz w:val="28"/>
          <w:szCs w:val="28"/>
        </w:rPr>
        <w:t>редоставляющий возможность выхода</w:t>
      </w:r>
      <w:r w:rsidRPr="0008016D">
        <w:rPr>
          <w:sz w:val="28"/>
          <w:szCs w:val="28"/>
        </w:rPr>
        <w:t xml:space="preserve"> из приложения, и «Отчеты и графики»</w:t>
      </w:r>
      <w:r w:rsidR="006F1E6E" w:rsidRPr="0008016D">
        <w:rPr>
          <w:sz w:val="28"/>
          <w:szCs w:val="28"/>
        </w:rPr>
        <w:t xml:space="preserve">, с помощью которой можно перейти в новые формы для просмотра диаграммы и формирования отчета. </w:t>
      </w:r>
      <w:r w:rsidRPr="0008016D">
        <w:rPr>
          <w:sz w:val="28"/>
          <w:szCs w:val="28"/>
        </w:rPr>
        <w:t xml:space="preserve"> </w:t>
      </w:r>
    </w:p>
    <w:p w:rsidR="006F1E6E" w:rsidRPr="0008016D" w:rsidRDefault="006F1E6E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>Форма «Просмотр диаграммы»</w:t>
      </w:r>
      <w:r w:rsidR="00476E53" w:rsidRPr="0008016D">
        <w:rPr>
          <w:sz w:val="28"/>
          <w:szCs w:val="28"/>
        </w:rPr>
        <w:t xml:space="preserve"> (рисунок 4.17</w:t>
      </w:r>
      <w:r w:rsidR="00554810" w:rsidRPr="0008016D">
        <w:rPr>
          <w:sz w:val="28"/>
          <w:szCs w:val="28"/>
        </w:rPr>
        <w:t>)</w:t>
      </w:r>
      <w:r w:rsidRPr="0008016D">
        <w:rPr>
          <w:sz w:val="28"/>
          <w:szCs w:val="28"/>
        </w:rPr>
        <w:t xml:space="preserve"> открывается с помощью нажатия на одноименную кнопку</w:t>
      </w:r>
      <w:r w:rsidR="00554810" w:rsidRPr="0008016D">
        <w:rPr>
          <w:sz w:val="28"/>
          <w:szCs w:val="28"/>
        </w:rPr>
        <w:t xml:space="preserve"> в</w:t>
      </w:r>
      <w:r w:rsidRPr="0008016D">
        <w:rPr>
          <w:sz w:val="28"/>
          <w:szCs w:val="28"/>
        </w:rPr>
        <w:t xml:space="preserve"> </w:t>
      </w:r>
      <w:proofErr w:type="spellStart"/>
      <w:r w:rsidRPr="0008016D">
        <w:rPr>
          <w:sz w:val="28"/>
          <w:szCs w:val="28"/>
          <w:lang w:val="en-US"/>
        </w:rPr>
        <w:t>menustrip</w:t>
      </w:r>
      <w:proofErr w:type="spellEnd"/>
      <w:r w:rsidRPr="0008016D">
        <w:rPr>
          <w:sz w:val="28"/>
          <w:szCs w:val="28"/>
        </w:rPr>
        <w:t>.</w:t>
      </w:r>
      <w:r w:rsidR="00554810" w:rsidRPr="0008016D">
        <w:rPr>
          <w:sz w:val="28"/>
          <w:szCs w:val="28"/>
        </w:rPr>
        <w:t xml:space="preserve"> «Просмотр диаграммы» содержит стандартный элемент </w:t>
      </w:r>
      <w:r w:rsidR="00554810" w:rsidRPr="0008016D">
        <w:rPr>
          <w:sz w:val="28"/>
          <w:szCs w:val="28"/>
          <w:lang w:val="en-US"/>
        </w:rPr>
        <w:t>chart</w:t>
      </w:r>
      <w:r w:rsidR="00554810" w:rsidRPr="0008016D">
        <w:rPr>
          <w:sz w:val="28"/>
          <w:szCs w:val="28"/>
        </w:rPr>
        <w:t xml:space="preserve">, с помощью которого можно легко визуализировать информацию из баз данных. </w:t>
      </w:r>
      <w:r w:rsidR="00554810" w:rsidRPr="0008016D">
        <w:rPr>
          <w:sz w:val="28"/>
          <w:szCs w:val="28"/>
          <w:lang w:val="en-US"/>
        </w:rPr>
        <w:t>Chart</w:t>
      </w:r>
      <w:r w:rsidR="00554810" w:rsidRPr="0008016D">
        <w:rPr>
          <w:sz w:val="28"/>
          <w:szCs w:val="28"/>
        </w:rPr>
        <w:t xml:space="preserve"> содержит огромное количество различных видов диаграмм, о</w:t>
      </w:r>
      <w:r w:rsidR="00B43A31" w:rsidRPr="0008016D">
        <w:rPr>
          <w:sz w:val="28"/>
          <w:szCs w:val="28"/>
        </w:rPr>
        <w:t>т простых линейных</w:t>
      </w:r>
      <w:r w:rsidR="00554810" w:rsidRPr="0008016D">
        <w:rPr>
          <w:sz w:val="28"/>
          <w:szCs w:val="28"/>
        </w:rPr>
        <w:t xml:space="preserve"> до 3д моделей. Для подключения к графику необходимой таблицы из базы данных использовались свойства диаграммы </w:t>
      </w:r>
      <w:proofErr w:type="spellStart"/>
      <w:r w:rsidR="00554810" w:rsidRPr="0008016D">
        <w:rPr>
          <w:sz w:val="28"/>
          <w:szCs w:val="28"/>
          <w:lang w:val="en-US"/>
        </w:rPr>
        <w:t>DataSource</w:t>
      </w:r>
      <w:proofErr w:type="spellEnd"/>
      <w:r w:rsidR="00554810" w:rsidRPr="0008016D">
        <w:rPr>
          <w:sz w:val="28"/>
          <w:szCs w:val="28"/>
        </w:rPr>
        <w:t xml:space="preserve"> и </w:t>
      </w:r>
      <w:r w:rsidR="00554810" w:rsidRPr="0008016D">
        <w:rPr>
          <w:sz w:val="28"/>
          <w:szCs w:val="28"/>
          <w:lang w:val="en-US"/>
        </w:rPr>
        <w:t>Series</w:t>
      </w:r>
      <w:r w:rsidR="00554810" w:rsidRPr="0008016D">
        <w:rPr>
          <w:sz w:val="28"/>
          <w:szCs w:val="28"/>
        </w:rPr>
        <w:t>.</w:t>
      </w:r>
      <w:r w:rsidR="00A41211" w:rsidRPr="0008016D">
        <w:rPr>
          <w:sz w:val="28"/>
          <w:szCs w:val="28"/>
        </w:rPr>
        <w:t xml:space="preserve"> Диаграмма носит исключительно справочный характер – показывает зависимость заработной платы сотрудника от занимаемой им должности. </w:t>
      </w:r>
      <w:r w:rsidR="00554810" w:rsidRPr="0008016D">
        <w:rPr>
          <w:sz w:val="28"/>
          <w:szCs w:val="28"/>
        </w:rPr>
        <w:t xml:space="preserve"> Цветовая схема диаграммы изменена с помощью </w:t>
      </w:r>
      <w:r w:rsidR="00554810" w:rsidRPr="0008016D">
        <w:rPr>
          <w:sz w:val="28"/>
          <w:szCs w:val="28"/>
          <w:lang w:val="en-US"/>
        </w:rPr>
        <w:t>Series</w:t>
      </w:r>
      <w:r w:rsidR="00554810" w:rsidRPr="0008016D">
        <w:rPr>
          <w:sz w:val="28"/>
          <w:szCs w:val="28"/>
        </w:rPr>
        <w:t xml:space="preserve"> -&gt; </w:t>
      </w:r>
      <w:r w:rsidR="00554810" w:rsidRPr="0008016D">
        <w:rPr>
          <w:sz w:val="28"/>
          <w:szCs w:val="28"/>
          <w:lang w:val="en-US"/>
        </w:rPr>
        <w:t>Palette</w:t>
      </w:r>
      <w:r w:rsidR="00554810" w:rsidRPr="0008016D">
        <w:rPr>
          <w:sz w:val="28"/>
          <w:szCs w:val="28"/>
        </w:rPr>
        <w:t>.</w:t>
      </w:r>
    </w:p>
    <w:p w:rsidR="00554810" w:rsidRPr="0008016D" w:rsidRDefault="00554810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 wp14:anchorId="4C4AA31F" wp14:editId="6660C8C2">
            <wp:extent cx="5775960" cy="3503652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01-14_15-16-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35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10" w:rsidRPr="0008016D" w:rsidRDefault="00476E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4.17</w:t>
      </w:r>
      <w:r w:rsidR="00554810" w:rsidRPr="0008016D">
        <w:rPr>
          <w:sz w:val="28"/>
          <w:szCs w:val="28"/>
        </w:rPr>
        <w:t xml:space="preserve"> – Форма </w:t>
      </w:r>
      <w:r w:rsidR="00A41211" w:rsidRPr="0008016D">
        <w:rPr>
          <w:sz w:val="28"/>
          <w:szCs w:val="28"/>
        </w:rPr>
        <w:t>«Просмотр диаграммы»</w:t>
      </w:r>
    </w:p>
    <w:p w:rsidR="00A41211" w:rsidRPr="0008016D" w:rsidRDefault="00A41211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 xml:space="preserve">Для формирования отчета было установлено расширение </w:t>
      </w:r>
      <w:r w:rsidRPr="0008016D">
        <w:rPr>
          <w:sz w:val="28"/>
          <w:szCs w:val="28"/>
          <w:lang w:val="en-US"/>
        </w:rPr>
        <w:t>Microsoft</w:t>
      </w:r>
      <w:r w:rsidRPr="0008016D">
        <w:rPr>
          <w:sz w:val="28"/>
          <w:szCs w:val="28"/>
        </w:rPr>
        <w:t xml:space="preserve"> </w:t>
      </w:r>
      <w:r w:rsidRPr="0008016D">
        <w:rPr>
          <w:sz w:val="28"/>
          <w:szCs w:val="28"/>
          <w:lang w:val="en-US"/>
        </w:rPr>
        <w:t>RDLC</w:t>
      </w:r>
      <w:r w:rsidRPr="0008016D">
        <w:rPr>
          <w:sz w:val="28"/>
          <w:szCs w:val="28"/>
        </w:rPr>
        <w:t xml:space="preserve"> </w:t>
      </w:r>
      <w:r w:rsidRPr="0008016D">
        <w:rPr>
          <w:sz w:val="28"/>
          <w:szCs w:val="28"/>
          <w:lang w:val="en-US"/>
        </w:rPr>
        <w:t>Report</w:t>
      </w:r>
      <w:r w:rsidRPr="0008016D">
        <w:rPr>
          <w:sz w:val="28"/>
          <w:szCs w:val="28"/>
        </w:rPr>
        <w:t xml:space="preserve"> </w:t>
      </w:r>
      <w:proofErr w:type="spellStart"/>
      <w:r w:rsidRPr="0008016D">
        <w:rPr>
          <w:sz w:val="28"/>
          <w:szCs w:val="28"/>
          <w:lang w:val="en-US"/>
        </w:rPr>
        <w:t>Desinger</w:t>
      </w:r>
      <w:proofErr w:type="spellEnd"/>
      <w:r w:rsidRPr="0008016D">
        <w:rPr>
          <w:sz w:val="28"/>
          <w:szCs w:val="28"/>
        </w:rPr>
        <w:t>, позволяющее формировать отчет не только в формате .</w:t>
      </w:r>
      <w:proofErr w:type="spellStart"/>
      <w:r w:rsidRPr="0008016D">
        <w:rPr>
          <w:sz w:val="28"/>
          <w:szCs w:val="28"/>
          <w:lang w:val="en-US"/>
        </w:rPr>
        <w:t>rdlc</w:t>
      </w:r>
      <w:proofErr w:type="spellEnd"/>
      <w:r w:rsidRPr="0008016D">
        <w:rPr>
          <w:sz w:val="28"/>
          <w:szCs w:val="28"/>
        </w:rPr>
        <w:t xml:space="preserve">, но и конвертировать полученный отчет в </w:t>
      </w:r>
      <w:r w:rsidRPr="0008016D">
        <w:rPr>
          <w:sz w:val="28"/>
          <w:szCs w:val="28"/>
          <w:lang w:val="en-US"/>
        </w:rPr>
        <w:t>Word</w:t>
      </w:r>
      <w:r w:rsidRPr="0008016D">
        <w:rPr>
          <w:sz w:val="28"/>
          <w:szCs w:val="28"/>
        </w:rPr>
        <w:t xml:space="preserve">, </w:t>
      </w:r>
      <w:r w:rsidRPr="0008016D">
        <w:rPr>
          <w:sz w:val="28"/>
          <w:szCs w:val="28"/>
          <w:lang w:val="en-US"/>
        </w:rPr>
        <w:t>PDF</w:t>
      </w:r>
      <w:r w:rsidRPr="0008016D">
        <w:rPr>
          <w:sz w:val="28"/>
          <w:szCs w:val="28"/>
        </w:rPr>
        <w:t xml:space="preserve">, </w:t>
      </w:r>
      <w:proofErr w:type="spellStart"/>
      <w:r w:rsidRPr="0008016D">
        <w:rPr>
          <w:sz w:val="28"/>
          <w:szCs w:val="28"/>
          <w:lang w:val="en-US"/>
        </w:rPr>
        <w:t>Exel</w:t>
      </w:r>
      <w:proofErr w:type="spellEnd"/>
      <w:r w:rsidRPr="0008016D">
        <w:rPr>
          <w:sz w:val="28"/>
          <w:szCs w:val="28"/>
        </w:rPr>
        <w:t xml:space="preserve"> и выводить отчет на печать.</w:t>
      </w:r>
      <w:r w:rsidR="00AD5853" w:rsidRPr="0008016D">
        <w:rPr>
          <w:sz w:val="28"/>
          <w:szCs w:val="28"/>
        </w:rPr>
        <w:t xml:space="preserve"> </w:t>
      </w:r>
      <w:r w:rsidR="00AD5853" w:rsidRPr="0008016D">
        <w:rPr>
          <w:sz w:val="28"/>
          <w:szCs w:val="28"/>
        </w:rPr>
        <w:lastRenderedPageBreak/>
        <w:t xml:space="preserve">Конструктор отчета расположен в среде </w:t>
      </w:r>
      <w:r w:rsidR="00AD5853" w:rsidRPr="0008016D">
        <w:rPr>
          <w:sz w:val="28"/>
          <w:szCs w:val="28"/>
          <w:lang w:val="en-US"/>
        </w:rPr>
        <w:t>Visual</w:t>
      </w:r>
      <w:r w:rsidR="00AD5853" w:rsidRPr="0008016D">
        <w:rPr>
          <w:sz w:val="28"/>
          <w:szCs w:val="28"/>
        </w:rPr>
        <w:t xml:space="preserve"> </w:t>
      </w:r>
      <w:r w:rsidR="00AD5853" w:rsidRPr="0008016D">
        <w:rPr>
          <w:sz w:val="28"/>
          <w:szCs w:val="28"/>
          <w:lang w:val="en-US"/>
        </w:rPr>
        <w:t>Studio</w:t>
      </w:r>
      <w:r w:rsidR="00476E53" w:rsidRPr="0008016D">
        <w:rPr>
          <w:sz w:val="28"/>
          <w:szCs w:val="28"/>
        </w:rPr>
        <w:t xml:space="preserve"> (рисунок 4.18</w:t>
      </w:r>
      <w:r w:rsidR="00AD5853" w:rsidRPr="0008016D">
        <w:rPr>
          <w:sz w:val="28"/>
          <w:szCs w:val="28"/>
        </w:rPr>
        <w:t xml:space="preserve">). В конструкторе можно добавить элементы отчета, такие как текстовое поле, строка, таблица, матрица и многие другие. Также конструктор отчета содержит встроенные поля, с помощью которых можно, например, задать в отчете текущую дату и время, либо изменить язык отображения отчета. </w:t>
      </w:r>
    </w:p>
    <w:p w:rsidR="00AD5853" w:rsidRPr="0008016D" w:rsidRDefault="00AD58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>
            <wp:extent cx="5638577" cy="2301240"/>
            <wp:effectExtent l="0" t="0" r="63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01-14_15-59-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677" cy="23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BB" w:rsidRPr="0008016D" w:rsidRDefault="00AD58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</w:t>
      </w:r>
      <w:r w:rsidR="00476E53" w:rsidRPr="0008016D">
        <w:rPr>
          <w:sz w:val="28"/>
          <w:szCs w:val="28"/>
        </w:rPr>
        <w:t>исунок 4.18</w:t>
      </w:r>
      <w:r w:rsidRPr="0008016D">
        <w:rPr>
          <w:sz w:val="28"/>
          <w:szCs w:val="28"/>
        </w:rPr>
        <w:t xml:space="preserve"> – Конструктор отчетов</w:t>
      </w:r>
    </w:p>
    <w:p w:rsidR="00B43A31" w:rsidRPr="0008016D" w:rsidRDefault="00B43A31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>Просмотреть отчет в программе пользователь может с помощью формы</w:t>
      </w:r>
      <w:r w:rsidR="00476E53" w:rsidRPr="0008016D">
        <w:rPr>
          <w:sz w:val="28"/>
          <w:szCs w:val="28"/>
        </w:rPr>
        <w:t xml:space="preserve"> «Просмотр отчета» (рисунок 4.19</w:t>
      </w:r>
      <w:r w:rsidRPr="0008016D">
        <w:rPr>
          <w:sz w:val="28"/>
          <w:szCs w:val="28"/>
        </w:rPr>
        <w:t xml:space="preserve">). Она содержит элемент просмотра отчета </w:t>
      </w:r>
      <w:proofErr w:type="spellStart"/>
      <w:r w:rsidRPr="0008016D">
        <w:rPr>
          <w:sz w:val="28"/>
          <w:szCs w:val="28"/>
        </w:rPr>
        <w:t>reportViewer</w:t>
      </w:r>
      <w:proofErr w:type="spellEnd"/>
      <w:r w:rsidRPr="0008016D">
        <w:rPr>
          <w:sz w:val="28"/>
          <w:szCs w:val="28"/>
        </w:rPr>
        <w:t>.</w:t>
      </w:r>
    </w:p>
    <w:p w:rsidR="00AD5853" w:rsidRPr="0008016D" w:rsidRDefault="00AD58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>
            <wp:extent cx="5806440" cy="341796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1-01-14_15-16-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92" cy="34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53" w:rsidRPr="0008016D" w:rsidRDefault="00AD58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4.1</w:t>
      </w:r>
      <w:r w:rsidR="00476E53" w:rsidRPr="0008016D">
        <w:rPr>
          <w:sz w:val="28"/>
          <w:szCs w:val="28"/>
        </w:rPr>
        <w:t>9</w:t>
      </w:r>
      <w:r w:rsidRPr="0008016D">
        <w:rPr>
          <w:sz w:val="28"/>
          <w:szCs w:val="28"/>
        </w:rPr>
        <w:t xml:space="preserve"> – Форма «Просмотр отчета»</w:t>
      </w:r>
    </w:p>
    <w:p w:rsidR="00155395" w:rsidRPr="0008016D" w:rsidRDefault="00155395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lastRenderedPageBreak/>
        <w:t>Узнать информацию о программе и ее авторе можно с помощью ф</w:t>
      </w:r>
      <w:r w:rsidR="00476E53" w:rsidRPr="0008016D">
        <w:rPr>
          <w:sz w:val="28"/>
          <w:szCs w:val="28"/>
        </w:rPr>
        <w:t>ормы «О программе» (рисунок 4.20</w:t>
      </w:r>
      <w:r w:rsidRPr="0008016D">
        <w:rPr>
          <w:sz w:val="28"/>
          <w:szCs w:val="28"/>
        </w:rPr>
        <w:t xml:space="preserve">). Открыть данную форму можно нажатием одноименной кнопки в </w:t>
      </w:r>
      <w:proofErr w:type="spellStart"/>
      <w:r w:rsidRPr="0008016D">
        <w:rPr>
          <w:sz w:val="28"/>
          <w:szCs w:val="28"/>
          <w:lang w:val="en-US"/>
        </w:rPr>
        <w:t>menustrip</w:t>
      </w:r>
      <w:proofErr w:type="spellEnd"/>
      <w:r w:rsidRPr="0008016D">
        <w:rPr>
          <w:sz w:val="28"/>
          <w:szCs w:val="28"/>
        </w:rPr>
        <w:t xml:space="preserve"> в разделе «Файл». </w:t>
      </w:r>
    </w:p>
    <w:p w:rsidR="00155395" w:rsidRPr="0008016D" w:rsidRDefault="00155395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>
            <wp:extent cx="6374355" cy="211836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1-01-14_15-16-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238" cy="21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5" w:rsidRPr="0008016D" w:rsidRDefault="00476E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4.20</w:t>
      </w:r>
      <w:r w:rsidR="00155395" w:rsidRPr="0008016D">
        <w:rPr>
          <w:sz w:val="28"/>
          <w:szCs w:val="28"/>
        </w:rPr>
        <w:t xml:space="preserve"> – Окно формы «О программе»</w:t>
      </w:r>
    </w:p>
    <w:p w:rsidR="00AD5853" w:rsidRPr="0008016D" w:rsidRDefault="00155395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 xml:space="preserve">Форма содержит стандартные элементы </w:t>
      </w:r>
      <w:r w:rsidRPr="0008016D">
        <w:rPr>
          <w:sz w:val="28"/>
          <w:szCs w:val="28"/>
          <w:lang w:val="en-US"/>
        </w:rPr>
        <w:t>label</w:t>
      </w:r>
      <w:r w:rsidRPr="0008016D">
        <w:rPr>
          <w:sz w:val="28"/>
          <w:szCs w:val="28"/>
        </w:rPr>
        <w:t xml:space="preserve">, </w:t>
      </w:r>
      <w:proofErr w:type="spellStart"/>
      <w:r w:rsidRPr="0008016D">
        <w:rPr>
          <w:sz w:val="28"/>
          <w:szCs w:val="28"/>
          <w:lang w:val="en-US"/>
        </w:rPr>
        <w:t>groupbox</w:t>
      </w:r>
      <w:proofErr w:type="spellEnd"/>
      <w:r w:rsidRPr="0008016D">
        <w:rPr>
          <w:sz w:val="28"/>
          <w:szCs w:val="28"/>
        </w:rPr>
        <w:t xml:space="preserve"> и </w:t>
      </w:r>
      <w:proofErr w:type="spellStart"/>
      <w:r w:rsidRPr="0008016D">
        <w:rPr>
          <w:sz w:val="28"/>
          <w:szCs w:val="28"/>
          <w:lang w:val="en-US"/>
        </w:rPr>
        <w:t>linklabel</w:t>
      </w:r>
      <w:proofErr w:type="spellEnd"/>
      <w:r w:rsidRPr="0008016D">
        <w:rPr>
          <w:sz w:val="28"/>
          <w:szCs w:val="28"/>
        </w:rPr>
        <w:t xml:space="preserve">. Окно формы условно разделено на две части с помощью </w:t>
      </w:r>
      <w:proofErr w:type="spellStart"/>
      <w:r w:rsidRPr="0008016D">
        <w:rPr>
          <w:sz w:val="28"/>
          <w:szCs w:val="28"/>
          <w:lang w:val="en-US"/>
        </w:rPr>
        <w:t>groupbox</w:t>
      </w:r>
      <w:proofErr w:type="spellEnd"/>
      <w:r w:rsidRPr="0008016D">
        <w:rPr>
          <w:sz w:val="28"/>
          <w:szCs w:val="28"/>
        </w:rPr>
        <w:t xml:space="preserve">: верхняя часть формы содержит информацию о приложении, его полное название и версию, а нижняя часть содержит информацию о разработчике, его ФИО и контактную информацию. Рабочая ссылка на страничку </w:t>
      </w:r>
      <w:proofErr w:type="spellStart"/>
      <w:r w:rsidRPr="0008016D">
        <w:rPr>
          <w:sz w:val="28"/>
          <w:szCs w:val="28"/>
        </w:rPr>
        <w:t>ВКонтакте</w:t>
      </w:r>
      <w:proofErr w:type="spellEnd"/>
      <w:r w:rsidRPr="0008016D">
        <w:rPr>
          <w:sz w:val="28"/>
          <w:szCs w:val="28"/>
        </w:rPr>
        <w:t xml:space="preserve"> создана с помощью </w:t>
      </w:r>
      <w:proofErr w:type="spellStart"/>
      <w:r w:rsidRPr="0008016D">
        <w:rPr>
          <w:sz w:val="28"/>
          <w:szCs w:val="28"/>
          <w:lang w:val="en-US"/>
        </w:rPr>
        <w:t>linklabel</w:t>
      </w:r>
      <w:proofErr w:type="spellEnd"/>
      <w:r w:rsidRPr="0008016D">
        <w:rPr>
          <w:sz w:val="28"/>
          <w:szCs w:val="28"/>
        </w:rPr>
        <w:t xml:space="preserve"> и пространства имен </w:t>
      </w:r>
      <w:proofErr w:type="spellStart"/>
      <w:r w:rsidRPr="0008016D">
        <w:rPr>
          <w:sz w:val="28"/>
          <w:szCs w:val="28"/>
        </w:rPr>
        <w:t>System.Diagnostics</w:t>
      </w:r>
      <w:proofErr w:type="spellEnd"/>
      <w:r w:rsidRPr="0008016D">
        <w:rPr>
          <w:sz w:val="28"/>
          <w:szCs w:val="28"/>
        </w:rPr>
        <w:t xml:space="preserve">. Название приложения и его версия </w:t>
      </w:r>
      <w:r w:rsidR="00DB1B7B" w:rsidRPr="0008016D">
        <w:rPr>
          <w:sz w:val="28"/>
          <w:szCs w:val="28"/>
        </w:rPr>
        <w:t xml:space="preserve">выводятся в </w:t>
      </w:r>
      <w:proofErr w:type="spellStart"/>
      <w:r w:rsidR="00DB1B7B" w:rsidRPr="0008016D">
        <w:rPr>
          <w:sz w:val="28"/>
          <w:szCs w:val="28"/>
          <w:lang w:val="en-US"/>
        </w:rPr>
        <w:t>lable</w:t>
      </w:r>
      <w:proofErr w:type="spellEnd"/>
      <w:r w:rsidRPr="0008016D">
        <w:rPr>
          <w:sz w:val="28"/>
          <w:szCs w:val="28"/>
        </w:rPr>
        <w:t xml:space="preserve"> по средствам </w:t>
      </w:r>
      <w:r w:rsidR="00DB1B7B" w:rsidRPr="0008016D">
        <w:rPr>
          <w:sz w:val="28"/>
          <w:szCs w:val="28"/>
        </w:rPr>
        <w:t xml:space="preserve">ссылки на класс </w:t>
      </w:r>
      <w:r w:rsidR="00DB1B7B" w:rsidRPr="0008016D">
        <w:rPr>
          <w:sz w:val="28"/>
          <w:szCs w:val="28"/>
          <w:lang w:val="en-US"/>
        </w:rPr>
        <w:t>System</w:t>
      </w:r>
      <w:r w:rsidR="00DB1B7B" w:rsidRPr="0008016D">
        <w:rPr>
          <w:sz w:val="28"/>
          <w:szCs w:val="28"/>
        </w:rPr>
        <w:t>.</w:t>
      </w:r>
      <w:r w:rsidR="00DB1B7B" w:rsidRPr="0008016D">
        <w:rPr>
          <w:sz w:val="28"/>
          <w:szCs w:val="28"/>
          <w:lang w:val="en-US"/>
        </w:rPr>
        <w:t>Reflection</w:t>
      </w:r>
      <w:r w:rsidR="00DB1B7B" w:rsidRPr="0008016D">
        <w:rPr>
          <w:sz w:val="28"/>
          <w:szCs w:val="28"/>
        </w:rPr>
        <w:t>.</w:t>
      </w:r>
      <w:r w:rsidR="00DB1B7B" w:rsidRPr="0008016D">
        <w:rPr>
          <w:sz w:val="28"/>
          <w:szCs w:val="28"/>
          <w:lang w:val="en-US"/>
        </w:rPr>
        <w:t>Assembly</w:t>
      </w:r>
      <w:r w:rsidR="00DB1B7B" w:rsidRPr="0008016D">
        <w:rPr>
          <w:sz w:val="28"/>
          <w:szCs w:val="28"/>
        </w:rPr>
        <w:t>. Фрагмент программного</w:t>
      </w:r>
      <w:r w:rsidR="00476E53" w:rsidRPr="0008016D">
        <w:rPr>
          <w:sz w:val="28"/>
          <w:szCs w:val="28"/>
        </w:rPr>
        <w:t xml:space="preserve"> кода представлен на рисунке 4.21</w:t>
      </w:r>
      <w:r w:rsidR="00DB1B7B" w:rsidRPr="0008016D">
        <w:rPr>
          <w:sz w:val="28"/>
          <w:szCs w:val="28"/>
        </w:rPr>
        <w:t>.</w:t>
      </w:r>
    </w:p>
    <w:p w:rsidR="00DB1B7B" w:rsidRPr="0008016D" w:rsidRDefault="00DB1B7B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noProof/>
          <w:sz w:val="28"/>
          <w:szCs w:val="28"/>
        </w:rPr>
        <w:drawing>
          <wp:inline distT="0" distB="0" distL="0" distR="0" wp14:anchorId="1515AA59" wp14:editId="1B9D7423">
            <wp:extent cx="6229350" cy="1269934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5942" cy="12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7B" w:rsidRPr="0008016D" w:rsidRDefault="00476E53" w:rsidP="0008016D">
      <w:pPr>
        <w:spacing w:line="360" w:lineRule="auto"/>
        <w:jc w:val="center"/>
        <w:rPr>
          <w:sz w:val="28"/>
          <w:szCs w:val="28"/>
        </w:rPr>
      </w:pPr>
      <w:r w:rsidRPr="0008016D">
        <w:rPr>
          <w:sz w:val="28"/>
          <w:szCs w:val="28"/>
        </w:rPr>
        <w:t>Рисунок 4.21</w:t>
      </w:r>
      <w:r w:rsidR="00DB1B7B" w:rsidRPr="0008016D">
        <w:rPr>
          <w:sz w:val="28"/>
          <w:szCs w:val="28"/>
        </w:rPr>
        <w:t xml:space="preserve"> – Фрагмент программного кода</w:t>
      </w:r>
    </w:p>
    <w:p w:rsidR="00DB1B7B" w:rsidRPr="0008016D" w:rsidRDefault="00DB1B7B" w:rsidP="0008016D">
      <w:pPr>
        <w:spacing w:line="360" w:lineRule="auto"/>
        <w:ind w:firstLine="567"/>
        <w:jc w:val="both"/>
        <w:rPr>
          <w:sz w:val="28"/>
          <w:szCs w:val="28"/>
        </w:rPr>
      </w:pPr>
      <w:r w:rsidRPr="0008016D">
        <w:rPr>
          <w:sz w:val="28"/>
          <w:szCs w:val="28"/>
        </w:rPr>
        <w:t>Приложение имеет свою иконку, которая отображается в панели задач компьютера, когда приложение запущено. Иконка приложения имеет тип .</w:t>
      </w:r>
      <w:proofErr w:type="spellStart"/>
      <w:r w:rsidRPr="0008016D">
        <w:rPr>
          <w:sz w:val="28"/>
          <w:szCs w:val="28"/>
          <w:lang w:val="en-US"/>
        </w:rPr>
        <w:t>ico</w:t>
      </w:r>
      <w:proofErr w:type="spellEnd"/>
      <w:r w:rsidRPr="0008016D">
        <w:rPr>
          <w:sz w:val="28"/>
          <w:szCs w:val="28"/>
        </w:rPr>
        <w:t>. Для отображения иконки в приложении она была добавлена в папку «</w:t>
      </w:r>
      <w:proofErr w:type="spellStart"/>
      <w:r w:rsidRPr="0008016D">
        <w:rPr>
          <w:sz w:val="28"/>
          <w:szCs w:val="28"/>
          <w:lang w:val="en-US"/>
        </w:rPr>
        <w:t>Resouces</w:t>
      </w:r>
      <w:proofErr w:type="spellEnd"/>
      <w:r w:rsidRPr="0008016D">
        <w:rPr>
          <w:sz w:val="28"/>
          <w:szCs w:val="28"/>
        </w:rPr>
        <w:t xml:space="preserve">» в среде </w:t>
      </w:r>
      <w:r w:rsidRPr="0008016D">
        <w:rPr>
          <w:sz w:val="28"/>
          <w:szCs w:val="28"/>
          <w:lang w:val="en-US"/>
        </w:rPr>
        <w:t>Visual</w:t>
      </w:r>
      <w:r w:rsidRPr="0008016D">
        <w:rPr>
          <w:sz w:val="28"/>
          <w:szCs w:val="28"/>
        </w:rPr>
        <w:t xml:space="preserve"> </w:t>
      </w:r>
      <w:r w:rsidRPr="0008016D">
        <w:rPr>
          <w:sz w:val="28"/>
          <w:szCs w:val="28"/>
          <w:lang w:val="en-US"/>
        </w:rPr>
        <w:t>Studio</w:t>
      </w:r>
      <w:r w:rsidRPr="0008016D">
        <w:rPr>
          <w:sz w:val="28"/>
          <w:szCs w:val="28"/>
        </w:rPr>
        <w:t>, а также прикреплена к каждой форме через Свойства -&gt; Значок.</w:t>
      </w:r>
    </w:p>
    <w:p w:rsidR="002347C3" w:rsidRPr="00C121A2" w:rsidRDefault="00A55452" w:rsidP="0023014E">
      <w:pPr>
        <w:pStyle w:val="1"/>
      </w:pPr>
      <w:r w:rsidRPr="0023014E">
        <w:rPr>
          <w:b/>
        </w:rPr>
        <w:lastRenderedPageBreak/>
        <w:t>З</w:t>
      </w:r>
      <w:r w:rsidR="002347C3" w:rsidRPr="0023014E">
        <w:rPr>
          <w:b/>
        </w:rPr>
        <w:t>аключение</w:t>
      </w:r>
      <w:bookmarkEnd w:id="10"/>
    </w:p>
    <w:p w:rsidR="009C31BB" w:rsidRDefault="0023014E" w:rsidP="0023014E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ходе выполнения курсовой работы </w:t>
      </w:r>
      <w:r w:rsidR="0003469C">
        <w:rPr>
          <w:sz w:val="28"/>
          <w:szCs w:val="24"/>
        </w:rPr>
        <w:t xml:space="preserve">были реализованы основные этапы проекта: разработка и наполнение баз данных, разработка </w:t>
      </w:r>
      <w:r w:rsidR="0003469C" w:rsidRPr="0003469C">
        <w:rPr>
          <w:sz w:val="28"/>
          <w:szCs w:val="24"/>
        </w:rPr>
        <w:t xml:space="preserve">архитектуры </w:t>
      </w:r>
      <w:r w:rsidR="0003469C">
        <w:rPr>
          <w:sz w:val="28"/>
          <w:szCs w:val="24"/>
        </w:rPr>
        <w:t>и проектирование пользовательского интерфейса, реализация рабочего функционала программы. Помимо этого, в процессе выполнения работы, мной были закреплены полученные по дисциплине знания.</w:t>
      </w:r>
    </w:p>
    <w:p w:rsidR="0003469C" w:rsidRDefault="0003469C" w:rsidP="0023014E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Результат выполнения работы – удобное и приятное для работы приложение, с широким функционалом, позволяющее не только просматривать, редактировать и удалять данные в таблицах, но и </w:t>
      </w:r>
      <w:r w:rsidR="00D87250">
        <w:rPr>
          <w:sz w:val="28"/>
          <w:szCs w:val="24"/>
        </w:rPr>
        <w:t>представляющее данные в графическом формате и в формате отчета с возможностью последующей конвертации в удобный для хранения и печати формат.</w:t>
      </w:r>
    </w:p>
    <w:p w:rsidR="00D87250" w:rsidRPr="0023014E" w:rsidRDefault="00D87250" w:rsidP="0023014E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Ожидается, что данное приложение позволит улучшить контроль за безопасностью любой организации.</w:t>
      </w:r>
    </w:p>
    <w:p w:rsidR="009C31BB" w:rsidRPr="00C121A2" w:rsidRDefault="009C31BB" w:rsidP="009C31B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9C31BB" w:rsidRPr="00C121A2" w:rsidRDefault="009C31BB" w:rsidP="009C31B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9C31BB" w:rsidRPr="00C121A2" w:rsidRDefault="009C31BB" w:rsidP="009C31B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9C31BB" w:rsidRPr="00C121A2" w:rsidRDefault="009C31BB" w:rsidP="009C31B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9C31BB" w:rsidRPr="00C121A2" w:rsidRDefault="009C31BB" w:rsidP="009C31B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:rsidR="002347C3" w:rsidRPr="00D87250" w:rsidRDefault="002347C3" w:rsidP="001955A9">
      <w:pPr>
        <w:pStyle w:val="1"/>
        <w:rPr>
          <w:b/>
        </w:rPr>
      </w:pPr>
      <w:r w:rsidRPr="00C121A2">
        <w:rPr>
          <w:sz w:val="24"/>
        </w:rPr>
        <w:br w:type="page"/>
      </w:r>
      <w:bookmarkStart w:id="11" w:name="_Toc59800515"/>
      <w:r w:rsidR="00A55452" w:rsidRPr="00D87250">
        <w:rPr>
          <w:b/>
        </w:rPr>
        <w:lastRenderedPageBreak/>
        <w:t>Б</w:t>
      </w:r>
      <w:r w:rsidRPr="00D87250">
        <w:rPr>
          <w:b/>
        </w:rPr>
        <w:t>иблиографический список</w:t>
      </w:r>
      <w:bookmarkEnd w:id="11"/>
      <w:r w:rsidRPr="00D87250">
        <w:rPr>
          <w:b/>
        </w:rPr>
        <w:t xml:space="preserve"> </w:t>
      </w:r>
    </w:p>
    <w:p w:rsidR="002347C3" w:rsidRPr="00C121A2" w:rsidRDefault="002347C3" w:rsidP="00397F52">
      <w:pPr>
        <w:suppressAutoHyphens/>
        <w:jc w:val="both"/>
        <w:rPr>
          <w:sz w:val="24"/>
        </w:rPr>
      </w:pP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kern w:val="1"/>
          <w:sz w:val="28"/>
          <w:szCs w:val="28"/>
          <w:lang w:eastAsia="ar-SA"/>
        </w:rPr>
        <w:t xml:space="preserve">Коцюба И.Ю.,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Чунаев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А.В.,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Шиков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bCs/>
          <w:kern w:val="1"/>
          <w:sz w:val="28"/>
          <w:szCs w:val="28"/>
          <w:lang w:eastAsia="ar-SA"/>
        </w:rPr>
        <w:t>Стасышин</w:t>
      </w:r>
      <w:proofErr w:type="spellEnd"/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В.М.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Проектирование информационных систем и баз данных: учебное пособие. – Новосибирск: НГТУ, 2012. – 100 с. 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41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http://</w:t>
        </w:r>
      </w:hyperlink>
      <w:hyperlink r:id="rId42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biblioclub.ru/index.php?page=book_red&amp;id=228774&amp;sr=1</w:t>
        </w:r>
      </w:hyperlink>
      <w:r w:rsidRPr="00C121A2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bCs/>
          <w:kern w:val="1"/>
          <w:sz w:val="28"/>
          <w:szCs w:val="28"/>
          <w:lang w:eastAsia="ar-SA"/>
        </w:rPr>
        <w:t>Горлушкина</w:t>
      </w:r>
      <w:proofErr w:type="spellEnd"/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Н.Н.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Системный анализ и моделирование информационных процессов и систем. Учебное пособие. – СПб: Университет ИТМО, 2016. – 120 с. 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kern w:val="1"/>
          <w:sz w:val="28"/>
          <w:szCs w:val="28"/>
          <w:lang w:eastAsia="ar-SA"/>
        </w:rPr>
        <w:t xml:space="preserve">Грекул В.И.,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Денищенко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Г.Н.,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Коровкина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Н.Л. – Проектирование информационных систем: учебное пособие / 2-е изд.,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испр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>. – М.: Интернет-Университет информационных технологий (ИНТУИТ.РУ): БИНОМ. Лаборатория знаний, 2010. – 299 c.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Дейт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К.Дж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. Введение в системы баз данных. Пер. с англ. 8-е изд. / К.Дж.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Дейт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>. – М.: Издательский дом «Вильямс», 2006. – 1328 с.</w:t>
      </w:r>
    </w:p>
    <w:p w:rsidR="00A63560" w:rsidRPr="0012301D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Кузнецов С.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Введение в реляционные базы данных. – М.: Национальный Открытый Университет «ИНТУИТ», 2016. – 248 с. 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43" w:history="1"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http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://</w:t>
        </w:r>
      </w:hyperlink>
      <w:hyperlink r:id="rId44" w:history="1"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biblioclub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.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ru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/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index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.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php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?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page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book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_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red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&amp;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id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=429088&amp;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sr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=1</w:t>
        </w:r>
      </w:hyperlink>
      <w:r w:rsidRPr="0012301D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kern w:val="1"/>
          <w:sz w:val="28"/>
          <w:szCs w:val="28"/>
          <w:lang w:eastAsia="ar-SA"/>
        </w:rPr>
        <w:t>Кириллов В.В. Введение в реляционные базы данных / В.В. Кириллов, Г.Ю. Громов. – СПб.: БХВ-Петербург, 2009. – 464 с.</w:t>
      </w:r>
    </w:p>
    <w:p w:rsidR="00A63560" w:rsidRPr="00C121A2" w:rsidRDefault="00A63560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t>Гущин А. Н.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 Базы данных: учебник. – М.: Директ-Медиа, 2014. – 266 с. 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45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http://</w:t>
        </w:r>
      </w:hyperlink>
      <w:hyperlink r:id="rId46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biblioclub.ru/index.php?page=book_red&amp;id=222149&amp;sr=1</w:t>
        </w:r>
      </w:hyperlink>
      <w:r w:rsidRPr="00C121A2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Гущин А.Н.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Базы данных: учебно-методическое пособие. – М., Берлин: Директ-Медиа, 2015. – 311 с. 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47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http://</w:t>
        </w:r>
      </w:hyperlink>
      <w:hyperlink r:id="rId48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biblioclub.ru/index.php?page=book_red&amp;id=278093&amp;sr=1</w:t>
        </w:r>
      </w:hyperlink>
      <w:r w:rsidRPr="00C121A2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lastRenderedPageBreak/>
        <w:t xml:space="preserve">Щелоков С.А.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Базы данных: учебное пособие. – Оренбург: Оренбургский государственный университет, 2014. – 298 с. 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49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http://</w:t>
        </w:r>
      </w:hyperlink>
      <w:hyperlink r:id="rId50" w:history="1">
        <w:r w:rsidRPr="00C121A2">
          <w:rPr>
            <w:rStyle w:val="aa"/>
            <w:rFonts w:eastAsia="SimSun"/>
            <w:kern w:val="1"/>
            <w:sz w:val="28"/>
            <w:szCs w:val="28"/>
            <w:lang w:eastAsia="ar-SA"/>
          </w:rPr>
          <w:t>biblioclub.ru/index.php?page=book_red&amp;id=260752&amp;sr=1</w:t>
        </w:r>
      </w:hyperlink>
      <w:r w:rsidRPr="00C121A2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Щелоков С.А. Разработка и создание баз данных средствами СУБД </w:t>
      </w:r>
      <w:proofErr w:type="spellStart"/>
      <w:r w:rsidRPr="00C121A2">
        <w:rPr>
          <w:rFonts w:eastAsia="SimSun"/>
          <w:bCs/>
          <w:kern w:val="1"/>
          <w:sz w:val="28"/>
          <w:szCs w:val="28"/>
          <w:lang w:eastAsia="ar-SA"/>
        </w:rPr>
        <w:t>Access</w:t>
      </w:r>
      <w:proofErr w:type="spellEnd"/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и </w:t>
      </w:r>
      <w:r w:rsidRPr="00C121A2">
        <w:rPr>
          <w:rFonts w:eastAsia="SimSun"/>
          <w:kern w:val="1"/>
          <w:sz w:val="28"/>
          <w:szCs w:val="28"/>
          <w:lang w:eastAsia="ar-SA"/>
        </w:rPr>
        <w:t>SQL</w:t>
      </w: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</w:t>
      </w:r>
      <w:proofErr w:type="spellStart"/>
      <w:r w:rsidRPr="00C121A2">
        <w:rPr>
          <w:rFonts w:eastAsia="SimSun"/>
          <w:bCs/>
          <w:kern w:val="1"/>
          <w:sz w:val="28"/>
          <w:szCs w:val="28"/>
          <w:lang w:eastAsia="ar-SA"/>
        </w:rPr>
        <w:t>Server</w:t>
      </w:r>
      <w:proofErr w:type="spellEnd"/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– </w:t>
      </w: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Оренбург: Оренбургский государственный университет, 2014. 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– </w:t>
      </w: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109 </w:t>
      </w:r>
      <w:r w:rsidRPr="00C121A2">
        <w:rPr>
          <w:rFonts w:eastAsia="SimSun"/>
          <w:bCs/>
          <w:kern w:val="1"/>
          <w:sz w:val="28"/>
          <w:szCs w:val="28"/>
          <w:lang w:val="en-US" w:eastAsia="ar-SA"/>
        </w:rPr>
        <w:t>c</w:t>
      </w: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. </w:t>
      </w:r>
      <w:hyperlink r:id="rId51" w:history="1">
        <w:r w:rsidRPr="00C121A2">
          <w:rPr>
            <w:rStyle w:val="aa"/>
            <w:rFonts w:eastAsia="SimSun"/>
            <w:bCs/>
            <w:kern w:val="1"/>
            <w:sz w:val="28"/>
            <w:szCs w:val="28"/>
            <w:lang w:eastAsia="ar-SA"/>
          </w:rPr>
          <w:t>http://biblioclub.ru/index.php?page=book_red&amp;id=260754&amp;sr=1</w:t>
        </w:r>
      </w:hyperlink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</w:t>
      </w:r>
    </w:p>
    <w:p w:rsidR="00AD29F8" w:rsidRPr="0012301D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Баженова И.Ю. </w:t>
      </w:r>
      <w:r w:rsidRPr="00C121A2">
        <w:rPr>
          <w:rFonts w:eastAsia="SimSun"/>
          <w:kern w:val="1"/>
          <w:sz w:val="28"/>
          <w:szCs w:val="28"/>
          <w:lang w:eastAsia="ar-SA"/>
        </w:rPr>
        <w:t>Основы проектирования приложений баз данных. – М.: Национальный Открытый Университет «ИНТУИТ», 2016. – 238 с.</w:t>
      </w:r>
      <w:r w:rsidRPr="00C121A2">
        <w:rPr>
          <w:rFonts w:eastAsia="SimSun"/>
          <w:kern w:val="1"/>
          <w:sz w:val="28"/>
          <w:szCs w:val="28"/>
          <w:lang w:eastAsia="ar-SA"/>
        </w:rPr>
        <w:br/>
      </w:r>
      <w:hyperlink r:id="rId52" w:history="1"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http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://</w:t>
        </w:r>
      </w:hyperlink>
      <w:hyperlink r:id="rId53" w:history="1"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biblioclub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.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ru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/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index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.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php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?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page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book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_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red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&amp;</w:t>
        </w:r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id</w:t>
        </w:r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=428933&amp;</w:t>
        </w:r>
        <w:proofErr w:type="spellStart"/>
        <w:r w:rsidRPr="00C121A2">
          <w:rPr>
            <w:rStyle w:val="aa"/>
            <w:rFonts w:eastAsia="SimSun"/>
            <w:kern w:val="1"/>
            <w:sz w:val="28"/>
            <w:szCs w:val="28"/>
            <w:lang w:val="en-US" w:eastAsia="ar-SA"/>
          </w:rPr>
          <w:t>sr</w:t>
        </w:r>
        <w:proofErr w:type="spellEnd"/>
        <w:r w:rsidRPr="0012301D">
          <w:rPr>
            <w:rStyle w:val="aa"/>
            <w:rFonts w:eastAsia="SimSun"/>
            <w:kern w:val="1"/>
            <w:sz w:val="28"/>
            <w:szCs w:val="28"/>
            <w:lang w:eastAsia="ar-SA"/>
          </w:rPr>
          <w:t>=1</w:t>
        </w:r>
      </w:hyperlink>
      <w:r w:rsidRPr="0012301D">
        <w:rPr>
          <w:rFonts w:eastAsia="SimSun"/>
          <w:kern w:val="1"/>
          <w:sz w:val="28"/>
          <w:szCs w:val="28"/>
          <w:lang w:eastAsia="ar-SA"/>
        </w:rPr>
        <w:t xml:space="preserve"> 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bCs/>
          <w:kern w:val="1"/>
          <w:sz w:val="28"/>
          <w:szCs w:val="28"/>
          <w:lang w:eastAsia="ar-SA"/>
        </w:rPr>
        <w:t>Грабер</w:t>
      </w:r>
      <w:proofErr w:type="spellEnd"/>
      <w:r w:rsidRPr="00C121A2">
        <w:rPr>
          <w:rFonts w:eastAsia="SimSun"/>
          <w:bCs/>
          <w:kern w:val="1"/>
          <w:sz w:val="28"/>
          <w:szCs w:val="28"/>
          <w:lang w:eastAsia="ar-SA"/>
        </w:rPr>
        <w:t xml:space="preserve"> М.</w:t>
      </w:r>
      <w:r w:rsidRPr="00C121A2">
        <w:rPr>
          <w:rFonts w:eastAsia="SimSun"/>
          <w:kern w:val="1"/>
          <w:sz w:val="28"/>
          <w:szCs w:val="28"/>
          <w:lang w:eastAsia="ar-SA"/>
        </w:rPr>
        <w:t xml:space="preserve"> SQL. – М.: Лори, 2007. – 643 с.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Троелсен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Флёнов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 М.Е. Библия С#. 2-е изд. – СПб.: БХВ-Петербург, 2011. – 560 с.</w:t>
      </w:r>
    </w:p>
    <w:p w:rsidR="00AD29F8" w:rsidRPr="00C121A2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kern w:val="1"/>
          <w:sz w:val="28"/>
          <w:szCs w:val="28"/>
          <w:lang w:eastAsia="ar-SA"/>
        </w:rPr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Щипанов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, А.А.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Бурыкин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 xml:space="preserve">. – Екатеринбург: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УрФУ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>, 2014. – 49 с.</w:t>
      </w:r>
    </w:p>
    <w:p w:rsidR="002347C3" w:rsidRPr="0008016D" w:rsidRDefault="00AD29F8" w:rsidP="0008016D">
      <w:pPr>
        <w:numPr>
          <w:ilvl w:val="0"/>
          <w:numId w:val="7"/>
        </w:numPr>
        <w:tabs>
          <w:tab w:val="clear" w:pos="0"/>
          <w:tab w:val="num" w:pos="284"/>
          <w:tab w:val="left" w:pos="1134"/>
        </w:tabs>
        <w:suppressAutoHyphens/>
        <w:spacing w:line="360" w:lineRule="auto"/>
        <w:ind w:left="426" w:hanging="426"/>
        <w:jc w:val="both"/>
        <w:rPr>
          <w:rFonts w:eastAsia="SimSun"/>
          <w:kern w:val="1"/>
          <w:sz w:val="28"/>
          <w:szCs w:val="28"/>
          <w:lang w:eastAsia="ar-SA"/>
        </w:rPr>
      </w:pPr>
      <w:r w:rsidRPr="00C121A2">
        <w:rPr>
          <w:rFonts w:eastAsia="SimSun"/>
          <w:kern w:val="1"/>
          <w:sz w:val="28"/>
          <w:szCs w:val="28"/>
          <w:lang w:eastAsia="ar-SA"/>
        </w:rPr>
        <w:t xml:space="preserve">Указания к оформлению дипломных и курсовых проектов и работ. Методические указания / Н.Б. Лошкарев, А.Н. Лошкарев, Л.А. </w:t>
      </w:r>
      <w:proofErr w:type="spellStart"/>
      <w:r w:rsidRPr="00C121A2">
        <w:rPr>
          <w:rFonts w:eastAsia="SimSun"/>
          <w:kern w:val="1"/>
          <w:sz w:val="28"/>
          <w:szCs w:val="28"/>
          <w:lang w:eastAsia="ar-SA"/>
        </w:rPr>
        <w:t>Зайнуллин</w:t>
      </w:r>
      <w:proofErr w:type="spellEnd"/>
      <w:r w:rsidRPr="00C121A2">
        <w:rPr>
          <w:rFonts w:eastAsia="SimSun"/>
          <w:kern w:val="1"/>
          <w:sz w:val="28"/>
          <w:szCs w:val="28"/>
          <w:lang w:eastAsia="ar-SA"/>
        </w:rPr>
        <w:t>. – Екатеринбург: УГТУ–УПИ, 2007. – 49 с.</w:t>
      </w:r>
    </w:p>
    <w:p w:rsidR="00A63560" w:rsidRPr="00D87250" w:rsidRDefault="00A63560" w:rsidP="001955A9">
      <w:pPr>
        <w:pStyle w:val="1"/>
        <w:rPr>
          <w:b/>
        </w:rPr>
      </w:pPr>
      <w:r w:rsidRPr="00C121A2">
        <w:rPr>
          <w:sz w:val="24"/>
        </w:rPr>
        <w:br w:type="page"/>
      </w:r>
      <w:bookmarkStart w:id="12" w:name="_Toc497309525"/>
      <w:bookmarkStart w:id="13" w:name="_Toc59800516"/>
      <w:r w:rsidRPr="00D87250">
        <w:rPr>
          <w:b/>
        </w:rPr>
        <w:lastRenderedPageBreak/>
        <w:t>Приложение.</w:t>
      </w:r>
      <w:r w:rsidRPr="00D87250">
        <w:rPr>
          <w:b/>
        </w:rPr>
        <w:br/>
      </w:r>
      <w:bookmarkEnd w:id="12"/>
      <w:r w:rsidR="005B2D4E" w:rsidRPr="00D87250">
        <w:rPr>
          <w:b/>
        </w:rPr>
        <w:t>фрагмент листинга программного кода</w:t>
      </w:r>
      <w:bookmarkEnd w:id="13"/>
    </w:p>
    <w:p w:rsidR="00D87250" w:rsidRPr="00D87250" w:rsidRDefault="00D87250" w:rsidP="009C44E6">
      <w:pPr>
        <w:suppressAutoHyphens/>
        <w:jc w:val="both"/>
        <w:rPr>
          <w:sz w:val="28"/>
          <w:szCs w:val="18"/>
        </w:rPr>
      </w:pPr>
      <w:r>
        <w:rPr>
          <w:sz w:val="28"/>
          <w:szCs w:val="18"/>
        </w:rPr>
        <w:t>Форма «</w:t>
      </w:r>
      <w:r>
        <w:rPr>
          <w:sz w:val="28"/>
          <w:szCs w:val="18"/>
          <w:lang w:val="en-US"/>
        </w:rPr>
        <w:t>Title</w:t>
      </w:r>
      <w:r>
        <w:rPr>
          <w:sz w:val="28"/>
          <w:szCs w:val="18"/>
        </w:rPr>
        <w:t>»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System.Reflection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Control_Application_app</w:t>
      </w:r>
      <w:proofErr w:type="spellEnd"/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Form_Title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"Provider=Microsoft.JET.OleDB.4.0;Data Source=kursovaya.mdb"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Form_Title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myconn.Open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оПрограмме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Form_About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form_About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About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form_About.Show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просмотрДиаграмы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Form_Chart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form_Chart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Chart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form_Chart.Show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Form_Title_FormClosing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Form_Title_Load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kursovayaDataSet.Уровни_доступа_помещ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.уровни_доступа_помещTableAdapter.Fill(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.kursovayaDataSet.Уровни_доступа_помещ);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kursovayaDataSet.Уровень_доступа_помещения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.уровень_доступа_помещенияTableAdapter.Fill(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.kursovayaDataSet.Уровень_доступа_помещения);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kursovayaDataSet.Уровни_доступа_сотр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.уровни_доступа_сотрTableAdapter.Fill(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.kursovayaDataSet.Уровни_доступа_сотр);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kursovayaDataSet.Уровень_доступа_сотрудники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.уровень_доступа_сотрудникиTableAdapter.Fill(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.kursovayaDataSet.Уровень_доступа_сотрудники);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kursovayaDataSet.Помещения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.помещенияTableAdapter.Fill(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.kursovayaDataSet.Помещения);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kursovayaDataSet.Должности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.должностиTableAdapter.Fill(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.kursovayaDataSet.Должности);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kursovayaDataSet.Сотрудники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.сотрудникиTableAdapter.Fill(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.kursovayaDataSet.Сотрудники);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kursovayaDataSet.Доступ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.доступTableAdapter.Fill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.kursovayaDataSet.Доступ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 [</w:t>
      </w:r>
      <w:r>
        <w:rPr>
          <w:rFonts w:ascii="Consolas" w:hAnsi="Consolas" w:cs="Consolas"/>
          <w:color w:val="A31515"/>
          <w:sz w:val="19"/>
          <w:szCs w:val="19"/>
        </w:rPr>
        <w:t>версия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Assembly.GetExecutingAssembly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Version.ToString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"]"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TB_e_Fname_TextChanged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TB_e_Fname.Text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TB_e_name.Text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TB_e_Lname_TextChanged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TB_e_Lname.Text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TB_e_Room_TextChanged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НазваниеПомещения</w:t>
      </w:r>
      <w:proofErr w:type="spell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TB_e_Room.Text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TB_s_Fname_TextChanged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F1B49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4F1B49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TB_s_Fname.Text</w:t>
      </w:r>
      <w:proofErr w:type="spellEnd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F1B49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TB_s_name_TextChanged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TB_s_name.Text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TB_s_Lname_TextChanged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 LIKE'"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TB_s_Lname.Text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checkBox_enterfalse_CheckedChanged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checkBox_enterfalse.Checked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RedcellStyle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RedcellStyle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RedcellStyle.BackColor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dataGridView_enter.Columns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DataGridViewTextBoxColumn</w:t>
      </w:r>
      <w:proofErr w:type="spell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].Index;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viewRow.IsNewRow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[index].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Отказ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viewRow.DefaultCellStyle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RedcellStyle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checkBox_enterfalse.Checked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AzurecellStyle.BackColor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Color.Azure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dataGridView_enter.Columns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DataGridViewTextBoxColumn</w:t>
      </w:r>
      <w:proofErr w:type="spell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].Index;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Viewrow.IsNewRow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[index].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Отказ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Viewrow.DefaultCellStyle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checkBox_entertrue_CheckedChanged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checkBox_entertrue.Checked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GreencellStyle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GreencellStyle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GreencellStyle.BackColor</w:t>
      </w:r>
      <w:proofErr w:type="spellEnd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Color.LimeGreen</w:t>
      </w:r>
      <w:proofErr w:type="spellEnd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dataGridView_enter.Columns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DataGridViewTextBoxColumn</w:t>
      </w:r>
      <w:proofErr w:type="spell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].Index;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Viewrow.IsNewRow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[index].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Доступ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разрешен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Viewrow.DefaultCellStyle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GreencellStyle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checkBox_entertrue.Checked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AzurecellStyle.BackColor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Color.Azure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dataGridView_enter.Columns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статусДоступа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DataGridViewTextBoxColumn</w:t>
      </w:r>
      <w:proofErr w:type="spell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].Index;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Viewrow.IsNewRow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viewCell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Viewrow.Cells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[index].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Доступ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разрешен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Viewrow.DefaultCellStyle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AzurecellStyle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2D4E" w:rsidRDefault="00D87250" w:rsidP="00D87250">
      <w:pPr>
        <w:suppressAutoHyphens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button_save_Click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tabControl1.SelectedTab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tabPage_enter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checkBox_enterfalse.Enabled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checkBox_entertrue.Enabled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доступ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tabControl1.SelectedTab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tabPage_staff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BindingSource.Filter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tabControl1.SelectedTab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tabPage_post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сотр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сотр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tabControl1.SelectedTab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tabPage_room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помещения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помещения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Уровень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помещения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помещ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помещ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помещ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TableAdapter.Fill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.kursovayaDataSet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Уровни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доступа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помещ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773A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773A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СОХРАНЕНИЯ</w:t>
      </w:r>
      <w:r w:rsidRPr="005773A3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Необходимо заполнить все ключевые поля!"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myconn.Close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dataGridView_enter_DataError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DataGridViewDataErrorEventArgs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"Error happened"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anError.Context.ToString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anError.Context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DataGridViewDataErrorContexts.Commit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"Commit error"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anError.Context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DataGridViewDataErrorContexts.CurrentCellChange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773A3">
        <w:rPr>
          <w:rFonts w:ascii="Consolas" w:hAnsi="Consolas" w:cs="Consolas"/>
          <w:color w:val="A31515"/>
          <w:sz w:val="19"/>
          <w:szCs w:val="19"/>
          <w:lang w:val="en-US"/>
        </w:rPr>
        <w:t>"Cell change"</w:t>
      </w: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anError.Context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DataGridViewDataErrorContexts.Parsing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"parsing error"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anError.Context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DataGridViewDataErrorContexts.LeaveControl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"leave control error"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773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5773A3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anError.Exception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ConstraintException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 =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)sender;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anError.RowIndex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ErrorText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"an error"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view.Rows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anError.RowIndex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].Cells[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anError.ColumnIndex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ErrorText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"an error"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anError.ThrowException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сформироватьОтчет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Form_Report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form_Report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form_Report.Show</w:t>
      </w:r>
      <w:proofErr w:type="spellEnd"/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87250" w:rsidRPr="004F1B49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B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4F1B49" w:rsidRDefault="00D87250" w:rsidP="00D87250">
      <w:pPr>
        <w:suppressAutoHyphens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suppressAutoHyphens/>
        <w:jc w:val="both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>Форма</w:t>
      </w:r>
      <w:r w:rsidRPr="00D87250">
        <w:rPr>
          <w:color w:val="000000"/>
          <w:sz w:val="28"/>
          <w:szCs w:val="19"/>
          <w:lang w:val="en-US"/>
        </w:rPr>
        <w:t xml:space="preserve"> «</w:t>
      </w:r>
      <w:r>
        <w:rPr>
          <w:color w:val="000000"/>
          <w:sz w:val="28"/>
          <w:szCs w:val="19"/>
          <w:lang w:val="en-US"/>
        </w:rPr>
        <w:t>Auth</w:t>
      </w:r>
      <w:r w:rsidRPr="00D87250">
        <w:rPr>
          <w:color w:val="000000"/>
          <w:sz w:val="28"/>
          <w:szCs w:val="19"/>
          <w:lang w:val="en-US"/>
        </w:rPr>
        <w:t>»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Control_Application_app</w:t>
      </w:r>
      <w:proofErr w:type="spellEnd"/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Form_Auth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"Provider=Microsoft.Jet.OLEDB.4.0;Data Source=Auth.mdb"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Form_Auth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Form_Auth_Load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label_error.Visible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but_auth_Click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Form_Title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form_Title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"SELECT Login, Password FROM Auth ORDER BY ID"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command_1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command_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1.ExecuteReader(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auth_login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TB_login.Text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auth_password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TB_password.Text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)reader[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auth_login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label_error.Visible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    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auth_password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)reader[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label_error.Visible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auth_login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)reader[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auth_password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)reader[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label_error.Visible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form_Title.Show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7250" w:rsidRPr="004F1B49" w:rsidRDefault="00D87250" w:rsidP="00D87250">
      <w:pPr>
        <w:autoSpaceDE w:val="0"/>
        <w:autoSpaceDN w:val="0"/>
        <w:adjustRightInd w:val="0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>Форма</w:t>
      </w:r>
      <w:r w:rsidRPr="004F1B49">
        <w:rPr>
          <w:color w:val="000000"/>
          <w:sz w:val="28"/>
          <w:szCs w:val="19"/>
          <w:lang w:val="en-US"/>
        </w:rPr>
        <w:t xml:space="preserve"> «</w:t>
      </w:r>
      <w:r>
        <w:rPr>
          <w:color w:val="000000"/>
          <w:sz w:val="28"/>
          <w:szCs w:val="19"/>
          <w:lang w:val="en-US"/>
        </w:rPr>
        <w:t>About</w:t>
      </w:r>
      <w:r w:rsidRPr="004F1B49">
        <w:rPr>
          <w:color w:val="000000"/>
          <w:sz w:val="28"/>
          <w:szCs w:val="19"/>
          <w:lang w:val="en-US"/>
        </w:rPr>
        <w:t>»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System.Reflection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Control_Application_app</w:t>
      </w:r>
      <w:proofErr w:type="spellEnd"/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Form_About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2B91AF"/>
          <w:sz w:val="19"/>
          <w:szCs w:val="19"/>
          <w:lang w:val="en-US"/>
        </w:rPr>
        <w:t>Form_About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Assembly.GetExecutingAssembly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Name.ToString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Версия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: [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{Assembly.GetExecutingAssembly().GetName().Version.ToString()}</w:t>
      </w:r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]"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linkLabel1_LinkClicked(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LinkLabelLinkClickedEventArgs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System.Diagnostics.Process.Start(</w:t>
      </w:r>
      <w:proofErr w:type="gramEnd"/>
      <w:r w:rsidRPr="00D87250">
        <w:rPr>
          <w:rFonts w:ascii="Consolas" w:hAnsi="Consolas" w:cs="Consolas"/>
          <w:color w:val="A31515"/>
          <w:sz w:val="19"/>
          <w:szCs w:val="19"/>
          <w:lang w:val="en-US"/>
        </w:rPr>
        <w:t>"https://vk.com/bulossssshhhhhka"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7250" w:rsidRP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Form_About_Load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72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872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250" w:rsidRDefault="00D87250" w:rsidP="00D872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87250" w:rsidRPr="00D87250" w:rsidRDefault="00D87250" w:rsidP="00D87250">
      <w:pPr>
        <w:suppressAutoHyphens/>
        <w:jc w:val="both"/>
        <w:rPr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2D4E" w:rsidRPr="00D87250" w:rsidRDefault="005B2D4E" w:rsidP="009C44E6">
      <w:pPr>
        <w:suppressAutoHyphens/>
        <w:jc w:val="both"/>
        <w:rPr>
          <w:sz w:val="18"/>
          <w:szCs w:val="18"/>
        </w:rPr>
      </w:pPr>
    </w:p>
    <w:p w:rsidR="005B2D4E" w:rsidRPr="00D87250" w:rsidRDefault="005B2D4E" w:rsidP="009C44E6">
      <w:pPr>
        <w:suppressAutoHyphens/>
        <w:jc w:val="both"/>
        <w:rPr>
          <w:sz w:val="18"/>
          <w:szCs w:val="18"/>
        </w:rPr>
      </w:pPr>
    </w:p>
    <w:p w:rsidR="005B2D4E" w:rsidRPr="00D87250" w:rsidRDefault="005B2D4E" w:rsidP="009C44E6">
      <w:pPr>
        <w:suppressAutoHyphens/>
        <w:jc w:val="both"/>
        <w:rPr>
          <w:sz w:val="18"/>
          <w:szCs w:val="18"/>
        </w:rPr>
      </w:pPr>
    </w:p>
    <w:sectPr w:rsidR="005B2D4E" w:rsidRPr="00D87250" w:rsidSect="00D87250">
      <w:type w:val="continuous"/>
      <w:pgSz w:w="11906" w:h="16838"/>
      <w:pgMar w:top="1440" w:right="567" w:bottom="1276" w:left="1418" w:header="720" w:footer="720" w:gutter="0"/>
      <w:pgNumType w:start="12"/>
      <w:cols w:space="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4A2" w:rsidRDefault="004274A2">
      <w:r>
        <w:separator/>
      </w:r>
    </w:p>
  </w:endnote>
  <w:endnote w:type="continuationSeparator" w:id="0">
    <w:p w:rsidR="004274A2" w:rsidRDefault="00427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</w:rPr>
      <w:id w:val="-473767468"/>
      <w:docPartObj>
        <w:docPartGallery w:val="Page Numbers (Bottom of Page)"/>
        <w:docPartUnique/>
      </w:docPartObj>
    </w:sdtPr>
    <w:sdtEndPr/>
    <w:sdtContent>
      <w:p w:rsidR="004F1B49" w:rsidRPr="00D87250" w:rsidRDefault="004F1B49">
        <w:pPr>
          <w:pStyle w:val="a4"/>
          <w:jc w:val="center"/>
          <w:rPr>
            <w:sz w:val="28"/>
          </w:rPr>
        </w:pPr>
        <w:r w:rsidRPr="00D87250">
          <w:rPr>
            <w:sz w:val="28"/>
          </w:rPr>
          <w:fldChar w:fldCharType="begin"/>
        </w:r>
        <w:r w:rsidRPr="00D87250">
          <w:rPr>
            <w:sz w:val="28"/>
          </w:rPr>
          <w:instrText>PAGE   \* MERGEFORMAT</w:instrText>
        </w:r>
        <w:r w:rsidRPr="00D87250">
          <w:rPr>
            <w:sz w:val="28"/>
          </w:rPr>
          <w:fldChar w:fldCharType="separate"/>
        </w:r>
        <w:r w:rsidR="005773A3">
          <w:rPr>
            <w:noProof/>
            <w:sz w:val="28"/>
          </w:rPr>
          <w:t>2</w:t>
        </w:r>
        <w:r w:rsidRPr="00D87250">
          <w:rPr>
            <w:sz w:val="28"/>
          </w:rPr>
          <w:fldChar w:fldCharType="end"/>
        </w:r>
      </w:p>
    </w:sdtContent>
  </w:sdt>
  <w:p w:rsidR="004F1B49" w:rsidRPr="0012301D" w:rsidRDefault="004F1B49" w:rsidP="00D05725">
    <w:pPr>
      <w:pStyle w:val="a4"/>
      <w:jc w:val="center"/>
      <w:rPr>
        <w:sz w:val="28"/>
        <w:szCs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6867677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083DF7" w:rsidRPr="00083DF7" w:rsidRDefault="00083DF7">
        <w:pPr>
          <w:pStyle w:val="a4"/>
          <w:jc w:val="center"/>
          <w:rPr>
            <w:sz w:val="28"/>
          </w:rPr>
        </w:pPr>
        <w:r w:rsidRPr="00083DF7">
          <w:rPr>
            <w:sz w:val="28"/>
          </w:rPr>
          <w:fldChar w:fldCharType="begin"/>
        </w:r>
        <w:r w:rsidRPr="00083DF7">
          <w:rPr>
            <w:sz w:val="28"/>
          </w:rPr>
          <w:instrText>PAGE   \* MERGEFORMAT</w:instrText>
        </w:r>
        <w:r w:rsidRPr="00083DF7">
          <w:rPr>
            <w:sz w:val="28"/>
          </w:rPr>
          <w:fldChar w:fldCharType="separate"/>
        </w:r>
        <w:r w:rsidR="005773A3">
          <w:rPr>
            <w:noProof/>
            <w:sz w:val="28"/>
          </w:rPr>
          <w:t>3</w:t>
        </w:r>
        <w:r w:rsidRPr="00083DF7">
          <w:rPr>
            <w:sz w:val="28"/>
          </w:rPr>
          <w:fldChar w:fldCharType="end"/>
        </w:r>
      </w:p>
    </w:sdtContent>
  </w:sdt>
  <w:p w:rsidR="004F1B49" w:rsidRPr="0012301D" w:rsidRDefault="004F1B49" w:rsidP="00D05725">
    <w:pPr>
      <w:pStyle w:val="a4"/>
      <w:jc w:val="center"/>
      <w:rPr>
        <w:sz w:val="28"/>
        <w:szCs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4A2" w:rsidRDefault="004274A2">
      <w:r>
        <w:separator/>
      </w:r>
    </w:p>
  </w:footnote>
  <w:footnote w:type="continuationSeparator" w:id="0">
    <w:p w:rsidR="004274A2" w:rsidRDefault="004274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1B49" w:rsidRPr="00D05725" w:rsidRDefault="004F1B49" w:rsidP="00B45FBD">
    <w:pPr>
      <w:pStyle w:val="a3"/>
      <w:rPr>
        <w:sz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F45AB3D6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">
    <w:nsid w:val="10C80C6B"/>
    <w:multiLevelType w:val="hybridMultilevel"/>
    <w:tmpl w:val="4BD479D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</w:r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33B728B"/>
    <w:multiLevelType w:val="hybridMultilevel"/>
    <w:tmpl w:val="AF4EC134"/>
    <w:lvl w:ilvl="0" w:tplc="041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ADB0E3B0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cs="Arial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2272165F"/>
    <w:multiLevelType w:val="hybridMultilevel"/>
    <w:tmpl w:val="86F27568"/>
    <w:lvl w:ilvl="0" w:tplc="ADB0E3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2A17008F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303050F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343A4FD1"/>
    <w:multiLevelType w:val="hybridMultilevel"/>
    <w:tmpl w:val="872035D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8323F2"/>
    <w:multiLevelType w:val="hybridMultilevel"/>
    <w:tmpl w:val="8B1656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6E5FEA"/>
    <w:multiLevelType w:val="hybridMultilevel"/>
    <w:tmpl w:val="6D8AC398"/>
    <w:lvl w:ilvl="0" w:tplc="0D32B42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0">
    <w:nsid w:val="4B997C42"/>
    <w:multiLevelType w:val="hybridMultilevel"/>
    <w:tmpl w:val="774E60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ABC7F96"/>
    <w:multiLevelType w:val="hybridMultilevel"/>
    <w:tmpl w:val="DE5E7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8"/>
  </w:num>
  <w:num w:numId="6">
    <w:abstractNumId w:val="1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CC6"/>
    <w:rsid w:val="000046EF"/>
    <w:rsid w:val="0003469C"/>
    <w:rsid w:val="00051ADE"/>
    <w:rsid w:val="00064839"/>
    <w:rsid w:val="00064A45"/>
    <w:rsid w:val="0008016D"/>
    <w:rsid w:val="00083DF7"/>
    <w:rsid w:val="00092F63"/>
    <w:rsid w:val="000941E1"/>
    <w:rsid w:val="00094D05"/>
    <w:rsid w:val="000A1F9D"/>
    <w:rsid w:val="000A2631"/>
    <w:rsid w:val="000A4A20"/>
    <w:rsid w:val="000A6371"/>
    <w:rsid w:val="000A7015"/>
    <w:rsid w:val="000B2CFA"/>
    <w:rsid w:val="000B4018"/>
    <w:rsid w:val="000B440B"/>
    <w:rsid w:val="000C6026"/>
    <w:rsid w:val="000C6942"/>
    <w:rsid w:val="000D1466"/>
    <w:rsid w:val="000D6249"/>
    <w:rsid w:val="000E2737"/>
    <w:rsid w:val="000E46A8"/>
    <w:rsid w:val="000F584A"/>
    <w:rsid w:val="000F7775"/>
    <w:rsid w:val="00102300"/>
    <w:rsid w:val="0010323A"/>
    <w:rsid w:val="00113B2F"/>
    <w:rsid w:val="0012301D"/>
    <w:rsid w:val="00130F1B"/>
    <w:rsid w:val="0013159D"/>
    <w:rsid w:val="001433F5"/>
    <w:rsid w:val="00153D46"/>
    <w:rsid w:val="00155395"/>
    <w:rsid w:val="001955A9"/>
    <w:rsid w:val="001A45E6"/>
    <w:rsid w:val="001B0A43"/>
    <w:rsid w:val="001C2D67"/>
    <w:rsid w:val="001E5115"/>
    <w:rsid w:val="001E5949"/>
    <w:rsid w:val="001E7AB3"/>
    <w:rsid w:val="001F1147"/>
    <w:rsid w:val="00202EE7"/>
    <w:rsid w:val="00210DA1"/>
    <w:rsid w:val="00215AFD"/>
    <w:rsid w:val="0022480D"/>
    <w:rsid w:val="0023014E"/>
    <w:rsid w:val="002347C3"/>
    <w:rsid w:val="00234F48"/>
    <w:rsid w:val="00247221"/>
    <w:rsid w:val="00264CD3"/>
    <w:rsid w:val="00271E44"/>
    <w:rsid w:val="00275408"/>
    <w:rsid w:val="00290E0E"/>
    <w:rsid w:val="00295211"/>
    <w:rsid w:val="002B2F2A"/>
    <w:rsid w:val="002B3E0E"/>
    <w:rsid w:val="002C328D"/>
    <w:rsid w:val="002E4176"/>
    <w:rsid w:val="002E5DF3"/>
    <w:rsid w:val="002F0258"/>
    <w:rsid w:val="002F0EED"/>
    <w:rsid w:val="002F2282"/>
    <w:rsid w:val="002F5ABB"/>
    <w:rsid w:val="00306227"/>
    <w:rsid w:val="00307BEE"/>
    <w:rsid w:val="00327EA2"/>
    <w:rsid w:val="00334951"/>
    <w:rsid w:val="00341C20"/>
    <w:rsid w:val="00342947"/>
    <w:rsid w:val="0034528C"/>
    <w:rsid w:val="00350427"/>
    <w:rsid w:val="00352BDB"/>
    <w:rsid w:val="0036024C"/>
    <w:rsid w:val="00363DFD"/>
    <w:rsid w:val="0038335E"/>
    <w:rsid w:val="0039588F"/>
    <w:rsid w:val="00396453"/>
    <w:rsid w:val="00397F52"/>
    <w:rsid w:val="003A39AA"/>
    <w:rsid w:val="003C072C"/>
    <w:rsid w:val="003C7763"/>
    <w:rsid w:val="003D027A"/>
    <w:rsid w:val="003D62DA"/>
    <w:rsid w:val="003D78CD"/>
    <w:rsid w:val="003E71D4"/>
    <w:rsid w:val="003F3DAB"/>
    <w:rsid w:val="003F4085"/>
    <w:rsid w:val="0042060E"/>
    <w:rsid w:val="00421916"/>
    <w:rsid w:val="00424B7E"/>
    <w:rsid w:val="004274A2"/>
    <w:rsid w:val="00431790"/>
    <w:rsid w:val="004340D6"/>
    <w:rsid w:val="0044007D"/>
    <w:rsid w:val="00443F31"/>
    <w:rsid w:val="00447799"/>
    <w:rsid w:val="004478F8"/>
    <w:rsid w:val="00452978"/>
    <w:rsid w:val="00462453"/>
    <w:rsid w:val="00467BFE"/>
    <w:rsid w:val="00472ECB"/>
    <w:rsid w:val="00476E53"/>
    <w:rsid w:val="00477CED"/>
    <w:rsid w:val="004871C0"/>
    <w:rsid w:val="004B1EAB"/>
    <w:rsid w:val="004C1CB4"/>
    <w:rsid w:val="004D4AD6"/>
    <w:rsid w:val="004D6A48"/>
    <w:rsid w:val="004E16F5"/>
    <w:rsid w:val="004F1B49"/>
    <w:rsid w:val="004F2938"/>
    <w:rsid w:val="004F4C78"/>
    <w:rsid w:val="004F596D"/>
    <w:rsid w:val="005016C8"/>
    <w:rsid w:val="00502BEF"/>
    <w:rsid w:val="00537D3F"/>
    <w:rsid w:val="00554810"/>
    <w:rsid w:val="00561835"/>
    <w:rsid w:val="005773A3"/>
    <w:rsid w:val="00586273"/>
    <w:rsid w:val="00593E21"/>
    <w:rsid w:val="0059749C"/>
    <w:rsid w:val="005B2D4E"/>
    <w:rsid w:val="005B528F"/>
    <w:rsid w:val="005C1094"/>
    <w:rsid w:val="005C2305"/>
    <w:rsid w:val="005C66C5"/>
    <w:rsid w:val="005C6F09"/>
    <w:rsid w:val="005D0CB3"/>
    <w:rsid w:val="005D5CFE"/>
    <w:rsid w:val="005E18DC"/>
    <w:rsid w:val="005F2FD7"/>
    <w:rsid w:val="005F6C67"/>
    <w:rsid w:val="005F7873"/>
    <w:rsid w:val="0062018C"/>
    <w:rsid w:val="006271A8"/>
    <w:rsid w:val="00632B45"/>
    <w:rsid w:val="00641729"/>
    <w:rsid w:val="00657D7C"/>
    <w:rsid w:val="00683438"/>
    <w:rsid w:val="00683A92"/>
    <w:rsid w:val="006861F2"/>
    <w:rsid w:val="006870AE"/>
    <w:rsid w:val="00697486"/>
    <w:rsid w:val="006A0D5F"/>
    <w:rsid w:val="006C0AB3"/>
    <w:rsid w:val="006D3EB2"/>
    <w:rsid w:val="006D6B05"/>
    <w:rsid w:val="006D6F11"/>
    <w:rsid w:val="006D7ABB"/>
    <w:rsid w:val="006E42B9"/>
    <w:rsid w:val="006E6144"/>
    <w:rsid w:val="006F1E6E"/>
    <w:rsid w:val="006F3345"/>
    <w:rsid w:val="0072091C"/>
    <w:rsid w:val="007250A2"/>
    <w:rsid w:val="00741797"/>
    <w:rsid w:val="00761B2A"/>
    <w:rsid w:val="00762076"/>
    <w:rsid w:val="00763516"/>
    <w:rsid w:val="00780719"/>
    <w:rsid w:val="00780B82"/>
    <w:rsid w:val="00782E5B"/>
    <w:rsid w:val="00783FEE"/>
    <w:rsid w:val="00784813"/>
    <w:rsid w:val="007875AE"/>
    <w:rsid w:val="007915C0"/>
    <w:rsid w:val="007D26D4"/>
    <w:rsid w:val="007E0501"/>
    <w:rsid w:val="007E0D51"/>
    <w:rsid w:val="007E41EE"/>
    <w:rsid w:val="007E6824"/>
    <w:rsid w:val="007E6B64"/>
    <w:rsid w:val="00813A79"/>
    <w:rsid w:val="00833394"/>
    <w:rsid w:val="008510F2"/>
    <w:rsid w:val="00853DC4"/>
    <w:rsid w:val="008554B4"/>
    <w:rsid w:val="008668D9"/>
    <w:rsid w:val="0086696B"/>
    <w:rsid w:val="00883913"/>
    <w:rsid w:val="008908EB"/>
    <w:rsid w:val="00895242"/>
    <w:rsid w:val="0089533C"/>
    <w:rsid w:val="00896BFA"/>
    <w:rsid w:val="008A080B"/>
    <w:rsid w:val="008A2317"/>
    <w:rsid w:val="008B3D05"/>
    <w:rsid w:val="008B5734"/>
    <w:rsid w:val="008C0E0F"/>
    <w:rsid w:val="008D621E"/>
    <w:rsid w:val="008E3A17"/>
    <w:rsid w:val="008F7812"/>
    <w:rsid w:val="0090008A"/>
    <w:rsid w:val="009030B8"/>
    <w:rsid w:val="00926592"/>
    <w:rsid w:val="00936F72"/>
    <w:rsid w:val="00942512"/>
    <w:rsid w:val="00943A50"/>
    <w:rsid w:val="009451F0"/>
    <w:rsid w:val="00955FFE"/>
    <w:rsid w:val="00956637"/>
    <w:rsid w:val="0097180F"/>
    <w:rsid w:val="009843F6"/>
    <w:rsid w:val="009858E8"/>
    <w:rsid w:val="0099160D"/>
    <w:rsid w:val="00992206"/>
    <w:rsid w:val="009A54AB"/>
    <w:rsid w:val="009B26E8"/>
    <w:rsid w:val="009C0870"/>
    <w:rsid w:val="009C31BB"/>
    <w:rsid w:val="009C44E6"/>
    <w:rsid w:val="009C50D5"/>
    <w:rsid w:val="009C52DA"/>
    <w:rsid w:val="009D2047"/>
    <w:rsid w:val="009D67F8"/>
    <w:rsid w:val="009E1432"/>
    <w:rsid w:val="009E5028"/>
    <w:rsid w:val="009E6739"/>
    <w:rsid w:val="009F0A70"/>
    <w:rsid w:val="009F3FC3"/>
    <w:rsid w:val="00A10EC9"/>
    <w:rsid w:val="00A12B2F"/>
    <w:rsid w:val="00A23063"/>
    <w:rsid w:val="00A32D61"/>
    <w:rsid w:val="00A34397"/>
    <w:rsid w:val="00A36648"/>
    <w:rsid w:val="00A41211"/>
    <w:rsid w:val="00A42146"/>
    <w:rsid w:val="00A55452"/>
    <w:rsid w:val="00A63560"/>
    <w:rsid w:val="00A719AE"/>
    <w:rsid w:val="00A865E6"/>
    <w:rsid w:val="00A86FBD"/>
    <w:rsid w:val="00A87A70"/>
    <w:rsid w:val="00A911EF"/>
    <w:rsid w:val="00AA0723"/>
    <w:rsid w:val="00AA2697"/>
    <w:rsid w:val="00AB277E"/>
    <w:rsid w:val="00AD29F8"/>
    <w:rsid w:val="00AD5853"/>
    <w:rsid w:val="00AE2B11"/>
    <w:rsid w:val="00AF23AF"/>
    <w:rsid w:val="00AF39B2"/>
    <w:rsid w:val="00AF4350"/>
    <w:rsid w:val="00B13F7E"/>
    <w:rsid w:val="00B14994"/>
    <w:rsid w:val="00B205AE"/>
    <w:rsid w:val="00B225A2"/>
    <w:rsid w:val="00B26E9B"/>
    <w:rsid w:val="00B32FF4"/>
    <w:rsid w:val="00B34864"/>
    <w:rsid w:val="00B3647B"/>
    <w:rsid w:val="00B43A31"/>
    <w:rsid w:val="00B45FBD"/>
    <w:rsid w:val="00B4727E"/>
    <w:rsid w:val="00B50A5B"/>
    <w:rsid w:val="00B83EF2"/>
    <w:rsid w:val="00B913FB"/>
    <w:rsid w:val="00B93095"/>
    <w:rsid w:val="00BA7178"/>
    <w:rsid w:val="00BC76FE"/>
    <w:rsid w:val="00BD44D5"/>
    <w:rsid w:val="00C0322E"/>
    <w:rsid w:val="00C0334D"/>
    <w:rsid w:val="00C03C93"/>
    <w:rsid w:val="00C06460"/>
    <w:rsid w:val="00C121A2"/>
    <w:rsid w:val="00C17726"/>
    <w:rsid w:val="00C200F9"/>
    <w:rsid w:val="00C207AC"/>
    <w:rsid w:val="00C32526"/>
    <w:rsid w:val="00C348CF"/>
    <w:rsid w:val="00C5528A"/>
    <w:rsid w:val="00C61058"/>
    <w:rsid w:val="00C650FF"/>
    <w:rsid w:val="00C74F7C"/>
    <w:rsid w:val="00C85F6E"/>
    <w:rsid w:val="00C956E8"/>
    <w:rsid w:val="00C95CD7"/>
    <w:rsid w:val="00CB3332"/>
    <w:rsid w:val="00CB3659"/>
    <w:rsid w:val="00CD1D1F"/>
    <w:rsid w:val="00CD3E89"/>
    <w:rsid w:val="00D00BAE"/>
    <w:rsid w:val="00D05725"/>
    <w:rsid w:val="00D07590"/>
    <w:rsid w:val="00D175E7"/>
    <w:rsid w:val="00D25FAE"/>
    <w:rsid w:val="00D26746"/>
    <w:rsid w:val="00D323D6"/>
    <w:rsid w:val="00D37FD5"/>
    <w:rsid w:val="00D441CB"/>
    <w:rsid w:val="00D664F5"/>
    <w:rsid w:val="00D66DB8"/>
    <w:rsid w:val="00D77A76"/>
    <w:rsid w:val="00D84CA9"/>
    <w:rsid w:val="00D87250"/>
    <w:rsid w:val="00D903B3"/>
    <w:rsid w:val="00D90E28"/>
    <w:rsid w:val="00D96415"/>
    <w:rsid w:val="00D9676D"/>
    <w:rsid w:val="00DB1B7B"/>
    <w:rsid w:val="00DC7BD6"/>
    <w:rsid w:val="00DD00D1"/>
    <w:rsid w:val="00DD1C2D"/>
    <w:rsid w:val="00DD2826"/>
    <w:rsid w:val="00DD2C7D"/>
    <w:rsid w:val="00DF067D"/>
    <w:rsid w:val="00E05C4B"/>
    <w:rsid w:val="00E140B1"/>
    <w:rsid w:val="00E4778A"/>
    <w:rsid w:val="00E51D83"/>
    <w:rsid w:val="00E7209F"/>
    <w:rsid w:val="00EA7C10"/>
    <w:rsid w:val="00EB3810"/>
    <w:rsid w:val="00EC4416"/>
    <w:rsid w:val="00EE1D4A"/>
    <w:rsid w:val="00F01AD6"/>
    <w:rsid w:val="00F03FBB"/>
    <w:rsid w:val="00F11A4B"/>
    <w:rsid w:val="00F167C1"/>
    <w:rsid w:val="00F370CC"/>
    <w:rsid w:val="00F40BAA"/>
    <w:rsid w:val="00F40F2A"/>
    <w:rsid w:val="00F45618"/>
    <w:rsid w:val="00F45CE7"/>
    <w:rsid w:val="00F4630D"/>
    <w:rsid w:val="00F47291"/>
    <w:rsid w:val="00F64817"/>
    <w:rsid w:val="00F74B57"/>
    <w:rsid w:val="00F777FC"/>
    <w:rsid w:val="00F865E5"/>
    <w:rsid w:val="00F87CC6"/>
    <w:rsid w:val="00F90B63"/>
    <w:rsid w:val="00F92978"/>
    <w:rsid w:val="00F9663C"/>
    <w:rsid w:val="00FA0A4C"/>
    <w:rsid w:val="00FE41F5"/>
    <w:rsid w:val="00FF31CE"/>
    <w:rsid w:val="00FF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F91D1AB-AEB1-4E1E-9F8B-224491751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955A9"/>
    <w:pPr>
      <w:keepNext/>
      <w:spacing w:line="360" w:lineRule="auto"/>
      <w:jc w:val="center"/>
      <w:outlineLvl w:val="0"/>
    </w:pPr>
    <w:rPr>
      <w:caps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character" w:styleId="a6">
    <w:name w:val="page number"/>
    <w:basedOn w:val="a0"/>
  </w:style>
  <w:style w:type="paragraph" w:customStyle="1" w:styleId="11">
    <w:name w:val="Название1"/>
    <w:basedOn w:val="a"/>
    <w:link w:val="a7"/>
    <w:qFormat/>
    <w:rsid w:val="004E16F5"/>
    <w:pPr>
      <w:jc w:val="center"/>
    </w:pPr>
    <w:rPr>
      <w:rFonts w:ascii="Arial" w:hAnsi="Arial"/>
      <w:b/>
      <w:sz w:val="24"/>
      <w:lang w:val="x-none" w:eastAsia="x-none"/>
    </w:rPr>
  </w:style>
  <w:style w:type="paragraph" w:styleId="a8">
    <w:name w:val="Body Text"/>
    <w:basedOn w:val="a"/>
    <w:rsid w:val="00295211"/>
    <w:pPr>
      <w:jc w:val="both"/>
    </w:pPr>
    <w:rPr>
      <w:sz w:val="24"/>
    </w:rPr>
  </w:style>
  <w:style w:type="paragraph" w:customStyle="1" w:styleId="12">
    <w:name w:val="Стиль1"/>
    <w:basedOn w:val="11"/>
    <w:link w:val="13"/>
    <w:autoRedefine/>
    <w:qFormat/>
    <w:rsid w:val="0010323A"/>
    <w:pPr>
      <w:suppressAutoHyphens/>
      <w:spacing w:line="360" w:lineRule="auto"/>
      <w:outlineLvl w:val="0"/>
    </w:pPr>
    <w:rPr>
      <w:rFonts w:ascii="Times New Roman" w:hAnsi="Times New Roman"/>
      <w:caps/>
      <w:sz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783FEE"/>
    <w:pPr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Cs w:val="28"/>
    </w:rPr>
  </w:style>
  <w:style w:type="character" w:customStyle="1" w:styleId="a7">
    <w:name w:val="Название Знак"/>
    <w:link w:val="11"/>
    <w:rsid w:val="00783FEE"/>
    <w:rPr>
      <w:rFonts w:ascii="Arial" w:hAnsi="Arial"/>
      <w:b/>
      <w:sz w:val="24"/>
    </w:rPr>
  </w:style>
  <w:style w:type="character" w:customStyle="1" w:styleId="13">
    <w:name w:val="Стиль1 Знак"/>
    <w:link w:val="12"/>
    <w:rsid w:val="0010323A"/>
    <w:rPr>
      <w:b/>
      <w:caps/>
      <w:sz w:val="28"/>
      <w:lang w:val="x-none" w:eastAsia="x-none"/>
    </w:rPr>
  </w:style>
  <w:style w:type="paragraph" w:styleId="14">
    <w:name w:val="toc 1"/>
    <w:basedOn w:val="a"/>
    <w:next w:val="a"/>
    <w:autoRedefine/>
    <w:uiPriority w:val="39"/>
    <w:unhideWhenUsed/>
    <w:rsid w:val="00783FEE"/>
  </w:style>
  <w:style w:type="paragraph" w:styleId="2">
    <w:name w:val="toc 2"/>
    <w:basedOn w:val="a"/>
    <w:next w:val="a"/>
    <w:autoRedefine/>
    <w:uiPriority w:val="39"/>
    <w:unhideWhenUsed/>
    <w:rsid w:val="00783FEE"/>
    <w:pPr>
      <w:ind w:left="200"/>
    </w:pPr>
  </w:style>
  <w:style w:type="character" w:styleId="aa">
    <w:name w:val="Hyperlink"/>
    <w:uiPriority w:val="99"/>
    <w:unhideWhenUsed/>
    <w:rsid w:val="00783FEE"/>
    <w:rPr>
      <w:color w:val="0000FF"/>
      <w:u w:val="single"/>
    </w:rPr>
  </w:style>
  <w:style w:type="paragraph" w:customStyle="1" w:styleId="20">
    <w:name w:val="Стиль2"/>
    <w:basedOn w:val="a"/>
    <w:link w:val="21"/>
    <w:qFormat/>
    <w:rsid w:val="001955A9"/>
    <w:pPr>
      <w:suppressAutoHyphens/>
      <w:ind w:firstLine="709"/>
      <w:jc w:val="both"/>
      <w:outlineLvl w:val="1"/>
    </w:pPr>
    <w:rPr>
      <w:sz w:val="28"/>
      <w:lang w:val="x-none" w:eastAsia="x-none"/>
    </w:rPr>
  </w:style>
  <w:style w:type="character" w:customStyle="1" w:styleId="a5">
    <w:name w:val="Нижний колонтитул Знак"/>
    <w:link w:val="a4"/>
    <w:uiPriority w:val="99"/>
    <w:rsid w:val="00D05725"/>
  </w:style>
  <w:style w:type="character" w:customStyle="1" w:styleId="10">
    <w:name w:val="Заголовок 1 Знак"/>
    <w:link w:val="1"/>
    <w:rsid w:val="001955A9"/>
    <w:rPr>
      <w:caps/>
      <w:sz w:val="28"/>
      <w:lang w:val="x-none" w:eastAsia="x-none"/>
    </w:rPr>
  </w:style>
  <w:style w:type="character" w:customStyle="1" w:styleId="21">
    <w:name w:val="Стиль2 Знак"/>
    <w:link w:val="20"/>
    <w:rsid w:val="001955A9"/>
    <w:rPr>
      <w:sz w:val="28"/>
      <w:lang w:val="x-none" w:eastAsia="x-none"/>
    </w:rPr>
  </w:style>
  <w:style w:type="character" w:styleId="ab">
    <w:name w:val="annotation reference"/>
    <w:uiPriority w:val="99"/>
    <w:semiHidden/>
    <w:unhideWhenUsed/>
    <w:rsid w:val="00A6356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63560"/>
  </w:style>
  <w:style w:type="character" w:customStyle="1" w:styleId="ad">
    <w:name w:val="Текст примечания Знак"/>
    <w:basedOn w:val="a0"/>
    <w:link w:val="ac"/>
    <w:uiPriority w:val="99"/>
    <w:semiHidden/>
    <w:rsid w:val="00A63560"/>
  </w:style>
  <w:style w:type="paragraph" w:styleId="ae">
    <w:name w:val="Balloon Text"/>
    <w:basedOn w:val="a"/>
    <w:link w:val="af"/>
    <w:uiPriority w:val="99"/>
    <w:semiHidden/>
    <w:unhideWhenUsed/>
    <w:rsid w:val="00A63560"/>
    <w:rPr>
      <w:rFonts w:ascii="Segoe UI" w:hAnsi="Segoe UI"/>
      <w:sz w:val="18"/>
      <w:szCs w:val="18"/>
      <w:lang w:val="x-none" w:eastAsia="x-none"/>
    </w:rPr>
  </w:style>
  <w:style w:type="character" w:customStyle="1" w:styleId="af">
    <w:name w:val="Текст выноски Знак"/>
    <w:link w:val="ae"/>
    <w:uiPriority w:val="99"/>
    <w:semiHidden/>
    <w:rsid w:val="00A63560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396453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396453"/>
    <w:rPr>
      <w:b/>
      <w:bCs/>
    </w:rPr>
  </w:style>
  <w:style w:type="paragraph" w:styleId="af2">
    <w:name w:val="List Paragraph"/>
    <w:basedOn w:val="a"/>
    <w:uiPriority w:val="34"/>
    <w:qFormat/>
    <w:rsid w:val="003C072C"/>
    <w:pPr>
      <w:widowControl w:val="0"/>
      <w:autoSpaceDE w:val="0"/>
      <w:autoSpaceDN w:val="0"/>
      <w:adjustRightInd w:val="0"/>
      <w:ind w:left="708"/>
    </w:pPr>
    <w:rPr>
      <w:color w:val="000000"/>
      <w:sz w:val="24"/>
      <w:szCs w:val="24"/>
    </w:rPr>
  </w:style>
  <w:style w:type="table" w:styleId="af3">
    <w:name w:val="Table Grid"/>
    <w:basedOn w:val="a1"/>
    <w:uiPriority w:val="59"/>
    <w:rsid w:val="00AE2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biblioclub.ru/index.php?page=book_red&amp;id=228774&amp;sr=1" TargetMode="External"/><Relationship Id="rId47" Type="http://schemas.openxmlformats.org/officeDocument/2006/relationships/hyperlink" Target="http://biblioclub.ru/index.php?page=book_red&amp;id=278093&amp;sr=1" TargetMode="External"/><Relationship Id="rId50" Type="http://schemas.openxmlformats.org/officeDocument/2006/relationships/hyperlink" Target="http://biblioclub.ru/index.php?page=book_red&amp;id=260752&amp;sr=1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biblioclub.ru/index.php?page=book_red&amp;id=222149&amp;sr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image" Target="media/image19.png"/><Relationship Id="rId41" Type="http://schemas.openxmlformats.org/officeDocument/2006/relationships/hyperlink" Target="http://biblioclub.ru/index.php?page=book_red&amp;id=228774&amp;sr=1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biblioclub.ru/index.php?page=book_red&amp;id=222149&amp;sr=1" TargetMode="External"/><Relationship Id="rId53" Type="http://schemas.openxmlformats.org/officeDocument/2006/relationships/hyperlink" Target="http://biblioclub.ru/index.php?page=book_red&amp;id=428933&amp;sr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biblioclub.ru/index.php?page=book_red&amp;id=260752&amp;sr=1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://biblioclub.ru/index.php?page=book_red&amp;id=429088&amp;sr=1" TargetMode="External"/><Relationship Id="rId52" Type="http://schemas.openxmlformats.org/officeDocument/2006/relationships/hyperlink" Target="http://biblioclub.ru/index.php?page=book_red&amp;id=428933&amp;sr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yperlink" Target="http://biblioclub.ru/index.php?page=book_red&amp;id=429088&amp;sr=1" TargetMode="External"/><Relationship Id="rId48" Type="http://schemas.openxmlformats.org/officeDocument/2006/relationships/hyperlink" Target="http://biblioclub.ru/index.php?page=book_red&amp;id=278093&amp;sr=1" TargetMode="External"/><Relationship Id="rId8" Type="http://schemas.openxmlformats.org/officeDocument/2006/relationships/header" Target="header1.xml"/><Relationship Id="rId51" Type="http://schemas.openxmlformats.org/officeDocument/2006/relationships/hyperlink" Target="http://biblioclub.ru/index.php?page=book_red&amp;id=260754&amp;sr=1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lad-Utch\&#1059;&#1095;&#1077;&#1073;&#1085;&#1099;&#1077;%20&#1076;&#1080;&#1089;&#1094;&#1080;&#1087;&#1083;&#1080;&#1085;&#1099;\&#1057;&#1059;&#1041;&#1044;\2003\&#1054;&#1073;&#1088;&#1072;&#1079;&#1077;&#1094;%20&#1086;&#1090;&#1095;&#1077;&#1090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BBB20-0AE2-4F06-BF7D-B76B96A77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Образец отчета</Template>
  <TotalTime>0</TotalTime>
  <Pages>34</Pages>
  <Words>6152</Words>
  <Characters>35069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Форма отчета</vt:lpstr>
    </vt:vector>
  </TitlesOfParts>
  <Company/>
  <LinksUpToDate>false</LinksUpToDate>
  <CharactersWithSpaces>41139</CharactersWithSpaces>
  <SharedDoc>false</SharedDoc>
  <HLinks>
    <vt:vector size="156" baseType="variant">
      <vt:variant>
        <vt:i4>6291544</vt:i4>
      </vt:variant>
      <vt:variant>
        <vt:i4>117</vt:i4>
      </vt:variant>
      <vt:variant>
        <vt:i4>0</vt:i4>
      </vt:variant>
      <vt:variant>
        <vt:i4>5</vt:i4>
      </vt:variant>
      <vt:variant>
        <vt:lpwstr>http://biblioclub.ru/index.php?page=book_red&amp;id=428933&amp;sr=1</vt:lpwstr>
      </vt:variant>
      <vt:variant>
        <vt:lpwstr/>
      </vt:variant>
      <vt:variant>
        <vt:i4>6291544</vt:i4>
      </vt:variant>
      <vt:variant>
        <vt:i4>114</vt:i4>
      </vt:variant>
      <vt:variant>
        <vt:i4>0</vt:i4>
      </vt:variant>
      <vt:variant>
        <vt:i4>5</vt:i4>
      </vt:variant>
      <vt:variant>
        <vt:lpwstr>http://biblioclub.ru/index.php?page=book_red&amp;id=428933&amp;sr=1</vt:lpwstr>
      </vt:variant>
      <vt:variant>
        <vt:lpwstr/>
      </vt:variant>
      <vt:variant>
        <vt:i4>7143504</vt:i4>
      </vt:variant>
      <vt:variant>
        <vt:i4>111</vt:i4>
      </vt:variant>
      <vt:variant>
        <vt:i4>0</vt:i4>
      </vt:variant>
      <vt:variant>
        <vt:i4>5</vt:i4>
      </vt:variant>
      <vt:variant>
        <vt:lpwstr>http://biblioclub.ru/index.php?page=book_red&amp;id=260754&amp;sr=1</vt:lpwstr>
      </vt:variant>
      <vt:variant>
        <vt:lpwstr/>
      </vt:variant>
      <vt:variant>
        <vt:i4>7012432</vt:i4>
      </vt:variant>
      <vt:variant>
        <vt:i4>108</vt:i4>
      </vt:variant>
      <vt:variant>
        <vt:i4>0</vt:i4>
      </vt:variant>
      <vt:variant>
        <vt:i4>5</vt:i4>
      </vt:variant>
      <vt:variant>
        <vt:lpwstr>http://biblioclub.ru/index.php?page=book_red&amp;id=260752&amp;sr=1</vt:lpwstr>
      </vt:variant>
      <vt:variant>
        <vt:lpwstr/>
      </vt:variant>
      <vt:variant>
        <vt:i4>7012432</vt:i4>
      </vt:variant>
      <vt:variant>
        <vt:i4>105</vt:i4>
      </vt:variant>
      <vt:variant>
        <vt:i4>0</vt:i4>
      </vt:variant>
      <vt:variant>
        <vt:i4>5</vt:i4>
      </vt:variant>
      <vt:variant>
        <vt:lpwstr>http://biblioclub.ru/index.php?page=book_red&amp;id=260752&amp;sr=1</vt:lpwstr>
      </vt:variant>
      <vt:variant>
        <vt:lpwstr/>
      </vt:variant>
      <vt:variant>
        <vt:i4>7077972</vt:i4>
      </vt:variant>
      <vt:variant>
        <vt:i4>102</vt:i4>
      </vt:variant>
      <vt:variant>
        <vt:i4>0</vt:i4>
      </vt:variant>
      <vt:variant>
        <vt:i4>5</vt:i4>
      </vt:variant>
      <vt:variant>
        <vt:lpwstr>http://biblioclub.ru/index.php?page=book_red&amp;id=278093&amp;sr=1</vt:lpwstr>
      </vt:variant>
      <vt:variant>
        <vt:lpwstr/>
      </vt:variant>
      <vt:variant>
        <vt:i4>7077972</vt:i4>
      </vt:variant>
      <vt:variant>
        <vt:i4>99</vt:i4>
      </vt:variant>
      <vt:variant>
        <vt:i4>0</vt:i4>
      </vt:variant>
      <vt:variant>
        <vt:i4>5</vt:i4>
      </vt:variant>
      <vt:variant>
        <vt:lpwstr>http://biblioclub.ru/index.php?page=book_red&amp;id=278093&amp;sr=1</vt:lpwstr>
      </vt:variant>
      <vt:variant>
        <vt:lpwstr/>
      </vt:variant>
      <vt:variant>
        <vt:i4>6422611</vt:i4>
      </vt:variant>
      <vt:variant>
        <vt:i4>96</vt:i4>
      </vt:variant>
      <vt:variant>
        <vt:i4>0</vt:i4>
      </vt:variant>
      <vt:variant>
        <vt:i4>5</vt:i4>
      </vt:variant>
      <vt:variant>
        <vt:lpwstr>http://biblioclub.ru/index.php?page=book_red&amp;id=222149&amp;sr=1</vt:lpwstr>
      </vt:variant>
      <vt:variant>
        <vt:lpwstr/>
      </vt:variant>
      <vt:variant>
        <vt:i4>6422611</vt:i4>
      </vt:variant>
      <vt:variant>
        <vt:i4>93</vt:i4>
      </vt:variant>
      <vt:variant>
        <vt:i4>0</vt:i4>
      </vt:variant>
      <vt:variant>
        <vt:i4>5</vt:i4>
      </vt:variant>
      <vt:variant>
        <vt:lpwstr>http://biblioclub.ru/index.php?page=book_red&amp;id=222149&amp;sr=1</vt:lpwstr>
      </vt:variant>
      <vt:variant>
        <vt:lpwstr/>
      </vt:variant>
      <vt:variant>
        <vt:i4>6422610</vt:i4>
      </vt:variant>
      <vt:variant>
        <vt:i4>90</vt:i4>
      </vt:variant>
      <vt:variant>
        <vt:i4>0</vt:i4>
      </vt:variant>
      <vt:variant>
        <vt:i4>5</vt:i4>
      </vt:variant>
      <vt:variant>
        <vt:lpwstr>http://biblioclub.ru/index.php?page=book_red&amp;id=429088&amp;sr=1</vt:lpwstr>
      </vt:variant>
      <vt:variant>
        <vt:lpwstr/>
      </vt:variant>
      <vt:variant>
        <vt:i4>6422610</vt:i4>
      </vt:variant>
      <vt:variant>
        <vt:i4>87</vt:i4>
      </vt:variant>
      <vt:variant>
        <vt:i4>0</vt:i4>
      </vt:variant>
      <vt:variant>
        <vt:i4>5</vt:i4>
      </vt:variant>
      <vt:variant>
        <vt:lpwstr>http://biblioclub.ru/index.php?page=book_red&amp;id=429088&amp;sr=1</vt:lpwstr>
      </vt:variant>
      <vt:variant>
        <vt:lpwstr/>
      </vt:variant>
      <vt:variant>
        <vt:i4>6881370</vt:i4>
      </vt:variant>
      <vt:variant>
        <vt:i4>84</vt:i4>
      </vt:variant>
      <vt:variant>
        <vt:i4>0</vt:i4>
      </vt:variant>
      <vt:variant>
        <vt:i4>5</vt:i4>
      </vt:variant>
      <vt:variant>
        <vt:lpwstr>http://biblioclub.ru/index.php?page=book_red&amp;id=228774&amp;sr=1</vt:lpwstr>
      </vt:variant>
      <vt:variant>
        <vt:lpwstr/>
      </vt:variant>
      <vt:variant>
        <vt:i4>6881370</vt:i4>
      </vt:variant>
      <vt:variant>
        <vt:i4>81</vt:i4>
      </vt:variant>
      <vt:variant>
        <vt:i4>0</vt:i4>
      </vt:variant>
      <vt:variant>
        <vt:i4>5</vt:i4>
      </vt:variant>
      <vt:variant>
        <vt:lpwstr>http://biblioclub.ru/index.php?page=book_red&amp;id=228774&amp;sr=1</vt:lpwstr>
      </vt:variant>
      <vt:variant>
        <vt:lpwstr/>
      </vt:variant>
      <vt:variant>
        <vt:i4>1048637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_Toc525194408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_Toc525194407</vt:lpwstr>
      </vt:variant>
      <vt:variant>
        <vt:i4>1048637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_Toc525194406</vt:lpwstr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_Toc525194405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_Toc525194404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_Toc525194403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_Toc525194402</vt:lpwstr>
      </vt:variant>
      <vt:variant>
        <vt:i4>1048637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_Toc525194401</vt:lpwstr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_Toc525194400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_Toc525194399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_Toc525194398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_Toc525194397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_Toc525194396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Форма отчета</dc:title>
  <dc:subject>Информационные технологии</dc:subject>
  <dc:creator>Лавров Владислав Васильевич</dc:creator>
  <cp:keywords/>
  <cp:lastModifiedBy>Мазлова Елена</cp:lastModifiedBy>
  <cp:revision>3</cp:revision>
  <dcterms:created xsi:type="dcterms:W3CDTF">2021-01-14T14:03:00Z</dcterms:created>
  <dcterms:modified xsi:type="dcterms:W3CDTF">2021-01-14T14:37:00Z</dcterms:modified>
</cp:coreProperties>
</file>