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A4982" w14:textId="77777777" w:rsidR="00DF5CCD" w:rsidRDefault="00DF5CCD" w:rsidP="009429FB">
      <w:pPr>
        <w:rPr>
          <w:rtl/>
        </w:rPr>
      </w:pPr>
    </w:p>
    <w:p w14:paraId="2092F9FD" w14:textId="77777777" w:rsidR="0037391F" w:rsidRDefault="0037391F" w:rsidP="0037391F">
      <w:pPr>
        <w:pStyle w:val="1"/>
        <w:rPr>
          <w:rtl/>
        </w:rPr>
      </w:pPr>
    </w:p>
    <w:p w14:paraId="418D18D4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قرار إداري</w:t>
      </w:r>
    </w:p>
    <w:p w14:paraId="5CFE6683" w14:textId="77777777" w:rsidR="0037391F" w:rsidRPr="0037391F" w:rsidRDefault="0037391F" w:rsidP="0037391F">
      <w:r w:rsidRPr="0037391F">
        <w:rPr>
          <w:rtl/>
        </w:rPr>
        <w:t>اعتماد تشكيل لجنة التحصيل الدراسي وفق المهام والإجراءات</w:t>
      </w:r>
    </w:p>
    <w:p w14:paraId="26AFA634" w14:textId="5AC68B8B" w:rsidR="0037391F" w:rsidRPr="0037391F" w:rsidRDefault="0037391F" w:rsidP="0037391F">
      <w:r w:rsidRPr="0037391F">
        <w:rPr>
          <w:rtl/>
        </w:rPr>
        <w:t xml:space="preserve">اسـتنادا علـى الصـلاحية رقـم </w:t>
      </w:r>
      <w:r w:rsidRPr="0037391F">
        <w:t xml:space="preserve"> 1</w:t>
      </w:r>
      <w:r w:rsidRPr="0037391F">
        <w:rPr>
          <w:rtl/>
        </w:rPr>
        <w:t xml:space="preserve">الـواردة فـي دليـل الصـلاحيات الممنوحـة لمدير المدرسـة بـالقرار الـوزاري رقـم </w:t>
      </w:r>
      <w:r w:rsidRPr="0037391F">
        <w:t>37617168</w:t>
      </w:r>
      <w:r w:rsidRPr="0037391F">
        <w:rPr>
          <w:rtl/>
        </w:rPr>
        <w:t xml:space="preserve"> وتـاريخ </w:t>
      </w:r>
      <w:r w:rsidRPr="0037391F">
        <w:t>1</w:t>
      </w:r>
      <w:r w:rsidRPr="0037391F">
        <w:rPr>
          <w:rtl/>
        </w:rPr>
        <w:t>/</w:t>
      </w:r>
      <w:r w:rsidRPr="0037391F">
        <w:t>4</w:t>
      </w:r>
      <w:r w:rsidRPr="0037391F">
        <w:rPr>
          <w:rtl/>
        </w:rPr>
        <w:t>/</w:t>
      </w:r>
      <w:r w:rsidRPr="0037391F">
        <w:t>1437</w:t>
      </w:r>
      <w:r w:rsidRPr="0037391F">
        <w:rPr>
          <w:rtl/>
        </w:rPr>
        <w:t>هـ</w:t>
      </w:r>
      <w:r w:rsidR="002A0FDA">
        <w:rPr>
          <w:rFonts w:hint="cs"/>
          <w:rtl/>
        </w:rPr>
        <w:t xml:space="preserve">. </w:t>
      </w:r>
      <w:r w:rsidRPr="0037391F">
        <w:rPr>
          <w:rtl/>
        </w:rPr>
        <w:t>واستناداً إلى ما ورد في الدليل التنظيمي لمدارس التعليم العام 1442هـ</w:t>
      </w:r>
      <w:r w:rsidR="002A0FDA">
        <w:rPr>
          <w:rtl/>
        </w:rPr>
        <w:t>،</w:t>
      </w:r>
      <w:r w:rsidRPr="0037391F">
        <w:rPr>
          <w:rtl/>
        </w:rPr>
        <w:t xml:space="preserve"> بتكليف أعضاء الفريق من قبل اللجنة الإدارية فقد تقرر ما يلي</w:t>
      </w:r>
      <w:r w:rsidR="002A0FDA">
        <w:rPr>
          <w:rFonts w:hint="cs"/>
          <w:rtl/>
        </w:rPr>
        <w:t>:</w:t>
      </w:r>
    </w:p>
    <w:p w14:paraId="3B87E0F9" w14:textId="246071B8" w:rsidR="0037391F" w:rsidRPr="0037391F" w:rsidRDefault="0037391F" w:rsidP="0037391F">
      <w:pPr>
        <w:rPr>
          <w:rtl/>
        </w:rPr>
      </w:pPr>
      <w:r w:rsidRPr="0037391F">
        <w:rPr>
          <w:rtl/>
        </w:rPr>
        <w:t xml:space="preserve">تشكيل لجنة التحصيل الدراسي للعام الدراسي </w:t>
      </w:r>
      <w:r>
        <w:rPr>
          <w:rFonts w:hint="cs"/>
          <w:rtl/>
        </w:rPr>
        <w:t>1448</w:t>
      </w:r>
      <w:r w:rsidRPr="0037391F">
        <w:rPr>
          <w:rtl/>
        </w:rPr>
        <w:t>-</w:t>
      </w:r>
      <w:r>
        <w:rPr>
          <w:rFonts w:hint="cs"/>
          <w:rtl/>
        </w:rPr>
        <w:t>1449 هـ</w:t>
      </w:r>
      <w:r w:rsidR="002A0FDA">
        <w:rPr>
          <w:rtl/>
        </w:rPr>
        <w:t>.</w:t>
      </w:r>
      <w:r w:rsidRPr="0037391F">
        <w:rPr>
          <w:rtl/>
        </w:rPr>
        <w:t xml:space="preserve"> وفقاً للجدول التالي: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128"/>
        <w:gridCol w:w="2444"/>
        <w:gridCol w:w="1822"/>
        <w:gridCol w:w="1666"/>
      </w:tblGrid>
      <w:tr w:rsidR="0037391F" w:rsidRPr="0037391F" w14:paraId="3FE70F73" w14:textId="77777777" w:rsidTr="0037391F">
        <w:trPr>
          <w:trHeight w:val="604"/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66CE804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الاسم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1B1B289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الوصف الوظيفي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7BF1D13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العمل المكلف به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06F353E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التوقيع</w:t>
            </w:r>
          </w:p>
        </w:tc>
      </w:tr>
      <w:tr w:rsidR="0037391F" w:rsidRPr="0037391F" w14:paraId="651879E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887A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 xml:space="preserve">           عبدالرحمن الزهراني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888C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مدير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3165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رئيساً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D440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2395FA2A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911A4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6BD6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وكيل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D304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نائباً للرئيس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2B49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83B76F8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EEC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73A1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الموجه الطلابي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D1AA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مقرر اللجنة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3D0B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5764EE5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FC43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632D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رائد النشاط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92DE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3FCC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52F15582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7E16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F4B4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74C8A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0261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F676E7F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A357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1FCE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F3E1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E106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9C62F5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6D16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B6ED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94BC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D31A4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161EFE9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27FA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9321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إداري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99AE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E8A7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</w:tbl>
    <w:p w14:paraId="653D95D5" w14:textId="77777777" w:rsidR="0037391F" w:rsidRDefault="0037391F" w:rsidP="0037391F">
      <w:pPr>
        <w:rPr>
          <w:rtl/>
        </w:rPr>
      </w:pPr>
    </w:p>
    <w:p w14:paraId="06AA0491" w14:textId="77777777" w:rsidR="0037391F" w:rsidRDefault="0037391F" w:rsidP="0037391F">
      <w:pPr>
        <w:rPr>
          <w:rtl/>
        </w:rPr>
      </w:pPr>
    </w:p>
    <w:p w14:paraId="437DEFA4" w14:textId="77777777" w:rsidR="0037391F" w:rsidRDefault="0037391F" w:rsidP="0037391F">
      <w:pPr>
        <w:rPr>
          <w:rtl/>
        </w:rPr>
      </w:pPr>
    </w:p>
    <w:p w14:paraId="515F2C8F" w14:textId="77777777" w:rsidR="0037391F" w:rsidRPr="0037391F" w:rsidRDefault="0037391F" w:rsidP="0037391F">
      <w:pPr>
        <w:rPr>
          <w:rtl/>
        </w:rPr>
      </w:pPr>
    </w:p>
    <w:p w14:paraId="4B3D5CD0" w14:textId="77777777" w:rsidR="0037391F" w:rsidRPr="0037391F" w:rsidRDefault="0037391F" w:rsidP="0037391F">
      <w:pPr>
        <w:rPr>
          <w:rtl/>
        </w:rPr>
      </w:pPr>
    </w:p>
    <w:p w14:paraId="0C1E82DD" w14:textId="77777777" w:rsidR="0037391F" w:rsidRPr="0037391F" w:rsidRDefault="0037391F" w:rsidP="0037391F">
      <w:pPr>
        <w:rPr>
          <w:rtl/>
        </w:rPr>
      </w:pPr>
    </w:p>
    <w:p w14:paraId="098F0FF6" w14:textId="77777777" w:rsidR="0037391F" w:rsidRPr="0037391F" w:rsidRDefault="0037391F" w:rsidP="0037391F">
      <w:pPr>
        <w:rPr>
          <w:rtl/>
        </w:rPr>
      </w:pPr>
    </w:p>
    <w:p w14:paraId="50640245" w14:textId="77777777" w:rsidR="0037391F" w:rsidRDefault="0037391F" w:rsidP="0037391F">
      <w:pPr>
        <w:jc w:val="center"/>
        <w:rPr>
          <w:rtl/>
        </w:rPr>
      </w:pPr>
    </w:p>
    <w:p w14:paraId="27B7E9DC" w14:textId="77777777" w:rsidR="0037391F" w:rsidRPr="0037391F" w:rsidRDefault="0037391F" w:rsidP="0037391F">
      <w:pPr>
        <w:jc w:val="center"/>
        <w:rPr>
          <w:rtl/>
        </w:rPr>
      </w:pPr>
    </w:p>
    <w:p w14:paraId="559359C3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مهام اللجنة</w:t>
      </w:r>
      <w:r w:rsidRPr="0037391F">
        <w:t>:</w:t>
      </w:r>
    </w:p>
    <w:p w14:paraId="10E77A9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المستوى التحصيلي للطلاب بشكل دوري وتحليله، ودراسة نتائج الطلاب للعام الدراسي السابق من جميع الجوانب، وإعداد التقارير اللازمة، ورفعها المدير المدرسة لمناقشتها مع اللجنة الإدارية.</w:t>
      </w:r>
    </w:p>
    <w:p w14:paraId="1B55AF4C" w14:textId="54BF6CC2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تزويد معلمي المواد الدراسية بالتقارير المعتمدة لتحليل نتائج التحصيل للاختبارات بمختلف أنواعها والمتعلقة بتخصصية موادهم</w:t>
      </w:r>
      <w:r w:rsidR="002A0FDA">
        <w:rPr>
          <w:rFonts w:hint="cs"/>
          <w:rtl/>
        </w:rPr>
        <w:t>،</w:t>
      </w:r>
      <w:r w:rsidRPr="0037391F">
        <w:rPr>
          <w:rtl/>
        </w:rPr>
        <w:t xml:space="preserve"> وتوصيات اللجنة بشأنها.</w:t>
      </w:r>
    </w:p>
    <w:p w14:paraId="4132A6F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مراجعة نتائج الاختبارات الوطنية الخاصة بالمدرسة وتقديم المقترحات لتعزيز نقاط القوة ومعالجة نقاط الضعف.</w:t>
      </w:r>
    </w:p>
    <w:p w14:paraId="4F3B2518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التعليمية والأنشطة الطلابية المناسبة لرفع مستوى التحصيل الدراسي للطلاب في خطة المدرسة، وقياس مدى فاعليتها بعد تنفيذها.</w:t>
      </w:r>
    </w:p>
    <w:p w14:paraId="2B0AF6BE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الدعم للهيئة التعليمية حول المفاهيم والأسس والآليات التي تبنى عليها الاختبارات الوطنية والدولية، وتوفير جميع المتطلبات اللازمة للطلاب قبل تنفيذ الاختبارات الوطنية والدولية.</w:t>
      </w:r>
    </w:p>
    <w:p w14:paraId="5EA89583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تشكيل فرق العمل / اللجان الفرعية للاختبارات الفصلية والنهائية وتحديد مهام ومسؤوليات جميع أعضائها وفقا للإجراءات المتبعة.</w:t>
      </w:r>
    </w:p>
    <w:p w14:paraId="047CAF2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جداول الاختبارات الفصلية والسجلات والملفات المتعلقة بالاختبارات في المدرسة.</w:t>
      </w:r>
    </w:p>
    <w:p w14:paraId="67FDFDE8" w14:textId="642B16DA" w:rsidR="0037391F" w:rsidRPr="0037391F" w:rsidRDefault="0037391F" w:rsidP="00290A60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استلام مظاريف أوراق الأسئلة والإجابات الخاصة بها، وحفظها في الأماكن الآمنة المخصصة لها. وإعداد الكشوفات وأرقام الجلوس للطلاب وتسليمها للفرق الفرعية المسؤولة عن عملية تنظيم الاختبارات</w:t>
      </w:r>
      <w:r w:rsidR="002A0FDA">
        <w:rPr>
          <w:rFonts w:hint="cs"/>
          <w:rtl/>
        </w:rPr>
        <w:t>.</w:t>
      </w:r>
    </w:p>
    <w:p w14:paraId="4D8CC4A3" w14:textId="6418A400" w:rsidR="002A0FDA" w:rsidRDefault="0037391F" w:rsidP="002A0FDA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توضيح التعليمات للتعامل مع الحالات الطارئة (المرضية، مخالفة الأنظمة والتعليمات...) أثناء الاختبارات وتهيئة الأدوات والمكان المناسب.</w:t>
      </w:r>
    </w:p>
    <w:p w14:paraId="3CED890F" w14:textId="77777777" w:rsidR="002A0FDA" w:rsidRDefault="002A0FDA" w:rsidP="002A0FDA">
      <w:pPr>
        <w:pStyle w:val="a6"/>
        <w:ind w:left="1080"/>
      </w:pPr>
    </w:p>
    <w:p w14:paraId="7AD298C0" w14:textId="77777777" w:rsidR="0037391F" w:rsidRDefault="0037391F" w:rsidP="0037391F">
      <w:pPr>
        <w:rPr>
          <w:rtl/>
        </w:rPr>
      </w:pPr>
    </w:p>
    <w:p w14:paraId="7C3AE573" w14:textId="77777777" w:rsidR="0037391F" w:rsidRDefault="0037391F" w:rsidP="0037391F"/>
    <w:p w14:paraId="7A815599" w14:textId="77ED8B3E" w:rsidR="0037391F" w:rsidRDefault="0037391F" w:rsidP="0037391F">
      <w:pPr>
        <w:rPr>
          <w:rtl/>
        </w:rPr>
      </w:pPr>
    </w:p>
    <w:p w14:paraId="4EBDD348" w14:textId="5B7F08B3" w:rsidR="0037391F" w:rsidRDefault="0037391F" w:rsidP="0037391F">
      <w:pPr>
        <w:rPr>
          <w:rtl/>
        </w:rPr>
      </w:pPr>
    </w:p>
    <w:p w14:paraId="635F3F01" w14:textId="77777777" w:rsidR="0037391F" w:rsidRPr="0037391F" w:rsidRDefault="0037391F" w:rsidP="0037391F">
      <w:pPr>
        <w:rPr>
          <w:rtl/>
        </w:rPr>
      </w:pPr>
    </w:p>
    <w:p w14:paraId="5800FF00" w14:textId="7FAFCD20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الإشراف على سير الاختبارات والبرامج التنفيذية المتعلقة بها بمختلف أنواعها بالمدرسة ومتابعتها، والتأكد من مدى سلامتها</w:t>
      </w:r>
      <w:r w:rsidR="002A0FDA">
        <w:rPr>
          <w:rFonts w:hint="cs"/>
          <w:rtl/>
        </w:rPr>
        <w:t>.</w:t>
      </w:r>
      <w:r w:rsidRPr="0037391F">
        <w:rPr>
          <w:rtl/>
        </w:rPr>
        <w:t xml:space="preserve"> </w:t>
      </w:r>
    </w:p>
    <w:p w14:paraId="39438395" w14:textId="4283EBC2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متابعة عمليات التصحيح والمراجعة للاختبارات وتدقيق النتائج في المدرسة، ومتابعة أعمال الرصد وإخراج النتائج وتسليمها وحفظها.</w:t>
      </w:r>
    </w:p>
    <w:p w14:paraId="6E1BCA23" w14:textId="580BFCB9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المقترحات التطويرية لآلية الاختبار وتقديمها للجهات المعنية، ومتابعة ومراجعة جميع التعديلات على آليات الاختبارات وتطبيقها.</w:t>
      </w:r>
    </w:p>
    <w:p w14:paraId="3B2686D8" w14:textId="52A46FA3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إعداد وتوثيق تقارير دورية عن أعمال اللجنة والمعوقات التي تواجهها ورفعها إلى مدير المدرسة لاتخاذ الإجراء اللازم.</w:t>
      </w:r>
    </w:p>
    <w:p w14:paraId="500FD61F" w14:textId="0B0FD094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برامج معالجة التأخر الدراسي واعتماد الحصص الإضافية لها وتكليف المعلمين واشعار أولياء الأمور بالبرنامج.</w:t>
      </w:r>
    </w:p>
    <w:p w14:paraId="0A96524F" w14:textId="165D4C2C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والأنشطة اللاصفية التي تدعم نواتج التعليم والتعلم</w:t>
      </w:r>
      <w:r w:rsidR="002A0FDA">
        <w:rPr>
          <w:rFonts w:hint="cs"/>
          <w:rtl/>
        </w:rPr>
        <w:t>.</w:t>
      </w:r>
    </w:p>
    <w:p w14:paraId="43E05B85" w14:textId="264ED346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قياس رضا أولياء الأمور عن التحصيل الدراسي ونتائجه، وإشراكهم في معالجات ضعف التحصيل الدراسي لأبنائهم.</w:t>
      </w:r>
    </w:p>
    <w:p w14:paraId="1123C759" w14:textId="3E29974F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وقياس مدى فاعلية تطبيق معايير وإجراءات برنامج تحسين الأداء الكتابي والقرائي لدى الطلاب والطالبات في المرحلة الابتدائية، بما يسهم في رفع مستوى التحصيل الدراسي للطلاب بعد تنفيذ هذه الإجراءات.</w:t>
      </w:r>
    </w:p>
    <w:p w14:paraId="46725FC7" w14:textId="4C6DB514" w:rsidR="0037391F" w:rsidRPr="0037391F" w:rsidRDefault="0037391F" w:rsidP="008573B6">
      <w:pPr>
        <w:rPr>
          <w:rtl/>
        </w:rPr>
      </w:pPr>
    </w:p>
    <w:p w14:paraId="2CD12A90" w14:textId="2C7A6529" w:rsidR="0037391F" w:rsidRPr="009429FB" w:rsidRDefault="00B1245A" w:rsidP="009429FB"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831379A" wp14:editId="6E878DF0">
                <wp:simplePos x="0" y="0"/>
                <wp:positionH relativeFrom="margin">
                  <wp:align>right</wp:align>
                </wp:positionH>
                <wp:positionV relativeFrom="paragraph">
                  <wp:posOffset>1266190</wp:posOffset>
                </wp:positionV>
                <wp:extent cx="1868170" cy="1266825"/>
                <wp:effectExtent l="0" t="0" r="0" b="0"/>
                <wp:wrapSquare wrapText="bothSides"/>
                <wp:docPr id="1606200359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17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DB26D0" w14:textId="77777777" w:rsidR="00B1245A" w:rsidRPr="00B1245A" w:rsidRDefault="00B1245A" w:rsidP="00B1245A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signatureRightRole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}}</w:t>
                            </w:r>
                          </w:p>
                          <w:p w14:paraId="2A3E90AA" w14:textId="2B6CA77F" w:rsidR="008573B6" w:rsidRPr="00B1245A" w:rsidRDefault="00B1245A" w:rsidP="00B1245A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signatureRightName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31379A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95.9pt;margin-top:99.7pt;width:147.1pt;height:99.75pt;flip:x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" filled="f" stroked="f">
                <v:textbox>
                  <w:txbxContent>
                    <w:p w14:paraId="0DDB26D0" w14:textId="77777777" w:rsidR="00B1245A" w:rsidRPr="00B1245A" w:rsidRDefault="00B1245A" w:rsidP="00B1245A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signatureRightRole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}}</w:t>
                      </w:r>
                    </w:p>
                    <w:p w14:paraId="2A3E90AA" w14:textId="2B6CA77F" w:rsidR="008573B6" w:rsidRPr="00B1245A" w:rsidRDefault="00B1245A" w:rsidP="00B1245A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signatureRightName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0DA98A" wp14:editId="077009F6">
                <wp:simplePos x="0" y="0"/>
                <wp:positionH relativeFrom="margin">
                  <wp:align>left</wp:align>
                </wp:positionH>
                <wp:positionV relativeFrom="paragraph">
                  <wp:posOffset>1266190</wp:posOffset>
                </wp:positionV>
                <wp:extent cx="1868400" cy="1266825"/>
                <wp:effectExtent l="0" t="0" r="0" b="0"/>
                <wp:wrapSquare wrapText="bothSides"/>
                <wp:docPr id="1154875674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40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F0E3E" w14:textId="2CE9FBA4" w:rsidR="008573B6" w:rsidRPr="00B1245A" w:rsidRDefault="008573B6" w:rsidP="008573B6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  <w:rtl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signatureLeftRole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}}</w:t>
                              <w:br/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sig</w:t>
                            </w:r>
                            <w:r w:rsid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/>
                            </w: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natureLeftName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sz w:val="2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DA98A" id="_x0000_s1027" type="#_x0000_t202" style="position:absolute;left:0;text-align:left;margin-left:0;margin-top:99.7pt;width:147.1pt;height:99.75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" filled="f" stroked="f">
                <v:textbox>
                  <w:txbxContent>
                    <w:p w14:paraId="17BF0E3E" w14:textId="2CE9FBA4" w:rsidR="008573B6" w:rsidRPr="00B1245A" w:rsidRDefault="008573B6" w:rsidP="008573B6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  <w:rtl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signatureLeftRole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}}</w:t>
                        <w:br/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sig</w:t>
                      </w:r>
                      <w:r w:rsid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/>
                      </w: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natureLeftName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sz w:val="24"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37391F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85707" w14:textId="77777777" w:rsidR="00D6603B" w:rsidRDefault="00D6603B" w:rsidP="00DF5CCD">
      <w:pPr>
        <w:spacing w:after="0" w:line="240" w:lineRule="auto"/>
      </w:pPr>
      <w:r>
        <w:separator/>
      </w:r>
    </w:p>
  </w:endnote>
  <w:endnote w:type="continuationSeparator" w:id="0">
    <w:p w14:paraId="6B5B55FF" w14:textId="77777777" w:rsidR="00D6603B" w:rsidRDefault="00D6603B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010A6" w14:textId="6E12BFD6" w:rsidR="0037391F" w:rsidRDefault="0037391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13D7D1B" wp14:editId="0C69BA25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051A381" id="مستطيل: زوايا مستديرة 10" o:spid="_x0000_s1026" style="position:absolute;left:0;text-align:left;margin-left:-81.05pt;margin-top:17.45pt;width:537pt;height:45.5pt;z-index: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allowOverlap="1" wp14:anchorId="7EAFD756" wp14:editId="1BD6B742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51B76BD" w14:textId="60566B51" w:rsidR="0037391F" w:rsidRDefault="00290A60">
    <w:pPr>
      <w:pStyle w:val="ab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E7082BF" wp14:editId="6E5FDA50">
              <wp:simplePos x="0" y="0"/>
              <wp:positionH relativeFrom="margin">
                <wp:align>center</wp:align>
              </wp:positionH>
              <wp:positionV relativeFrom="paragraph">
                <wp:posOffset>143510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475F77" w14:textId="39040F48" w:rsidR="0037391F" w:rsidRPr="00290A60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</w:pPr>
                          <w:r w:rsidRPr="00290A60"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تشكيل لجنة التحصيل الدراسي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للعام </w:t>
                          </w:r>
                          <w:r w:rsidR="00B1245A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 w:val="24"/>
                              <w:szCs w:val="28"/>
                              <w:rtl/>
                            </w:rPr>
                            <w:t xml:space="preserve">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7082BF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0;margin-top:11.3pt;width:349pt;height:37.5pt;flip:x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" filled="f" stroked="f">
              <v:textbox>
                <w:txbxContent>
                  <w:p w14:paraId="0C475F77" w14:textId="39040F48" w:rsidR="0037391F" w:rsidRPr="00290A60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</w:pPr>
                    <w:r w:rsidRPr="00290A60"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تشكيل لجنة التحصيل الدراسي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للعام </w:t>
                    </w:r>
                    <w:r w:rsidR="00B1245A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 w:val="24"/>
                        <w:szCs w:val="28"/>
                        <w:rtl/>
                      </w:rPr>
                      <w:t xml:space="preserve">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145C0" w14:textId="77777777" w:rsidR="00D6603B" w:rsidRDefault="00D6603B" w:rsidP="00DF5CCD">
      <w:pPr>
        <w:spacing w:after="0" w:line="240" w:lineRule="auto"/>
      </w:pPr>
      <w:r>
        <w:separator/>
      </w:r>
    </w:p>
  </w:footnote>
  <w:footnote w:type="continuationSeparator" w:id="0">
    <w:p w14:paraId="44BF69A8" w14:textId="77777777" w:rsidR="00D6603B" w:rsidRDefault="00D6603B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87C7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EDB1CE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1ACB1556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7BFE547D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8" type="#_x0000_t202" style="position:absolute;margin-left:0;margin-top:.35pt;width:262.25pt;height:66pt;flip:x;z-index: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55EDB1CE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1ACB1556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7BFE547D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682ABD1" w14:textId="77777777" w:rsidR="00DF5CCD" w:rsidRDefault="00DF5CCD">
    <w:pPr>
      <w:pStyle w:val="aa"/>
    </w:pPr>
  </w:p>
  <w:p w14:paraId="3E06588D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77FA81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5CD21FCC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9" type="#_x0000_t202" style="position:absolute;left:0;text-align:left;margin-left:0;margin-top:38pt;width:193.4pt;height:36pt;flip:x;z-index:251655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7377FA81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5CD21FCC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77899"/>
    <w:multiLevelType w:val="hybridMultilevel"/>
    <w:tmpl w:val="574EE33C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>
      <w:start w:val="1"/>
      <w:numFmt w:val="lowerLetter"/>
      <w:lvlText w:val="%2."/>
      <w:lvlJc w:val="left"/>
      <w:pPr>
        <w:ind w:left="1490" w:hanging="360"/>
      </w:pPr>
    </w:lvl>
    <w:lvl w:ilvl="2" w:tplc="0409001B">
      <w:start w:val="1"/>
      <w:numFmt w:val="lowerRoman"/>
      <w:lvlText w:val="%3."/>
      <w:lvlJc w:val="right"/>
      <w:pPr>
        <w:ind w:left="2210" w:hanging="180"/>
      </w:pPr>
    </w:lvl>
    <w:lvl w:ilvl="3" w:tplc="0409000F">
      <w:start w:val="1"/>
      <w:numFmt w:val="decimal"/>
      <w:lvlText w:val="%4."/>
      <w:lvlJc w:val="left"/>
      <w:pPr>
        <w:ind w:left="2930" w:hanging="360"/>
      </w:pPr>
    </w:lvl>
    <w:lvl w:ilvl="4" w:tplc="04090019">
      <w:start w:val="1"/>
      <w:numFmt w:val="lowerLetter"/>
      <w:lvlText w:val="%5."/>
      <w:lvlJc w:val="left"/>
      <w:pPr>
        <w:ind w:left="3650" w:hanging="360"/>
      </w:pPr>
    </w:lvl>
    <w:lvl w:ilvl="5" w:tplc="0409001B">
      <w:start w:val="1"/>
      <w:numFmt w:val="lowerRoman"/>
      <w:lvlText w:val="%6."/>
      <w:lvlJc w:val="right"/>
      <w:pPr>
        <w:ind w:left="4370" w:hanging="180"/>
      </w:pPr>
    </w:lvl>
    <w:lvl w:ilvl="6" w:tplc="0409000F">
      <w:start w:val="1"/>
      <w:numFmt w:val="decimal"/>
      <w:lvlText w:val="%7."/>
      <w:lvlJc w:val="left"/>
      <w:pPr>
        <w:ind w:left="5090" w:hanging="360"/>
      </w:pPr>
    </w:lvl>
    <w:lvl w:ilvl="7" w:tplc="04090019">
      <w:start w:val="1"/>
      <w:numFmt w:val="lowerLetter"/>
      <w:lvlText w:val="%8."/>
      <w:lvlJc w:val="left"/>
      <w:pPr>
        <w:ind w:left="5810" w:hanging="360"/>
      </w:pPr>
    </w:lvl>
    <w:lvl w:ilvl="8" w:tplc="0409001B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3"/>
  </w:num>
  <w:num w:numId="2" w16cid:durableId="111901402">
    <w:abstractNumId w:val="0"/>
  </w:num>
  <w:num w:numId="3" w16cid:durableId="1247568983">
    <w:abstractNumId w:val="1"/>
  </w:num>
  <w:num w:numId="4" w16cid:durableId="261307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91F"/>
    <w:rsid w:val="00067BFB"/>
    <w:rsid w:val="000A53F5"/>
    <w:rsid w:val="00100534"/>
    <w:rsid w:val="00146E21"/>
    <w:rsid w:val="00290A60"/>
    <w:rsid w:val="002A0FDA"/>
    <w:rsid w:val="00322C03"/>
    <w:rsid w:val="0037391F"/>
    <w:rsid w:val="00393173"/>
    <w:rsid w:val="004738F8"/>
    <w:rsid w:val="00485C04"/>
    <w:rsid w:val="00561BFF"/>
    <w:rsid w:val="00562678"/>
    <w:rsid w:val="005657C7"/>
    <w:rsid w:val="006378F2"/>
    <w:rsid w:val="00672E2A"/>
    <w:rsid w:val="008573B6"/>
    <w:rsid w:val="009429FB"/>
    <w:rsid w:val="009570AB"/>
    <w:rsid w:val="00A6187A"/>
    <w:rsid w:val="00B1245A"/>
    <w:rsid w:val="00B14185"/>
    <w:rsid w:val="00CF2A84"/>
    <w:rsid w:val="00D27875"/>
    <w:rsid w:val="00D6603B"/>
    <w:rsid w:val="00DF5CCD"/>
    <w:rsid w:val="00E40DAD"/>
    <w:rsid w:val="00EE0FDB"/>
    <w:rsid w:val="00F118D1"/>
    <w:rsid w:val="00F8340C"/>
    <w:rsid w:val="00FD4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597A98C"/>
  <w15:chartTrackingRefBased/>
  <w15:docId w15:val="{3E29F1CA-B836-4022-B836-438A3969A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373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25</TotalTime>
  <Pages>3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6</cp:revision>
  <dcterms:created xsi:type="dcterms:W3CDTF">2026-07-17T12:51:00Z</dcterms:created>
  <dcterms:modified xsi:type="dcterms:W3CDTF">2026-07-18T06:01:00Z</dcterms:modified>
</cp:coreProperties>
</file>