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8B3D" w14:textId="5054E2E2" w:rsidR="002C617D" w:rsidRPr="002C617D" w:rsidRDefault="002C617D" w:rsidP="002C617D">
      <w:pPr>
        <w:jc w:val="center"/>
      </w:pPr>
      <w:r w:rsidRPr="002C617D">
        <w:rPr>
          <w:rtl/>
        </w:rPr>
        <w:t>خارطة موجهة لفريق التطوير</w:t>
      </w:r>
      <w:r w:rsidRPr="002C617D">
        <w:t xml:space="preserve"> (Developers)</w:t>
      </w:r>
    </w:p>
    <w:p w14:paraId="48196612" w14:textId="534665A9" w:rsidR="002C617D" w:rsidRPr="002C617D" w:rsidRDefault="007113B5" w:rsidP="002C617D">
      <w:r>
        <w:rPr>
          <w:rFonts w:hint="cs"/>
          <w:rtl/>
        </w:rPr>
        <w:t xml:space="preserve"> </w:t>
      </w:r>
    </w:p>
    <w:p w14:paraId="116DA240" w14:textId="70A446C8" w:rsidR="002C617D" w:rsidRPr="002C617D" w:rsidRDefault="002C617D" w:rsidP="002C617D">
      <w:pPr>
        <w:rPr>
          <w:b/>
          <w:bCs/>
        </w:rPr>
      </w:pPr>
      <w:r w:rsidRPr="007113B5">
        <w:rPr>
          <w:b/>
          <w:bCs/>
          <w:color w:val="0000FF"/>
          <w:rtl/>
        </w:rPr>
        <w:t xml:space="preserve">المرحلة الأولى: </w:t>
      </w:r>
      <w:r w:rsidRPr="002C617D">
        <w:rPr>
          <w:b/>
          <w:bCs/>
          <w:rtl/>
        </w:rPr>
        <w:t>التأسيس وهيكلة البيانات</w:t>
      </w:r>
    </w:p>
    <w:p w14:paraId="35F61F55" w14:textId="67F83C9A" w:rsidR="002C617D" w:rsidRPr="002C617D" w:rsidRDefault="002C617D" w:rsidP="002C617D">
      <w:r w:rsidRPr="002C617D">
        <w:rPr>
          <w:b/>
          <w:bCs/>
          <w:rtl/>
        </w:rPr>
        <w:t>الهدف</w:t>
      </w:r>
      <w:r>
        <w:rPr>
          <w:rFonts w:hint="cs"/>
          <w:b/>
          <w:bCs/>
          <w:rtl/>
        </w:rPr>
        <w:t xml:space="preserve">: </w:t>
      </w:r>
      <w:r w:rsidRPr="002C617D">
        <w:t xml:space="preserve"> </w:t>
      </w:r>
      <w:r w:rsidRPr="002C617D">
        <w:rPr>
          <w:rtl/>
        </w:rPr>
        <w:t>بناء "العمود الفقري" للنظام</w:t>
      </w:r>
      <w:r w:rsidRPr="002C617D">
        <w:t>.</w:t>
      </w:r>
    </w:p>
    <w:p w14:paraId="3E1CCE8E" w14:textId="77777777" w:rsidR="002C617D" w:rsidRPr="002C617D" w:rsidRDefault="002C617D" w:rsidP="002C617D">
      <w:pPr>
        <w:numPr>
          <w:ilvl w:val="0"/>
          <w:numId w:val="1"/>
        </w:numPr>
      </w:pPr>
      <w:r w:rsidRPr="002C617D">
        <w:rPr>
          <w:b/>
          <w:bCs/>
          <w:rtl/>
        </w:rPr>
        <w:t>تطوير</w:t>
      </w:r>
      <w:r w:rsidRPr="002C617D">
        <w:rPr>
          <w:b/>
          <w:bCs/>
        </w:rPr>
        <w:t xml:space="preserve"> Schema </w:t>
      </w:r>
      <w:r w:rsidRPr="002C617D">
        <w:rPr>
          <w:b/>
          <w:bCs/>
          <w:rtl/>
        </w:rPr>
        <w:t>قاعدة البيانات</w:t>
      </w:r>
      <w:r w:rsidRPr="002C617D">
        <w:rPr>
          <w:b/>
          <w:bCs/>
        </w:rPr>
        <w:t>:</w:t>
      </w:r>
    </w:p>
    <w:p w14:paraId="722CECC8" w14:textId="3AC61381" w:rsidR="002C617D" w:rsidRPr="002C617D" w:rsidRDefault="002C617D" w:rsidP="002C617D">
      <w:pPr>
        <w:numPr>
          <w:ilvl w:val="1"/>
          <w:numId w:val="1"/>
        </w:numPr>
      </w:pPr>
      <w:r w:rsidRPr="002C617D">
        <w:rPr>
          <w:rtl/>
        </w:rPr>
        <w:t>إنشاء جداول الشركاء</w:t>
      </w:r>
      <w:r w:rsidRPr="002C617D">
        <w:t xml:space="preserve"> (Collaborators) </w:t>
      </w:r>
      <w:r w:rsidRPr="002C617D">
        <w:rPr>
          <w:rtl/>
        </w:rPr>
        <w:t>وربطها بجداول العمليات</w:t>
      </w:r>
      <w:r w:rsidRPr="002C617D">
        <w:t xml:space="preserve"> </w:t>
      </w:r>
      <w:r>
        <w:rPr>
          <w:rFonts w:hint="cs"/>
          <w:rtl/>
        </w:rPr>
        <w:t xml:space="preserve"> </w:t>
      </w:r>
      <w:r w:rsidRPr="002C617D">
        <w:t>(Transactions)</w:t>
      </w:r>
      <w:r>
        <w:rPr>
          <w:rFonts w:hint="cs"/>
          <w:rtl/>
        </w:rPr>
        <w:t xml:space="preserve"> </w:t>
      </w:r>
      <w:r w:rsidRPr="002C617D">
        <w:t>.</w:t>
      </w:r>
    </w:p>
    <w:p w14:paraId="4084B4A2" w14:textId="4F0974B5" w:rsidR="002C617D" w:rsidRPr="002C617D" w:rsidRDefault="002C617D" w:rsidP="002C617D">
      <w:pPr>
        <w:numPr>
          <w:ilvl w:val="1"/>
          <w:numId w:val="1"/>
        </w:numPr>
      </w:pPr>
      <w:r w:rsidRPr="002C617D">
        <w:rPr>
          <w:rtl/>
        </w:rPr>
        <w:t>بناء نظام "الأثر الرقمي</w:t>
      </w:r>
      <w:r w:rsidRPr="002C617D">
        <w:t xml:space="preserve">" </w:t>
      </w:r>
      <w:r>
        <w:rPr>
          <w:rFonts w:hint="cs"/>
          <w:rtl/>
        </w:rPr>
        <w:t xml:space="preserve"> </w:t>
      </w:r>
      <w:r w:rsidRPr="002C617D">
        <w:t>(Referral Tracking)</w:t>
      </w:r>
      <w:r>
        <w:rPr>
          <w:rFonts w:hint="cs"/>
          <w:rtl/>
        </w:rPr>
        <w:t xml:space="preserve"> </w:t>
      </w:r>
      <w:r w:rsidRPr="002C617D">
        <w:t xml:space="preserve"> </w:t>
      </w:r>
      <w:r w:rsidRPr="002C617D">
        <w:rPr>
          <w:rtl/>
        </w:rPr>
        <w:t>لربط كل زبائن أو سيارات بالشريك الذي جلبهم عبر</w:t>
      </w:r>
      <w:r w:rsidRPr="002C617D">
        <w:t xml:space="preserve"> (Deep Links)</w:t>
      </w:r>
      <w:r>
        <w:rPr>
          <w:rFonts w:hint="cs"/>
          <w:rtl/>
        </w:rPr>
        <w:t xml:space="preserve"> </w:t>
      </w:r>
      <w:r w:rsidRPr="002C617D">
        <w:t xml:space="preserve"> </w:t>
      </w:r>
      <w:r w:rsidRPr="002C617D">
        <w:rPr>
          <w:rtl/>
        </w:rPr>
        <w:t>أو</w:t>
      </w:r>
      <w:r w:rsidRPr="002C617D">
        <w:t xml:space="preserve"> (Unique IDs)</w:t>
      </w:r>
      <w:r>
        <w:rPr>
          <w:rFonts w:hint="cs"/>
          <w:rtl/>
        </w:rPr>
        <w:t xml:space="preserve"> </w:t>
      </w:r>
      <w:r w:rsidRPr="002C617D">
        <w:t>.</w:t>
      </w:r>
    </w:p>
    <w:p w14:paraId="3E128DFB" w14:textId="77777777" w:rsidR="002C617D" w:rsidRPr="002C617D" w:rsidRDefault="002C617D" w:rsidP="002C617D">
      <w:pPr>
        <w:numPr>
          <w:ilvl w:val="0"/>
          <w:numId w:val="1"/>
        </w:numPr>
      </w:pPr>
      <w:r w:rsidRPr="002C617D">
        <w:rPr>
          <w:b/>
          <w:bCs/>
          <w:rtl/>
        </w:rPr>
        <w:t>بوابة التسجيل والتوثيق</w:t>
      </w:r>
      <w:r w:rsidRPr="002C617D">
        <w:rPr>
          <w:b/>
          <w:bCs/>
        </w:rPr>
        <w:t>:</w:t>
      </w:r>
    </w:p>
    <w:p w14:paraId="68DDBBEF" w14:textId="64BA9ECE" w:rsidR="002C617D" w:rsidRPr="002C617D" w:rsidRDefault="002C617D" w:rsidP="002C617D">
      <w:pPr>
        <w:numPr>
          <w:ilvl w:val="1"/>
          <w:numId w:val="1"/>
        </w:numPr>
      </w:pPr>
      <w:r w:rsidRPr="002C617D">
        <w:rPr>
          <w:rtl/>
        </w:rPr>
        <w:t>بناء نموذج تسجيل الشركاء مع رفع وثائق الهوية</w:t>
      </w:r>
      <w:r w:rsidRPr="002C617D">
        <w:t xml:space="preserve"> </w:t>
      </w:r>
      <w:r>
        <w:rPr>
          <w:rFonts w:hint="cs"/>
          <w:rtl/>
        </w:rPr>
        <w:t xml:space="preserve"> </w:t>
      </w:r>
      <w:r w:rsidRPr="002C617D">
        <w:t>(KYC)</w:t>
      </w:r>
      <w:r>
        <w:rPr>
          <w:rFonts w:hint="cs"/>
          <w:rtl/>
        </w:rPr>
        <w:t>.</w:t>
      </w:r>
    </w:p>
    <w:p w14:paraId="1D7FB34B" w14:textId="77777777" w:rsidR="002C617D" w:rsidRPr="002C617D" w:rsidRDefault="002C617D" w:rsidP="002C617D">
      <w:pPr>
        <w:numPr>
          <w:ilvl w:val="1"/>
          <w:numId w:val="1"/>
        </w:numPr>
      </w:pPr>
      <w:r w:rsidRPr="002C617D">
        <w:rPr>
          <w:rtl/>
        </w:rPr>
        <w:t>الربط مع نظام أبشر/نفاذ</w:t>
      </w:r>
      <w:r w:rsidRPr="002C617D">
        <w:t xml:space="preserve"> (</w:t>
      </w:r>
      <w:r w:rsidRPr="002C617D">
        <w:rPr>
          <w:rtl/>
        </w:rPr>
        <w:t>عبر</w:t>
      </w:r>
      <w:r w:rsidRPr="002C617D">
        <w:t xml:space="preserve"> API) </w:t>
      </w:r>
      <w:r w:rsidRPr="002C617D">
        <w:rPr>
          <w:rtl/>
        </w:rPr>
        <w:t>لضمان أن كل شريك هو شخص حقيقي ومسؤول قانوناً</w:t>
      </w:r>
      <w:r w:rsidRPr="002C617D">
        <w:t>.</w:t>
      </w:r>
    </w:p>
    <w:p w14:paraId="470DF433" w14:textId="364353C1" w:rsidR="002C617D" w:rsidRPr="002C617D" w:rsidRDefault="007113B5" w:rsidP="002C617D">
      <w:r>
        <w:rPr>
          <w:rFonts w:hint="cs"/>
          <w:rtl/>
        </w:rPr>
        <w:t xml:space="preserve"> </w:t>
      </w:r>
    </w:p>
    <w:p w14:paraId="7D5E2BF4" w14:textId="1C2B2F5B" w:rsidR="002C617D" w:rsidRPr="002C617D" w:rsidRDefault="002C617D" w:rsidP="002C617D">
      <w:pPr>
        <w:rPr>
          <w:b/>
          <w:bCs/>
        </w:rPr>
      </w:pPr>
      <w:r w:rsidRPr="007113B5">
        <w:rPr>
          <w:b/>
          <w:bCs/>
          <w:color w:val="0000FF"/>
          <w:rtl/>
        </w:rPr>
        <w:t>المرحلة الثانية:</w:t>
      </w:r>
      <w:r w:rsidRPr="002C617D">
        <w:rPr>
          <w:b/>
          <w:bCs/>
          <w:rtl/>
        </w:rPr>
        <w:t xml:space="preserve"> لوحة تحكم الشريك</w:t>
      </w:r>
      <w:r w:rsidRPr="002C617D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2C617D">
        <w:rPr>
          <w:b/>
          <w:bCs/>
        </w:rPr>
        <w:t xml:space="preserve">(Dashboard) </w:t>
      </w:r>
    </w:p>
    <w:p w14:paraId="20C93145" w14:textId="77777777" w:rsidR="002C617D" w:rsidRPr="002C617D" w:rsidRDefault="002C617D" w:rsidP="002C617D">
      <w:r w:rsidRPr="002C617D">
        <w:rPr>
          <w:b/>
          <w:bCs/>
          <w:rtl/>
        </w:rPr>
        <w:t>الهدف</w:t>
      </w:r>
      <w:r w:rsidRPr="002C617D">
        <w:rPr>
          <w:b/>
          <w:bCs/>
        </w:rPr>
        <w:t>:</w:t>
      </w:r>
      <w:r w:rsidRPr="002C617D">
        <w:t xml:space="preserve"> </w:t>
      </w:r>
      <w:r w:rsidRPr="002C617D">
        <w:rPr>
          <w:rtl/>
        </w:rPr>
        <w:t>منح الشريك الأدوات اللازمة للعمل</w:t>
      </w:r>
      <w:r w:rsidRPr="002C617D">
        <w:t>.</w:t>
      </w:r>
    </w:p>
    <w:p w14:paraId="6173E0D5" w14:textId="77777777" w:rsidR="002C617D" w:rsidRPr="002C617D" w:rsidRDefault="002C617D" w:rsidP="002C617D">
      <w:pPr>
        <w:numPr>
          <w:ilvl w:val="0"/>
          <w:numId w:val="2"/>
        </w:numPr>
      </w:pPr>
      <w:r w:rsidRPr="002C617D">
        <w:rPr>
          <w:b/>
          <w:bCs/>
          <w:rtl/>
        </w:rPr>
        <w:t>واجهة "إضافة العروض</w:t>
      </w:r>
      <w:r w:rsidRPr="002C617D">
        <w:rPr>
          <w:b/>
          <w:bCs/>
        </w:rPr>
        <w:t>":</w:t>
      </w:r>
      <w:r w:rsidRPr="002C617D">
        <w:t xml:space="preserve"> </w:t>
      </w:r>
      <w:r w:rsidRPr="002C617D">
        <w:rPr>
          <w:rtl/>
        </w:rPr>
        <w:t>نموذج مبسط للشريك لرفع بيانات سيارات الغير (صور، مواصفات، موقع، تواصل المالك)</w:t>
      </w:r>
      <w:r w:rsidRPr="002C617D">
        <w:t>.</w:t>
      </w:r>
    </w:p>
    <w:p w14:paraId="35853122" w14:textId="77777777" w:rsidR="002C617D" w:rsidRPr="002C617D" w:rsidRDefault="002C617D" w:rsidP="002C617D">
      <w:pPr>
        <w:numPr>
          <w:ilvl w:val="0"/>
          <w:numId w:val="2"/>
        </w:numPr>
      </w:pPr>
      <w:r w:rsidRPr="002C617D">
        <w:rPr>
          <w:b/>
          <w:bCs/>
          <w:rtl/>
        </w:rPr>
        <w:t>نظام التتبع المالي</w:t>
      </w:r>
      <w:r w:rsidRPr="002C617D">
        <w:rPr>
          <w:b/>
          <w:bCs/>
        </w:rPr>
        <w:t xml:space="preserve"> (Wallet UI):</w:t>
      </w:r>
    </w:p>
    <w:p w14:paraId="51BAB274" w14:textId="77777777" w:rsidR="002C617D" w:rsidRPr="002C617D" w:rsidRDefault="002C617D" w:rsidP="002C617D">
      <w:pPr>
        <w:numPr>
          <w:ilvl w:val="1"/>
          <w:numId w:val="2"/>
        </w:numPr>
      </w:pPr>
      <w:r w:rsidRPr="002C617D">
        <w:rPr>
          <w:rtl/>
        </w:rPr>
        <w:t>عرض الرصيد الكلي، الرصيد المعلق</w:t>
      </w:r>
      <w:r w:rsidRPr="002C617D">
        <w:t xml:space="preserve"> (Pending)</w:t>
      </w:r>
      <w:r w:rsidRPr="002C617D">
        <w:rPr>
          <w:rtl/>
        </w:rPr>
        <w:t>، والرصيد القابل للسحب</w:t>
      </w:r>
      <w:r w:rsidRPr="002C617D">
        <w:t>.</w:t>
      </w:r>
    </w:p>
    <w:p w14:paraId="025CE276" w14:textId="77777777" w:rsidR="002C617D" w:rsidRPr="002C617D" w:rsidRDefault="002C617D" w:rsidP="002C617D">
      <w:pPr>
        <w:numPr>
          <w:ilvl w:val="1"/>
          <w:numId w:val="2"/>
        </w:numPr>
      </w:pPr>
      <w:r w:rsidRPr="002C617D">
        <w:rPr>
          <w:rtl/>
        </w:rPr>
        <w:t>سجل شفاف لكل عمولة (من أي سيارة؟ ومن أي زبون؟)</w:t>
      </w:r>
      <w:r w:rsidRPr="002C617D">
        <w:t>.</w:t>
      </w:r>
    </w:p>
    <w:p w14:paraId="406885EF" w14:textId="77777777" w:rsidR="002C617D" w:rsidRPr="002C617D" w:rsidRDefault="002C617D" w:rsidP="002C617D">
      <w:pPr>
        <w:numPr>
          <w:ilvl w:val="0"/>
          <w:numId w:val="2"/>
        </w:numPr>
      </w:pPr>
      <w:r w:rsidRPr="002C617D">
        <w:rPr>
          <w:b/>
          <w:bCs/>
          <w:rtl/>
        </w:rPr>
        <w:t>نظام الإشعارات</w:t>
      </w:r>
      <w:r w:rsidRPr="002C617D">
        <w:rPr>
          <w:b/>
          <w:bCs/>
        </w:rPr>
        <w:t xml:space="preserve"> (Push Notifications):</w:t>
      </w:r>
      <w:r w:rsidRPr="002C617D">
        <w:t xml:space="preserve"> </w:t>
      </w:r>
      <w:r w:rsidRPr="002C617D">
        <w:rPr>
          <w:rtl/>
        </w:rPr>
        <w:t>تنبيه الشريك فور تحديث حالة سيارة جلبها (مثلاً: "تم بيع سيارة كامري 2020، عمولتك قيد المعالجة")</w:t>
      </w:r>
      <w:r w:rsidRPr="002C617D">
        <w:t>.</w:t>
      </w:r>
    </w:p>
    <w:p w14:paraId="04E6FD18" w14:textId="5C854353" w:rsidR="002C617D" w:rsidRPr="002C617D" w:rsidRDefault="007113B5" w:rsidP="002C617D">
      <w:r>
        <w:rPr>
          <w:rFonts w:hint="cs"/>
          <w:rtl/>
        </w:rPr>
        <w:t xml:space="preserve"> </w:t>
      </w:r>
    </w:p>
    <w:p w14:paraId="2C882EFA" w14:textId="7DFD10B2" w:rsidR="002C617D" w:rsidRPr="002C617D" w:rsidRDefault="002C617D" w:rsidP="002C617D">
      <w:pPr>
        <w:rPr>
          <w:b/>
          <w:bCs/>
        </w:rPr>
      </w:pPr>
      <w:r w:rsidRPr="007113B5">
        <w:rPr>
          <w:b/>
          <w:bCs/>
          <w:color w:val="0000FF"/>
          <w:rtl/>
        </w:rPr>
        <w:t xml:space="preserve">المرحلة الثالثة: </w:t>
      </w:r>
      <w:r w:rsidRPr="002C617D">
        <w:rPr>
          <w:b/>
          <w:bCs/>
          <w:rtl/>
        </w:rPr>
        <w:t>محرك العمولات والمقاصة الآلية</w:t>
      </w:r>
    </w:p>
    <w:p w14:paraId="7F7EFB91" w14:textId="77777777" w:rsidR="002C617D" w:rsidRPr="002C617D" w:rsidRDefault="002C617D" w:rsidP="002C617D">
      <w:r w:rsidRPr="002C617D">
        <w:rPr>
          <w:b/>
          <w:bCs/>
          <w:rtl/>
        </w:rPr>
        <w:t>الهدف</w:t>
      </w:r>
      <w:r w:rsidRPr="002C617D">
        <w:rPr>
          <w:b/>
          <w:bCs/>
        </w:rPr>
        <w:t>:</w:t>
      </w:r>
      <w:r w:rsidRPr="002C617D">
        <w:t xml:space="preserve"> </w:t>
      </w:r>
      <w:r w:rsidRPr="002C617D">
        <w:rPr>
          <w:rtl/>
        </w:rPr>
        <w:t>أتمتة "الحسابات" ومنع التدخل البشري</w:t>
      </w:r>
      <w:r w:rsidRPr="002C617D">
        <w:t>.</w:t>
      </w:r>
    </w:p>
    <w:p w14:paraId="4585E635" w14:textId="77777777" w:rsidR="002C617D" w:rsidRPr="002C617D" w:rsidRDefault="002C617D" w:rsidP="002C617D">
      <w:pPr>
        <w:numPr>
          <w:ilvl w:val="0"/>
          <w:numId w:val="3"/>
        </w:numPr>
      </w:pPr>
      <w:r w:rsidRPr="002C617D">
        <w:rPr>
          <w:b/>
          <w:bCs/>
          <w:rtl/>
        </w:rPr>
        <w:t>برمجة الـ</w:t>
      </w:r>
      <w:r w:rsidRPr="002C617D">
        <w:rPr>
          <w:b/>
          <w:bCs/>
        </w:rPr>
        <w:t xml:space="preserve"> Logic </w:t>
      </w:r>
      <w:r w:rsidRPr="002C617D">
        <w:rPr>
          <w:b/>
          <w:bCs/>
          <w:rtl/>
        </w:rPr>
        <w:t>المالي</w:t>
      </w:r>
      <w:r w:rsidRPr="002C617D">
        <w:rPr>
          <w:b/>
          <w:bCs/>
        </w:rPr>
        <w:t>:</w:t>
      </w:r>
    </w:p>
    <w:p w14:paraId="3CDD54E6" w14:textId="31CB1615" w:rsidR="002C617D" w:rsidRPr="002C617D" w:rsidRDefault="002C617D" w:rsidP="002C617D">
      <w:pPr>
        <w:numPr>
          <w:ilvl w:val="1"/>
          <w:numId w:val="3"/>
        </w:numPr>
      </w:pPr>
      <w:r w:rsidRPr="002C617D">
        <w:rPr>
          <w:rtl/>
        </w:rPr>
        <w:t xml:space="preserve">حساب </w:t>
      </w:r>
      <w:r w:rsidRPr="002C617D">
        <w:t>$X$%</w:t>
      </w:r>
      <w:r>
        <w:rPr>
          <w:rFonts w:hint="cs"/>
          <w:rtl/>
        </w:rPr>
        <w:t xml:space="preserve"> </w:t>
      </w:r>
      <w:r w:rsidRPr="002C617D">
        <w:t xml:space="preserve"> </w:t>
      </w:r>
      <w:r w:rsidRPr="002C617D">
        <w:rPr>
          <w:rtl/>
        </w:rPr>
        <w:t xml:space="preserve">للمنصة، ثم استقطاع </w:t>
      </w:r>
      <w:r w:rsidRPr="002C617D">
        <w:t>$Y$%</w:t>
      </w:r>
      <w:r>
        <w:rPr>
          <w:rFonts w:hint="cs"/>
          <w:rtl/>
        </w:rPr>
        <w:t xml:space="preserve"> </w:t>
      </w:r>
      <w:r w:rsidRPr="002C617D">
        <w:t xml:space="preserve"> </w:t>
      </w:r>
      <w:r w:rsidRPr="002C617D">
        <w:rPr>
          <w:rtl/>
        </w:rPr>
        <w:t>للشريك تلقائياً عند تغيير حالة الطلب إلى "تم البيع</w:t>
      </w:r>
      <w:r w:rsidRPr="002C617D">
        <w:t>".</w:t>
      </w:r>
    </w:p>
    <w:p w14:paraId="120EC6A3" w14:textId="77777777" w:rsidR="002C617D" w:rsidRPr="002C617D" w:rsidRDefault="002C617D" w:rsidP="002C617D">
      <w:pPr>
        <w:numPr>
          <w:ilvl w:val="1"/>
          <w:numId w:val="3"/>
        </w:numPr>
      </w:pPr>
      <w:r w:rsidRPr="002C617D">
        <w:rPr>
          <w:rtl/>
        </w:rPr>
        <w:t>برمجة "قواعد الرتب" (البرونزي، الفضي، الذهبي) بحيث تتغير النسبة برمجياً بمجرد وصول الشريك لعدد عمليات معين</w:t>
      </w:r>
      <w:r w:rsidRPr="002C617D">
        <w:t>.</w:t>
      </w:r>
    </w:p>
    <w:p w14:paraId="5BE70ED7" w14:textId="338F6A9A" w:rsidR="002C617D" w:rsidRPr="002C617D" w:rsidRDefault="002C617D" w:rsidP="002C617D">
      <w:pPr>
        <w:numPr>
          <w:ilvl w:val="0"/>
          <w:numId w:val="3"/>
        </w:numPr>
      </w:pPr>
      <w:r w:rsidRPr="002C617D">
        <w:rPr>
          <w:b/>
          <w:bCs/>
          <w:rtl/>
        </w:rPr>
        <w:t>نظام التسوية</w:t>
      </w:r>
      <w:r w:rsidRPr="002C617D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2C617D">
        <w:rPr>
          <w:b/>
          <w:bCs/>
        </w:rPr>
        <w:t>(Payout System)</w:t>
      </w:r>
      <w:r>
        <w:rPr>
          <w:rFonts w:hint="cs"/>
          <w:b/>
          <w:bCs/>
          <w:rtl/>
        </w:rPr>
        <w:t xml:space="preserve">: </w:t>
      </w:r>
    </w:p>
    <w:p w14:paraId="4A312DB7" w14:textId="77777777" w:rsidR="002C617D" w:rsidRPr="002C617D" w:rsidRDefault="002C617D" w:rsidP="002C617D">
      <w:pPr>
        <w:numPr>
          <w:ilvl w:val="1"/>
          <w:numId w:val="3"/>
        </w:numPr>
      </w:pPr>
      <w:r w:rsidRPr="002C617D">
        <w:rPr>
          <w:rtl/>
        </w:rPr>
        <w:t>ربط المحفظة بالحساب البنكي</w:t>
      </w:r>
      <w:r w:rsidRPr="002C617D">
        <w:t xml:space="preserve"> (IBAN) </w:t>
      </w:r>
      <w:r w:rsidRPr="002C617D">
        <w:rPr>
          <w:rtl/>
        </w:rPr>
        <w:t>عبر بوابة دفع تدعم التحويل العكسي</w:t>
      </w:r>
      <w:r w:rsidRPr="002C617D">
        <w:t>.</w:t>
      </w:r>
    </w:p>
    <w:p w14:paraId="5BB396A0" w14:textId="77777777" w:rsidR="002C617D" w:rsidRPr="002C617D" w:rsidRDefault="002C617D" w:rsidP="002C617D">
      <w:pPr>
        <w:numPr>
          <w:ilvl w:val="1"/>
          <w:numId w:val="3"/>
        </w:numPr>
      </w:pPr>
      <w:r w:rsidRPr="002C617D">
        <w:rPr>
          <w:rtl/>
        </w:rPr>
        <w:lastRenderedPageBreak/>
        <w:t>جدولة التحويلات (مثلاً: كل يوم الخميس يتم تحويل المبالغ المتاحة)</w:t>
      </w:r>
      <w:r w:rsidRPr="002C617D">
        <w:t>.</w:t>
      </w:r>
    </w:p>
    <w:p w14:paraId="13A66D77" w14:textId="3AE62433" w:rsidR="002C617D" w:rsidRPr="002C617D" w:rsidRDefault="007113B5" w:rsidP="002C617D">
      <w:r>
        <w:rPr>
          <w:rFonts w:hint="cs"/>
          <w:rtl/>
        </w:rPr>
        <w:t xml:space="preserve"> </w:t>
      </w:r>
    </w:p>
    <w:p w14:paraId="72C232F0" w14:textId="0041DD1F" w:rsidR="002C617D" w:rsidRPr="002C617D" w:rsidRDefault="002C617D" w:rsidP="002C617D">
      <w:pPr>
        <w:rPr>
          <w:b/>
          <w:bCs/>
        </w:rPr>
      </w:pPr>
      <w:r w:rsidRPr="007113B5">
        <w:rPr>
          <w:b/>
          <w:bCs/>
          <w:color w:val="0000FF"/>
          <w:rtl/>
        </w:rPr>
        <w:t xml:space="preserve">المرحلة الرابعة: </w:t>
      </w:r>
      <w:r w:rsidRPr="002C617D">
        <w:rPr>
          <w:b/>
          <w:bCs/>
          <w:rtl/>
        </w:rPr>
        <w:t>وحدة المهام الميدانية</w:t>
      </w:r>
      <w:r w:rsidRPr="002C617D">
        <w:rPr>
          <w:b/>
          <w:bCs/>
        </w:rPr>
        <w:t xml:space="preserve"> (Operations Module) </w:t>
      </w:r>
    </w:p>
    <w:p w14:paraId="1F2910AF" w14:textId="38EF8005" w:rsidR="002C617D" w:rsidRPr="002C617D" w:rsidRDefault="002C617D" w:rsidP="002C617D">
      <w:r w:rsidRPr="002C617D">
        <w:rPr>
          <w:b/>
          <w:bCs/>
          <w:rtl/>
        </w:rPr>
        <w:t>الهدف</w:t>
      </w:r>
      <w:r>
        <w:rPr>
          <w:rFonts w:hint="cs"/>
          <w:b/>
          <w:bCs/>
          <w:rtl/>
        </w:rPr>
        <w:t xml:space="preserve">: </w:t>
      </w:r>
      <w:r w:rsidRPr="002C617D">
        <w:t xml:space="preserve"> </w:t>
      </w:r>
      <w:r w:rsidRPr="002C617D">
        <w:rPr>
          <w:rtl/>
        </w:rPr>
        <w:t>تفعيل دور الشركاء كأذرع لوجستية للمنصة</w:t>
      </w:r>
      <w:r w:rsidRPr="002C617D">
        <w:t>.</w:t>
      </w:r>
    </w:p>
    <w:p w14:paraId="0571C7D8" w14:textId="5397EB0E" w:rsidR="002C617D" w:rsidRPr="002C617D" w:rsidRDefault="002C617D" w:rsidP="002C617D">
      <w:pPr>
        <w:numPr>
          <w:ilvl w:val="0"/>
          <w:numId w:val="4"/>
        </w:numPr>
      </w:pPr>
      <w:r w:rsidRPr="002C617D">
        <w:rPr>
          <w:b/>
          <w:bCs/>
          <w:rtl/>
        </w:rPr>
        <w:t>نظام إسناد المهام</w:t>
      </w:r>
      <w:r w:rsidRPr="002C617D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2C617D">
        <w:rPr>
          <w:b/>
          <w:bCs/>
        </w:rPr>
        <w:t>(Task Dispatcher)</w:t>
      </w:r>
      <w:r>
        <w:rPr>
          <w:rFonts w:hint="cs"/>
          <w:b/>
          <w:bCs/>
          <w:rtl/>
        </w:rPr>
        <w:t xml:space="preserve">: </w:t>
      </w:r>
    </w:p>
    <w:p w14:paraId="790C5AC5" w14:textId="77777777" w:rsidR="002C617D" w:rsidRPr="002C617D" w:rsidRDefault="002C617D" w:rsidP="002C617D">
      <w:pPr>
        <w:numPr>
          <w:ilvl w:val="1"/>
          <w:numId w:val="4"/>
        </w:numPr>
      </w:pPr>
      <w:r w:rsidRPr="002C617D">
        <w:rPr>
          <w:rtl/>
        </w:rPr>
        <w:t>خوارزمية تظهر طلبات (تصوير/فحص) للشركاء القريبين جغرافياً فقط</w:t>
      </w:r>
      <w:r w:rsidRPr="002C617D">
        <w:t>.</w:t>
      </w:r>
    </w:p>
    <w:p w14:paraId="6A032556" w14:textId="16B8F517" w:rsidR="002C617D" w:rsidRPr="002C617D" w:rsidRDefault="002C617D" w:rsidP="002C617D">
      <w:pPr>
        <w:numPr>
          <w:ilvl w:val="0"/>
          <w:numId w:val="4"/>
        </w:numPr>
      </w:pPr>
      <w:r w:rsidRPr="002C617D">
        <w:rPr>
          <w:b/>
          <w:bCs/>
          <w:rtl/>
        </w:rPr>
        <w:t>تطبيق الجودة</w:t>
      </w:r>
      <w:r w:rsidRPr="002C617D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2C617D">
        <w:rPr>
          <w:b/>
          <w:bCs/>
        </w:rPr>
        <w:t>(Quality Control)</w:t>
      </w:r>
      <w:r>
        <w:rPr>
          <w:rFonts w:hint="cs"/>
          <w:b/>
          <w:bCs/>
          <w:rtl/>
        </w:rPr>
        <w:t xml:space="preserve">: </w:t>
      </w:r>
    </w:p>
    <w:p w14:paraId="15BC3221" w14:textId="77777777" w:rsidR="002C617D" w:rsidRPr="002C617D" w:rsidRDefault="002C617D" w:rsidP="002C617D">
      <w:pPr>
        <w:numPr>
          <w:ilvl w:val="1"/>
          <w:numId w:val="4"/>
        </w:numPr>
      </w:pPr>
      <w:r w:rsidRPr="002C617D">
        <w:rPr>
          <w:rtl/>
        </w:rPr>
        <w:t>إلزام الشريك برفع الصور "داخل التطبيق" مع ختم الوقت والموقع</w:t>
      </w:r>
      <w:r w:rsidRPr="002C617D">
        <w:t xml:space="preserve"> (Geotagging) </w:t>
      </w:r>
      <w:r w:rsidRPr="002C617D">
        <w:rPr>
          <w:rtl/>
        </w:rPr>
        <w:t>لمنع التلاعب بالصور القديمة</w:t>
      </w:r>
      <w:r w:rsidRPr="002C617D">
        <w:t>.</w:t>
      </w:r>
    </w:p>
    <w:p w14:paraId="6FDBE651" w14:textId="77777777" w:rsidR="002C617D" w:rsidRPr="002C617D" w:rsidRDefault="002C617D" w:rsidP="002C617D">
      <w:pPr>
        <w:numPr>
          <w:ilvl w:val="1"/>
          <w:numId w:val="4"/>
        </w:numPr>
      </w:pPr>
      <w:r w:rsidRPr="002C617D">
        <w:rPr>
          <w:rtl/>
        </w:rPr>
        <w:t>نموذج "تقرير الفحص التقني" الإلكتروني الذي يملأه الشريك الذهبي ويُرسل فوراً للمشتري</w:t>
      </w:r>
      <w:r w:rsidRPr="002C617D">
        <w:t>.</w:t>
      </w:r>
    </w:p>
    <w:p w14:paraId="621F9275" w14:textId="0124DF34" w:rsidR="002C617D" w:rsidRPr="002C617D" w:rsidRDefault="007113B5" w:rsidP="002C617D">
      <w:r>
        <w:rPr>
          <w:rFonts w:hint="cs"/>
          <w:rtl/>
        </w:rPr>
        <w:t xml:space="preserve"> </w:t>
      </w:r>
    </w:p>
    <w:p w14:paraId="70427508" w14:textId="5D581A28" w:rsidR="002C617D" w:rsidRPr="002C617D" w:rsidRDefault="002C617D" w:rsidP="002C617D">
      <w:pPr>
        <w:rPr>
          <w:b/>
          <w:bCs/>
        </w:rPr>
      </w:pPr>
      <w:r w:rsidRPr="007113B5">
        <w:rPr>
          <w:b/>
          <w:bCs/>
          <w:color w:val="0000FF"/>
          <w:rtl/>
        </w:rPr>
        <w:t xml:space="preserve">المرحلة الخامسة: </w:t>
      </w:r>
      <w:r w:rsidRPr="002C617D">
        <w:rPr>
          <w:b/>
          <w:bCs/>
          <w:rtl/>
        </w:rPr>
        <w:t>الأمن، الحوكمة والاختبار</w:t>
      </w:r>
    </w:p>
    <w:p w14:paraId="4090AEA4" w14:textId="77777777" w:rsidR="002C617D" w:rsidRPr="002C617D" w:rsidRDefault="002C617D" w:rsidP="002C617D">
      <w:r w:rsidRPr="002C617D">
        <w:rPr>
          <w:b/>
          <w:bCs/>
          <w:rtl/>
        </w:rPr>
        <w:t>الهدف</w:t>
      </w:r>
      <w:r w:rsidRPr="002C617D">
        <w:rPr>
          <w:b/>
          <w:bCs/>
        </w:rPr>
        <w:t>:</w:t>
      </w:r>
      <w:r w:rsidRPr="002C617D">
        <w:t xml:space="preserve"> </w:t>
      </w:r>
      <w:r w:rsidRPr="002C617D">
        <w:rPr>
          <w:rtl/>
        </w:rPr>
        <w:t>سد الثغرات وحماية حقوق المنصة</w:t>
      </w:r>
      <w:r w:rsidRPr="002C617D">
        <w:t>.</w:t>
      </w:r>
    </w:p>
    <w:p w14:paraId="09889170" w14:textId="44F99741" w:rsidR="002C617D" w:rsidRPr="002C617D" w:rsidRDefault="002C617D" w:rsidP="002C617D">
      <w:pPr>
        <w:numPr>
          <w:ilvl w:val="0"/>
          <w:numId w:val="5"/>
        </w:numPr>
      </w:pPr>
      <w:r w:rsidRPr="002C617D">
        <w:rPr>
          <w:b/>
          <w:bCs/>
          <w:rtl/>
        </w:rPr>
        <w:t>نظام كشف الاحتيال</w:t>
      </w:r>
      <w:r w:rsidRPr="002C617D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2C617D">
        <w:rPr>
          <w:b/>
          <w:bCs/>
        </w:rPr>
        <w:t>(Fraud Detection)</w:t>
      </w:r>
      <w:r>
        <w:rPr>
          <w:rFonts w:hint="cs"/>
          <w:b/>
          <w:bCs/>
          <w:rtl/>
        </w:rPr>
        <w:t xml:space="preserve">: </w:t>
      </w:r>
      <w:r w:rsidRPr="002C617D">
        <w:t xml:space="preserve"> </w:t>
      </w:r>
      <w:r w:rsidRPr="002C617D">
        <w:rPr>
          <w:rtl/>
        </w:rPr>
        <w:t>تنبيه الإدارة في حال وجود "تواطؤ" بين شريك ومشتري (مثلاً: تكرار نفس الآيبان أو الموقع)</w:t>
      </w:r>
      <w:r w:rsidRPr="002C617D">
        <w:t>.</w:t>
      </w:r>
    </w:p>
    <w:p w14:paraId="57403094" w14:textId="4E903560" w:rsidR="002C617D" w:rsidRPr="002C617D" w:rsidRDefault="002C617D" w:rsidP="002C617D">
      <w:pPr>
        <w:numPr>
          <w:ilvl w:val="0"/>
          <w:numId w:val="5"/>
        </w:numPr>
      </w:pPr>
      <w:r w:rsidRPr="002C617D">
        <w:rPr>
          <w:b/>
          <w:bCs/>
          <w:rtl/>
        </w:rPr>
        <w:t>اختبار الضغط</w:t>
      </w:r>
      <w:r w:rsidRPr="002C617D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2C617D">
        <w:rPr>
          <w:b/>
          <w:bCs/>
        </w:rPr>
        <w:t>(Stress Testing)</w:t>
      </w:r>
      <w:r>
        <w:rPr>
          <w:rFonts w:hint="cs"/>
          <w:b/>
          <w:bCs/>
          <w:rtl/>
        </w:rPr>
        <w:t xml:space="preserve">: </w:t>
      </w:r>
      <w:r w:rsidRPr="002C617D">
        <w:t xml:space="preserve"> </w:t>
      </w:r>
      <w:r w:rsidRPr="002C617D">
        <w:rPr>
          <w:rtl/>
        </w:rPr>
        <w:t>التأكد من أن النظام المالي يحسب العمولات بدقة حتى مع آلاف العمليات المتزامنة</w:t>
      </w:r>
      <w:r w:rsidRPr="002C617D">
        <w:t>.</w:t>
      </w:r>
    </w:p>
    <w:p w14:paraId="6329D406" w14:textId="7913A4A2" w:rsidR="002C617D" w:rsidRPr="002C617D" w:rsidRDefault="007113B5" w:rsidP="002C617D">
      <w:r>
        <w:rPr>
          <w:rFonts w:hint="cs"/>
          <w:rtl/>
        </w:rPr>
        <w:t xml:space="preserve"> </w:t>
      </w:r>
    </w:p>
    <w:p w14:paraId="56B7DD7E" w14:textId="7F8F44C1" w:rsidR="002C617D" w:rsidRPr="002C617D" w:rsidRDefault="002C617D" w:rsidP="002C617D">
      <w:pPr>
        <w:rPr>
          <w:b/>
          <w:bCs/>
        </w:rPr>
      </w:pPr>
      <w:r w:rsidRPr="002C617D">
        <w:rPr>
          <w:b/>
          <w:bCs/>
          <w:rtl/>
        </w:rPr>
        <w:t>مصفوفة الأدوات التقنية المقترحة</w:t>
      </w:r>
      <w:r w:rsidRPr="002C617D"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</w:t>
      </w:r>
      <w:r w:rsidRPr="002C617D">
        <w:rPr>
          <w:b/>
          <w:bCs/>
        </w:rPr>
        <w:t>(Tech Stack)</w:t>
      </w:r>
      <w:r>
        <w:rPr>
          <w:rFonts w:hint="cs"/>
          <w:b/>
          <w:bCs/>
          <w:rtl/>
        </w:rPr>
        <w:t xml:space="preserve">: </w:t>
      </w:r>
    </w:p>
    <w:p w14:paraId="66B91984" w14:textId="59AAA1D0" w:rsidR="002C617D" w:rsidRPr="002C617D" w:rsidRDefault="002C617D" w:rsidP="002C617D">
      <w:pPr>
        <w:numPr>
          <w:ilvl w:val="0"/>
          <w:numId w:val="6"/>
        </w:numPr>
      </w:pPr>
      <w:r w:rsidRPr="002C617D">
        <w:rPr>
          <w:b/>
          <w:bCs/>
        </w:rPr>
        <w:t>Backend</w:t>
      </w:r>
      <w:r>
        <w:rPr>
          <w:rFonts w:hint="cs"/>
          <w:b/>
          <w:bCs/>
          <w:rtl/>
        </w:rPr>
        <w:t xml:space="preserve"> : </w:t>
      </w:r>
      <w:r w:rsidRPr="002C617D">
        <w:t xml:space="preserve"> Node.js </w:t>
      </w:r>
      <w:r w:rsidRPr="002C617D">
        <w:rPr>
          <w:rtl/>
        </w:rPr>
        <w:t>أو</w:t>
      </w:r>
      <w:r w:rsidRPr="002C617D">
        <w:t xml:space="preserve"> Python (Django) </w:t>
      </w:r>
      <w:r w:rsidRPr="002C617D">
        <w:rPr>
          <w:rtl/>
        </w:rPr>
        <w:t>لسرعة المعالجة المالية</w:t>
      </w:r>
      <w:r w:rsidRPr="002C617D">
        <w:t>.</w:t>
      </w:r>
    </w:p>
    <w:p w14:paraId="6614C8A0" w14:textId="1DF0A3DC" w:rsidR="002C617D" w:rsidRPr="002C617D" w:rsidRDefault="002C617D" w:rsidP="002C617D">
      <w:pPr>
        <w:numPr>
          <w:ilvl w:val="0"/>
          <w:numId w:val="6"/>
        </w:numPr>
      </w:pPr>
      <w:r w:rsidRPr="002C617D">
        <w:rPr>
          <w:b/>
          <w:bCs/>
        </w:rPr>
        <w:t>Frontend</w:t>
      </w:r>
      <w:r>
        <w:rPr>
          <w:rFonts w:hint="cs"/>
          <w:b/>
          <w:bCs/>
          <w:rtl/>
        </w:rPr>
        <w:t xml:space="preserve">: </w:t>
      </w:r>
      <w:r w:rsidRPr="002C617D">
        <w:t xml:space="preserve"> React Native </w:t>
      </w:r>
      <w:r>
        <w:rPr>
          <w:rFonts w:hint="cs"/>
          <w:rtl/>
        </w:rPr>
        <w:t>(</w:t>
      </w:r>
      <w:r w:rsidRPr="002C617D">
        <w:rPr>
          <w:rtl/>
        </w:rPr>
        <w:t>لكي يعمل التطبيق على أندرويد وآيفون بسلاسة للشركاء في الميدان</w:t>
      </w:r>
      <w:r>
        <w:rPr>
          <w:rFonts w:hint="cs"/>
          <w:rtl/>
        </w:rPr>
        <w:t>) .</w:t>
      </w:r>
    </w:p>
    <w:p w14:paraId="46617CA3" w14:textId="33CAE40C" w:rsidR="002C617D" w:rsidRPr="002C617D" w:rsidRDefault="002C617D" w:rsidP="002C617D">
      <w:pPr>
        <w:numPr>
          <w:ilvl w:val="0"/>
          <w:numId w:val="6"/>
        </w:numPr>
      </w:pPr>
      <w:r w:rsidRPr="002C617D">
        <w:rPr>
          <w:b/>
          <w:bCs/>
        </w:rPr>
        <w:t>Cloud:</w:t>
      </w:r>
      <w:r w:rsidRPr="002C617D">
        <w:t xml:space="preserve"> AWS</w:t>
      </w:r>
      <w:r>
        <w:rPr>
          <w:rFonts w:hint="cs"/>
          <w:rtl/>
        </w:rPr>
        <w:t xml:space="preserve"> </w:t>
      </w:r>
      <w:r w:rsidRPr="002C617D">
        <w:t xml:space="preserve"> </w:t>
      </w:r>
      <w:r w:rsidRPr="002C617D">
        <w:rPr>
          <w:rtl/>
        </w:rPr>
        <w:t>لضمان استقرار الخوادم وحماية البيانات</w:t>
      </w:r>
      <w:r w:rsidRPr="002C617D">
        <w:t>.</w:t>
      </w:r>
    </w:p>
    <w:p w14:paraId="24F7633E" w14:textId="2BA0B017" w:rsidR="002C617D" w:rsidRPr="002C617D" w:rsidRDefault="002C617D" w:rsidP="002C617D">
      <w:pPr>
        <w:numPr>
          <w:ilvl w:val="0"/>
          <w:numId w:val="6"/>
        </w:numPr>
      </w:pPr>
      <w:r w:rsidRPr="002C617D">
        <w:rPr>
          <w:b/>
          <w:bCs/>
        </w:rPr>
        <w:t>Maps</w:t>
      </w:r>
      <w:r>
        <w:rPr>
          <w:rFonts w:hint="cs"/>
          <w:b/>
          <w:bCs/>
          <w:rtl/>
        </w:rPr>
        <w:t xml:space="preserve">: </w:t>
      </w:r>
      <w:r w:rsidRPr="002C617D">
        <w:t xml:space="preserve"> Google Maps API</w:t>
      </w:r>
      <w:r>
        <w:rPr>
          <w:rFonts w:hint="cs"/>
          <w:rtl/>
        </w:rPr>
        <w:t xml:space="preserve"> </w:t>
      </w:r>
      <w:r w:rsidRPr="002C617D">
        <w:t xml:space="preserve"> </w:t>
      </w:r>
      <w:r w:rsidRPr="002C617D">
        <w:rPr>
          <w:rtl/>
        </w:rPr>
        <w:t>لتتبع المواقع وتوزيع المهام الميدانية</w:t>
      </w:r>
      <w:r w:rsidRPr="002C617D">
        <w:t>.</w:t>
      </w:r>
    </w:p>
    <w:p w14:paraId="243FB46E" w14:textId="77777777" w:rsidR="00826CA3" w:rsidRPr="002C617D" w:rsidRDefault="00826CA3"/>
    <w:sectPr w:rsidR="00826CA3" w:rsidRPr="002C617D" w:rsidSect="009D2BF2">
      <w:pgSz w:w="11906" w:h="16838" w:code="9"/>
      <w:pgMar w:top="1152" w:right="1152" w:bottom="1152" w:left="1152" w:header="2275" w:footer="706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C662E"/>
    <w:multiLevelType w:val="multilevel"/>
    <w:tmpl w:val="64CC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90F31"/>
    <w:multiLevelType w:val="multilevel"/>
    <w:tmpl w:val="DA14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B718C"/>
    <w:multiLevelType w:val="multilevel"/>
    <w:tmpl w:val="C3E6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51726D"/>
    <w:multiLevelType w:val="multilevel"/>
    <w:tmpl w:val="4432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B3326"/>
    <w:multiLevelType w:val="multilevel"/>
    <w:tmpl w:val="CB44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14272"/>
    <w:multiLevelType w:val="multilevel"/>
    <w:tmpl w:val="8EFE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536649">
    <w:abstractNumId w:val="3"/>
  </w:num>
  <w:num w:numId="2" w16cid:durableId="1214385997">
    <w:abstractNumId w:val="1"/>
  </w:num>
  <w:num w:numId="3" w16cid:durableId="669137626">
    <w:abstractNumId w:val="2"/>
  </w:num>
  <w:num w:numId="4" w16cid:durableId="1429958776">
    <w:abstractNumId w:val="5"/>
  </w:num>
  <w:num w:numId="5" w16cid:durableId="928734324">
    <w:abstractNumId w:val="4"/>
  </w:num>
  <w:num w:numId="6" w16cid:durableId="1201287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17D"/>
    <w:rsid w:val="00014095"/>
    <w:rsid w:val="000B5CF6"/>
    <w:rsid w:val="001E7982"/>
    <w:rsid w:val="002B67C2"/>
    <w:rsid w:val="002C617D"/>
    <w:rsid w:val="00314BF1"/>
    <w:rsid w:val="003766C6"/>
    <w:rsid w:val="005B3466"/>
    <w:rsid w:val="006018F8"/>
    <w:rsid w:val="006742FC"/>
    <w:rsid w:val="006B20A1"/>
    <w:rsid w:val="006C4BF1"/>
    <w:rsid w:val="007113B5"/>
    <w:rsid w:val="00826CA3"/>
    <w:rsid w:val="009463DE"/>
    <w:rsid w:val="00952F4E"/>
    <w:rsid w:val="009D2BF2"/>
    <w:rsid w:val="00A077D4"/>
    <w:rsid w:val="00A10100"/>
    <w:rsid w:val="00BF7FD0"/>
    <w:rsid w:val="00C57DCC"/>
    <w:rsid w:val="00C76E9F"/>
    <w:rsid w:val="00CE4810"/>
    <w:rsid w:val="00D02175"/>
    <w:rsid w:val="00DA5B65"/>
    <w:rsid w:val="00F55792"/>
    <w:rsid w:val="00F7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4C560"/>
  <w15:chartTrackingRefBased/>
  <w15:docId w15:val="{441CABB2-17D0-4EF4-BE03-C2437F8F7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1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383</Words>
  <Characters>2146</Characters>
  <Application>Microsoft Office Word</Application>
  <DocSecurity>0</DocSecurity>
  <Lines>53</Lines>
  <Paragraphs>46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alzahrani</dc:creator>
  <cp:keywords/>
  <dc:description/>
  <cp:lastModifiedBy>mohammed alzahrani</cp:lastModifiedBy>
  <cp:revision>2</cp:revision>
  <dcterms:created xsi:type="dcterms:W3CDTF">2025-12-20T05:40:00Z</dcterms:created>
  <dcterms:modified xsi:type="dcterms:W3CDTF">2025-12-29T19:12:00Z</dcterms:modified>
</cp:coreProperties>
</file>