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09E2" w14:textId="693744D0" w:rsidR="00D114D6" w:rsidRPr="00D114D6" w:rsidRDefault="00D114D6" w:rsidP="00D114D6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4D6">
        <w:rPr>
          <w:rFonts w:ascii="Times New Roman" w:hAnsi="Times New Roman" w:cs="Times New Roman"/>
          <w:sz w:val="40"/>
          <w:szCs w:val="40"/>
        </w:rPr>
        <w:t>CODE</w:t>
      </w:r>
    </w:p>
    <w:p w14:paraId="67FC26AF" w14:textId="6A49D324" w:rsidR="009C7552" w:rsidRDefault="00D114D6">
      <w:r>
        <w:rPr>
          <w:noProof/>
        </w:rPr>
        <w:drawing>
          <wp:inline distT="0" distB="0" distL="0" distR="0" wp14:anchorId="7B982432" wp14:editId="490A4E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EA6C" w14:textId="6CB6B35E" w:rsidR="00D114D6" w:rsidRDefault="00D114D6"/>
    <w:p w14:paraId="380C1629" w14:textId="4591FF52" w:rsidR="00D114D6" w:rsidRPr="00D114D6" w:rsidRDefault="00D114D6" w:rsidP="00D114D6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4D6">
        <w:rPr>
          <w:rFonts w:ascii="Times New Roman" w:hAnsi="Times New Roman" w:cs="Times New Roman"/>
          <w:sz w:val="40"/>
          <w:szCs w:val="40"/>
        </w:rPr>
        <w:t xml:space="preserve">HASIL </w:t>
      </w:r>
    </w:p>
    <w:p w14:paraId="1554C89E" w14:textId="2E05144A" w:rsidR="00D114D6" w:rsidRDefault="00D114D6">
      <w:r>
        <w:rPr>
          <w:noProof/>
        </w:rPr>
        <w:drawing>
          <wp:inline distT="0" distB="0" distL="0" distR="0" wp14:anchorId="2F09E995" wp14:editId="73BE658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2417" w14:textId="6D952EF8" w:rsidR="00D114D6" w:rsidRDefault="00D114D6"/>
    <w:p w14:paraId="0F37D7FB" w14:textId="0E59BFED" w:rsidR="00D114D6" w:rsidRDefault="00D114D6" w:rsidP="00D114D6">
      <w:pPr>
        <w:jc w:val="center"/>
      </w:pPr>
      <w:r>
        <w:lastRenderedPageBreak/>
        <w:t>CODE BINTANG MERUNCING KE ATAS</w:t>
      </w:r>
    </w:p>
    <w:p w14:paraId="581C9B0B" w14:textId="6A6F1F56" w:rsidR="00D114D6" w:rsidRDefault="00D114D6">
      <w:r>
        <w:rPr>
          <w:noProof/>
        </w:rPr>
        <w:drawing>
          <wp:inline distT="0" distB="0" distL="0" distR="0" wp14:anchorId="73A40122" wp14:editId="24E0DC75">
            <wp:extent cx="65532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9" cy="36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307"/>
        <w:gridCol w:w="2979"/>
      </w:tblGrid>
      <w:tr w:rsidR="0098494E" w14:paraId="08C01991" w14:textId="77777777" w:rsidTr="004A47EB">
        <w:tc>
          <w:tcPr>
            <w:tcW w:w="488" w:type="dxa"/>
          </w:tcPr>
          <w:p w14:paraId="1EFF3A2A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14:paraId="4067141B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14:paraId="4D7B2826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98494E" w14:paraId="1E276EF5" w14:textId="77777777" w:rsidTr="004A47EB">
        <w:tc>
          <w:tcPr>
            <w:tcW w:w="488" w:type="dxa"/>
          </w:tcPr>
          <w:p w14:paraId="4CA18865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</w:tcPr>
          <w:p w14:paraId="6BFA77C9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02D245D8" w14:textId="77777777" w:rsidR="0098494E" w:rsidRDefault="0098494E" w:rsidP="004A47EB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14:paraId="1C52D63E" w14:textId="053ABADA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&gt; A ((TRUE), A = 1, </w:t>
            </w:r>
            <w:r>
              <w:t>2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</w:tcPr>
          <w:p w14:paraId="30F1D075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7D6DA5E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8841507" w14:textId="5ADED4E0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134737AA" w14:textId="77777777" w:rsidTr="004A47EB">
        <w:tc>
          <w:tcPr>
            <w:tcW w:w="488" w:type="dxa"/>
          </w:tcPr>
          <w:p w14:paraId="69D8766E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30445A77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494F4E69" w14:textId="3CE88ED2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3C30F3C" w14:textId="21A88004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6D2C2E76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2FF6882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B591354" w14:textId="2468DEC1" w:rsidR="0098494E" w:rsidRPr="0098494E" w:rsidRDefault="0098494E" w:rsidP="009849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289A0EF8" w14:textId="77777777" w:rsidTr="004A47EB">
        <w:tc>
          <w:tcPr>
            <w:tcW w:w="488" w:type="dxa"/>
          </w:tcPr>
          <w:p w14:paraId="2E2F2670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61E25A92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43B9829B" w14:textId="02C3FA99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3ED45FE8" w14:textId="178E6D63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BC1FECD" w14:textId="78653AE7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2C58B28D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1C687EA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858FACB" w14:textId="535EDD0F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43C79B9B" w14:textId="77777777" w:rsidTr="004A47EB">
        <w:tc>
          <w:tcPr>
            <w:tcW w:w="488" w:type="dxa"/>
          </w:tcPr>
          <w:p w14:paraId="393D160A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77833E38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00F6DA37" w14:textId="4053F4D1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191E2ACD" w14:textId="76A1BA03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355CC481" w14:textId="465B3FC9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C1E4490" w14:textId="5F42EEA2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0038F859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49C0C01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1855982" w14:textId="3521F92B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710ED96D" w14:textId="77777777" w:rsidTr="004A47EB">
        <w:tc>
          <w:tcPr>
            <w:tcW w:w="488" w:type="dxa"/>
          </w:tcPr>
          <w:p w14:paraId="5BA958CE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0AC0CC54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16B5ECD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6&gt;1)) output “*”</w:t>
            </w:r>
          </w:p>
          <w:p w14:paraId="2F209F5D" w14:textId="7F0C4ADE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118E71CE" w14:textId="5C5804A4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20B09619" w14:textId="66D7197D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56FAD222" w14:textId="2E296982" w:rsidR="0098494E" w:rsidRDefault="0098494E" w:rsidP="0098494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6F5C4F38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35814A0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51C0C94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1B440F" w14:textId="6FA583B6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</w:tbl>
    <w:p w14:paraId="572C8F81" w14:textId="638A2AD7" w:rsidR="00D114D6" w:rsidRDefault="00D114D6"/>
    <w:p w14:paraId="469A7849" w14:textId="3A5C3301" w:rsidR="00D114D6" w:rsidRDefault="00D114D6" w:rsidP="00D114D6">
      <w:pPr>
        <w:jc w:val="center"/>
      </w:pPr>
      <w:r>
        <w:t>CODE BINTANG MERUNCING KE BAWAH</w:t>
      </w:r>
    </w:p>
    <w:p w14:paraId="1FDC319B" w14:textId="6A99CC35" w:rsidR="0098494E" w:rsidRDefault="00D114D6">
      <w:r>
        <w:rPr>
          <w:noProof/>
        </w:rPr>
        <w:drawing>
          <wp:inline distT="0" distB="0" distL="0" distR="0" wp14:anchorId="3A1D058A" wp14:editId="35B80F1E">
            <wp:extent cx="6296025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19" cy="32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307"/>
        <w:gridCol w:w="2979"/>
      </w:tblGrid>
      <w:tr w:rsidR="0098494E" w14:paraId="1B754A11" w14:textId="77777777" w:rsidTr="004A47EB">
        <w:tc>
          <w:tcPr>
            <w:tcW w:w="488" w:type="dxa"/>
          </w:tcPr>
          <w:p w14:paraId="3B6376C9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14:paraId="71D0C792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14:paraId="718521F9" w14:textId="77777777" w:rsidR="0098494E" w:rsidRDefault="0098494E" w:rsidP="004A47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98494E" w14:paraId="6D895026" w14:textId="77777777" w:rsidTr="004A47EB">
        <w:tc>
          <w:tcPr>
            <w:tcW w:w="488" w:type="dxa"/>
          </w:tcPr>
          <w:p w14:paraId="7DA72458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</w:tcPr>
          <w:p w14:paraId="593ABA50" w14:textId="12172565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3D0A76B0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55781FCB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6</w:t>
            </w:r>
            <w:r>
              <w:rPr>
                <w:lang w:val="id-ID"/>
              </w:rPr>
              <w:t>&gt;1)) output “*”</w:t>
            </w:r>
          </w:p>
          <w:p w14:paraId="7C689120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5294656C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2203B02F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28ACDA6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642162E7" w14:textId="5278E931" w:rsidR="0098494E" w:rsidRP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6FDC161A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948C9A5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86CB5DB" w14:textId="273786C4" w:rsidR="0098494E" w:rsidRPr="0098494E" w:rsidRDefault="00F936E5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68AA56F2" w14:textId="77777777" w:rsidTr="004A47EB">
        <w:tc>
          <w:tcPr>
            <w:tcW w:w="488" w:type="dxa"/>
          </w:tcPr>
          <w:p w14:paraId="47D4A77B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508D76F3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5E1930BA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</w:t>
            </w:r>
            <w:r>
              <w:t>,5</w:t>
            </w:r>
            <w:r>
              <w:rPr>
                <w:lang w:val="id-ID"/>
              </w:rPr>
              <w:t xml:space="preserve"> &gt;1)) output “*”</w:t>
            </w:r>
          </w:p>
          <w:p w14:paraId="076F315B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4FC5251B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592D6DB9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534C17C0" w14:textId="3ED74825" w:rsidR="0098494E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2937FFE9" w14:textId="77777777" w:rsidR="0098494E" w:rsidRPr="00F21CDA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4615B58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5FA26AC" w14:textId="5887E2FF" w:rsidR="0098494E" w:rsidRPr="0098494E" w:rsidRDefault="00F936E5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49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849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3DC746E0" w14:textId="77777777" w:rsidTr="004A47EB">
        <w:tc>
          <w:tcPr>
            <w:tcW w:w="488" w:type="dxa"/>
          </w:tcPr>
          <w:p w14:paraId="69D6602C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2ABCAD48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3506339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5DFB40CC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AF1A9B4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3EF18109" w14:textId="17857870" w:rsidR="0098494E" w:rsidRP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51F00E29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15C1736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4F31DB3" w14:textId="2F9BF1E3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936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2D7B9CB0" w14:textId="77777777" w:rsidTr="004A47EB">
        <w:tc>
          <w:tcPr>
            <w:tcW w:w="488" w:type="dxa"/>
          </w:tcPr>
          <w:p w14:paraId="20F6E56E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097BD532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6EAEA046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3C4797B7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5CE60AAC" w14:textId="21940BBE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003447DF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0B5F240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F1B82F5" w14:textId="2508B6A5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467614C6" w14:textId="77777777" w:rsidTr="0098494E">
        <w:trPr>
          <w:trHeight w:val="1385"/>
        </w:trPr>
        <w:tc>
          <w:tcPr>
            <w:tcW w:w="488" w:type="dxa"/>
          </w:tcPr>
          <w:p w14:paraId="7A36E1CD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0A556A1F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09D4D5CC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359937DD" w14:textId="451A9EDE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</w:tcPr>
          <w:p w14:paraId="5200E5B6" w14:textId="77777777" w:rsid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5B60692" w14:textId="77777777" w:rsidR="0098494E" w:rsidRDefault="0098494E" w:rsidP="00944E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326E6EE" w14:textId="5A53A21E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944E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98494E" w14:paraId="1E9AB726" w14:textId="77777777" w:rsidTr="0098494E">
        <w:trPr>
          <w:trHeight w:val="1385"/>
        </w:trPr>
        <w:tc>
          <w:tcPr>
            <w:tcW w:w="488" w:type="dxa"/>
          </w:tcPr>
          <w:p w14:paraId="2EAC54D3" w14:textId="77777777" w:rsidR="0098494E" w:rsidRDefault="0098494E" w:rsidP="004A47EB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4CA0FE9F" w14:textId="77777777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5754EDD5" w14:textId="77777777" w:rsidR="00F936E5" w:rsidRDefault="00F936E5" w:rsidP="00F936E5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14:paraId="243EDC0D" w14:textId="7034D693" w:rsidR="00F936E5" w:rsidRDefault="00F936E5" w:rsidP="00F936E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&gt; A ((TRUE), A = 1, </w:t>
            </w:r>
            <w:r>
              <w:t>1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</w:tcPr>
          <w:p w14:paraId="2738C270" w14:textId="77777777" w:rsidR="0098494E" w:rsidRDefault="0098494E" w:rsidP="00944E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A8C9772" w14:textId="0C369612" w:rsidR="0098494E" w:rsidRPr="0098494E" w:rsidRDefault="0098494E" w:rsidP="004A4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</w:tbl>
    <w:p w14:paraId="6F58C3FB" w14:textId="27F8FE8D" w:rsidR="0098494E" w:rsidRDefault="0098494E"/>
    <w:p w14:paraId="6654DB43" w14:textId="606C8DC7" w:rsidR="00944E4B" w:rsidRDefault="00944E4B">
      <w:bookmarkStart w:id="0" w:name="_GoBack"/>
      <w:bookmarkEnd w:id="0"/>
    </w:p>
    <w:p w14:paraId="3F87EF79" w14:textId="5CFAC92D" w:rsidR="00944E4B" w:rsidRDefault="00944E4B"/>
    <w:p w14:paraId="7900813E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key = require("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-sync");</w:t>
      </w:r>
    </w:p>
    <w:p w14:paraId="236B2661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s = " "</w:t>
      </w:r>
    </w:p>
    <w:p w14:paraId="60AC1EA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n = 6;</w:t>
      </w:r>
    </w:p>
    <w:p w14:paraId="46207DC0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7851879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a = '';</w:t>
      </w:r>
    </w:p>
    <w:p w14:paraId="7808BF1B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a=n; a&gt;0; a--){</w:t>
      </w:r>
    </w:p>
    <w:p w14:paraId="02987742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=1;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&lt;=a; 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++){</w:t>
      </w:r>
    </w:p>
    <w:p w14:paraId="2E23C99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"  "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;</w:t>
      </w:r>
    </w:p>
    <w:p w14:paraId="2DFA4D1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766BB5DB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r>
        <w:rPr>
          <w:rFonts w:ascii="Times New Roman" w:hAnsi="Times New Roman" w:cs="Times New Roman"/>
          <w:sz w:val="24"/>
          <w:szCs w:val="24"/>
        </w:rPr>
        <w:t>a1</w:t>
      </w:r>
      <w:r w:rsidRPr="00DA0DF1">
        <w:rPr>
          <w:rFonts w:ascii="Times New Roman" w:hAnsi="Times New Roman" w:cs="Times New Roman"/>
          <w:sz w:val="24"/>
          <w:szCs w:val="24"/>
        </w:rPr>
        <w:t>=n; </w:t>
      </w:r>
      <w:r>
        <w:rPr>
          <w:rFonts w:ascii="Times New Roman" w:hAnsi="Times New Roman" w:cs="Times New Roman"/>
          <w:sz w:val="24"/>
          <w:szCs w:val="24"/>
        </w:rPr>
        <w:t>a1</w:t>
      </w:r>
      <w:r w:rsidRPr="00DA0DF1">
        <w:rPr>
          <w:rFonts w:ascii="Times New Roman" w:hAnsi="Times New Roman" w:cs="Times New Roman"/>
          <w:sz w:val="24"/>
          <w:szCs w:val="24"/>
        </w:rPr>
        <w:t>&gt;a; </w:t>
      </w:r>
      <w:r>
        <w:rPr>
          <w:rFonts w:ascii="Times New Roman" w:hAnsi="Times New Roman" w:cs="Times New Roman"/>
          <w:sz w:val="24"/>
          <w:szCs w:val="24"/>
        </w:rPr>
        <w:t>a1</w:t>
      </w:r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1D2C783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"*"+"   ";</w:t>
      </w:r>
    </w:p>
    <w:p w14:paraId="4E0D825E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774F318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console.log(s);</w:t>
      </w:r>
    </w:p>
    <w:p w14:paraId="342CF38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s= "";</w:t>
      </w:r>
    </w:p>
    <w:p w14:paraId="3B87148D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}</w:t>
      </w:r>
    </w:p>
    <w:p w14:paraId="482C39E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var s = '';</w:t>
      </w:r>
    </w:p>
    <w:p w14:paraId="63B5C368" w14:textId="19CF9953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=n; 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&gt;=1; 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4F1655FB" w14:textId="02096CCE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=n; 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A0DF1">
        <w:rPr>
          <w:rFonts w:ascii="Times New Roman" w:hAnsi="Times New Roman" w:cs="Times New Roman"/>
          <w:sz w:val="24"/>
          <w:szCs w:val="24"/>
        </w:rPr>
        <w:t>; 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26ED58EC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"  "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;</w:t>
      </w:r>
    </w:p>
    <w:p w14:paraId="7A792E4C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15F20E47" w14:textId="6A9D4CF4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A0D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A0DF1">
        <w:rPr>
          <w:rFonts w:ascii="Times New Roman" w:hAnsi="Times New Roman" w:cs="Times New Roman"/>
          <w:sz w:val="24"/>
          <w:szCs w:val="24"/>
        </w:rPr>
        <w:t>var </w:t>
      </w:r>
      <w:r>
        <w:rPr>
          <w:rFonts w:ascii="Times New Roman" w:hAnsi="Times New Roman" w:cs="Times New Roman"/>
          <w:sz w:val="24"/>
          <w:szCs w:val="24"/>
        </w:rPr>
        <w:t>b1</w:t>
      </w:r>
      <w:r w:rsidRPr="00DA0D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0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0DF1">
        <w:rPr>
          <w:rFonts w:ascii="Times New Roman" w:hAnsi="Times New Roman" w:cs="Times New Roman"/>
          <w:sz w:val="24"/>
          <w:szCs w:val="24"/>
        </w:rPr>
        <w:t>; </w:t>
      </w:r>
      <w:r>
        <w:rPr>
          <w:rFonts w:ascii="Times New Roman" w:hAnsi="Times New Roman" w:cs="Times New Roman"/>
          <w:sz w:val="24"/>
          <w:szCs w:val="24"/>
        </w:rPr>
        <w:t>b1</w:t>
      </w:r>
      <w:r w:rsidRPr="00DA0DF1">
        <w:rPr>
          <w:rFonts w:ascii="Times New Roman" w:hAnsi="Times New Roman" w:cs="Times New Roman"/>
          <w:sz w:val="24"/>
          <w:szCs w:val="24"/>
        </w:rPr>
        <w:t>&gt;=1; </w:t>
      </w:r>
      <w:r>
        <w:rPr>
          <w:rFonts w:ascii="Times New Roman" w:hAnsi="Times New Roman" w:cs="Times New Roman"/>
          <w:sz w:val="24"/>
          <w:szCs w:val="24"/>
        </w:rPr>
        <w:t>b1</w:t>
      </w:r>
      <w:r w:rsidRPr="00DA0DF1">
        <w:rPr>
          <w:rFonts w:ascii="Times New Roman" w:hAnsi="Times New Roman" w:cs="Times New Roman"/>
          <w:sz w:val="24"/>
          <w:szCs w:val="24"/>
        </w:rPr>
        <w:t>--){</w:t>
      </w:r>
    </w:p>
    <w:p w14:paraId="021A663B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    s += "*"+"   ";</w:t>
      </w:r>
    </w:p>
    <w:p w14:paraId="49D08DE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}</w:t>
      </w:r>
    </w:p>
    <w:p w14:paraId="60E0675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console.log(s);</w:t>
      </w:r>
    </w:p>
    <w:p w14:paraId="1BE8E9E5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    s = "";</w:t>
      </w:r>
    </w:p>
    <w:p w14:paraId="5161AAA4" w14:textId="77777777" w:rsidR="00944E4B" w:rsidRPr="00DA0DF1" w:rsidRDefault="00944E4B" w:rsidP="00944E4B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A0DF1">
        <w:rPr>
          <w:rFonts w:ascii="Times New Roman" w:hAnsi="Times New Roman" w:cs="Times New Roman"/>
          <w:sz w:val="24"/>
          <w:szCs w:val="24"/>
        </w:rPr>
        <w:t>}</w:t>
      </w:r>
    </w:p>
    <w:p w14:paraId="2ADC351D" w14:textId="77777777" w:rsidR="00944E4B" w:rsidRDefault="00944E4B" w:rsidP="00944E4B"/>
    <w:p w14:paraId="5CEE63B6" w14:textId="77777777" w:rsidR="00944E4B" w:rsidRPr="004C387C" w:rsidRDefault="00944E4B" w:rsidP="00944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944E4B" w14:paraId="221C4BF4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3694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901A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0219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944E4B" w14:paraId="69E2B820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A56F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6C56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175A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944E4B" w14:paraId="5CBF6704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9B10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7CD1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4D1E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</w:t>
            </w:r>
          </w:p>
        </w:tc>
      </w:tr>
      <w:tr w:rsidR="00944E4B" w14:paraId="7AF801CA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EC9B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BC37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75E2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</w:t>
            </w:r>
          </w:p>
        </w:tc>
      </w:tr>
      <w:tr w:rsidR="00944E4B" w14:paraId="5A744608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A669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CB1B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B727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</w:t>
            </w:r>
          </w:p>
        </w:tc>
      </w:tr>
      <w:tr w:rsidR="00944E4B" w14:paraId="2E61D894" w14:textId="77777777" w:rsidTr="004A47EB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8C34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4EE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505D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 *</w:t>
            </w:r>
          </w:p>
        </w:tc>
      </w:tr>
    </w:tbl>
    <w:p w14:paraId="7ABE629B" w14:textId="77777777" w:rsidR="00944E4B" w:rsidRDefault="00944E4B" w:rsidP="00944E4B"/>
    <w:p w14:paraId="74D9C107" w14:textId="77777777" w:rsidR="00944E4B" w:rsidRDefault="00944E4B" w:rsidP="00944E4B"/>
    <w:p w14:paraId="60CF18F6" w14:textId="77777777" w:rsidR="00944E4B" w:rsidRDefault="00944E4B" w:rsidP="00944E4B"/>
    <w:p w14:paraId="03FD731B" w14:textId="77777777" w:rsidR="00944E4B" w:rsidRDefault="00944E4B" w:rsidP="00944E4B"/>
    <w:p w14:paraId="2D358F34" w14:textId="77777777" w:rsidR="00944E4B" w:rsidRDefault="00944E4B" w:rsidP="00944E4B"/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49"/>
        <w:gridCol w:w="2973"/>
        <w:gridCol w:w="3029"/>
      </w:tblGrid>
      <w:tr w:rsidR="00944E4B" w14:paraId="6C726C34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0CC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1A2E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2B28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944E4B" w14:paraId="4DDAEC09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FC73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C7D5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FA30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 * *</w:t>
            </w:r>
          </w:p>
        </w:tc>
      </w:tr>
      <w:tr w:rsidR="00944E4B" w14:paraId="4D30425B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4FC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3114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BDEF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 *</w:t>
            </w:r>
          </w:p>
        </w:tc>
      </w:tr>
      <w:tr w:rsidR="00944E4B" w14:paraId="558FAC3F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704E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329B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4F16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 *</w:t>
            </w:r>
          </w:p>
        </w:tc>
      </w:tr>
      <w:tr w:rsidR="00944E4B" w14:paraId="704D770A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E201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F02B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771D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 *</w:t>
            </w:r>
          </w:p>
        </w:tc>
      </w:tr>
      <w:tr w:rsidR="00944E4B" w14:paraId="17DF2A91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9CDD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A938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A880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 *</w:t>
            </w:r>
          </w:p>
        </w:tc>
      </w:tr>
      <w:tr w:rsidR="00944E4B" w14:paraId="4B4A1A06" w14:textId="77777777" w:rsidTr="004A47EB"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BE03" w14:textId="77777777" w:rsidR="00944E4B" w:rsidRDefault="00944E4B" w:rsidP="004A47EB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61EA" w14:textId="77777777" w:rsidR="00944E4B" w:rsidRDefault="00944E4B" w:rsidP="004A47EB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2C45" w14:textId="77777777" w:rsidR="00944E4B" w:rsidRDefault="00944E4B" w:rsidP="004A4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</w:tbl>
    <w:p w14:paraId="1C04A37C" w14:textId="77777777" w:rsidR="00944E4B" w:rsidRDefault="00944E4B"/>
    <w:sectPr w:rsidR="0094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D6"/>
    <w:rsid w:val="00944E4B"/>
    <w:rsid w:val="0098494E"/>
    <w:rsid w:val="009C7552"/>
    <w:rsid w:val="00D114D6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3C69"/>
  <w15:chartTrackingRefBased/>
  <w15:docId w15:val="{C7C36F79-7DD9-42E1-9B5E-4F933EE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84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2019-11-15T16:12:00Z</dcterms:created>
  <dcterms:modified xsi:type="dcterms:W3CDTF">2019-11-15T16:58:00Z</dcterms:modified>
</cp:coreProperties>
</file>