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b29a48c7e6476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>Id card</w:t>
            </w:r>
          </w:p>
        </w:tc>
        <w:tc>
          <w:tcPr>
            <w:tcW w:w="2310" w:type="dxa"/>
          </w:tcPr>
          <w:p>
            <w:pPr/>
            <w:r>
              <w:t>Card Number</w:t>
            </w:r>
          </w:p>
        </w:tc>
        <w:tc>
          <w:tcPr>
            <w:tcW w:w="2310" w:type="dxa"/>
          </w:tcPr>
          <w:p>
            <w:pPr/>
            <w:r>
              <w:t>Validity Month</w:t>
            </w:r>
          </w:p>
        </w:tc>
        <w:tc>
          <w:tcPr>
            <w:tcW w:w="2310" w:type="dxa"/>
          </w:tcPr>
          <w:p>
            <w:pPr/>
            <w:r>
              <w:t>Validity Year</w:t>
            </w:r>
          </w:p>
        </w:tc>
        <w:tc>
          <w:tcPr>
            <w:tcW w:w="2310" w:type="dxa"/>
          </w:tcPr>
          <w:p>
            <w:pPr/>
            <w:r>
              <w:t>Owner ID</w:t>
            </w:r>
          </w:p>
        </w:tc>
      </w:tr>
      <w:tr>
        <w:tc>
          <w:tcPr>
            <w:tcW w:w="2310" w:type="dxa"/>
          </w:tcPr>
          <w:p>
            <w:pPr/>
            <w:r>
              <w:t>10004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10005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10006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10007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10008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10009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10010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10011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10012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10013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10014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10015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10016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10017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10018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10020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10021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10022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10023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10024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10025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10026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10027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10028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10029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10030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10031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10032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10033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10034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10035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10036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10037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10038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10039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10040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10041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10042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10043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10044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10045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10046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10047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10048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10049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10050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10051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40002</w:t>
            </w:r>
          </w:p>
        </w:tc>
        <w:tc>
          <w:tcPr>
            <w:tcW w:w="2310" w:type="dxa"/>
          </w:tcPr>
          <w:p>
            <w:pPr/>
            <w:r>
              <w:t>4888999977776667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40003</w:t>
            </w:r>
          </w:p>
        </w:tc>
        <w:tc>
          <w:tcPr>
            <w:tcW w:w="2310" w:type="dxa"/>
          </w:tcPr>
          <w:p>
            <w:pPr/>
            <w:r>
              <w:t>4333222211112222</w:t>
            </w:r>
          </w:p>
        </w:tc>
        <w:tc>
          <w:tcPr>
            <w:tcW w:w="2310" w:type="dxa"/>
          </w:tcPr>
          <w:p>
            <w:pPr/>
            <w:r>
              <w:t>11</w:t>
            </w:r>
          </w:p>
        </w:tc>
        <w:tc>
          <w:tcPr>
            <w:tcW w:w="2310" w:type="dxa"/>
          </w:tcPr>
          <w:p>
            <w:pPr/>
            <w:r>
              <w:t>2024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a8c967555e04d8c" /><Relationship Type="http://schemas.openxmlformats.org/officeDocument/2006/relationships/numbering" Target="/word/numbering.xml" Id="R0590bbc20ddf495b" /><Relationship Type="http://schemas.openxmlformats.org/officeDocument/2006/relationships/settings" Target="/word/settings.xml" Id="R9e70bfec69a94d7e" /></Relationships>
</file>