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-resume"/>
      <w:r>
        <w:t xml:space="preserve">Nick Mazurkin (resume)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career@mazurk.in</w:t>
        </w:r>
      </w:hyperlink>
    </w:p>
    <w:p>
      <w:pPr>
        <w:numPr>
          <w:ilvl w:val="0"/>
          <w:numId w:val="1001"/>
        </w:numPr>
        <w:pStyle w:val="Compact"/>
      </w:pPr>
      <w:r>
        <w:t xml:space="preserve">page: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</w:p>
    <w:p>
      <w:pPr>
        <w:numPr>
          <w:ilvl w:val="0"/>
          <w:numId w:val="1001"/>
        </w:numPr>
        <w:pStyle w:val="Compact"/>
      </w:pPr>
      <w:r>
        <w:t xml:space="preserve">web: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</w:t>
      </w:r>
    </w:p>
    <w:p>
      <w:pPr>
        <w:pStyle w:val="Heading3"/>
      </w:pPr>
      <w:bookmarkStart w:id="28" w:name="X99f9119e05a3dc9f60dbe13e0af6bbc3d2b81a7"/>
      <w:r>
        <w:t xml:space="preserve">Director of Data Science and Engineering (2020 - now)</w:t>
      </w:r>
      <w:bookmarkEnd w:id="28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2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2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2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29" w:name="Xea9cd5a38b2f2b65127668956f00f54a8d94ab4"/>
      <w:r>
        <w:t xml:space="preserve">Senior Software Java, Python, ML Engineer (2017 - now)</w:t>
      </w:r>
      <w:bookmarkEnd w:id="29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3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3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3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3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3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3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3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3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3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3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3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3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3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3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0" w:name="deutsche-bank"/>
      <w:r>
        <w:t xml:space="preserve">Deutsche Bank</w:t>
      </w:r>
      <w:bookmarkEnd w:id="30"/>
    </w:p>
    <w:p>
      <w:pPr>
        <w:pStyle w:val="FirstParagraph"/>
      </w:pPr>
      <w:hyperlink r:id="rId31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2" w:name="Xda9f0042f47932dd7aa514cec3d3477ef69bce9"/>
      <w:r>
        <w:t xml:space="preserve">Senior Software Java Engineer, AVP (Jun 2016 - Feb 2017)</w:t>
      </w:r>
      <w:bookmarkEnd w:id="32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4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4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4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4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4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1"/>
      </w:pPr>
      <w:bookmarkStart w:id="33" w:name="more"/>
      <w:r>
        <w:t xml:space="preserve">More</w:t>
      </w:r>
      <w:bookmarkEnd w:id="33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34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34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34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2024-07-19T20:08:55Z</dcterms:created>
  <dcterms:modified xsi:type="dcterms:W3CDTF">2024-07-19T20:08:55Z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