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85D9" w14:textId="556860D3" w:rsidR="006A48C6" w:rsidRPr="00E775C0" w:rsidRDefault="006902DD">
      <w:pPr>
        <w:rPr>
          <w:b/>
          <w:bCs/>
        </w:rPr>
      </w:pPr>
      <w:r w:rsidRPr="00E775C0">
        <w:rPr>
          <w:b/>
          <w:bCs/>
          <w:sz w:val="32"/>
          <w:szCs w:val="32"/>
        </w:rPr>
        <w:t>Escopo de testes:</w:t>
      </w:r>
      <w:r w:rsidRPr="00E775C0">
        <w:rPr>
          <w:b/>
          <w:bCs/>
        </w:rPr>
        <w:br/>
      </w:r>
    </w:p>
    <w:p w14:paraId="52CAE15B" w14:textId="1728BE65" w:rsidR="006902DD" w:rsidRPr="00E775C0" w:rsidRDefault="006902DD">
      <w:pPr>
        <w:rPr>
          <w:bCs/>
        </w:rPr>
      </w:pPr>
      <w:r w:rsidRPr="00E775C0">
        <w:rPr>
          <w:bCs/>
        </w:rPr>
        <w:t>Funcionalidades que serão testadas:</w:t>
      </w:r>
    </w:p>
    <w:p w14:paraId="4905E20B" w14:textId="00F2921F" w:rsidR="006902DD" w:rsidRPr="00E775C0" w:rsidRDefault="006902DD" w:rsidP="006902DD">
      <w:pPr>
        <w:pStyle w:val="PargrafodaLista"/>
        <w:numPr>
          <w:ilvl w:val="0"/>
          <w:numId w:val="1"/>
        </w:numPr>
        <w:rPr>
          <w:bCs/>
        </w:rPr>
      </w:pPr>
      <w:r w:rsidRPr="00E775C0">
        <w:rPr>
          <w:bCs/>
        </w:rPr>
        <w:t>Login</w:t>
      </w:r>
    </w:p>
    <w:p w14:paraId="03749A50" w14:textId="029618E3" w:rsidR="006902DD" w:rsidRPr="00E775C0" w:rsidRDefault="006902DD" w:rsidP="006902DD">
      <w:pPr>
        <w:pStyle w:val="PargrafodaLista"/>
        <w:numPr>
          <w:ilvl w:val="0"/>
          <w:numId w:val="2"/>
        </w:numPr>
        <w:rPr>
          <w:bCs/>
        </w:rPr>
      </w:pPr>
      <w:r w:rsidRPr="00E775C0">
        <w:rPr>
          <w:bCs/>
        </w:rPr>
        <w:t>Login com validação de credenciais (ADM, USER, Cliente)</w:t>
      </w:r>
    </w:p>
    <w:p w14:paraId="05FAFDCF" w14:textId="487CF5C6" w:rsidR="006902DD" w:rsidRPr="00E775C0" w:rsidRDefault="006902DD" w:rsidP="006902DD">
      <w:pPr>
        <w:pStyle w:val="PargrafodaLista"/>
        <w:numPr>
          <w:ilvl w:val="0"/>
          <w:numId w:val="2"/>
        </w:numPr>
        <w:rPr>
          <w:bCs/>
        </w:rPr>
      </w:pPr>
      <w:r w:rsidRPr="00E775C0">
        <w:rPr>
          <w:bCs/>
        </w:rPr>
        <w:t>Redirecionamento correto, conforme tipo de usuário ao realizar login</w:t>
      </w:r>
    </w:p>
    <w:p w14:paraId="3D837A52" w14:textId="1097021B" w:rsidR="006902DD" w:rsidRPr="00E775C0" w:rsidRDefault="006902DD" w:rsidP="006902DD">
      <w:pPr>
        <w:pStyle w:val="PargrafodaLista"/>
        <w:numPr>
          <w:ilvl w:val="0"/>
          <w:numId w:val="2"/>
        </w:numPr>
        <w:rPr>
          <w:bCs/>
        </w:rPr>
      </w:pPr>
      <w:r w:rsidRPr="00E775C0">
        <w:rPr>
          <w:bCs/>
        </w:rPr>
        <w:t>Mensagens de erro para login invalido</w:t>
      </w:r>
    </w:p>
    <w:p w14:paraId="6F5502E2" w14:textId="77777777" w:rsidR="006902DD" w:rsidRPr="00E775C0" w:rsidRDefault="006902DD" w:rsidP="006902DD">
      <w:pPr>
        <w:rPr>
          <w:bCs/>
        </w:rPr>
      </w:pPr>
    </w:p>
    <w:p w14:paraId="0F90AC25" w14:textId="203DE122" w:rsidR="006902DD" w:rsidRPr="00E775C0" w:rsidRDefault="006902DD" w:rsidP="006902DD">
      <w:pPr>
        <w:pStyle w:val="PargrafodaLista"/>
        <w:numPr>
          <w:ilvl w:val="0"/>
          <w:numId w:val="1"/>
        </w:numPr>
        <w:rPr>
          <w:bCs/>
        </w:rPr>
      </w:pPr>
      <w:r w:rsidRPr="00E775C0">
        <w:rPr>
          <w:bCs/>
        </w:rPr>
        <w:t>Registro de Novas contas de Cliente</w:t>
      </w:r>
    </w:p>
    <w:p w14:paraId="3171E1E0" w14:textId="38165BB3" w:rsidR="006902DD" w:rsidRPr="00E775C0" w:rsidRDefault="006902DD" w:rsidP="006902DD">
      <w:pPr>
        <w:pStyle w:val="PargrafodaLista"/>
        <w:numPr>
          <w:ilvl w:val="0"/>
          <w:numId w:val="3"/>
        </w:numPr>
        <w:rPr>
          <w:bCs/>
        </w:rPr>
      </w:pPr>
      <w:r w:rsidRPr="00E775C0">
        <w:rPr>
          <w:bCs/>
        </w:rPr>
        <w:t>Registro de nova conta de cliente</w:t>
      </w:r>
    </w:p>
    <w:p w14:paraId="0D43012D" w14:textId="5E537510" w:rsidR="006902DD" w:rsidRPr="00E775C0" w:rsidRDefault="006902DD" w:rsidP="006902DD">
      <w:pPr>
        <w:pStyle w:val="PargrafodaLista"/>
        <w:numPr>
          <w:ilvl w:val="0"/>
          <w:numId w:val="3"/>
        </w:numPr>
        <w:rPr>
          <w:bCs/>
        </w:rPr>
      </w:pPr>
      <w:r w:rsidRPr="00E775C0">
        <w:rPr>
          <w:bCs/>
        </w:rPr>
        <w:t>Verificar validações e limitações dos campos de entrada (exemplo: formatação de CPF)</w:t>
      </w:r>
    </w:p>
    <w:p w14:paraId="509F2B14" w14:textId="77777777" w:rsidR="00396D9A" w:rsidRPr="00E775C0" w:rsidRDefault="00396D9A" w:rsidP="00396D9A">
      <w:pPr>
        <w:rPr>
          <w:bCs/>
        </w:rPr>
      </w:pPr>
    </w:p>
    <w:p w14:paraId="2F478F67" w14:textId="6C194375" w:rsidR="00396D9A" w:rsidRPr="00E775C0" w:rsidRDefault="00396D9A" w:rsidP="00396D9A">
      <w:pPr>
        <w:pStyle w:val="PargrafodaLista"/>
        <w:numPr>
          <w:ilvl w:val="0"/>
          <w:numId w:val="1"/>
        </w:numPr>
        <w:rPr>
          <w:bCs/>
        </w:rPr>
      </w:pPr>
      <w:r w:rsidRPr="00E775C0">
        <w:rPr>
          <w:bCs/>
        </w:rPr>
        <w:t>Gerenciamento</w:t>
      </w:r>
    </w:p>
    <w:p w14:paraId="478DC9C5" w14:textId="25DE2EA0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>Cadastro, edição, visualização e exclusão (CRUD) de:</w:t>
      </w:r>
    </w:p>
    <w:p w14:paraId="40946763" w14:textId="4DDF45CE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Produtos</w:t>
      </w:r>
    </w:p>
    <w:p w14:paraId="702BBA43" w14:textId="1079A0F8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Funcionários</w:t>
      </w:r>
    </w:p>
    <w:p w14:paraId="78821190" w14:textId="42631D11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Fornecedores</w:t>
      </w:r>
    </w:p>
    <w:p w14:paraId="27A84244" w14:textId="0BA29173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Clientes</w:t>
      </w:r>
    </w:p>
    <w:p w14:paraId="3B01F3BA" w14:textId="29A7E520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Usuários</w:t>
      </w:r>
    </w:p>
    <w:p w14:paraId="5E9F6EFF" w14:textId="0340CED4" w:rsidR="00396D9A" w:rsidRPr="00E775C0" w:rsidRDefault="00396D9A" w:rsidP="00396D9A">
      <w:pPr>
        <w:pStyle w:val="PargrafodaLista"/>
        <w:numPr>
          <w:ilvl w:val="1"/>
          <w:numId w:val="4"/>
        </w:numPr>
        <w:rPr>
          <w:bCs/>
        </w:rPr>
      </w:pPr>
      <w:r w:rsidRPr="00E775C0">
        <w:rPr>
          <w:bCs/>
        </w:rPr>
        <w:t>Compras</w:t>
      </w:r>
    </w:p>
    <w:p w14:paraId="2792448E" w14:textId="049E0E44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>Campos obrigatórios</w:t>
      </w:r>
    </w:p>
    <w:p w14:paraId="672CF4DE" w14:textId="23E74F1D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>Formatação de campos de entrada</w:t>
      </w:r>
    </w:p>
    <w:p w14:paraId="636EB44A" w14:textId="18831174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 xml:space="preserve">Dados resgatados no banco de dados </w:t>
      </w:r>
    </w:p>
    <w:p w14:paraId="1EBF4367" w14:textId="65C4709F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>Combo box</w:t>
      </w:r>
    </w:p>
    <w:p w14:paraId="451F7257" w14:textId="102EF758" w:rsidR="00396D9A" w:rsidRPr="00E775C0" w:rsidRDefault="00396D9A" w:rsidP="00396D9A">
      <w:pPr>
        <w:pStyle w:val="PargrafodaLista"/>
        <w:numPr>
          <w:ilvl w:val="0"/>
          <w:numId w:val="4"/>
        </w:numPr>
        <w:rPr>
          <w:bCs/>
        </w:rPr>
      </w:pPr>
      <w:r w:rsidRPr="00E775C0">
        <w:rPr>
          <w:bCs/>
        </w:rPr>
        <w:t>Controle de acesso/restrições do USER</w:t>
      </w:r>
    </w:p>
    <w:p w14:paraId="55EF61A3" w14:textId="77777777" w:rsidR="00396D9A" w:rsidRPr="00E775C0" w:rsidRDefault="00396D9A" w:rsidP="00396D9A">
      <w:pPr>
        <w:rPr>
          <w:bCs/>
        </w:rPr>
      </w:pPr>
    </w:p>
    <w:p w14:paraId="7CE05BF7" w14:textId="2C5A2952" w:rsidR="00396D9A" w:rsidRPr="00E775C0" w:rsidRDefault="00396D9A" w:rsidP="00396D9A">
      <w:pPr>
        <w:pStyle w:val="PargrafodaLista"/>
        <w:numPr>
          <w:ilvl w:val="0"/>
          <w:numId w:val="1"/>
        </w:numPr>
        <w:rPr>
          <w:bCs/>
        </w:rPr>
      </w:pPr>
      <w:r w:rsidRPr="00E775C0">
        <w:rPr>
          <w:bCs/>
        </w:rPr>
        <w:t>Integração com API de CEP</w:t>
      </w:r>
    </w:p>
    <w:p w14:paraId="5376320A" w14:textId="056098BD" w:rsidR="00396D9A" w:rsidRPr="00E775C0" w:rsidRDefault="00396D9A" w:rsidP="00396D9A">
      <w:pPr>
        <w:pStyle w:val="PargrafodaLista"/>
        <w:numPr>
          <w:ilvl w:val="0"/>
          <w:numId w:val="8"/>
        </w:numPr>
        <w:rPr>
          <w:bCs/>
        </w:rPr>
      </w:pPr>
      <w:r w:rsidRPr="00E775C0">
        <w:rPr>
          <w:bCs/>
        </w:rPr>
        <w:t>Preenchimento automático de endereço de acordo com o CEP (logradouro, bairro, cidade, estado)</w:t>
      </w:r>
    </w:p>
    <w:p w14:paraId="7E68B35A" w14:textId="14A22E4B" w:rsidR="00396D9A" w:rsidRPr="00E775C0" w:rsidRDefault="00396D9A" w:rsidP="00396D9A">
      <w:pPr>
        <w:pStyle w:val="PargrafodaLista"/>
        <w:numPr>
          <w:ilvl w:val="0"/>
          <w:numId w:val="8"/>
        </w:numPr>
        <w:rPr>
          <w:bCs/>
        </w:rPr>
      </w:pPr>
      <w:r w:rsidRPr="00E775C0">
        <w:rPr>
          <w:bCs/>
        </w:rPr>
        <w:t>Validações de CEPs inválidos ou inexistentes</w:t>
      </w:r>
    </w:p>
    <w:p w14:paraId="4C74A2BF" w14:textId="77777777" w:rsidR="00F265B6" w:rsidRDefault="00F265B6" w:rsidP="00F265B6">
      <w:pPr>
        <w:rPr>
          <w:bCs/>
        </w:rPr>
      </w:pPr>
    </w:p>
    <w:p w14:paraId="74D15453" w14:textId="77777777" w:rsidR="00E775C0" w:rsidRDefault="00E775C0" w:rsidP="00F265B6">
      <w:pPr>
        <w:rPr>
          <w:bCs/>
        </w:rPr>
      </w:pPr>
    </w:p>
    <w:p w14:paraId="2962984A" w14:textId="77777777" w:rsidR="00E775C0" w:rsidRPr="00E775C0" w:rsidRDefault="00E775C0" w:rsidP="00F265B6">
      <w:pPr>
        <w:rPr>
          <w:bCs/>
        </w:rPr>
      </w:pPr>
    </w:p>
    <w:p w14:paraId="0022B56A" w14:textId="0AE430A9" w:rsidR="00F265B6" w:rsidRPr="00E775C0" w:rsidRDefault="00F265B6" w:rsidP="00F265B6">
      <w:pPr>
        <w:pStyle w:val="PargrafodaLista"/>
        <w:numPr>
          <w:ilvl w:val="0"/>
          <w:numId w:val="10"/>
        </w:numPr>
        <w:rPr>
          <w:bCs/>
        </w:rPr>
      </w:pPr>
      <w:r w:rsidRPr="00E775C0">
        <w:rPr>
          <w:bCs/>
        </w:rPr>
        <w:lastRenderedPageBreak/>
        <w:t>Carrinho</w:t>
      </w:r>
    </w:p>
    <w:p w14:paraId="6F2BF552" w14:textId="2061B2A0" w:rsidR="00F265B6" w:rsidRPr="00E775C0" w:rsidRDefault="00F265B6" w:rsidP="00F265B6">
      <w:pPr>
        <w:pStyle w:val="PargrafodaLista"/>
        <w:numPr>
          <w:ilvl w:val="0"/>
          <w:numId w:val="11"/>
        </w:numPr>
        <w:rPr>
          <w:bCs/>
        </w:rPr>
      </w:pPr>
      <w:r w:rsidRPr="00E775C0">
        <w:rPr>
          <w:bCs/>
        </w:rPr>
        <w:t>Adição e remoção de produtos no carrinho</w:t>
      </w:r>
    </w:p>
    <w:p w14:paraId="4920289E" w14:textId="2127E3DB" w:rsidR="00F265B6" w:rsidRPr="00E775C0" w:rsidRDefault="00F265B6" w:rsidP="00F265B6">
      <w:pPr>
        <w:pStyle w:val="PargrafodaLista"/>
        <w:numPr>
          <w:ilvl w:val="0"/>
          <w:numId w:val="11"/>
        </w:numPr>
        <w:rPr>
          <w:bCs/>
        </w:rPr>
      </w:pPr>
      <w:r w:rsidRPr="00E775C0">
        <w:rPr>
          <w:bCs/>
        </w:rPr>
        <w:t>Visualização de detalhes básicos do produto</w:t>
      </w:r>
    </w:p>
    <w:p w14:paraId="79363758" w14:textId="21048012" w:rsidR="00F265B6" w:rsidRPr="00E775C0" w:rsidRDefault="00F265B6" w:rsidP="00F265B6">
      <w:pPr>
        <w:pStyle w:val="PargrafodaLista"/>
        <w:numPr>
          <w:ilvl w:val="0"/>
          <w:numId w:val="11"/>
        </w:numPr>
        <w:rPr>
          <w:bCs/>
        </w:rPr>
      </w:pPr>
      <w:r w:rsidRPr="00E775C0">
        <w:rPr>
          <w:bCs/>
        </w:rPr>
        <w:t>Alteração de quantidade do produto, em conjunto com alteração no valor total da compra de X produto, e valor total da compra</w:t>
      </w:r>
    </w:p>
    <w:p w14:paraId="5D1D3EE1" w14:textId="5E297E19" w:rsidR="00F265B6" w:rsidRPr="00E775C0" w:rsidRDefault="00F265B6" w:rsidP="00F265B6">
      <w:pPr>
        <w:pStyle w:val="PargrafodaLista"/>
        <w:numPr>
          <w:ilvl w:val="0"/>
          <w:numId w:val="11"/>
        </w:numPr>
        <w:rPr>
          <w:bCs/>
        </w:rPr>
      </w:pPr>
      <w:r w:rsidRPr="00E775C0">
        <w:rPr>
          <w:bCs/>
        </w:rPr>
        <w:t>Finalização de compra</w:t>
      </w:r>
    </w:p>
    <w:p w14:paraId="144C0C66" w14:textId="77777777" w:rsidR="00396D9A" w:rsidRPr="00E775C0" w:rsidRDefault="00396D9A" w:rsidP="00396D9A">
      <w:pPr>
        <w:rPr>
          <w:bCs/>
        </w:rPr>
      </w:pPr>
    </w:p>
    <w:p w14:paraId="7BC98B04" w14:textId="7E46B0B6" w:rsidR="00396D9A" w:rsidRPr="00E775C0" w:rsidRDefault="00396D9A" w:rsidP="00F265B6">
      <w:pPr>
        <w:pStyle w:val="PargrafodaLista"/>
        <w:numPr>
          <w:ilvl w:val="0"/>
          <w:numId w:val="10"/>
        </w:numPr>
        <w:rPr>
          <w:bCs/>
        </w:rPr>
      </w:pPr>
      <w:r w:rsidRPr="00E775C0">
        <w:rPr>
          <w:bCs/>
        </w:rPr>
        <w:t>Loja Online</w:t>
      </w:r>
    </w:p>
    <w:p w14:paraId="0F8956C6" w14:textId="335AE793" w:rsidR="00396D9A" w:rsidRPr="00E775C0" w:rsidRDefault="00396D9A" w:rsidP="00396D9A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Livre Navegabilidade</w:t>
      </w:r>
    </w:p>
    <w:p w14:paraId="69D3520F" w14:textId="7B8A7D91" w:rsidR="00396D9A" w:rsidRPr="00E775C0" w:rsidRDefault="00396D9A" w:rsidP="00396D9A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Visualização da vitrine com os produtos paginados em grade</w:t>
      </w:r>
    </w:p>
    <w:p w14:paraId="1BE3C926" w14:textId="033D4F96" w:rsidR="00396D9A" w:rsidRPr="00E775C0" w:rsidRDefault="00396D9A" w:rsidP="00396D9A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Busca por produto</w:t>
      </w:r>
    </w:p>
    <w:p w14:paraId="6D2C1224" w14:textId="16B75556" w:rsidR="00396D9A" w:rsidRPr="00E775C0" w:rsidRDefault="00396D9A" w:rsidP="00396D9A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Filtro por categorias</w:t>
      </w:r>
    </w:p>
    <w:p w14:paraId="5C2B0B57" w14:textId="53A48B43" w:rsidR="00396D9A" w:rsidRPr="00E775C0" w:rsidRDefault="00396D9A" w:rsidP="00396D9A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Redirecionamento correto do produto / Visualização de detalhes do produto</w:t>
      </w:r>
    </w:p>
    <w:p w14:paraId="1206D825" w14:textId="7AE30467" w:rsidR="00F265B6" w:rsidRPr="00E775C0" w:rsidRDefault="00F265B6" w:rsidP="00F265B6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Logout</w:t>
      </w:r>
    </w:p>
    <w:p w14:paraId="3EC360E8" w14:textId="79C63849" w:rsidR="00F265B6" w:rsidRPr="00E775C0" w:rsidRDefault="00F265B6" w:rsidP="00F265B6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Integração com o carrinho</w:t>
      </w:r>
    </w:p>
    <w:p w14:paraId="79B20386" w14:textId="33DDA693" w:rsidR="00F265B6" w:rsidRPr="00E775C0" w:rsidRDefault="00F265B6" w:rsidP="00F265B6">
      <w:pPr>
        <w:pStyle w:val="PargrafodaLista"/>
        <w:numPr>
          <w:ilvl w:val="0"/>
          <w:numId w:val="9"/>
        </w:numPr>
        <w:rPr>
          <w:bCs/>
        </w:rPr>
      </w:pPr>
      <w:r w:rsidRPr="00E775C0">
        <w:rPr>
          <w:bCs/>
        </w:rPr>
        <w:t>Visualização do carrinho</w:t>
      </w:r>
    </w:p>
    <w:p w14:paraId="57C65156" w14:textId="77777777" w:rsidR="00F265B6" w:rsidRPr="00E775C0" w:rsidRDefault="00F265B6" w:rsidP="00F265B6">
      <w:pPr>
        <w:pStyle w:val="PargrafodaLista"/>
        <w:ind w:left="1440"/>
        <w:rPr>
          <w:bCs/>
        </w:rPr>
      </w:pPr>
    </w:p>
    <w:p w14:paraId="071C682D" w14:textId="4E6C3F1F" w:rsidR="00F265B6" w:rsidRPr="00E775C0" w:rsidRDefault="00F265B6" w:rsidP="00F265B6">
      <w:pPr>
        <w:pStyle w:val="PargrafodaLista"/>
        <w:numPr>
          <w:ilvl w:val="0"/>
          <w:numId w:val="10"/>
        </w:numPr>
        <w:rPr>
          <w:bCs/>
        </w:rPr>
      </w:pPr>
      <w:r w:rsidRPr="00E775C0">
        <w:rPr>
          <w:bCs/>
        </w:rPr>
        <w:t>Comanda</w:t>
      </w:r>
    </w:p>
    <w:p w14:paraId="0AF0ECA7" w14:textId="39D5E5AC" w:rsidR="00F265B6" w:rsidRPr="00E775C0" w:rsidRDefault="00F265B6" w:rsidP="00F265B6">
      <w:pPr>
        <w:pStyle w:val="PargrafodaLista"/>
        <w:numPr>
          <w:ilvl w:val="0"/>
          <w:numId w:val="12"/>
        </w:numPr>
        <w:rPr>
          <w:b/>
        </w:rPr>
      </w:pPr>
      <w:r w:rsidRPr="00E775C0">
        <w:t>Integração com o carrinho</w:t>
      </w:r>
    </w:p>
    <w:p w14:paraId="612B3719" w14:textId="52927754" w:rsidR="00F265B6" w:rsidRPr="00E775C0" w:rsidRDefault="00F265B6" w:rsidP="00F265B6">
      <w:pPr>
        <w:pStyle w:val="PargrafodaLista"/>
        <w:numPr>
          <w:ilvl w:val="0"/>
          <w:numId w:val="12"/>
        </w:numPr>
        <w:rPr>
          <w:b/>
        </w:rPr>
      </w:pPr>
      <w:r w:rsidRPr="00E775C0">
        <w:t>Busca por cliente</w:t>
      </w:r>
    </w:p>
    <w:p w14:paraId="7C5676C2" w14:textId="424BB9DE" w:rsidR="00F265B6" w:rsidRPr="00E775C0" w:rsidRDefault="00F265B6" w:rsidP="00F265B6">
      <w:pPr>
        <w:pStyle w:val="PargrafodaLista"/>
        <w:numPr>
          <w:ilvl w:val="0"/>
          <w:numId w:val="12"/>
        </w:numPr>
        <w:rPr>
          <w:b/>
        </w:rPr>
      </w:pPr>
      <w:r w:rsidRPr="00E775C0">
        <w:t>Validação de funcionário</w:t>
      </w:r>
    </w:p>
    <w:p w14:paraId="274E079B" w14:textId="56D3B574" w:rsidR="00F265B6" w:rsidRPr="00E775C0" w:rsidRDefault="00F265B6" w:rsidP="00F265B6">
      <w:pPr>
        <w:pStyle w:val="PargrafodaLista"/>
        <w:numPr>
          <w:ilvl w:val="0"/>
          <w:numId w:val="12"/>
        </w:numPr>
        <w:rPr>
          <w:b/>
        </w:rPr>
      </w:pPr>
      <w:r w:rsidRPr="00E775C0">
        <w:t>Busca por peça</w:t>
      </w:r>
    </w:p>
    <w:p w14:paraId="754B808B" w14:textId="41BE6224" w:rsidR="00F265B6" w:rsidRPr="00E775C0" w:rsidRDefault="00F265B6" w:rsidP="00F265B6">
      <w:pPr>
        <w:pStyle w:val="PargrafodaLista"/>
        <w:numPr>
          <w:ilvl w:val="0"/>
          <w:numId w:val="12"/>
        </w:numPr>
        <w:rPr>
          <w:b/>
        </w:rPr>
      </w:pPr>
      <w:r w:rsidRPr="00E775C0">
        <w:t>Finalizar compra</w:t>
      </w:r>
    </w:p>
    <w:p w14:paraId="0AF9E249" w14:textId="77777777" w:rsidR="00F265B6" w:rsidRPr="00E775C0" w:rsidRDefault="00F265B6" w:rsidP="00F265B6">
      <w:pPr>
        <w:rPr>
          <w:b/>
        </w:rPr>
      </w:pPr>
    </w:p>
    <w:p w14:paraId="14A9858E" w14:textId="73E44973" w:rsidR="00F265B6" w:rsidRPr="00E775C0" w:rsidRDefault="00F265B6" w:rsidP="00F265B6">
      <w:pPr>
        <w:pStyle w:val="PargrafodaLista"/>
        <w:numPr>
          <w:ilvl w:val="0"/>
          <w:numId w:val="10"/>
        </w:numPr>
        <w:rPr>
          <w:bCs/>
        </w:rPr>
      </w:pPr>
      <w:r w:rsidRPr="00E775C0">
        <w:rPr>
          <w:bCs/>
        </w:rPr>
        <w:t>Banco de Dados</w:t>
      </w:r>
    </w:p>
    <w:p w14:paraId="5C98EC49" w14:textId="1741BFF5" w:rsidR="00F265B6" w:rsidRPr="00E775C0" w:rsidRDefault="00F265B6" w:rsidP="00F265B6">
      <w:pPr>
        <w:pStyle w:val="PargrafodaLista"/>
        <w:numPr>
          <w:ilvl w:val="0"/>
          <w:numId w:val="13"/>
        </w:numPr>
        <w:rPr>
          <w:bCs/>
        </w:rPr>
      </w:pPr>
      <w:r w:rsidRPr="00E775C0">
        <w:rPr>
          <w:bCs/>
        </w:rPr>
        <w:t>Verificar se há redundâncias e se é possível haver</w:t>
      </w:r>
    </w:p>
    <w:p w14:paraId="1ECFC09A" w14:textId="2C5099FE" w:rsidR="00F265B6" w:rsidRPr="00E775C0" w:rsidRDefault="00F265B6" w:rsidP="00F265B6">
      <w:pPr>
        <w:pStyle w:val="PargrafodaLista"/>
        <w:numPr>
          <w:ilvl w:val="0"/>
          <w:numId w:val="13"/>
        </w:numPr>
        <w:rPr>
          <w:bCs/>
        </w:rPr>
      </w:pPr>
      <w:r w:rsidRPr="00E775C0">
        <w:rPr>
          <w:bCs/>
        </w:rPr>
        <w:t>Verificar Integridade das chaves estrangeiras</w:t>
      </w:r>
    </w:p>
    <w:p w14:paraId="5B151D0C" w14:textId="78099B71" w:rsidR="00F265B6" w:rsidRPr="00E775C0" w:rsidRDefault="00F265B6" w:rsidP="00F265B6">
      <w:pPr>
        <w:pStyle w:val="PargrafodaLista"/>
        <w:numPr>
          <w:ilvl w:val="0"/>
          <w:numId w:val="13"/>
        </w:numPr>
        <w:rPr>
          <w:bCs/>
        </w:rPr>
      </w:pPr>
      <w:r w:rsidRPr="00E775C0">
        <w:rPr>
          <w:bCs/>
        </w:rPr>
        <w:t>Verificar registros de compras</w:t>
      </w:r>
    </w:p>
    <w:p w14:paraId="5FCC5391" w14:textId="77777777" w:rsidR="00F265B6" w:rsidRPr="00E775C0" w:rsidRDefault="00F265B6" w:rsidP="00F265B6">
      <w:pPr>
        <w:rPr>
          <w:bCs/>
        </w:rPr>
      </w:pPr>
    </w:p>
    <w:p w14:paraId="56605384" w14:textId="7D6E6041" w:rsidR="00F265B6" w:rsidRPr="00E775C0" w:rsidRDefault="00F265B6" w:rsidP="00F265B6">
      <w:pPr>
        <w:rPr>
          <w:bCs/>
          <w:sz w:val="32"/>
          <w:szCs w:val="32"/>
        </w:rPr>
      </w:pPr>
      <w:r w:rsidRPr="00E775C0">
        <w:rPr>
          <w:bCs/>
          <w:sz w:val="32"/>
          <w:szCs w:val="32"/>
        </w:rPr>
        <w:t>Funcionalidades fora do escopo:</w:t>
      </w:r>
    </w:p>
    <w:p w14:paraId="63AC42BF" w14:textId="557E6DFF" w:rsidR="00F265B6" w:rsidRPr="00E775C0" w:rsidRDefault="00F265B6" w:rsidP="00F265B6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 xml:space="preserve">Testes de </w:t>
      </w:r>
      <w:r w:rsidR="00E775C0" w:rsidRPr="00E775C0">
        <w:rPr>
          <w:bCs/>
        </w:rPr>
        <w:t>Carga</w:t>
      </w:r>
    </w:p>
    <w:p w14:paraId="38026B49" w14:textId="601F0277" w:rsidR="00F265B6" w:rsidRPr="00E775C0" w:rsidRDefault="00F265B6" w:rsidP="00F265B6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>Teste</w:t>
      </w:r>
      <w:r w:rsidR="00E775C0" w:rsidRPr="00E775C0">
        <w:rPr>
          <w:bCs/>
        </w:rPr>
        <w:t>s</w:t>
      </w:r>
      <w:r w:rsidRPr="00E775C0">
        <w:rPr>
          <w:bCs/>
        </w:rPr>
        <w:t xml:space="preserve"> de </w:t>
      </w:r>
      <w:r w:rsidR="00E775C0" w:rsidRPr="00E775C0">
        <w:rPr>
          <w:bCs/>
        </w:rPr>
        <w:t>Segurança</w:t>
      </w:r>
      <w:r w:rsidRPr="00E775C0">
        <w:rPr>
          <w:bCs/>
        </w:rPr>
        <w:t xml:space="preserve"> avançadas </w:t>
      </w:r>
    </w:p>
    <w:p w14:paraId="1C089A13" w14:textId="60744D04" w:rsidR="00F265B6" w:rsidRPr="00E775C0" w:rsidRDefault="00F265B6" w:rsidP="00F265B6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 xml:space="preserve">Testes de </w:t>
      </w:r>
      <w:r w:rsidR="00E775C0" w:rsidRPr="00E775C0">
        <w:rPr>
          <w:bCs/>
        </w:rPr>
        <w:t>C</w:t>
      </w:r>
      <w:r w:rsidRPr="00E775C0">
        <w:rPr>
          <w:bCs/>
        </w:rPr>
        <w:t>ompatibilidade</w:t>
      </w:r>
    </w:p>
    <w:p w14:paraId="268DF0EC" w14:textId="7C7DA527" w:rsidR="00396D9A" w:rsidRPr="00E775C0" w:rsidRDefault="00F265B6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 xml:space="preserve">Testes de </w:t>
      </w:r>
      <w:r w:rsidR="00E775C0" w:rsidRPr="00E775C0">
        <w:rPr>
          <w:bCs/>
        </w:rPr>
        <w:t>U</w:t>
      </w:r>
      <w:r w:rsidRPr="00E775C0">
        <w:rPr>
          <w:bCs/>
        </w:rPr>
        <w:t>sabilidade com usuários reais</w:t>
      </w:r>
    </w:p>
    <w:p w14:paraId="55071A76" w14:textId="781AF27D" w:rsidR="00E775C0" w:rsidRPr="00E775C0" w:rsidRDefault="00E775C0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>Testes de Desempenho</w:t>
      </w:r>
    </w:p>
    <w:p w14:paraId="0478EDD6" w14:textId="3CD59714" w:rsidR="00E775C0" w:rsidRPr="00E775C0" w:rsidRDefault="00E775C0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lastRenderedPageBreak/>
        <w:t>Testes de Estrese</w:t>
      </w:r>
    </w:p>
    <w:p w14:paraId="2B21EF4A" w14:textId="6911A2DE" w:rsidR="00E775C0" w:rsidRPr="00E775C0" w:rsidRDefault="00E775C0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>Testes de Volume</w:t>
      </w:r>
    </w:p>
    <w:p w14:paraId="07E0FD4A" w14:textId="574D6C59" w:rsidR="00E775C0" w:rsidRPr="00E775C0" w:rsidRDefault="00E775C0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>Testes de Portabilidade</w:t>
      </w:r>
    </w:p>
    <w:p w14:paraId="0C5FB786" w14:textId="649D8BD7" w:rsidR="00E775C0" w:rsidRPr="00E775C0" w:rsidRDefault="00E775C0" w:rsidP="00396D9A">
      <w:pPr>
        <w:pStyle w:val="PargrafodaLista"/>
        <w:numPr>
          <w:ilvl w:val="0"/>
          <w:numId w:val="15"/>
        </w:numPr>
        <w:rPr>
          <w:bCs/>
        </w:rPr>
      </w:pPr>
      <w:r w:rsidRPr="00E775C0">
        <w:rPr>
          <w:bCs/>
        </w:rPr>
        <w:t>Testes de Confiabilidade</w:t>
      </w:r>
    </w:p>
    <w:p w14:paraId="5322AE8E" w14:textId="77777777" w:rsidR="00E775C0" w:rsidRPr="00E775C0" w:rsidRDefault="00E775C0" w:rsidP="00E775C0">
      <w:pPr>
        <w:rPr>
          <w:bCs/>
        </w:rPr>
      </w:pPr>
    </w:p>
    <w:p w14:paraId="38D21103" w14:textId="1B5F9CEA" w:rsidR="00E775C0" w:rsidRPr="00E775C0" w:rsidRDefault="00E775C0" w:rsidP="00E775C0">
      <w:pPr>
        <w:rPr>
          <w:bCs/>
          <w:sz w:val="32"/>
          <w:szCs w:val="32"/>
        </w:rPr>
      </w:pPr>
      <w:r w:rsidRPr="00E775C0">
        <w:rPr>
          <w:bCs/>
          <w:sz w:val="32"/>
          <w:szCs w:val="32"/>
        </w:rPr>
        <w:t>Tipos de testes aplicados:</w:t>
      </w:r>
    </w:p>
    <w:p w14:paraId="0C8CA2AD" w14:textId="6A430D12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Funcional</w:t>
      </w:r>
    </w:p>
    <w:p w14:paraId="65311915" w14:textId="0C30EFF0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 xml:space="preserve">Teste de Interface </w:t>
      </w:r>
    </w:p>
    <w:p w14:paraId="3B758E53" w14:textId="4FF02191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Regressão</w:t>
      </w:r>
    </w:p>
    <w:p w14:paraId="462748C0" w14:textId="3A9A9029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Validação</w:t>
      </w:r>
    </w:p>
    <w:p w14:paraId="53ECA2C4" w14:textId="4007FD37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Integração</w:t>
      </w:r>
    </w:p>
    <w:p w14:paraId="00FB193A" w14:textId="5D54329C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Controle de Acesso</w:t>
      </w:r>
    </w:p>
    <w:p w14:paraId="199C7CB7" w14:textId="30DBE6B8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Sistema</w:t>
      </w:r>
    </w:p>
    <w:p w14:paraId="4499882F" w14:textId="094D592D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Unidade</w:t>
      </w:r>
    </w:p>
    <w:p w14:paraId="2308031D" w14:textId="476FCBE9" w:rsidR="00E775C0" w:rsidRPr="00E775C0" w:rsidRDefault="00E775C0" w:rsidP="00E775C0">
      <w:pPr>
        <w:pStyle w:val="PargrafodaLista"/>
        <w:numPr>
          <w:ilvl w:val="0"/>
          <w:numId w:val="16"/>
        </w:numPr>
        <w:rPr>
          <w:bCs/>
        </w:rPr>
      </w:pPr>
      <w:r w:rsidRPr="00E775C0">
        <w:rPr>
          <w:bCs/>
        </w:rPr>
        <w:t>Teste de Fluxo de Dados</w:t>
      </w:r>
    </w:p>
    <w:p w14:paraId="2867B003" w14:textId="1E6991F9" w:rsidR="00E775C0" w:rsidRPr="00E775C0" w:rsidRDefault="00E775C0" w:rsidP="00E775C0">
      <w:pPr>
        <w:ind w:left="360"/>
        <w:rPr>
          <w:bCs/>
        </w:rPr>
      </w:pPr>
    </w:p>
    <w:p w14:paraId="0404BDA4" w14:textId="77777777" w:rsidR="00396D9A" w:rsidRPr="00396D9A" w:rsidRDefault="00396D9A" w:rsidP="00396D9A">
      <w:pPr>
        <w:rPr>
          <w:bCs/>
          <w:sz w:val="28"/>
          <w:szCs w:val="28"/>
        </w:rPr>
      </w:pPr>
    </w:p>
    <w:p w14:paraId="1A6B187A" w14:textId="77777777" w:rsidR="006902DD" w:rsidRPr="006902DD" w:rsidRDefault="006902DD">
      <w:pPr>
        <w:rPr>
          <w:bCs/>
        </w:rPr>
      </w:pPr>
    </w:p>
    <w:sectPr w:rsidR="006902DD" w:rsidRPr="0069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6DD"/>
    <w:multiLevelType w:val="hybridMultilevel"/>
    <w:tmpl w:val="65E0AA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183"/>
    <w:multiLevelType w:val="hybridMultilevel"/>
    <w:tmpl w:val="5776B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45BA"/>
    <w:multiLevelType w:val="hybridMultilevel"/>
    <w:tmpl w:val="4A50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D5608"/>
    <w:multiLevelType w:val="hybridMultilevel"/>
    <w:tmpl w:val="9ACE53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66130"/>
    <w:multiLevelType w:val="hybridMultilevel"/>
    <w:tmpl w:val="81286B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82587"/>
    <w:multiLevelType w:val="hybridMultilevel"/>
    <w:tmpl w:val="E39EA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F6AEC"/>
    <w:multiLevelType w:val="hybridMultilevel"/>
    <w:tmpl w:val="37DC48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B83E18"/>
    <w:multiLevelType w:val="hybridMultilevel"/>
    <w:tmpl w:val="D4E0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01B52"/>
    <w:multiLevelType w:val="hybridMultilevel"/>
    <w:tmpl w:val="7E3A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773B9"/>
    <w:multiLevelType w:val="hybridMultilevel"/>
    <w:tmpl w:val="9ECEB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62695"/>
    <w:multiLevelType w:val="hybridMultilevel"/>
    <w:tmpl w:val="DE04ED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073F77"/>
    <w:multiLevelType w:val="hybridMultilevel"/>
    <w:tmpl w:val="CECCE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E24D9"/>
    <w:multiLevelType w:val="hybridMultilevel"/>
    <w:tmpl w:val="9F445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D02F18"/>
    <w:multiLevelType w:val="hybridMultilevel"/>
    <w:tmpl w:val="B3789F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92E58"/>
    <w:multiLevelType w:val="hybridMultilevel"/>
    <w:tmpl w:val="26F4B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C66015"/>
    <w:multiLevelType w:val="hybridMultilevel"/>
    <w:tmpl w:val="C57EF1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252474">
    <w:abstractNumId w:val="1"/>
  </w:num>
  <w:num w:numId="2" w16cid:durableId="1990164426">
    <w:abstractNumId w:val="10"/>
  </w:num>
  <w:num w:numId="3" w16cid:durableId="438648011">
    <w:abstractNumId w:val="14"/>
  </w:num>
  <w:num w:numId="4" w16cid:durableId="1333071809">
    <w:abstractNumId w:val="3"/>
  </w:num>
  <w:num w:numId="5" w16cid:durableId="1617442651">
    <w:abstractNumId w:val="13"/>
  </w:num>
  <w:num w:numId="6" w16cid:durableId="405108348">
    <w:abstractNumId w:val="8"/>
  </w:num>
  <w:num w:numId="7" w16cid:durableId="408118372">
    <w:abstractNumId w:val="4"/>
  </w:num>
  <w:num w:numId="8" w16cid:durableId="564147096">
    <w:abstractNumId w:val="2"/>
  </w:num>
  <w:num w:numId="9" w16cid:durableId="1718702256">
    <w:abstractNumId w:val="11"/>
  </w:num>
  <w:num w:numId="10" w16cid:durableId="582492963">
    <w:abstractNumId w:val="0"/>
  </w:num>
  <w:num w:numId="11" w16cid:durableId="1314674007">
    <w:abstractNumId w:val="12"/>
  </w:num>
  <w:num w:numId="12" w16cid:durableId="1969509982">
    <w:abstractNumId w:val="6"/>
  </w:num>
  <w:num w:numId="13" w16cid:durableId="837117347">
    <w:abstractNumId w:val="15"/>
  </w:num>
  <w:num w:numId="14" w16cid:durableId="1315642366">
    <w:abstractNumId w:val="5"/>
  </w:num>
  <w:num w:numId="15" w16cid:durableId="63377849">
    <w:abstractNumId w:val="7"/>
  </w:num>
  <w:num w:numId="16" w16cid:durableId="11536402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D"/>
    <w:rsid w:val="00084F76"/>
    <w:rsid w:val="000C7FF6"/>
    <w:rsid w:val="00396D9A"/>
    <w:rsid w:val="006902DD"/>
    <w:rsid w:val="006A48C6"/>
    <w:rsid w:val="009001CF"/>
    <w:rsid w:val="00A113E9"/>
    <w:rsid w:val="00E775C0"/>
    <w:rsid w:val="00F2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25B92"/>
  <w15:chartTrackingRefBased/>
  <w15:docId w15:val="{197471DC-E1B9-45B4-8A78-8F09878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DE MAGALHÃES</dc:creator>
  <cp:keywords/>
  <dc:description/>
  <cp:lastModifiedBy>RAFAEL DE ALMEIDA DE MAGALHÃES</cp:lastModifiedBy>
  <cp:revision>1</cp:revision>
  <dcterms:created xsi:type="dcterms:W3CDTF">2025-07-21T23:33:00Z</dcterms:created>
  <dcterms:modified xsi:type="dcterms:W3CDTF">2025-07-22T00:14:00Z</dcterms:modified>
</cp:coreProperties>
</file>