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5640" w14:textId="77777777" w:rsidR="00F74288" w:rsidRDefault="00F74288">
      <w:pPr>
        <w:widowControl w:val="0"/>
        <w:pBdr>
          <w:top w:val="nil"/>
          <w:left w:val="nil"/>
          <w:bottom w:val="nil"/>
          <w:right w:val="nil"/>
          <w:between w:val="nil"/>
        </w:pBdr>
        <w:rPr>
          <w:color w:val="000000"/>
        </w:rPr>
      </w:pPr>
    </w:p>
    <w:tbl>
      <w:tblPr>
        <w:tblStyle w:val="a"/>
        <w:tblW w:w="960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567"/>
        <w:gridCol w:w="1920"/>
      </w:tblGrid>
      <w:tr w:rsidR="00F74288" w14:paraId="3FBF4ECE" w14:textId="77777777">
        <w:trPr>
          <w:trHeight w:val="295"/>
        </w:trPr>
        <w:tc>
          <w:tcPr>
            <w:tcW w:w="2114" w:type="dxa"/>
            <w:vMerge w:val="restart"/>
            <w:shd w:val="clear" w:color="auto" w:fill="auto"/>
            <w:tcMar>
              <w:top w:w="100" w:type="dxa"/>
              <w:left w:w="100" w:type="dxa"/>
              <w:bottom w:w="100" w:type="dxa"/>
              <w:right w:w="100" w:type="dxa"/>
            </w:tcMar>
          </w:tcPr>
          <w:p w14:paraId="11879C0F" w14:textId="77777777" w:rsidR="00F74288" w:rsidRDefault="00131E22">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0250EAFD" wp14:editId="7553A53A">
                  <wp:extent cx="1276350" cy="327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6350" cy="327025"/>
                          </a:xfrm>
                          <a:prstGeom prst="rect">
                            <a:avLst/>
                          </a:prstGeom>
                          <a:ln/>
                        </pic:spPr>
                      </pic:pic>
                    </a:graphicData>
                  </a:graphic>
                </wp:inline>
              </w:drawing>
            </w:r>
          </w:p>
          <w:p w14:paraId="1A7AB7E1" w14:textId="77777777" w:rsidR="00F74288" w:rsidRDefault="00131E22">
            <w:pPr>
              <w:widowControl w:val="0"/>
              <w:pBdr>
                <w:top w:val="nil"/>
                <w:left w:val="nil"/>
                <w:bottom w:val="nil"/>
                <w:right w:val="nil"/>
                <w:between w:val="nil"/>
              </w:pBdr>
              <w:spacing w:before="54" w:line="233" w:lineRule="auto"/>
              <w:ind w:left="235" w:right="166"/>
              <w:jc w:val="center"/>
              <w:rPr>
                <w:b/>
                <w:color w:val="000000"/>
                <w:sz w:val="19"/>
                <w:szCs w:val="19"/>
                <w:highlight w:val="white"/>
              </w:rPr>
            </w:pPr>
            <w:r>
              <w:rPr>
                <w:b/>
                <w:color w:val="000000"/>
                <w:sz w:val="19"/>
                <w:szCs w:val="19"/>
                <w:highlight w:val="white"/>
              </w:rPr>
              <w:t xml:space="preserve">Serviço </w:t>
            </w:r>
            <w:proofErr w:type="gramStart"/>
            <w:r>
              <w:rPr>
                <w:b/>
                <w:color w:val="000000"/>
                <w:sz w:val="19"/>
                <w:szCs w:val="19"/>
                <w:highlight w:val="white"/>
              </w:rPr>
              <w:t>Nacional  de</w:t>
            </w:r>
            <w:proofErr w:type="gramEnd"/>
            <w:r>
              <w:rPr>
                <w:b/>
                <w:color w:val="000000"/>
                <w:sz w:val="19"/>
                <w:szCs w:val="19"/>
                <w:highlight w:val="white"/>
              </w:rPr>
              <w:t xml:space="preserve"> Aprendizagem  Industrial </w:t>
            </w:r>
          </w:p>
          <w:p w14:paraId="70ECF0B4" w14:textId="77777777" w:rsidR="00F74288" w:rsidRDefault="00131E22">
            <w:pPr>
              <w:widowControl w:val="0"/>
              <w:pBdr>
                <w:top w:val="nil"/>
                <w:left w:val="nil"/>
                <w:bottom w:val="nil"/>
                <w:right w:val="nil"/>
                <w:between w:val="nil"/>
              </w:pBdr>
              <w:spacing w:before="233" w:line="240" w:lineRule="auto"/>
              <w:jc w:val="center"/>
              <w:rPr>
                <w:color w:val="000000"/>
                <w:sz w:val="19"/>
                <w:szCs w:val="19"/>
                <w:highlight w:val="white"/>
              </w:rPr>
            </w:pPr>
            <w:r>
              <w:rPr>
                <w:color w:val="000000"/>
                <w:sz w:val="19"/>
                <w:szCs w:val="19"/>
                <w:highlight w:val="white"/>
              </w:rPr>
              <w:t>Santa Catarina</w:t>
            </w:r>
          </w:p>
        </w:tc>
        <w:tc>
          <w:tcPr>
            <w:tcW w:w="5566" w:type="dxa"/>
            <w:shd w:val="clear" w:color="auto" w:fill="auto"/>
            <w:tcMar>
              <w:top w:w="100" w:type="dxa"/>
              <w:left w:w="100" w:type="dxa"/>
              <w:bottom w:w="100" w:type="dxa"/>
              <w:right w:w="100" w:type="dxa"/>
            </w:tcMar>
          </w:tcPr>
          <w:p w14:paraId="4CDB0B8C" w14:textId="680120EC" w:rsidR="00F74288" w:rsidRDefault="00131E22">
            <w:pPr>
              <w:widowControl w:val="0"/>
              <w:pBdr>
                <w:top w:val="nil"/>
                <w:left w:val="nil"/>
                <w:bottom w:val="nil"/>
                <w:right w:val="nil"/>
                <w:between w:val="nil"/>
              </w:pBdr>
              <w:spacing w:line="240" w:lineRule="auto"/>
              <w:jc w:val="center"/>
              <w:rPr>
                <w:b/>
                <w:color w:val="000000"/>
                <w:sz w:val="19"/>
                <w:szCs w:val="19"/>
                <w:highlight w:val="white"/>
              </w:rPr>
            </w:pPr>
            <w:r>
              <w:rPr>
                <w:b/>
                <w:color w:val="000000"/>
                <w:sz w:val="19"/>
                <w:szCs w:val="19"/>
                <w:highlight w:val="white"/>
              </w:rPr>
              <w:t xml:space="preserve">AVALIAÇÃO OBJETIVA </w:t>
            </w:r>
            <w:r w:rsidR="00905D43">
              <w:rPr>
                <w:b/>
                <w:color w:val="000000"/>
                <w:sz w:val="19"/>
                <w:szCs w:val="19"/>
                <w:highlight w:val="white"/>
              </w:rPr>
              <w:t>I</w:t>
            </w:r>
            <w:r w:rsidR="00342EA6">
              <w:rPr>
                <w:b/>
                <w:color w:val="000000"/>
                <w:sz w:val="19"/>
                <w:szCs w:val="19"/>
                <w:highlight w:val="white"/>
              </w:rPr>
              <w:t>I</w:t>
            </w:r>
          </w:p>
        </w:tc>
        <w:tc>
          <w:tcPr>
            <w:tcW w:w="1920" w:type="dxa"/>
            <w:shd w:val="clear" w:color="auto" w:fill="auto"/>
            <w:tcMar>
              <w:top w:w="100" w:type="dxa"/>
              <w:left w:w="100" w:type="dxa"/>
              <w:bottom w:w="100" w:type="dxa"/>
              <w:right w:w="100" w:type="dxa"/>
            </w:tcMar>
          </w:tcPr>
          <w:p w14:paraId="0A56D1E7" w14:textId="77777777" w:rsidR="00F74288" w:rsidRDefault="00131E22">
            <w:pPr>
              <w:widowControl w:val="0"/>
              <w:pBdr>
                <w:top w:val="nil"/>
                <w:left w:val="nil"/>
                <w:bottom w:val="nil"/>
                <w:right w:val="nil"/>
                <w:between w:val="nil"/>
              </w:pBdr>
              <w:spacing w:line="240" w:lineRule="auto"/>
              <w:jc w:val="center"/>
              <w:rPr>
                <w:b/>
                <w:color w:val="000000"/>
                <w:sz w:val="18"/>
                <w:szCs w:val="18"/>
                <w:highlight w:val="white"/>
              </w:rPr>
            </w:pPr>
            <w:r>
              <w:rPr>
                <w:b/>
                <w:color w:val="000000"/>
                <w:sz w:val="18"/>
                <w:szCs w:val="18"/>
                <w:highlight w:val="white"/>
              </w:rPr>
              <w:t>Desempenho</w:t>
            </w:r>
          </w:p>
        </w:tc>
      </w:tr>
      <w:tr w:rsidR="00F74288" w14:paraId="4049200A" w14:textId="77777777">
        <w:trPr>
          <w:trHeight w:val="244"/>
        </w:trPr>
        <w:tc>
          <w:tcPr>
            <w:tcW w:w="2114" w:type="dxa"/>
            <w:vMerge/>
            <w:shd w:val="clear" w:color="auto" w:fill="auto"/>
            <w:tcMar>
              <w:top w:w="100" w:type="dxa"/>
              <w:left w:w="100" w:type="dxa"/>
              <w:bottom w:w="100" w:type="dxa"/>
              <w:right w:w="100" w:type="dxa"/>
            </w:tcMar>
          </w:tcPr>
          <w:p w14:paraId="293EFE0B" w14:textId="77777777" w:rsidR="00F74288" w:rsidRDefault="00F74288">
            <w:pPr>
              <w:widowControl w:val="0"/>
              <w:pBdr>
                <w:top w:val="nil"/>
                <w:left w:val="nil"/>
                <w:bottom w:val="nil"/>
                <w:right w:val="nil"/>
                <w:between w:val="nil"/>
              </w:pBdr>
              <w:rPr>
                <w:b/>
                <w:color w:val="000000"/>
                <w:sz w:val="18"/>
                <w:szCs w:val="18"/>
                <w:highlight w:val="white"/>
              </w:rPr>
            </w:pPr>
          </w:p>
        </w:tc>
        <w:tc>
          <w:tcPr>
            <w:tcW w:w="5566" w:type="dxa"/>
            <w:shd w:val="clear" w:color="auto" w:fill="auto"/>
            <w:tcMar>
              <w:top w:w="100" w:type="dxa"/>
              <w:left w:w="100" w:type="dxa"/>
              <w:bottom w:w="100" w:type="dxa"/>
              <w:right w:w="100" w:type="dxa"/>
            </w:tcMar>
          </w:tcPr>
          <w:p w14:paraId="70A4B13A" w14:textId="77777777" w:rsidR="00F74288" w:rsidRDefault="00131E22">
            <w:pPr>
              <w:widowControl w:val="0"/>
              <w:pBdr>
                <w:top w:val="nil"/>
                <w:left w:val="nil"/>
                <w:bottom w:val="nil"/>
                <w:right w:val="nil"/>
                <w:between w:val="nil"/>
              </w:pBdr>
              <w:spacing w:line="240" w:lineRule="auto"/>
              <w:ind w:left="135"/>
              <w:rPr>
                <w:b/>
                <w:i/>
                <w:color w:val="4C94D8"/>
                <w:sz w:val="19"/>
                <w:szCs w:val="19"/>
                <w:highlight w:val="white"/>
              </w:rPr>
            </w:pPr>
            <w:r>
              <w:rPr>
                <w:b/>
                <w:color w:val="000000"/>
                <w:sz w:val="19"/>
                <w:szCs w:val="19"/>
                <w:highlight w:val="white"/>
              </w:rPr>
              <w:t xml:space="preserve">Data: </w:t>
            </w:r>
          </w:p>
        </w:tc>
        <w:tc>
          <w:tcPr>
            <w:tcW w:w="1920" w:type="dxa"/>
            <w:vMerge w:val="restart"/>
            <w:shd w:val="clear" w:color="auto" w:fill="auto"/>
            <w:tcMar>
              <w:top w:w="100" w:type="dxa"/>
              <w:left w:w="100" w:type="dxa"/>
              <w:bottom w:w="100" w:type="dxa"/>
              <w:right w:w="100" w:type="dxa"/>
            </w:tcMar>
          </w:tcPr>
          <w:p w14:paraId="792FF7FA"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2F78F73E" w14:textId="77777777">
        <w:trPr>
          <w:trHeight w:val="242"/>
        </w:trPr>
        <w:tc>
          <w:tcPr>
            <w:tcW w:w="2114" w:type="dxa"/>
            <w:vMerge/>
            <w:shd w:val="clear" w:color="auto" w:fill="auto"/>
            <w:tcMar>
              <w:top w:w="100" w:type="dxa"/>
              <w:left w:w="100" w:type="dxa"/>
              <w:bottom w:w="100" w:type="dxa"/>
              <w:right w:w="100" w:type="dxa"/>
            </w:tcMar>
          </w:tcPr>
          <w:p w14:paraId="505F00F7"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67B4DBB2" w14:textId="77777777" w:rsidR="00F74288" w:rsidRDefault="00131E22" w:rsidP="00131E22">
            <w:pPr>
              <w:widowControl w:val="0"/>
              <w:pBdr>
                <w:top w:val="nil"/>
                <w:left w:val="nil"/>
                <w:bottom w:val="nil"/>
                <w:right w:val="nil"/>
                <w:between w:val="nil"/>
              </w:pBdr>
              <w:spacing w:line="240" w:lineRule="auto"/>
              <w:ind w:left="135"/>
              <w:rPr>
                <w:b/>
                <w:i/>
                <w:color w:val="4C94D8"/>
                <w:sz w:val="19"/>
                <w:szCs w:val="19"/>
                <w:highlight w:val="white"/>
              </w:rPr>
            </w:pPr>
            <w:r>
              <w:rPr>
                <w:b/>
                <w:color w:val="000000"/>
                <w:sz w:val="19"/>
                <w:szCs w:val="19"/>
                <w:highlight w:val="white"/>
              </w:rPr>
              <w:t xml:space="preserve">Docente: </w:t>
            </w:r>
            <w:proofErr w:type="spellStart"/>
            <w:r>
              <w:rPr>
                <w:b/>
                <w:i/>
                <w:color w:val="4C94D8"/>
                <w:sz w:val="19"/>
                <w:szCs w:val="19"/>
                <w:highlight w:val="white"/>
              </w:rPr>
              <w:t>Roselene</w:t>
            </w:r>
            <w:proofErr w:type="spellEnd"/>
            <w:r>
              <w:rPr>
                <w:b/>
                <w:i/>
                <w:color w:val="4C94D8"/>
                <w:sz w:val="19"/>
                <w:szCs w:val="19"/>
                <w:highlight w:val="white"/>
              </w:rPr>
              <w:t xml:space="preserve"> Machado </w:t>
            </w:r>
            <w:proofErr w:type="spellStart"/>
            <w:r>
              <w:rPr>
                <w:b/>
                <w:i/>
                <w:color w:val="4C94D8"/>
                <w:sz w:val="19"/>
                <w:szCs w:val="19"/>
                <w:highlight w:val="white"/>
              </w:rPr>
              <w:t>Fenske</w:t>
            </w:r>
            <w:proofErr w:type="spellEnd"/>
          </w:p>
        </w:tc>
        <w:tc>
          <w:tcPr>
            <w:tcW w:w="1920" w:type="dxa"/>
            <w:vMerge/>
            <w:shd w:val="clear" w:color="auto" w:fill="auto"/>
            <w:tcMar>
              <w:top w:w="100" w:type="dxa"/>
              <w:left w:w="100" w:type="dxa"/>
              <w:bottom w:w="100" w:type="dxa"/>
              <w:right w:w="100" w:type="dxa"/>
            </w:tcMar>
          </w:tcPr>
          <w:p w14:paraId="205D1EF2"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305687A5" w14:textId="77777777">
        <w:trPr>
          <w:trHeight w:val="244"/>
        </w:trPr>
        <w:tc>
          <w:tcPr>
            <w:tcW w:w="2114" w:type="dxa"/>
            <w:vMerge/>
            <w:shd w:val="clear" w:color="auto" w:fill="auto"/>
            <w:tcMar>
              <w:top w:w="100" w:type="dxa"/>
              <w:left w:w="100" w:type="dxa"/>
              <w:bottom w:w="100" w:type="dxa"/>
              <w:right w:w="100" w:type="dxa"/>
            </w:tcMar>
          </w:tcPr>
          <w:p w14:paraId="4EB1CA62"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15ADE8AC" w14:textId="77777777" w:rsidR="00F74288" w:rsidRDefault="00131E22">
            <w:pPr>
              <w:widowControl w:val="0"/>
              <w:pBdr>
                <w:top w:val="nil"/>
                <w:left w:val="nil"/>
                <w:bottom w:val="nil"/>
                <w:right w:val="nil"/>
                <w:between w:val="nil"/>
              </w:pBdr>
              <w:spacing w:line="240" w:lineRule="auto"/>
              <w:ind w:left="128"/>
              <w:rPr>
                <w:b/>
                <w:i/>
                <w:color w:val="4C94D8"/>
                <w:sz w:val="19"/>
                <w:szCs w:val="19"/>
                <w:highlight w:val="white"/>
              </w:rPr>
            </w:pPr>
            <w:r>
              <w:rPr>
                <w:b/>
                <w:color w:val="000000"/>
                <w:sz w:val="19"/>
                <w:szCs w:val="19"/>
                <w:highlight w:val="white"/>
              </w:rPr>
              <w:t xml:space="preserve">Curso Técnico em </w:t>
            </w:r>
            <w:r>
              <w:rPr>
                <w:b/>
                <w:i/>
                <w:color w:val="4C94D8"/>
                <w:sz w:val="19"/>
                <w:szCs w:val="19"/>
                <w:highlight w:val="white"/>
              </w:rPr>
              <w:t>Desenvolvimento de Sistemas</w:t>
            </w:r>
          </w:p>
        </w:tc>
        <w:tc>
          <w:tcPr>
            <w:tcW w:w="1920" w:type="dxa"/>
            <w:vMerge/>
            <w:shd w:val="clear" w:color="auto" w:fill="auto"/>
            <w:tcMar>
              <w:top w:w="100" w:type="dxa"/>
              <w:left w:w="100" w:type="dxa"/>
              <w:bottom w:w="100" w:type="dxa"/>
              <w:right w:w="100" w:type="dxa"/>
            </w:tcMar>
          </w:tcPr>
          <w:p w14:paraId="4BC3C482"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2CD02792" w14:textId="77777777">
        <w:trPr>
          <w:trHeight w:val="242"/>
        </w:trPr>
        <w:tc>
          <w:tcPr>
            <w:tcW w:w="2114" w:type="dxa"/>
            <w:vMerge/>
            <w:shd w:val="clear" w:color="auto" w:fill="auto"/>
            <w:tcMar>
              <w:top w:w="100" w:type="dxa"/>
              <w:left w:w="100" w:type="dxa"/>
              <w:bottom w:w="100" w:type="dxa"/>
              <w:right w:w="100" w:type="dxa"/>
            </w:tcMar>
          </w:tcPr>
          <w:p w14:paraId="029E854F"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166CDC4D" w14:textId="16D8F988" w:rsidR="00F74288" w:rsidRDefault="00131E22" w:rsidP="00131E22">
            <w:pPr>
              <w:widowControl w:val="0"/>
              <w:pBdr>
                <w:top w:val="nil"/>
                <w:left w:val="nil"/>
                <w:bottom w:val="nil"/>
                <w:right w:val="nil"/>
                <w:between w:val="nil"/>
              </w:pBdr>
              <w:spacing w:line="240" w:lineRule="auto"/>
              <w:ind w:left="134"/>
              <w:rPr>
                <w:b/>
                <w:i/>
                <w:color w:val="4C94D8"/>
                <w:sz w:val="19"/>
                <w:szCs w:val="19"/>
                <w:highlight w:val="white"/>
              </w:rPr>
            </w:pPr>
            <w:r>
              <w:rPr>
                <w:b/>
                <w:color w:val="000000"/>
                <w:sz w:val="19"/>
                <w:szCs w:val="19"/>
                <w:highlight w:val="white"/>
              </w:rPr>
              <w:t xml:space="preserve">Unidade Curricular: </w:t>
            </w:r>
            <w:r w:rsidR="00EC0E96">
              <w:rPr>
                <w:b/>
                <w:color w:val="000000"/>
                <w:sz w:val="19"/>
                <w:szCs w:val="19"/>
                <w:highlight w:val="white"/>
              </w:rPr>
              <w:t xml:space="preserve"> </w:t>
            </w:r>
            <w:r w:rsidR="00EC0E96" w:rsidRPr="00EC0E96">
              <w:rPr>
                <w:b/>
                <w:color w:val="548DD4" w:themeColor="text2" w:themeTint="99"/>
                <w:sz w:val="19"/>
                <w:szCs w:val="19"/>
                <w:highlight w:val="white"/>
              </w:rPr>
              <w:t>Testes de Sistema</w:t>
            </w:r>
          </w:p>
        </w:tc>
        <w:tc>
          <w:tcPr>
            <w:tcW w:w="1920" w:type="dxa"/>
            <w:vMerge/>
            <w:shd w:val="clear" w:color="auto" w:fill="auto"/>
            <w:tcMar>
              <w:top w:w="100" w:type="dxa"/>
              <w:left w:w="100" w:type="dxa"/>
              <w:bottom w:w="100" w:type="dxa"/>
              <w:right w:w="100" w:type="dxa"/>
            </w:tcMar>
          </w:tcPr>
          <w:p w14:paraId="694C3D14"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3203883D" w14:textId="77777777">
        <w:trPr>
          <w:trHeight w:val="242"/>
        </w:trPr>
        <w:tc>
          <w:tcPr>
            <w:tcW w:w="2114" w:type="dxa"/>
            <w:vMerge/>
            <w:shd w:val="clear" w:color="auto" w:fill="auto"/>
            <w:tcMar>
              <w:top w:w="100" w:type="dxa"/>
              <w:left w:w="100" w:type="dxa"/>
              <w:bottom w:w="100" w:type="dxa"/>
              <w:right w:w="100" w:type="dxa"/>
            </w:tcMar>
          </w:tcPr>
          <w:p w14:paraId="488AD6D1"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115FF468" w14:textId="77777777" w:rsidR="00F74288" w:rsidRDefault="00131E22">
            <w:pPr>
              <w:widowControl w:val="0"/>
              <w:pBdr>
                <w:top w:val="nil"/>
                <w:left w:val="nil"/>
                <w:bottom w:val="nil"/>
                <w:right w:val="nil"/>
                <w:between w:val="nil"/>
              </w:pBdr>
              <w:spacing w:line="240" w:lineRule="auto"/>
              <w:ind w:left="122"/>
              <w:rPr>
                <w:b/>
                <w:i/>
                <w:color w:val="4C94D8"/>
                <w:sz w:val="19"/>
                <w:szCs w:val="19"/>
                <w:highlight w:val="white"/>
              </w:rPr>
            </w:pPr>
            <w:r>
              <w:rPr>
                <w:b/>
                <w:color w:val="000000"/>
                <w:sz w:val="19"/>
                <w:szCs w:val="19"/>
                <w:highlight w:val="white"/>
              </w:rPr>
              <w:t xml:space="preserve">Turma: </w:t>
            </w:r>
          </w:p>
        </w:tc>
        <w:tc>
          <w:tcPr>
            <w:tcW w:w="1920" w:type="dxa"/>
            <w:vMerge/>
            <w:shd w:val="clear" w:color="auto" w:fill="auto"/>
            <w:tcMar>
              <w:top w:w="100" w:type="dxa"/>
              <w:left w:w="100" w:type="dxa"/>
              <w:bottom w:w="100" w:type="dxa"/>
              <w:right w:w="100" w:type="dxa"/>
            </w:tcMar>
          </w:tcPr>
          <w:p w14:paraId="29300383"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3476B252" w14:textId="77777777">
        <w:trPr>
          <w:trHeight w:val="364"/>
        </w:trPr>
        <w:tc>
          <w:tcPr>
            <w:tcW w:w="2114" w:type="dxa"/>
            <w:vMerge/>
            <w:shd w:val="clear" w:color="auto" w:fill="auto"/>
            <w:tcMar>
              <w:top w:w="100" w:type="dxa"/>
              <w:left w:w="100" w:type="dxa"/>
              <w:bottom w:w="100" w:type="dxa"/>
              <w:right w:w="100" w:type="dxa"/>
            </w:tcMar>
          </w:tcPr>
          <w:p w14:paraId="4C8E6938"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0E677A1D" w14:textId="77777777" w:rsidR="00F74288" w:rsidRDefault="00131E22">
            <w:pPr>
              <w:widowControl w:val="0"/>
              <w:pBdr>
                <w:top w:val="nil"/>
                <w:left w:val="nil"/>
                <w:bottom w:val="nil"/>
                <w:right w:val="nil"/>
                <w:between w:val="nil"/>
              </w:pBdr>
              <w:spacing w:line="240" w:lineRule="auto"/>
              <w:ind w:left="135"/>
              <w:rPr>
                <w:b/>
                <w:i/>
                <w:color w:val="4C94D8"/>
                <w:sz w:val="19"/>
                <w:szCs w:val="19"/>
                <w:highlight w:val="white"/>
              </w:rPr>
            </w:pPr>
            <w:r>
              <w:rPr>
                <w:b/>
                <w:color w:val="000000"/>
                <w:sz w:val="19"/>
                <w:szCs w:val="19"/>
                <w:highlight w:val="white"/>
              </w:rPr>
              <w:t xml:space="preserve">Estudante: </w:t>
            </w:r>
          </w:p>
        </w:tc>
        <w:tc>
          <w:tcPr>
            <w:tcW w:w="1920" w:type="dxa"/>
            <w:vMerge/>
            <w:shd w:val="clear" w:color="auto" w:fill="auto"/>
            <w:tcMar>
              <w:top w:w="100" w:type="dxa"/>
              <w:left w:w="100" w:type="dxa"/>
              <w:bottom w:w="100" w:type="dxa"/>
              <w:right w:w="100" w:type="dxa"/>
            </w:tcMar>
          </w:tcPr>
          <w:p w14:paraId="32C46C2C" w14:textId="77777777" w:rsidR="00F74288" w:rsidRDefault="00F74288">
            <w:pPr>
              <w:widowControl w:val="0"/>
              <w:pBdr>
                <w:top w:val="nil"/>
                <w:left w:val="nil"/>
                <w:bottom w:val="nil"/>
                <w:right w:val="nil"/>
                <w:between w:val="nil"/>
              </w:pBdr>
              <w:rPr>
                <w:b/>
                <w:i/>
                <w:color w:val="4C94D8"/>
                <w:sz w:val="19"/>
                <w:szCs w:val="19"/>
                <w:highlight w:val="white"/>
              </w:rPr>
            </w:pPr>
          </w:p>
        </w:tc>
      </w:tr>
    </w:tbl>
    <w:p w14:paraId="48A3C190" w14:textId="77777777" w:rsidR="00F74288" w:rsidRDefault="00F74288">
      <w:pPr>
        <w:widowControl w:val="0"/>
        <w:pBdr>
          <w:top w:val="nil"/>
          <w:left w:val="nil"/>
          <w:bottom w:val="nil"/>
          <w:right w:val="nil"/>
          <w:between w:val="nil"/>
        </w:pBdr>
      </w:pPr>
    </w:p>
    <w:p w14:paraId="4D61E7B9" w14:textId="77777777" w:rsidR="00EC0E96" w:rsidRDefault="00EC0E96">
      <w:pPr>
        <w:widowControl w:val="0"/>
        <w:pBdr>
          <w:top w:val="nil"/>
          <w:left w:val="nil"/>
          <w:bottom w:val="nil"/>
          <w:right w:val="nil"/>
          <w:between w:val="nil"/>
        </w:pBdr>
      </w:pPr>
    </w:p>
    <w:p w14:paraId="23937889" w14:textId="5F8DF04D"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 xml:space="preserve">Em um cenário prático no mundo do trabalho, você, como estudante de Desenvolvimento de Sistemas, foi contratado para atuar como Analista de Testes Júnior em uma empresa de software. Sua primeira grande tarefa é analisar o Plano de Testes de um novo sistema </w:t>
      </w:r>
      <w:r w:rsidRPr="00EC0E96">
        <w:rPr>
          <w:sz w:val="20"/>
          <w:szCs w:val="20"/>
        </w:rPr>
        <w:t xml:space="preserve">chamado </w:t>
      </w:r>
      <w:r w:rsidRPr="00EC0E96">
        <w:rPr>
          <w:b/>
          <w:bCs/>
          <w:sz w:val="20"/>
          <w:szCs w:val="20"/>
        </w:rPr>
        <w:t>Inovar</w:t>
      </w:r>
      <w:r w:rsidRPr="00EC0E96">
        <w:rPr>
          <w:sz w:val="20"/>
          <w:szCs w:val="20"/>
        </w:rPr>
        <w:t xml:space="preserve">, que está em fase de desenvolvimento. </w:t>
      </w:r>
    </w:p>
    <w:p w14:paraId="6B83D8CA" w14:textId="77777777" w:rsidR="00EC0E96" w:rsidRPr="00EC0E96" w:rsidRDefault="00EC0E96" w:rsidP="00EC0E96">
      <w:pPr>
        <w:widowControl w:val="0"/>
        <w:pBdr>
          <w:top w:val="nil"/>
          <w:left w:val="nil"/>
          <w:bottom w:val="nil"/>
          <w:right w:val="nil"/>
          <w:between w:val="nil"/>
        </w:pBdr>
        <w:jc w:val="both"/>
        <w:rPr>
          <w:sz w:val="20"/>
          <w:szCs w:val="20"/>
        </w:rPr>
      </w:pPr>
    </w:p>
    <w:p w14:paraId="4AA6883F" w14:textId="77777777" w:rsidR="00EC0E96" w:rsidRPr="00EC0E96" w:rsidRDefault="00EC0E96" w:rsidP="00EC0E96">
      <w:pPr>
        <w:widowControl w:val="0"/>
        <w:pBdr>
          <w:top w:val="nil"/>
          <w:left w:val="nil"/>
          <w:bottom w:val="nil"/>
          <w:right w:val="nil"/>
          <w:between w:val="nil"/>
        </w:pBdr>
        <w:jc w:val="both"/>
        <w:rPr>
          <w:b/>
          <w:bCs/>
          <w:sz w:val="20"/>
          <w:szCs w:val="20"/>
        </w:rPr>
      </w:pPr>
    </w:p>
    <w:p w14:paraId="71C5C2D5" w14:textId="77777777" w:rsidR="00EC0E96" w:rsidRPr="00EC0E96" w:rsidRDefault="00EC0E96" w:rsidP="00EC0E96">
      <w:pPr>
        <w:widowControl w:val="0"/>
        <w:pBdr>
          <w:top w:val="nil"/>
          <w:left w:val="nil"/>
          <w:bottom w:val="nil"/>
          <w:right w:val="nil"/>
          <w:between w:val="nil"/>
        </w:pBdr>
        <w:jc w:val="both"/>
        <w:rPr>
          <w:b/>
          <w:bCs/>
          <w:sz w:val="20"/>
          <w:szCs w:val="20"/>
        </w:rPr>
      </w:pPr>
      <w:r w:rsidRPr="00EC0E96">
        <w:rPr>
          <w:b/>
          <w:bCs/>
          <w:sz w:val="20"/>
          <w:szCs w:val="20"/>
        </w:rPr>
        <w:t>Contexto da Empresa e do Projeto:</w:t>
      </w:r>
    </w:p>
    <w:p w14:paraId="4AD05F70" w14:textId="77777777" w:rsidR="00EC0E96" w:rsidRPr="00EC0E96" w:rsidRDefault="00EC0E96" w:rsidP="00EC0E96">
      <w:pPr>
        <w:widowControl w:val="0"/>
        <w:pBdr>
          <w:top w:val="nil"/>
          <w:left w:val="nil"/>
          <w:bottom w:val="nil"/>
          <w:right w:val="nil"/>
          <w:between w:val="nil"/>
        </w:pBdr>
        <w:jc w:val="both"/>
        <w:rPr>
          <w:sz w:val="20"/>
          <w:szCs w:val="20"/>
        </w:rPr>
      </w:pPr>
    </w:p>
    <w:p w14:paraId="36EA217B" w14:textId="01A90B67"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 xml:space="preserve">A empresa está desenvolvendo o </w:t>
      </w:r>
      <w:r w:rsidRPr="00EC0E96">
        <w:rPr>
          <w:b/>
          <w:bCs/>
          <w:sz w:val="20"/>
          <w:szCs w:val="20"/>
        </w:rPr>
        <w:t>INOVAR</w:t>
      </w:r>
      <w:r w:rsidRPr="00EC0E96">
        <w:rPr>
          <w:sz w:val="20"/>
          <w:szCs w:val="20"/>
        </w:rPr>
        <w:t xml:space="preserve"> para oferecer suporte a turistas, provendo informações sobre pontos turísticos, eventos, programações culturais e até acesso a dados de contas de hóspedes de hotéis parceiros. Este sistema será implantado em servidores dentro dos hotéis e funcionará na intranet. </w:t>
      </w:r>
    </w:p>
    <w:p w14:paraId="4F1344B3" w14:textId="77777777" w:rsidR="00EC0E96" w:rsidRPr="00EC0E96" w:rsidRDefault="00EC0E96" w:rsidP="00EC0E96">
      <w:pPr>
        <w:widowControl w:val="0"/>
        <w:pBdr>
          <w:top w:val="nil"/>
          <w:left w:val="nil"/>
          <w:bottom w:val="nil"/>
          <w:right w:val="nil"/>
          <w:between w:val="nil"/>
        </w:pBdr>
        <w:jc w:val="both"/>
        <w:rPr>
          <w:sz w:val="20"/>
          <w:szCs w:val="20"/>
        </w:rPr>
      </w:pPr>
    </w:p>
    <w:p w14:paraId="313F58C6" w14:textId="77777777" w:rsidR="00EC0E96" w:rsidRPr="00EC0E96" w:rsidRDefault="00EC0E96" w:rsidP="00EC0E96">
      <w:pPr>
        <w:widowControl w:val="0"/>
        <w:pBdr>
          <w:top w:val="nil"/>
          <w:left w:val="nil"/>
          <w:bottom w:val="nil"/>
          <w:right w:val="nil"/>
          <w:between w:val="nil"/>
        </w:pBdr>
        <w:jc w:val="both"/>
        <w:rPr>
          <w:sz w:val="20"/>
          <w:szCs w:val="20"/>
        </w:rPr>
      </w:pPr>
    </w:p>
    <w:p w14:paraId="663D8449" w14:textId="77777777" w:rsidR="00EC0E96" w:rsidRPr="00EC0E96" w:rsidRDefault="00EC0E96" w:rsidP="00EC0E96">
      <w:pPr>
        <w:widowControl w:val="0"/>
        <w:pBdr>
          <w:top w:val="nil"/>
          <w:left w:val="nil"/>
          <w:bottom w:val="nil"/>
          <w:right w:val="nil"/>
          <w:between w:val="nil"/>
        </w:pBdr>
        <w:jc w:val="both"/>
        <w:rPr>
          <w:sz w:val="20"/>
          <w:szCs w:val="20"/>
        </w:rPr>
      </w:pPr>
    </w:p>
    <w:p w14:paraId="6108D4FC" w14:textId="77777777" w:rsidR="00EC0E96" w:rsidRPr="00EC0E96" w:rsidRDefault="00EC0E96" w:rsidP="00EC0E96">
      <w:pPr>
        <w:widowControl w:val="0"/>
        <w:pBdr>
          <w:top w:val="nil"/>
          <w:left w:val="nil"/>
          <w:bottom w:val="nil"/>
          <w:right w:val="nil"/>
          <w:between w:val="nil"/>
        </w:pBdr>
        <w:jc w:val="both"/>
        <w:rPr>
          <w:b/>
          <w:bCs/>
          <w:sz w:val="20"/>
          <w:szCs w:val="20"/>
        </w:rPr>
      </w:pPr>
      <w:r w:rsidRPr="00EC0E96">
        <w:rPr>
          <w:b/>
          <w:bCs/>
          <w:sz w:val="20"/>
          <w:szCs w:val="20"/>
        </w:rPr>
        <w:t>Sua Tarefa Principal:</w:t>
      </w:r>
    </w:p>
    <w:p w14:paraId="2ADFBA0A" w14:textId="77777777" w:rsidR="00EC0E96" w:rsidRPr="00EC0E96" w:rsidRDefault="00EC0E96" w:rsidP="00EC0E96">
      <w:pPr>
        <w:widowControl w:val="0"/>
        <w:pBdr>
          <w:top w:val="nil"/>
          <w:left w:val="nil"/>
          <w:bottom w:val="nil"/>
          <w:right w:val="nil"/>
          <w:between w:val="nil"/>
        </w:pBdr>
        <w:jc w:val="both"/>
        <w:rPr>
          <w:sz w:val="20"/>
          <w:szCs w:val="20"/>
        </w:rPr>
      </w:pPr>
    </w:p>
    <w:p w14:paraId="484CCD3E" w14:textId="08F2B1D4"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 xml:space="preserve">Sua gerência, ciente de que o projeto </w:t>
      </w:r>
      <w:r w:rsidRPr="00EC0E96">
        <w:rPr>
          <w:sz w:val="20"/>
          <w:szCs w:val="20"/>
        </w:rPr>
        <w:t xml:space="preserve">do </w:t>
      </w:r>
      <w:r w:rsidRPr="00EC0E96">
        <w:rPr>
          <w:b/>
          <w:bCs/>
          <w:sz w:val="20"/>
          <w:szCs w:val="20"/>
        </w:rPr>
        <w:t>INOVAR</w:t>
      </w:r>
      <w:r w:rsidRPr="00EC0E96">
        <w:rPr>
          <w:sz w:val="20"/>
          <w:szCs w:val="20"/>
        </w:rPr>
        <w:t xml:space="preserve"> </w:t>
      </w:r>
      <w:r w:rsidRPr="00EC0E96">
        <w:rPr>
          <w:sz w:val="20"/>
          <w:szCs w:val="20"/>
        </w:rPr>
        <w:t>está avançado, precisa que você se familiarize rapidamente com o plano de testes existente.  Especificamente, eles solicitaram que você realize uma</w:t>
      </w:r>
      <w:r w:rsidRPr="00EC0E96">
        <w:rPr>
          <w:sz w:val="20"/>
          <w:szCs w:val="20"/>
        </w:rPr>
        <w:t xml:space="preserve"> </w:t>
      </w:r>
      <w:r w:rsidRPr="00EC0E96">
        <w:rPr>
          <w:sz w:val="20"/>
          <w:szCs w:val="20"/>
        </w:rPr>
        <w:t xml:space="preserve">análise crítica do documento "Plano de Testes - </w:t>
      </w:r>
      <w:r w:rsidRPr="00EC0E96">
        <w:rPr>
          <w:b/>
          <w:bCs/>
          <w:sz w:val="20"/>
          <w:szCs w:val="20"/>
        </w:rPr>
        <w:t>INOVAR</w:t>
      </w:r>
      <w:r w:rsidRPr="00EC0E96">
        <w:rPr>
          <w:sz w:val="20"/>
          <w:szCs w:val="20"/>
          <w:highlight w:val="yellow"/>
        </w:rPr>
        <w:t>" (o anexo que você possui),</w:t>
      </w:r>
      <w:r w:rsidRPr="00EC0E96">
        <w:rPr>
          <w:sz w:val="20"/>
          <w:szCs w:val="20"/>
        </w:rPr>
        <w:t xml:space="preserve"> focando em:</w:t>
      </w:r>
    </w:p>
    <w:p w14:paraId="456AADEC" w14:textId="77777777" w:rsidR="00EC0E96" w:rsidRPr="00EC0E96" w:rsidRDefault="00EC0E96" w:rsidP="00EC0E96">
      <w:pPr>
        <w:widowControl w:val="0"/>
        <w:pBdr>
          <w:top w:val="nil"/>
          <w:left w:val="nil"/>
          <w:bottom w:val="nil"/>
          <w:right w:val="nil"/>
          <w:between w:val="nil"/>
        </w:pBdr>
        <w:jc w:val="both"/>
        <w:rPr>
          <w:sz w:val="20"/>
          <w:szCs w:val="20"/>
        </w:rPr>
      </w:pPr>
    </w:p>
    <w:p w14:paraId="289F0DE1" w14:textId="77777777" w:rsidR="00EC0E96" w:rsidRPr="00EC0E96" w:rsidRDefault="00EC0E96" w:rsidP="00EC0E96">
      <w:pPr>
        <w:widowControl w:val="0"/>
        <w:pBdr>
          <w:top w:val="nil"/>
          <w:left w:val="nil"/>
          <w:bottom w:val="nil"/>
          <w:right w:val="nil"/>
          <w:between w:val="nil"/>
        </w:pBdr>
        <w:jc w:val="both"/>
        <w:rPr>
          <w:sz w:val="20"/>
          <w:szCs w:val="20"/>
        </w:rPr>
      </w:pPr>
    </w:p>
    <w:p w14:paraId="78E42DBA" w14:textId="77777777" w:rsidR="00EC0E96" w:rsidRPr="00EC0E96" w:rsidRDefault="00EC0E96" w:rsidP="00EC0E96">
      <w:pPr>
        <w:widowControl w:val="0"/>
        <w:pBdr>
          <w:top w:val="nil"/>
          <w:left w:val="nil"/>
          <w:bottom w:val="nil"/>
          <w:right w:val="nil"/>
          <w:between w:val="nil"/>
        </w:pBdr>
        <w:jc w:val="both"/>
        <w:rPr>
          <w:sz w:val="20"/>
          <w:szCs w:val="20"/>
        </w:rPr>
      </w:pPr>
      <w:r w:rsidRPr="00EC0E96">
        <w:rPr>
          <w:b/>
          <w:bCs/>
          <w:sz w:val="20"/>
          <w:szCs w:val="20"/>
        </w:rPr>
        <w:t>Entendimento do Escopo dos Testes</w:t>
      </w:r>
      <w:r w:rsidRPr="00EC0E96">
        <w:rPr>
          <w:sz w:val="20"/>
          <w:szCs w:val="20"/>
        </w:rPr>
        <w:t xml:space="preserve">: Compreender quais tipos de testes serão realizados (Unitário, de Integração e de Sistema) e quais tipos foram explicitamente excluídos, justificando o porquê. </w:t>
      </w:r>
    </w:p>
    <w:p w14:paraId="64BB333A" w14:textId="77777777" w:rsidR="00EC0E96" w:rsidRPr="00EC0E96" w:rsidRDefault="00EC0E96" w:rsidP="00EC0E96">
      <w:pPr>
        <w:widowControl w:val="0"/>
        <w:pBdr>
          <w:top w:val="nil"/>
          <w:left w:val="nil"/>
          <w:bottom w:val="nil"/>
          <w:right w:val="nil"/>
          <w:between w:val="nil"/>
        </w:pBdr>
        <w:jc w:val="both"/>
        <w:rPr>
          <w:sz w:val="20"/>
          <w:szCs w:val="20"/>
        </w:rPr>
      </w:pPr>
    </w:p>
    <w:p w14:paraId="1F99425B" w14:textId="77777777" w:rsidR="00EC0E96" w:rsidRPr="00EC0E96" w:rsidRDefault="00EC0E96" w:rsidP="00EC0E96">
      <w:pPr>
        <w:widowControl w:val="0"/>
        <w:pBdr>
          <w:top w:val="nil"/>
          <w:left w:val="nil"/>
          <w:bottom w:val="nil"/>
          <w:right w:val="nil"/>
          <w:between w:val="nil"/>
        </w:pBdr>
        <w:jc w:val="both"/>
        <w:rPr>
          <w:sz w:val="20"/>
          <w:szCs w:val="20"/>
        </w:rPr>
      </w:pPr>
      <w:r w:rsidRPr="00EC0E96">
        <w:rPr>
          <w:b/>
          <w:bCs/>
          <w:sz w:val="20"/>
          <w:szCs w:val="20"/>
        </w:rPr>
        <w:t>Identificação dos Requisitos a Testar</w:t>
      </w:r>
      <w:r w:rsidRPr="00EC0E96">
        <w:rPr>
          <w:sz w:val="20"/>
          <w:szCs w:val="20"/>
        </w:rPr>
        <w:t xml:space="preserve">: Analisar a seção "Requisitos a Testar" para entender o que especificamente será verificado em termos de funcionalidade, interface, banco de dados, performance, segurança e instalação. </w:t>
      </w:r>
    </w:p>
    <w:p w14:paraId="55936151" w14:textId="77777777" w:rsidR="00EC0E96" w:rsidRPr="00EC0E96" w:rsidRDefault="00EC0E96" w:rsidP="00EC0E96">
      <w:pPr>
        <w:widowControl w:val="0"/>
        <w:pBdr>
          <w:top w:val="nil"/>
          <w:left w:val="nil"/>
          <w:bottom w:val="nil"/>
          <w:right w:val="nil"/>
          <w:between w:val="nil"/>
        </w:pBdr>
        <w:jc w:val="both"/>
        <w:rPr>
          <w:sz w:val="20"/>
          <w:szCs w:val="20"/>
        </w:rPr>
      </w:pPr>
    </w:p>
    <w:p w14:paraId="12094C7A" w14:textId="77777777" w:rsidR="00EC0E96" w:rsidRPr="00EC0E96" w:rsidRDefault="00EC0E96" w:rsidP="00EC0E96">
      <w:pPr>
        <w:widowControl w:val="0"/>
        <w:pBdr>
          <w:top w:val="nil"/>
          <w:left w:val="nil"/>
          <w:bottom w:val="nil"/>
          <w:right w:val="nil"/>
          <w:between w:val="nil"/>
        </w:pBdr>
        <w:jc w:val="both"/>
        <w:rPr>
          <w:sz w:val="20"/>
          <w:szCs w:val="20"/>
        </w:rPr>
      </w:pPr>
    </w:p>
    <w:p w14:paraId="09C794F4" w14:textId="77777777" w:rsidR="00EC0E96" w:rsidRPr="00EC0E96" w:rsidRDefault="00EC0E96" w:rsidP="00EC0E96">
      <w:pPr>
        <w:widowControl w:val="0"/>
        <w:pBdr>
          <w:top w:val="nil"/>
          <w:left w:val="nil"/>
          <w:bottom w:val="nil"/>
          <w:right w:val="nil"/>
          <w:between w:val="nil"/>
        </w:pBdr>
        <w:jc w:val="both"/>
        <w:rPr>
          <w:sz w:val="20"/>
          <w:szCs w:val="20"/>
        </w:rPr>
      </w:pPr>
      <w:r w:rsidRPr="00EC0E96">
        <w:rPr>
          <w:b/>
          <w:bCs/>
          <w:sz w:val="20"/>
          <w:szCs w:val="20"/>
        </w:rPr>
        <w:t>Análise da Estratégia de Teste (Tipos de Teste):</w:t>
      </w:r>
      <w:r w:rsidRPr="00EC0E96">
        <w:rPr>
          <w:sz w:val="20"/>
          <w:szCs w:val="20"/>
        </w:rPr>
        <w:t xml:space="preserve"> Aprofundar-se em cada tipo de teste detalhado no documento (Integridade de Dados e Banco de Dados, Função, Interface do Usuário, Performance, Carga, Segurança e Controle de Acesso, Instalação), compreendendo seus objetivos, as técnicas propostas e os critérios de finalização. </w:t>
      </w:r>
    </w:p>
    <w:p w14:paraId="48AA03B2" w14:textId="77777777" w:rsidR="00EC0E96" w:rsidRPr="00EC0E96" w:rsidRDefault="00EC0E96" w:rsidP="00EC0E96">
      <w:pPr>
        <w:widowControl w:val="0"/>
        <w:pBdr>
          <w:top w:val="nil"/>
          <w:left w:val="nil"/>
          <w:bottom w:val="nil"/>
          <w:right w:val="nil"/>
          <w:between w:val="nil"/>
        </w:pBdr>
        <w:jc w:val="both"/>
        <w:rPr>
          <w:sz w:val="20"/>
          <w:szCs w:val="20"/>
        </w:rPr>
      </w:pPr>
    </w:p>
    <w:p w14:paraId="3D5CA033" w14:textId="77777777" w:rsidR="00EC0E96" w:rsidRPr="00EC0E96" w:rsidRDefault="00EC0E96" w:rsidP="00EC0E96">
      <w:pPr>
        <w:widowControl w:val="0"/>
        <w:pBdr>
          <w:top w:val="nil"/>
          <w:left w:val="nil"/>
          <w:bottom w:val="nil"/>
          <w:right w:val="nil"/>
          <w:between w:val="nil"/>
        </w:pBdr>
        <w:jc w:val="both"/>
        <w:rPr>
          <w:sz w:val="20"/>
          <w:szCs w:val="20"/>
        </w:rPr>
      </w:pPr>
    </w:p>
    <w:p w14:paraId="257AAAE2" w14:textId="77777777" w:rsidR="00EC0E96" w:rsidRPr="00EC0E96" w:rsidRDefault="00EC0E96" w:rsidP="00EC0E96">
      <w:pPr>
        <w:widowControl w:val="0"/>
        <w:pBdr>
          <w:top w:val="nil"/>
          <w:left w:val="nil"/>
          <w:bottom w:val="nil"/>
          <w:right w:val="nil"/>
          <w:between w:val="nil"/>
        </w:pBdr>
        <w:jc w:val="both"/>
        <w:rPr>
          <w:sz w:val="20"/>
          <w:szCs w:val="20"/>
        </w:rPr>
      </w:pPr>
      <w:r w:rsidRPr="00EC0E96">
        <w:rPr>
          <w:b/>
          <w:bCs/>
          <w:sz w:val="20"/>
          <w:szCs w:val="20"/>
        </w:rPr>
        <w:t>Identificação de Pontos Críticos:</w:t>
      </w:r>
      <w:r w:rsidRPr="00EC0E96">
        <w:rPr>
          <w:sz w:val="20"/>
          <w:szCs w:val="20"/>
        </w:rPr>
        <w:t xml:space="preserve"> Com base na documentação, identificar quais são os testes considerados "mais críticos" para o sistema TIG e por quê. </w:t>
      </w:r>
    </w:p>
    <w:p w14:paraId="6DFA5838" w14:textId="77777777" w:rsidR="00EC0E96" w:rsidRPr="00EC0E96" w:rsidRDefault="00EC0E96" w:rsidP="00EC0E96">
      <w:pPr>
        <w:widowControl w:val="0"/>
        <w:pBdr>
          <w:top w:val="nil"/>
          <w:left w:val="nil"/>
          <w:bottom w:val="nil"/>
          <w:right w:val="nil"/>
          <w:between w:val="nil"/>
        </w:pBdr>
        <w:jc w:val="both"/>
        <w:rPr>
          <w:sz w:val="20"/>
          <w:szCs w:val="20"/>
        </w:rPr>
      </w:pPr>
    </w:p>
    <w:p w14:paraId="38175E6C" w14:textId="77777777" w:rsidR="00EC0E96" w:rsidRPr="00EC0E96" w:rsidRDefault="00EC0E96" w:rsidP="00EC0E96">
      <w:pPr>
        <w:widowControl w:val="0"/>
        <w:pBdr>
          <w:top w:val="nil"/>
          <w:left w:val="nil"/>
          <w:bottom w:val="nil"/>
          <w:right w:val="nil"/>
          <w:between w:val="nil"/>
        </w:pBdr>
        <w:jc w:val="both"/>
        <w:rPr>
          <w:sz w:val="20"/>
          <w:szCs w:val="20"/>
        </w:rPr>
      </w:pPr>
    </w:p>
    <w:p w14:paraId="738E154C" w14:textId="77777777" w:rsidR="00EC0E96" w:rsidRPr="00EC0E96" w:rsidRDefault="00EC0E96" w:rsidP="00EC0E96">
      <w:pPr>
        <w:widowControl w:val="0"/>
        <w:pBdr>
          <w:top w:val="nil"/>
          <w:left w:val="nil"/>
          <w:bottom w:val="nil"/>
          <w:right w:val="nil"/>
          <w:between w:val="nil"/>
        </w:pBdr>
        <w:jc w:val="both"/>
        <w:rPr>
          <w:sz w:val="20"/>
          <w:szCs w:val="20"/>
        </w:rPr>
      </w:pPr>
      <w:r w:rsidRPr="00EC0E96">
        <w:rPr>
          <w:b/>
          <w:bCs/>
          <w:sz w:val="20"/>
          <w:szCs w:val="20"/>
        </w:rPr>
        <w:t>Recursos e Cronograma:</w:t>
      </w:r>
      <w:r w:rsidRPr="00EC0E96">
        <w:rPr>
          <w:sz w:val="20"/>
          <w:szCs w:val="20"/>
        </w:rPr>
        <w:t xml:space="preserve"> Observar os recursos humanos e de sistema alocados para os testes, bem como </w:t>
      </w:r>
      <w:r w:rsidRPr="00EC0E96">
        <w:rPr>
          <w:sz w:val="20"/>
          <w:szCs w:val="20"/>
        </w:rPr>
        <w:lastRenderedPageBreak/>
        <w:t xml:space="preserve">o cronograma previsto para as fases de teste. </w:t>
      </w:r>
    </w:p>
    <w:p w14:paraId="2CD3EA10" w14:textId="77777777" w:rsidR="00EC0E96" w:rsidRPr="00EC0E96" w:rsidRDefault="00EC0E96" w:rsidP="00EC0E96">
      <w:pPr>
        <w:widowControl w:val="0"/>
        <w:pBdr>
          <w:top w:val="nil"/>
          <w:left w:val="nil"/>
          <w:bottom w:val="nil"/>
          <w:right w:val="nil"/>
          <w:between w:val="nil"/>
        </w:pBdr>
        <w:jc w:val="both"/>
        <w:rPr>
          <w:sz w:val="20"/>
          <w:szCs w:val="20"/>
        </w:rPr>
      </w:pPr>
    </w:p>
    <w:p w14:paraId="58C73F8D" w14:textId="77777777" w:rsidR="00EC0E96" w:rsidRPr="00EC0E96" w:rsidRDefault="00EC0E96" w:rsidP="00EC0E96">
      <w:pPr>
        <w:widowControl w:val="0"/>
        <w:pBdr>
          <w:top w:val="nil"/>
          <w:left w:val="nil"/>
          <w:bottom w:val="nil"/>
          <w:right w:val="nil"/>
          <w:between w:val="nil"/>
        </w:pBdr>
        <w:jc w:val="both"/>
        <w:rPr>
          <w:b/>
          <w:bCs/>
          <w:sz w:val="20"/>
          <w:szCs w:val="20"/>
        </w:rPr>
      </w:pPr>
    </w:p>
    <w:p w14:paraId="6EDDF8F5" w14:textId="77777777" w:rsidR="00EC0E96" w:rsidRPr="00EC0E96" w:rsidRDefault="00EC0E96" w:rsidP="00EC0E96">
      <w:pPr>
        <w:widowControl w:val="0"/>
        <w:pBdr>
          <w:top w:val="nil"/>
          <w:left w:val="nil"/>
          <w:bottom w:val="nil"/>
          <w:right w:val="nil"/>
          <w:between w:val="nil"/>
        </w:pBdr>
        <w:jc w:val="both"/>
        <w:rPr>
          <w:b/>
          <w:bCs/>
          <w:sz w:val="20"/>
          <w:szCs w:val="20"/>
        </w:rPr>
      </w:pPr>
      <w:r w:rsidRPr="00EC0E96">
        <w:rPr>
          <w:b/>
          <w:bCs/>
          <w:sz w:val="20"/>
          <w:szCs w:val="20"/>
        </w:rPr>
        <w:t>Seu Entregável:</w:t>
      </w:r>
    </w:p>
    <w:p w14:paraId="54A4CF0E" w14:textId="77777777" w:rsidR="00EC0E96" w:rsidRPr="00EC0E96" w:rsidRDefault="00EC0E96" w:rsidP="00EC0E96">
      <w:pPr>
        <w:widowControl w:val="0"/>
        <w:pBdr>
          <w:top w:val="nil"/>
          <w:left w:val="nil"/>
          <w:bottom w:val="nil"/>
          <w:right w:val="nil"/>
          <w:between w:val="nil"/>
        </w:pBdr>
        <w:jc w:val="both"/>
        <w:rPr>
          <w:sz w:val="20"/>
          <w:szCs w:val="20"/>
        </w:rPr>
      </w:pPr>
    </w:p>
    <w:p w14:paraId="51A83642" w14:textId="176F9F60"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 xml:space="preserve">Você deverá preparar um memo interno para sua gerência, que resuma sua análise e demonstre seu entendimento do Plano de Testes do </w:t>
      </w:r>
      <w:r w:rsidRPr="00EC0E96">
        <w:rPr>
          <w:sz w:val="20"/>
          <w:szCs w:val="20"/>
        </w:rPr>
        <w:t>INOVAR</w:t>
      </w:r>
      <w:r w:rsidRPr="00EC0E96">
        <w:rPr>
          <w:sz w:val="20"/>
          <w:szCs w:val="20"/>
        </w:rPr>
        <w:t>. Este deve conter:</w:t>
      </w:r>
    </w:p>
    <w:p w14:paraId="3D366A94" w14:textId="77777777" w:rsidR="00EC0E96" w:rsidRPr="00EC0E96" w:rsidRDefault="00EC0E96" w:rsidP="00EC0E96">
      <w:pPr>
        <w:widowControl w:val="0"/>
        <w:pBdr>
          <w:top w:val="nil"/>
          <w:left w:val="nil"/>
          <w:bottom w:val="nil"/>
          <w:right w:val="nil"/>
          <w:between w:val="nil"/>
        </w:pBdr>
        <w:jc w:val="both"/>
        <w:rPr>
          <w:sz w:val="20"/>
          <w:szCs w:val="20"/>
        </w:rPr>
      </w:pPr>
    </w:p>
    <w:p w14:paraId="6BA3791E" w14:textId="6D5CD74E"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 xml:space="preserve">Uma breve introdução sobre o </w:t>
      </w:r>
      <w:r w:rsidRPr="00EC0E96">
        <w:rPr>
          <w:sz w:val="20"/>
          <w:szCs w:val="20"/>
        </w:rPr>
        <w:t>INOVAR</w:t>
      </w:r>
      <w:r w:rsidRPr="00EC0E96">
        <w:rPr>
          <w:sz w:val="20"/>
          <w:szCs w:val="20"/>
        </w:rPr>
        <w:t xml:space="preserve"> e a importância do plano de testes. </w:t>
      </w:r>
    </w:p>
    <w:p w14:paraId="796A6D6E" w14:textId="77777777" w:rsidR="00EC0E96" w:rsidRPr="00EC0E96" w:rsidRDefault="00EC0E96" w:rsidP="00EC0E96">
      <w:pPr>
        <w:widowControl w:val="0"/>
        <w:pBdr>
          <w:top w:val="nil"/>
          <w:left w:val="nil"/>
          <w:bottom w:val="nil"/>
          <w:right w:val="nil"/>
          <w:between w:val="nil"/>
        </w:pBdr>
        <w:jc w:val="both"/>
        <w:rPr>
          <w:sz w:val="20"/>
          <w:szCs w:val="20"/>
        </w:rPr>
      </w:pPr>
    </w:p>
    <w:p w14:paraId="006BA1B8" w14:textId="6CA0187C"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 xml:space="preserve">Um resumo dos tipos de testes que serão e não serão realizados, com as justificativas para as exclusões. </w:t>
      </w:r>
    </w:p>
    <w:p w14:paraId="3C27CF60" w14:textId="77777777" w:rsidR="00EC0E96" w:rsidRPr="00EC0E96" w:rsidRDefault="00EC0E96" w:rsidP="00EC0E96">
      <w:pPr>
        <w:widowControl w:val="0"/>
        <w:pBdr>
          <w:top w:val="nil"/>
          <w:left w:val="nil"/>
          <w:bottom w:val="nil"/>
          <w:right w:val="nil"/>
          <w:between w:val="nil"/>
        </w:pBdr>
        <w:jc w:val="both"/>
        <w:rPr>
          <w:sz w:val="20"/>
          <w:szCs w:val="20"/>
        </w:rPr>
      </w:pPr>
    </w:p>
    <w:p w14:paraId="5E4B61A8" w14:textId="77777777" w:rsidR="00EC0E96" w:rsidRPr="00EC0E96" w:rsidRDefault="00EC0E96" w:rsidP="00EC0E96">
      <w:pPr>
        <w:widowControl w:val="0"/>
        <w:pBdr>
          <w:top w:val="nil"/>
          <w:left w:val="nil"/>
          <w:bottom w:val="nil"/>
          <w:right w:val="nil"/>
          <w:between w:val="nil"/>
        </w:pBdr>
        <w:jc w:val="both"/>
        <w:rPr>
          <w:sz w:val="20"/>
          <w:szCs w:val="20"/>
        </w:rPr>
      </w:pPr>
    </w:p>
    <w:p w14:paraId="3FD230A3" w14:textId="5931771B"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Os objetivos e os principais focos de cada tipo de teste (</w:t>
      </w:r>
      <w:proofErr w:type="spellStart"/>
      <w:r w:rsidRPr="00EC0E96">
        <w:rPr>
          <w:sz w:val="20"/>
          <w:szCs w:val="20"/>
        </w:rPr>
        <w:t>ex</w:t>
      </w:r>
      <w:proofErr w:type="spellEnd"/>
      <w:r w:rsidRPr="00EC0E96">
        <w:rPr>
          <w:sz w:val="20"/>
          <w:szCs w:val="20"/>
        </w:rPr>
        <w:t xml:space="preserve">: o foco principal dos testes de sistema é a </w:t>
      </w:r>
      <w:r w:rsidRPr="00EC0E96">
        <w:rPr>
          <w:sz w:val="20"/>
          <w:szCs w:val="20"/>
        </w:rPr>
        <w:t>performance)</w:t>
      </w:r>
      <w:r w:rsidRPr="00EC0E96">
        <w:rPr>
          <w:sz w:val="20"/>
          <w:szCs w:val="20"/>
        </w:rPr>
        <w:t>.</w:t>
      </w:r>
    </w:p>
    <w:p w14:paraId="7DA0C48A" w14:textId="77777777" w:rsidR="00EC0E96" w:rsidRPr="00EC0E96" w:rsidRDefault="00EC0E96" w:rsidP="00EC0E96">
      <w:pPr>
        <w:widowControl w:val="0"/>
        <w:pBdr>
          <w:top w:val="nil"/>
          <w:left w:val="nil"/>
          <w:bottom w:val="nil"/>
          <w:right w:val="nil"/>
          <w:between w:val="nil"/>
        </w:pBdr>
        <w:jc w:val="both"/>
        <w:rPr>
          <w:sz w:val="20"/>
          <w:szCs w:val="20"/>
        </w:rPr>
      </w:pPr>
    </w:p>
    <w:p w14:paraId="338BE31D" w14:textId="73F2D3A7"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 xml:space="preserve">Os testes considerados mais críticos e as razões para isso. </w:t>
      </w:r>
    </w:p>
    <w:p w14:paraId="1894A555" w14:textId="77777777" w:rsidR="00EC0E96" w:rsidRPr="00EC0E96" w:rsidRDefault="00EC0E96" w:rsidP="00EC0E96">
      <w:pPr>
        <w:widowControl w:val="0"/>
        <w:pBdr>
          <w:top w:val="nil"/>
          <w:left w:val="nil"/>
          <w:bottom w:val="nil"/>
          <w:right w:val="nil"/>
          <w:between w:val="nil"/>
        </w:pBdr>
        <w:jc w:val="both"/>
        <w:rPr>
          <w:sz w:val="20"/>
          <w:szCs w:val="20"/>
        </w:rPr>
      </w:pPr>
    </w:p>
    <w:p w14:paraId="647CBC32" w14:textId="19977789" w:rsidR="00EC0E96" w:rsidRPr="00EC0E96" w:rsidRDefault="00EC0E96" w:rsidP="00EC0E96">
      <w:pPr>
        <w:widowControl w:val="0"/>
        <w:pBdr>
          <w:top w:val="nil"/>
          <w:left w:val="nil"/>
          <w:bottom w:val="nil"/>
          <w:right w:val="nil"/>
          <w:between w:val="nil"/>
        </w:pBdr>
        <w:jc w:val="both"/>
        <w:rPr>
          <w:sz w:val="20"/>
          <w:szCs w:val="20"/>
        </w:rPr>
      </w:pPr>
      <w:r w:rsidRPr="00EC0E96">
        <w:rPr>
          <w:sz w:val="20"/>
          <w:szCs w:val="20"/>
        </w:rPr>
        <w:t>Qualquer observação ou dúvida que você tenha em relação ao plano de testes, como, por exemplo, se você acredita que algo importante foi deixado de fora ou se há alguma ambiguidade.</w:t>
      </w:r>
    </w:p>
    <w:sectPr w:rsidR="00EC0E96" w:rsidRPr="00EC0E96">
      <w:pgSz w:w="11900" w:h="16820"/>
      <w:pgMar w:top="852" w:right="1157" w:bottom="955" w:left="114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0008C"/>
    <w:multiLevelType w:val="multilevel"/>
    <w:tmpl w:val="5DB0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2017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88"/>
    <w:rsid w:val="000365C7"/>
    <w:rsid w:val="00131E22"/>
    <w:rsid w:val="002805A2"/>
    <w:rsid w:val="00281903"/>
    <w:rsid w:val="00342EA6"/>
    <w:rsid w:val="00375C27"/>
    <w:rsid w:val="00574DA7"/>
    <w:rsid w:val="00583935"/>
    <w:rsid w:val="006477B6"/>
    <w:rsid w:val="00785459"/>
    <w:rsid w:val="00905D43"/>
    <w:rsid w:val="00922FDE"/>
    <w:rsid w:val="00970766"/>
    <w:rsid w:val="009C228F"/>
    <w:rsid w:val="009F5E2F"/>
    <w:rsid w:val="00B10FCF"/>
    <w:rsid w:val="00B61E0D"/>
    <w:rsid w:val="00B648FB"/>
    <w:rsid w:val="00E625E1"/>
    <w:rsid w:val="00EC0E96"/>
    <w:rsid w:val="00F210D9"/>
    <w:rsid w:val="00F74288"/>
    <w:rsid w:val="00FB61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2328"/>
  <w15:docId w15:val="{ABCAC906-C2F8-49E7-8802-E5E01B89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210D9"/>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F21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7134">
      <w:bodyDiv w:val="1"/>
      <w:marLeft w:val="0"/>
      <w:marRight w:val="0"/>
      <w:marTop w:val="0"/>
      <w:marBottom w:val="0"/>
      <w:divBdr>
        <w:top w:val="none" w:sz="0" w:space="0" w:color="auto"/>
        <w:left w:val="none" w:sz="0" w:space="0" w:color="auto"/>
        <w:bottom w:val="none" w:sz="0" w:space="0" w:color="auto"/>
        <w:right w:val="none" w:sz="0" w:space="0" w:color="auto"/>
      </w:divBdr>
    </w:div>
    <w:div w:id="449512403">
      <w:bodyDiv w:val="1"/>
      <w:marLeft w:val="0"/>
      <w:marRight w:val="0"/>
      <w:marTop w:val="0"/>
      <w:marBottom w:val="0"/>
      <w:divBdr>
        <w:top w:val="none" w:sz="0" w:space="0" w:color="auto"/>
        <w:left w:val="none" w:sz="0" w:space="0" w:color="auto"/>
        <w:bottom w:val="none" w:sz="0" w:space="0" w:color="auto"/>
        <w:right w:val="none" w:sz="0" w:space="0" w:color="auto"/>
      </w:divBdr>
    </w:div>
    <w:div w:id="915701752">
      <w:bodyDiv w:val="1"/>
      <w:marLeft w:val="0"/>
      <w:marRight w:val="0"/>
      <w:marTop w:val="0"/>
      <w:marBottom w:val="0"/>
      <w:divBdr>
        <w:top w:val="none" w:sz="0" w:space="0" w:color="auto"/>
        <w:left w:val="none" w:sz="0" w:space="0" w:color="auto"/>
        <w:bottom w:val="none" w:sz="0" w:space="0" w:color="auto"/>
        <w:right w:val="none" w:sz="0" w:space="0" w:color="auto"/>
      </w:divBdr>
    </w:div>
    <w:div w:id="952520666">
      <w:bodyDiv w:val="1"/>
      <w:marLeft w:val="0"/>
      <w:marRight w:val="0"/>
      <w:marTop w:val="0"/>
      <w:marBottom w:val="0"/>
      <w:divBdr>
        <w:top w:val="none" w:sz="0" w:space="0" w:color="auto"/>
        <w:left w:val="none" w:sz="0" w:space="0" w:color="auto"/>
        <w:bottom w:val="none" w:sz="0" w:space="0" w:color="auto"/>
        <w:right w:val="none" w:sz="0" w:space="0" w:color="auto"/>
      </w:divBdr>
    </w:div>
    <w:div w:id="1280797144">
      <w:bodyDiv w:val="1"/>
      <w:marLeft w:val="0"/>
      <w:marRight w:val="0"/>
      <w:marTop w:val="0"/>
      <w:marBottom w:val="0"/>
      <w:divBdr>
        <w:top w:val="none" w:sz="0" w:space="0" w:color="auto"/>
        <w:left w:val="none" w:sz="0" w:space="0" w:color="auto"/>
        <w:bottom w:val="none" w:sz="0" w:space="0" w:color="auto"/>
        <w:right w:val="none" w:sz="0" w:space="0" w:color="auto"/>
      </w:divBdr>
    </w:div>
    <w:div w:id="1367216510">
      <w:bodyDiv w:val="1"/>
      <w:marLeft w:val="0"/>
      <w:marRight w:val="0"/>
      <w:marTop w:val="0"/>
      <w:marBottom w:val="0"/>
      <w:divBdr>
        <w:top w:val="none" w:sz="0" w:space="0" w:color="auto"/>
        <w:left w:val="none" w:sz="0" w:space="0" w:color="auto"/>
        <w:bottom w:val="none" w:sz="0" w:space="0" w:color="auto"/>
        <w:right w:val="none" w:sz="0" w:space="0" w:color="auto"/>
      </w:divBdr>
    </w:div>
    <w:div w:id="1526597092">
      <w:bodyDiv w:val="1"/>
      <w:marLeft w:val="0"/>
      <w:marRight w:val="0"/>
      <w:marTop w:val="0"/>
      <w:marBottom w:val="0"/>
      <w:divBdr>
        <w:top w:val="none" w:sz="0" w:space="0" w:color="auto"/>
        <w:left w:val="none" w:sz="0" w:space="0" w:color="auto"/>
        <w:bottom w:val="none" w:sz="0" w:space="0" w:color="auto"/>
        <w:right w:val="none" w:sz="0" w:space="0" w:color="auto"/>
      </w:divBdr>
    </w:div>
    <w:div w:id="1559705975">
      <w:bodyDiv w:val="1"/>
      <w:marLeft w:val="0"/>
      <w:marRight w:val="0"/>
      <w:marTop w:val="0"/>
      <w:marBottom w:val="0"/>
      <w:divBdr>
        <w:top w:val="none" w:sz="0" w:space="0" w:color="auto"/>
        <w:left w:val="none" w:sz="0" w:space="0" w:color="auto"/>
        <w:bottom w:val="none" w:sz="0" w:space="0" w:color="auto"/>
        <w:right w:val="none" w:sz="0" w:space="0" w:color="auto"/>
      </w:divBdr>
    </w:div>
    <w:div w:id="1857108735">
      <w:bodyDiv w:val="1"/>
      <w:marLeft w:val="0"/>
      <w:marRight w:val="0"/>
      <w:marTop w:val="0"/>
      <w:marBottom w:val="0"/>
      <w:divBdr>
        <w:top w:val="none" w:sz="0" w:space="0" w:color="auto"/>
        <w:left w:val="none" w:sz="0" w:space="0" w:color="auto"/>
        <w:bottom w:val="none" w:sz="0" w:space="0" w:color="auto"/>
        <w:right w:val="none" w:sz="0" w:space="0" w:color="auto"/>
      </w:divBdr>
    </w:div>
    <w:div w:id="2054041094">
      <w:bodyDiv w:val="1"/>
      <w:marLeft w:val="0"/>
      <w:marRight w:val="0"/>
      <w:marTop w:val="0"/>
      <w:marBottom w:val="0"/>
      <w:divBdr>
        <w:top w:val="none" w:sz="0" w:space="0" w:color="auto"/>
        <w:left w:val="none" w:sz="0" w:space="0" w:color="auto"/>
        <w:bottom w:val="none" w:sz="0" w:space="0" w:color="auto"/>
        <w:right w:val="none" w:sz="0" w:space="0" w:color="auto"/>
      </w:divBdr>
    </w:div>
    <w:div w:id="2108771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0ED56-8C27-487B-9482-1CED24DE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469</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ROSELENE MACHADO FENSKE</dc:creator>
  <cp:lastModifiedBy>professor</cp:lastModifiedBy>
  <cp:revision>2</cp:revision>
  <dcterms:created xsi:type="dcterms:W3CDTF">2025-06-30T22:25:00Z</dcterms:created>
  <dcterms:modified xsi:type="dcterms:W3CDTF">2025-06-30T22:25:00Z</dcterms:modified>
</cp:coreProperties>
</file>