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397A" w14:textId="77777777" w:rsidR="0025408F" w:rsidRDefault="0025408F">
      <w:pPr>
        <w:pStyle w:val="Corpodetexto"/>
        <w:spacing w:before="6"/>
        <w:rPr>
          <w:rFonts w:ascii="Times New Roman"/>
          <w:b w:val="0"/>
          <w:sz w:val="2"/>
        </w:rPr>
      </w:pPr>
    </w:p>
    <w:tbl>
      <w:tblPr>
        <w:tblStyle w:val="TableNormal"/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5569"/>
        <w:gridCol w:w="1951"/>
      </w:tblGrid>
      <w:tr w:rsidR="0025408F" w14:paraId="254EFDF6" w14:textId="77777777">
        <w:trPr>
          <w:trHeight w:val="287"/>
        </w:trPr>
        <w:tc>
          <w:tcPr>
            <w:tcW w:w="2114" w:type="dxa"/>
            <w:vMerge w:val="restart"/>
          </w:tcPr>
          <w:p w14:paraId="64EEA9E7" w14:textId="77777777" w:rsidR="0025408F" w:rsidRDefault="0025408F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32F8DFAE" w14:textId="77777777" w:rsidR="0025408F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95254D8" wp14:editId="168DC587">
                  <wp:extent cx="1262841" cy="323564"/>
                  <wp:effectExtent l="0" t="0" r="0" b="0"/>
                  <wp:docPr id="1" name="Image 1" descr="SENAI Logo – PNG e Vetor – Download d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ENAI Logo – PNG e Vetor – Download de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41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9EB1C" w14:textId="77777777" w:rsidR="0025408F" w:rsidRDefault="00000000">
            <w:pPr>
              <w:pStyle w:val="TableParagraph"/>
              <w:spacing w:before="156" w:line="244" w:lineRule="auto"/>
              <w:ind w:left="227" w:right="21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Serviço Nacional de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Aprendizagem </w:t>
            </w:r>
            <w:r>
              <w:rPr>
                <w:rFonts w:ascii="Arial" w:hAnsi="Arial"/>
                <w:b/>
                <w:spacing w:val="-2"/>
                <w:sz w:val="20"/>
              </w:rPr>
              <w:t>Industrial</w:t>
            </w:r>
          </w:p>
          <w:p w14:paraId="61AD3CEE" w14:textId="77777777" w:rsidR="0025408F" w:rsidRDefault="00000000">
            <w:pPr>
              <w:pStyle w:val="TableParagraph"/>
              <w:spacing w:before="220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Santa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Catarina</w:t>
            </w:r>
          </w:p>
        </w:tc>
        <w:tc>
          <w:tcPr>
            <w:tcW w:w="5569" w:type="dxa"/>
          </w:tcPr>
          <w:p w14:paraId="4E07534C" w14:textId="77777777" w:rsidR="0025408F" w:rsidRDefault="00000000">
            <w:pPr>
              <w:pStyle w:val="TableParagraph"/>
              <w:spacing w:before="23"/>
              <w:ind w:left="17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AVALIAÇÃO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PRÁTICA</w:t>
            </w:r>
          </w:p>
        </w:tc>
        <w:tc>
          <w:tcPr>
            <w:tcW w:w="1951" w:type="dxa"/>
          </w:tcPr>
          <w:p w14:paraId="0A13667A" w14:textId="77777777" w:rsidR="0025408F" w:rsidRDefault="00000000">
            <w:pPr>
              <w:pStyle w:val="TableParagraph"/>
              <w:spacing w:line="182" w:lineRule="exact"/>
              <w:ind w:left="4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Desempenho</w:t>
            </w:r>
          </w:p>
        </w:tc>
      </w:tr>
      <w:tr w:rsidR="0025408F" w14:paraId="0B0775F2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2717D37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6DD7F52" w14:textId="3B5051B3" w:rsidR="0025408F" w:rsidRPr="00B73EDC" w:rsidRDefault="00000000">
            <w:pPr>
              <w:pStyle w:val="TableParagraph"/>
              <w:spacing w:line="208" w:lineRule="exact"/>
              <w:ind w:left="118"/>
              <w:rPr>
                <w:rFonts w:ascii="Arial"/>
                <w:bCs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B73EDC">
              <w:rPr>
                <w:rFonts w:ascii="Arial"/>
                <w:bCs/>
                <w:spacing w:val="-8"/>
                <w:sz w:val="20"/>
              </w:rPr>
              <w:t xml:space="preserve">26/08/2025 </w:t>
            </w:r>
            <w:r w:rsidR="00B73EDC">
              <w:rPr>
                <w:rFonts w:ascii="Arial"/>
                <w:bCs/>
                <w:spacing w:val="-8"/>
                <w:sz w:val="20"/>
              </w:rPr>
              <w:t>–</w:t>
            </w:r>
            <w:r w:rsidR="00B73EDC">
              <w:rPr>
                <w:rFonts w:ascii="Arial"/>
                <w:bCs/>
                <w:spacing w:val="-8"/>
                <w:sz w:val="20"/>
              </w:rPr>
              <w:t xml:space="preserve"> 27/08/2025</w:t>
            </w:r>
          </w:p>
        </w:tc>
        <w:tc>
          <w:tcPr>
            <w:tcW w:w="1951" w:type="dxa"/>
            <w:vMerge w:val="restart"/>
          </w:tcPr>
          <w:p w14:paraId="6A6A4C8C" w14:textId="77777777" w:rsidR="0025408F" w:rsidRDefault="002540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408F" w14:paraId="279A39AB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38448BA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8AE24C4" w14:textId="3B3635FB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Docente: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 w:rsidR="009921CD">
              <w:rPr>
                <w:rFonts w:ascii="Arial"/>
                <w:b/>
                <w:i/>
                <w:color w:val="4A92D6"/>
                <w:sz w:val="20"/>
              </w:rPr>
              <w:t>Sergio Luiz da Silveira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0BC5354B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297182D9" w14:textId="77777777">
        <w:trPr>
          <w:trHeight w:val="234"/>
        </w:trPr>
        <w:tc>
          <w:tcPr>
            <w:tcW w:w="2114" w:type="dxa"/>
            <w:vMerge/>
            <w:tcBorders>
              <w:top w:val="nil"/>
            </w:tcBorders>
          </w:tcPr>
          <w:p w14:paraId="62A30A2B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3CA048A" w14:textId="77777777" w:rsidR="0025408F" w:rsidRDefault="00000000">
            <w:pPr>
              <w:pStyle w:val="TableParagraph"/>
              <w:spacing w:line="210" w:lineRule="exact"/>
              <w:ind w:left="11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Técnico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Desenvolvimento</w:t>
            </w:r>
            <w:r>
              <w:rPr>
                <w:rFonts w:ascii="Arial" w:hAnsi="Arial"/>
                <w:b/>
                <w:i/>
                <w:color w:val="4A92D6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</w:t>
            </w:r>
            <w:r>
              <w:rPr>
                <w:rFonts w:ascii="Arial" w:hAnsi="Arial"/>
                <w:b/>
                <w:i/>
                <w:color w:val="4A92D6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pacing w:val="-2"/>
                <w:sz w:val="20"/>
              </w:rPr>
              <w:t>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181CF1B6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36C05F56" w14:textId="77777777" w:rsidTr="009921CD">
        <w:trPr>
          <w:trHeight w:val="350"/>
        </w:trPr>
        <w:tc>
          <w:tcPr>
            <w:tcW w:w="2114" w:type="dxa"/>
            <w:vMerge/>
            <w:tcBorders>
              <w:top w:val="nil"/>
            </w:tcBorders>
          </w:tcPr>
          <w:p w14:paraId="02B58D5C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09FCC3B0" w14:textId="5A2A2522" w:rsidR="0025408F" w:rsidRDefault="00000000">
            <w:pPr>
              <w:pStyle w:val="TableParagraph"/>
              <w:spacing w:line="222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Unidade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Curricular: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="00F8431D">
              <w:rPr>
                <w:rFonts w:ascii="Arial"/>
                <w:b/>
                <w:i/>
                <w:color w:val="4A92D6"/>
                <w:sz w:val="20"/>
              </w:rPr>
              <w:t>Desenvolvimento de 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40EBF26F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598555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0D163AB1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8D6409D" w14:textId="7AE0339B" w:rsidR="0025408F" w:rsidRPr="00B73EDC" w:rsidRDefault="00000000">
            <w:pPr>
              <w:pStyle w:val="TableParagraph"/>
              <w:spacing w:line="210" w:lineRule="exact"/>
              <w:ind w:left="118"/>
              <w:rPr>
                <w:rFonts w:ascii="Arial"/>
                <w:bCs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Turma: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B73EDC">
              <w:rPr>
                <w:rFonts w:ascii="Arial"/>
                <w:bCs/>
                <w:spacing w:val="-8"/>
                <w:sz w:val="20"/>
              </w:rPr>
              <w:t>T DESN 2024/2 N1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3E79963C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15A707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B2A804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5887E32E" w14:textId="04896436" w:rsidR="0025408F" w:rsidRPr="00B73EDC" w:rsidRDefault="00000000">
            <w:pPr>
              <w:pStyle w:val="TableParagraph"/>
              <w:spacing w:line="208" w:lineRule="exact"/>
              <w:ind w:left="118"/>
              <w:rPr>
                <w:rFonts w:ascii="Arial"/>
                <w:bCs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Estudante: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 w:rsidR="00B73EDC">
              <w:rPr>
                <w:rFonts w:ascii="Arial"/>
                <w:bCs/>
                <w:spacing w:val="-9"/>
                <w:sz w:val="20"/>
              </w:rPr>
              <w:t>Kaio Gomes do Nascimento Mazza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70234F53" w14:textId="77777777" w:rsidR="0025408F" w:rsidRDefault="0025408F">
            <w:pPr>
              <w:rPr>
                <w:sz w:val="2"/>
                <w:szCs w:val="2"/>
              </w:rPr>
            </w:pPr>
          </w:p>
        </w:tc>
      </w:tr>
    </w:tbl>
    <w:p w14:paraId="43D3FC1E" w14:textId="77777777" w:rsidR="0025408F" w:rsidRDefault="0025408F">
      <w:pPr>
        <w:pStyle w:val="Corpodetexto"/>
        <w:spacing w:before="4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C6CFC87" w14:textId="77777777">
        <w:trPr>
          <w:trHeight w:val="282"/>
        </w:trPr>
        <w:tc>
          <w:tcPr>
            <w:tcW w:w="9604" w:type="dxa"/>
            <w:shd w:val="clear" w:color="auto" w:fill="004699"/>
          </w:tcPr>
          <w:p w14:paraId="367BF4D9" w14:textId="77777777" w:rsidR="0025408F" w:rsidRDefault="00000000">
            <w:pPr>
              <w:pStyle w:val="TableParagraph"/>
              <w:spacing w:before="28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CAPACIDADES</w:t>
            </w:r>
          </w:p>
        </w:tc>
      </w:tr>
      <w:tr w:rsidR="0025408F" w14:paraId="5A2AB6E3" w14:textId="77777777">
        <w:trPr>
          <w:trHeight w:val="700"/>
        </w:trPr>
        <w:tc>
          <w:tcPr>
            <w:tcW w:w="9604" w:type="dxa"/>
          </w:tcPr>
          <w:p w14:paraId="0C209CC4" w14:textId="10EF5A98" w:rsidR="0025408F" w:rsidRDefault="00000000" w:rsidP="00446AF2">
            <w:pPr>
              <w:pStyle w:val="TableParagraph"/>
              <w:spacing w:before="240" w:line="237" w:lineRule="auto"/>
              <w:ind w:left="119" w:right="123" w:hanging="3"/>
            </w:pPr>
            <w:r>
              <w:t>C</w:t>
            </w:r>
            <w:r w:rsidR="00083E43">
              <w:t>7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 w:rsidR="00083E43" w:rsidRPr="00083E43">
              <w:t>Desenvolver aplicações e sistemas por meio de linguagem de programação.</w:t>
            </w:r>
          </w:p>
        </w:tc>
      </w:tr>
    </w:tbl>
    <w:p w14:paraId="33B6F855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78644FE8" w14:textId="77777777">
        <w:trPr>
          <w:trHeight w:val="287"/>
        </w:trPr>
        <w:tc>
          <w:tcPr>
            <w:tcW w:w="9604" w:type="dxa"/>
            <w:shd w:val="clear" w:color="auto" w:fill="004699"/>
          </w:tcPr>
          <w:p w14:paraId="0D61B4DE" w14:textId="77777777" w:rsidR="0025408F" w:rsidRDefault="00000000">
            <w:pPr>
              <w:pStyle w:val="TableParagraph"/>
              <w:spacing w:before="33"/>
              <w:ind w:left="11" w:right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CONTEXTUALIZAÇÃO</w:t>
            </w:r>
          </w:p>
        </w:tc>
      </w:tr>
      <w:tr w:rsidR="0025408F" w14:paraId="1531AD92" w14:textId="77777777" w:rsidTr="000808F2">
        <w:trPr>
          <w:trHeight w:val="1834"/>
        </w:trPr>
        <w:tc>
          <w:tcPr>
            <w:tcW w:w="9604" w:type="dxa"/>
          </w:tcPr>
          <w:p w14:paraId="6CE7D70B" w14:textId="080A8A57" w:rsidR="0025408F" w:rsidRPr="000808F2" w:rsidRDefault="00503128" w:rsidP="000808F2">
            <w:pPr>
              <w:adjustRightInd w:val="0"/>
              <w:spacing w:before="2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Foi </w:t>
            </w:r>
            <w:r w:rsidR="00464377" w:rsidRPr="00BC63B9">
              <w:rPr>
                <w:rFonts w:ascii="Arial" w:eastAsia="Arial" w:hAnsi="Arial" w:cs="Arial"/>
                <w:bCs/>
                <w:color w:val="000000"/>
              </w:rPr>
              <w:t>desenvolvi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do um projeto, contendo Tela de Login, Esqueci Senha, Senha Temporaria, Nova Senha, CRUD de Usuario. Gravação, alteraçao e exclusão em Banco de Dados. O projeto foi desenvolvido em sala e durante as aulas. Foi disponibilizado aos alunos arquivo CSS para estilizar a pagina login, javascript para validações, codigo sql para o desenvolvimento do banco de dados e arquivo 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para </w:t>
            </w:r>
            <w:r>
              <w:rPr>
                <w:rFonts w:ascii="Arial" w:eastAsia="Arial" w:hAnsi="Arial" w:cs="Arial"/>
                <w:bCs/>
                <w:color w:val="000000"/>
              </w:rPr>
              <w:t>conexão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0808F2">
              <w:rPr>
                <w:rFonts w:ascii="Arial" w:eastAsia="Arial" w:hAnsi="Arial" w:cs="Arial"/>
                <w:bCs/>
                <w:color w:val="000000"/>
              </w:rPr>
              <w:t>ao banco, arquivo função para simular validação de email.</w:t>
            </w:r>
          </w:p>
        </w:tc>
      </w:tr>
    </w:tbl>
    <w:p w14:paraId="2DDC7529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0"/>
      </w:tblGrid>
      <w:tr w:rsidR="0025408F" w14:paraId="4E4B2E5D" w14:textId="77777777">
        <w:trPr>
          <w:trHeight w:val="285"/>
        </w:trPr>
        <w:tc>
          <w:tcPr>
            <w:tcW w:w="9590" w:type="dxa"/>
            <w:shd w:val="clear" w:color="auto" w:fill="004699"/>
          </w:tcPr>
          <w:p w14:paraId="7D87656E" w14:textId="77777777" w:rsidR="0025408F" w:rsidRDefault="00000000">
            <w:pPr>
              <w:pStyle w:val="TableParagraph"/>
              <w:spacing w:before="28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DESAFIO</w:t>
            </w:r>
          </w:p>
        </w:tc>
      </w:tr>
      <w:tr w:rsidR="0025408F" w:rsidRPr="00907B0F" w14:paraId="741A66EC" w14:textId="77777777" w:rsidTr="00907B0F">
        <w:trPr>
          <w:trHeight w:val="1287"/>
        </w:trPr>
        <w:tc>
          <w:tcPr>
            <w:tcW w:w="9590" w:type="dxa"/>
          </w:tcPr>
          <w:p w14:paraId="4E60D6B9" w14:textId="04938D3F" w:rsidR="0025408F" w:rsidRPr="00907B0F" w:rsidRDefault="00A8418D" w:rsidP="00907B0F">
            <w:pPr>
              <w:spacing w:before="240" w:after="60"/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</w:rPr>
              <w:t>O aluno deverá adicionar ao projeto um CRUD do tema que foi sorteado, conforme a tabela abaixo. Deve aplicar CSS em todas as paginas (cadastrar, buscar, alterar e excluir)</w:t>
            </w:r>
            <w:r w:rsidR="00907B0F">
              <w:rPr>
                <w:rFonts w:ascii="Arial" w:eastAsia="Arial" w:hAnsi="Arial" w:cs="Arial"/>
              </w:rPr>
              <w:t>. Deve aparecer o seu nome em todas as paginas. Verifique os criterios avaliativos.</w:t>
            </w:r>
          </w:p>
        </w:tc>
      </w:tr>
    </w:tbl>
    <w:p w14:paraId="33EB6545" w14:textId="77777777" w:rsidR="0025408F" w:rsidRPr="00907B0F" w:rsidRDefault="0025408F">
      <w:pPr>
        <w:pStyle w:val="Corpodetexto"/>
        <w:spacing w:before="39"/>
        <w:rPr>
          <w:rFonts w:ascii="Times New Roman"/>
          <w:b w:val="0"/>
          <w:lang w:val="pt-BR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9F76BC9" w14:textId="77777777">
        <w:trPr>
          <w:trHeight w:val="563"/>
        </w:trPr>
        <w:tc>
          <w:tcPr>
            <w:tcW w:w="9604" w:type="dxa"/>
            <w:shd w:val="clear" w:color="auto" w:fill="004699"/>
          </w:tcPr>
          <w:p w14:paraId="6898D384" w14:textId="77777777" w:rsidR="0025408F" w:rsidRDefault="00000000">
            <w:pPr>
              <w:pStyle w:val="TableParagraph"/>
              <w:spacing w:before="11" w:line="266" w:lineRule="exact"/>
              <w:ind w:left="3866" w:right="3853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RESULTADOS</w:t>
            </w:r>
            <w:r>
              <w:rPr>
                <w:b/>
                <w:color w:val="FFFFFF"/>
                <w:spacing w:val="-19"/>
              </w:rPr>
              <w:t xml:space="preserve"> </w:t>
            </w:r>
            <w:r>
              <w:rPr>
                <w:b/>
                <w:color w:val="FFFFFF"/>
              </w:rPr>
              <w:t xml:space="preserve">E </w:t>
            </w:r>
            <w:r>
              <w:rPr>
                <w:b/>
                <w:color w:val="FFFFFF"/>
                <w:spacing w:val="-2"/>
              </w:rPr>
              <w:t>ENTREGAS</w:t>
            </w:r>
          </w:p>
        </w:tc>
      </w:tr>
      <w:tr w:rsidR="0025408F" w:rsidRPr="006C6497" w14:paraId="08457A40" w14:textId="77777777">
        <w:trPr>
          <w:trHeight w:val="1401"/>
        </w:trPr>
        <w:tc>
          <w:tcPr>
            <w:tcW w:w="9604" w:type="dxa"/>
          </w:tcPr>
          <w:p w14:paraId="3F7F8E4B" w14:textId="7E7B9256" w:rsidR="00114D09" w:rsidRDefault="00B72E82">
            <w:pPr>
              <w:pStyle w:val="TableParagraph"/>
              <w:spacing w:before="19"/>
              <w:rPr>
                <w:rFonts w:ascii="Arial" w:hAnsi="Arial" w:cs="Arial"/>
              </w:rPr>
            </w:pPr>
            <w:r w:rsidRPr="00551E1F">
              <w:rPr>
                <w:rFonts w:ascii="Arial" w:hAnsi="Arial" w:cs="Arial"/>
              </w:rPr>
              <w:t>Entrega d</w:t>
            </w:r>
            <w:r w:rsidR="00BE5C31">
              <w:rPr>
                <w:rFonts w:ascii="Arial" w:hAnsi="Arial" w:cs="Arial"/>
              </w:rPr>
              <w:t>o projeto</w:t>
            </w:r>
            <w:r w:rsidRPr="00551E1F">
              <w:rPr>
                <w:rFonts w:ascii="Arial" w:hAnsi="Arial" w:cs="Arial"/>
              </w:rPr>
              <w:t xml:space="preserve"> web funcional desenvolvid</w:t>
            </w:r>
            <w:r w:rsidR="00BE5C31">
              <w:rPr>
                <w:rFonts w:ascii="Arial" w:hAnsi="Arial" w:cs="Arial"/>
              </w:rPr>
              <w:t>o</w:t>
            </w:r>
            <w:r w:rsidRPr="00551E1F">
              <w:rPr>
                <w:rFonts w:ascii="Arial" w:hAnsi="Arial" w:cs="Arial"/>
              </w:rPr>
              <w:t xml:space="preserve"> em PHP, com interface de login, funcionalidades CRUD integradas ao banco de dados.</w:t>
            </w:r>
          </w:p>
          <w:p w14:paraId="00678E43" w14:textId="37FEA7FE" w:rsidR="0025408F" w:rsidRPr="00E46505" w:rsidRDefault="00B72E82">
            <w:pPr>
              <w:pStyle w:val="TableParagraph"/>
              <w:spacing w:before="19"/>
              <w:rPr>
                <w:rFonts w:ascii="Times New Roman"/>
              </w:rPr>
            </w:pPr>
            <w:r w:rsidRPr="00551E1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FC94AC0" w14:textId="373878D7" w:rsidR="0025408F" w:rsidRPr="006C6497" w:rsidRDefault="00000000" w:rsidP="00EE482C">
            <w:pPr>
              <w:pStyle w:val="TableParagraph"/>
              <w:spacing w:before="1"/>
              <w:rPr>
                <w:color w:val="FF0000"/>
              </w:rPr>
            </w:pPr>
            <w:r w:rsidRPr="00E46505">
              <w:t>Tempo</w:t>
            </w:r>
            <w:r w:rsidRPr="00E46505">
              <w:rPr>
                <w:spacing w:val="-4"/>
              </w:rPr>
              <w:t xml:space="preserve"> </w:t>
            </w:r>
            <w:r w:rsidRPr="00E46505">
              <w:t>estimado</w:t>
            </w:r>
            <w:r w:rsidRPr="00E46505">
              <w:rPr>
                <w:spacing w:val="-4"/>
              </w:rPr>
              <w:t xml:space="preserve"> </w:t>
            </w:r>
            <w:r w:rsidRPr="00E46505">
              <w:t>para</w:t>
            </w:r>
            <w:r w:rsidRPr="00E46505">
              <w:rPr>
                <w:spacing w:val="-7"/>
              </w:rPr>
              <w:t xml:space="preserve"> </w:t>
            </w:r>
            <w:r w:rsidRPr="00E46505">
              <w:t>a</w:t>
            </w:r>
            <w:r w:rsidRPr="00E46505">
              <w:rPr>
                <w:spacing w:val="-6"/>
              </w:rPr>
              <w:t xml:space="preserve"> </w:t>
            </w:r>
            <w:r w:rsidR="00822231">
              <w:rPr>
                <w:spacing w:val="-6"/>
              </w:rPr>
              <w:t xml:space="preserve">DOIS dias de aulas, totalizando </w:t>
            </w:r>
            <w:r w:rsidR="00BE5C31">
              <w:rPr>
                <w:spacing w:val="-4"/>
              </w:rPr>
              <w:t>8</w:t>
            </w:r>
            <w:r w:rsidR="00114D09">
              <w:rPr>
                <w:spacing w:val="-4"/>
              </w:rPr>
              <w:t>h</w:t>
            </w:r>
            <w:r w:rsidRPr="00E46505">
              <w:rPr>
                <w:spacing w:val="-2"/>
              </w:rPr>
              <w:t>.</w:t>
            </w:r>
          </w:p>
        </w:tc>
      </w:tr>
    </w:tbl>
    <w:p w14:paraId="6C6FAA96" w14:textId="77777777" w:rsidR="0025408F" w:rsidRPr="006C6497" w:rsidRDefault="0025408F">
      <w:pPr>
        <w:pStyle w:val="Corpodetexto"/>
        <w:spacing w:before="0" w:after="1"/>
        <w:rPr>
          <w:rFonts w:ascii="Times New Roman"/>
          <w:b w:val="0"/>
          <w:color w:val="FF000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4"/>
      </w:tblGrid>
      <w:tr w:rsidR="006C6497" w:rsidRPr="006C6497" w14:paraId="21D472C3" w14:textId="77777777" w:rsidTr="00F7095F">
        <w:trPr>
          <w:trHeight w:val="285"/>
        </w:trPr>
        <w:tc>
          <w:tcPr>
            <w:tcW w:w="9654" w:type="dxa"/>
            <w:shd w:val="clear" w:color="auto" w:fill="004699"/>
          </w:tcPr>
          <w:p w14:paraId="12F02552" w14:textId="77777777" w:rsidR="0025408F" w:rsidRPr="006C6497" w:rsidRDefault="00000000">
            <w:pPr>
              <w:pStyle w:val="TableParagraph"/>
              <w:spacing w:before="28"/>
              <w:ind w:left="11" w:right="5"/>
              <w:jc w:val="center"/>
              <w:rPr>
                <w:rFonts w:ascii="Arial"/>
                <w:b/>
                <w:color w:val="FF0000"/>
                <w:sz w:val="20"/>
              </w:rPr>
            </w:pPr>
            <w:r w:rsidRPr="00EB197E">
              <w:rPr>
                <w:rFonts w:ascii="Arial"/>
                <w:b/>
                <w:color w:val="FFFFFF" w:themeColor="background1"/>
                <w:sz w:val="20"/>
              </w:rPr>
              <w:t>LISTA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z w:val="20"/>
              </w:rPr>
              <w:t>DE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pacing w:val="-2"/>
                <w:sz w:val="20"/>
              </w:rPr>
              <w:t>ANEXOS</w:t>
            </w:r>
          </w:p>
        </w:tc>
      </w:tr>
    </w:tbl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0"/>
        <w:gridCol w:w="4554"/>
      </w:tblGrid>
      <w:tr w:rsidR="0084790D" w:rsidRPr="0084790D" w14:paraId="645C5107" w14:textId="77777777" w:rsidTr="0084790D">
        <w:trPr>
          <w:trHeight w:val="30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3D918" w14:textId="4E20AB01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ALUNO(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</w:t>
            </w:r>
            <w:r w:rsidRPr="00847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C314E" w14:textId="6EC4A335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CRUD</w:t>
            </w:r>
          </w:p>
        </w:tc>
      </w:tr>
      <w:tr w:rsidR="0084790D" w:rsidRPr="0084790D" w14:paraId="57BB66D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D75A0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Ana Clara de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64D2B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39678EF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5992E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Caio Luiz Battisti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2475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2C3F1EAB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4D367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Caio Vinícius Aires da Silva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EF44D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0FDE7082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840CB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Daniel de Magalhães Cabral Balera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A67D6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271CBAAB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EF70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Eberth da Silva Rodrigues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8A70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4CE41605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2072B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Felipe Bortoluzzi dos Santos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9B65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4E1CF5BC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D9A6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Gabriel de Almeida Bartholdy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A34EC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36E86713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C0962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Gustavo dos Santos de Sousa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0D783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1E821B9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71D5F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Gustavo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Wendt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E745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76AEB75F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9AF4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Isaac Silva de Lima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6D3F8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7AB300B1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D9D7E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Isabella Carolina de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FA67E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5B1FAB6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E8D19" w14:textId="77777777" w:rsidR="0084790D" w:rsidRPr="0088094E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 w:eastAsia="pt-BR"/>
              </w:rPr>
            </w:pPr>
            <w:r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 w:eastAsia="pt-BR"/>
              </w:rPr>
              <w:t>Kaio Gomes do Nascimento Mazza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7C93A" w14:textId="77777777" w:rsidR="0084790D" w:rsidRPr="0088094E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 w:eastAsia="pt-BR"/>
              </w:rPr>
            </w:pPr>
            <w:r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 w:eastAsia="pt-BR"/>
              </w:rPr>
              <w:t>Cliente</w:t>
            </w:r>
          </w:p>
        </w:tc>
      </w:tr>
      <w:tr w:rsidR="0084790D" w:rsidRPr="0084790D" w14:paraId="09AB0D92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F9FDA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Mateus de Campos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Turkoco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45DB1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19A1DEB1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44B59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Eduardo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B3661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0F48106F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8E04C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Matheus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Golanowski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1C61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74A368C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B23C7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Max Emanoel Ferreira dos Santos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85EA2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75AD24F7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7AB48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lastRenderedPageBreak/>
              <w:t>Rafael de Almeida de Magalhães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2AEEB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587B82DC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00F65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Ruan Augusto Alves 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B4C5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493EAD4D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81E0C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Vinicius dos Passos da Silva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569F4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39CA3B9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B3FF6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Vitor Daniel Macedo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Gulicz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183CD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</w:tbl>
    <w:p w14:paraId="3091ED88" w14:textId="77777777" w:rsidR="00FC4E10" w:rsidRDefault="00FC4E10">
      <w:pPr>
        <w:rPr>
          <w:color w:val="FF0000"/>
        </w:rPr>
      </w:pPr>
    </w:p>
    <w:p w14:paraId="2AD316C1" w14:textId="77777777" w:rsidR="00855DA4" w:rsidRDefault="00855DA4">
      <w:pPr>
        <w:rPr>
          <w:color w:val="FF0000"/>
        </w:rPr>
      </w:pPr>
    </w:p>
    <w:p w14:paraId="1F7F9854" w14:textId="73FF93A2" w:rsidR="00434942" w:rsidRDefault="00434942">
      <w:pPr>
        <w:rPr>
          <w:color w:val="FF0000"/>
        </w:rPr>
      </w:pPr>
    </w:p>
    <w:tbl>
      <w:tblPr>
        <w:tblStyle w:val="Tabelacomgrade"/>
        <w:tblpPr w:leftFromText="141" w:rightFromText="141" w:vertAnchor="text" w:horzAnchor="margin" w:tblpY="54"/>
        <w:tblW w:w="10060" w:type="dxa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1134"/>
        <w:gridCol w:w="709"/>
        <w:gridCol w:w="851"/>
        <w:gridCol w:w="2155"/>
      </w:tblGrid>
      <w:tr w:rsidR="00434942" w:rsidRPr="00855DA4" w14:paraId="07758C44" w14:textId="77777777" w:rsidTr="006A4DA6">
        <w:trPr>
          <w:trHeight w:val="300"/>
        </w:trPr>
        <w:tc>
          <w:tcPr>
            <w:tcW w:w="5211" w:type="dxa"/>
            <w:gridSpan w:val="2"/>
          </w:tcPr>
          <w:p w14:paraId="3C4070A0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CRITÉRIOS DE AVALIAÇÃO</w:t>
            </w:r>
          </w:p>
        </w:tc>
        <w:tc>
          <w:tcPr>
            <w:tcW w:w="1134" w:type="dxa"/>
          </w:tcPr>
          <w:p w14:paraId="0F2D789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CAPAC</w:t>
            </w:r>
          </w:p>
        </w:tc>
        <w:tc>
          <w:tcPr>
            <w:tcW w:w="709" w:type="dxa"/>
          </w:tcPr>
          <w:p w14:paraId="5E77800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SIM</w:t>
            </w:r>
          </w:p>
        </w:tc>
        <w:tc>
          <w:tcPr>
            <w:tcW w:w="851" w:type="dxa"/>
          </w:tcPr>
          <w:p w14:paraId="2978A56E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NÃO</w:t>
            </w:r>
          </w:p>
        </w:tc>
        <w:tc>
          <w:tcPr>
            <w:tcW w:w="2155" w:type="dxa"/>
          </w:tcPr>
          <w:p w14:paraId="146F289B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JUSTIFICATIVA</w:t>
            </w:r>
          </w:p>
        </w:tc>
      </w:tr>
      <w:tr w:rsidR="00434942" w:rsidRPr="00855DA4" w14:paraId="6FBD0736" w14:textId="77777777" w:rsidTr="006A4DA6">
        <w:trPr>
          <w:trHeight w:val="669"/>
        </w:trPr>
        <w:tc>
          <w:tcPr>
            <w:tcW w:w="5211" w:type="dxa"/>
            <w:gridSpan w:val="2"/>
            <w:vAlign w:val="center"/>
          </w:tcPr>
          <w:p w14:paraId="4392CAE5" w14:textId="69C88C86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 xml:space="preserve">01) O sistema apresenta </w:t>
            </w:r>
            <w:r w:rsidRPr="00855DA4">
              <w:rPr>
                <w:b/>
                <w:bCs/>
                <w:color w:val="000000" w:themeColor="text1"/>
                <w:lang w:eastAsia="en-US"/>
              </w:rPr>
              <w:t>TELA DE LOGIN</w:t>
            </w:r>
            <w:r w:rsidRPr="00855DA4">
              <w:rPr>
                <w:color w:val="000000" w:themeColor="text1"/>
                <w:lang w:eastAsia="en-US"/>
              </w:rPr>
              <w:t xml:space="preserve"> com autenticação</w:t>
            </w:r>
            <w:r w:rsidR="00F81451">
              <w:rPr>
                <w:color w:val="000000" w:themeColor="text1"/>
                <w:lang w:eastAsia="en-US"/>
              </w:rPr>
              <w:t>, exibe usuario e perfil</w:t>
            </w:r>
            <w:r w:rsidRPr="00855DA4"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717E83E3" w14:textId="77777777" w:rsidR="00855DA4" w:rsidRPr="00855DA4" w:rsidRDefault="00855DA4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D968D5C" w14:textId="0F28226D" w:rsidR="00855DA4" w:rsidRPr="00855DA4" w:rsidRDefault="00672633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  <w:lang w:eastAsia="en-US"/>
              </w:rPr>
              <w:t>✔</w:t>
            </w:r>
          </w:p>
        </w:tc>
        <w:tc>
          <w:tcPr>
            <w:tcW w:w="851" w:type="dxa"/>
            <w:vAlign w:val="center"/>
          </w:tcPr>
          <w:p w14:paraId="33B9B97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770E040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77FA9C0" w14:textId="77777777" w:rsidTr="006A4DA6">
        <w:trPr>
          <w:trHeight w:val="705"/>
        </w:trPr>
        <w:tc>
          <w:tcPr>
            <w:tcW w:w="5211" w:type="dxa"/>
            <w:gridSpan w:val="2"/>
            <w:vAlign w:val="center"/>
          </w:tcPr>
          <w:p w14:paraId="027DB140" w14:textId="4E23C6C3" w:rsidR="0023639E" w:rsidRPr="00855DA4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02) O sistema apresenta opcão </w:t>
            </w:r>
            <w:r w:rsidRPr="00D63692">
              <w:rPr>
                <w:b/>
                <w:bCs/>
                <w:color w:val="000000" w:themeColor="text1"/>
              </w:rPr>
              <w:t>ESQUECI A MINHA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B05866B" w14:textId="455471C3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E028A1F" w14:textId="26A09920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12798A2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BB69BB1" w14:textId="5C88514F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E2D8F1C" w14:textId="77777777" w:rsidTr="006A4DA6">
        <w:trPr>
          <w:trHeight w:val="429"/>
        </w:trPr>
        <w:tc>
          <w:tcPr>
            <w:tcW w:w="5211" w:type="dxa"/>
            <w:gridSpan w:val="2"/>
            <w:vAlign w:val="center"/>
          </w:tcPr>
          <w:p w14:paraId="73CCB784" w14:textId="397350C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03) O projeto cria </w:t>
            </w:r>
            <w:r w:rsidRPr="00D63692">
              <w:rPr>
                <w:b/>
                <w:bCs/>
                <w:color w:val="000000" w:themeColor="text1"/>
              </w:rPr>
              <w:t>SENHA TEMPORARIA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0FA93825" w14:textId="539D20F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9DB9A36" w14:textId="48BA92E3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28B8015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618BD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0028EC0" w14:textId="77777777" w:rsidTr="006A4DA6">
        <w:trPr>
          <w:trHeight w:val="688"/>
        </w:trPr>
        <w:tc>
          <w:tcPr>
            <w:tcW w:w="5211" w:type="dxa"/>
            <w:gridSpan w:val="2"/>
            <w:vAlign w:val="center"/>
          </w:tcPr>
          <w:p w14:paraId="65E571DA" w14:textId="72D987C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04) O projeto apresenta TELA para cadastrar </w:t>
            </w:r>
            <w:r w:rsidRPr="00D63692">
              <w:rPr>
                <w:b/>
                <w:bCs/>
                <w:color w:val="000000" w:themeColor="text1"/>
              </w:rPr>
              <w:t>NOVA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E4DB34E" w14:textId="4E0605A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5E47B85" w14:textId="38A1EE86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5963826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98E37E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3805719" w14:textId="77777777" w:rsidTr="006A4DA6">
        <w:trPr>
          <w:trHeight w:val="710"/>
        </w:trPr>
        <w:tc>
          <w:tcPr>
            <w:tcW w:w="5211" w:type="dxa"/>
            <w:gridSpan w:val="2"/>
            <w:vAlign w:val="center"/>
          </w:tcPr>
          <w:p w14:paraId="6888C72D" w14:textId="39D9A53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624DF851" w14:textId="5814EAA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3C15A3" w14:textId="37485F46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70170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DD084B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FD0E3B2" w14:textId="77777777" w:rsidTr="006A4DA6">
        <w:trPr>
          <w:trHeight w:val="1016"/>
        </w:trPr>
        <w:tc>
          <w:tcPr>
            <w:tcW w:w="5211" w:type="dxa"/>
            <w:gridSpan w:val="2"/>
            <w:vAlign w:val="center"/>
          </w:tcPr>
          <w:p w14:paraId="2C81A4FD" w14:textId="6285C506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06)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  <w:vAlign w:val="center"/>
          </w:tcPr>
          <w:p w14:paraId="04A33A28" w14:textId="357A1D7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4FAC582" w14:textId="6E7BDD0A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2377CF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66C324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13FE5DE" w14:textId="77777777" w:rsidTr="006A4DA6">
        <w:trPr>
          <w:trHeight w:val="1272"/>
        </w:trPr>
        <w:tc>
          <w:tcPr>
            <w:tcW w:w="5211" w:type="dxa"/>
            <w:gridSpan w:val="2"/>
            <w:vAlign w:val="center"/>
          </w:tcPr>
          <w:p w14:paraId="328A73AA" w14:textId="3F16AE3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07)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  <w:vAlign w:val="center"/>
          </w:tcPr>
          <w:p w14:paraId="04841A73" w14:textId="28C87B07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F77183" w14:textId="20DBB5F5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61CA903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30BA82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2B96709" w14:textId="77777777" w:rsidTr="006A4DA6">
        <w:trPr>
          <w:trHeight w:val="694"/>
        </w:trPr>
        <w:tc>
          <w:tcPr>
            <w:tcW w:w="5211" w:type="dxa"/>
            <w:gridSpan w:val="2"/>
            <w:vAlign w:val="center"/>
          </w:tcPr>
          <w:p w14:paraId="79C1E5C4" w14:textId="4EC9384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  <w:vAlign w:val="center"/>
          </w:tcPr>
          <w:p w14:paraId="1E987DFA" w14:textId="2E24828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259757" w14:textId="59D0E90B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4C2BD54C" w14:textId="3E892B81" w:rsidR="0023639E" w:rsidRPr="00855DA4" w:rsidRDefault="00F24B0F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2155" w:type="dxa"/>
            <w:vAlign w:val="center"/>
          </w:tcPr>
          <w:p w14:paraId="48A2A5A4" w14:textId="6ED33E19" w:rsidR="0023639E" w:rsidRPr="00855DA4" w:rsidRDefault="00F24B0F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Não protege de símbolos estranho (-, /, *)</w:t>
            </w:r>
          </w:p>
        </w:tc>
      </w:tr>
      <w:tr w:rsidR="0023639E" w:rsidRPr="00855DA4" w14:paraId="13199972" w14:textId="77777777" w:rsidTr="006A4DA6">
        <w:trPr>
          <w:trHeight w:val="989"/>
        </w:trPr>
        <w:tc>
          <w:tcPr>
            <w:tcW w:w="5211" w:type="dxa"/>
            <w:gridSpan w:val="2"/>
            <w:vAlign w:val="center"/>
          </w:tcPr>
          <w:p w14:paraId="488D8275" w14:textId="059AFB8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77D29F57" w14:textId="49AF42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637BF78" w14:textId="5E07DE52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03B949F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576D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2F2DE62" w14:textId="77777777" w:rsidTr="006A4DA6">
        <w:trPr>
          <w:trHeight w:val="974"/>
        </w:trPr>
        <w:tc>
          <w:tcPr>
            <w:tcW w:w="5211" w:type="dxa"/>
            <w:gridSpan w:val="2"/>
            <w:vAlign w:val="center"/>
          </w:tcPr>
          <w:p w14:paraId="18558398" w14:textId="3448192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  <w:vAlign w:val="center"/>
          </w:tcPr>
          <w:p w14:paraId="23A62C5F" w14:textId="63A4F45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900FD4C" w14:textId="6EE8CE92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76021CB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A142C4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08983C1" w14:textId="77777777" w:rsidTr="006A4DA6">
        <w:trPr>
          <w:trHeight w:val="703"/>
        </w:trPr>
        <w:tc>
          <w:tcPr>
            <w:tcW w:w="5211" w:type="dxa"/>
            <w:gridSpan w:val="2"/>
            <w:vAlign w:val="center"/>
          </w:tcPr>
          <w:p w14:paraId="213109B7" w14:textId="4AF6BF2B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  <w:vAlign w:val="center"/>
          </w:tcPr>
          <w:p w14:paraId="714E7776" w14:textId="4A3FC36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A49DCBB" w14:textId="7449AE9F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2EA5D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2C27DE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6A74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E10FE43" w14:textId="1103F6F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  <w:vAlign w:val="center"/>
          </w:tcPr>
          <w:p w14:paraId="1CF7471B" w14:textId="0B38B0B9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6F8689" w14:textId="49BD0611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32892AA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33656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E2C23A0" w14:textId="77777777" w:rsidTr="006A4DA6">
        <w:trPr>
          <w:trHeight w:val="1263"/>
        </w:trPr>
        <w:tc>
          <w:tcPr>
            <w:tcW w:w="5211" w:type="dxa"/>
            <w:gridSpan w:val="2"/>
            <w:vAlign w:val="center"/>
          </w:tcPr>
          <w:p w14:paraId="0F28C624" w14:textId="3E270EE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 e escolher opção excluir emite mensagem para confirmar a exclusão?</w:t>
            </w:r>
          </w:p>
        </w:tc>
        <w:tc>
          <w:tcPr>
            <w:tcW w:w="1134" w:type="dxa"/>
            <w:vAlign w:val="center"/>
          </w:tcPr>
          <w:p w14:paraId="2A45FED7" w14:textId="18E05C5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4E3494" w14:textId="739EA133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0543EDA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1A00077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EFF08A4" w14:textId="77777777" w:rsidTr="006A4DA6">
        <w:trPr>
          <w:trHeight w:val="1037"/>
        </w:trPr>
        <w:tc>
          <w:tcPr>
            <w:tcW w:w="5211" w:type="dxa"/>
            <w:gridSpan w:val="2"/>
            <w:vAlign w:val="center"/>
          </w:tcPr>
          <w:p w14:paraId="069035EB" w14:textId="3C1520E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57131B0" w14:textId="724217E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8C2B6B" w14:textId="279B185E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166A7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CC00E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CFC807E" w14:textId="77777777" w:rsidTr="006A4DA6">
        <w:trPr>
          <w:trHeight w:val="651"/>
        </w:trPr>
        <w:tc>
          <w:tcPr>
            <w:tcW w:w="5211" w:type="dxa"/>
            <w:gridSpan w:val="2"/>
            <w:vAlign w:val="center"/>
          </w:tcPr>
          <w:p w14:paraId="7E2A6051" w14:textId="5583644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  <w:vAlign w:val="center"/>
          </w:tcPr>
          <w:p w14:paraId="3ABDFB89" w14:textId="6C9B73D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5679734" w14:textId="040284ED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122076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280A9B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4EA5F97" w14:textId="77777777" w:rsidTr="006A4DA6">
        <w:trPr>
          <w:trHeight w:val="673"/>
        </w:trPr>
        <w:tc>
          <w:tcPr>
            <w:tcW w:w="5211" w:type="dxa"/>
            <w:gridSpan w:val="2"/>
            <w:vAlign w:val="center"/>
          </w:tcPr>
          <w:p w14:paraId="0DE2EF63" w14:textId="1C4DAAF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  <w:vAlign w:val="center"/>
          </w:tcPr>
          <w:p w14:paraId="56067218" w14:textId="22B7320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053E759" w14:textId="6FB2231B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3DDF190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2CEDC6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0B3CD7E" w14:textId="77777777" w:rsidTr="006A4DA6">
        <w:trPr>
          <w:trHeight w:val="979"/>
        </w:trPr>
        <w:tc>
          <w:tcPr>
            <w:tcW w:w="5211" w:type="dxa"/>
            <w:gridSpan w:val="2"/>
            <w:vAlign w:val="center"/>
          </w:tcPr>
          <w:p w14:paraId="32712959" w14:textId="2EFC1C0F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os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  <w:vAlign w:val="center"/>
          </w:tcPr>
          <w:p w14:paraId="3A4C121A" w14:textId="69062DC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35F2FF6" w14:textId="1FF9A6B1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45BFB2E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63F2D2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6127BBC" w14:textId="77777777" w:rsidTr="006A4DA6">
        <w:trPr>
          <w:trHeight w:val="1019"/>
        </w:trPr>
        <w:tc>
          <w:tcPr>
            <w:tcW w:w="5211" w:type="dxa"/>
            <w:gridSpan w:val="2"/>
            <w:vAlign w:val="center"/>
          </w:tcPr>
          <w:p w14:paraId="1A9EB2D8" w14:textId="12EB5BF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ao confirmar a alteração, retorna para LISTA de USUARIOS?</w:t>
            </w:r>
          </w:p>
        </w:tc>
        <w:tc>
          <w:tcPr>
            <w:tcW w:w="1134" w:type="dxa"/>
            <w:vAlign w:val="center"/>
          </w:tcPr>
          <w:p w14:paraId="553FCF20" w14:textId="2D17D85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BF9E37B" w14:textId="477C8CB9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0C98ABE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8072B3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DB120F8" w14:textId="77777777" w:rsidTr="006A4DA6">
        <w:trPr>
          <w:trHeight w:val="775"/>
        </w:trPr>
        <w:tc>
          <w:tcPr>
            <w:tcW w:w="5211" w:type="dxa"/>
            <w:gridSpan w:val="2"/>
            <w:vAlign w:val="center"/>
          </w:tcPr>
          <w:p w14:paraId="1DDA2A89" w14:textId="5704101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estilização e validação dos campos?</w:t>
            </w:r>
          </w:p>
        </w:tc>
        <w:tc>
          <w:tcPr>
            <w:tcW w:w="1134" w:type="dxa"/>
            <w:vAlign w:val="center"/>
          </w:tcPr>
          <w:p w14:paraId="559E7C32" w14:textId="06D3EE7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C0F6D5F" w14:textId="0943B95E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6E39BDF" w14:textId="062B0A51" w:rsidR="0023639E" w:rsidRPr="00855DA4" w:rsidRDefault="00F24B0F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2155" w:type="dxa"/>
            <w:vAlign w:val="center"/>
          </w:tcPr>
          <w:p w14:paraId="54DF82FE" w14:textId="11DFCF2B" w:rsidR="0023639E" w:rsidRPr="00855DA4" w:rsidRDefault="00F24B0F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Não protege de símbolos estranho (-, /, *)</w:t>
            </w:r>
          </w:p>
        </w:tc>
      </w:tr>
      <w:tr w:rsidR="0023639E" w:rsidRPr="00855DA4" w14:paraId="51F26296" w14:textId="77777777" w:rsidTr="006A4DA6">
        <w:trPr>
          <w:trHeight w:val="939"/>
        </w:trPr>
        <w:tc>
          <w:tcPr>
            <w:tcW w:w="5211" w:type="dxa"/>
            <w:gridSpan w:val="2"/>
            <w:vAlign w:val="center"/>
          </w:tcPr>
          <w:p w14:paraId="2D209898" w14:textId="740D436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MENU DROPDOWN para navegar em outras telas?</w:t>
            </w:r>
          </w:p>
        </w:tc>
        <w:tc>
          <w:tcPr>
            <w:tcW w:w="1134" w:type="dxa"/>
            <w:vAlign w:val="center"/>
          </w:tcPr>
          <w:p w14:paraId="568AB817" w14:textId="0B6FB85A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2C51F07" w14:textId="05795FE8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7F440CC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0AA57A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ACD745" w14:textId="77777777" w:rsidTr="006A4DA6">
        <w:trPr>
          <w:trHeight w:val="696"/>
        </w:trPr>
        <w:tc>
          <w:tcPr>
            <w:tcW w:w="5211" w:type="dxa"/>
            <w:gridSpan w:val="2"/>
            <w:vAlign w:val="center"/>
          </w:tcPr>
          <w:p w14:paraId="5ABCED22" w14:textId="54CE631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exibe uma tabela com todos os dados?</w:t>
            </w:r>
          </w:p>
        </w:tc>
        <w:tc>
          <w:tcPr>
            <w:tcW w:w="1134" w:type="dxa"/>
            <w:vAlign w:val="center"/>
          </w:tcPr>
          <w:p w14:paraId="1CE2069F" w14:textId="580010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624D05D" w14:textId="1C6107DF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6D5A480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B899F3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B644A9B" w14:textId="77777777" w:rsidTr="006A4DA6">
        <w:trPr>
          <w:trHeight w:val="704"/>
        </w:trPr>
        <w:tc>
          <w:tcPr>
            <w:tcW w:w="5211" w:type="dxa"/>
            <w:gridSpan w:val="2"/>
            <w:vAlign w:val="center"/>
          </w:tcPr>
          <w:p w14:paraId="23565672" w14:textId="59AA839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escolher qual EXCLUIR?</w:t>
            </w:r>
          </w:p>
        </w:tc>
        <w:tc>
          <w:tcPr>
            <w:tcW w:w="1134" w:type="dxa"/>
            <w:vAlign w:val="center"/>
          </w:tcPr>
          <w:p w14:paraId="423F1F9E" w14:textId="1593C2A8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AACBFD3" w14:textId="5177BF84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2047C9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D15E0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76E8977E" w14:textId="77777777" w:rsidTr="006A4DA6">
        <w:trPr>
          <w:trHeight w:val="739"/>
        </w:trPr>
        <w:tc>
          <w:tcPr>
            <w:tcW w:w="5211" w:type="dxa"/>
            <w:gridSpan w:val="2"/>
            <w:vAlign w:val="center"/>
          </w:tcPr>
          <w:p w14:paraId="4AFB9EF0" w14:textId="58834AC4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para confirmar a exclusão?</w:t>
            </w:r>
          </w:p>
        </w:tc>
        <w:tc>
          <w:tcPr>
            <w:tcW w:w="1134" w:type="dxa"/>
            <w:vAlign w:val="center"/>
          </w:tcPr>
          <w:p w14:paraId="320D48B6" w14:textId="609F6EB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AB3AB2" w14:textId="79FB0C0F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3DF78A9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C8BB69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3159656" w14:textId="77777777" w:rsidTr="006A4DA6">
        <w:trPr>
          <w:trHeight w:val="1030"/>
        </w:trPr>
        <w:tc>
          <w:tcPr>
            <w:tcW w:w="5211" w:type="dxa"/>
            <w:gridSpan w:val="2"/>
            <w:vAlign w:val="center"/>
          </w:tcPr>
          <w:p w14:paraId="4AFF2A8A" w14:textId="03D0D60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confirmando a exclusão com sucesso?</w:t>
            </w:r>
          </w:p>
        </w:tc>
        <w:tc>
          <w:tcPr>
            <w:tcW w:w="1134" w:type="dxa"/>
            <w:vAlign w:val="center"/>
          </w:tcPr>
          <w:p w14:paraId="3A0FC0E8" w14:textId="5F681BF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96856C8" w14:textId="2F0A84E0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02D5E99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36FCCE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94500F1" w14:textId="77777777" w:rsidTr="006A4DA6">
        <w:trPr>
          <w:trHeight w:val="645"/>
        </w:trPr>
        <w:tc>
          <w:tcPr>
            <w:tcW w:w="5211" w:type="dxa"/>
            <w:gridSpan w:val="2"/>
            <w:vAlign w:val="center"/>
          </w:tcPr>
          <w:p w14:paraId="63978A41" w14:textId="26A5433A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estilização?</w:t>
            </w:r>
          </w:p>
        </w:tc>
        <w:tc>
          <w:tcPr>
            <w:tcW w:w="1134" w:type="dxa"/>
            <w:vAlign w:val="center"/>
          </w:tcPr>
          <w:p w14:paraId="479FBA93" w14:textId="3806456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C586DF" w14:textId="41984EBB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15D4015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1432D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9711AE" w14:textId="77777777" w:rsidTr="006A4DA6">
        <w:trPr>
          <w:trHeight w:val="965"/>
        </w:trPr>
        <w:tc>
          <w:tcPr>
            <w:tcW w:w="5211" w:type="dxa"/>
            <w:gridSpan w:val="2"/>
            <w:vAlign w:val="center"/>
          </w:tcPr>
          <w:p w14:paraId="5408B867" w14:textId="2435AD4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D973C87" w14:textId="63A226E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DFA0393" w14:textId="0B112F1C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5B67F40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E0A3B7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F20CE9C" w14:textId="77777777" w:rsidTr="0023639E">
        <w:trPr>
          <w:trHeight w:val="300"/>
        </w:trPr>
        <w:tc>
          <w:tcPr>
            <w:tcW w:w="10060" w:type="dxa"/>
            <w:gridSpan w:val="6"/>
            <w:shd w:val="clear" w:color="auto" w:fill="3333FF"/>
            <w:vAlign w:val="center"/>
          </w:tcPr>
          <w:p w14:paraId="10A4D8E0" w14:textId="01E6B2B8" w:rsidR="0023639E" w:rsidRPr="0023639E" w:rsidRDefault="0023639E" w:rsidP="0023639E">
            <w:pPr>
              <w:jc w:val="center"/>
              <w:rPr>
                <w:b/>
                <w:bCs/>
                <w:color w:val="FFFFFF" w:themeColor="background1"/>
              </w:rPr>
            </w:pPr>
            <w:r w:rsidRPr="0023639E">
              <w:rPr>
                <w:b/>
                <w:bCs/>
                <w:color w:val="FFFFFF" w:themeColor="background1"/>
              </w:rPr>
              <w:t>O SEU TEMA SORTEADO.</w:t>
            </w:r>
          </w:p>
        </w:tc>
      </w:tr>
      <w:tr w:rsidR="0023639E" w:rsidRPr="00855DA4" w14:paraId="16EE7E2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8A30A37" w14:textId="236EBB1A" w:rsidR="0023639E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03487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XXXXXX</w:t>
            </w:r>
            <w:r w:rsidR="00803487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31CBCE20" w14:textId="5565FBE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2AF7BE9" w14:textId="2D48EA1D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5131952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32D3A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EB86AA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1CA82E6" w14:textId="2B05C8E8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28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03487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XXXXXX</w:t>
            </w:r>
            <w:r w:rsidR="00803487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</w:tcPr>
          <w:p w14:paraId="110C9B2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BA81835" w14:textId="614A2310" w:rsidR="0023639E" w:rsidRPr="00855DA4" w:rsidRDefault="0067263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6AB56D3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D2BA7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30598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3E00FDD" w14:textId="26445A7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29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23639E"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</w:tcPr>
          <w:p w14:paraId="65CD558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157A18C" w14:textId="7430166B" w:rsidR="0023639E" w:rsidRPr="00855DA4" w:rsidRDefault="0067263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69DD287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46718D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F1BC978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3E85C92" w14:textId="0561C7C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</w:tcPr>
          <w:p w14:paraId="343451E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6364D40" w14:textId="7518DD81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7C3E7DA4" w14:textId="55F68EDB" w:rsidR="0023639E" w:rsidRPr="00855DA4" w:rsidRDefault="00F24B0F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2155" w:type="dxa"/>
            <w:vAlign w:val="center"/>
          </w:tcPr>
          <w:p w14:paraId="04670447" w14:textId="686328DF" w:rsidR="0023639E" w:rsidRPr="00855DA4" w:rsidRDefault="00F24B0F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Não protege de símbolos estranho (-, /, *)</w:t>
            </w:r>
          </w:p>
        </w:tc>
      </w:tr>
      <w:tr w:rsidR="0023639E" w:rsidRPr="00855DA4" w14:paraId="44DD7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80CEAD7" w14:textId="2A625C1D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 w:rsidR="0023639E">
              <w:rPr>
                <w:color w:val="4F6228" w:themeColor="accent3" w:themeShade="80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</w:tcPr>
          <w:p w14:paraId="529A29D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F4356D2" w14:textId="66CEE2C9" w:rsidR="0023639E" w:rsidRPr="00855DA4" w:rsidRDefault="0067263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5566A7F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E462A9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57B6445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00CDE9F" w14:textId="7429F30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</w:tcPr>
          <w:p w14:paraId="08C51830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C3D932D" w14:textId="29DF1AA7" w:rsidR="0023639E" w:rsidRPr="00855DA4" w:rsidRDefault="0067263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3143ED2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5ED9D3F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8AC75C0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66992C2" w14:textId="438CFC8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</w:tcPr>
          <w:p w14:paraId="1B2FD05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457F4AB" w14:textId="6F0E4624" w:rsidR="0023639E" w:rsidRPr="00855DA4" w:rsidRDefault="0067263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0D5208E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F2C7C6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E84EEF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B2DF86D" w14:textId="2618376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ao LISTAR usuarios numa tabela, permite </w:t>
            </w:r>
            <w:r w:rsidR="0023639E">
              <w:rPr>
                <w:color w:val="000000" w:themeColor="text1"/>
                <w:lang w:eastAsia="en-US"/>
              </w:rPr>
              <w:lastRenderedPageBreak/>
              <w:t>direcionar para ALTERAR ou EXCLUIR?</w:t>
            </w:r>
          </w:p>
        </w:tc>
        <w:tc>
          <w:tcPr>
            <w:tcW w:w="1134" w:type="dxa"/>
          </w:tcPr>
          <w:p w14:paraId="0DA057D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lastRenderedPageBreak/>
              <w:t>C7</w:t>
            </w:r>
          </w:p>
        </w:tc>
        <w:tc>
          <w:tcPr>
            <w:tcW w:w="709" w:type="dxa"/>
            <w:vAlign w:val="center"/>
          </w:tcPr>
          <w:p w14:paraId="5B56E909" w14:textId="11A5CC3E" w:rsidR="0023639E" w:rsidRPr="00855DA4" w:rsidRDefault="0067263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3036E9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5B6BD3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1A9D0C32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CCF9435" w14:textId="6DE1078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 w:rsidRPr="00EF7F64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LISTAR usuarios numa tabela e escolher opção excluir emite mensagem para confirmar a exclusão?</w:t>
            </w:r>
          </w:p>
        </w:tc>
        <w:tc>
          <w:tcPr>
            <w:tcW w:w="1134" w:type="dxa"/>
          </w:tcPr>
          <w:p w14:paraId="6275640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C8A87C1" w14:textId="20990F10" w:rsidR="0023639E" w:rsidRPr="00855DA4" w:rsidRDefault="0067263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7986C79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2A3A27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AE994E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5E9A6E5" w14:textId="4EB0CE9F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3FB452A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3D43BCC" w14:textId="2AE3968E" w:rsidR="0023639E" w:rsidRPr="00855DA4" w:rsidRDefault="0067263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0006B42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C3970F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34D14F1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F3C1EF3" w14:textId="3CE328B4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</w:tcPr>
          <w:p w14:paraId="207C336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7CD028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EE70E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132575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CC826D9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6F29632D" w14:textId="1EDB8A9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</w:tcPr>
          <w:p w14:paraId="21CE987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DBC66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A793E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2AE0CA9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81FDEE8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75870435" w14:textId="755827D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39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os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</w:tcPr>
          <w:p w14:paraId="57B959FE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CBE3F1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9880D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36F83C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39AB7AF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9B75429" w14:textId="4E91E95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confirmar a alteração, retorna para LISTA de USUARIOS?</w:t>
            </w:r>
          </w:p>
        </w:tc>
        <w:tc>
          <w:tcPr>
            <w:tcW w:w="1134" w:type="dxa"/>
          </w:tcPr>
          <w:p w14:paraId="59244F4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10170D0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51D39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12F6DF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A2E7FA7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1858055" w14:textId="6F4D17F4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7998E27D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935DCA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25EF92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0899BE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BFBE9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4E3ECE1" w14:textId="2B199D4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7034AF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5F5CF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97E3FE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B66686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3EA6F53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100514B" w14:textId="6E86E51A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exibe uma tabela com todos os dados?</w:t>
            </w:r>
          </w:p>
        </w:tc>
        <w:tc>
          <w:tcPr>
            <w:tcW w:w="1134" w:type="dxa"/>
          </w:tcPr>
          <w:p w14:paraId="1B16301E" w14:textId="40D230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343B964B" w14:textId="7AAEB301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</w:tcPr>
          <w:p w14:paraId="6D01926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  <w:tc>
          <w:tcPr>
            <w:tcW w:w="2155" w:type="dxa"/>
          </w:tcPr>
          <w:p w14:paraId="7059C35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</w:tr>
      <w:tr w:rsidR="0023639E" w:rsidRPr="00855DA4" w14:paraId="7ACC2CD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0294D90" w14:textId="054621AF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escolher qual EXCLUIR?</w:t>
            </w:r>
          </w:p>
        </w:tc>
        <w:tc>
          <w:tcPr>
            <w:tcW w:w="1134" w:type="dxa"/>
          </w:tcPr>
          <w:p w14:paraId="1CCE1B08" w14:textId="5AA795FE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B91692D" w14:textId="692A74C2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7CB15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3EAC808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7968E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5E0ED81" w14:textId="5CD8D3E7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para confirmar a exclusão?</w:t>
            </w:r>
          </w:p>
        </w:tc>
        <w:tc>
          <w:tcPr>
            <w:tcW w:w="1134" w:type="dxa"/>
          </w:tcPr>
          <w:p w14:paraId="17EE7D6F" w14:textId="6A3229D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10426BC" w14:textId="6BE0537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74ECE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6566B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824C59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9BA1A4C" w14:textId="42D5040F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confirmando a exclusão com sucesso?</w:t>
            </w:r>
          </w:p>
        </w:tc>
        <w:tc>
          <w:tcPr>
            <w:tcW w:w="1134" w:type="dxa"/>
          </w:tcPr>
          <w:p w14:paraId="6EC41B8E" w14:textId="217BB43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138F87D0" w14:textId="6A08CD9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5A04D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0C79650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B7548B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5BCC663" w14:textId="34D6153A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estilização?</w:t>
            </w:r>
          </w:p>
        </w:tc>
        <w:tc>
          <w:tcPr>
            <w:tcW w:w="1134" w:type="dxa"/>
          </w:tcPr>
          <w:p w14:paraId="153BE8F4" w14:textId="21BC46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561394F6" w14:textId="7B23533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84688C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54F9BA8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52E6F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D72C056" w14:textId="3FD73A30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4E8109D" w14:textId="4EF58E4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6497DC2" w14:textId="01340D1F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C6A3F2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4304FC6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0A2305" w:rsidRPr="00855DA4" w14:paraId="7729C09F" w14:textId="77777777" w:rsidTr="000A2305">
        <w:trPr>
          <w:trHeight w:val="300"/>
        </w:trPr>
        <w:tc>
          <w:tcPr>
            <w:tcW w:w="2943" w:type="dxa"/>
            <w:shd w:val="clear" w:color="auto" w:fill="E5B8B7" w:themeFill="accent2" w:themeFillTint="66"/>
          </w:tcPr>
          <w:p w14:paraId="547431E7" w14:textId="22E60AD2" w:rsidR="000A2305" w:rsidRPr="000A2305" w:rsidRDefault="000A2305" w:rsidP="0023639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A2305">
              <w:rPr>
                <w:b/>
                <w:bCs/>
                <w:color w:val="000000" w:themeColor="text1"/>
                <w:sz w:val="24"/>
                <w:szCs w:val="24"/>
              </w:rPr>
              <w:t>LINK  DO GIT HUB</w:t>
            </w:r>
          </w:p>
        </w:tc>
        <w:tc>
          <w:tcPr>
            <w:tcW w:w="7117" w:type="dxa"/>
            <w:gridSpan w:val="5"/>
            <w:shd w:val="clear" w:color="auto" w:fill="B6DDE8" w:themeFill="accent5" w:themeFillTint="66"/>
          </w:tcPr>
          <w:p w14:paraId="43DFAE2D" w14:textId="4DDF2EB2" w:rsidR="000A2305" w:rsidRPr="00A710A2" w:rsidRDefault="0061773A" w:rsidP="0023639E">
            <w:pPr>
              <w:rPr>
                <w:color w:val="000000" w:themeColor="text1"/>
                <w:lang w:val="pt-BR"/>
              </w:rPr>
            </w:pPr>
            <w:r w:rsidRPr="0061773A">
              <w:rPr>
                <w:color w:val="000000" w:themeColor="text1"/>
              </w:rPr>
              <w:t>https://github.com/mazzaKaio/PROVA_PHP_KaioMazza.git</w:t>
            </w:r>
          </w:p>
        </w:tc>
      </w:tr>
    </w:tbl>
    <w:p w14:paraId="624F0197" w14:textId="77777777" w:rsidR="00855DA4" w:rsidRPr="006C6497" w:rsidRDefault="00855DA4">
      <w:pPr>
        <w:rPr>
          <w:color w:val="FF0000"/>
        </w:rPr>
      </w:pPr>
    </w:p>
    <w:sectPr w:rsidR="00855DA4" w:rsidRPr="006C6497">
      <w:pgSz w:w="11920" w:h="16850"/>
      <w:pgMar w:top="8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14"/>
    <w:multiLevelType w:val="multilevel"/>
    <w:tmpl w:val="717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04CCF"/>
    <w:multiLevelType w:val="multilevel"/>
    <w:tmpl w:val="A71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94698"/>
    <w:multiLevelType w:val="hybridMultilevel"/>
    <w:tmpl w:val="F16A1C88"/>
    <w:lvl w:ilvl="0" w:tplc="0B2ACF0C">
      <w:start w:val="1"/>
      <w:numFmt w:val="decimal"/>
      <w:lvlText w:val="%1."/>
      <w:lvlJc w:val="left"/>
      <w:pPr>
        <w:ind w:left="839" w:hanging="72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83389264">
      <w:numFmt w:val="bullet"/>
      <w:lvlText w:val="•"/>
      <w:lvlJc w:val="left"/>
      <w:pPr>
        <w:ind w:left="1715" w:hanging="723"/>
      </w:pPr>
      <w:rPr>
        <w:rFonts w:hint="default"/>
        <w:lang w:val="pt-PT" w:eastAsia="en-US" w:bidi="ar-SA"/>
      </w:rPr>
    </w:lvl>
    <w:lvl w:ilvl="2" w:tplc="A40A85AA">
      <w:numFmt w:val="bullet"/>
      <w:lvlText w:val="•"/>
      <w:lvlJc w:val="left"/>
      <w:pPr>
        <w:ind w:left="2590" w:hanging="723"/>
      </w:pPr>
      <w:rPr>
        <w:rFonts w:hint="default"/>
        <w:lang w:val="pt-PT" w:eastAsia="en-US" w:bidi="ar-SA"/>
      </w:rPr>
    </w:lvl>
    <w:lvl w:ilvl="3" w:tplc="3006B7C2">
      <w:numFmt w:val="bullet"/>
      <w:lvlText w:val="•"/>
      <w:lvlJc w:val="left"/>
      <w:pPr>
        <w:ind w:left="3466" w:hanging="723"/>
      </w:pPr>
      <w:rPr>
        <w:rFonts w:hint="default"/>
        <w:lang w:val="pt-PT" w:eastAsia="en-US" w:bidi="ar-SA"/>
      </w:rPr>
    </w:lvl>
    <w:lvl w:ilvl="4" w:tplc="1436B8D8">
      <w:numFmt w:val="bullet"/>
      <w:lvlText w:val="•"/>
      <w:lvlJc w:val="left"/>
      <w:pPr>
        <w:ind w:left="4341" w:hanging="723"/>
      </w:pPr>
      <w:rPr>
        <w:rFonts w:hint="default"/>
        <w:lang w:val="pt-PT" w:eastAsia="en-US" w:bidi="ar-SA"/>
      </w:rPr>
    </w:lvl>
    <w:lvl w:ilvl="5" w:tplc="A4F4B5A4">
      <w:numFmt w:val="bullet"/>
      <w:lvlText w:val="•"/>
      <w:lvlJc w:val="left"/>
      <w:pPr>
        <w:ind w:left="5217" w:hanging="723"/>
      </w:pPr>
      <w:rPr>
        <w:rFonts w:hint="default"/>
        <w:lang w:val="pt-PT" w:eastAsia="en-US" w:bidi="ar-SA"/>
      </w:rPr>
    </w:lvl>
    <w:lvl w:ilvl="6" w:tplc="C8CCEDA0">
      <w:numFmt w:val="bullet"/>
      <w:lvlText w:val="•"/>
      <w:lvlJc w:val="left"/>
      <w:pPr>
        <w:ind w:left="6092" w:hanging="723"/>
      </w:pPr>
      <w:rPr>
        <w:rFonts w:hint="default"/>
        <w:lang w:val="pt-PT" w:eastAsia="en-US" w:bidi="ar-SA"/>
      </w:rPr>
    </w:lvl>
    <w:lvl w:ilvl="7" w:tplc="DB3293EA">
      <w:numFmt w:val="bullet"/>
      <w:lvlText w:val="•"/>
      <w:lvlJc w:val="left"/>
      <w:pPr>
        <w:ind w:left="6967" w:hanging="723"/>
      </w:pPr>
      <w:rPr>
        <w:rFonts w:hint="default"/>
        <w:lang w:val="pt-PT" w:eastAsia="en-US" w:bidi="ar-SA"/>
      </w:rPr>
    </w:lvl>
    <w:lvl w:ilvl="8" w:tplc="253483F8">
      <w:numFmt w:val="bullet"/>
      <w:lvlText w:val="•"/>
      <w:lvlJc w:val="left"/>
      <w:pPr>
        <w:ind w:left="7843" w:hanging="723"/>
      </w:pPr>
      <w:rPr>
        <w:rFonts w:hint="default"/>
        <w:lang w:val="pt-PT" w:eastAsia="en-US" w:bidi="ar-SA"/>
      </w:rPr>
    </w:lvl>
  </w:abstractNum>
  <w:num w:numId="1" w16cid:durableId="1080179353">
    <w:abstractNumId w:val="2"/>
  </w:num>
  <w:num w:numId="2" w16cid:durableId="1428499996">
    <w:abstractNumId w:val="0"/>
  </w:num>
  <w:num w:numId="3" w16cid:durableId="168232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08F"/>
    <w:rsid w:val="000808F2"/>
    <w:rsid w:val="00083E43"/>
    <w:rsid w:val="000A2305"/>
    <w:rsid w:val="000D2535"/>
    <w:rsid w:val="000D3CD5"/>
    <w:rsid w:val="000E1A2F"/>
    <w:rsid w:val="000F46A4"/>
    <w:rsid w:val="00114D09"/>
    <w:rsid w:val="0014286D"/>
    <w:rsid w:val="00150E5E"/>
    <w:rsid w:val="00165B70"/>
    <w:rsid w:val="00171DD8"/>
    <w:rsid w:val="001B2FEC"/>
    <w:rsid w:val="001C2C4A"/>
    <w:rsid w:val="001E6C80"/>
    <w:rsid w:val="00215F4F"/>
    <w:rsid w:val="0023639E"/>
    <w:rsid w:val="0025408F"/>
    <w:rsid w:val="002544FF"/>
    <w:rsid w:val="002909C3"/>
    <w:rsid w:val="002A7D25"/>
    <w:rsid w:val="00310F01"/>
    <w:rsid w:val="0037038C"/>
    <w:rsid w:val="003875F5"/>
    <w:rsid w:val="003F7FDF"/>
    <w:rsid w:val="004168C7"/>
    <w:rsid w:val="00434942"/>
    <w:rsid w:val="0043521B"/>
    <w:rsid w:val="00441839"/>
    <w:rsid w:val="00446AF2"/>
    <w:rsid w:val="00464377"/>
    <w:rsid w:val="00487B2E"/>
    <w:rsid w:val="004972E7"/>
    <w:rsid w:val="00503128"/>
    <w:rsid w:val="005112FB"/>
    <w:rsid w:val="00596B25"/>
    <w:rsid w:val="005D09AE"/>
    <w:rsid w:val="00602032"/>
    <w:rsid w:val="0061773A"/>
    <w:rsid w:val="00672633"/>
    <w:rsid w:val="006879E7"/>
    <w:rsid w:val="006A4DA6"/>
    <w:rsid w:val="006A7585"/>
    <w:rsid w:val="006C6497"/>
    <w:rsid w:val="006C6A29"/>
    <w:rsid w:val="006F53B1"/>
    <w:rsid w:val="007020DF"/>
    <w:rsid w:val="0070640D"/>
    <w:rsid w:val="00720C49"/>
    <w:rsid w:val="007445E5"/>
    <w:rsid w:val="007974D6"/>
    <w:rsid w:val="007A477A"/>
    <w:rsid w:val="007A5A92"/>
    <w:rsid w:val="00803487"/>
    <w:rsid w:val="00822231"/>
    <w:rsid w:val="0084790D"/>
    <w:rsid w:val="00855DA4"/>
    <w:rsid w:val="00865454"/>
    <w:rsid w:val="0088094E"/>
    <w:rsid w:val="00882ACC"/>
    <w:rsid w:val="0088595F"/>
    <w:rsid w:val="008A62E3"/>
    <w:rsid w:val="008D3E86"/>
    <w:rsid w:val="008F75FB"/>
    <w:rsid w:val="009040AF"/>
    <w:rsid w:val="00907B0F"/>
    <w:rsid w:val="00910885"/>
    <w:rsid w:val="009433B2"/>
    <w:rsid w:val="009921CD"/>
    <w:rsid w:val="00A23BD4"/>
    <w:rsid w:val="00A5028F"/>
    <w:rsid w:val="00A60C60"/>
    <w:rsid w:val="00A626F9"/>
    <w:rsid w:val="00A710A2"/>
    <w:rsid w:val="00A8418D"/>
    <w:rsid w:val="00A91088"/>
    <w:rsid w:val="00AE0512"/>
    <w:rsid w:val="00AE3E9B"/>
    <w:rsid w:val="00B11189"/>
    <w:rsid w:val="00B15C3A"/>
    <w:rsid w:val="00B70E80"/>
    <w:rsid w:val="00B72E82"/>
    <w:rsid w:val="00B73EDC"/>
    <w:rsid w:val="00B74859"/>
    <w:rsid w:val="00BE5C31"/>
    <w:rsid w:val="00C32876"/>
    <w:rsid w:val="00C71AEB"/>
    <w:rsid w:val="00C83DCF"/>
    <w:rsid w:val="00C86EAD"/>
    <w:rsid w:val="00CC697D"/>
    <w:rsid w:val="00CD1095"/>
    <w:rsid w:val="00CD6751"/>
    <w:rsid w:val="00CF0C4D"/>
    <w:rsid w:val="00D056C4"/>
    <w:rsid w:val="00D261B4"/>
    <w:rsid w:val="00D56E2C"/>
    <w:rsid w:val="00D63692"/>
    <w:rsid w:val="00DB2675"/>
    <w:rsid w:val="00DF53FA"/>
    <w:rsid w:val="00E03006"/>
    <w:rsid w:val="00E21A75"/>
    <w:rsid w:val="00E3646B"/>
    <w:rsid w:val="00E41910"/>
    <w:rsid w:val="00E46505"/>
    <w:rsid w:val="00E7137D"/>
    <w:rsid w:val="00E824F5"/>
    <w:rsid w:val="00E85352"/>
    <w:rsid w:val="00E92BC2"/>
    <w:rsid w:val="00EB197E"/>
    <w:rsid w:val="00EE3F31"/>
    <w:rsid w:val="00EE482C"/>
    <w:rsid w:val="00EF7F64"/>
    <w:rsid w:val="00F074C6"/>
    <w:rsid w:val="00F24B0F"/>
    <w:rsid w:val="00F7095F"/>
    <w:rsid w:val="00F81451"/>
    <w:rsid w:val="00F8431D"/>
    <w:rsid w:val="00F92232"/>
    <w:rsid w:val="00FA0C2E"/>
    <w:rsid w:val="00FA156F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8C83"/>
  <w15:docId w15:val="{898876F5-639F-4E49-8FD3-97E166A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A4"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72E7"/>
    <w:pPr>
      <w:widowControl/>
      <w:autoSpaceDE/>
      <w:autoSpaceDN/>
    </w:pPr>
    <w:rPr>
      <w:rFonts w:ascii="Calibri" w:eastAsia="Calibri" w:hAnsi="Calibri" w:cs="Calibri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1033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CHAIANE CRISTINE DE ALMEIDA</dc:creator>
  <cp:lastModifiedBy>KAIO GOMES DO NASCIMENTO MAZZA</cp:lastModifiedBy>
  <cp:revision>66</cp:revision>
  <dcterms:created xsi:type="dcterms:W3CDTF">2025-04-24T00:36:00Z</dcterms:created>
  <dcterms:modified xsi:type="dcterms:W3CDTF">2025-08-27T00:50:00Z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para Microsoft 365</vt:lpwstr>
  </property>
</Properties>
</file>