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" w:tblpY="1"/>
        <w:tblW w:w="18762" w:type="dxa"/>
        <w:tblLook w:val="04A0" w:firstRow="1" w:lastRow="0" w:firstColumn="1" w:lastColumn="0" w:noHBand="0" w:noVBand="1"/>
      </w:tblPr>
      <w:tblGrid>
        <w:gridCol w:w="3786"/>
        <w:gridCol w:w="12583"/>
        <w:gridCol w:w="1241"/>
        <w:gridCol w:w="3786"/>
      </w:tblGrid>
      <w:tr w:rsidR="00CC1C6D" w14:paraId="10491CEB" w14:textId="77777777" w:rsidTr="00CB7648">
        <w:trPr>
          <w:trHeight w:val="1125"/>
        </w:trPr>
        <w:tc>
          <w:tcPr>
            <w:tcW w:w="1152" w:type="dxa"/>
          </w:tcPr>
          <w:p w14:paraId="250965AE" w14:textId="12078BF9" w:rsidR="00023E6D" w:rsidRDefault="00023E6D" w:rsidP="00CB7648">
            <w:r>
              <w:t>Asset</w:t>
            </w:r>
          </w:p>
        </w:tc>
        <w:tc>
          <w:tcPr>
            <w:tcW w:w="12583" w:type="dxa"/>
          </w:tcPr>
          <w:p w14:paraId="748E8D7D" w14:textId="2B9BA4F8" w:rsidR="00023E6D" w:rsidRDefault="00F33284" w:rsidP="00CB7648">
            <w:r>
              <w:t>Source (</w:t>
            </w:r>
            <w:proofErr w:type="spellStart"/>
            <w:r>
              <w:t>url</w:t>
            </w:r>
            <w:proofErr w:type="spellEnd"/>
            <w:r>
              <w:t>)</w:t>
            </w:r>
          </w:p>
        </w:tc>
        <w:tc>
          <w:tcPr>
            <w:tcW w:w="1241" w:type="dxa"/>
          </w:tcPr>
          <w:p w14:paraId="1BD6E6FA" w14:textId="18E21EF9" w:rsidR="00023E6D" w:rsidRDefault="00F33284" w:rsidP="00CB7648">
            <w:r>
              <w:t>Why this has been used</w:t>
            </w:r>
          </w:p>
        </w:tc>
        <w:tc>
          <w:tcPr>
            <w:tcW w:w="3786" w:type="dxa"/>
          </w:tcPr>
          <w:p w14:paraId="1E67D452" w14:textId="57240E7E" w:rsidR="00023E6D" w:rsidRDefault="00023E6D" w:rsidP="00CB7648">
            <w:r>
              <w:t xml:space="preserve">Where it has been used </w:t>
            </w:r>
          </w:p>
        </w:tc>
      </w:tr>
      <w:tr w:rsidR="00CC1C6D" w14:paraId="097E8170" w14:textId="77777777" w:rsidTr="00CB7648">
        <w:trPr>
          <w:trHeight w:val="1092"/>
        </w:trPr>
        <w:tc>
          <w:tcPr>
            <w:tcW w:w="1152" w:type="dxa"/>
          </w:tcPr>
          <w:p w14:paraId="5FE70FA7" w14:textId="475992CA" w:rsidR="006C419F" w:rsidRDefault="00C51818" w:rsidP="00CB7648">
            <w:r>
              <w:rPr>
                <w:noProof/>
              </w:rPr>
              <w:drawing>
                <wp:inline distT="0" distB="0" distL="0" distR="0" wp14:anchorId="4DB5599A" wp14:editId="413B56F1">
                  <wp:extent cx="1609725" cy="1069754"/>
                  <wp:effectExtent l="0" t="0" r="0" b="0"/>
                  <wp:docPr id="960609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203" cy="1086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83" w:type="dxa"/>
          </w:tcPr>
          <w:p w14:paraId="409F29C2" w14:textId="77777777" w:rsidR="006C419F" w:rsidRPr="00437BA3" w:rsidRDefault="006C419F" w:rsidP="00CB7648">
            <w:r w:rsidRPr="00437BA3">
              <w:t>https://th.bing.com/th/id/OIP.bJ1eg8gxLNFW78xq181YZAHaE7?rs=1&amp;pid=ImgDetMain</w:t>
            </w:r>
          </w:p>
          <w:p w14:paraId="3E5060EB" w14:textId="77777777" w:rsidR="006C419F" w:rsidRDefault="006C419F" w:rsidP="00CB7648"/>
        </w:tc>
        <w:tc>
          <w:tcPr>
            <w:tcW w:w="1241" w:type="dxa"/>
          </w:tcPr>
          <w:p w14:paraId="2CA2FCC0" w14:textId="3D762C14" w:rsidR="006C419F" w:rsidRDefault="006C419F" w:rsidP="00CB7648">
            <w:r>
              <w:t>To display the atrocities of a tsunami aftermath</w:t>
            </w:r>
          </w:p>
        </w:tc>
        <w:tc>
          <w:tcPr>
            <w:tcW w:w="3786" w:type="dxa"/>
          </w:tcPr>
          <w:p w14:paraId="03C72260" w14:textId="21370AAC" w:rsidR="006C419F" w:rsidRDefault="006C419F" w:rsidP="00CB7648"/>
        </w:tc>
      </w:tr>
      <w:tr w:rsidR="00CC1C6D" w14:paraId="342BA6FF" w14:textId="77777777" w:rsidTr="00CB7648">
        <w:trPr>
          <w:trHeight w:val="1014"/>
        </w:trPr>
        <w:tc>
          <w:tcPr>
            <w:tcW w:w="1152" w:type="dxa"/>
          </w:tcPr>
          <w:p w14:paraId="553860E1" w14:textId="6BC2F82A" w:rsidR="006C419F" w:rsidRDefault="00C51818" w:rsidP="00CB7648">
            <w:r>
              <w:rPr>
                <w:noProof/>
              </w:rPr>
              <w:drawing>
                <wp:inline distT="0" distB="0" distL="0" distR="0" wp14:anchorId="52281DE7" wp14:editId="681016C9">
                  <wp:extent cx="2264410" cy="1511058"/>
                  <wp:effectExtent l="0" t="0" r="2540" b="0"/>
                  <wp:docPr id="8200969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45" cy="1523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19F">
              <w:t xml:space="preserve"> </w:t>
            </w:r>
          </w:p>
        </w:tc>
        <w:tc>
          <w:tcPr>
            <w:tcW w:w="12583" w:type="dxa"/>
          </w:tcPr>
          <w:p w14:paraId="55599B9F" w14:textId="77777777" w:rsidR="006C419F" w:rsidRPr="00EA0DEF" w:rsidRDefault="006C419F" w:rsidP="00CB7648">
            <w:r w:rsidRPr="00EA0DEF">
              <w:t>https://th.bing.com/th/id/R.6741c793d466355f2eb3555930f580e8?rik=vh8%2bUkXCqqTRLg&amp;riu=http%3a%2f%2fwfdd-live.s3.amazonaws.com%2fimages%2fstory%2fVideo-Drone-footage-captures-devastating-aftermath-of-Mayfield-Ky-tornado-1063389850-1639251912.jpg&amp;ehk=AM33KkwbjFmy%2b1zwByTIEEBqH9nbUXFh9wBuOF9R1sk%3d&amp;risl=&amp;pid=ImgRaw&amp;r=0</w:t>
            </w:r>
          </w:p>
          <w:p w14:paraId="6EE9849B" w14:textId="51693878" w:rsidR="006C419F" w:rsidRDefault="006C419F" w:rsidP="00CB7648"/>
        </w:tc>
        <w:tc>
          <w:tcPr>
            <w:tcW w:w="1241" w:type="dxa"/>
          </w:tcPr>
          <w:p w14:paraId="0F912B98" w14:textId="2BB45A48" w:rsidR="006C419F" w:rsidRDefault="006C419F" w:rsidP="00CB7648">
            <w:r>
              <w:t>To display the atrocities of a tsunami aftermath</w:t>
            </w:r>
          </w:p>
        </w:tc>
        <w:tc>
          <w:tcPr>
            <w:tcW w:w="3786" w:type="dxa"/>
          </w:tcPr>
          <w:p w14:paraId="4F420E4E" w14:textId="79742ACF" w:rsidR="006C419F" w:rsidRDefault="006C419F" w:rsidP="00CB7648"/>
        </w:tc>
      </w:tr>
      <w:tr w:rsidR="00CC1C6D" w14:paraId="6FA50734" w14:textId="77777777" w:rsidTr="00CB7648">
        <w:trPr>
          <w:trHeight w:val="1014"/>
        </w:trPr>
        <w:tc>
          <w:tcPr>
            <w:tcW w:w="1152" w:type="dxa"/>
          </w:tcPr>
          <w:p w14:paraId="5A401CA2" w14:textId="04848A86" w:rsidR="006C419F" w:rsidRDefault="006C419F" w:rsidP="00CB7648"/>
        </w:tc>
        <w:tc>
          <w:tcPr>
            <w:tcW w:w="12583" w:type="dxa"/>
          </w:tcPr>
          <w:p w14:paraId="0DE18FC7" w14:textId="77777777" w:rsidR="006C419F" w:rsidRPr="00EA0DEF" w:rsidRDefault="006C419F" w:rsidP="00CB7648">
            <w:r w:rsidRPr="00EA0DEF">
              <w:t>https://th.bing.com/th/id/OIP.6X2yRVSo13SRFKMVucHitAHaG4?rs=1&amp;pid=ImgDetMain</w:t>
            </w:r>
          </w:p>
          <w:p w14:paraId="68976BC9" w14:textId="77777777" w:rsidR="006C419F" w:rsidRPr="005524DA" w:rsidRDefault="006C419F" w:rsidP="00CB7648"/>
        </w:tc>
        <w:tc>
          <w:tcPr>
            <w:tcW w:w="1241" w:type="dxa"/>
          </w:tcPr>
          <w:p w14:paraId="140EDE4E" w14:textId="1F9E84CF" w:rsidR="006C419F" w:rsidRDefault="006C419F" w:rsidP="00CB7648">
            <w:r>
              <w:t>To display the atrocities of a tsunami aftermath</w:t>
            </w:r>
          </w:p>
        </w:tc>
        <w:tc>
          <w:tcPr>
            <w:tcW w:w="3786" w:type="dxa"/>
          </w:tcPr>
          <w:p w14:paraId="19731979" w14:textId="6DFD8240" w:rsidR="006C419F" w:rsidRDefault="0000687E" w:rsidP="00CB7648">
            <w:r>
              <w:rPr>
                <w:noProof/>
              </w:rPr>
              <w:drawing>
                <wp:inline distT="0" distB="0" distL="0" distR="0" wp14:anchorId="742F4B15" wp14:editId="3D278D5C">
                  <wp:extent cx="1762125" cy="1635728"/>
                  <wp:effectExtent l="0" t="0" r="0" b="3175"/>
                  <wp:docPr id="20137470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836" cy="164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C6D" w14:paraId="07F70F0B" w14:textId="77777777" w:rsidTr="00CB7648">
        <w:trPr>
          <w:trHeight w:val="1014"/>
        </w:trPr>
        <w:tc>
          <w:tcPr>
            <w:tcW w:w="1152" w:type="dxa"/>
          </w:tcPr>
          <w:p w14:paraId="7BA17E3E" w14:textId="6982110D" w:rsidR="006C419F" w:rsidRDefault="006C419F" w:rsidP="00CB7648">
            <w:r>
              <w:lastRenderedPageBreak/>
              <w:t xml:space="preserve">Image of tornado </w:t>
            </w:r>
            <w:r>
              <w:t>4</w:t>
            </w:r>
          </w:p>
        </w:tc>
        <w:tc>
          <w:tcPr>
            <w:tcW w:w="12583" w:type="dxa"/>
          </w:tcPr>
          <w:p w14:paraId="1F9F0B21" w14:textId="77777777" w:rsidR="006C419F" w:rsidRPr="00492CFC" w:rsidRDefault="006C419F" w:rsidP="00CB7648">
            <w:r w:rsidRPr="00492CFC">
              <w:t>https://www.usatoday.com/gcdn/authoring/authoring-images/2024/09/27/PPHX/75413689007-20240927-t-174331-z-1566529550-rc-2-z-8-aaecpow-rtrmadp-3-stormhelene.jpeg?width=1320&amp;height=990&amp;fit=crop&amp;format=pjpg&amp;auto=webp</w:t>
            </w:r>
          </w:p>
          <w:p w14:paraId="7D750722" w14:textId="77777777" w:rsidR="006C419F" w:rsidRPr="005524DA" w:rsidRDefault="006C419F" w:rsidP="00CB7648"/>
        </w:tc>
        <w:tc>
          <w:tcPr>
            <w:tcW w:w="1241" w:type="dxa"/>
          </w:tcPr>
          <w:p w14:paraId="0D9F91E0" w14:textId="1B4BCDE4" w:rsidR="006C419F" w:rsidRDefault="006C419F" w:rsidP="00CB7648">
            <w:r>
              <w:t>To display the atrocities of a tsunami aftermath</w:t>
            </w:r>
          </w:p>
        </w:tc>
        <w:tc>
          <w:tcPr>
            <w:tcW w:w="3786" w:type="dxa"/>
          </w:tcPr>
          <w:p w14:paraId="3DABEEDB" w14:textId="07B4782E" w:rsidR="006C419F" w:rsidRDefault="0000687E" w:rsidP="00CB7648">
            <w:r>
              <w:rPr>
                <w:noProof/>
              </w:rPr>
              <w:drawing>
                <wp:inline distT="0" distB="0" distL="0" distR="0" wp14:anchorId="4C33C20E" wp14:editId="4F77ACA8">
                  <wp:extent cx="1536700" cy="1152493"/>
                  <wp:effectExtent l="0" t="0" r="6350" b="0"/>
                  <wp:docPr id="60507354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197" cy="116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C6D" w14:paraId="2E258328" w14:textId="77777777" w:rsidTr="00CB7648">
        <w:trPr>
          <w:trHeight w:val="1014"/>
        </w:trPr>
        <w:tc>
          <w:tcPr>
            <w:tcW w:w="1152" w:type="dxa"/>
          </w:tcPr>
          <w:p w14:paraId="0922C05C" w14:textId="3DD51476" w:rsidR="006C419F" w:rsidRDefault="006C419F" w:rsidP="00CB7648">
            <w:r>
              <w:t xml:space="preserve">Image of tornado </w:t>
            </w:r>
            <w:r>
              <w:t>5</w:t>
            </w:r>
          </w:p>
        </w:tc>
        <w:tc>
          <w:tcPr>
            <w:tcW w:w="12583" w:type="dxa"/>
          </w:tcPr>
          <w:p w14:paraId="186AA3CB" w14:textId="77777777" w:rsidR="006C419F" w:rsidRPr="00492CFC" w:rsidRDefault="006C419F" w:rsidP="00CB7648">
            <w:r w:rsidRPr="00492CFC">
              <w:t>https://wp.inews.co.uk/wp-content/uploads/2023/05/SEI_157415255.jpg</w:t>
            </w:r>
          </w:p>
          <w:p w14:paraId="153A455E" w14:textId="77777777" w:rsidR="006C419F" w:rsidRPr="005524DA" w:rsidRDefault="006C419F" w:rsidP="00CB7648"/>
        </w:tc>
        <w:tc>
          <w:tcPr>
            <w:tcW w:w="1241" w:type="dxa"/>
          </w:tcPr>
          <w:p w14:paraId="7783E69C" w14:textId="2A488D58" w:rsidR="006C419F" w:rsidRDefault="006C419F" w:rsidP="00CB7648">
            <w:r>
              <w:t>To display the atrocities of a tsunami aftermath</w:t>
            </w:r>
          </w:p>
        </w:tc>
        <w:tc>
          <w:tcPr>
            <w:tcW w:w="3786" w:type="dxa"/>
          </w:tcPr>
          <w:p w14:paraId="1A32E91B" w14:textId="732337CE" w:rsidR="006C419F" w:rsidRDefault="00F17494" w:rsidP="00CB7648">
            <w:r>
              <w:rPr>
                <w:noProof/>
              </w:rPr>
              <w:drawing>
                <wp:inline distT="0" distB="0" distL="0" distR="0" wp14:anchorId="2499AB1F" wp14:editId="4738836E">
                  <wp:extent cx="2132330" cy="1276880"/>
                  <wp:effectExtent l="0" t="0" r="1270" b="0"/>
                  <wp:docPr id="15446846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1340" cy="1288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C6D" w14:paraId="61A35836" w14:textId="77777777" w:rsidTr="00CB7648">
        <w:trPr>
          <w:trHeight w:val="1014"/>
        </w:trPr>
        <w:tc>
          <w:tcPr>
            <w:tcW w:w="1152" w:type="dxa"/>
          </w:tcPr>
          <w:p w14:paraId="31177FEF" w14:textId="327ECC8F" w:rsidR="006C419F" w:rsidRDefault="006C419F" w:rsidP="00CB7648">
            <w:r>
              <w:t xml:space="preserve">Image of tornado </w:t>
            </w:r>
            <w:r>
              <w:t>6</w:t>
            </w:r>
          </w:p>
        </w:tc>
        <w:tc>
          <w:tcPr>
            <w:tcW w:w="12583" w:type="dxa"/>
          </w:tcPr>
          <w:p w14:paraId="52254B77" w14:textId="77777777" w:rsidR="006C419F" w:rsidRPr="00D23E4A" w:rsidRDefault="006C419F" w:rsidP="00CB7648">
            <w:r w:rsidRPr="00D23E4A">
              <w:t>https://th.bing.com/th/id/OIP.J_KmfdlBfA52rF2DPDGgNgHaFj?rs=1&amp;pid=ImgDetMain</w:t>
            </w:r>
          </w:p>
          <w:p w14:paraId="6D93B336" w14:textId="77777777" w:rsidR="006C419F" w:rsidRPr="005524DA" w:rsidRDefault="006C419F" w:rsidP="00CB7648"/>
        </w:tc>
        <w:tc>
          <w:tcPr>
            <w:tcW w:w="1241" w:type="dxa"/>
          </w:tcPr>
          <w:p w14:paraId="564F1215" w14:textId="6960C2F5" w:rsidR="006C419F" w:rsidRDefault="006C419F" w:rsidP="00CB7648">
            <w:r>
              <w:t>To display the atrocities of a tsunami aftermath</w:t>
            </w:r>
          </w:p>
        </w:tc>
        <w:tc>
          <w:tcPr>
            <w:tcW w:w="3786" w:type="dxa"/>
          </w:tcPr>
          <w:p w14:paraId="32758606" w14:textId="5B5EE641" w:rsidR="006C419F" w:rsidRDefault="00F17494" w:rsidP="00CB7648">
            <w:r>
              <w:rPr>
                <w:noProof/>
              </w:rPr>
              <w:drawing>
                <wp:inline distT="0" distB="0" distL="0" distR="0" wp14:anchorId="5BC88F7F" wp14:editId="53D90242">
                  <wp:extent cx="1475275" cy="1104900"/>
                  <wp:effectExtent l="0" t="0" r="0" b="0"/>
                  <wp:docPr id="12089072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104" cy="111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C6D" w14:paraId="44C1D9AE" w14:textId="77777777" w:rsidTr="00CB7648">
        <w:trPr>
          <w:trHeight w:val="1014"/>
        </w:trPr>
        <w:tc>
          <w:tcPr>
            <w:tcW w:w="1152" w:type="dxa"/>
          </w:tcPr>
          <w:p w14:paraId="069F4DBC" w14:textId="457A4DAF" w:rsidR="006C419F" w:rsidRDefault="006C419F" w:rsidP="00CB7648">
            <w:r>
              <w:t xml:space="preserve">Image of tornado </w:t>
            </w:r>
            <w:r>
              <w:t>7</w:t>
            </w:r>
          </w:p>
        </w:tc>
        <w:tc>
          <w:tcPr>
            <w:tcW w:w="12583" w:type="dxa"/>
          </w:tcPr>
          <w:p w14:paraId="64FB3268" w14:textId="77777777" w:rsidR="006C419F" w:rsidRPr="007C256F" w:rsidRDefault="006C419F" w:rsidP="00CB7648">
            <w:r w:rsidRPr="007C256F">
              <w:t>"https://i0.wp.com/geologyhub.com/wp-content/uploads/2023/05/what-is-tsunami.jpg</w:t>
            </w:r>
          </w:p>
          <w:p w14:paraId="2875D3AE" w14:textId="5F21538A" w:rsidR="006C419F" w:rsidRPr="005524DA" w:rsidRDefault="006C419F" w:rsidP="00CB7648"/>
        </w:tc>
        <w:tc>
          <w:tcPr>
            <w:tcW w:w="1241" w:type="dxa"/>
          </w:tcPr>
          <w:p w14:paraId="4B467E65" w14:textId="3312F044" w:rsidR="006C419F" w:rsidRDefault="006C419F" w:rsidP="00CB7648">
            <w:r>
              <w:t>To display the atrocities of a tsunami aftermath</w:t>
            </w:r>
          </w:p>
        </w:tc>
        <w:tc>
          <w:tcPr>
            <w:tcW w:w="3786" w:type="dxa"/>
          </w:tcPr>
          <w:p w14:paraId="6A6BCDC4" w14:textId="0D313E0D" w:rsidR="006C419F" w:rsidRDefault="003051F7" w:rsidP="00CB7648">
            <w:r>
              <w:rPr>
                <w:noProof/>
              </w:rPr>
              <w:drawing>
                <wp:inline distT="0" distB="0" distL="0" distR="0" wp14:anchorId="30834B5A" wp14:editId="1328A7DC">
                  <wp:extent cx="2266950" cy="1295400"/>
                  <wp:effectExtent l="0" t="0" r="0" b="0"/>
                  <wp:docPr id="25313534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302" cy="1308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C6D" w14:paraId="7D535389" w14:textId="77777777" w:rsidTr="00CB7648">
        <w:trPr>
          <w:trHeight w:val="1014"/>
        </w:trPr>
        <w:tc>
          <w:tcPr>
            <w:tcW w:w="1152" w:type="dxa"/>
          </w:tcPr>
          <w:p w14:paraId="2D381EB2" w14:textId="00031436" w:rsidR="006C419F" w:rsidRDefault="006C419F" w:rsidP="00CB7648">
            <w:r>
              <w:lastRenderedPageBreak/>
              <w:t xml:space="preserve">Image of tornado </w:t>
            </w:r>
            <w:r>
              <w:t>8</w:t>
            </w:r>
          </w:p>
        </w:tc>
        <w:tc>
          <w:tcPr>
            <w:tcW w:w="12583" w:type="dxa"/>
          </w:tcPr>
          <w:p w14:paraId="6901D375" w14:textId="77777777" w:rsidR="006C419F" w:rsidRPr="007C256F" w:rsidRDefault="006C419F" w:rsidP="00CB7648">
            <w:r w:rsidRPr="007C256F">
              <w:t>https://i2-prod.mirror.co.uk/incoming/article13344926.ece/ALTERNATES/s1227b/0_TOPSHOT-INDONESIA-QUAKE.jpg</w:t>
            </w:r>
          </w:p>
          <w:p w14:paraId="5CFE6D07" w14:textId="77777777" w:rsidR="006C419F" w:rsidRPr="005524DA" w:rsidRDefault="006C419F" w:rsidP="00CB7648"/>
        </w:tc>
        <w:tc>
          <w:tcPr>
            <w:tcW w:w="1241" w:type="dxa"/>
          </w:tcPr>
          <w:p w14:paraId="27A981A2" w14:textId="730B9411" w:rsidR="006C419F" w:rsidRDefault="006C419F" w:rsidP="00CB7648">
            <w:r>
              <w:t>To display the atrocities of a tsunami aftermath</w:t>
            </w:r>
          </w:p>
        </w:tc>
        <w:tc>
          <w:tcPr>
            <w:tcW w:w="3786" w:type="dxa"/>
          </w:tcPr>
          <w:p w14:paraId="2CDEE065" w14:textId="133E5D83" w:rsidR="006C419F" w:rsidRDefault="003051F7" w:rsidP="00CB7648">
            <w:r>
              <w:rPr>
                <w:noProof/>
              </w:rPr>
              <w:drawing>
                <wp:inline distT="0" distB="0" distL="0" distR="0" wp14:anchorId="61A9879A" wp14:editId="00897B23">
                  <wp:extent cx="1783880" cy="1188930"/>
                  <wp:effectExtent l="0" t="0" r="6985" b="0"/>
                  <wp:docPr id="127590867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967" cy="12309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C6D" w14:paraId="3B1BFB46" w14:textId="77777777" w:rsidTr="00CB7648">
        <w:trPr>
          <w:trHeight w:val="1014"/>
        </w:trPr>
        <w:tc>
          <w:tcPr>
            <w:tcW w:w="1152" w:type="dxa"/>
          </w:tcPr>
          <w:p w14:paraId="39CA352E" w14:textId="112B02BC" w:rsidR="006C419F" w:rsidRDefault="006C419F" w:rsidP="00CB7648">
            <w:r>
              <w:t xml:space="preserve">Image of tornado </w:t>
            </w:r>
            <w:r>
              <w:t>9</w:t>
            </w:r>
          </w:p>
        </w:tc>
        <w:tc>
          <w:tcPr>
            <w:tcW w:w="12583" w:type="dxa"/>
          </w:tcPr>
          <w:p w14:paraId="06CE8C1B" w14:textId="77777777" w:rsidR="006C419F" w:rsidRPr="00C62665" w:rsidRDefault="006C419F" w:rsidP="00CB7648">
            <w:r w:rsidRPr="00C62665">
              <w:t>https://upload.wikimedia.org/wikipedia/commons/thumb/8/80/US_Navy_050102-N-9593M-040_A_village_near_the_coast_of_Sumatra_lays_in_ruin_after_the_Tsunami_that_struck_South_East_Asia.jpg/1200px-US_Navy_050102-N-9593M-040_A_village_near_the_coast_of_Sumatra_lays_in_ruin_after_the_Tsunami_that_struck_South_East_Asia.jpg</w:t>
            </w:r>
          </w:p>
          <w:p w14:paraId="1D66FD4E" w14:textId="77777777" w:rsidR="006C419F" w:rsidRPr="005524DA" w:rsidRDefault="006C419F" w:rsidP="00CB7648"/>
        </w:tc>
        <w:tc>
          <w:tcPr>
            <w:tcW w:w="1241" w:type="dxa"/>
          </w:tcPr>
          <w:p w14:paraId="131059C7" w14:textId="4E0B81CD" w:rsidR="006C419F" w:rsidRDefault="006C419F" w:rsidP="00CB7648">
            <w:r>
              <w:t>To display the atrocities of a tsunami aftermath</w:t>
            </w:r>
          </w:p>
        </w:tc>
        <w:tc>
          <w:tcPr>
            <w:tcW w:w="3786" w:type="dxa"/>
          </w:tcPr>
          <w:p w14:paraId="7550E2DC" w14:textId="6B2DD59D" w:rsidR="006C419F" w:rsidRDefault="00CC1C6D" w:rsidP="00CB7648">
            <w:r>
              <w:rPr>
                <w:noProof/>
              </w:rPr>
              <w:drawing>
                <wp:inline distT="0" distB="0" distL="0" distR="0" wp14:anchorId="45DE6B70" wp14:editId="465AA3DF">
                  <wp:extent cx="1557839" cy="1112512"/>
                  <wp:effectExtent l="0" t="0" r="4445" b="0"/>
                  <wp:docPr id="124157087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71" cy="1124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C6D" w14:paraId="0B6CAF97" w14:textId="77777777" w:rsidTr="00CB7648">
        <w:trPr>
          <w:trHeight w:val="1014"/>
        </w:trPr>
        <w:tc>
          <w:tcPr>
            <w:tcW w:w="1152" w:type="dxa"/>
          </w:tcPr>
          <w:p w14:paraId="204D8EC3" w14:textId="1AE5DB9B" w:rsidR="006C419F" w:rsidRDefault="006C419F" w:rsidP="00CB7648">
            <w:proofErr w:type="spellStart"/>
            <w:r>
              <w:t>Boostrap</w:t>
            </w:r>
            <w:proofErr w:type="spellEnd"/>
            <w:r>
              <w:t xml:space="preserve"> card</w:t>
            </w:r>
          </w:p>
        </w:tc>
        <w:tc>
          <w:tcPr>
            <w:tcW w:w="12583" w:type="dxa"/>
          </w:tcPr>
          <w:p w14:paraId="3196B278" w14:textId="77777777" w:rsidR="006C419F" w:rsidRDefault="006C419F" w:rsidP="00CB7648">
            <w:hyperlink r:id="rId13" w:history="1">
              <w:r w:rsidRPr="005524DA">
                <w:rPr>
                  <w:rStyle w:val="Hyperlink"/>
                </w:rPr>
                <w:t>Cards · Bootstrap (getbootstrap.com)</w:t>
              </w:r>
            </w:hyperlink>
          </w:p>
          <w:p w14:paraId="5A6A8277" w14:textId="7F2682ED" w:rsidR="006C419F" w:rsidRPr="005524DA" w:rsidRDefault="006C419F" w:rsidP="00CB7648"/>
        </w:tc>
        <w:tc>
          <w:tcPr>
            <w:tcW w:w="1241" w:type="dxa"/>
          </w:tcPr>
          <w:p w14:paraId="431BEED7" w14:textId="128BBDC3" w:rsidR="006C419F" w:rsidRDefault="006C419F" w:rsidP="00CB7648">
            <w:r>
              <w:t>So the user has access to each tab clearly</w:t>
            </w:r>
          </w:p>
        </w:tc>
        <w:tc>
          <w:tcPr>
            <w:tcW w:w="3786" w:type="dxa"/>
          </w:tcPr>
          <w:p w14:paraId="21A67F41" w14:textId="0B5385EA" w:rsidR="006C419F" w:rsidRDefault="00CC1C6D" w:rsidP="00CB7648">
            <w:r w:rsidRPr="00CC1C6D">
              <w:drawing>
                <wp:inline distT="0" distB="0" distL="0" distR="0" wp14:anchorId="1E4506E0" wp14:editId="3DAE5C69">
                  <wp:extent cx="1806128" cy="1174673"/>
                  <wp:effectExtent l="0" t="0" r="3810" b="6985"/>
                  <wp:docPr id="1855644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6448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73" cy="119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E85" w14:paraId="1CF866B9" w14:textId="77777777" w:rsidTr="00CB7648">
        <w:trPr>
          <w:trHeight w:val="1014"/>
        </w:trPr>
        <w:tc>
          <w:tcPr>
            <w:tcW w:w="1152" w:type="dxa"/>
          </w:tcPr>
          <w:p w14:paraId="07F1EAC0" w14:textId="77777777" w:rsidR="00850E85" w:rsidRDefault="00850E85" w:rsidP="00CB7648"/>
        </w:tc>
        <w:tc>
          <w:tcPr>
            <w:tcW w:w="12583" w:type="dxa"/>
          </w:tcPr>
          <w:p w14:paraId="66C76A97" w14:textId="77777777" w:rsidR="00850E85" w:rsidRPr="005524DA" w:rsidRDefault="00850E85" w:rsidP="00CB7648"/>
        </w:tc>
        <w:tc>
          <w:tcPr>
            <w:tcW w:w="1241" w:type="dxa"/>
          </w:tcPr>
          <w:p w14:paraId="0B510E75" w14:textId="77777777" w:rsidR="00850E85" w:rsidRDefault="00850E85" w:rsidP="00CB7648"/>
        </w:tc>
        <w:tc>
          <w:tcPr>
            <w:tcW w:w="3786" w:type="dxa"/>
          </w:tcPr>
          <w:p w14:paraId="3FA44BB0" w14:textId="77777777" w:rsidR="00850E85" w:rsidRPr="00CC1C6D" w:rsidRDefault="00850E85" w:rsidP="00CB7648"/>
        </w:tc>
      </w:tr>
    </w:tbl>
    <w:p w14:paraId="4245A438" w14:textId="77777777" w:rsidR="004D4647" w:rsidRDefault="004D4647"/>
    <w:sectPr w:rsidR="004D4647" w:rsidSect="00C90BC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6D"/>
    <w:rsid w:val="0000687E"/>
    <w:rsid w:val="0001625E"/>
    <w:rsid w:val="00023E6D"/>
    <w:rsid w:val="00155E4D"/>
    <w:rsid w:val="00220EC3"/>
    <w:rsid w:val="003051F7"/>
    <w:rsid w:val="00437BA3"/>
    <w:rsid w:val="00492CFC"/>
    <w:rsid w:val="004D180A"/>
    <w:rsid w:val="004D4647"/>
    <w:rsid w:val="005524DA"/>
    <w:rsid w:val="005D433E"/>
    <w:rsid w:val="005D774E"/>
    <w:rsid w:val="00602894"/>
    <w:rsid w:val="006C419F"/>
    <w:rsid w:val="00765A34"/>
    <w:rsid w:val="007C256F"/>
    <w:rsid w:val="008276DF"/>
    <w:rsid w:val="00850E85"/>
    <w:rsid w:val="00871B78"/>
    <w:rsid w:val="00C079B6"/>
    <w:rsid w:val="00C51818"/>
    <w:rsid w:val="00C62665"/>
    <w:rsid w:val="00C90BC2"/>
    <w:rsid w:val="00CB7648"/>
    <w:rsid w:val="00CC1C6D"/>
    <w:rsid w:val="00D23E4A"/>
    <w:rsid w:val="00E13DA2"/>
    <w:rsid w:val="00EA0DEF"/>
    <w:rsid w:val="00F06524"/>
    <w:rsid w:val="00F17494"/>
    <w:rsid w:val="00F3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6A5BBE"/>
  <w15:chartTrackingRefBased/>
  <w15:docId w15:val="{67300523-8343-4A7A-881E-B5D5E28D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24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getbootstrap.com/docs/4.0/components/car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 Brown</dc:creator>
  <cp:keywords/>
  <dc:description/>
  <cp:lastModifiedBy>Marli Brown</cp:lastModifiedBy>
  <cp:revision>27</cp:revision>
  <dcterms:created xsi:type="dcterms:W3CDTF">2024-10-10T08:34:00Z</dcterms:created>
  <dcterms:modified xsi:type="dcterms:W3CDTF">2024-10-24T10:50:00Z</dcterms:modified>
</cp:coreProperties>
</file>