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9E4EE" w14:textId="556579B0" w:rsidR="00EF5AD7" w:rsidRDefault="008E5127">
      <w:r>
        <w:t xml:space="preserve">ML outcomes (classification, feature selection) depend on the </w:t>
      </w:r>
      <w:r w:rsidR="00A22575">
        <w:t>seed that have been used to perform train/test split, to select the feature, to run the chosen model.</w:t>
      </w:r>
    </w:p>
    <w:p w14:paraId="30FA366C" w14:textId="2927B824" w:rsidR="00A22575" w:rsidRDefault="00A22575">
      <w:r>
        <w:t>If the results are unstable because of this amount of randomness, then the model is bad and should not be used/generalized.</w:t>
      </w:r>
    </w:p>
    <w:p w14:paraId="73D0163D" w14:textId="6FA4C03F" w:rsidR="00A22575" w:rsidRDefault="00C31665">
      <w:r>
        <w:t xml:space="preserve">For </w:t>
      </w:r>
      <w:r w:rsidR="00A22575">
        <w:t>example</w:t>
      </w:r>
      <w:r>
        <w:t>,</w:t>
      </w:r>
      <w:r w:rsidR="00A22575">
        <w:t xml:space="preserve"> </w:t>
      </w:r>
      <w:r>
        <w:t>with different seeds different features may be selected and the model could provide totally different metrics</w:t>
      </w:r>
    </w:p>
    <w:p w14:paraId="45AC92B6" w14:textId="15BA9726" w:rsidR="00A22575" w:rsidRDefault="00A22575"/>
    <w:p w14:paraId="32454C6C" w14:textId="4F58E813" w:rsidR="008116D0" w:rsidRDefault="008116D0">
      <w:r>
        <w:t>Literature review</w:t>
      </w:r>
    </w:p>
    <w:p w14:paraId="7FB74B25" w14:textId="77777777" w:rsidR="00B460C9" w:rsidRDefault="00A22575" w:rsidP="00B460C9">
      <w:pPr>
        <w:pStyle w:val="Paragrafoelenco"/>
        <w:numPr>
          <w:ilvl w:val="0"/>
          <w:numId w:val="4"/>
        </w:numPr>
        <w:rPr>
          <w:rFonts w:ascii="Times New Roman" w:eastAsia="Times New Roman" w:hAnsi="Times New Roman" w:cs="Times New Roman"/>
          <w:lang w:val="it-IT" w:eastAsia="it-IT"/>
        </w:rPr>
      </w:pPr>
      <w:r w:rsidRPr="00155027">
        <w:rPr>
          <w:i/>
          <w:iCs/>
        </w:rPr>
        <w:t>Evaluation of feature selection methods (MDA, SHAP, LIME) and index of “instability”</w:t>
      </w:r>
      <w:r w:rsidR="008116D0">
        <w:t xml:space="preserve"> </w:t>
      </w:r>
      <w:hyperlink r:id="rId5" w:tgtFrame="_blank" w:tooltip="https://arxiv.org/abs/2005.12483" w:history="1">
        <w:r w:rsidR="008116D0" w:rsidRPr="008116D0">
          <w:rPr>
            <w:rFonts w:ascii="Segoe UI" w:eastAsia="Times New Roman" w:hAnsi="Segoe UI" w:cs="Segoe UI"/>
            <w:color w:val="5B5FC7"/>
            <w:sz w:val="21"/>
            <w:szCs w:val="21"/>
            <w:u w:val="single"/>
            <w:shd w:val="clear" w:color="auto" w:fill="FFFFFF"/>
            <w:lang w:val="it-IT" w:eastAsia="it-IT"/>
          </w:rPr>
          <w:t>https://arxiv.org/abs/2005.12483</w:t>
        </w:r>
      </w:hyperlink>
    </w:p>
    <w:p w14:paraId="034336DA" w14:textId="77777777" w:rsidR="00E66269" w:rsidRPr="00E66269" w:rsidRDefault="008116D0" w:rsidP="00E66269">
      <w:pPr>
        <w:pStyle w:val="Paragrafoelenco"/>
        <w:numPr>
          <w:ilvl w:val="0"/>
          <w:numId w:val="4"/>
        </w:numPr>
        <w:rPr>
          <w:rFonts w:ascii="Times New Roman" w:eastAsia="Times New Roman" w:hAnsi="Times New Roman" w:cs="Times New Roman"/>
          <w:lang w:val="it-IT" w:eastAsia="it-IT"/>
        </w:rPr>
      </w:pPr>
      <w:r w:rsidRPr="00155027">
        <w:rPr>
          <w:rFonts w:eastAsia="Times New Roman" w:cstheme="minorHAnsi"/>
          <w:i/>
          <w:iCs/>
          <w:lang w:val="it-IT" w:eastAsia="it-IT"/>
        </w:rPr>
        <w:t xml:space="preserve">Evaluation of the impact of T/T split on </w:t>
      </w:r>
      <w:proofErr w:type="spellStart"/>
      <w:r w:rsidRPr="00155027">
        <w:rPr>
          <w:rFonts w:eastAsia="Times New Roman" w:cstheme="minorHAnsi"/>
          <w:i/>
          <w:iCs/>
          <w:lang w:val="it-IT" w:eastAsia="it-IT"/>
        </w:rPr>
        <w:t>cardiovascular</w:t>
      </w:r>
      <w:proofErr w:type="spellEnd"/>
      <w:r w:rsidRPr="00155027">
        <w:rPr>
          <w:rFonts w:eastAsia="Times New Roman" w:cstheme="minorHAnsi"/>
          <w:i/>
          <w:iCs/>
          <w:lang w:val="it-IT" w:eastAsia="it-IT"/>
        </w:rPr>
        <w:t xml:space="preserve"> imaging </w:t>
      </w:r>
      <w:proofErr w:type="spellStart"/>
      <w:r w:rsidRPr="00155027">
        <w:rPr>
          <w:rFonts w:eastAsia="Times New Roman" w:cstheme="minorHAnsi"/>
          <w:i/>
          <w:iCs/>
          <w:lang w:val="it-IT" w:eastAsia="it-IT"/>
        </w:rPr>
        <w:t>real</w:t>
      </w:r>
      <w:proofErr w:type="spellEnd"/>
      <w:r w:rsidRPr="00155027">
        <w:rPr>
          <w:rFonts w:eastAsia="Times New Roman" w:cstheme="minorHAnsi"/>
          <w:i/>
          <w:iCs/>
          <w:lang w:val="it-IT" w:eastAsia="it-IT"/>
        </w:rPr>
        <w:t xml:space="preserve"> datasets</w:t>
      </w:r>
      <w:r w:rsidR="00B460C9" w:rsidRPr="00155027">
        <w:rPr>
          <w:rFonts w:eastAsia="Times New Roman" w:cstheme="minorHAnsi"/>
          <w:i/>
          <w:iCs/>
          <w:lang w:val="it-IT" w:eastAsia="it-IT"/>
        </w:rPr>
        <w:t>.</w:t>
      </w:r>
      <w:r w:rsidR="00B460C9">
        <w:rPr>
          <w:rFonts w:eastAsia="Times New Roman" w:cstheme="minorHAnsi"/>
          <w:lang w:val="it-IT" w:eastAsia="it-IT"/>
        </w:rPr>
        <w:t xml:space="preserve"> </w:t>
      </w:r>
      <w:proofErr w:type="spellStart"/>
      <w:r w:rsidR="00B460C9">
        <w:rPr>
          <w:rFonts w:eastAsia="Times New Roman" w:cstheme="minorHAnsi"/>
          <w:lang w:val="it-IT" w:eastAsia="it-IT"/>
        </w:rPr>
        <w:t>They</w:t>
      </w:r>
      <w:proofErr w:type="spellEnd"/>
      <w:r w:rsidR="00B460C9">
        <w:rPr>
          <w:rFonts w:eastAsia="Times New Roman" w:cstheme="minorHAnsi"/>
          <w:lang w:val="it-IT" w:eastAsia="it-IT"/>
        </w:rPr>
        <w:t xml:space="preserve"> </w:t>
      </w:r>
      <w:proofErr w:type="spellStart"/>
      <w:r w:rsidR="00B460C9">
        <w:rPr>
          <w:rFonts w:eastAsia="Times New Roman" w:cstheme="minorHAnsi"/>
          <w:lang w:val="it-IT" w:eastAsia="it-IT"/>
        </w:rPr>
        <w:t>explored</w:t>
      </w:r>
      <w:proofErr w:type="spellEnd"/>
      <w:r w:rsidR="00B460C9">
        <w:rPr>
          <w:rFonts w:eastAsia="Times New Roman" w:cstheme="minorHAnsi"/>
          <w:lang w:val="it-IT" w:eastAsia="it-IT"/>
        </w:rPr>
        <w:t xml:space="preserve"> </w:t>
      </w:r>
      <w:proofErr w:type="spellStart"/>
      <w:r w:rsidR="00B460C9">
        <w:rPr>
          <w:rFonts w:eastAsia="Times New Roman" w:cstheme="minorHAnsi"/>
          <w:lang w:val="it-IT" w:eastAsia="it-IT"/>
        </w:rPr>
        <w:t>several</w:t>
      </w:r>
      <w:proofErr w:type="spellEnd"/>
      <w:r w:rsidR="00B460C9">
        <w:rPr>
          <w:rFonts w:eastAsia="Times New Roman" w:cstheme="minorHAnsi"/>
          <w:lang w:val="it-IT" w:eastAsia="it-IT"/>
        </w:rPr>
        <w:t xml:space="preserve"> </w:t>
      </w:r>
      <w:proofErr w:type="spellStart"/>
      <w:r w:rsidR="00B460C9">
        <w:rPr>
          <w:rFonts w:eastAsia="Times New Roman" w:cstheme="minorHAnsi"/>
          <w:lang w:val="it-IT" w:eastAsia="it-IT"/>
        </w:rPr>
        <w:t>methods</w:t>
      </w:r>
      <w:proofErr w:type="spellEnd"/>
      <w:r w:rsidR="00B460C9">
        <w:rPr>
          <w:rFonts w:eastAsia="Times New Roman" w:cstheme="minorHAnsi"/>
          <w:lang w:val="it-IT" w:eastAsia="it-IT"/>
        </w:rPr>
        <w:t xml:space="preserve"> to </w:t>
      </w:r>
      <w:proofErr w:type="spellStart"/>
      <w:r w:rsidR="00B460C9">
        <w:rPr>
          <w:rFonts w:eastAsia="Times New Roman" w:cstheme="minorHAnsi"/>
          <w:lang w:val="it-IT" w:eastAsia="it-IT"/>
        </w:rPr>
        <w:t>train</w:t>
      </w:r>
      <w:proofErr w:type="spellEnd"/>
      <w:r w:rsidR="00B460C9">
        <w:rPr>
          <w:rFonts w:eastAsia="Times New Roman" w:cstheme="minorHAnsi"/>
          <w:lang w:val="it-IT" w:eastAsia="it-IT"/>
        </w:rPr>
        <w:t xml:space="preserve"> the models (single t/t split, k-</w:t>
      </w:r>
      <w:proofErr w:type="spellStart"/>
      <w:r w:rsidR="00B460C9">
        <w:rPr>
          <w:rFonts w:eastAsia="Times New Roman" w:cstheme="minorHAnsi"/>
          <w:lang w:val="it-IT" w:eastAsia="it-IT"/>
        </w:rPr>
        <w:t>fold</w:t>
      </w:r>
      <w:proofErr w:type="spellEnd"/>
      <w:r w:rsidR="00B460C9">
        <w:rPr>
          <w:rFonts w:eastAsia="Times New Roman" w:cstheme="minorHAnsi"/>
          <w:lang w:val="it-IT" w:eastAsia="it-IT"/>
        </w:rPr>
        <w:t xml:space="preserve"> CV, </w:t>
      </w:r>
      <w:proofErr w:type="spellStart"/>
      <w:r w:rsidR="00B460C9">
        <w:rPr>
          <w:rFonts w:eastAsia="Times New Roman" w:cstheme="minorHAnsi"/>
          <w:lang w:val="it-IT" w:eastAsia="it-IT"/>
        </w:rPr>
        <w:t>repeated</w:t>
      </w:r>
      <w:proofErr w:type="spellEnd"/>
      <w:r w:rsidR="00B460C9">
        <w:rPr>
          <w:rFonts w:eastAsia="Times New Roman" w:cstheme="minorHAnsi"/>
          <w:lang w:val="it-IT" w:eastAsia="it-IT"/>
        </w:rPr>
        <w:t xml:space="preserve"> k-</w:t>
      </w:r>
      <w:proofErr w:type="spellStart"/>
      <w:r w:rsidR="00B460C9">
        <w:rPr>
          <w:rFonts w:eastAsia="Times New Roman" w:cstheme="minorHAnsi"/>
          <w:lang w:val="it-IT" w:eastAsia="it-IT"/>
        </w:rPr>
        <w:t>fold</w:t>
      </w:r>
      <w:proofErr w:type="spellEnd"/>
      <w:r w:rsidR="00B460C9">
        <w:rPr>
          <w:rFonts w:eastAsia="Times New Roman" w:cstheme="minorHAnsi"/>
          <w:lang w:val="it-IT" w:eastAsia="it-IT"/>
        </w:rPr>
        <w:t xml:space="preserve"> cv, bootstrap) and </w:t>
      </w:r>
      <w:proofErr w:type="spellStart"/>
      <w:r w:rsidR="00B460C9">
        <w:rPr>
          <w:rFonts w:eastAsia="Times New Roman" w:cstheme="minorHAnsi"/>
          <w:lang w:val="it-IT" w:eastAsia="it-IT"/>
        </w:rPr>
        <w:t>several</w:t>
      </w:r>
      <w:proofErr w:type="spellEnd"/>
      <w:r w:rsidR="00B460C9">
        <w:rPr>
          <w:rFonts w:eastAsia="Times New Roman" w:cstheme="minorHAnsi"/>
          <w:lang w:val="it-IT" w:eastAsia="it-IT"/>
        </w:rPr>
        <w:t xml:space="preserve"> models </w:t>
      </w:r>
      <w:hyperlink r:id="rId6" w:history="1">
        <w:r w:rsidR="00B460C9" w:rsidRPr="00EF1E70">
          <w:rPr>
            <w:rStyle w:val="Collegamentoipertestuale"/>
            <w:rFonts w:ascii="Segoe UI" w:eastAsia="Times New Roman" w:hAnsi="Segoe UI" w:cs="Segoe UI"/>
            <w:sz w:val="21"/>
            <w:szCs w:val="21"/>
            <w:shd w:val="clear" w:color="auto" w:fill="E8EBFA"/>
            <w:lang w:val="it-IT" w:eastAsia="it-IT"/>
          </w:rPr>
          <w:t>https://www.nature.com/articles/s41598-021-93651-5</w:t>
        </w:r>
      </w:hyperlink>
    </w:p>
    <w:p w14:paraId="0A21370F" w14:textId="510F372D" w:rsidR="00C81B85" w:rsidRDefault="00B460C9" w:rsidP="00C81B85">
      <w:pPr>
        <w:pStyle w:val="Paragrafoelenco"/>
        <w:numPr>
          <w:ilvl w:val="0"/>
          <w:numId w:val="4"/>
        </w:numPr>
        <w:rPr>
          <w:rFonts w:ascii="Times New Roman" w:eastAsia="Times New Roman" w:hAnsi="Times New Roman" w:cs="Times New Roman"/>
          <w:lang w:val="it-IT" w:eastAsia="it-IT"/>
        </w:rPr>
      </w:pPr>
      <w:r w:rsidRPr="00155027">
        <w:rPr>
          <w:rFonts w:eastAsia="Times New Roman" w:cstheme="minorHAnsi"/>
          <w:i/>
          <w:iCs/>
          <w:lang w:val="it-IT" w:eastAsia="it-IT"/>
        </w:rPr>
        <w:t xml:space="preserve">Evaluation of dataset </w:t>
      </w:r>
      <w:proofErr w:type="spellStart"/>
      <w:r w:rsidRPr="00155027">
        <w:rPr>
          <w:rFonts w:eastAsia="Times New Roman" w:cstheme="minorHAnsi"/>
          <w:i/>
          <w:iCs/>
          <w:lang w:val="it-IT" w:eastAsia="it-IT"/>
        </w:rPr>
        <w:t>dimension</w:t>
      </w:r>
      <w:proofErr w:type="spellEnd"/>
      <w:r w:rsidRPr="00155027">
        <w:rPr>
          <w:rFonts w:eastAsia="Times New Roman" w:cstheme="minorHAnsi"/>
          <w:i/>
          <w:iCs/>
          <w:lang w:val="it-IT" w:eastAsia="it-IT"/>
        </w:rPr>
        <w:t xml:space="preserve"> and size of T/T split </w:t>
      </w:r>
      <w:r w:rsidR="00E66269" w:rsidRPr="00155027">
        <w:rPr>
          <w:rFonts w:eastAsia="Times New Roman" w:cstheme="minorHAnsi"/>
          <w:i/>
          <w:iCs/>
          <w:lang w:val="it-IT" w:eastAsia="it-IT"/>
        </w:rPr>
        <w:t xml:space="preserve">on </w:t>
      </w:r>
      <w:proofErr w:type="spellStart"/>
      <w:r w:rsidR="00E66269" w:rsidRPr="00155027">
        <w:rPr>
          <w:rFonts w:eastAsia="Times New Roman" w:cstheme="minorHAnsi"/>
          <w:i/>
          <w:iCs/>
          <w:lang w:val="it-IT" w:eastAsia="it-IT"/>
        </w:rPr>
        <w:t>several</w:t>
      </w:r>
      <w:proofErr w:type="spellEnd"/>
      <w:r w:rsidR="00E66269" w:rsidRPr="00155027">
        <w:rPr>
          <w:rFonts w:eastAsia="Times New Roman" w:cstheme="minorHAnsi"/>
          <w:i/>
          <w:iCs/>
          <w:lang w:val="it-IT" w:eastAsia="it-IT"/>
        </w:rPr>
        <w:t xml:space="preserve"> models in </w:t>
      </w:r>
      <w:r w:rsidR="00E66269" w:rsidRPr="00155027">
        <w:rPr>
          <w:rFonts w:cstheme="minorHAnsi"/>
          <w:i/>
          <w:iCs/>
        </w:rPr>
        <w:t>quantitative structure-activity/property (QSAR/QSPR) relationships and classification</w:t>
      </w:r>
      <w:r w:rsidR="00E66269" w:rsidRPr="00E66269">
        <w:rPr>
          <w:rFonts w:ascii="URWPalladioL" w:hAnsi="URWPalladioL"/>
          <w:sz w:val="18"/>
          <w:szCs w:val="18"/>
        </w:rPr>
        <w:t xml:space="preserve"> </w:t>
      </w:r>
      <w:hyperlink r:id="rId7" w:history="1">
        <w:r w:rsidR="00E66269" w:rsidRPr="00EF1E70">
          <w:rPr>
            <w:rStyle w:val="Collegamentoipertestuale"/>
            <w:rFonts w:ascii="URWPalladioL" w:hAnsi="URWPalladioL"/>
            <w:sz w:val="18"/>
            <w:szCs w:val="18"/>
          </w:rPr>
          <w:t>https://mdpi-res.com/d_attachment/molecules/molecules-26-01111/article_deploy/molecules-26-01111-v2.pdf?version=1614303925</w:t>
        </w:r>
      </w:hyperlink>
      <w:r w:rsidR="00E66269">
        <w:rPr>
          <w:rFonts w:ascii="URWPalladioL" w:hAnsi="URWPalladioL"/>
          <w:sz w:val="18"/>
          <w:szCs w:val="18"/>
        </w:rPr>
        <w:t xml:space="preserve"> </w:t>
      </w:r>
      <w:r w:rsidR="002A6E1C" w:rsidRPr="00C16D08">
        <w:rPr>
          <w:rFonts w:ascii="Times New Roman" w:eastAsia="Times New Roman" w:hAnsi="Times New Roman" w:cs="Times New Roman"/>
          <w:lang w:val="it-IT" w:eastAsia="it-IT"/>
        </w:rPr>
        <w:t xml:space="preserve"> </w:t>
      </w:r>
    </w:p>
    <w:p w14:paraId="1C399E75" w14:textId="551F6DD2" w:rsidR="00155027" w:rsidRPr="00B92EBE" w:rsidRDefault="00487CAC" w:rsidP="00B92EBE">
      <w:pPr>
        <w:pStyle w:val="Paragrafoelenco"/>
        <w:numPr>
          <w:ilvl w:val="0"/>
          <w:numId w:val="4"/>
        </w:numPr>
        <w:rPr>
          <w:rFonts w:ascii="Times New Roman" w:eastAsia="Times New Roman" w:hAnsi="Times New Roman" w:cs="Times New Roman"/>
          <w:lang w:val="it-IT" w:eastAsia="it-IT"/>
        </w:rPr>
      </w:pPr>
      <w:r>
        <w:rPr>
          <w:rFonts w:eastAsia="Times New Roman" w:cstheme="minorHAnsi"/>
          <w:lang w:val="it-IT" w:eastAsia="it-IT"/>
        </w:rPr>
        <w:t xml:space="preserve">See paper from </w:t>
      </w:r>
      <w:proofErr w:type="spellStart"/>
      <w:r>
        <w:rPr>
          <w:rFonts w:eastAsia="Times New Roman" w:cstheme="minorHAnsi"/>
          <w:lang w:val="it-IT" w:eastAsia="it-IT"/>
        </w:rPr>
        <w:t>Xu</w:t>
      </w:r>
      <w:proofErr w:type="spellEnd"/>
      <w:r>
        <w:rPr>
          <w:rFonts w:eastAsia="Times New Roman" w:cstheme="minorHAnsi"/>
          <w:lang w:val="it-IT" w:eastAsia="it-IT"/>
        </w:rPr>
        <w:t xml:space="preserve"> and </w:t>
      </w:r>
      <w:proofErr w:type="spellStart"/>
      <w:r>
        <w:rPr>
          <w:rFonts w:eastAsia="Times New Roman" w:cstheme="minorHAnsi"/>
          <w:lang w:val="it-IT" w:eastAsia="it-IT"/>
        </w:rPr>
        <w:t>Goodacre</w:t>
      </w:r>
      <w:proofErr w:type="spellEnd"/>
      <w:r>
        <w:rPr>
          <w:rFonts w:eastAsia="Times New Roman" w:cstheme="minorHAnsi"/>
          <w:lang w:val="it-IT" w:eastAsia="it-IT"/>
        </w:rPr>
        <w:t xml:space="preserve"> for a use of </w:t>
      </w:r>
      <w:proofErr w:type="spellStart"/>
      <w:r>
        <w:rPr>
          <w:rFonts w:eastAsia="Times New Roman" w:cstheme="minorHAnsi"/>
          <w:lang w:val="it-IT" w:eastAsia="it-IT"/>
        </w:rPr>
        <w:t>MixSim</w:t>
      </w:r>
      <w:proofErr w:type="spellEnd"/>
      <w:r>
        <w:rPr>
          <w:rFonts w:eastAsia="Times New Roman" w:cstheme="minorHAnsi"/>
          <w:lang w:val="it-IT" w:eastAsia="it-IT"/>
        </w:rPr>
        <w:t xml:space="preserve"> </w:t>
      </w:r>
      <w:proofErr w:type="spellStart"/>
      <w:r>
        <w:rPr>
          <w:rFonts w:eastAsia="Times New Roman" w:cstheme="minorHAnsi"/>
          <w:lang w:val="it-IT" w:eastAsia="it-IT"/>
        </w:rPr>
        <w:t>applied</w:t>
      </w:r>
      <w:proofErr w:type="spellEnd"/>
      <w:r>
        <w:rPr>
          <w:rFonts w:eastAsia="Times New Roman" w:cstheme="minorHAnsi"/>
          <w:lang w:val="it-IT" w:eastAsia="it-IT"/>
        </w:rPr>
        <w:t xml:space="preserve"> to </w:t>
      </w:r>
      <w:proofErr w:type="spellStart"/>
      <w:r>
        <w:rPr>
          <w:rFonts w:eastAsia="Times New Roman" w:cstheme="minorHAnsi"/>
          <w:lang w:val="it-IT" w:eastAsia="it-IT"/>
        </w:rPr>
        <w:t>generalization</w:t>
      </w:r>
      <w:proofErr w:type="spellEnd"/>
      <w:r>
        <w:rPr>
          <w:rFonts w:eastAsia="Times New Roman" w:cstheme="minorHAnsi"/>
          <w:lang w:val="it-IT" w:eastAsia="it-IT"/>
        </w:rPr>
        <w:t xml:space="preserve"> of performance in split </w:t>
      </w:r>
      <w:proofErr w:type="spellStart"/>
      <w:r>
        <w:rPr>
          <w:rFonts w:eastAsia="Times New Roman" w:cstheme="minorHAnsi"/>
          <w:lang w:val="it-IT" w:eastAsia="it-IT"/>
        </w:rPr>
        <w:t>train</w:t>
      </w:r>
      <w:proofErr w:type="spellEnd"/>
      <w:r>
        <w:rPr>
          <w:rFonts w:eastAsia="Times New Roman" w:cstheme="minorHAnsi"/>
          <w:lang w:val="it-IT" w:eastAsia="it-IT"/>
        </w:rPr>
        <w:t xml:space="preserve">/test </w:t>
      </w:r>
    </w:p>
    <w:p w14:paraId="55F0A3C0" w14:textId="0B2BFF6C" w:rsidR="00B92EBE" w:rsidRPr="00B92EBE" w:rsidRDefault="00155027" w:rsidP="00B92EBE">
      <w:pPr>
        <w:pStyle w:val="Paragrafoelenco"/>
        <w:numPr>
          <w:ilvl w:val="0"/>
          <w:numId w:val="4"/>
        </w:numPr>
        <w:rPr>
          <w:i/>
          <w:iCs/>
        </w:rPr>
      </w:pPr>
      <w:r w:rsidRPr="00155027">
        <w:rPr>
          <w:i/>
          <w:iCs/>
        </w:rPr>
        <w:t>Stable learning via sample reweighting:</w:t>
      </w:r>
      <w:r>
        <w:rPr>
          <w:i/>
          <w:iCs/>
        </w:rPr>
        <w:t xml:space="preserve"> </w:t>
      </w:r>
      <w:r>
        <w:t xml:space="preserve">performance of ML </w:t>
      </w:r>
      <w:proofErr w:type="gramStart"/>
      <w:r>
        <w:t>diminish</w:t>
      </w:r>
      <w:proofErr w:type="gramEnd"/>
      <w:r>
        <w:t xml:space="preserve"> when training and test set do not have the same distribution. Predictive model that works well with any x poin</w:t>
      </w:r>
      <w:r w:rsidR="00B92EBE">
        <w:t>t, with sample reweighting.</w:t>
      </w:r>
    </w:p>
    <w:p w14:paraId="5938301A" w14:textId="48E7F2C9" w:rsidR="00B92EBE" w:rsidRPr="00B92EBE" w:rsidRDefault="00B92EBE" w:rsidP="00B92EBE">
      <w:pPr>
        <w:pStyle w:val="NormaleWeb"/>
        <w:numPr>
          <w:ilvl w:val="0"/>
          <w:numId w:val="4"/>
        </w:numPr>
        <w:rPr>
          <w:rFonts w:asciiTheme="minorHAnsi" w:eastAsiaTheme="minorHAnsi" w:hAnsiTheme="minorHAnsi" w:cstheme="minorBidi"/>
          <w:i/>
          <w:iCs/>
          <w:lang w:val="en-GB" w:eastAsia="en-US"/>
        </w:rPr>
      </w:pPr>
      <w:r w:rsidRPr="00B92EBE">
        <w:rPr>
          <w:rFonts w:asciiTheme="minorHAnsi" w:eastAsiaTheme="minorHAnsi" w:hAnsiTheme="minorHAnsi" w:cstheme="minorBidi"/>
          <w:i/>
          <w:iCs/>
          <w:lang w:val="en-GB" w:eastAsia="en-US"/>
        </w:rPr>
        <w:t>On Model</w:t>
      </w:r>
      <w:r>
        <w:rPr>
          <w:rFonts w:asciiTheme="minorHAnsi" w:eastAsiaTheme="minorHAnsi" w:hAnsiTheme="minorHAnsi" w:cstheme="minorBidi"/>
          <w:i/>
          <w:iCs/>
          <w:lang w:val="en-GB" w:eastAsia="en-US"/>
        </w:rPr>
        <w:t xml:space="preserve"> </w:t>
      </w:r>
      <w:r w:rsidRPr="00B92EBE">
        <w:rPr>
          <w:rFonts w:asciiTheme="minorHAnsi" w:eastAsiaTheme="minorHAnsi" w:hAnsiTheme="minorHAnsi" w:cstheme="minorBidi"/>
          <w:i/>
          <w:iCs/>
          <w:lang w:val="en-GB" w:eastAsia="en-US"/>
        </w:rPr>
        <w:t>St</w:t>
      </w:r>
      <w:r>
        <w:rPr>
          <w:rFonts w:asciiTheme="minorHAnsi" w:eastAsiaTheme="minorHAnsi" w:hAnsiTheme="minorHAnsi" w:cstheme="minorBidi"/>
          <w:i/>
          <w:iCs/>
          <w:lang w:val="en-GB" w:eastAsia="en-US"/>
        </w:rPr>
        <w:t>a</w:t>
      </w:r>
      <w:r w:rsidRPr="00B92EBE">
        <w:rPr>
          <w:rFonts w:asciiTheme="minorHAnsi" w:eastAsiaTheme="minorHAnsi" w:hAnsiTheme="minorHAnsi" w:cstheme="minorBidi"/>
          <w:i/>
          <w:iCs/>
          <w:lang w:val="en-GB" w:eastAsia="en-US"/>
        </w:rPr>
        <w:t>bility as a Function of Random Seed</w:t>
      </w:r>
      <w:r>
        <w:rPr>
          <w:rFonts w:asciiTheme="minorHAnsi" w:eastAsiaTheme="minorHAnsi" w:hAnsiTheme="minorHAnsi" w:cstheme="minorBidi"/>
          <w:i/>
          <w:iCs/>
          <w:lang w:val="en-GB" w:eastAsia="en-US"/>
        </w:rPr>
        <w:t xml:space="preserve">: </w:t>
      </w:r>
      <w:r>
        <w:rPr>
          <w:rFonts w:asciiTheme="minorHAnsi" w:eastAsiaTheme="minorHAnsi" w:hAnsiTheme="minorHAnsi" w:cstheme="minorBidi"/>
          <w:lang w:val="en-GB" w:eastAsia="en-US"/>
        </w:rPr>
        <w:t>for neural networks</w:t>
      </w:r>
    </w:p>
    <w:p w14:paraId="33E2B85A" w14:textId="77777777" w:rsidR="00B92EBE" w:rsidRPr="00B92EBE" w:rsidRDefault="00B92EBE" w:rsidP="00B92EBE">
      <w:pPr>
        <w:rPr>
          <w:i/>
          <w:iCs/>
        </w:rPr>
      </w:pPr>
    </w:p>
    <w:p w14:paraId="7D9F70D1" w14:textId="10F1F2D1" w:rsidR="00C81B85" w:rsidRDefault="00C81B85" w:rsidP="00C81B85"/>
    <w:p w14:paraId="2CFCE61D" w14:textId="31A0C0E7" w:rsidR="008116D0" w:rsidRPr="008116D0" w:rsidRDefault="008116D0" w:rsidP="00C81B85">
      <w:pPr>
        <w:rPr>
          <w:b/>
          <w:bCs/>
        </w:rPr>
      </w:pPr>
      <w:r w:rsidRPr="008116D0">
        <w:rPr>
          <w:b/>
          <w:bCs/>
        </w:rPr>
        <w:t>IDEA</w:t>
      </w:r>
    </w:p>
    <w:p w14:paraId="7772AF82" w14:textId="05C3F5A2" w:rsidR="00C81B85" w:rsidRDefault="00C81B85" w:rsidP="00C81B85"/>
    <w:p w14:paraId="49B2EE70" w14:textId="0BAED588" w:rsidR="00C81B85" w:rsidRDefault="00C81B85" w:rsidP="008116D0">
      <w:pPr>
        <w:pStyle w:val="Paragrafoelenco"/>
        <w:numPr>
          <w:ilvl w:val="0"/>
          <w:numId w:val="3"/>
        </w:numPr>
      </w:pPr>
      <w:r>
        <w:t>Generate synthetic data:</w:t>
      </w:r>
    </w:p>
    <w:p w14:paraId="175CC786" w14:textId="46341D92" w:rsidR="00C81B85" w:rsidRDefault="00C81B85" w:rsidP="00C81B85">
      <w:pPr>
        <w:pStyle w:val="Paragrafoelenco"/>
        <w:numPr>
          <w:ilvl w:val="0"/>
          <w:numId w:val="2"/>
        </w:numPr>
      </w:pPr>
      <w:r>
        <w:t>Different overall sizes</w:t>
      </w:r>
    </w:p>
    <w:p w14:paraId="53C3145A" w14:textId="0C1C695B" w:rsidR="00C81B85" w:rsidRDefault="00C81B85" w:rsidP="00C81B85">
      <w:pPr>
        <w:pStyle w:val="Paragrafoelenco"/>
        <w:numPr>
          <w:ilvl w:val="0"/>
          <w:numId w:val="2"/>
        </w:numPr>
      </w:pPr>
      <w:r>
        <w:t>Different train/test sizes</w:t>
      </w:r>
    </w:p>
    <w:p w14:paraId="3F55586A" w14:textId="11DF5B6F" w:rsidR="00C81B85" w:rsidRDefault="00C81B85" w:rsidP="00C81B85">
      <w:pPr>
        <w:pStyle w:val="Paragrafoelenco"/>
        <w:numPr>
          <w:ilvl w:val="0"/>
          <w:numId w:val="2"/>
        </w:numPr>
      </w:pPr>
      <w:r>
        <w:t>Increasing number of classes to identify</w:t>
      </w:r>
    </w:p>
    <w:p w14:paraId="40C36C11" w14:textId="4FA6D373" w:rsidR="00C81B85" w:rsidRDefault="00C81B85" w:rsidP="00C81B85">
      <w:pPr>
        <w:pStyle w:val="Paragrafoelenco"/>
        <w:numPr>
          <w:ilvl w:val="0"/>
          <w:numId w:val="2"/>
        </w:numPr>
      </w:pPr>
      <w:r>
        <w:t>Different class balance</w:t>
      </w:r>
    </w:p>
    <w:p w14:paraId="4E0ACA7A" w14:textId="233E79A5" w:rsidR="00C81B85" w:rsidRDefault="00C81B85" w:rsidP="00C81B85">
      <w:pPr>
        <w:pStyle w:val="Paragrafoelenco"/>
      </w:pPr>
    </w:p>
    <w:p w14:paraId="2ECD7407" w14:textId="305D0A5F" w:rsidR="00E658F9" w:rsidRDefault="00E658F9" w:rsidP="00E658F9">
      <w:proofErr w:type="spellStart"/>
      <w:r w:rsidRPr="00C16D08">
        <w:rPr>
          <w:b/>
          <w:bCs/>
        </w:rPr>
        <w:t>MixSim</w:t>
      </w:r>
      <w:proofErr w:type="spellEnd"/>
      <w:r>
        <w:t xml:space="preserve"> model to generate datasets with different probabilities of misclassification and sample size</w:t>
      </w:r>
      <w:r w:rsidR="00C16D08">
        <w:t>. With this method you can define: n. classes, n. variables, size of each class and overlap between the classes.</w:t>
      </w:r>
      <w:r w:rsidR="00775F7A">
        <w:t xml:space="preserve"> The result is a multimodal distribution.</w:t>
      </w:r>
    </w:p>
    <w:p w14:paraId="25C4F2CF" w14:textId="3F926AEC" w:rsidR="00775F7A" w:rsidRDefault="00775F7A" w:rsidP="00E658F9">
      <w:r>
        <w:t>After parameters are defined, you can generate the desired n. of samples</w:t>
      </w:r>
    </w:p>
    <w:p w14:paraId="1739C746" w14:textId="77777777" w:rsidR="00C16D08" w:rsidRDefault="00C16D08" w:rsidP="00E658F9"/>
    <w:p w14:paraId="78DE599F" w14:textId="516E0485" w:rsidR="00266CF1" w:rsidRDefault="00266CF1" w:rsidP="00266CF1">
      <w:r>
        <w:t xml:space="preserve">For this step we can also use dataset obtained from web, such as from Kaggle </w:t>
      </w:r>
      <w:r w:rsidR="002A6E1C">
        <w:t xml:space="preserve">(example: Cancer Patients Data, Lung Cancer, </w:t>
      </w:r>
      <w:r w:rsidR="004B0574">
        <w:t>Breast Cancer Dataset, Real Breast Cancer Data</w:t>
      </w:r>
      <w:r w:rsidR="009F7469">
        <w:t xml:space="preserve"> etc etc</w:t>
      </w:r>
      <w:r w:rsidR="002A6E1C">
        <w:t>)</w:t>
      </w:r>
      <w:r>
        <w:t>. In this way we could avoid the step of dataset creation</w:t>
      </w:r>
      <w:r w:rsidR="009F7469">
        <w:t>.</w:t>
      </w:r>
    </w:p>
    <w:p w14:paraId="51BC5574" w14:textId="1149BFCF" w:rsidR="009F7469" w:rsidRDefault="009F7469" w:rsidP="00266CF1">
      <w:r>
        <w:t>Problem: check for datasets with more classes, usually they are binary.</w:t>
      </w:r>
    </w:p>
    <w:p w14:paraId="55501E5F" w14:textId="77777777" w:rsidR="009F7469" w:rsidRDefault="009F7469" w:rsidP="00266CF1"/>
    <w:p w14:paraId="2400DA00" w14:textId="77777777" w:rsidR="00266CF1" w:rsidRDefault="00266CF1" w:rsidP="00C81B85">
      <w:pPr>
        <w:pStyle w:val="Paragrafoelenco"/>
      </w:pPr>
    </w:p>
    <w:p w14:paraId="7A1B1082" w14:textId="1B9D218D" w:rsidR="00C81B85" w:rsidRDefault="00C81B85" w:rsidP="008116D0">
      <w:pPr>
        <w:pStyle w:val="Paragrafoelenco"/>
        <w:numPr>
          <w:ilvl w:val="0"/>
          <w:numId w:val="3"/>
        </w:numPr>
      </w:pPr>
      <w:r>
        <w:t>Comparison:</w:t>
      </w:r>
    </w:p>
    <w:p w14:paraId="2848A647" w14:textId="4DAD5022" w:rsidR="00C81B85" w:rsidRDefault="00C81B85" w:rsidP="00C81B85">
      <w:pPr>
        <w:pStyle w:val="Paragrafoelenco"/>
        <w:numPr>
          <w:ilvl w:val="0"/>
          <w:numId w:val="2"/>
        </w:numPr>
      </w:pPr>
      <w:r>
        <w:t>Different ML algorithms</w:t>
      </w:r>
    </w:p>
    <w:p w14:paraId="71EA2774" w14:textId="163F4DDD" w:rsidR="00C81B85" w:rsidRDefault="00C81B85" w:rsidP="00C81B85">
      <w:pPr>
        <w:pStyle w:val="Paragrafoelenco"/>
        <w:numPr>
          <w:ilvl w:val="0"/>
          <w:numId w:val="2"/>
        </w:numPr>
      </w:pPr>
      <w:r>
        <w:t>Different algorithm to select random seeds</w:t>
      </w:r>
      <w:r w:rsidR="0068040A">
        <w:t xml:space="preserve">: </w:t>
      </w:r>
      <w:proofErr w:type="spellStart"/>
      <w:r w:rsidR="0068040A">
        <w:t>Montecarlo</w:t>
      </w:r>
      <w:proofErr w:type="spellEnd"/>
      <w:r w:rsidR="0068040A">
        <w:t xml:space="preserve"> simulation?</w:t>
      </w:r>
    </w:p>
    <w:p w14:paraId="3A897068" w14:textId="1FAE6652" w:rsidR="00C81B85" w:rsidRDefault="00C81B85" w:rsidP="00C81B85">
      <w:pPr>
        <w:pStyle w:val="Paragrafoelenco"/>
        <w:numPr>
          <w:ilvl w:val="0"/>
          <w:numId w:val="2"/>
        </w:numPr>
      </w:pPr>
      <w:r>
        <w:t>Different feature selection</w:t>
      </w:r>
    </w:p>
    <w:p w14:paraId="0098129D" w14:textId="77777777" w:rsidR="008116D0" w:rsidRDefault="008116D0" w:rsidP="008116D0">
      <w:pPr>
        <w:pStyle w:val="Paragrafoelenco"/>
      </w:pPr>
    </w:p>
    <w:p w14:paraId="321D0B2B" w14:textId="66663DA6" w:rsidR="00C81B85" w:rsidRDefault="00C81B85" w:rsidP="008116D0">
      <w:pPr>
        <w:pStyle w:val="Paragrafoelenco"/>
        <w:numPr>
          <w:ilvl w:val="0"/>
          <w:numId w:val="3"/>
        </w:numPr>
      </w:pPr>
      <w:r>
        <w:t xml:space="preserve">Definition of a measure of </w:t>
      </w:r>
      <w:r w:rsidR="008116D0">
        <w:t>stability of the model and of dependence from the seed</w:t>
      </w:r>
    </w:p>
    <w:p w14:paraId="7B580695" w14:textId="36AF179F" w:rsidR="008116D0" w:rsidRDefault="008116D0" w:rsidP="008116D0">
      <w:pPr>
        <w:pStyle w:val="Paragrafoelenco"/>
        <w:numPr>
          <w:ilvl w:val="0"/>
          <w:numId w:val="3"/>
        </w:numPr>
      </w:pPr>
      <w:r>
        <w:t xml:space="preserve">Try on real dataset </w:t>
      </w:r>
      <w:r w:rsidR="00266CF1">
        <w:t xml:space="preserve">(our own) </w:t>
      </w:r>
      <w:r>
        <w:t>to verify our index</w:t>
      </w:r>
    </w:p>
    <w:p w14:paraId="7629F591" w14:textId="6E56580D" w:rsidR="003F76A5" w:rsidRDefault="003F76A5" w:rsidP="003F76A5"/>
    <w:p w14:paraId="327DFA06" w14:textId="4CC5263A" w:rsidR="003F76A5" w:rsidRDefault="003F76A5" w:rsidP="003F76A5">
      <w:pPr>
        <w:rPr>
          <w:rFonts w:ascii="Times New Roman" w:eastAsia="Times New Roman" w:hAnsi="Times New Roman" w:cs="Times New Roman"/>
          <w:lang w:val="it-IT" w:eastAsia="it-IT"/>
        </w:rPr>
      </w:pPr>
      <w:r w:rsidRPr="003F76A5">
        <w:rPr>
          <w:b/>
          <w:bCs/>
        </w:rPr>
        <w:t>GENERALIZATION ERROR (OUT-OF-SAMPLE ERROR)</w:t>
      </w:r>
      <w:r>
        <w:rPr>
          <w:b/>
          <w:bCs/>
        </w:rPr>
        <w:t xml:space="preserve">: </w:t>
      </w:r>
      <w:proofErr w:type="spellStart"/>
      <w:r w:rsidRPr="003F76A5">
        <w:rPr>
          <w:rFonts w:ascii="Times New Roman" w:eastAsia="Times New Roman" w:hAnsi="Times New Roman" w:cs="Times New Roman"/>
          <w:lang w:val="it-IT" w:eastAsia="it-IT"/>
        </w:rPr>
        <w:t>measure</w:t>
      </w:r>
      <w:proofErr w:type="spellEnd"/>
      <w:r w:rsidRPr="003F76A5">
        <w:rPr>
          <w:rFonts w:ascii="Times New Roman" w:eastAsia="Times New Roman" w:hAnsi="Times New Roman" w:cs="Times New Roman"/>
          <w:lang w:val="it-IT" w:eastAsia="it-IT"/>
        </w:rPr>
        <w:t xml:space="preserve"> of </w:t>
      </w:r>
      <w:proofErr w:type="spellStart"/>
      <w:r w:rsidRPr="003F76A5">
        <w:rPr>
          <w:rFonts w:ascii="Times New Roman" w:eastAsia="Times New Roman" w:hAnsi="Times New Roman" w:cs="Times New Roman"/>
          <w:lang w:val="it-IT" w:eastAsia="it-IT"/>
        </w:rPr>
        <w:t>how</w:t>
      </w:r>
      <w:proofErr w:type="spellEnd"/>
      <w:r w:rsidRPr="003F76A5">
        <w:rPr>
          <w:rFonts w:ascii="Times New Roman" w:eastAsia="Times New Roman" w:hAnsi="Times New Roman" w:cs="Times New Roman"/>
          <w:lang w:val="it-IT" w:eastAsia="it-IT"/>
        </w:rPr>
        <w:t xml:space="preserve"> </w:t>
      </w:r>
      <w:proofErr w:type="spellStart"/>
      <w:r w:rsidRPr="003F76A5">
        <w:rPr>
          <w:rFonts w:ascii="Times New Roman" w:eastAsia="Times New Roman" w:hAnsi="Times New Roman" w:cs="Times New Roman"/>
          <w:lang w:val="it-IT" w:eastAsia="it-IT"/>
        </w:rPr>
        <w:t>accurately</w:t>
      </w:r>
      <w:proofErr w:type="spellEnd"/>
      <w:r w:rsidRPr="003F76A5">
        <w:rPr>
          <w:rFonts w:ascii="Times New Roman" w:eastAsia="Times New Roman" w:hAnsi="Times New Roman" w:cs="Times New Roman"/>
          <w:lang w:val="it-IT" w:eastAsia="it-IT"/>
        </w:rPr>
        <w:t xml:space="preserve"> an </w:t>
      </w:r>
      <w:proofErr w:type="spellStart"/>
      <w:r w:rsidRPr="003F76A5">
        <w:rPr>
          <w:rFonts w:ascii="Times New Roman" w:eastAsia="Times New Roman" w:hAnsi="Times New Roman" w:cs="Times New Roman"/>
          <w:lang w:val="it-IT" w:eastAsia="it-IT"/>
        </w:rPr>
        <w:t>algorithm</w:t>
      </w:r>
      <w:proofErr w:type="spellEnd"/>
      <w:r w:rsidRPr="003F76A5">
        <w:rPr>
          <w:rFonts w:ascii="Times New Roman" w:eastAsia="Times New Roman" w:hAnsi="Times New Roman" w:cs="Times New Roman"/>
          <w:lang w:val="it-IT" w:eastAsia="it-IT"/>
        </w:rPr>
        <w:t xml:space="preserve"> </w:t>
      </w:r>
      <w:proofErr w:type="spellStart"/>
      <w:r w:rsidRPr="003F76A5">
        <w:rPr>
          <w:rFonts w:ascii="Times New Roman" w:eastAsia="Times New Roman" w:hAnsi="Times New Roman" w:cs="Times New Roman"/>
          <w:lang w:val="it-IT" w:eastAsia="it-IT"/>
        </w:rPr>
        <w:t>is</w:t>
      </w:r>
      <w:proofErr w:type="spellEnd"/>
      <w:r w:rsidRPr="003F76A5">
        <w:rPr>
          <w:rFonts w:ascii="Times New Roman" w:eastAsia="Times New Roman" w:hAnsi="Times New Roman" w:cs="Times New Roman"/>
          <w:lang w:val="it-IT" w:eastAsia="it-IT"/>
        </w:rPr>
        <w:t xml:space="preserve"> </w:t>
      </w:r>
      <w:proofErr w:type="spellStart"/>
      <w:r w:rsidRPr="003F76A5">
        <w:rPr>
          <w:rFonts w:ascii="Times New Roman" w:eastAsia="Times New Roman" w:hAnsi="Times New Roman" w:cs="Times New Roman"/>
          <w:lang w:val="it-IT" w:eastAsia="it-IT"/>
        </w:rPr>
        <w:t>able</w:t>
      </w:r>
      <w:proofErr w:type="spellEnd"/>
      <w:r w:rsidRPr="003F76A5">
        <w:rPr>
          <w:rFonts w:ascii="Times New Roman" w:eastAsia="Times New Roman" w:hAnsi="Times New Roman" w:cs="Times New Roman"/>
          <w:lang w:val="it-IT" w:eastAsia="it-IT"/>
        </w:rPr>
        <w:t xml:space="preserve"> to </w:t>
      </w:r>
      <w:proofErr w:type="spellStart"/>
      <w:r w:rsidRPr="003F76A5">
        <w:rPr>
          <w:rFonts w:ascii="Times New Roman" w:eastAsia="Times New Roman" w:hAnsi="Times New Roman" w:cs="Times New Roman"/>
          <w:lang w:val="it-IT" w:eastAsia="it-IT"/>
        </w:rPr>
        <w:t>predict</w:t>
      </w:r>
      <w:proofErr w:type="spellEnd"/>
      <w:r w:rsidRPr="003F76A5">
        <w:rPr>
          <w:rFonts w:ascii="Times New Roman" w:eastAsia="Times New Roman" w:hAnsi="Times New Roman" w:cs="Times New Roman"/>
          <w:lang w:val="it-IT" w:eastAsia="it-IT"/>
        </w:rPr>
        <w:t xml:space="preserve"> </w:t>
      </w:r>
      <w:proofErr w:type="spellStart"/>
      <w:r w:rsidRPr="003F76A5">
        <w:rPr>
          <w:rFonts w:ascii="Times New Roman" w:eastAsia="Times New Roman" w:hAnsi="Times New Roman" w:cs="Times New Roman"/>
          <w:lang w:val="it-IT" w:eastAsia="it-IT"/>
        </w:rPr>
        <w:t>outcome</w:t>
      </w:r>
      <w:proofErr w:type="spellEnd"/>
      <w:r w:rsidRPr="003F76A5">
        <w:rPr>
          <w:rFonts w:ascii="Times New Roman" w:eastAsia="Times New Roman" w:hAnsi="Times New Roman" w:cs="Times New Roman"/>
          <w:lang w:val="it-IT" w:eastAsia="it-IT"/>
        </w:rPr>
        <w:t xml:space="preserve"> </w:t>
      </w:r>
      <w:proofErr w:type="spellStart"/>
      <w:r w:rsidRPr="003F76A5">
        <w:rPr>
          <w:rFonts w:ascii="Times New Roman" w:eastAsia="Times New Roman" w:hAnsi="Times New Roman" w:cs="Times New Roman"/>
          <w:lang w:val="it-IT" w:eastAsia="it-IT"/>
        </w:rPr>
        <w:t>values</w:t>
      </w:r>
      <w:proofErr w:type="spellEnd"/>
      <w:r w:rsidRPr="003F76A5">
        <w:rPr>
          <w:rFonts w:ascii="Times New Roman" w:eastAsia="Times New Roman" w:hAnsi="Times New Roman" w:cs="Times New Roman"/>
          <w:lang w:val="it-IT" w:eastAsia="it-IT"/>
        </w:rPr>
        <w:t xml:space="preserve"> for </w:t>
      </w:r>
      <w:proofErr w:type="spellStart"/>
      <w:r w:rsidRPr="003F76A5">
        <w:rPr>
          <w:rFonts w:ascii="Times New Roman" w:eastAsia="Times New Roman" w:hAnsi="Times New Roman" w:cs="Times New Roman"/>
          <w:lang w:val="it-IT" w:eastAsia="it-IT"/>
        </w:rPr>
        <w:t>previously</w:t>
      </w:r>
      <w:proofErr w:type="spellEnd"/>
      <w:r w:rsidRPr="003F76A5">
        <w:rPr>
          <w:rFonts w:ascii="Times New Roman" w:eastAsia="Times New Roman" w:hAnsi="Times New Roman" w:cs="Times New Roman"/>
          <w:lang w:val="it-IT" w:eastAsia="it-IT"/>
        </w:rPr>
        <w:t xml:space="preserve"> </w:t>
      </w:r>
      <w:proofErr w:type="spellStart"/>
      <w:r w:rsidRPr="003F76A5">
        <w:rPr>
          <w:rFonts w:ascii="Times New Roman" w:eastAsia="Times New Roman" w:hAnsi="Times New Roman" w:cs="Times New Roman"/>
          <w:lang w:val="it-IT" w:eastAsia="it-IT"/>
        </w:rPr>
        <w:t>unseen</w:t>
      </w:r>
      <w:proofErr w:type="spellEnd"/>
      <w:r w:rsidRPr="003F76A5">
        <w:rPr>
          <w:rFonts w:ascii="Times New Roman" w:eastAsia="Times New Roman" w:hAnsi="Times New Roman" w:cs="Times New Roman"/>
          <w:lang w:val="it-IT" w:eastAsia="it-IT"/>
        </w:rPr>
        <w:t xml:space="preserve"> data</w:t>
      </w:r>
      <w:r>
        <w:rPr>
          <w:rFonts w:ascii="Times New Roman" w:eastAsia="Times New Roman" w:hAnsi="Times New Roman" w:cs="Times New Roman"/>
          <w:lang w:val="it-IT" w:eastAsia="it-IT"/>
        </w:rPr>
        <w:t>.</w:t>
      </w:r>
    </w:p>
    <w:p w14:paraId="56A7AED9" w14:textId="6468C792" w:rsidR="003F76A5" w:rsidRDefault="003F76A5" w:rsidP="003F76A5">
      <w:pPr>
        <w:rPr>
          <w:lang w:val="it-IT"/>
        </w:rPr>
      </w:pPr>
      <w:r>
        <w:rPr>
          <w:i/>
          <w:iCs/>
        </w:rPr>
        <w:t>Estimates</w:t>
      </w:r>
      <w:r>
        <w:t xml:space="preserve"> of the generalization error through the learning process, which are called </w:t>
      </w:r>
      <w:hyperlink r:id="rId8" w:tooltip="Learning curve" w:history="1">
        <w:r>
          <w:rPr>
            <w:rStyle w:val="Collegamentoipertestuale"/>
          </w:rPr>
          <w:t>learning curves</w:t>
        </w:r>
      </w:hyperlink>
      <w:r>
        <w:t>.</w:t>
      </w:r>
    </w:p>
    <w:p w14:paraId="42586C3E" w14:textId="23B4FD10" w:rsidR="003F76A5" w:rsidRDefault="003F76A5" w:rsidP="003F76A5">
      <w:pPr>
        <w:rPr>
          <w:rFonts w:ascii="Times New Roman" w:eastAsia="Times New Roman" w:hAnsi="Times New Roman" w:cs="Times New Roman"/>
          <w:lang w:val="it-IT" w:eastAsia="it-IT"/>
        </w:rPr>
      </w:pPr>
    </w:p>
    <w:p w14:paraId="715D15B1" w14:textId="1B162110" w:rsidR="004417D3" w:rsidRDefault="004417D3" w:rsidP="003F76A5">
      <w:pPr>
        <w:rPr>
          <w:rFonts w:ascii="Times New Roman" w:eastAsia="Times New Roman" w:hAnsi="Times New Roman" w:cs="Times New Roman"/>
          <w:lang w:val="it-IT" w:eastAsia="it-IT"/>
        </w:rPr>
      </w:pPr>
    </w:p>
    <w:p w14:paraId="1A6F4193" w14:textId="4A5A5FD5" w:rsidR="004417D3" w:rsidRDefault="004417D3" w:rsidP="003F76A5">
      <w:pPr>
        <w:rPr>
          <w:rFonts w:ascii="Times New Roman" w:eastAsia="Times New Roman" w:hAnsi="Times New Roman" w:cs="Times New Roman"/>
          <w:lang w:val="it-IT" w:eastAsia="it-IT"/>
        </w:rPr>
      </w:pPr>
      <w:r>
        <w:rPr>
          <w:rFonts w:ascii="Times New Roman" w:eastAsia="Times New Roman" w:hAnsi="Times New Roman" w:cs="Times New Roman"/>
          <w:lang w:val="it-IT" w:eastAsia="it-IT"/>
        </w:rPr>
        <w:t xml:space="preserve">Step 1: </w:t>
      </w:r>
      <w:proofErr w:type="spellStart"/>
      <w:r>
        <w:rPr>
          <w:rFonts w:ascii="Times New Roman" w:eastAsia="Times New Roman" w:hAnsi="Times New Roman" w:cs="Times New Roman"/>
          <w:lang w:val="it-IT" w:eastAsia="it-IT"/>
        </w:rPr>
        <w:t>lets</w:t>
      </w:r>
      <w:proofErr w:type="spellEnd"/>
      <w:r>
        <w:rPr>
          <w:rFonts w:ascii="Times New Roman" w:eastAsia="Times New Roman" w:hAnsi="Times New Roman" w:cs="Times New Roman"/>
          <w:lang w:val="it-IT" w:eastAsia="it-IT"/>
        </w:rPr>
        <w:t xml:space="preserve"> </w:t>
      </w:r>
      <w:proofErr w:type="gramStart"/>
      <w:r>
        <w:rPr>
          <w:rFonts w:ascii="Times New Roman" w:eastAsia="Times New Roman" w:hAnsi="Times New Roman" w:cs="Times New Roman"/>
          <w:lang w:val="it-IT" w:eastAsia="it-IT"/>
        </w:rPr>
        <w:t xml:space="preserve">generate  </w:t>
      </w:r>
      <w:r w:rsidR="0075137C">
        <w:rPr>
          <w:rFonts w:ascii="Times New Roman" w:eastAsia="Times New Roman" w:hAnsi="Times New Roman" w:cs="Times New Roman"/>
          <w:lang w:val="it-IT" w:eastAsia="it-IT"/>
        </w:rPr>
        <w:t>3</w:t>
      </w:r>
      <w:proofErr w:type="gramEnd"/>
      <w:r w:rsidR="0075137C">
        <w:rPr>
          <w:rFonts w:ascii="Times New Roman" w:eastAsia="Times New Roman" w:hAnsi="Times New Roman" w:cs="Times New Roman"/>
          <w:lang w:val="it-IT" w:eastAsia="it-IT"/>
        </w:rPr>
        <w:t xml:space="preserve"> datasets, of 50, 500 and 5000 </w:t>
      </w:r>
      <w:proofErr w:type="spellStart"/>
      <w:r w:rsidR="0075137C">
        <w:rPr>
          <w:rFonts w:ascii="Times New Roman" w:eastAsia="Times New Roman" w:hAnsi="Times New Roman" w:cs="Times New Roman"/>
          <w:lang w:val="it-IT" w:eastAsia="it-IT"/>
        </w:rPr>
        <w:t>patients</w:t>
      </w:r>
      <w:proofErr w:type="spellEnd"/>
      <w:r w:rsidR="0075137C">
        <w:rPr>
          <w:rFonts w:ascii="Times New Roman" w:eastAsia="Times New Roman" w:hAnsi="Times New Roman" w:cs="Times New Roman"/>
          <w:lang w:val="it-IT" w:eastAsia="it-IT"/>
        </w:rPr>
        <w:t>.</w:t>
      </w:r>
    </w:p>
    <w:p w14:paraId="081B3DCE" w14:textId="2E3A1880" w:rsidR="0075137C" w:rsidRDefault="0075137C" w:rsidP="003F76A5">
      <w:pPr>
        <w:rPr>
          <w:rFonts w:ascii="Times New Roman" w:eastAsia="Times New Roman" w:hAnsi="Times New Roman" w:cs="Times New Roman"/>
          <w:lang w:val="it-IT" w:eastAsia="it-IT"/>
        </w:rPr>
      </w:pPr>
      <w:r>
        <w:rPr>
          <w:rFonts w:ascii="Times New Roman" w:eastAsia="Times New Roman" w:hAnsi="Times New Roman" w:cs="Times New Roman"/>
          <w:lang w:val="it-IT" w:eastAsia="it-IT"/>
        </w:rPr>
        <w:t xml:space="preserve">For </w:t>
      </w:r>
      <w:proofErr w:type="spellStart"/>
      <w:r>
        <w:rPr>
          <w:rFonts w:ascii="Times New Roman" w:eastAsia="Times New Roman" w:hAnsi="Times New Roman" w:cs="Times New Roman"/>
          <w:lang w:val="it-IT" w:eastAsia="it-IT"/>
        </w:rPr>
        <w:t>each</w:t>
      </w:r>
      <w:proofErr w:type="spellEnd"/>
      <w:r>
        <w:rPr>
          <w:rFonts w:ascii="Times New Roman" w:eastAsia="Times New Roman" w:hAnsi="Times New Roman" w:cs="Times New Roman"/>
          <w:lang w:val="it-IT" w:eastAsia="it-IT"/>
        </w:rPr>
        <w:t xml:space="preserve"> case create 2 and 3 clusters </w:t>
      </w:r>
    </w:p>
    <w:p w14:paraId="05CAAA50" w14:textId="4AF4814C" w:rsidR="0075137C" w:rsidRDefault="0075137C" w:rsidP="003F76A5">
      <w:pPr>
        <w:rPr>
          <w:rFonts w:ascii="Times New Roman" w:eastAsia="Times New Roman" w:hAnsi="Times New Roman" w:cs="Times New Roman"/>
          <w:lang w:val="it-IT" w:eastAsia="it-IT"/>
        </w:rPr>
      </w:pPr>
    </w:p>
    <w:p w14:paraId="21113054" w14:textId="4E75AA0A" w:rsidR="0075137C" w:rsidRDefault="0075137C" w:rsidP="003F76A5">
      <w:pPr>
        <w:rPr>
          <w:rFonts w:ascii="Times New Roman" w:eastAsia="Times New Roman" w:hAnsi="Times New Roman" w:cs="Times New Roman"/>
          <w:lang w:val="it-IT" w:eastAsia="it-IT"/>
        </w:rPr>
      </w:pPr>
      <w:proofErr w:type="spellStart"/>
      <w:r>
        <w:rPr>
          <w:rFonts w:ascii="Times New Roman" w:eastAsia="Times New Roman" w:hAnsi="Times New Roman" w:cs="Times New Roman"/>
          <w:lang w:val="it-IT" w:eastAsia="it-IT"/>
        </w:rPr>
        <w:t>We</w:t>
      </w:r>
      <w:proofErr w:type="spellEnd"/>
      <w:r>
        <w:rPr>
          <w:rFonts w:ascii="Times New Roman" w:eastAsia="Times New Roman" w:hAnsi="Times New Roman" w:cs="Times New Roman"/>
          <w:lang w:val="it-IT" w:eastAsia="it-IT"/>
        </w:rPr>
        <w:t xml:space="preserve"> </w:t>
      </w:r>
      <w:proofErr w:type="spellStart"/>
      <w:r>
        <w:rPr>
          <w:rFonts w:ascii="Times New Roman" w:eastAsia="Times New Roman" w:hAnsi="Times New Roman" w:cs="Times New Roman"/>
          <w:lang w:val="it-IT" w:eastAsia="it-IT"/>
        </w:rPr>
        <w:t>could</w:t>
      </w:r>
      <w:proofErr w:type="spellEnd"/>
      <w:r>
        <w:rPr>
          <w:rFonts w:ascii="Times New Roman" w:eastAsia="Times New Roman" w:hAnsi="Times New Roman" w:cs="Times New Roman"/>
          <w:lang w:val="it-IT" w:eastAsia="it-IT"/>
        </w:rPr>
        <w:t xml:space="preserve"> </w:t>
      </w:r>
      <w:proofErr w:type="spellStart"/>
      <w:r>
        <w:rPr>
          <w:rFonts w:ascii="Times New Roman" w:eastAsia="Times New Roman" w:hAnsi="Times New Roman" w:cs="Times New Roman"/>
          <w:lang w:val="it-IT" w:eastAsia="it-IT"/>
        </w:rPr>
        <w:t>try</w:t>
      </w:r>
      <w:proofErr w:type="spellEnd"/>
      <w:r>
        <w:rPr>
          <w:rFonts w:ascii="Times New Roman" w:eastAsia="Times New Roman" w:hAnsi="Times New Roman" w:cs="Times New Roman"/>
          <w:lang w:val="it-IT" w:eastAsia="it-IT"/>
        </w:rPr>
        <w:t xml:space="preserve"> to build a continuum: from 50 to 5000 </w:t>
      </w:r>
      <w:proofErr w:type="spellStart"/>
      <w:r>
        <w:rPr>
          <w:rFonts w:ascii="Times New Roman" w:eastAsia="Times New Roman" w:hAnsi="Times New Roman" w:cs="Times New Roman"/>
          <w:lang w:val="it-IT" w:eastAsia="it-IT"/>
        </w:rPr>
        <w:t>patients</w:t>
      </w:r>
      <w:proofErr w:type="spellEnd"/>
      <w:r>
        <w:rPr>
          <w:rFonts w:ascii="Times New Roman" w:eastAsia="Times New Roman" w:hAnsi="Times New Roman" w:cs="Times New Roman"/>
          <w:lang w:val="it-IT" w:eastAsia="it-IT"/>
        </w:rPr>
        <w:t xml:space="preserve">, </w:t>
      </w:r>
      <w:proofErr w:type="spellStart"/>
      <w:r>
        <w:rPr>
          <w:rFonts w:ascii="Times New Roman" w:eastAsia="Times New Roman" w:hAnsi="Times New Roman" w:cs="Times New Roman"/>
          <w:lang w:val="it-IT" w:eastAsia="it-IT"/>
        </w:rPr>
        <w:t>adding</w:t>
      </w:r>
      <w:proofErr w:type="spellEnd"/>
      <w:r>
        <w:rPr>
          <w:rFonts w:ascii="Times New Roman" w:eastAsia="Times New Roman" w:hAnsi="Times New Roman" w:cs="Times New Roman"/>
          <w:lang w:val="it-IT" w:eastAsia="it-IT"/>
        </w:rPr>
        <w:t xml:space="preserve"> 10 </w:t>
      </w:r>
      <w:proofErr w:type="spellStart"/>
      <w:r>
        <w:rPr>
          <w:rFonts w:ascii="Times New Roman" w:eastAsia="Times New Roman" w:hAnsi="Times New Roman" w:cs="Times New Roman"/>
          <w:lang w:val="it-IT" w:eastAsia="it-IT"/>
        </w:rPr>
        <w:t>patients</w:t>
      </w:r>
      <w:proofErr w:type="spellEnd"/>
      <w:r>
        <w:rPr>
          <w:rFonts w:ascii="Times New Roman" w:eastAsia="Times New Roman" w:hAnsi="Times New Roman" w:cs="Times New Roman"/>
          <w:lang w:val="it-IT" w:eastAsia="it-IT"/>
        </w:rPr>
        <w:t xml:space="preserve"> by time.</w:t>
      </w:r>
    </w:p>
    <w:p w14:paraId="130927B0" w14:textId="0DBA6732" w:rsidR="0075137C" w:rsidRDefault="0075137C" w:rsidP="003F76A5">
      <w:pPr>
        <w:rPr>
          <w:rFonts w:ascii="Times New Roman" w:eastAsia="Times New Roman" w:hAnsi="Times New Roman" w:cs="Times New Roman"/>
          <w:lang w:val="it-IT" w:eastAsia="it-IT"/>
        </w:rPr>
      </w:pPr>
      <w:r>
        <w:rPr>
          <w:rFonts w:ascii="Times New Roman" w:eastAsia="Times New Roman" w:hAnsi="Times New Roman" w:cs="Times New Roman"/>
          <w:lang w:val="it-IT" w:eastAsia="it-IT"/>
        </w:rPr>
        <w:t xml:space="preserve">Using </w:t>
      </w:r>
      <w:proofErr w:type="spellStart"/>
      <w:r>
        <w:rPr>
          <w:rFonts w:ascii="Times New Roman" w:eastAsia="Times New Roman" w:hAnsi="Times New Roman" w:cs="Times New Roman"/>
          <w:lang w:val="it-IT" w:eastAsia="it-IT"/>
        </w:rPr>
        <w:t>same</w:t>
      </w:r>
      <w:proofErr w:type="spellEnd"/>
      <w:r>
        <w:rPr>
          <w:rFonts w:ascii="Times New Roman" w:eastAsia="Times New Roman" w:hAnsi="Times New Roman" w:cs="Times New Roman"/>
          <w:lang w:val="it-IT" w:eastAsia="it-IT"/>
        </w:rPr>
        <w:t xml:space="preserve"> n of classes and </w:t>
      </w:r>
      <w:proofErr w:type="spellStart"/>
      <w:r>
        <w:rPr>
          <w:rFonts w:ascii="Times New Roman" w:eastAsia="Times New Roman" w:hAnsi="Times New Roman" w:cs="Times New Roman"/>
          <w:lang w:val="it-IT" w:eastAsia="it-IT"/>
        </w:rPr>
        <w:t>same</w:t>
      </w:r>
      <w:proofErr w:type="spellEnd"/>
      <w:r>
        <w:rPr>
          <w:rFonts w:ascii="Times New Roman" w:eastAsia="Times New Roman" w:hAnsi="Times New Roman" w:cs="Times New Roman"/>
          <w:lang w:val="it-IT" w:eastAsia="it-IT"/>
        </w:rPr>
        <w:t xml:space="preserve"> </w:t>
      </w:r>
      <w:proofErr w:type="spellStart"/>
      <w:r>
        <w:rPr>
          <w:rFonts w:ascii="Times New Roman" w:eastAsia="Times New Roman" w:hAnsi="Times New Roman" w:cs="Times New Roman"/>
          <w:lang w:val="it-IT" w:eastAsia="it-IT"/>
        </w:rPr>
        <w:t>overlapping</w:t>
      </w:r>
      <w:proofErr w:type="spellEnd"/>
      <w:r>
        <w:rPr>
          <w:rFonts w:ascii="Times New Roman" w:eastAsia="Times New Roman" w:hAnsi="Times New Roman" w:cs="Times New Roman"/>
          <w:lang w:val="it-IT" w:eastAsia="it-IT"/>
        </w:rPr>
        <w:t>.</w:t>
      </w:r>
    </w:p>
    <w:p w14:paraId="43159B11" w14:textId="6564C6E9" w:rsidR="0075137C" w:rsidRPr="003F76A5" w:rsidRDefault="0075137C" w:rsidP="003F76A5">
      <w:pPr>
        <w:rPr>
          <w:rFonts w:ascii="Times New Roman" w:eastAsia="Times New Roman" w:hAnsi="Times New Roman" w:cs="Times New Roman"/>
          <w:lang w:val="it-IT" w:eastAsia="it-IT"/>
        </w:rPr>
      </w:pPr>
      <w:proofErr w:type="spellStart"/>
      <w:r>
        <w:rPr>
          <w:rFonts w:ascii="Times New Roman" w:eastAsia="Times New Roman" w:hAnsi="Times New Roman" w:cs="Times New Roman"/>
          <w:lang w:val="it-IT" w:eastAsia="it-IT"/>
        </w:rPr>
        <w:t>Where</w:t>
      </w:r>
      <w:proofErr w:type="spellEnd"/>
      <w:r>
        <w:rPr>
          <w:rFonts w:ascii="Times New Roman" w:eastAsia="Times New Roman" w:hAnsi="Times New Roman" w:cs="Times New Roman"/>
          <w:lang w:val="it-IT" w:eastAsia="it-IT"/>
        </w:rPr>
        <w:t xml:space="preserve"> </w:t>
      </w:r>
      <w:proofErr w:type="spellStart"/>
      <w:r>
        <w:rPr>
          <w:rFonts w:ascii="Times New Roman" w:eastAsia="Times New Roman" w:hAnsi="Times New Roman" w:cs="Times New Roman"/>
          <w:lang w:val="it-IT" w:eastAsia="it-IT"/>
        </w:rPr>
        <w:t>is</w:t>
      </w:r>
      <w:proofErr w:type="spellEnd"/>
      <w:r>
        <w:rPr>
          <w:rFonts w:ascii="Times New Roman" w:eastAsia="Times New Roman" w:hAnsi="Times New Roman" w:cs="Times New Roman"/>
          <w:lang w:val="it-IT" w:eastAsia="it-IT"/>
        </w:rPr>
        <w:t xml:space="preserve"> </w:t>
      </w:r>
      <w:proofErr w:type="spellStart"/>
      <w:r>
        <w:rPr>
          <w:rFonts w:ascii="Times New Roman" w:eastAsia="Times New Roman" w:hAnsi="Times New Roman" w:cs="Times New Roman"/>
          <w:lang w:val="it-IT" w:eastAsia="it-IT"/>
        </w:rPr>
        <w:t>that</w:t>
      </w:r>
      <w:proofErr w:type="spellEnd"/>
      <w:r>
        <w:rPr>
          <w:rFonts w:ascii="Times New Roman" w:eastAsia="Times New Roman" w:hAnsi="Times New Roman" w:cs="Times New Roman"/>
          <w:lang w:val="it-IT" w:eastAsia="it-IT"/>
        </w:rPr>
        <w:t xml:space="preserve"> the </w:t>
      </w:r>
      <w:proofErr w:type="spellStart"/>
      <w:r>
        <w:rPr>
          <w:rFonts w:ascii="Times New Roman" w:eastAsia="Times New Roman" w:hAnsi="Times New Roman" w:cs="Times New Roman"/>
          <w:lang w:val="it-IT" w:eastAsia="it-IT"/>
        </w:rPr>
        <w:t>seed</w:t>
      </w:r>
      <w:proofErr w:type="spellEnd"/>
      <w:r>
        <w:rPr>
          <w:rFonts w:ascii="Times New Roman" w:eastAsia="Times New Roman" w:hAnsi="Times New Roman" w:cs="Times New Roman"/>
          <w:lang w:val="it-IT" w:eastAsia="it-IT"/>
        </w:rPr>
        <w:t xml:space="preserve"> </w:t>
      </w:r>
      <w:proofErr w:type="spellStart"/>
      <w:r>
        <w:rPr>
          <w:rFonts w:ascii="Times New Roman" w:eastAsia="Times New Roman" w:hAnsi="Times New Roman" w:cs="Times New Roman"/>
          <w:lang w:val="it-IT" w:eastAsia="it-IT"/>
        </w:rPr>
        <w:t>has</w:t>
      </w:r>
      <w:proofErr w:type="spellEnd"/>
      <w:r>
        <w:rPr>
          <w:rFonts w:ascii="Times New Roman" w:eastAsia="Times New Roman" w:hAnsi="Times New Roman" w:cs="Times New Roman"/>
          <w:lang w:val="it-IT" w:eastAsia="it-IT"/>
        </w:rPr>
        <w:t xml:space="preserve"> impact, </w:t>
      </w:r>
      <w:proofErr w:type="spellStart"/>
      <w:r>
        <w:rPr>
          <w:rFonts w:ascii="Times New Roman" w:eastAsia="Times New Roman" w:hAnsi="Times New Roman" w:cs="Times New Roman"/>
          <w:lang w:val="it-IT" w:eastAsia="it-IT"/>
        </w:rPr>
        <w:t>f.e</w:t>
      </w:r>
      <w:proofErr w:type="spellEnd"/>
      <w:r>
        <w:rPr>
          <w:rFonts w:ascii="Times New Roman" w:eastAsia="Times New Roman" w:hAnsi="Times New Roman" w:cs="Times New Roman"/>
          <w:lang w:val="it-IT" w:eastAsia="it-IT"/>
        </w:rPr>
        <w:t xml:space="preserve">. on the </w:t>
      </w:r>
      <w:proofErr w:type="spellStart"/>
      <w:r>
        <w:rPr>
          <w:rFonts w:ascii="Times New Roman" w:eastAsia="Times New Roman" w:hAnsi="Times New Roman" w:cs="Times New Roman"/>
          <w:lang w:val="it-IT" w:eastAsia="it-IT"/>
        </w:rPr>
        <w:t>separation</w:t>
      </w:r>
      <w:proofErr w:type="spellEnd"/>
      <w:r>
        <w:rPr>
          <w:rFonts w:ascii="Times New Roman" w:eastAsia="Times New Roman" w:hAnsi="Times New Roman" w:cs="Times New Roman"/>
          <w:lang w:val="it-IT" w:eastAsia="it-IT"/>
        </w:rPr>
        <w:t xml:space="preserve"> of T/T</w:t>
      </w:r>
    </w:p>
    <w:p w14:paraId="017CD593" w14:textId="03A56BE5" w:rsidR="003F76A5" w:rsidRDefault="003F76A5" w:rsidP="003F76A5">
      <w:pPr>
        <w:rPr>
          <w:b/>
          <w:bCs/>
        </w:rPr>
      </w:pPr>
    </w:p>
    <w:p w14:paraId="7C28DBB9" w14:textId="46823680" w:rsidR="009A7C1C" w:rsidRDefault="009A7C1C" w:rsidP="003F76A5">
      <w:pPr>
        <w:pBdr>
          <w:bottom w:val="single" w:sz="6" w:space="1" w:color="auto"/>
        </w:pBdr>
        <w:rPr>
          <w:b/>
          <w:bCs/>
        </w:rPr>
      </w:pPr>
    </w:p>
    <w:p w14:paraId="2A11A68C" w14:textId="022F099A" w:rsidR="009A7C1C" w:rsidRDefault="009A7C1C" w:rsidP="003F76A5">
      <w:pPr>
        <w:rPr>
          <w:b/>
          <w:bCs/>
        </w:rPr>
      </w:pPr>
    </w:p>
    <w:p w14:paraId="61900A06" w14:textId="040083F2" w:rsidR="009A7C1C" w:rsidRDefault="009A7C1C" w:rsidP="003F76A5">
      <w:pPr>
        <w:rPr>
          <w:b/>
          <w:bCs/>
        </w:rPr>
      </w:pPr>
      <w:r>
        <w:rPr>
          <w:b/>
          <w:bCs/>
        </w:rPr>
        <w:t>Random seed generator</w:t>
      </w:r>
    </w:p>
    <w:p w14:paraId="22D2804E" w14:textId="0090FC51" w:rsidR="009A7C1C" w:rsidRDefault="009A7C1C" w:rsidP="003F76A5">
      <w:pPr>
        <w:rPr>
          <w:b/>
          <w:bCs/>
        </w:rPr>
      </w:pPr>
    </w:p>
    <w:p w14:paraId="552C69F2" w14:textId="31346E4B" w:rsidR="009A7C1C" w:rsidRDefault="009A7C1C" w:rsidP="003F76A5">
      <w:r>
        <w:rPr>
          <w:b/>
          <w:bCs/>
        </w:rPr>
        <w:t xml:space="preserve">R: </w:t>
      </w:r>
      <w:proofErr w:type="spellStart"/>
      <w:proofErr w:type="gramStart"/>
      <w:r>
        <w:t>set.seed</w:t>
      </w:r>
      <w:proofErr w:type="spellEnd"/>
      <w:proofErr w:type="gramEnd"/>
      <w:r>
        <w:t>(kind)</w:t>
      </w:r>
    </w:p>
    <w:p w14:paraId="4378066B" w14:textId="7C8E50A1" w:rsidR="009A7C1C" w:rsidRDefault="009A7C1C" w:rsidP="003F76A5">
      <w:r>
        <w:t>If seed not specified R uses clock of the system to take one.</w:t>
      </w:r>
    </w:p>
    <w:p w14:paraId="04342A74" w14:textId="0397FC6D" w:rsidR="009A7C1C" w:rsidRDefault="00D26F79" w:rsidP="003F76A5">
      <w:r>
        <w:t>Default is Mersenne</w:t>
      </w:r>
      <w:r w:rsidR="009E2001">
        <w:t>-</w:t>
      </w:r>
      <w:r>
        <w:t>Twister algorithm</w:t>
      </w:r>
    </w:p>
    <w:p w14:paraId="1B9FE410" w14:textId="748AFA32" w:rsidR="009A7C1C" w:rsidRDefault="009A7C1C" w:rsidP="003F76A5">
      <w:r>
        <w:t xml:space="preserve">To set the kind: random number generator (RNG) </w:t>
      </w:r>
      <w:r w:rsidRPr="009A7C1C">
        <w:t>state can use different functions</w:t>
      </w:r>
      <w:r w:rsidR="00D26F79">
        <w:t xml:space="preserve"> also on </w:t>
      </w:r>
      <w:proofErr w:type="spellStart"/>
      <w:proofErr w:type="gramStart"/>
      <w:r w:rsidR="00D26F79">
        <w:t>set.seed</w:t>
      </w:r>
      <w:proofErr w:type="spellEnd"/>
      <w:proofErr w:type="gramEnd"/>
      <w:r w:rsidR="00D26F79">
        <w:t>()</w:t>
      </w:r>
    </w:p>
    <w:p w14:paraId="12AD4940" w14:textId="77777777" w:rsidR="00D26F79" w:rsidRDefault="00D26F79" w:rsidP="003F76A5"/>
    <w:p w14:paraId="30D66E5E" w14:textId="0DBE759E" w:rsidR="009A7C1C" w:rsidRDefault="009A7C1C" w:rsidP="003F76A5">
      <w:proofErr w:type="spellStart"/>
      <w:r>
        <w:t>setRNG</w:t>
      </w:r>
      <w:proofErr w:type="spellEnd"/>
    </w:p>
    <w:p w14:paraId="5EB2E6E5" w14:textId="77777777" w:rsidR="009E2001" w:rsidRDefault="009E2001" w:rsidP="003F76A5"/>
    <w:p w14:paraId="543EC111" w14:textId="5F4FA6CA" w:rsidR="00D26F79" w:rsidRDefault="009E2001" w:rsidP="003F76A5">
      <w:r>
        <w:t>“</w:t>
      </w:r>
      <w:proofErr w:type="spellStart"/>
      <w:r>
        <w:t>dqrng</w:t>
      </w:r>
      <w:proofErr w:type="spellEnd"/>
      <w:r>
        <w:t>” package</w:t>
      </w:r>
    </w:p>
    <w:p w14:paraId="3038D163" w14:textId="3E1AB026" w:rsidR="00D26F79" w:rsidRPr="009A7C1C" w:rsidRDefault="00D26F79" w:rsidP="003F76A5">
      <w:r>
        <w:t>“random” package</w:t>
      </w:r>
    </w:p>
    <w:p w14:paraId="3E3FA917" w14:textId="2B46A6C8" w:rsidR="009A7C1C" w:rsidRDefault="009A7C1C" w:rsidP="003F76A5">
      <w:pPr>
        <w:rPr>
          <w:b/>
          <w:bCs/>
        </w:rPr>
      </w:pPr>
    </w:p>
    <w:p w14:paraId="50790ED0" w14:textId="054E6D33" w:rsidR="009A7C1C" w:rsidRDefault="009A7C1C" w:rsidP="003F76A5">
      <w:r>
        <w:rPr>
          <w:b/>
          <w:bCs/>
        </w:rPr>
        <w:t>Python</w:t>
      </w:r>
      <w:r w:rsidR="00FC02A6">
        <w:rPr>
          <w:b/>
          <w:bCs/>
        </w:rPr>
        <w:t xml:space="preserve">: </w:t>
      </w:r>
      <w:proofErr w:type="spellStart"/>
      <w:proofErr w:type="gramStart"/>
      <w:r w:rsidR="00FC02A6">
        <w:t>random.seed</w:t>
      </w:r>
      <w:proofErr w:type="spellEnd"/>
      <w:proofErr w:type="gramEnd"/>
      <w:r w:rsidR="00FC02A6">
        <w:t>()</w:t>
      </w:r>
      <w:r w:rsidR="00D26F79">
        <w:t xml:space="preserve"> with Mersenne</w:t>
      </w:r>
      <w:r w:rsidR="009E2001">
        <w:t>-</w:t>
      </w:r>
      <w:r w:rsidR="00D26F79">
        <w:t>Twister</w:t>
      </w:r>
    </w:p>
    <w:p w14:paraId="2CBFEB89" w14:textId="59BBAE7A" w:rsidR="008312DB" w:rsidRDefault="008312DB" w:rsidP="003F76A5"/>
    <w:p w14:paraId="102151A5" w14:textId="6945D9D1" w:rsidR="008312DB" w:rsidRDefault="008312DB" w:rsidP="003F76A5">
      <w:pPr>
        <w:pBdr>
          <w:bottom w:val="single" w:sz="6" w:space="1" w:color="auto"/>
        </w:pBdr>
      </w:pPr>
    </w:p>
    <w:p w14:paraId="6385893C" w14:textId="14EEBF1B" w:rsidR="008312DB" w:rsidRDefault="008312DB" w:rsidP="003F76A5"/>
    <w:p w14:paraId="26262F66" w14:textId="37968D69" w:rsidR="008312DB" w:rsidRDefault="008312DB" w:rsidP="003F76A5">
      <w:r>
        <w:t>Analysis for the LASSO case (classification in 2 classes)</w:t>
      </w:r>
    </w:p>
    <w:p w14:paraId="25BBC7A4" w14:textId="7A7C948D" w:rsidR="008312DB" w:rsidRDefault="008312DB" w:rsidP="003F76A5"/>
    <w:p w14:paraId="3709471C" w14:textId="01760C69" w:rsidR="008312DB" w:rsidRDefault="008312DB" w:rsidP="003F76A5">
      <w:r>
        <w:t>We are interested in checking the Lambda selected, the performance</w:t>
      </w:r>
      <w:r w:rsidR="00417755">
        <w:t xml:space="preserve"> (AUC)</w:t>
      </w:r>
      <w:r>
        <w:t>, the n. of features obtained, the exact features obtained</w:t>
      </w:r>
      <w:r w:rsidR="00F94240">
        <w:t xml:space="preserve"> when the seed is changed</w:t>
      </w:r>
      <w:r>
        <w:t>.</w:t>
      </w:r>
    </w:p>
    <w:p w14:paraId="6B081A24" w14:textId="77777777" w:rsidR="00F94240" w:rsidRDefault="00F94240" w:rsidP="003F76A5"/>
    <w:p w14:paraId="41DF3FB1" w14:textId="001973DF" w:rsidR="00417755" w:rsidRDefault="008312DB" w:rsidP="003F76A5">
      <w:r>
        <w:t xml:space="preserve">In this case we are going to use </w:t>
      </w:r>
      <w:proofErr w:type="spellStart"/>
      <w:r>
        <w:t>CrossValidation</w:t>
      </w:r>
      <w:proofErr w:type="spellEnd"/>
      <w:r>
        <w:t xml:space="preserve">, </w:t>
      </w:r>
      <w:r w:rsidR="004F7193">
        <w:t>after separating the</w:t>
      </w:r>
      <w:r w:rsidR="00417755">
        <w:t xml:space="preserve"> initial dataset in train and test set,</w:t>
      </w:r>
      <w:r w:rsidR="004F7193">
        <w:t xml:space="preserve"> </w:t>
      </w:r>
      <w:r>
        <w:t>which is the method most used to optimize parameters trying to avoid the randomness effect.</w:t>
      </w:r>
    </w:p>
    <w:p w14:paraId="6B7ED2E7" w14:textId="40F07DEC" w:rsidR="00417755" w:rsidRDefault="00417755" w:rsidP="003F76A5">
      <w:r>
        <w:t>The seeds used are 1…1000, in order to avoid randomness at that point.</w:t>
      </w:r>
    </w:p>
    <w:p w14:paraId="1159501F" w14:textId="0B24F21B" w:rsidR="00F94240" w:rsidRDefault="00F94240" w:rsidP="003F76A5">
      <w:r>
        <w:t>The seed affects the creation of the folds, while it does not have an effect on the starting point for choosing the parameter.</w:t>
      </w:r>
    </w:p>
    <w:p w14:paraId="4126419A" w14:textId="77777777" w:rsidR="00417755" w:rsidRDefault="00417755" w:rsidP="003F76A5"/>
    <w:p w14:paraId="2D78349C" w14:textId="28C6D091" w:rsidR="00223524" w:rsidRDefault="00223524" w:rsidP="003F76A5">
      <w:r>
        <w:t xml:space="preserve">We set </w:t>
      </w:r>
      <w:r w:rsidR="00417755">
        <w:t xml:space="preserve">a fixed number of features. equal </w:t>
      </w:r>
      <w:r>
        <w:t>to 20</w:t>
      </w:r>
      <w:r w:rsidR="00417755">
        <w:t>.</w:t>
      </w:r>
    </w:p>
    <w:p w14:paraId="0C4E2438" w14:textId="77777777" w:rsidR="004F7193" w:rsidRDefault="004F7193" w:rsidP="003F76A5"/>
    <w:p w14:paraId="4DAF9B1A" w14:textId="6A33EAA3" w:rsidR="00F94240" w:rsidRDefault="00223524" w:rsidP="003F76A5">
      <w:r>
        <w:t xml:space="preserve">We need to </w:t>
      </w:r>
      <w:proofErr w:type="spellStart"/>
      <w:r>
        <w:t>center</w:t>
      </w:r>
      <w:proofErr w:type="spellEnd"/>
      <w:r>
        <w:t xml:space="preserve"> and scale the data to apply the LASSO regression.</w:t>
      </w:r>
      <w:r w:rsidR="00417755">
        <w:t xml:space="preserve"> Normalization is performed separately for train and test set, before running the CV</w:t>
      </w:r>
    </w:p>
    <w:p w14:paraId="46C918D0" w14:textId="2BC9B0AA" w:rsidR="004F7193" w:rsidRDefault="004F7193" w:rsidP="003F76A5"/>
    <w:p w14:paraId="738B4013" w14:textId="62F16A48" w:rsidR="004F7193" w:rsidRDefault="00B158DE" w:rsidP="003F76A5">
      <w:r>
        <w:t>When the parameter lambda increases the number of selected feature decreases, additionally the features that were set a 0 with a small lambda WILL be 0 with larger lambda.</w:t>
      </w:r>
    </w:p>
    <w:p w14:paraId="62873055" w14:textId="77562775" w:rsidR="00B158DE" w:rsidRDefault="00B158DE" w:rsidP="003F76A5"/>
    <w:p w14:paraId="3F34BA00" w14:textId="1D261D69" w:rsidR="00B158DE" w:rsidRDefault="00B158DE" w:rsidP="0033663E">
      <w:r>
        <w:t xml:space="preserve">CHECK THE DIFFERENCE BETWEEN LARGER AND SMALLER </w:t>
      </w:r>
      <w:proofErr w:type="gramStart"/>
      <w:r>
        <w:t>N.FEATURE</w:t>
      </w:r>
      <w:proofErr w:type="gramEnd"/>
      <w:r>
        <w:t xml:space="preserve"> SELECTED</w:t>
      </w:r>
    </w:p>
    <w:p w14:paraId="74724BA9" w14:textId="77777777" w:rsidR="00F94240" w:rsidRDefault="00F94240" w:rsidP="003F76A5"/>
    <w:p w14:paraId="207BBABF" w14:textId="2FAB3951" w:rsidR="008312DB" w:rsidRDefault="008312DB" w:rsidP="003F76A5">
      <w:r>
        <w:t>We want to check several factors:</w:t>
      </w:r>
    </w:p>
    <w:p w14:paraId="56C2A560" w14:textId="77777777" w:rsidR="008312DB" w:rsidRDefault="008312DB" w:rsidP="003F76A5"/>
    <w:p w14:paraId="7407FA0C" w14:textId="139D5DA3" w:rsidR="008312DB" w:rsidRPr="00020C93" w:rsidRDefault="008312DB" w:rsidP="008312DB">
      <w:pPr>
        <w:pStyle w:val="Paragrafoelenco"/>
        <w:numPr>
          <w:ilvl w:val="0"/>
          <w:numId w:val="5"/>
        </w:numPr>
        <w:rPr>
          <w:highlight w:val="yellow"/>
        </w:rPr>
      </w:pPr>
      <w:r w:rsidRPr="00020C93">
        <w:rPr>
          <w:highlight w:val="yellow"/>
        </w:rPr>
        <w:t>What happens when we vary the n. of samples? (</w:t>
      </w:r>
      <w:r w:rsidR="00417755" w:rsidRPr="00020C93">
        <w:rPr>
          <w:highlight w:val="yellow"/>
        </w:rPr>
        <w:t>10</w:t>
      </w:r>
      <w:r w:rsidRPr="00020C93">
        <w:rPr>
          <w:highlight w:val="yellow"/>
        </w:rPr>
        <w:t>0 to 500)</w:t>
      </w:r>
      <w:r w:rsidR="00020C93" w:rsidRPr="00020C93">
        <w:rPr>
          <w:highlight w:val="yellow"/>
        </w:rPr>
        <w:t xml:space="preserve"> </w:t>
      </w:r>
    </w:p>
    <w:p w14:paraId="1432BB15" w14:textId="067B161D" w:rsidR="008312DB" w:rsidRPr="00A9656A" w:rsidRDefault="008312DB" w:rsidP="008312DB">
      <w:pPr>
        <w:pStyle w:val="Paragrafoelenco"/>
        <w:numPr>
          <w:ilvl w:val="0"/>
          <w:numId w:val="5"/>
        </w:numPr>
        <w:rPr>
          <w:highlight w:val="yellow"/>
        </w:rPr>
      </w:pPr>
      <w:r w:rsidRPr="00A9656A">
        <w:rPr>
          <w:highlight w:val="yellow"/>
        </w:rPr>
        <w:t>What happens when we vary the n. of folds for CV? (</w:t>
      </w:r>
      <w:r w:rsidR="00F94240" w:rsidRPr="00A9656A">
        <w:rPr>
          <w:highlight w:val="yellow"/>
        </w:rPr>
        <w:t xml:space="preserve">3, </w:t>
      </w:r>
      <w:r w:rsidRPr="00A9656A">
        <w:rPr>
          <w:highlight w:val="yellow"/>
        </w:rPr>
        <w:t xml:space="preserve">5, </w:t>
      </w:r>
      <w:r w:rsidR="00F94240" w:rsidRPr="00A9656A">
        <w:rPr>
          <w:highlight w:val="yellow"/>
        </w:rPr>
        <w:t xml:space="preserve">7, </w:t>
      </w:r>
      <w:r w:rsidRPr="00A9656A">
        <w:rPr>
          <w:highlight w:val="yellow"/>
        </w:rPr>
        <w:t>10)</w:t>
      </w:r>
    </w:p>
    <w:p w14:paraId="3B0C1C12" w14:textId="3384D82A" w:rsidR="00506582" w:rsidRDefault="00506582" w:rsidP="00506582">
      <w:pPr>
        <w:pStyle w:val="Paragrafoelenco"/>
      </w:pPr>
      <w:r>
        <w:t>PER QUESTO PUNTO SELEZIONEREI SOLO UN</w:t>
      </w:r>
      <w:r w:rsidR="00A4117E">
        <w:t xml:space="preserve"> </w:t>
      </w:r>
      <w:proofErr w:type="gramStart"/>
      <w:r w:rsidR="00A4117E">
        <w:t>N.SAMPLES</w:t>
      </w:r>
      <w:proofErr w:type="gramEnd"/>
      <w:r w:rsidR="00A4117E">
        <w:t xml:space="preserve"> (ex: </w:t>
      </w:r>
      <w:r w:rsidR="00A9656A">
        <w:t>3</w:t>
      </w:r>
      <w:r w:rsidR="00A4117E">
        <w:t>00)</w:t>
      </w:r>
    </w:p>
    <w:p w14:paraId="1671A59A" w14:textId="77777777" w:rsidR="00A4117E" w:rsidRDefault="00A4117E" w:rsidP="00506582">
      <w:pPr>
        <w:pStyle w:val="Paragrafoelenco"/>
      </w:pPr>
    </w:p>
    <w:p w14:paraId="55170455" w14:textId="20EAB56D" w:rsidR="008312DB" w:rsidRPr="004421CC" w:rsidRDefault="008312DB" w:rsidP="008312DB">
      <w:pPr>
        <w:pStyle w:val="Paragrafoelenco"/>
        <w:numPr>
          <w:ilvl w:val="0"/>
          <w:numId w:val="5"/>
        </w:numPr>
        <w:rPr>
          <w:highlight w:val="yellow"/>
        </w:rPr>
      </w:pPr>
      <w:r w:rsidRPr="004421CC">
        <w:rPr>
          <w:highlight w:val="yellow"/>
        </w:rPr>
        <w:t>What happens when we vary the algorithm that generates the sequence from the seed in R?</w:t>
      </w:r>
    </w:p>
    <w:p w14:paraId="673EDE14" w14:textId="2D0F429E" w:rsidR="00A4117E" w:rsidRDefault="00A4117E" w:rsidP="00A4117E">
      <w:pPr>
        <w:pStyle w:val="Paragrafoelenco"/>
      </w:pPr>
      <w:r>
        <w:t xml:space="preserve">PER QUESTO PUNTO SELEZIONEREI SOLO UN </w:t>
      </w:r>
      <w:proofErr w:type="gramStart"/>
      <w:r>
        <w:t>N.SAMPLES</w:t>
      </w:r>
      <w:proofErr w:type="gramEnd"/>
      <w:r>
        <w:t xml:space="preserve"> (ex: </w:t>
      </w:r>
      <w:r w:rsidR="004421CC">
        <w:t>3</w:t>
      </w:r>
      <w:r>
        <w:t>00)</w:t>
      </w:r>
    </w:p>
    <w:p w14:paraId="2B858CBC" w14:textId="77777777" w:rsidR="00A4117E" w:rsidRDefault="00A4117E" w:rsidP="00A4117E">
      <w:pPr>
        <w:pStyle w:val="Paragrafoelenco"/>
      </w:pPr>
    </w:p>
    <w:p w14:paraId="5AB7EEA3" w14:textId="3A50DC2F" w:rsidR="008312DB" w:rsidRDefault="008312DB" w:rsidP="008312DB">
      <w:pPr>
        <w:pStyle w:val="Paragrafoelenco"/>
        <w:numPr>
          <w:ilvl w:val="0"/>
          <w:numId w:val="5"/>
        </w:numPr>
        <w:rPr>
          <w:highlight w:val="yellow"/>
        </w:rPr>
      </w:pPr>
      <w:r w:rsidRPr="009D7336">
        <w:rPr>
          <w:highlight w:val="yellow"/>
        </w:rPr>
        <w:t>What happens if we perform the same procedure in R and Python, using the same data, the same seeds and the same generator algorithm?</w:t>
      </w:r>
    </w:p>
    <w:p w14:paraId="4B1BC1ED" w14:textId="0D65AAE0" w:rsidR="009D7336" w:rsidRDefault="009D7336" w:rsidP="009D7336">
      <w:pPr>
        <w:pStyle w:val="Paragrafoelenco"/>
      </w:pPr>
      <w:r w:rsidRPr="004421CC">
        <w:t xml:space="preserve">Check the distribution of lambda, the best </w:t>
      </w:r>
      <w:r w:rsidR="004421CC" w:rsidRPr="004421CC">
        <w:t>model (</w:t>
      </w:r>
      <w:proofErr w:type="spellStart"/>
      <w:r w:rsidR="004421CC" w:rsidRPr="004421CC">
        <w:t>auc</w:t>
      </w:r>
      <w:proofErr w:type="spellEnd"/>
      <w:r w:rsidR="004421CC" w:rsidRPr="004421CC">
        <w:t xml:space="preserve"> test), the CV of lambda and </w:t>
      </w:r>
      <w:proofErr w:type="spellStart"/>
      <w:proofErr w:type="gramStart"/>
      <w:r w:rsidR="004421CC" w:rsidRPr="004421CC">
        <w:t>n.features</w:t>
      </w:r>
      <w:proofErr w:type="spellEnd"/>
      <w:proofErr w:type="gramEnd"/>
    </w:p>
    <w:p w14:paraId="105910AB" w14:textId="67CFAB5B" w:rsidR="005C62CD" w:rsidRDefault="005C62CD" w:rsidP="009D7336">
      <w:pPr>
        <w:pStyle w:val="Paragrafoelenco"/>
      </w:pPr>
    </w:p>
    <w:p w14:paraId="24EDB334" w14:textId="77777777" w:rsidR="00574D22" w:rsidRPr="004421CC" w:rsidRDefault="00574D22" w:rsidP="009D7336">
      <w:pPr>
        <w:pStyle w:val="Paragrafoelenco"/>
      </w:pPr>
    </w:p>
    <w:p w14:paraId="1D30F9B4" w14:textId="54D21AB2" w:rsidR="008312DB" w:rsidRDefault="008312DB" w:rsidP="008312DB">
      <w:pPr>
        <w:pBdr>
          <w:bottom w:val="single" w:sz="6" w:space="1" w:color="auto"/>
        </w:pBdr>
      </w:pPr>
    </w:p>
    <w:p w14:paraId="49A47DCA" w14:textId="03946766" w:rsidR="0056641C" w:rsidRDefault="0056641C" w:rsidP="008312DB">
      <w:r>
        <w:t>Let’s stay on binary classification.</w:t>
      </w:r>
    </w:p>
    <w:p w14:paraId="6F4F5B3D" w14:textId="77777777" w:rsidR="0042708E" w:rsidRDefault="0042708E" w:rsidP="008312DB"/>
    <w:p w14:paraId="3A0392C9" w14:textId="77777777" w:rsidR="0042708E" w:rsidRDefault="0056641C" w:rsidP="008312DB">
      <w:r>
        <w:t xml:space="preserve">Try to write a formula to consider the relation between </w:t>
      </w:r>
      <w:proofErr w:type="spellStart"/>
      <w:r w:rsidR="0042708E">
        <w:t>sd</w:t>
      </w:r>
      <w:proofErr w:type="spellEnd"/>
      <w:r w:rsidR="0042708E">
        <w:t xml:space="preserve"> of the results and the characteristics of the data and the model: sample size, “complexity” (information from the features), randomization algorithm and classification algorithm.</w:t>
      </w:r>
    </w:p>
    <w:p w14:paraId="74B94B8D" w14:textId="77777777" w:rsidR="0042708E" w:rsidRDefault="0042708E" w:rsidP="008312DB"/>
    <w:p w14:paraId="56C82BE7" w14:textId="7E7DAC7E" w:rsidR="0056641C" w:rsidRDefault="0042708E" w:rsidP="008312DB">
      <w:r>
        <w:t xml:space="preserve"> Are we able to write a function with those data</w:t>
      </w:r>
      <w:r w:rsidR="00CF0C02">
        <w:t>?</w:t>
      </w:r>
    </w:p>
    <w:p w14:paraId="46733487" w14:textId="4CB2FE93" w:rsidR="00294351" w:rsidRDefault="00294351" w:rsidP="008312DB"/>
    <w:p w14:paraId="09DD3DF3" w14:textId="62A9F3DC" w:rsidR="00294351" w:rsidRDefault="00294351" w:rsidP="008312DB">
      <w:r>
        <w:t>Model with:</w:t>
      </w:r>
    </w:p>
    <w:p w14:paraId="2CFD24C0" w14:textId="4029C33A" w:rsidR="00294351" w:rsidRPr="00294351" w:rsidRDefault="00294351" w:rsidP="00294351">
      <w:pPr>
        <w:pStyle w:val="Paragrafoelenco"/>
        <w:numPr>
          <w:ilvl w:val="0"/>
          <w:numId w:val="2"/>
        </w:numPr>
        <w:rPr>
          <w:highlight w:val="yellow"/>
        </w:rPr>
      </w:pPr>
      <w:r w:rsidRPr="00294351">
        <w:rPr>
          <w:highlight w:val="yellow"/>
        </w:rPr>
        <w:t>Number of samples (60…1000)</w:t>
      </w:r>
    </w:p>
    <w:p w14:paraId="197F6B4E" w14:textId="069DBBE7" w:rsidR="00294351" w:rsidRDefault="00294351" w:rsidP="00294351">
      <w:pPr>
        <w:pStyle w:val="Paragrafoelenco"/>
        <w:numPr>
          <w:ilvl w:val="0"/>
          <w:numId w:val="2"/>
        </w:numPr>
      </w:pPr>
      <w:r>
        <w:t>Number of features</w:t>
      </w:r>
    </w:p>
    <w:p w14:paraId="3EA7257D" w14:textId="6141059A" w:rsidR="00294351" w:rsidRDefault="00294351" w:rsidP="00294351">
      <w:pPr>
        <w:pStyle w:val="Paragrafoelenco"/>
        <w:numPr>
          <w:ilvl w:val="0"/>
          <w:numId w:val="2"/>
        </w:numPr>
      </w:pPr>
      <w:r>
        <w:t>Problem complexity</w:t>
      </w:r>
      <w:r w:rsidRPr="00294351">
        <w:rPr>
          <w:highlight w:val="yellow"/>
        </w:rPr>
        <w:t>: 2,</w:t>
      </w:r>
      <w:r>
        <w:t>3 classes</w:t>
      </w:r>
    </w:p>
    <w:p w14:paraId="1680D09F" w14:textId="2A8C7353" w:rsidR="00294351" w:rsidRDefault="00294351" w:rsidP="00294351">
      <w:pPr>
        <w:pStyle w:val="Paragrafoelenco"/>
        <w:numPr>
          <w:ilvl w:val="0"/>
          <w:numId w:val="2"/>
        </w:numPr>
      </w:pPr>
      <w:r>
        <w:t>Data complexity (</w:t>
      </w:r>
      <w:r w:rsidRPr="00935DB2">
        <w:rPr>
          <w:highlight w:val="yellow"/>
        </w:rPr>
        <w:t>average absolute correlation</w:t>
      </w:r>
      <w:r>
        <w:t xml:space="preserve"> or similar, like Mutual dependence)</w:t>
      </w:r>
    </w:p>
    <w:p w14:paraId="13E96E1E" w14:textId="6930F3D8" w:rsidR="00294351" w:rsidRDefault="00294351" w:rsidP="00294351">
      <w:pPr>
        <w:pStyle w:val="Paragrafoelenco"/>
        <w:numPr>
          <w:ilvl w:val="0"/>
          <w:numId w:val="2"/>
        </w:numPr>
      </w:pPr>
      <w:r>
        <w:t xml:space="preserve">Model: </w:t>
      </w:r>
      <w:r w:rsidRPr="00294351">
        <w:rPr>
          <w:highlight w:val="yellow"/>
        </w:rPr>
        <w:t>Lasso, SVM with linear kernel, RF</w:t>
      </w:r>
      <w:r>
        <w:t>, NN?</w:t>
      </w:r>
    </w:p>
    <w:p w14:paraId="16078442" w14:textId="3D633128" w:rsidR="00294351" w:rsidRDefault="00294351" w:rsidP="00294351"/>
    <w:p w14:paraId="216194D0" w14:textId="44CFCED4" w:rsidR="00294351" w:rsidRDefault="00294351" w:rsidP="00294351">
      <w:r>
        <w:t>As a first analysis with a linear regression</w:t>
      </w:r>
    </w:p>
    <w:p w14:paraId="7156C011" w14:textId="1790805C" w:rsidR="00935DB2" w:rsidRDefault="00935DB2" w:rsidP="00935DB2">
      <w:proofErr w:type="spellStart"/>
      <w:proofErr w:type="gramStart"/>
      <w:r>
        <w:t>lm</w:t>
      </w:r>
      <w:proofErr w:type="spellEnd"/>
      <w:r>
        <w:t>(</w:t>
      </w:r>
      <w:proofErr w:type="gramEnd"/>
      <w:r>
        <w:t xml:space="preserve">formula = </w:t>
      </w:r>
      <w:proofErr w:type="spellStart"/>
      <w:r>
        <w:t>sd</w:t>
      </w:r>
      <w:proofErr w:type="spellEnd"/>
      <w:r>
        <w:t xml:space="preserve"> ~ </w:t>
      </w:r>
      <w:proofErr w:type="spellStart"/>
      <w:r>
        <w:t>N.samples</w:t>
      </w:r>
      <w:proofErr w:type="spellEnd"/>
      <w:r>
        <w:t xml:space="preserve"> + </w:t>
      </w:r>
      <w:proofErr w:type="spellStart"/>
      <w:r>
        <w:t>MeanCorr</w:t>
      </w:r>
      <w:proofErr w:type="spellEnd"/>
      <w:r>
        <w:t xml:space="preserve"> + Model, data = </w:t>
      </w:r>
      <w:proofErr w:type="spellStart"/>
      <w:r>
        <w:t>summary_res</w:t>
      </w:r>
      <w:proofErr w:type="spellEnd"/>
      <w:r>
        <w:t>)</w:t>
      </w:r>
    </w:p>
    <w:p w14:paraId="1D98FDA6" w14:textId="77777777" w:rsidR="00935DB2" w:rsidRDefault="00935DB2" w:rsidP="00935DB2"/>
    <w:p w14:paraId="3C4383AF" w14:textId="65F3A657" w:rsidR="00935DB2" w:rsidRDefault="00935DB2" w:rsidP="00935DB2">
      <w:r>
        <w:t>we obtained:</w:t>
      </w:r>
    </w:p>
    <w:p w14:paraId="4F414F6A" w14:textId="77777777" w:rsidR="00935DB2" w:rsidRDefault="00935DB2" w:rsidP="00935DB2"/>
    <w:p w14:paraId="06DBFD32" w14:textId="5AB75370" w:rsidR="00935DB2" w:rsidRDefault="00935DB2" w:rsidP="00935DB2">
      <w:r>
        <w:t>Residuals:</w:t>
      </w:r>
    </w:p>
    <w:p w14:paraId="4608D4EA" w14:textId="46403A3A" w:rsidR="001B0D65" w:rsidRDefault="001B0D65" w:rsidP="00935DB2">
      <w:r>
        <w:lastRenderedPageBreak/>
        <w:t>(Provide a quick view of the distribution of the residuals, which by definition have a mean zero. Therefore, the median should not be far from zero, and the minimum and maximum should be roughly equal in absolute value.)</w:t>
      </w:r>
    </w:p>
    <w:tbl>
      <w:tblPr>
        <w:tblStyle w:val="Grigliatabella"/>
        <w:tblW w:w="0" w:type="auto"/>
        <w:tblLook w:val="04A0" w:firstRow="1" w:lastRow="0" w:firstColumn="1" w:lastColumn="0" w:noHBand="0" w:noVBand="1"/>
      </w:tblPr>
      <w:tblGrid>
        <w:gridCol w:w="1924"/>
        <w:gridCol w:w="1924"/>
        <w:gridCol w:w="1924"/>
        <w:gridCol w:w="1925"/>
        <w:gridCol w:w="1925"/>
      </w:tblGrid>
      <w:tr w:rsidR="00935DB2" w:rsidRPr="00935DB2" w14:paraId="70C4334A" w14:textId="77777777" w:rsidTr="00935DB2">
        <w:tc>
          <w:tcPr>
            <w:tcW w:w="1924" w:type="dxa"/>
          </w:tcPr>
          <w:p w14:paraId="0F1369F6" w14:textId="613F454D" w:rsidR="00935DB2" w:rsidRPr="00935DB2" w:rsidRDefault="00935DB2" w:rsidP="00096BC4">
            <w:r w:rsidRPr="00935DB2">
              <w:t xml:space="preserve">       Min                         </w:t>
            </w:r>
          </w:p>
        </w:tc>
        <w:tc>
          <w:tcPr>
            <w:tcW w:w="1924" w:type="dxa"/>
          </w:tcPr>
          <w:p w14:paraId="76D4C2BA" w14:textId="79C4AE2B" w:rsidR="00935DB2" w:rsidRPr="00935DB2" w:rsidRDefault="00935DB2" w:rsidP="00096BC4">
            <w:r w:rsidRPr="00935DB2">
              <w:t>1Q</w:t>
            </w:r>
          </w:p>
        </w:tc>
        <w:tc>
          <w:tcPr>
            <w:tcW w:w="1924" w:type="dxa"/>
          </w:tcPr>
          <w:p w14:paraId="5B3F5AE5" w14:textId="47648A5D" w:rsidR="00935DB2" w:rsidRPr="00935DB2" w:rsidRDefault="00935DB2" w:rsidP="00096BC4">
            <w:r w:rsidRPr="00935DB2">
              <w:t xml:space="preserve">Median   </w:t>
            </w:r>
          </w:p>
        </w:tc>
        <w:tc>
          <w:tcPr>
            <w:tcW w:w="1925" w:type="dxa"/>
          </w:tcPr>
          <w:p w14:paraId="288EF0D0" w14:textId="6360D39F" w:rsidR="00935DB2" w:rsidRPr="00935DB2" w:rsidRDefault="00935DB2" w:rsidP="00096BC4">
            <w:r w:rsidRPr="00935DB2">
              <w:t xml:space="preserve">3Q  </w:t>
            </w:r>
          </w:p>
        </w:tc>
        <w:tc>
          <w:tcPr>
            <w:tcW w:w="1925" w:type="dxa"/>
          </w:tcPr>
          <w:p w14:paraId="0EB92B70" w14:textId="535279FB" w:rsidR="00935DB2" w:rsidRPr="00935DB2" w:rsidRDefault="00935DB2" w:rsidP="00096BC4">
            <w:r w:rsidRPr="00935DB2">
              <w:t>Max</w:t>
            </w:r>
          </w:p>
        </w:tc>
      </w:tr>
      <w:tr w:rsidR="00935DB2" w:rsidRPr="00935DB2" w14:paraId="221C5075" w14:textId="77777777" w:rsidTr="00935DB2">
        <w:tc>
          <w:tcPr>
            <w:tcW w:w="1924" w:type="dxa"/>
          </w:tcPr>
          <w:p w14:paraId="6A713B37" w14:textId="6C94958D" w:rsidR="00935DB2" w:rsidRPr="00935DB2" w:rsidRDefault="00935DB2" w:rsidP="00096BC4">
            <w:r>
              <w:t>-0.0172847</w:t>
            </w:r>
          </w:p>
        </w:tc>
        <w:tc>
          <w:tcPr>
            <w:tcW w:w="1924" w:type="dxa"/>
          </w:tcPr>
          <w:p w14:paraId="14F98E2A" w14:textId="01294068" w:rsidR="00935DB2" w:rsidRPr="00935DB2" w:rsidRDefault="00935DB2" w:rsidP="00096BC4">
            <w:r>
              <w:t>-0.0010571</w:t>
            </w:r>
          </w:p>
        </w:tc>
        <w:tc>
          <w:tcPr>
            <w:tcW w:w="1924" w:type="dxa"/>
          </w:tcPr>
          <w:p w14:paraId="44CFAB49" w14:textId="35940973" w:rsidR="00935DB2" w:rsidRPr="00935DB2" w:rsidRDefault="00935DB2" w:rsidP="00096BC4">
            <w:r>
              <w:t xml:space="preserve">-0.0000884  </w:t>
            </w:r>
          </w:p>
        </w:tc>
        <w:tc>
          <w:tcPr>
            <w:tcW w:w="1925" w:type="dxa"/>
          </w:tcPr>
          <w:p w14:paraId="6DEAFB0A" w14:textId="2BD9FC0B" w:rsidR="00935DB2" w:rsidRPr="00935DB2" w:rsidRDefault="00935DB2" w:rsidP="00096BC4">
            <w:r>
              <w:t xml:space="preserve">0.0008309  </w:t>
            </w:r>
          </w:p>
        </w:tc>
        <w:tc>
          <w:tcPr>
            <w:tcW w:w="1925" w:type="dxa"/>
          </w:tcPr>
          <w:p w14:paraId="6AADA192" w14:textId="7E7A95E0" w:rsidR="00935DB2" w:rsidRPr="00935DB2" w:rsidRDefault="00935DB2" w:rsidP="00096BC4">
            <w:r>
              <w:t xml:space="preserve">0.0163532 </w:t>
            </w:r>
          </w:p>
        </w:tc>
      </w:tr>
    </w:tbl>
    <w:p w14:paraId="72ABA036" w14:textId="3FD4B114" w:rsidR="00935DB2" w:rsidRDefault="00935DB2" w:rsidP="00935DB2"/>
    <w:p w14:paraId="5D9A2C19" w14:textId="630B552F" w:rsidR="00935DB2" w:rsidRDefault="00935DB2" w:rsidP="00935DB2">
      <w:r>
        <w:t>Coefficients</w:t>
      </w:r>
    </w:p>
    <w:tbl>
      <w:tblPr>
        <w:tblStyle w:val="Grigliatabella"/>
        <w:tblW w:w="0" w:type="auto"/>
        <w:tblLook w:val="04A0" w:firstRow="1" w:lastRow="0" w:firstColumn="1" w:lastColumn="0" w:noHBand="0" w:noVBand="1"/>
      </w:tblPr>
      <w:tblGrid>
        <w:gridCol w:w="1603"/>
        <w:gridCol w:w="1794"/>
        <w:gridCol w:w="1413"/>
        <w:gridCol w:w="1604"/>
        <w:gridCol w:w="1604"/>
      </w:tblGrid>
      <w:tr w:rsidR="00935DB2" w:rsidRPr="00935DB2" w14:paraId="515C9646" w14:textId="77777777" w:rsidTr="00457548">
        <w:tc>
          <w:tcPr>
            <w:tcW w:w="1603" w:type="dxa"/>
          </w:tcPr>
          <w:p w14:paraId="32DC8798" w14:textId="77777777" w:rsidR="00935DB2" w:rsidRPr="00935DB2" w:rsidRDefault="00935DB2" w:rsidP="00622FF1"/>
        </w:tc>
        <w:tc>
          <w:tcPr>
            <w:tcW w:w="1794" w:type="dxa"/>
          </w:tcPr>
          <w:p w14:paraId="514A9A39" w14:textId="3E10DDC3" w:rsidR="00935DB2" w:rsidRDefault="00935DB2" w:rsidP="00622FF1">
            <w:r>
              <w:t>Estimate</w:t>
            </w:r>
          </w:p>
        </w:tc>
        <w:tc>
          <w:tcPr>
            <w:tcW w:w="1413" w:type="dxa"/>
          </w:tcPr>
          <w:p w14:paraId="360B6BE7" w14:textId="4CDFE5FE" w:rsidR="00935DB2" w:rsidRPr="00935DB2" w:rsidRDefault="00935DB2" w:rsidP="00622FF1">
            <w:r>
              <w:t>Std. Error</w:t>
            </w:r>
          </w:p>
        </w:tc>
        <w:tc>
          <w:tcPr>
            <w:tcW w:w="1604" w:type="dxa"/>
          </w:tcPr>
          <w:p w14:paraId="6F3745AC" w14:textId="447B57C6" w:rsidR="00935DB2" w:rsidRDefault="00935DB2" w:rsidP="00622FF1">
            <w:r>
              <w:t>t value</w:t>
            </w:r>
          </w:p>
        </w:tc>
        <w:tc>
          <w:tcPr>
            <w:tcW w:w="1604" w:type="dxa"/>
          </w:tcPr>
          <w:p w14:paraId="3678BFA3" w14:textId="70C56827" w:rsidR="00935DB2" w:rsidRPr="00935DB2" w:rsidRDefault="00935DB2" w:rsidP="00622FF1">
            <w:proofErr w:type="spellStart"/>
            <w:r>
              <w:t>Pr</w:t>
            </w:r>
            <w:proofErr w:type="spellEnd"/>
            <w:r>
              <w:t>(&gt;|t|)</w:t>
            </w:r>
          </w:p>
        </w:tc>
      </w:tr>
      <w:tr w:rsidR="00935DB2" w:rsidRPr="00935DB2" w14:paraId="4A9388D2" w14:textId="77777777" w:rsidTr="00457548">
        <w:tc>
          <w:tcPr>
            <w:tcW w:w="1603" w:type="dxa"/>
          </w:tcPr>
          <w:p w14:paraId="5C48D8EF" w14:textId="77777777" w:rsidR="00935DB2" w:rsidRPr="00935DB2" w:rsidRDefault="00935DB2" w:rsidP="00622FF1">
            <w:r w:rsidRPr="00935DB2">
              <w:t xml:space="preserve">(Intercept) </w:t>
            </w:r>
          </w:p>
        </w:tc>
        <w:tc>
          <w:tcPr>
            <w:tcW w:w="1794" w:type="dxa"/>
          </w:tcPr>
          <w:p w14:paraId="71B7267B" w14:textId="2DB36C9A" w:rsidR="00935DB2" w:rsidRPr="00935DB2" w:rsidRDefault="00457548" w:rsidP="00622FF1">
            <w:r w:rsidRPr="00457548">
              <w:t>-1.179600e</w:t>
            </w:r>
            <w:r>
              <w:t>-</w:t>
            </w:r>
            <w:r w:rsidRPr="00457548">
              <w:t>01</w:t>
            </w:r>
          </w:p>
        </w:tc>
        <w:tc>
          <w:tcPr>
            <w:tcW w:w="1413" w:type="dxa"/>
          </w:tcPr>
          <w:p w14:paraId="1A4C3ED6" w14:textId="0D0C8B3B" w:rsidR="00935DB2" w:rsidRPr="00935DB2" w:rsidRDefault="00935DB2" w:rsidP="00622FF1">
            <w:r w:rsidRPr="00935DB2">
              <w:t>5.529e</w:t>
            </w:r>
            <w:r>
              <w:t>-</w:t>
            </w:r>
            <w:r w:rsidRPr="00935DB2">
              <w:t>03</w:t>
            </w:r>
          </w:p>
        </w:tc>
        <w:tc>
          <w:tcPr>
            <w:tcW w:w="1604" w:type="dxa"/>
          </w:tcPr>
          <w:p w14:paraId="7A135ED9" w14:textId="0705D7E6" w:rsidR="00935DB2" w:rsidRPr="00935DB2" w:rsidRDefault="00935DB2" w:rsidP="00622FF1">
            <w:r>
              <w:t>-</w:t>
            </w:r>
            <w:r w:rsidRPr="00935DB2">
              <w:t xml:space="preserve">21.333  </w:t>
            </w:r>
          </w:p>
        </w:tc>
        <w:tc>
          <w:tcPr>
            <w:tcW w:w="1604" w:type="dxa"/>
          </w:tcPr>
          <w:p w14:paraId="542A9322" w14:textId="75754150" w:rsidR="00935DB2" w:rsidRPr="00935DB2" w:rsidRDefault="00935DB2" w:rsidP="00622FF1">
            <w:r w:rsidRPr="00935DB2">
              <w:t>&lt; 2e</w:t>
            </w:r>
            <w:r>
              <w:t>-</w:t>
            </w:r>
            <w:r w:rsidRPr="00935DB2">
              <w:t>16 ***</w:t>
            </w:r>
          </w:p>
        </w:tc>
      </w:tr>
      <w:tr w:rsidR="00935DB2" w:rsidRPr="00935DB2" w14:paraId="4D082C6A" w14:textId="77777777" w:rsidTr="00457548">
        <w:tc>
          <w:tcPr>
            <w:tcW w:w="1603" w:type="dxa"/>
          </w:tcPr>
          <w:p w14:paraId="18F4AA19" w14:textId="77777777" w:rsidR="00935DB2" w:rsidRPr="00935DB2" w:rsidRDefault="00935DB2" w:rsidP="00622FF1">
            <w:proofErr w:type="spellStart"/>
            <w:proofErr w:type="gramStart"/>
            <w:r w:rsidRPr="00935DB2">
              <w:t>N.samples</w:t>
            </w:r>
            <w:proofErr w:type="spellEnd"/>
            <w:proofErr w:type="gramEnd"/>
            <w:r w:rsidRPr="00935DB2">
              <w:t xml:space="preserve">   </w:t>
            </w:r>
          </w:p>
        </w:tc>
        <w:tc>
          <w:tcPr>
            <w:tcW w:w="1794" w:type="dxa"/>
          </w:tcPr>
          <w:p w14:paraId="7D2E3FB8" w14:textId="0F9B2AFA" w:rsidR="00935DB2" w:rsidRPr="00935DB2" w:rsidRDefault="00457548" w:rsidP="00622FF1">
            <w:r w:rsidRPr="00457548">
              <w:t>-1.025058e-05</w:t>
            </w:r>
          </w:p>
        </w:tc>
        <w:tc>
          <w:tcPr>
            <w:tcW w:w="1413" w:type="dxa"/>
          </w:tcPr>
          <w:p w14:paraId="724F7059" w14:textId="4D15D829" w:rsidR="00935DB2" w:rsidRPr="00935DB2" w:rsidRDefault="00935DB2" w:rsidP="00622FF1">
            <w:r w:rsidRPr="00935DB2">
              <w:t>1.432e</w:t>
            </w:r>
            <w:r>
              <w:t>-</w:t>
            </w:r>
            <w:r w:rsidRPr="00935DB2">
              <w:t xml:space="preserve">06  </w:t>
            </w:r>
          </w:p>
        </w:tc>
        <w:tc>
          <w:tcPr>
            <w:tcW w:w="1604" w:type="dxa"/>
          </w:tcPr>
          <w:p w14:paraId="6C9605EF" w14:textId="43E36475" w:rsidR="00935DB2" w:rsidRPr="00935DB2" w:rsidRDefault="00935DB2" w:rsidP="00622FF1">
            <w:r>
              <w:t>-</w:t>
            </w:r>
            <w:r w:rsidRPr="00935DB2">
              <w:t>7.159</w:t>
            </w:r>
          </w:p>
        </w:tc>
        <w:tc>
          <w:tcPr>
            <w:tcW w:w="1604" w:type="dxa"/>
          </w:tcPr>
          <w:p w14:paraId="526E888D" w14:textId="0D5E7EDA" w:rsidR="00935DB2" w:rsidRPr="00935DB2" w:rsidRDefault="00935DB2" w:rsidP="00622FF1">
            <w:r w:rsidRPr="00935DB2">
              <w:t>4.29e</w:t>
            </w:r>
            <w:r>
              <w:t>-11 ***</w:t>
            </w:r>
          </w:p>
        </w:tc>
      </w:tr>
      <w:tr w:rsidR="00935DB2" w:rsidRPr="00935DB2" w14:paraId="177F6E90" w14:textId="77777777" w:rsidTr="000104A6">
        <w:trPr>
          <w:trHeight w:val="409"/>
        </w:trPr>
        <w:tc>
          <w:tcPr>
            <w:tcW w:w="1603" w:type="dxa"/>
          </w:tcPr>
          <w:p w14:paraId="4D9CC2D6" w14:textId="21FBF984" w:rsidR="00935DB2" w:rsidRPr="00935DB2" w:rsidRDefault="00935DB2" w:rsidP="00622FF1">
            <w:proofErr w:type="spellStart"/>
            <w:r w:rsidRPr="00935DB2">
              <w:t>MeanCorr</w:t>
            </w:r>
            <w:proofErr w:type="spellEnd"/>
            <w:r w:rsidRPr="00935DB2">
              <w:t xml:space="preserve">     </w:t>
            </w:r>
          </w:p>
        </w:tc>
        <w:tc>
          <w:tcPr>
            <w:tcW w:w="1794" w:type="dxa"/>
          </w:tcPr>
          <w:p w14:paraId="11EB6DE7" w14:textId="3E9686D6" w:rsidR="00935DB2" w:rsidRPr="00935DB2" w:rsidRDefault="00457548" w:rsidP="00622FF1">
            <w:r w:rsidRPr="00457548">
              <w:t>1.165969e+00</w:t>
            </w:r>
          </w:p>
        </w:tc>
        <w:tc>
          <w:tcPr>
            <w:tcW w:w="1413" w:type="dxa"/>
          </w:tcPr>
          <w:p w14:paraId="0FE3E873" w14:textId="0D8D2577" w:rsidR="00935DB2" w:rsidRPr="00935DB2" w:rsidRDefault="00935DB2" w:rsidP="00622FF1">
            <w:r w:rsidRPr="00935DB2">
              <w:t>3.650e</w:t>
            </w:r>
            <w:r>
              <w:t>-</w:t>
            </w:r>
            <w:r w:rsidRPr="00935DB2">
              <w:t xml:space="preserve">02  </w:t>
            </w:r>
          </w:p>
        </w:tc>
        <w:tc>
          <w:tcPr>
            <w:tcW w:w="1604" w:type="dxa"/>
          </w:tcPr>
          <w:p w14:paraId="355939BA" w14:textId="6BD38D84" w:rsidR="00935DB2" w:rsidRPr="00935DB2" w:rsidRDefault="00935DB2" w:rsidP="00622FF1">
            <w:r w:rsidRPr="00935DB2">
              <w:t xml:space="preserve">31.940  </w:t>
            </w:r>
          </w:p>
        </w:tc>
        <w:tc>
          <w:tcPr>
            <w:tcW w:w="1604" w:type="dxa"/>
          </w:tcPr>
          <w:p w14:paraId="3B086605" w14:textId="4C11B353" w:rsidR="00935DB2" w:rsidRPr="00935DB2" w:rsidRDefault="00935DB2" w:rsidP="00622FF1">
            <w:r w:rsidRPr="00935DB2">
              <w:t>&lt; 2e</w:t>
            </w:r>
            <w:r>
              <w:t>-</w:t>
            </w:r>
            <w:r w:rsidRPr="00935DB2">
              <w:t>16 ***</w:t>
            </w:r>
          </w:p>
        </w:tc>
      </w:tr>
      <w:tr w:rsidR="00935DB2" w:rsidRPr="00935DB2" w14:paraId="40E420C6" w14:textId="77777777" w:rsidTr="00457548">
        <w:tc>
          <w:tcPr>
            <w:tcW w:w="1603" w:type="dxa"/>
          </w:tcPr>
          <w:p w14:paraId="0EC154F2" w14:textId="77777777" w:rsidR="00935DB2" w:rsidRPr="00935DB2" w:rsidRDefault="00935DB2" w:rsidP="00622FF1">
            <w:proofErr w:type="spellStart"/>
            <w:r w:rsidRPr="00935DB2">
              <w:t>ModelRF</w:t>
            </w:r>
            <w:proofErr w:type="spellEnd"/>
            <w:r w:rsidRPr="00935DB2">
              <w:t xml:space="preserve">     </w:t>
            </w:r>
          </w:p>
        </w:tc>
        <w:tc>
          <w:tcPr>
            <w:tcW w:w="1794" w:type="dxa"/>
          </w:tcPr>
          <w:p w14:paraId="29E47818" w14:textId="549DB88F" w:rsidR="00935DB2" w:rsidRPr="00935DB2" w:rsidRDefault="00457548" w:rsidP="00622FF1">
            <w:r w:rsidRPr="00457548">
              <w:t>-2.542481e-03</w:t>
            </w:r>
          </w:p>
        </w:tc>
        <w:tc>
          <w:tcPr>
            <w:tcW w:w="1413" w:type="dxa"/>
          </w:tcPr>
          <w:p w14:paraId="3CE002B1" w14:textId="5A128A4A" w:rsidR="00935DB2" w:rsidRPr="00935DB2" w:rsidRDefault="00935DB2" w:rsidP="00622FF1">
            <w:r w:rsidRPr="00935DB2">
              <w:t>6.059e</w:t>
            </w:r>
            <w:r>
              <w:t>-</w:t>
            </w:r>
            <w:r w:rsidRPr="00935DB2">
              <w:t>04</w:t>
            </w:r>
          </w:p>
        </w:tc>
        <w:tc>
          <w:tcPr>
            <w:tcW w:w="1604" w:type="dxa"/>
          </w:tcPr>
          <w:p w14:paraId="78D40F32" w14:textId="3E061E0C" w:rsidR="00935DB2" w:rsidRPr="00935DB2" w:rsidRDefault="00935DB2" w:rsidP="00622FF1">
            <w:r>
              <w:t>-</w:t>
            </w:r>
            <w:r w:rsidRPr="00935DB2">
              <w:t>4.196</w:t>
            </w:r>
          </w:p>
        </w:tc>
        <w:tc>
          <w:tcPr>
            <w:tcW w:w="1604" w:type="dxa"/>
          </w:tcPr>
          <w:p w14:paraId="7A57FBA1" w14:textId="7CF62C6C" w:rsidR="00935DB2" w:rsidRPr="00935DB2" w:rsidRDefault="00935DB2" w:rsidP="00622FF1">
            <w:r w:rsidRPr="00935DB2">
              <w:t>4.82e</w:t>
            </w:r>
            <w:r>
              <w:t>-</w:t>
            </w:r>
            <w:r w:rsidRPr="00935DB2">
              <w:t>05 ***</w:t>
            </w:r>
          </w:p>
        </w:tc>
      </w:tr>
      <w:tr w:rsidR="00935DB2" w:rsidRPr="00935DB2" w14:paraId="719919A0" w14:textId="77777777" w:rsidTr="00457548">
        <w:tc>
          <w:tcPr>
            <w:tcW w:w="1603" w:type="dxa"/>
          </w:tcPr>
          <w:p w14:paraId="0ACA2E17" w14:textId="77777777" w:rsidR="00935DB2" w:rsidRPr="00935DB2" w:rsidRDefault="00935DB2" w:rsidP="00622FF1">
            <w:proofErr w:type="spellStart"/>
            <w:r w:rsidRPr="00935DB2">
              <w:t>ModelSVM</w:t>
            </w:r>
            <w:proofErr w:type="spellEnd"/>
            <w:r w:rsidRPr="00935DB2">
              <w:t xml:space="preserve">    </w:t>
            </w:r>
          </w:p>
        </w:tc>
        <w:tc>
          <w:tcPr>
            <w:tcW w:w="1794" w:type="dxa"/>
          </w:tcPr>
          <w:p w14:paraId="0956D9E3" w14:textId="373E47C8" w:rsidR="00935DB2" w:rsidRPr="00935DB2" w:rsidRDefault="00457548" w:rsidP="00622FF1">
            <w:r w:rsidRPr="00457548">
              <w:t>-2.608314e-03</w:t>
            </w:r>
          </w:p>
        </w:tc>
        <w:tc>
          <w:tcPr>
            <w:tcW w:w="1413" w:type="dxa"/>
          </w:tcPr>
          <w:p w14:paraId="63F18F69" w14:textId="14501A38" w:rsidR="00935DB2" w:rsidRPr="00935DB2" w:rsidRDefault="00935DB2" w:rsidP="00622FF1">
            <w:r w:rsidRPr="00935DB2">
              <w:t>6.059e</w:t>
            </w:r>
            <w:r>
              <w:t>-</w:t>
            </w:r>
            <w:r w:rsidRPr="00935DB2">
              <w:t>04</w:t>
            </w:r>
          </w:p>
        </w:tc>
        <w:tc>
          <w:tcPr>
            <w:tcW w:w="1604" w:type="dxa"/>
          </w:tcPr>
          <w:p w14:paraId="4517A6F4" w14:textId="51BA126C" w:rsidR="00935DB2" w:rsidRPr="00935DB2" w:rsidRDefault="00935DB2" w:rsidP="00622FF1">
            <w:r>
              <w:t>-</w:t>
            </w:r>
            <w:r w:rsidRPr="00935DB2">
              <w:t>4.305</w:t>
            </w:r>
          </w:p>
        </w:tc>
        <w:tc>
          <w:tcPr>
            <w:tcW w:w="1604" w:type="dxa"/>
          </w:tcPr>
          <w:p w14:paraId="376CC97D" w14:textId="76E6D6EB" w:rsidR="00935DB2" w:rsidRPr="00935DB2" w:rsidRDefault="00935DB2" w:rsidP="00622FF1">
            <w:r w:rsidRPr="00935DB2">
              <w:t>3.14e</w:t>
            </w:r>
            <w:r>
              <w:t>-</w:t>
            </w:r>
            <w:r w:rsidRPr="00935DB2">
              <w:t>05 ***</w:t>
            </w:r>
          </w:p>
        </w:tc>
      </w:tr>
    </w:tbl>
    <w:p w14:paraId="008E638D" w14:textId="77777777" w:rsidR="00935DB2" w:rsidRDefault="00935DB2" w:rsidP="00935DB2">
      <w:r>
        <w:t>---</w:t>
      </w:r>
    </w:p>
    <w:p w14:paraId="718DC46D" w14:textId="77777777" w:rsidR="00935DB2" w:rsidRDefault="00935DB2" w:rsidP="00935DB2">
      <w:proofErr w:type="spellStart"/>
      <w:r>
        <w:t>Signif</w:t>
      </w:r>
      <w:proofErr w:type="spellEnd"/>
      <w:r>
        <w:t xml:space="preserve">. codes:  0 ‘***’ 0.001 ‘**’ 0.01 ‘*’ 0.05 ‘.’ 0.1 </w:t>
      </w:r>
      <w:proofErr w:type="gramStart"/>
      <w:r>
        <w:t>‘ ’</w:t>
      </w:r>
      <w:proofErr w:type="gramEnd"/>
      <w:r>
        <w:t xml:space="preserve"> 1</w:t>
      </w:r>
    </w:p>
    <w:p w14:paraId="66B5903E" w14:textId="77777777" w:rsidR="00935DB2" w:rsidRDefault="00935DB2" w:rsidP="00935DB2"/>
    <w:p w14:paraId="5E6B8FA3" w14:textId="77777777" w:rsidR="00935DB2" w:rsidRDefault="00935DB2" w:rsidP="00935DB2">
      <w:r>
        <w:t>Residual standard error: 0.002968 on 139 degrees of freedom</w:t>
      </w:r>
    </w:p>
    <w:p w14:paraId="5F723661" w14:textId="77777777" w:rsidR="00935DB2" w:rsidRDefault="00935DB2" w:rsidP="00935DB2">
      <w:r>
        <w:t>Multiple R-squared:  0.9638,</w:t>
      </w:r>
      <w:r>
        <w:tab/>
        <w:t xml:space="preserve">Adjusted R-squared:  0.9627 </w:t>
      </w:r>
    </w:p>
    <w:p w14:paraId="7EB5F282" w14:textId="3B9D2318" w:rsidR="00935DB2" w:rsidRDefault="00935DB2" w:rsidP="00935DB2">
      <w:r>
        <w:t>F-statistic: 924.9 on 4 and 139 DF,  p-value: &lt; 2.2e-16</w:t>
      </w:r>
    </w:p>
    <w:p w14:paraId="026022B4" w14:textId="10632B68" w:rsidR="00294351" w:rsidRDefault="00294351" w:rsidP="00294351"/>
    <w:p w14:paraId="4784EEA0" w14:textId="30F31CF5" w:rsidR="006D555D" w:rsidRDefault="006D555D" w:rsidP="00294351">
      <w:r>
        <w:t>Also, the percentage error (RSE/mean(</w:t>
      </w:r>
      <w:proofErr w:type="spellStart"/>
      <w:r>
        <w:t>sd</w:t>
      </w:r>
      <w:proofErr w:type="spellEnd"/>
      <w:r>
        <w:t xml:space="preserve">))is equal to </w:t>
      </w:r>
      <w:r w:rsidRPr="006D555D">
        <w:t>8.4%</w:t>
      </w:r>
    </w:p>
    <w:p w14:paraId="79AABC77" w14:textId="77777777" w:rsidR="006D555D" w:rsidRDefault="006D555D" w:rsidP="00294351"/>
    <w:p w14:paraId="76B02E70" w14:textId="1AD043E5" w:rsidR="00A77F03" w:rsidRPr="00A77F03" w:rsidRDefault="00A77F03" w:rsidP="00294351">
      <w:pPr>
        <w:rPr>
          <w:b/>
          <w:bCs/>
        </w:rPr>
      </w:pPr>
      <w:r w:rsidRPr="00A77F03">
        <w:rPr>
          <w:b/>
          <w:bCs/>
        </w:rPr>
        <w:t xml:space="preserve">Note that </w:t>
      </w:r>
      <w:proofErr w:type="spellStart"/>
      <w:r w:rsidRPr="00A77F03">
        <w:rPr>
          <w:b/>
          <w:bCs/>
        </w:rPr>
        <w:t>MeanCorr</w:t>
      </w:r>
      <w:proofErr w:type="spellEnd"/>
      <w:r w:rsidRPr="00A77F03">
        <w:rPr>
          <w:b/>
          <w:bCs/>
        </w:rPr>
        <w:t xml:space="preserve"> is positively associated with the </w:t>
      </w:r>
      <w:r>
        <w:rPr>
          <w:b/>
          <w:bCs/>
        </w:rPr>
        <w:t>standard deviation</w:t>
      </w:r>
      <w:r w:rsidRPr="00A77F03">
        <w:rPr>
          <w:b/>
          <w:bCs/>
        </w:rPr>
        <w:t xml:space="preserve">!! The higher the correlation the higher the sd. It also makes sense that the number of patients </w:t>
      </w:r>
      <w:r>
        <w:rPr>
          <w:b/>
          <w:bCs/>
        </w:rPr>
        <w:t>is</w:t>
      </w:r>
      <w:r w:rsidRPr="00A77F03">
        <w:rPr>
          <w:b/>
          <w:bCs/>
        </w:rPr>
        <w:t xml:space="preserve"> negatively </w:t>
      </w:r>
      <w:r>
        <w:rPr>
          <w:b/>
          <w:bCs/>
        </w:rPr>
        <w:t xml:space="preserve">associated </w:t>
      </w:r>
      <w:r w:rsidRPr="00A77F03">
        <w:rPr>
          <w:b/>
          <w:bCs/>
        </w:rPr>
        <w:t>with s</w:t>
      </w:r>
      <w:r>
        <w:rPr>
          <w:b/>
          <w:bCs/>
        </w:rPr>
        <w:t>tandard deviation</w:t>
      </w:r>
      <w:r w:rsidRPr="00A77F03">
        <w:rPr>
          <w:b/>
          <w:bCs/>
        </w:rPr>
        <w:t>, since augmenting the number of patients diminishes the sd.</w:t>
      </w:r>
    </w:p>
    <w:p w14:paraId="49686032" w14:textId="443F4929" w:rsidR="00AE19DC" w:rsidRDefault="00AE19DC" w:rsidP="00294351"/>
    <w:p w14:paraId="59496678" w14:textId="2C722379" w:rsidR="00AE19DC" w:rsidRPr="00457548" w:rsidRDefault="00AE19DC" w:rsidP="00AE19DC">
      <w:pPr>
        <w:rPr>
          <w:b/>
          <w:bCs/>
        </w:rPr>
      </w:pPr>
      <w:r w:rsidRPr="00457548">
        <w:rPr>
          <w:b/>
          <w:bCs/>
        </w:rPr>
        <w:t>So</w:t>
      </w:r>
      <w:r w:rsidR="003E142D" w:rsidRPr="00457548">
        <w:rPr>
          <w:b/>
          <w:bCs/>
        </w:rPr>
        <w:t>,</w:t>
      </w:r>
      <w:r w:rsidRPr="00457548">
        <w:rPr>
          <w:b/>
          <w:bCs/>
        </w:rPr>
        <w:t xml:space="preserve"> our final model is: </w:t>
      </w:r>
    </w:p>
    <w:p w14:paraId="47F08437" w14:textId="17FD131D" w:rsidR="00AE19DC" w:rsidRPr="00457548" w:rsidRDefault="003E142D" w:rsidP="00AE19DC">
      <w:pPr>
        <w:rPr>
          <w:b/>
          <w:bCs/>
        </w:rPr>
      </w:pPr>
      <w:r w:rsidRPr="00457548">
        <w:rPr>
          <w:b/>
          <w:bCs/>
        </w:rPr>
        <w:t>sd=</w:t>
      </w:r>
      <w:r w:rsidR="00AE19DC" w:rsidRPr="00457548">
        <w:rPr>
          <w:b/>
          <w:bCs/>
        </w:rPr>
        <w:t>-0.1180-1.025e-05*N.samples+1.166*MeanCorr</w:t>
      </w:r>
      <w:r w:rsidR="00246FF0" w:rsidRPr="00457548">
        <w:rPr>
          <w:b/>
          <w:bCs/>
        </w:rPr>
        <w:t>+</w:t>
      </w:r>
      <w:r w:rsidR="008B6B97" w:rsidRPr="00457548">
        <w:rPr>
          <w:b/>
          <w:bCs/>
        </w:rPr>
        <w:t>(</w:t>
      </w:r>
      <w:r w:rsidR="00457548" w:rsidRPr="00457548">
        <w:rPr>
          <w:b/>
          <w:bCs/>
        </w:rPr>
        <w:t>0*Lasso</w:t>
      </w:r>
      <w:r w:rsidR="00AE19DC" w:rsidRPr="00457548">
        <w:rPr>
          <w:b/>
          <w:bCs/>
        </w:rPr>
        <w:t>-2.542e-03*RF-2.608e-03*SVM</w:t>
      </w:r>
      <w:r w:rsidR="00246FF0" w:rsidRPr="00457548">
        <w:rPr>
          <w:b/>
          <w:bCs/>
        </w:rPr>
        <w:t>)</w:t>
      </w:r>
      <w:r w:rsidRPr="00457548">
        <w:rPr>
          <w:b/>
          <w:bCs/>
        </w:rPr>
        <w:t xml:space="preserve"> </w:t>
      </w:r>
    </w:p>
    <w:p w14:paraId="62D301FF" w14:textId="540071E5" w:rsidR="00457548" w:rsidRDefault="00457548" w:rsidP="00AE19DC"/>
    <w:p w14:paraId="301E4B5D" w14:textId="358F2F36" w:rsidR="00457548" w:rsidRDefault="00457548" w:rsidP="00AE19DC">
      <w:pPr>
        <w:rPr>
          <w:color w:val="FF0000"/>
        </w:rPr>
      </w:pPr>
      <w:r>
        <w:t>Lasso is indeed the basis of the categorical variable “Model”, so there is no need to sum anything when it’s the chosen model.</w:t>
      </w:r>
    </w:p>
    <w:p w14:paraId="6B4860B9" w14:textId="52B37D3C" w:rsidR="003E573E" w:rsidRDefault="003E573E" w:rsidP="00AE19DC">
      <w:pPr>
        <w:rPr>
          <w:color w:val="FF0000"/>
        </w:rPr>
      </w:pPr>
    </w:p>
    <w:p w14:paraId="3744E04D" w14:textId="65A4FCF4" w:rsidR="003E573E" w:rsidRDefault="003E573E" w:rsidP="00AE19DC">
      <w:r>
        <w:t>Thanks to an ANOVA analysis we found that the categorical variable “Model” is significant for our final model:</w:t>
      </w:r>
    </w:p>
    <w:p w14:paraId="05891C8C" w14:textId="7818DCA8" w:rsidR="003E573E" w:rsidRDefault="003E573E" w:rsidP="00AE19DC"/>
    <w:p w14:paraId="58F67F2C" w14:textId="77777777" w:rsidR="003E573E" w:rsidRDefault="003E573E" w:rsidP="003E573E">
      <w:r>
        <w:t>Analysis of Variance Table</w:t>
      </w:r>
    </w:p>
    <w:p w14:paraId="03799248" w14:textId="77777777" w:rsidR="003E573E" w:rsidRDefault="003E573E" w:rsidP="003E573E"/>
    <w:p w14:paraId="69ED78B8" w14:textId="77777777" w:rsidR="003E573E" w:rsidRDefault="003E573E" w:rsidP="003E573E">
      <w:r>
        <w:t xml:space="preserve">Model 1: </w:t>
      </w:r>
      <w:proofErr w:type="spellStart"/>
      <w:r>
        <w:t>sd</w:t>
      </w:r>
      <w:proofErr w:type="spellEnd"/>
      <w:r>
        <w:t xml:space="preserve"> ~ </w:t>
      </w:r>
      <w:proofErr w:type="spellStart"/>
      <w:r>
        <w:t>N.samples</w:t>
      </w:r>
      <w:proofErr w:type="spellEnd"/>
      <w:r>
        <w:t xml:space="preserve"> + </w:t>
      </w:r>
      <w:proofErr w:type="spellStart"/>
      <w:r>
        <w:t>MeanCorr</w:t>
      </w:r>
      <w:proofErr w:type="spellEnd"/>
    </w:p>
    <w:p w14:paraId="563D1D42" w14:textId="77777777" w:rsidR="003E573E" w:rsidRDefault="003E573E" w:rsidP="003E573E">
      <w:r>
        <w:t xml:space="preserve">Model 2: </w:t>
      </w:r>
      <w:proofErr w:type="spellStart"/>
      <w:r>
        <w:t>sd</w:t>
      </w:r>
      <w:proofErr w:type="spellEnd"/>
      <w:r>
        <w:t xml:space="preserve"> ~ </w:t>
      </w:r>
      <w:proofErr w:type="spellStart"/>
      <w:r>
        <w:t>N.samples</w:t>
      </w:r>
      <w:proofErr w:type="spellEnd"/>
      <w:r>
        <w:t xml:space="preserve"> + </w:t>
      </w:r>
      <w:proofErr w:type="spellStart"/>
      <w:r>
        <w:t>MeanCorr</w:t>
      </w:r>
      <w:proofErr w:type="spellEnd"/>
      <w:r>
        <w:t xml:space="preserve"> + factor(Model)</w:t>
      </w:r>
    </w:p>
    <w:p w14:paraId="019854D5" w14:textId="69327EBE" w:rsidR="003E573E" w:rsidRDefault="003E573E" w:rsidP="003E573E">
      <w:r>
        <w:t xml:space="preserve">  </w:t>
      </w:r>
      <w:proofErr w:type="spellStart"/>
      <w:r>
        <w:t>Res.Df</w:t>
      </w:r>
      <w:proofErr w:type="spellEnd"/>
      <w:r>
        <w:t xml:space="preserve">       </w:t>
      </w:r>
      <w:proofErr w:type="spellStart"/>
      <w:r>
        <w:t>RSS_Df</w:t>
      </w:r>
      <w:proofErr w:type="spellEnd"/>
      <w:r>
        <w:t xml:space="preserve">  Sum of </w:t>
      </w:r>
      <w:proofErr w:type="spellStart"/>
      <w:r>
        <w:t>Sq</w:t>
      </w:r>
      <w:proofErr w:type="spellEnd"/>
      <w:r>
        <w:t xml:space="preserve">     F    </w:t>
      </w:r>
      <w:proofErr w:type="spellStart"/>
      <w:r>
        <w:t>Pr</w:t>
      </w:r>
      <w:proofErr w:type="spellEnd"/>
      <w:r>
        <w:t xml:space="preserve">(&gt;F)    </w:t>
      </w:r>
    </w:p>
    <w:p w14:paraId="4BFB196A" w14:textId="77777777" w:rsidR="003E573E" w:rsidRDefault="003E573E" w:rsidP="003E573E">
      <w:r>
        <w:t xml:space="preserve">1    141 0.0014371                                  </w:t>
      </w:r>
    </w:p>
    <w:p w14:paraId="6CD602E7" w14:textId="687B8710" w:rsidR="003E573E" w:rsidRDefault="003E573E" w:rsidP="003E573E">
      <w:r>
        <w:t>2    139 0.0012248  2 0.00021235 12.05 1.493e-05 ***</w:t>
      </w:r>
    </w:p>
    <w:p w14:paraId="65F9548A" w14:textId="292D2945" w:rsidR="003E573E" w:rsidRDefault="003E573E" w:rsidP="003E573E"/>
    <w:p w14:paraId="44950E90" w14:textId="4F98FAAD" w:rsidR="003E573E" w:rsidRDefault="003E573E" w:rsidP="003E573E"/>
    <w:p w14:paraId="2F386AA5" w14:textId="2AD1E669" w:rsidR="006D555D" w:rsidRDefault="006D555D" w:rsidP="006D555D">
      <w:r>
        <w:t>The radiomics dataset has 600 samples and a high number of features (168), that are highly correlated: we can try to run a step of diminishing the number of features, but before let’s see if our model works properly</w:t>
      </w:r>
      <w:r w:rsidR="009B6432">
        <w:t>.</w:t>
      </w:r>
    </w:p>
    <w:p w14:paraId="3AD59817" w14:textId="3E8B8364" w:rsidR="006D555D" w:rsidRDefault="009B6432" w:rsidP="003E573E">
      <w:r>
        <w:t xml:space="preserve">Actually, only one </w:t>
      </w:r>
      <w:proofErr w:type="spellStart"/>
      <w:r w:rsidR="00725884">
        <w:t>stdev</w:t>
      </w:r>
      <w:proofErr w:type="spellEnd"/>
      <w:r w:rsidR="00725884">
        <w:t xml:space="preserve"> for radiomics falls in the 95% prediction interval of our model.</w:t>
      </w:r>
    </w:p>
    <w:p w14:paraId="453C0BC3" w14:textId="25BBC38B" w:rsidR="000E2410" w:rsidRPr="00F67356" w:rsidRDefault="000E2410" w:rsidP="00AE19DC">
      <w:pPr>
        <w:rPr>
          <w:b/>
          <w:bCs/>
          <w:u w:val="single"/>
        </w:rPr>
      </w:pPr>
      <w:r w:rsidRPr="00F67356">
        <w:rPr>
          <w:b/>
          <w:bCs/>
          <w:u w:val="single"/>
        </w:rPr>
        <w:lastRenderedPageBreak/>
        <w:t>Addition of complexity measures</w:t>
      </w:r>
    </w:p>
    <w:p w14:paraId="14E79DD1" w14:textId="77777777" w:rsidR="00F67356" w:rsidRDefault="00F67356" w:rsidP="00AE19DC">
      <w:pPr>
        <w:rPr>
          <w:b/>
          <w:bCs/>
        </w:rPr>
      </w:pPr>
    </w:p>
    <w:p w14:paraId="7807C2F1" w14:textId="23B7B120" w:rsidR="00E5388B" w:rsidRDefault="00E5388B" w:rsidP="00AE19DC">
      <w:r>
        <w:t>The model above was expanded with the addition of measures of complexity:</w:t>
      </w:r>
    </w:p>
    <w:p w14:paraId="5BA6CAA0" w14:textId="28B8428E" w:rsidR="00E5388B" w:rsidRDefault="00E5388B" w:rsidP="00AE19DC">
      <w:r>
        <w:rPr>
          <w:b/>
          <w:bCs/>
          <w:noProof/>
        </w:rPr>
        <w:drawing>
          <wp:inline distT="0" distB="0" distL="0" distR="0" wp14:anchorId="3FDE00AD" wp14:editId="798BAF15">
            <wp:extent cx="5301368" cy="3218688"/>
            <wp:effectExtent l="0" t="0" r="0" b="0"/>
            <wp:docPr id="149749885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498855" name="Immagine 1497498855"/>
                    <pic:cNvPicPr/>
                  </pic:nvPicPr>
                  <pic:blipFill>
                    <a:blip r:embed="rId9">
                      <a:extLst>
                        <a:ext uri="{28A0092B-C50C-407E-A947-70E740481C1C}">
                          <a14:useLocalDpi xmlns:a14="http://schemas.microsoft.com/office/drawing/2010/main" val="0"/>
                        </a:ext>
                      </a:extLst>
                    </a:blip>
                    <a:stretch>
                      <a:fillRect/>
                    </a:stretch>
                  </pic:blipFill>
                  <pic:spPr>
                    <a:xfrm>
                      <a:off x="0" y="0"/>
                      <a:ext cx="5307519" cy="3222423"/>
                    </a:xfrm>
                    <a:prstGeom prst="rect">
                      <a:avLst/>
                    </a:prstGeom>
                  </pic:spPr>
                </pic:pic>
              </a:graphicData>
            </a:graphic>
          </wp:inline>
        </w:drawing>
      </w:r>
    </w:p>
    <w:p w14:paraId="22ADD072" w14:textId="72B1770A" w:rsidR="00E5388B" w:rsidRPr="00E5388B" w:rsidRDefault="00E5388B" w:rsidP="00AE19DC">
      <w:pPr>
        <w:rPr>
          <w:rFonts w:eastAsiaTheme="minorEastAsia"/>
        </w:rPr>
      </w:pPr>
      <m:oMathPara>
        <m:oMath>
          <m:r>
            <w:rPr>
              <w:rFonts w:ascii="Cambria Math" w:hAnsi="Cambria Math"/>
            </w:rPr>
            <m:t>lm(sd ~ N.samples + Model + MeanCorr + F4 + N1)</m:t>
          </m:r>
        </m:oMath>
      </m:oMathPara>
    </w:p>
    <w:p w14:paraId="75CF1078" w14:textId="77777777" w:rsidR="00E5388B" w:rsidRDefault="00E5388B" w:rsidP="00AE19DC"/>
    <w:p w14:paraId="5C4DDB68" w14:textId="121B45C7" w:rsidR="00E5388B" w:rsidRDefault="00E5388B" w:rsidP="00AE19DC">
      <w:r>
        <w:t>However, checking the diagnostic plot we saw that:</w:t>
      </w:r>
    </w:p>
    <w:p w14:paraId="4CA09B91" w14:textId="78D8CA36" w:rsidR="00E5388B" w:rsidRPr="00E5388B" w:rsidRDefault="00E5388B" w:rsidP="00E5388B">
      <w:pPr>
        <w:pStyle w:val="Paragrafoelenco"/>
        <w:numPr>
          <w:ilvl w:val="0"/>
          <w:numId w:val="2"/>
        </w:numPr>
        <w:rPr>
          <w:rFonts w:eastAsiaTheme="minorEastAsia"/>
          <w:noProof/>
        </w:rPr>
      </w:pPr>
      <w:r>
        <w:rPr>
          <w:rFonts w:eastAsiaTheme="minorEastAsia"/>
          <w:noProof/>
        </w:rPr>
        <w:t>Residuals plot: we still have increasing spread of residuals for alrge fitted values: we need to tranform the response variable to compress large values (like logarithms</w:t>
      </w:r>
      <w:r w:rsidR="006C4E27">
        <w:rPr>
          <w:rFonts w:eastAsiaTheme="minorEastAsia"/>
          <w:noProof/>
        </w:rPr>
        <w:t>,1/y</w:t>
      </w:r>
      <w:r>
        <w:rPr>
          <w:rFonts w:eastAsiaTheme="minorEastAsia"/>
          <w:noProof/>
        </w:rPr>
        <w:t>)</w:t>
      </w:r>
    </w:p>
    <w:p w14:paraId="487CEBFB" w14:textId="77777777" w:rsidR="00E5388B" w:rsidRDefault="00E5388B" w:rsidP="00E5388B">
      <w:pPr>
        <w:pStyle w:val="Paragrafoelenco"/>
        <w:rPr>
          <w:rFonts w:eastAsiaTheme="minorEastAsia"/>
          <w:noProof/>
        </w:rPr>
      </w:pPr>
    </w:p>
    <w:p w14:paraId="7E3C0483" w14:textId="5F860083" w:rsidR="00E5388B" w:rsidRPr="00E5388B" w:rsidRDefault="00E5388B" w:rsidP="00E5388B">
      <w:pPr>
        <w:pStyle w:val="Paragrafoelenco"/>
        <w:rPr>
          <w:rFonts w:eastAsiaTheme="minorEastAsia"/>
          <w:noProof/>
        </w:rPr>
      </w:pPr>
      <w:r>
        <w:rPr>
          <w:rFonts w:eastAsiaTheme="minorEastAsia"/>
          <w:noProof/>
        </w:rPr>
        <w:drawing>
          <wp:inline distT="0" distB="0" distL="0" distR="0" wp14:anchorId="32CE8339" wp14:editId="6953F9C6">
            <wp:extent cx="3637558" cy="2020824"/>
            <wp:effectExtent l="0" t="0" r="0" b="0"/>
            <wp:docPr id="65773266"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3266" name="Immagine 65773266"/>
                    <pic:cNvPicPr/>
                  </pic:nvPicPr>
                  <pic:blipFill>
                    <a:blip r:embed="rId10">
                      <a:extLst>
                        <a:ext uri="{28A0092B-C50C-407E-A947-70E740481C1C}">
                          <a14:useLocalDpi xmlns:a14="http://schemas.microsoft.com/office/drawing/2010/main" val="0"/>
                        </a:ext>
                      </a:extLst>
                    </a:blip>
                    <a:stretch>
                      <a:fillRect/>
                    </a:stretch>
                  </pic:blipFill>
                  <pic:spPr>
                    <a:xfrm>
                      <a:off x="0" y="0"/>
                      <a:ext cx="3671639" cy="2039757"/>
                    </a:xfrm>
                    <a:prstGeom prst="rect">
                      <a:avLst/>
                    </a:prstGeom>
                  </pic:spPr>
                </pic:pic>
              </a:graphicData>
            </a:graphic>
          </wp:inline>
        </w:drawing>
      </w:r>
    </w:p>
    <w:p w14:paraId="2DB3CAD8" w14:textId="53B073EF" w:rsidR="000E2410" w:rsidRDefault="000E2410" w:rsidP="00E5388B">
      <w:pPr>
        <w:pStyle w:val="Paragrafoelenco"/>
        <w:numPr>
          <w:ilvl w:val="0"/>
          <w:numId w:val="2"/>
        </w:numPr>
        <w:rPr>
          <w:rFonts w:eastAsiaTheme="minorEastAsia"/>
          <w:noProof/>
        </w:rPr>
      </w:pPr>
      <w:r>
        <w:rPr>
          <w:rFonts w:eastAsiaTheme="minorEastAsia"/>
          <w:noProof/>
        </w:rPr>
        <w:t>Q-Q plot: we are in pr</w:t>
      </w:r>
      <w:r w:rsidRPr="00E5388B">
        <w:rPr>
          <w:rFonts w:eastAsiaTheme="minorEastAsia"/>
          <w:noProof/>
        </w:rPr>
        <w:t>esence of too heavy tails</w:t>
      </w:r>
    </w:p>
    <w:p w14:paraId="6023E729" w14:textId="5C8D8D7D" w:rsidR="00E5388B" w:rsidRDefault="00E5388B" w:rsidP="006C4E27">
      <w:pPr>
        <w:pStyle w:val="Paragrafoelenco"/>
        <w:rPr>
          <w:rFonts w:eastAsiaTheme="minorEastAsia"/>
          <w:noProof/>
        </w:rPr>
      </w:pPr>
      <w:r>
        <w:rPr>
          <w:rFonts w:eastAsiaTheme="minorEastAsia"/>
          <w:noProof/>
        </w:rPr>
        <w:drawing>
          <wp:inline distT="0" distB="0" distL="0" distR="0" wp14:anchorId="3D79D166" wp14:editId="633481DF">
            <wp:extent cx="3637280" cy="1948921"/>
            <wp:effectExtent l="0" t="0" r="0" b="0"/>
            <wp:docPr id="122300590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005904" name="Immagine 1223005904"/>
                    <pic:cNvPicPr/>
                  </pic:nvPicPr>
                  <pic:blipFill>
                    <a:blip r:embed="rId11">
                      <a:extLst>
                        <a:ext uri="{28A0092B-C50C-407E-A947-70E740481C1C}">
                          <a14:useLocalDpi xmlns:a14="http://schemas.microsoft.com/office/drawing/2010/main" val="0"/>
                        </a:ext>
                      </a:extLst>
                    </a:blip>
                    <a:stretch>
                      <a:fillRect/>
                    </a:stretch>
                  </pic:blipFill>
                  <pic:spPr>
                    <a:xfrm>
                      <a:off x="0" y="0"/>
                      <a:ext cx="3689263" cy="1976775"/>
                    </a:xfrm>
                    <a:prstGeom prst="rect">
                      <a:avLst/>
                    </a:prstGeom>
                  </pic:spPr>
                </pic:pic>
              </a:graphicData>
            </a:graphic>
          </wp:inline>
        </w:drawing>
      </w:r>
    </w:p>
    <w:p w14:paraId="4F8DBAFD" w14:textId="77777777" w:rsidR="00F67356" w:rsidRPr="00F67356" w:rsidRDefault="00F67356" w:rsidP="006C4E27">
      <w:pPr>
        <w:rPr>
          <w:rFonts w:eastAsiaTheme="minorEastAsia"/>
          <w:b/>
          <w:bCs/>
          <w:noProof/>
        </w:rPr>
      </w:pPr>
      <w:r w:rsidRPr="00F67356">
        <w:rPr>
          <w:rFonts w:eastAsiaTheme="minorEastAsia"/>
          <w:b/>
          <w:bCs/>
          <w:noProof/>
        </w:rPr>
        <w:lastRenderedPageBreak/>
        <w:t>Model of 1/sd</w:t>
      </w:r>
    </w:p>
    <w:p w14:paraId="59453EAE" w14:textId="7AE57385" w:rsidR="006C4E27" w:rsidRDefault="006C4E27" w:rsidP="006C4E27">
      <w:pPr>
        <w:rPr>
          <w:rFonts w:eastAsiaTheme="minorEastAsia"/>
          <w:noProof/>
        </w:rPr>
      </w:pPr>
      <w:r>
        <w:rPr>
          <w:rFonts w:eastAsiaTheme="minorEastAsia"/>
          <w:noProof/>
        </w:rPr>
        <w:br/>
        <w:t xml:space="preserve">The easiest solution to solve the first problem is to </w:t>
      </w:r>
      <w:r w:rsidR="000B7775">
        <w:rPr>
          <w:rFonts w:eastAsiaTheme="minorEastAsia"/>
          <w:noProof/>
        </w:rPr>
        <w:t>model 1/sd, to compress the large values.</w:t>
      </w:r>
    </w:p>
    <w:p w14:paraId="23FD0AF5" w14:textId="1C7A5C09" w:rsidR="000B7775" w:rsidRDefault="000B7775" w:rsidP="006C4E27">
      <w:pPr>
        <w:rPr>
          <w:rFonts w:eastAsiaTheme="minorEastAsia"/>
          <w:noProof/>
        </w:rPr>
      </w:pPr>
      <w:r>
        <w:rPr>
          <w:rFonts w:eastAsiaTheme="minorEastAsia"/>
          <w:noProof/>
        </w:rPr>
        <w:t>Thus, we used the model:</w:t>
      </w:r>
    </w:p>
    <w:p w14:paraId="2D902B0A" w14:textId="593A459F" w:rsidR="000B7775" w:rsidRPr="00E5388B" w:rsidRDefault="000B7775" w:rsidP="000B7775">
      <w:pPr>
        <w:rPr>
          <w:rFonts w:eastAsiaTheme="minorEastAsia"/>
        </w:rPr>
      </w:pPr>
      <m:oMathPara>
        <m:oMath>
          <m:r>
            <w:rPr>
              <w:rFonts w:ascii="Cambria Math" w:hAnsi="Cambria Math"/>
            </w:rPr>
            <m:t>lm(1/sd ~ N.samples + Model + MeanCorr + F4 + N1)</m:t>
          </m:r>
        </m:oMath>
      </m:oMathPara>
    </w:p>
    <w:p w14:paraId="5FE3D130" w14:textId="77777777" w:rsidR="000B7775" w:rsidRDefault="000B7775" w:rsidP="006C4E27">
      <w:pPr>
        <w:rPr>
          <w:rFonts w:eastAsiaTheme="minorEastAsia"/>
          <w:noProof/>
        </w:rPr>
      </w:pPr>
    </w:p>
    <w:p w14:paraId="7648CA02" w14:textId="78B0F6ED" w:rsidR="006C4E27" w:rsidRDefault="000B7775" w:rsidP="006C4E27">
      <w:pPr>
        <w:rPr>
          <w:rFonts w:eastAsiaTheme="minorEastAsia"/>
          <w:noProof/>
        </w:rPr>
      </w:pPr>
      <w:r>
        <w:rPr>
          <w:rFonts w:eastAsiaTheme="minorEastAsia"/>
          <w:noProof/>
        </w:rPr>
        <w:drawing>
          <wp:inline distT="0" distB="0" distL="0" distR="0" wp14:anchorId="17651CF0" wp14:editId="12BDEEC1">
            <wp:extent cx="2980944" cy="1689160"/>
            <wp:effectExtent l="0" t="0" r="3810" b="0"/>
            <wp:docPr id="213947579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475794" name="Immagine 213947579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01248" cy="1700665"/>
                    </a:xfrm>
                    <a:prstGeom prst="rect">
                      <a:avLst/>
                    </a:prstGeom>
                  </pic:spPr>
                </pic:pic>
              </a:graphicData>
            </a:graphic>
          </wp:inline>
        </w:drawing>
      </w:r>
      <w:r>
        <w:rPr>
          <w:rFonts w:eastAsiaTheme="minorEastAsia"/>
          <w:noProof/>
        </w:rPr>
        <w:drawing>
          <wp:inline distT="0" distB="0" distL="0" distR="0" wp14:anchorId="37FDD4F7" wp14:editId="6E039233">
            <wp:extent cx="2998371" cy="1636776"/>
            <wp:effectExtent l="0" t="0" r="0" b="1905"/>
            <wp:docPr id="77517629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76296" name="Immagine 77517629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5751" cy="1662640"/>
                    </a:xfrm>
                    <a:prstGeom prst="rect">
                      <a:avLst/>
                    </a:prstGeom>
                  </pic:spPr>
                </pic:pic>
              </a:graphicData>
            </a:graphic>
          </wp:inline>
        </w:drawing>
      </w:r>
    </w:p>
    <w:p w14:paraId="25E0D463" w14:textId="77777777" w:rsidR="000B7775" w:rsidRDefault="000B7775" w:rsidP="006C4E27">
      <w:pPr>
        <w:rPr>
          <w:rFonts w:eastAsiaTheme="minorEastAsia"/>
          <w:noProof/>
        </w:rPr>
      </w:pPr>
    </w:p>
    <w:p w14:paraId="1F983847" w14:textId="6293455A" w:rsidR="000E2410" w:rsidRDefault="000B7775" w:rsidP="00AE19DC">
      <w:pPr>
        <w:rPr>
          <w:rFonts w:eastAsiaTheme="minorEastAsia"/>
          <w:noProof/>
        </w:rPr>
      </w:pPr>
      <w:r>
        <w:rPr>
          <w:rFonts w:eastAsiaTheme="minorEastAsia"/>
          <w:noProof/>
        </w:rPr>
        <w:t>With this transformation we see a more random distribution of residuals and also an improved Q-Q plot!</w:t>
      </w:r>
    </w:p>
    <w:p w14:paraId="7939F005" w14:textId="77777777" w:rsidR="000B7775" w:rsidRDefault="000B7775" w:rsidP="00AE19DC">
      <w:pPr>
        <w:rPr>
          <w:b/>
          <w:bCs/>
        </w:rPr>
      </w:pPr>
    </w:p>
    <w:p w14:paraId="5BC4EEDE" w14:textId="77777777" w:rsidR="00D33A87" w:rsidRPr="00D33A87" w:rsidRDefault="00D33A87" w:rsidP="00D33A87">
      <w:r w:rsidRPr="00D33A87">
        <w:t>Residuals:</w:t>
      </w:r>
    </w:p>
    <w:p w14:paraId="2D0CB229" w14:textId="77777777" w:rsidR="00D33A87" w:rsidRPr="00D33A87" w:rsidRDefault="00D33A87" w:rsidP="00D33A87">
      <w:r w:rsidRPr="00D33A87">
        <w:t xml:space="preserve">    Min      1Q  Median      3Q     Max </w:t>
      </w:r>
    </w:p>
    <w:p w14:paraId="5B1B9DDE" w14:textId="77777777" w:rsidR="00D33A87" w:rsidRPr="00D33A87" w:rsidRDefault="00D33A87" w:rsidP="00D33A87">
      <w:r w:rsidRPr="00D33A87">
        <w:t xml:space="preserve">-3.3696 -0.8275 -0.2820  0.8168  3.8359 </w:t>
      </w:r>
    </w:p>
    <w:p w14:paraId="4D8438B8" w14:textId="77777777" w:rsidR="00D33A87" w:rsidRPr="00D33A87" w:rsidRDefault="00D33A87" w:rsidP="00D33A87"/>
    <w:p w14:paraId="6480DA56" w14:textId="77777777" w:rsidR="00D33A87" w:rsidRPr="00D33A87" w:rsidRDefault="00D33A87" w:rsidP="00D33A87">
      <w:r w:rsidRPr="00D33A87">
        <w:t>Coefficients:</w:t>
      </w:r>
    </w:p>
    <w:p w14:paraId="3E44F9DF" w14:textId="77777777" w:rsidR="00D33A87" w:rsidRPr="00D33A87" w:rsidRDefault="00D33A87" w:rsidP="00D33A87">
      <w:r w:rsidRPr="00D33A87">
        <w:t xml:space="preserve">              Estimate Std. Error t value </w:t>
      </w:r>
      <w:proofErr w:type="spellStart"/>
      <w:r w:rsidRPr="00D33A87">
        <w:t>Pr</w:t>
      </w:r>
      <w:proofErr w:type="spellEnd"/>
      <w:r w:rsidRPr="00D33A87">
        <w:t xml:space="preserve">(&gt;|t|)    </w:t>
      </w:r>
    </w:p>
    <w:p w14:paraId="7732B7AD" w14:textId="77777777" w:rsidR="00D33A87" w:rsidRPr="00D33A87" w:rsidRDefault="00D33A87" w:rsidP="00D33A87">
      <w:r w:rsidRPr="00D33A87">
        <w:t>(Intercept)  3.003e+01  7.584e+00   3.960 0.000120 ***</w:t>
      </w:r>
    </w:p>
    <w:p w14:paraId="6FBD559D" w14:textId="77777777" w:rsidR="00D33A87" w:rsidRPr="00D33A87" w:rsidRDefault="00D33A87" w:rsidP="00D33A87">
      <w:proofErr w:type="spellStart"/>
      <w:r w:rsidRPr="00D33A87">
        <w:t>N.samples</w:t>
      </w:r>
      <w:proofErr w:type="spellEnd"/>
      <w:r w:rsidRPr="00D33A87">
        <w:t xml:space="preserve">    3.498e-02  1.018e-03  34.370  &lt; 2e-16 ***</w:t>
      </w:r>
    </w:p>
    <w:p w14:paraId="4D8A6C48" w14:textId="77777777" w:rsidR="00D33A87" w:rsidRPr="00D33A87" w:rsidRDefault="00D33A87" w:rsidP="00D33A87">
      <w:proofErr w:type="spellStart"/>
      <w:r w:rsidRPr="00D33A87">
        <w:t>ModelRF</w:t>
      </w:r>
      <w:proofErr w:type="spellEnd"/>
      <w:r w:rsidRPr="00D33A87">
        <w:t xml:space="preserve">      2.815e+00  2.700e-01  10.423  &lt; 2e-16 ***</w:t>
      </w:r>
    </w:p>
    <w:p w14:paraId="5268F6EC" w14:textId="77777777" w:rsidR="00D33A87" w:rsidRPr="00D33A87" w:rsidRDefault="00D33A87" w:rsidP="00D33A87">
      <w:proofErr w:type="spellStart"/>
      <w:r w:rsidRPr="00D33A87">
        <w:t>ModelSVM</w:t>
      </w:r>
      <w:proofErr w:type="spellEnd"/>
      <w:r w:rsidRPr="00D33A87">
        <w:t xml:space="preserve">     1.704e+00  2.700e-01   6.309 3.62e-09 ***</w:t>
      </w:r>
    </w:p>
    <w:p w14:paraId="1FD5A3BD" w14:textId="77777777" w:rsidR="00D33A87" w:rsidRPr="00D33A87" w:rsidRDefault="00D33A87" w:rsidP="00D33A87">
      <w:proofErr w:type="spellStart"/>
      <w:r w:rsidRPr="00D33A87">
        <w:t>MeanCorr</w:t>
      </w:r>
      <w:proofErr w:type="spellEnd"/>
      <w:r w:rsidRPr="00D33A87">
        <w:t xml:space="preserve">    -1.472e+02  3.180e+01  -4.631 8.38e-06 ***</w:t>
      </w:r>
    </w:p>
    <w:p w14:paraId="61F741A1" w14:textId="77777777" w:rsidR="00D33A87" w:rsidRPr="00D33A87" w:rsidRDefault="00D33A87" w:rsidP="00D33A87">
      <w:r w:rsidRPr="00D33A87">
        <w:t>F4           6.218e+00  1.812e+00   3.431 0.000796 ***</w:t>
      </w:r>
    </w:p>
    <w:p w14:paraId="659DB1A0" w14:textId="77777777" w:rsidR="00D33A87" w:rsidRPr="00D33A87" w:rsidRDefault="00D33A87" w:rsidP="00D33A87">
      <w:r w:rsidRPr="00D33A87">
        <w:t xml:space="preserve">N1           1.252e+01  9.522e+00   1.315 0.190803    </w:t>
      </w:r>
    </w:p>
    <w:p w14:paraId="6DB435CB" w14:textId="77777777" w:rsidR="00D33A87" w:rsidRPr="00D33A87" w:rsidRDefault="00D33A87" w:rsidP="00D33A87">
      <w:r w:rsidRPr="00D33A87">
        <w:t>---</w:t>
      </w:r>
    </w:p>
    <w:p w14:paraId="35809173" w14:textId="77777777" w:rsidR="00D33A87" w:rsidRPr="00D33A87" w:rsidRDefault="00D33A87" w:rsidP="00D33A87">
      <w:proofErr w:type="spellStart"/>
      <w:r w:rsidRPr="00D33A87">
        <w:t>Signif</w:t>
      </w:r>
      <w:proofErr w:type="spellEnd"/>
      <w:r w:rsidRPr="00D33A87">
        <w:t>. codes:  0 ‘***’ 0.001 ‘**’ 0.01 ‘*’ 0.05 ‘.’ 0.1 ‘ ’ 1</w:t>
      </w:r>
    </w:p>
    <w:p w14:paraId="2058C76A" w14:textId="77777777" w:rsidR="00D33A87" w:rsidRPr="00D33A87" w:rsidRDefault="00D33A87" w:rsidP="00D33A87"/>
    <w:p w14:paraId="08E6F0CC" w14:textId="77777777" w:rsidR="00D33A87" w:rsidRPr="00D33A87" w:rsidRDefault="00D33A87" w:rsidP="00D33A87">
      <w:r w:rsidRPr="00D33A87">
        <w:t>Residual standard error: 1.323 on 137 degrees of freedom</w:t>
      </w:r>
    </w:p>
    <w:p w14:paraId="1EB079EF" w14:textId="77777777" w:rsidR="00D33A87" w:rsidRPr="00D33A87" w:rsidRDefault="00D33A87" w:rsidP="00D33A87">
      <w:r w:rsidRPr="00D33A87">
        <w:t>Multiple R-squared:  0.9887,</w:t>
      </w:r>
      <w:r w:rsidRPr="00D33A87">
        <w:tab/>
        <w:t xml:space="preserve">Adjusted R-squared:  0.9882 </w:t>
      </w:r>
    </w:p>
    <w:p w14:paraId="3F47CFFA" w14:textId="734285A9" w:rsidR="00D33A87" w:rsidRDefault="00D33A87" w:rsidP="00D33A87">
      <w:r w:rsidRPr="00D33A87">
        <w:t>F-statistic:  1990 on 6 and 137 DF,  p-value: &lt; 2.2e-16</w:t>
      </w:r>
    </w:p>
    <w:p w14:paraId="34788B7D" w14:textId="77777777" w:rsidR="00D33A87" w:rsidRDefault="00D33A87" w:rsidP="00D33A87"/>
    <w:p w14:paraId="086DF568" w14:textId="07AD5984" w:rsidR="00D33A87" w:rsidRDefault="00D33A87" w:rsidP="00D33A87">
      <w:r>
        <w:t>Also partial residuals plot are definitely good.</w:t>
      </w:r>
    </w:p>
    <w:p w14:paraId="5BEE548D" w14:textId="77777777" w:rsidR="00E226B7" w:rsidRDefault="00E226B7" w:rsidP="00D33A87"/>
    <w:p w14:paraId="4F65DF24" w14:textId="230A0555" w:rsidR="00E226B7" w:rsidRDefault="007E33F4" w:rsidP="00D33A87">
      <w:r>
        <w:t xml:space="preserve">To check the goodness of the results on the validation data, we used the 95% prediction interval, which measures the </w:t>
      </w:r>
      <w:r w:rsidR="00F67356">
        <w:t xml:space="preserve">uncertainty around a single value. 95% </w:t>
      </w:r>
      <w:proofErr w:type="spellStart"/>
      <w:r w:rsidR="00F67356">
        <w:t>p.i.</w:t>
      </w:r>
      <w:proofErr w:type="spellEnd"/>
      <w:r w:rsidR="00F67356">
        <w:t xml:space="preserve"> [</w:t>
      </w:r>
      <w:proofErr w:type="spellStart"/>
      <w:r w:rsidR="00F67356">
        <w:t>low,up</w:t>
      </w:r>
      <w:proofErr w:type="spellEnd"/>
      <w:r w:rsidR="00F67356">
        <w:t>] means that 95% of samples have the y in that range.</w:t>
      </w:r>
    </w:p>
    <w:p w14:paraId="61CB6096" w14:textId="44ECA76E" w:rsidR="00F67356" w:rsidRDefault="00F67356" w:rsidP="00D33A87"/>
    <w:p w14:paraId="49294624" w14:textId="081CD382" w:rsidR="004C4195" w:rsidRDefault="00F67356" w:rsidP="00D33A87">
      <w:r>
        <w:t xml:space="preserve">Since we modelled the inverse of standard deviation, to find the 95% </w:t>
      </w:r>
      <w:proofErr w:type="spellStart"/>
      <w:r>
        <w:t>p.i.</w:t>
      </w:r>
      <w:proofErr w:type="spellEnd"/>
      <w:r>
        <w:t xml:space="preserve"> interval of </w:t>
      </w:r>
      <w:proofErr w:type="spellStart"/>
      <w:r>
        <w:t>sd</w:t>
      </w:r>
      <w:proofErr w:type="spellEnd"/>
      <w:r>
        <w:t xml:space="preserve"> we have to set the interval as: [1/upper, 1/lower] and to avoid the values lower than 0</w:t>
      </w:r>
      <w:r w:rsidRPr="004C4195">
        <w:rPr>
          <w:color w:val="FF0000"/>
        </w:rPr>
        <w:t>, I assigned to negative values the minimum positive lower.</w:t>
      </w:r>
      <w:r w:rsidR="004C4195" w:rsidRPr="004C4195">
        <w:rPr>
          <w:color w:val="FF0000"/>
        </w:rPr>
        <w:t xml:space="preserve">  WRONG!!!</w:t>
      </w:r>
    </w:p>
    <w:p w14:paraId="52FC4DA6" w14:textId="73CBACFB" w:rsidR="00F67356" w:rsidRDefault="004C4195" w:rsidP="00D33A87">
      <w:r>
        <w:lastRenderedPageBreak/>
        <w:t xml:space="preserve">This modelling this step was ok, but actually it predicts negative values also on external test sets. Thus, we have to solve it putting some constraints on the possible results: </w:t>
      </w:r>
      <w:proofErr w:type="spellStart"/>
      <w:r>
        <w:t>sd</w:t>
      </w:r>
      <w:proofErr w:type="spellEnd"/>
      <w:r>
        <w:t xml:space="preserve"> MUST always be non-negative and we have to model that.</w:t>
      </w:r>
    </w:p>
    <w:p w14:paraId="2D95FABA" w14:textId="77777777" w:rsidR="004C4195" w:rsidRDefault="004C4195" w:rsidP="00D33A87"/>
    <w:p w14:paraId="7D68E35D" w14:textId="77777777" w:rsidR="00D33A87" w:rsidRDefault="00D33A87" w:rsidP="00D33A87">
      <w:pPr>
        <w:rPr>
          <w:b/>
          <w:bCs/>
        </w:rPr>
      </w:pPr>
    </w:p>
    <w:p w14:paraId="3D7C53BB" w14:textId="2B9C2084" w:rsidR="003E573E" w:rsidRPr="005E3368" w:rsidRDefault="00FB2D5A" w:rsidP="00AE19DC">
      <w:pPr>
        <w:rPr>
          <w:b/>
          <w:bCs/>
        </w:rPr>
      </w:pPr>
      <w:r w:rsidRPr="00FB2D5A">
        <w:rPr>
          <w:b/>
          <w:bCs/>
        </w:rPr>
        <w:t>GLM</w:t>
      </w:r>
    </w:p>
    <w:p w14:paraId="4AE6926B" w14:textId="013632DA" w:rsidR="00AE19DC" w:rsidRDefault="00AE19DC" w:rsidP="00294351"/>
    <w:p w14:paraId="5A720EC9" w14:textId="17C33906" w:rsidR="00FB2D5A" w:rsidRDefault="005E3368" w:rsidP="00294351">
      <w:r>
        <w:t>We saw from the plot above t</w:t>
      </w:r>
      <w:r w:rsidR="00FB2D5A">
        <w:t xml:space="preserve">hat as long as the standard deviation on test </w:t>
      </w:r>
      <w:proofErr w:type="spellStart"/>
      <w:r w:rsidR="00FB2D5A">
        <w:t>auc</w:t>
      </w:r>
      <w:proofErr w:type="spellEnd"/>
      <w:r w:rsidR="00FB2D5A">
        <w:t xml:space="preserve"> increases, also its variability increases: the responses (std dev on </w:t>
      </w:r>
      <w:proofErr w:type="spellStart"/>
      <w:r w:rsidR="00FB2D5A">
        <w:t>auc</w:t>
      </w:r>
      <w:proofErr w:type="spellEnd"/>
      <w:r w:rsidR="00FB2D5A">
        <w:t xml:space="preserve">) is likely not to come from normal distribution. </w:t>
      </w:r>
    </w:p>
    <w:p w14:paraId="43DE9811" w14:textId="77777777" w:rsidR="005E3368" w:rsidRDefault="005E3368" w:rsidP="00294351"/>
    <w:p w14:paraId="2CCF845F" w14:textId="58DA0D64" w:rsidR="005E3368" w:rsidRDefault="00FB2D5A" w:rsidP="005E3368">
      <w:pPr>
        <w:rPr>
          <w:noProof/>
        </w:rPr>
      </w:pPr>
      <w:r>
        <w:t xml:space="preserve">Indeed, the overall distribution of </w:t>
      </w:r>
      <w:proofErr w:type="spellStart"/>
      <w:r>
        <w:t>sd</w:t>
      </w:r>
      <w:proofErr w:type="spellEnd"/>
      <w:r>
        <w:t xml:space="preserve"> is clearly left skewed</w:t>
      </w:r>
      <w:r w:rsidR="005E3368">
        <w:t xml:space="preserve">, with </w:t>
      </w:r>
      <m:oMath>
        <m:r>
          <w:rPr>
            <w:rFonts w:ascii="Cambria Math" w:hAnsi="Cambria Math"/>
            <w:noProof/>
          </w:rPr>
          <m:t>var</m:t>
        </m:r>
        <m:d>
          <m:dPr>
            <m:ctrlPr>
              <w:rPr>
                <w:rFonts w:ascii="Cambria Math" w:hAnsi="Cambria Math"/>
                <w:i/>
                <w:noProof/>
              </w:rPr>
            </m:ctrlPr>
          </m:dPr>
          <m:e>
            <m:r>
              <w:rPr>
                <w:rFonts w:ascii="Cambria Math" w:hAnsi="Cambria Math"/>
                <w:noProof/>
              </w:rPr>
              <m:t>sd</m:t>
            </m:r>
          </m:e>
        </m:d>
        <m:r>
          <w:rPr>
            <w:rFonts w:ascii="Cambria Math" w:hAnsi="Cambria Math"/>
            <w:noProof/>
          </w:rPr>
          <m:t>=</m:t>
        </m:r>
        <m:sSup>
          <m:sSupPr>
            <m:ctrlPr>
              <w:rPr>
                <w:rFonts w:ascii="Cambria Math" w:hAnsi="Cambria Math"/>
                <w:i/>
                <w:noProof/>
              </w:rPr>
            </m:ctrlPr>
          </m:sSupPr>
          <m:e>
            <m:r>
              <w:rPr>
                <w:rFonts w:ascii="Cambria Math" w:hAnsi="Cambria Math"/>
                <w:noProof/>
              </w:rPr>
              <m:t>σ</m:t>
            </m:r>
          </m:e>
          <m:sup>
            <m:r>
              <w:rPr>
                <w:rFonts w:ascii="Cambria Math" w:hAnsi="Cambria Math"/>
                <w:noProof/>
              </w:rPr>
              <m:t>2</m:t>
            </m:r>
          </m:sup>
        </m:sSup>
        <m:r>
          <w:rPr>
            <w:rFonts w:ascii="Cambria Math" w:hAnsi="Cambria Math"/>
          </w:rPr>
          <m:t xml:space="preserve">= </m:t>
        </m:r>
        <m:r>
          <w:rPr>
            <w:rFonts w:ascii="Cambria Math" w:hAnsi="Cambria Math"/>
            <w:noProof/>
          </w:rPr>
          <m:t>0.0002365127</m:t>
        </m:r>
      </m:oMath>
      <w:r w:rsidR="005E3368">
        <w:rPr>
          <w:rFonts w:eastAsiaTheme="minorEastAsia"/>
        </w:rPr>
        <w:t>.</w:t>
      </w:r>
    </w:p>
    <w:p w14:paraId="3BC560A0" w14:textId="3E7CF3CB" w:rsidR="00FB2D5A" w:rsidRDefault="00FB2D5A" w:rsidP="00294351">
      <w:pPr>
        <w:rPr>
          <w:noProof/>
        </w:rPr>
      </w:pPr>
      <w:r w:rsidRPr="00FB2D5A">
        <w:rPr>
          <w:noProof/>
        </w:rPr>
        <w:t xml:space="preserve"> </w:t>
      </w:r>
      <w:r>
        <w:rPr>
          <w:noProof/>
        </w:rPr>
        <w:drawing>
          <wp:inline distT="0" distB="0" distL="0" distR="0" wp14:anchorId="6E7C2489" wp14:editId="2B928FFC">
            <wp:extent cx="4782312" cy="2772966"/>
            <wp:effectExtent l="0" t="0" r="0" b="0"/>
            <wp:docPr id="354534298"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534298" name="Immagine 354534298"/>
                    <pic:cNvPicPr/>
                  </pic:nvPicPr>
                  <pic:blipFill>
                    <a:blip r:embed="rId14">
                      <a:extLst>
                        <a:ext uri="{28A0092B-C50C-407E-A947-70E740481C1C}">
                          <a14:useLocalDpi xmlns:a14="http://schemas.microsoft.com/office/drawing/2010/main" val="0"/>
                        </a:ext>
                      </a:extLst>
                    </a:blip>
                    <a:stretch>
                      <a:fillRect/>
                    </a:stretch>
                  </pic:blipFill>
                  <pic:spPr>
                    <a:xfrm>
                      <a:off x="0" y="0"/>
                      <a:ext cx="4795825" cy="2780802"/>
                    </a:xfrm>
                    <a:prstGeom prst="rect">
                      <a:avLst/>
                    </a:prstGeom>
                  </pic:spPr>
                </pic:pic>
              </a:graphicData>
            </a:graphic>
          </wp:inline>
        </w:drawing>
      </w:r>
    </w:p>
    <w:p w14:paraId="61503211" w14:textId="795EBEB7" w:rsidR="005E3368" w:rsidRPr="005E3368" w:rsidRDefault="005E3368" w:rsidP="00294351">
      <w:pPr>
        <w:rPr>
          <w:noProof/>
        </w:rPr>
      </w:pPr>
      <w:r>
        <w:rPr>
          <w:noProof/>
        </w:rPr>
        <w:t xml:space="preserve">We can try to use a GLM to model our response. GLMs are composed by a random and systematic components that have to be modeled. The systematic component </w:t>
      </w:r>
      <w:r w:rsidR="00FB2D5A">
        <w:rPr>
          <w:noProof/>
        </w:rPr>
        <w:t>assume</w:t>
      </w:r>
      <w:r>
        <w:rPr>
          <w:noProof/>
        </w:rPr>
        <w:t>s</w:t>
      </w:r>
      <w:r w:rsidR="009D41B9">
        <w:rPr>
          <w:noProof/>
        </w:rPr>
        <w:t xml:space="preserve"> </w:t>
      </w:r>
      <w:r w:rsidR="00FB2D5A">
        <w:rPr>
          <w:noProof/>
        </w:rPr>
        <w:t>the form</w:t>
      </w:r>
      <w:r>
        <w:rPr>
          <w:noProof/>
        </w:rPr>
        <w:t xml:space="preserve"> </w:t>
      </w:r>
      <m:oMath>
        <m:r>
          <w:rPr>
            <w:rFonts w:ascii="Cambria Math" w:hAnsi="Cambria Math"/>
            <w:noProof/>
          </w:rPr>
          <m:t>g</m:t>
        </m:r>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μ</m:t>
                </m:r>
              </m:e>
              <m:sub>
                <m:r>
                  <w:rPr>
                    <w:rFonts w:ascii="Cambria Math" w:hAnsi="Cambria Math"/>
                    <w:noProof/>
                  </w:rPr>
                  <m:t>i</m:t>
                </m:r>
              </m:sub>
            </m:sSub>
          </m:e>
        </m:d>
        <m:r>
          <w:rPr>
            <w:rFonts w:ascii="Cambria Math" w:hAnsi="Cambria Math"/>
            <w:noProof/>
          </w:rPr>
          <m:t>=</m:t>
        </m:r>
        <m:sSub>
          <m:sSubPr>
            <m:ctrlPr>
              <w:rPr>
                <w:rFonts w:ascii="Cambria Math" w:hAnsi="Cambria Math"/>
                <w:i/>
                <w:noProof/>
              </w:rPr>
            </m:ctrlPr>
          </m:sSubPr>
          <m:e>
            <m:r>
              <w:rPr>
                <w:rFonts w:ascii="Cambria Math" w:hAnsi="Cambria Math"/>
                <w:noProof/>
              </w:rPr>
              <m:t>β</m:t>
            </m:r>
          </m:e>
          <m:sub>
            <m:r>
              <w:rPr>
                <w:rFonts w:ascii="Cambria Math" w:hAnsi="Cambria Math"/>
                <w:noProof/>
              </w:rPr>
              <m:t>0</m:t>
            </m:r>
          </m:sub>
        </m:sSub>
        <m:r>
          <w:rPr>
            <w:rFonts w:ascii="Cambria Math" w:hAnsi="Cambria Math"/>
            <w:noProof/>
          </w:rPr>
          <m:t>+</m:t>
        </m:r>
        <m:nary>
          <m:naryPr>
            <m:chr m:val="∑"/>
            <m:limLoc m:val="undOvr"/>
            <m:subHide m:val="1"/>
            <m:supHide m:val="1"/>
            <m:ctrlPr>
              <w:rPr>
                <w:rFonts w:ascii="Cambria Math" w:hAnsi="Cambria Math"/>
                <w:i/>
                <w:noProof/>
              </w:rPr>
            </m:ctrlPr>
          </m:naryPr>
          <m:sub/>
          <m:sup/>
          <m:e>
            <m:sSub>
              <m:sSubPr>
                <m:ctrlPr>
                  <w:rPr>
                    <w:rFonts w:ascii="Cambria Math" w:hAnsi="Cambria Math"/>
                    <w:i/>
                    <w:noProof/>
                  </w:rPr>
                </m:ctrlPr>
              </m:sSubPr>
              <m:e>
                <m:r>
                  <w:rPr>
                    <w:rFonts w:ascii="Cambria Math" w:hAnsi="Cambria Math"/>
                    <w:noProof/>
                  </w:rPr>
                  <m:t>β</m:t>
                </m:r>
              </m:e>
              <m:sub>
                <m:r>
                  <w:rPr>
                    <w:rFonts w:ascii="Cambria Math" w:hAnsi="Cambria Math"/>
                    <w:noProof/>
                  </w:rPr>
                  <m:t>j</m:t>
                </m:r>
              </m:sub>
            </m:sSub>
            <m:sSub>
              <m:sSubPr>
                <m:ctrlPr>
                  <w:rPr>
                    <w:rFonts w:ascii="Cambria Math" w:hAnsi="Cambria Math"/>
                    <w:i/>
                    <w:noProof/>
                  </w:rPr>
                </m:ctrlPr>
              </m:sSubPr>
              <m:e>
                <m:r>
                  <w:rPr>
                    <w:rFonts w:ascii="Cambria Math" w:hAnsi="Cambria Math"/>
                    <w:noProof/>
                  </w:rPr>
                  <m:t>x</m:t>
                </m:r>
              </m:e>
              <m:sub>
                <m:r>
                  <w:rPr>
                    <w:rFonts w:ascii="Cambria Math" w:hAnsi="Cambria Math"/>
                    <w:noProof/>
                  </w:rPr>
                  <m:t>j</m:t>
                </m:r>
              </m:sub>
            </m:sSub>
          </m:e>
        </m:nary>
      </m:oMath>
      <w:r w:rsidR="00FB2D5A">
        <w:rPr>
          <w:rFonts w:eastAsiaTheme="minorEastAsia"/>
          <w:noProof/>
        </w:rPr>
        <w:t xml:space="preserve"> where </w:t>
      </w:r>
      <m:oMath>
        <m:r>
          <w:rPr>
            <w:rFonts w:ascii="Cambria Math" w:eastAsiaTheme="minorEastAsia" w:hAnsi="Cambria Math"/>
            <w:noProof/>
          </w:rPr>
          <m:t>g()</m:t>
        </m:r>
      </m:oMath>
      <w:r w:rsidR="00FB2D5A">
        <w:rPr>
          <w:rFonts w:eastAsiaTheme="minorEastAsia"/>
          <w:noProof/>
        </w:rPr>
        <w:t xml:space="preserve"> is the link function and </w:t>
      </w:r>
      <m:oMath>
        <m:sSub>
          <m:sSubPr>
            <m:ctrlPr>
              <w:rPr>
                <w:rFonts w:ascii="Cambria Math" w:eastAsiaTheme="minorEastAsia" w:hAnsi="Cambria Math"/>
                <w:i/>
                <w:noProof/>
              </w:rPr>
            </m:ctrlPr>
          </m:sSubPr>
          <m:e>
            <m:r>
              <w:rPr>
                <w:rFonts w:ascii="Cambria Math" w:eastAsiaTheme="minorEastAsia" w:hAnsi="Cambria Math"/>
                <w:noProof/>
              </w:rPr>
              <m:t>μ</m:t>
            </m:r>
          </m:e>
          <m:sub>
            <m:r>
              <w:rPr>
                <w:rFonts w:ascii="Cambria Math" w:eastAsiaTheme="minorEastAsia" w:hAnsi="Cambria Math"/>
                <w:noProof/>
              </w:rPr>
              <m:t>i</m:t>
            </m:r>
          </m:sub>
        </m:sSub>
        <m:r>
          <w:rPr>
            <w:rFonts w:ascii="Cambria Math" w:eastAsiaTheme="minorEastAsia" w:hAnsi="Cambria Math"/>
            <w:noProof/>
          </w:rPr>
          <m:t>=E[</m:t>
        </m:r>
        <m:sSub>
          <m:sSubPr>
            <m:ctrlPr>
              <w:rPr>
                <w:rFonts w:ascii="Cambria Math" w:eastAsiaTheme="minorEastAsia" w:hAnsi="Cambria Math"/>
                <w:i/>
                <w:noProof/>
              </w:rPr>
            </m:ctrlPr>
          </m:sSubPr>
          <m:e>
            <m:r>
              <w:rPr>
                <w:rFonts w:ascii="Cambria Math" w:eastAsiaTheme="minorEastAsia" w:hAnsi="Cambria Math"/>
                <w:noProof/>
              </w:rPr>
              <m:t>y</m:t>
            </m:r>
          </m:e>
          <m:sub>
            <m:r>
              <w:rPr>
                <w:rFonts w:ascii="Cambria Math" w:eastAsiaTheme="minorEastAsia" w:hAnsi="Cambria Math"/>
                <w:noProof/>
              </w:rPr>
              <m:t>i</m:t>
            </m:r>
          </m:sub>
        </m:sSub>
        <m:r>
          <w:rPr>
            <w:rFonts w:ascii="Cambria Math" w:eastAsiaTheme="minorEastAsia" w:hAnsi="Cambria Math"/>
            <w:noProof/>
          </w:rPr>
          <m:t>]</m:t>
        </m:r>
      </m:oMath>
      <w:r>
        <w:rPr>
          <w:rFonts w:eastAsiaTheme="minorEastAsia"/>
          <w:noProof/>
        </w:rPr>
        <w:t>.</w:t>
      </w:r>
    </w:p>
    <w:p w14:paraId="3E03A7A5" w14:textId="77777777" w:rsidR="009D41B9" w:rsidRDefault="009D41B9" w:rsidP="00294351">
      <w:pPr>
        <w:rPr>
          <w:rFonts w:eastAsiaTheme="minorEastAsia"/>
          <w:noProof/>
        </w:rPr>
      </w:pPr>
    </w:p>
    <w:p w14:paraId="211CAB02" w14:textId="64C83EAA" w:rsidR="009D41B9" w:rsidRDefault="009D41B9" w:rsidP="009D41B9">
      <w:pPr>
        <w:rPr>
          <w:noProof/>
        </w:rPr>
      </w:pPr>
      <w:r>
        <w:rPr>
          <w:noProof/>
        </w:rPr>
        <w:t>Since our response, st dev is a non negative value</w:t>
      </w:r>
      <w:r w:rsidR="005E3368">
        <w:rPr>
          <w:noProof/>
        </w:rPr>
        <w:t xml:space="preserve"> we coukd describe the random component as:</w:t>
      </w:r>
    </w:p>
    <w:p w14:paraId="653D67C4" w14:textId="4213D6D8" w:rsidR="005E3368" w:rsidRPr="005E3368" w:rsidRDefault="005E3368" w:rsidP="009D41B9">
      <w:pPr>
        <w:rPr>
          <w:rFonts w:eastAsiaTheme="minorEastAsia"/>
          <w:noProof/>
        </w:rPr>
      </w:pPr>
      <m:oMathPara>
        <m:oMath>
          <m:r>
            <w:rPr>
              <w:rFonts w:ascii="Cambria Math" w:hAnsi="Cambria Math"/>
              <w:noProof/>
            </w:rPr>
            <m:t>y~</m:t>
          </m:r>
          <m:r>
            <m:rPr>
              <m:sty m:val="p"/>
            </m:rPr>
            <w:rPr>
              <w:rFonts w:ascii="Cambria Math" w:hAnsi="Cambria Math"/>
              <w:noProof/>
            </w:rPr>
            <m:t>Γ</m:t>
          </m:r>
          <m:r>
            <w:rPr>
              <w:rFonts w:ascii="Cambria Math" w:hAnsi="Cambria Math"/>
              <w:noProof/>
            </w:rPr>
            <m:t>(α,β)</m:t>
          </m:r>
        </m:oMath>
      </m:oMathPara>
    </w:p>
    <w:p w14:paraId="6C61A556" w14:textId="7F75733D" w:rsidR="005E3368" w:rsidRDefault="005E3368" w:rsidP="00294351">
      <w:pPr>
        <w:rPr>
          <w:rFonts w:eastAsiaTheme="minorEastAsia"/>
          <w:noProof/>
        </w:rPr>
      </w:pPr>
      <w:r>
        <w:rPr>
          <w:rFonts w:eastAsiaTheme="minorEastAsia"/>
          <w:noProof/>
        </w:rPr>
        <w:t>We have now to decide which link function to use, in order then to estimate parameters for both components.</w:t>
      </w:r>
    </w:p>
    <w:p w14:paraId="7C0F30E8" w14:textId="744E0644" w:rsidR="004C4195" w:rsidRDefault="003A698A" w:rsidP="00294351">
      <w:pPr>
        <w:rPr>
          <w:rFonts w:eastAsiaTheme="minorEastAsia"/>
          <w:noProof/>
        </w:rPr>
      </w:pPr>
      <w:r>
        <w:rPr>
          <w:rFonts w:eastAsiaTheme="minorEastAsia"/>
          <w:noProof/>
        </w:rPr>
        <w:t xml:space="preserve">With the first easy GLM </w:t>
      </w:r>
      <w:r w:rsidR="000E2410">
        <w:rPr>
          <w:rFonts w:eastAsiaTheme="minorEastAsia"/>
          <w:noProof/>
        </w:rPr>
        <w:t>[</w:t>
      </w:r>
      <w:r w:rsidR="000E2410" w:rsidRPr="000E2410">
        <w:rPr>
          <w:rFonts w:eastAsiaTheme="minorEastAsia"/>
          <w:noProof/>
        </w:rPr>
        <w:t>sd ~ N.samples+Model+MeanCorr+F4+N1, Gamma(link = "log")</w:t>
      </w:r>
      <w:r w:rsidR="000E2410">
        <w:rPr>
          <w:rFonts w:eastAsiaTheme="minorEastAsia"/>
          <w:noProof/>
        </w:rPr>
        <w:t>] we found that</w:t>
      </w:r>
      <w:r w:rsidR="004C4195">
        <w:rPr>
          <w:rFonts w:eastAsiaTheme="minorEastAsia"/>
          <w:noProof/>
        </w:rPr>
        <w:t xml:space="preserve"> the </w:t>
      </w:r>
      <w:r w:rsidR="004C4195" w:rsidRPr="003C2978">
        <w:rPr>
          <w:rFonts w:eastAsiaTheme="minorEastAsia"/>
          <w:noProof/>
          <w:color w:val="FF0000"/>
        </w:rPr>
        <w:t xml:space="preserve">model is still not good </w:t>
      </w:r>
      <w:r w:rsidR="004C4195">
        <w:rPr>
          <w:rFonts w:eastAsiaTheme="minorEastAsia"/>
          <w:noProof/>
        </w:rPr>
        <w:t>(diagnostic plots)</w:t>
      </w:r>
    </w:p>
    <w:p w14:paraId="085811C0" w14:textId="77777777" w:rsidR="00066D66" w:rsidRDefault="00066D66" w:rsidP="00294351">
      <w:pPr>
        <w:rPr>
          <w:rFonts w:eastAsiaTheme="minorEastAsia"/>
          <w:noProof/>
        </w:rPr>
      </w:pPr>
    </w:p>
    <w:p w14:paraId="610E3968" w14:textId="77777777" w:rsidR="00066D66" w:rsidRDefault="00066D66" w:rsidP="00294351">
      <w:pPr>
        <w:rPr>
          <w:rFonts w:eastAsiaTheme="minorEastAsia"/>
          <w:noProof/>
        </w:rPr>
      </w:pPr>
    </w:p>
    <w:p w14:paraId="6943CD25" w14:textId="60CD2A6E" w:rsidR="00066D66" w:rsidRDefault="00066D66" w:rsidP="00294351">
      <w:pPr>
        <w:rPr>
          <w:rFonts w:eastAsiaTheme="minorEastAsia"/>
          <w:noProof/>
        </w:rPr>
      </w:pPr>
      <w:r>
        <w:rPr>
          <w:rFonts w:eastAsiaTheme="minorEastAsia"/>
          <w:noProof/>
        </w:rPr>
        <w:t xml:space="preserve">-------- </w:t>
      </w:r>
    </w:p>
    <w:p w14:paraId="1B6A4365" w14:textId="6219229C" w:rsidR="00066D66" w:rsidRDefault="00066D66" w:rsidP="00294351">
      <w:pPr>
        <w:rPr>
          <w:rFonts w:eastAsiaTheme="minorEastAsia"/>
          <w:noProof/>
        </w:rPr>
      </w:pPr>
      <w:r>
        <w:rPr>
          <w:rFonts w:eastAsiaTheme="minorEastAsia"/>
          <w:noProof/>
        </w:rPr>
        <w:t>We need to solve the problem of correlated samples. The idea could be to generate 3 different models, one for each algorithms, and see what happens.</w:t>
      </w:r>
    </w:p>
    <w:p w14:paraId="4A145341" w14:textId="77777777" w:rsidR="00066D66" w:rsidRDefault="00066D66" w:rsidP="00294351">
      <w:pPr>
        <w:rPr>
          <w:rFonts w:eastAsiaTheme="minorEastAsia"/>
          <w:noProof/>
        </w:rPr>
      </w:pPr>
    </w:p>
    <w:p w14:paraId="1D17FA6B" w14:textId="77777777" w:rsidR="00C15925" w:rsidRDefault="00C15925" w:rsidP="00C15925">
      <w:pPr>
        <w:rPr>
          <w:rFonts w:eastAsiaTheme="minorEastAsia"/>
          <w:b/>
          <w:bCs/>
          <w:noProof/>
        </w:rPr>
      </w:pPr>
      <w:r w:rsidRPr="00C15925">
        <w:rPr>
          <w:rFonts w:eastAsiaTheme="minorEastAsia"/>
          <w:b/>
          <w:bCs/>
          <w:noProof/>
        </w:rPr>
        <w:t>D</w:t>
      </w:r>
      <w:r w:rsidR="00CF5AFE" w:rsidRPr="00C15925">
        <w:rPr>
          <w:rFonts w:eastAsiaTheme="minorEastAsia"/>
          <w:b/>
          <w:bCs/>
          <w:noProof/>
        </w:rPr>
        <w:t>atasets for validation:</w:t>
      </w:r>
    </w:p>
    <w:p w14:paraId="26F4545C" w14:textId="77777777" w:rsidR="00C15925" w:rsidRPr="00C15925" w:rsidRDefault="00C15925" w:rsidP="00C15925">
      <w:pPr>
        <w:rPr>
          <w:rFonts w:eastAsiaTheme="minorEastAsia"/>
          <w:b/>
          <w:bCs/>
          <w:noProof/>
        </w:rPr>
      </w:pPr>
    </w:p>
    <w:p w14:paraId="4086A62D" w14:textId="1A3C79C3" w:rsidR="00C15925" w:rsidRDefault="00CF5AFE" w:rsidP="00C15925">
      <w:pPr>
        <w:pStyle w:val="Paragrafoelenco"/>
        <w:numPr>
          <w:ilvl w:val="0"/>
          <w:numId w:val="11"/>
        </w:numPr>
        <w:rPr>
          <w:rFonts w:eastAsiaTheme="minorEastAsia"/>
          <w:noProof/>
        </w:rPr>
      </w:pPr>
      <w:r w:rsidRPr="00C15925">
        <w:rPr>
          <w:rFonts w:eastAsiaTheme="minorEastAsia"/>
          <w:noProof/>
        </w:rPr>
        <w:t>Simulated radiomic features: 100, 300, 600 samples; 168 features;</w:t>
      </w:r>
    </w:p>
    <w:p w14:paraId="38B0EB6B" w14:textId="77777777" w:rsidR="00C15925" w:rsidRPr="00C15925" w:rsidRDefault="00C15925" w:rsidP="00C15925">
      <w:pPr>
        <w:pStyle w:val="Paragrafoelenco"/>
        <w:ind w:left="1080"/>
        <w:rPr>
          <w:rFonts w:eastAsiaTheme="minorEastAsia"/>
          <w:noProof/>
        </w:rPr>
      </w:pPr>
    </w:p>
    <w:p w14:paraId="145D12EB" w14:textId="232E89DA" w:rsidR="00C15925" w:rsidRPr="00C15925" w:rsidRDefault="00C15925" w:rsidP="00C15925">
      <w:pPr>
        <w:pStyle w:val="Paragrafoelenco"/>
        <w:numPr>
          <w:ilvl w:val="0"/>
          <w:numId w:val="11"/>
        </w:numPr>
        <w:rPr>
          <w:rFonts w:eastAsiaTheme="minorEastAsia"/>
          <w:noProof/>
          <w:lang w:val="it-IT"/>
        </w:rPr>
      </w:pPr>
      <w:r w:rsidRPr="00C15925">
        <w:rPr>
          <w:rFonts w:eastAsiaTheme="minorEastAsia"/>
          <w:noProof/>
        </w:rPr>
        <w:t>Radiomics Lung (Our internal data, 270 samples, 172 variables mostly continuous, response: pN)</w:t>
      </w:r>
    </w:p>
    <w:p w14:paraId="792C7E3D" w14:textId="51FCBDCE" w:rsidR="00CF5AFE" w:rsidRPr="00C15925" w:rsidRDefault="00CF5AFE" w:rsidP="00C15925">
      <w:pPr>
        <w:pStyle w:val="Paragrafoelenco"/>
        <w:numPr>
          <w:ilvl w:val="0"/>
          <w:numId w:val="11"/>
        </w:numPr>
        <w:rPr>
          <w:rFonts w:eastAsiaTheme="minorEastAsia"/>
          <w:noProof/>
          <w:lang w:val="it-IT"/>
        </w:rPr>
      </w:pPr>
      <w:r w:rsidRPr="00C15925">
        <w:rPr>
          <w:rFonts w:eastAsiaTheme="minorEastAsia"/>
          <w:noProof/>
        </w:rPr>
        <w:lastRenderedPageBreak/>
        <w:t>External validation datasets from Kaggle:</w:t>
      </w:r>
    </w:p>
    <w:p w14:paraId="13EEB3C8" w14:textId="0FF4916F" w:rsidR="00C65BB2" w:rsidRPr="00C65BB2" w:rsidRDefault="00CF5AFE" w:rsidP="00C65BB2">
      <w:pPr>
        <w:numPr>
          <w:ilvl w:val="0"/>
          <w:numId w:val="9"/>
        </w:numPr>
        <w:rPr>
          <w:rFonts w:eastAsiaTheme="minorEastAsia"/>
          <w:noProof/>
          <w:lang w:val="it-IT"/>
        </w:rPr>
      </w:pPr>
      <w:r w:rsidRPr="00CF5AFE">
        <w:rPr>
          <w:rFonts w:eastAsiaTheme="minorEastAsia"/>
          <w:noProof/>
        </w:rPr>
        <w:t>Cancer (</w:t>
      </w:r>
      <w:r w:rsidR="00C65BB2">
        <w:rPr>
          <w:rFonts w:eastAsiaTheme="minorEastAsia"/>
          <w:noProof/>
        </w:rPr>
        <w:t xml:space="preserve">“Lung cancer prediction”, </w:t>
      </w:r>
      <w:r w:rsidRPr="00CF5AFE">
        <w:rPr>
          <w:rFonts w:eastAsiaTheme="minorEastAsia"/>
          <w:noProof/>
        </w:rPr>
        <w:t xml:space="preserve">697 </w:t>
      </w:r>
      <w:r w:rsidR="00C65BB2">
        <w:rPr>
          <w:rFonts w:eastAsiaTheme="minorEastAsia"/>
          <w:noProof/>
        </w:rPr>
        <w:t xml:space="preserve">over 1000 </w:t>
      </w:r>
      <w:r w:rsidRPr="00CF5AFE">
        <w:rPr>
          <w:rFonts w:eastAsiaTheme="minorEastAsia"/>
          <w:noProof/>
        </w:rPr>
        <w:t>samples, 23 var</w:t>
      </w:r>
      <w:r>
        <w:rPr>
          <w:rFonts w:eastAsiaTheme="minorEastAsia"/>
          <w:noProof/>
        </w:rPr>
        <w:t>iables</w:t>
      </w:r>
      <w:r w:rsidRPr="00CF5AFE">
        <w:rPr>
          <w:rFonts w:eastAsiaTheme="minorEastAsia"/>
          <w:noProof/>
        </w:rPr>
        <w:t xml:space="preserve"> mostly integer</w:t>
      </w:r>
      <w:r>
        <w:rPr>
          <w:rFonts w:eastAsiaTheme="minorEastAsia"/>
          <w:noProof/>
        </w:rPr>
        <w:t xml:space="preserve"> and age</w:t>
      </w:r>
      <w:r w:rsidRPr="00CF5AFE">
        <w:rPr>
          <w:rFonts w:eastAsiaTheme="minorEastAsia"/>
          <w:noProof/>
        </w:rPr>
        <w:t xml:space="preserve">, response: </w:t>
      </w:r>
      <w:r w:rsidR="00C65BB2">
        <w:rPr>
          <w:rFonts w:eastAsiaTheme="minorEastAsia"/>
          <w:noProof/>
        </w:rPr>
        <w:t>risk for developing lung cancer, we consider High and Medium</w:t>
      </w:r>
      <w:r w:rsidRPr="00CF5AFE">
        <w:rPr>
          <w:rFonts w:eastAsiaTheme="minorEastAsia"/>
          <w:noProof/>
        </w:rPr>
        <w:t>)</w:t>
      </w:r>
    </w:p>
    <w:p w14:paraId="39B22C1F" w14:textId="14E2AEC7" w:rsidR="00CF5AFE" w:rsidRPr="00CF5AFE" w:rsidRDefault="00CF5AFE" w:rsidP="00C65BB2">
      <w:pPr>
        <w:numPr>
          <w:ilvl w:val="0"/>
          <w:numId w:val="9"/>
        </w:numPr>
        <w:rPr>
          <w:rFonts w:eastAsiaTheme="minorEastAsia"/>
          <w:noProof/>
          <w:lang w:val="it-IT"/>
        </w:rPr>
      </w:pPr>
      <w:r w:rsidRPr="00C65BB2">
        <w:rPr>
          <w:rFonts w:eastAsiaTheme="minorEastAsia"/>
          <w:noProof/>
        </w:rPr>
        <w:t>Breast cancer (</w:t>
      </w:r>
      <w:r w:rsidR="00C65BB2" w:rsidRPr="00C65BB2">
        <w:rPr>
          <w:rFonts w:eastAsiaTheme="minorEastAsia"/>
          <w:noProof/>
        </w:rPr>
        <w:t>“Breast Cancer Dataset</w:t>
      </w:r>
      <w:r w:rsidR="00C65BB2">
        <w:rPr>
          <w:rFonts w:eastAsiaTheme="minorEastAsia"/>
          <w:noProof/>
          <w:lang w:val="it-IT"/>
        </w:rPr>
        <w:t xml:space="preserve"> (</w:t>
      </w:r>
      <w:r w:rsidR="00C65BB2" w:rsidRPr="00C65BB2">
        <w:rPr>
          <w:rFonts w:eastAsiaTheme="minorEastAsia"/>
          <w:noProof/>
        </w:rPr>
        <w:t>Binary Classification Prediction for type of Breast Cancer</w:t>
      </w:r>
      <w:r w:rsidR="00C65BB2">
        <w:rPr>
          <w:rFonts w:eastAsiaTheme="minorEastAsia"/>
          <w:noProof/>
        </w:rPr>
        <w:t>)</w:t>
      </w:r>
      <w:r w:rsidR="00C65BB2" w:rsidRPr="00C65BB2">
        <w:rPr>
          <w:rFonts w:eastAsiaTheme="minorEastAsia"/>
          <w:noProof/>
        </w:rPr>
        <w:t xml:space="preserve">”, </w:t>
      </w:r>
      <w:r w:rsidRPr="00CF5AFE">
        <w:rPr>
          <w:rFonts w:eastAsiaTheme="minorEastAsia"/>
          <w:noProof/>
        </w:rPr>
        <w:t>569 samples, 31 continuous var</w:t>
      </w:r>
      <w:r w:rsidRPr="00C65BB2">
        <w:rPr>
          <w:rFonts w:eastAsiaTheme="minorEastAsia"/>
          <w:noProof/>
        </w:rPr>
        <w:t xml:space="preserve">, response: </w:t>
      </w:r>
      <w:r w:rsidR="00733FDF">
        <w:t>malignant or benign)</w:t>
      </w:r>
    </w:p>
    <w:p w14:paraId="35B779D5" w14:textId="01CC1AA5" w:rsidR="00CF5AFE" w:rsidRPr="00CF5AFE" w:rsidRDefault="00CF5AFE" w:rsidP="00CF5AFE">
      <w:pPr>
        <w:numPr>
          <w:ilvl w:val="0"/>
          <w:numId w:val="9"/>
        </w:numPr>
        <w:tabs>
          <w:tab w:val="num" w:pos="720"/>
        </w:tabs>
        <w:rPr>
          <w:rFonts w:eastAsiaTheme="minorEastAsia"/>
          <w:noProof/>
          <w:lang w:val="it-IT"/>
        </w:rPr>
      </w:pPr>
      <w:r>
        <w:rPr>
          <w:rFonts w:eastAsiaTheme="minorEastAsia"/>
          <w:noProof/>
        </w:rPr>
        <w:t>Diabetes (</w:t>
      </w:r>
      <w:r w:rsidR="00733FDF">
        <w:rPr>
          <w:rFonts w:eastAsiaTheme="minorEastAsia"/>
          <w:noProof/>
        </w:rPr>
        <w:t>“Early Classification of Diabetes”,</w:t>
      </w:r>
      <w:r w:rsidR="00C65BB2" w:rsidRPr="00C65BB2">
        <w:t xml:space="preserve"> </w:t>
      </w:r>
      <w:hyperlink r:id="rId15" w:tgtFrame="_blank" w:history="1">
        <w:r w:rsidR="00C65BB2">
          <w:rPr>
            <w:rStyle w:val="Collegamentoipertestuale"/>
          </w:rPr>
          <w:t>https://doi.org/10.1007/978-981-13-8798-2_12</w:t>
        </w:r>
      </w:hyperlink>
      <w:r w:rsidR="00C65BB2">
        <w:t xml:space="preserve">, </w:t>
      </w:r>
      <w:r>
        <w:rPr>
          <w:rFonts w:eastAsiaTheme="minorEastAsia"/>
          <w:noProof/>
        </w:rPr>
        <w:t xml:space="preserve">520 samples, 16 binary variables and age, response: </w:t>
      </w:r>
      <w:r w:rsidR="00C65BB2">
        <w:rPr>
          <w:rFonts w:eastAsiaTheme="minorEastAsia"/>
          <w:noProof/>
        </w:rPr>
        <w:t>diabetes or not</w:t>
      </w:r>
      <w:r>
        <w:rPr>
          <w:rFonts w:eastAsiaTheme="minorEastAsia"/>
          <w:noProof/>
        </w:rPr>
        <w:t>)</w:t>
      </w:r>
    </w:p>
    <w:p w14:paraId="356AC711" w14:textId="77777777" w:rsidR="00CF5AFE" w:rsidRDefault="00CF5AFE" w:rsidP="00294351">
      <w:pPr>
        <w:rPr>
          <w:rFonts w:eastAsiaTheme="minorEastAsia"/>
          <w:noProof/>
        </w:rPr>
      </w:pPr>
    </w:p>
    <w:p w14:paraId="66A2358E" w14:textId="20D3CD59" w:rsidR="000E48A1" w:rsidRDefault="000E48A1" w:rsidP="00294351">
      <w:pPr>
        <w:rPr>
          <w:rFonts w:eastAsiaTheme="minorEastAsia"/>
          <w:noProof/>
        </w:rPr>
      </w:pPr>
      <w:r>
        <w:rPr>
          <w:rFonts w:eastAsiaTheme="minorEastAsia"/>
          <w:noProof/>
        </w:rPr>
        <w:t>We see that models generated overfits, likely because training data are too similar and because we have few data for training now (only 48 datasets for each classifier). It can also be that the problem can’t be generalized.</w:t>
      </w:r>
    </w:p>
    <w:p w14:paraId="6C7C013E" w14:textId="1CCFBE4A" w:rsidR="000E48A1" w:rsidRDefault="000E48A1" w:rsidP="00294351">
      <w:pPr>
        <w:rPr>
          <w:rFonts w:eastAsiaTheme="minorEastAsia"/>
          <w:noProof/>
        </w:rPr>
      </w:pPr>
      <w:r>
        <w:rPr>
          <w:rFonts w:eastAsiaTheme="minorEastAsia"/>
          <w:noProof/>
        </w:rPr>
        <w:t>First we could try to have more data, using GANs to produce different “datasets” coming from different real data, like those from Kaggle. In this way we could generate with different sample size, different number of features, different types of features.</w:t>
      </w:r>
    </w:p>
    <w:p w14:paraId="39D1B44D" w14:textId="77777777" w:rsidR="00315EBC" w:rsidRDefault="00315EBC" w:rsidP="00294351">
      <w:pPr>
        <w:pBdr>
          <w:bottom w:val="single" w:sz="6" w:space="1" w:color="auto"/>
        </w:pBdr>
        <w:rPr>
          <w:rFonts w:eastAsiaTheme="minorEastAsia"/>
          <w:noProof/>
        </w:rPr>
      </w:pPr>
    </w:p>
    <w:p w14:paraId="5A61B82F" w14:textId="77777777" w:rsidR="00630957" w:rsidRDefault="00630957" w:rsidP="00294351">
      <w:pPr>
        <w:rPr>
          <w:rFonts w:eastAsiaTheme="minorEastAsia"/>
          <w:noProof/>
        </w:rPr>
      </w:pPr>
    </w:p>
    <w:p w14:paraId="482C762E" w14:textId="77777777" w:rsidR="00630957" w:rsidRDefault="00630957" w:rsidP="00294351">
      <w:pPr>
        <w:rPr>
          <w:rFonts w:eastAsiaTheme="minorEastAsia"/>
          <w:noProof/>
        </w:rPr>
      </w:pPr>
    </w:p>
    <w:p w14:paraId="79F7EAB7" w14:textId="77777777" w:rsidR="00315EBC" w:rsidRDefault="00315EBC" w:rsidP="00294351">
      <w:pPr>
        <w:rPr>
          <w:rFonts w:eastAsiaTheme="minorEastAsia"/>
          <w:noProof/>
        </w:rPr>
      </w:pPr>
    </w:p>
    <w:p w14:paraId="58A63426" w14:textId="22EADF88" w:rsidR="00315EBC" w:rsidRDefault="00427AE0" w:rsidP="00294351">
      <w:pPr>
        <w:rPr>
          <w:rFonts w:eastAsiaTheme="minorEastAsia"/>
          <w:noProof/>
        </w:rPr>
      </w:pPr>
      <w:r>
        <w:rPr>
          <w:rFonts w:eastAsiaTheme="minorEastAsia"/>
          <w:noProof/>
        </w:rPr>
        <w:t>How to better generate data</w:t>
      </w:r>
    </w:p>
    <w:p w14:paraId="11C6C44F" w14:textId="37D63F94" w:rsidR="00427AE0" w:rsidRDefault="00000000" w:rsidP="00294351">
      <w:pPr>
        <w:rPr>
          <w:rFonts w:eastAsiaTheme="minorEastAsia"/>
          <w:noProof/>
        </w:rPr>
      </w:pPr>
      <w:hyperlink r:id="rId16" w:history="1">
        <w:r w:rsidR="00427AE0" w:rsidRPr="005366A1">
          <w:rPr>
            <w:rStyle w:val="Collegamentoipertestuale"/>
            <w:rFonts w:eastAsiaTheme="minorEastAsia"/>
            <w:noProof/>
          </w:rPr>
          <w:t>https://stirlingcodingclub.github.io/simulating_data/index.html</w:t>
        </w:r>
      </w:hyperlink>
    </w:p>
    <w:p w14:paraId="4CCB038C" w14:textId="2E52FCE7" w:rsidR="00427AE0" w:rsidRDefault="00000000" w:rsidP="00294351">
      <w:pPr>
        <w:rPr>
          <w:rFonts w:eastAsiaTheme="minorEastAsia"/>
          <w:noProof/>
        </w:rPr>
      </w:pPr>
      <w:hyperlink r:id="rId17" w:history="1">
        <w:r w:rsidR="00427AE0" w:rsidRPr="005366A1">
          <w:rPr>
            <w:rStyle w:val="Collegamentoipertestuale"/>
            <w:rFonts w:eastAsiaTheme="minorEastAsia"/>
            <w:noProof/>
          </w:rPr>
          <w:t>https://search.r-project.org/CRAN/refmans/fungible/html/monte.html</w:t>
        </w:r>
      </w:hyperlink>
    </w:p>
    <w:p w14:paraId="3C8153C2" w14:textId="52144401" w:rsidR="00427AE0" w:rsidRDefault="00000000" w:rsidP="00294351">
      <w:pPr>
        <w:rPr>
          <w:rFonts w:eastAsiaTheme="minorEastAsia"/>
          <w:noProof/>
        </w:rPr>
      </w:pPr>
      <w:hyperlink r:id="rId18" w:history="1">
        <w:r w:rsidR="00427AE0" w:rsidRPr="005366A1">
          <w:rPr>
            <w:rStyle w:val="Collegamentoipertestuale"/>
            <w:rFonts w:eastAsiaTheme="minorEastAsia"/>
            <w:noProof/>
          </w:rPr>
          <w:t>https://www.r-bloggers.com/2011/10/simulating-data-following-a-given-covariance-structure/</w:t>
        </w:r>
      </w:hyperlink>
    </w:p>
    <w:p w14:paraId="56FE2EB6" w14:textId="1989B9CE" w:rsidR="00427AE0" w:rsidRDefault="00000000" w:rsidP="00294351">
      <w:pPr>
        <w:rPr>
          <w:rFonts w:eastAsiaTheme="minorEastAsia"/>
          <w:noProof/>
        </w:rPr>
      </w:pPr>
      <w:hyperlink r:id="rId19" w:history="1">
        <w:r w:rsidR="00427AE0" w:rsidRPr="005366A1">
          <w:rPr>
            <w:rStyle w:val="Collegamentoipertestuale"/>
            <w:rFonts w:eastAsiaTheme="minorEastAsia"/>
            <w:noProof/>
          </w:rPr>
          <w:t>https://community.rstudio.com/t/how-to-generate-random-covariance-matrix/101501</w:t>
        </w:r>
      </w:hyperlink>
    </w:p>
    <w:p w14:paraId="736CE36E" w14:textId="674462E8" w:rsidR="00427AE0" w:rsidRDefault="00000000" w:rsidP="00294351">
      <w:pPr>
        <w:rPr>
          <w:rFonts w:eastAsiaTheme="minorEastAsia"/>
          <w:noProof/>
        </w:rPr>
      </w:pPr>
      <w:hyperlink r:id="rId20" w:history="1">
        <w:r w:rsidR="00427AE0" w:rsidRPr="005366A1">
          <w:rPr>
            <w:rStyle w:val="Collegamentoipertestuale"/>
            <w:rFonts w:eastAsiaTheme="minorEastAsia"/>
            <w:noProof/>
          </w:rPr>
          <w:t>https://stats.stackexchange.com/questions/215497/how-to-create-an-arbitrary-covariance-matrix</w:t>
        </w:r>
      </w:hyperlink>
    </w:p>
    <w:p w14:paraId="12C1A811" w14:textId="62E30882" w:rsidR="00427AE0" w:rsidRDefault="00000000" w:rsidP="00294351">
      <w:pPr>
        <w:rPr>
          <w:rFonts w:eastAsiaTheme="minorEastAsia"/>
          <w:noProof/>
        </w:rPr>
      </w:pPr>
      <w:hyperlink r:id="rId21" w:history="1">
        <w:r w:rsidR="00427AE0" w:rsidRPr="005366A1">
          <w:rPr>
            <w:rStyle w:val="Collegamentoipertestuale"/>
            <w:rFonts w:eastAsiaTheme="minorEastAsia"/>
            <w:noProof/>
          </w:rPr>
          <w:t>https://search.r-project.org/CRAN/refmans/LaplacesDemon/html/dist.Wishart.html</w:t>
        </w:r>
      </w:hyperlink>
    </w:p>
    <w:p w14:paraId="27B32DCB" w14:textId="1904FC37" w:rsidR="00427AE0" w:rsidRDefault="00000000" w:rsidP="00294351">
      <w:pPr>
        <w:rPr>
          <w:rFonts w:eastAsiaTheme="minorEastAsia"/>
          <w:noProof/>
        </w:rPr>
      </w:pPr>
      <w:hyperlink r:id="rId22" w:history="1">
        <w:r w:rsidR="00427AE0" w:rsidRPr="005366A1">
          <w:rPr>
            <w:rStyle w:val="Collegamentoipertestuale"/>
            <w:rFonts w:eastAsiaTheme="minorEastAsia"/>
            <w:noProof/>
          </w:rPr>
          <w:t>https://cran.r-project.org/web/packages/clusterGeneration/clusterGeneration.pdf</w:t>
        </w:r>
      </w:hyperlink>
    </w:p>
    <w:p w14:paraId="56DC6AF6" w14:textId="7A4622ED" w:rsidR="00427AE0" w:rsidRDefault="00000000" w:rsidP="00294351">
      <w:pPr>
        <w:rPr>
          <w:rFonts w:eastAsiaTheme="minorEastAsia"/>
          <w:noProof/>
        </w:rPr>
      </w:pPr>
      <w:hyperlink r:id="rId23" w:history="1">
        <w:r w:rsidR="00427AE0" w:rsidRPr="005366A1">
          <w:rPr>
            <w:rStyle w:val="Collegamentoipertestuale"/>
            <w:rFonts w:eastAsiaTheme="minorEastAsia"/>
            <w:noProof/>
          </w:rPr>
          <w:t>https://rdrr.io/cran/clusterGeneration/man/genRandomClust.html</w:t>
        </w:r>
      </w:hyperlink>
    </w:p>
    <w:p w14:paraId="4E5F6B5A" w14:textId="77777777" w:rsidR="00427AE0" w:rsidRDefault="00427AE0" w:rsidP="00294351">
      <w:pPr>
        <w:rPr>
          <w:rFonts w:eastAsiaTheme="minorEastAsia"/>
          <w:noProof/>
        </w:rPr>
      </w:pPr>
    </w:p>
    <w:p w14:paraId="37BD25C4" w14:textId="77777777" w:rsidR="00427AE0" w:rsidRDefault="00427AE0" w:rsidP="00294351">
      <w:pPr>
        <w:rPr>
          <w:rFonts w:eastAsiaTheme="minorEastAsia"/>
          <w:noProof/>
        </w:rPr>
      </w:pPr>
    </w:p>
    <w:p w14:paraId="3A5F73A1" w14:textId="01FBE1AE" w:rsidR="000E48A1" w:rsidRDefault="00564230" w:rsidP="00294351">
      <w:pPr>
        <w:rPr>
          <w:rFonts w:eastAsiaTheme="minorEastAsia"/>
          <w:noProof/>
        </w:rPr>
      </w:pPr>
      <w:r>
        <w:rPr>
          <w:rFonts w:eastAsiaTheme="minorEastAsia"/>
          <w:noProof/>
        </w:rPr>
        <w:t>If I use clusterGeneration, I can generate datasets with different number of rows, diferent number of variables with different levels of noise and of separation.</w:t>
      </w:r>
    </w:p>
    <w:p w14:paraId="1D78FD7E" w14:textId="6B8EC1AC" w:rsidR="00564230" w:rsidRDefault="00564230" w:rsidP="00294351">
      <w:pPr>
        <w:rPr>
          <w:rFonts w:eastAsiaTheme="minorEastAsia"/>
          <w:noProof/>
        </w:rPr>
      </w:pPr>
      <w:r>
        <w:rPr>
          <w:rFonts w:eastAsiaTheme="minorEastAsia"/>
          <w:noProof/>
        </w:rPr>
        <w:t>For example</w:t>
      </w:r>
      <w:r w:rsidR="00F63A64">
        <w:rPr>
          <w:rFonts w:eastAsiaTheme="minorEastAsia"/>
          <w:noProof/>
        </w:rPr>
        <w:t>, I can generate 600 datasets with different combination of:</w:t>
      </w:r>
    </w:p>
    <w:p w14:paraId="6E11DBE0" w14:textId="4C1C1E91" w:rsidR="00F63A64" w:rsidRDefault="00F63A64" w:rsidP="00F63A64">
      <w:pPr>
        <w:pStyle w:val="Paragrafoelenco"/>
        <w:numPr>
          <w:ilvl w:val="0"/>
          <w:numId w:val="2"/>
        </w:numPr>
        <w:rPr>
          <w:rFonts w:eastAsiaTheme="minorEastAsia"/>
          <w:noProof/>
        </w:rPr>
      </w:pPr>
      <w:r>
        <w:rPr>
          <w:rFonts w:eastAsiaTheme="minorEastAsia"/>
          <w:noProof/>
        </w:rPr>
        <w:t>Separation: 0.01 (Low), 0.21 (medium), 0.324 (high)</w:t>
      </w:r>
    </w:p>
    <w:p w14:paraId="7ECAECA8" w14:textId="0E9A8D32" w:rsidR="00F63A64" w:rsidRDefault="00F63A64" w:rsidP="00F63A64">
      <w:pPr>
        <w:pStyle w:val="Paragrafoelenco"/>
        <w:numPr>
          <w:ilvl w:val="0"/>
          <w:numId w:val="2"/>
        </w:numPr>
        <w:rPr>
          <w:rFonts w:eastAsiaTheme="minorEastAsia"/>
          <w:noProof/>
        </w:rPr>
      </w:pPr>
      <w:r>
        <w:rPr>
          <w:rFonts w:eastAsiaTheme="minorEastAsia"/>
          <w:noProof/>
        </w:rPr>
        <w:t>Number of  non noisy variables: from 1</w:t>
      </w:r>
      <w:r w:rsidR="00BF79D1">
        <w:rPr>
          <w:rFonts w:eastAsiaTheme="minorEastAsia"/>
          <w:noProof/>
        </w:rPr>
        <w:t>0</w:t>
      </w:r>
      <w:r>
        <w:rPr>
          <w:rFonts w:eastAsiaTheme="minorEastAsia"/>
          <w:noProof/>
        </w:rPr>
        <w:t xml:space="preserve"> to 50</w:t>
      </w:r>
    </w:p>
    <w:p w14:paraId="55A78CB4" w14:textId="5EB2DB79" w:rsidR="00F63A64" w:rsidRDefault="00F63A64" w:rsidP="00F63A64">
      <w:pPr>
        <w:pStyle w:val="Paragrafoelenco"/>
        <w:numPr>
          <w:ilvl w:val="0"/>
          <w:numId w:val="2"/>
        </w:numPr>
        <w:rPr>
          <w:rFonts w:eastAsiaTheme="minorEastAsia"/>
          <w:noProof/>
        </w:rPr>
      </w:pPr>
      <w:r>
        <w:rPr>
          <w:rFonts w:eastAsiaTheme="minorEastAsia"/>
          <w:noProof/>
        </w:rPr>
        <w:t xml:space="preserve">Number of noisy variables: </w:t>
      </w:r>
      <w:r w:rsidR="00BF79D1">
        <w:rPr>
          <w:rFonts w:eastAsiaTheme="minorEastAsia"/>
          <w:noProof/>
        </w:rPr>
        <w:t>5</w:t>
      </w:r>
      <w:r>
        <w:rPr>
          <w:rFonts w:eastAsiaTheme="minorEastAsia"/>
          <w:noProof/>
        </w:rPr>
        <w:t xml:space="preserve"> or</w:t>
      </w:r>
      <w:r w:rsidR="00BF79D1">
        <w:rPr>
          <w:rFonts w:eastAsiaTheme="minorEastAsia"/>
          <w:noProof/>
        </w:rPr>
        <w:t xml:space="preserve"> 10</w:t>
      </w:r>
    </w:p>
    <w:p w14:paraId="27E5EE23" w14:textId="38445B43" w:rsidR="00F63A64" w:rsidRDefault="00F63A64" w:rsidP="00F63A64">
      <w:pPr>
        <w:pStyle w:val="Paragrafoelenco"/>
        <w:numPr>
          <w:ilvl w:val="0"/>
          <w:numId w:val="2"/>
        </w:numPr>
        <w:rPr>
          <w:rFonts w:eastAsiaTheme="minorEastAsia"/>
          <w:noProof/>
        </w:rPr>
      </w:pPr>
      <w:r>
        <w:rPr>
          <w:rFonts w:eastAsiaTheme="minorEastAsia"/>
          <w:noProof/>
        </w:rPr>
        <w:t>Cluster sizes are in a range [</w:t>
      </w:r>
      <w:r w:rsidR="00BF79D1">
        <w:rPr>
          <w:rFonts w:eastAsiaTheme="minorEastAsia"/>
          <w:noProof/>
        </w:rPr>
        <w:t>30</w:t>
      </w:r>
      <w:r>
        <w:rPr>
          <w:rFonts w:eastAsiaTheme="minorEastAsia"/>
          <w:noProof/>
        </w:rPr>
        <w:t>,</w:t>
      </w:r>
      <w:r w:rsidR="00BF79D1">
        <w:rPr>
          <w:rFonts w:eastAsiaTheme="minorEastAsia"/>
          <w:noProof/>
        </w:rPr>
        <w:t>2</w:t>
      </w:r>
      <w:r>
        <w:rPr>
          <w:rFonts w:eastAsiaTheme="minorEastAsia"/>
          <w:noProof/>
        </w:rPr>
        <w:t>00].</w:t>
      </w:r>
    </w:p>
    <w:p w14:paraId="1C65407B" w14:textId="77777777" w:rsidR="00F63A64" w:rsidRDefault="00F63A64" w:rsidP="00F63A64">
      <w:pPr>
        <w:rPr>
          <w:rFonts w:eastAsiaTheme="minorEastAsia"/>
          <w:noProof/>
        </w:rPr>
      </w:pPr>
    </w:p>
    <w:p w14:paraId="290494F5" w14:textId="4956D3B6" w:rsidR="00F63A64" w:rsidRDefault="00F63A64" w:rsidP="00F63A64">
      <w:pPr>
        <w:rPr>
          <w:rFonts w:eastAsiaTheme="minorEastAsia"/>
          <w:noProof/>
        </w:rPr>
      </w:pPr>
      <w:r>
        <w:rPr>
          <w:rFonts w:eastAsiaTheme="minorEastAsia"/>
          <w:noProof/>
        </w:rPr>
        <w:t>I generated 10 replicates for each case. So I have a lot to play with now!</w:t>
      </w:r>
    </w:p>
    <w:p w14:paraId="58FE7081" w14:textId="77777777" w:rsidR="00F63A64" w:rsidRPr="00F63A64" w:rsidRDefault="00F63A64" w:rsidP="00F63A64">
      <w:pPr>
        <w:rPr>
          <w:rFonts w:eastAsiaTheme="minorEastAsia"/>
          <w:noProof/>
        </w:rPr>
      </w:pPr>
    </w:p>
    <w:p w14:paraId="5008A553" w14:textId="77777777" w:rsidR="00564230" w:rsidRDefault="00564230" w:rsidP="00294351">
      <w:pPr>
        <w:rPr>
          <w:rFonts w:eastAsiaTheme="minorEastAsia"/>
          <w:noProof/>
        </w:rPr>
      </w:pPr>
    </w:p>
    <w:p w14:paraId="0EEF8005" w14:textId="77777777" w:rsidR="000E48A1" w:rsidRDefault="000E48A1" w:rsidP="00294351">
      <w:pPr>
        <w:rPr>
          <w:rFonts w:eastAsiaTheme="minorEastAsia"/>
          <w:noProof/>
        </w:rPr>
      </w:pPr>
    </w:p>
    <w:sectPr w:rsidR="000E48A1" w:rsidSect="00F96320">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URWPalladioL">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0436DF"/>
    <w:multiLevelType w:val="hybridMultilevel"/>
    <w:tmpl w:val="A41AE8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8B84823"/>
    <w:multiLevelType w:val="hybridMultilevel"/>
    <w:tmpl w:val="F816E49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9707069"/>
    <w:multiLevelType w:val="hybridMultilevel"/>
    <w:tmpl w:val="E53E0664"/>
    <w:lvl w:ilvl="0" w:tplc="3C76EEB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32F36D7"/>
    <w:multiLevelType w:val="hybridMultilevel"/>
    <w:tmpl w:val="4BD80FA4"/>
    <w:lvl w:ilvl="0" w:tplc="7780EB48">
      <w:start w:val="1"/>
      <w:numFmt w:val="bullet"/>
      <w:lvlText w:val="•"/>
      <w:lvlJc w:val="left"/>
      <w:pPr>
        <w:tabs>
          <w:tab w:val="num" w:pos="720"/>
        </w:tabs>
        <w:ind w:left="720" w:hanging="360"/>
      </w:pPr>
      <w:rPr>
        <w:rFonts w:ascii="Arial" w:hAnsi="Arial" w:hint="default"/>
      </w:rPr>
    </w:lvl>
    <w:lvl w:ilvl="1" w:tplc="F05EDCAA" w:tentative="1">
      <w:start w:val="1"/>
      <w:numFmt w:val="bullet"/>
      <w:lvlText w:val="•"/>
      <w:lvlJc w:val="left"/>
      <w:pPr>
        <w:tabs>
          <w:tab w:val="num" w:pos="1440"/>
        </w:tabs>
        <w:ind w:left="1440" w:hanging="360"/>
      </w:pPr>
      <w:rPr>
        <w:rFonts w:ascii="Arial" w:hAnsi="Arial" w:hint="default"/>
      </w:rPr>
    </w:lvl>
    <w:lvl w:ilvl="2" w:tplc="13529A1A" w:tentative="1">
      <w:start w:val="1"/>
      <w:numFmt w:val="bullet"/>
      <w:lvlText w:val="•"/>
      <w:lvlJc w:val="left"/>
      <w:pPr>
        <w:tabs>
          <w:tab w:val="num" w:pos="2160"/>
        </w:tabs>
        <w:ind w:left="2160" w:hanging="360"/>
      </w:pPr>
      <w:rPr>
        <w:rFonts w:ascii="Arial" w:hAnsi="Arial" w:hint="default"/>
      </w:rPr>
    </w:lvl>
    <w:lvl w:ilvl="3" w:tplc="5B8A4FFC" w:tentative="1">
      <w:start w:val="1"/>
      <w:numFmt w:val="bullet"/>
      <w:lvlText w:val="•"/>
      <w:lvlJc w:val="left"/>
      <w:pPr>
        <w:tabs>
          <w:tab w:val="num" w:pos="2880"/>
        </w:tabs>
        <w:ind w:left="2880" w:hanging="360"/>
      </w:pPr>
      <w:rPr>
        <w:rFonts w:ascii="Arial" w:hAnsi="Arial" w:hint="default"/>
      </w:rPr>
    </w:lvl>
    <w:lvl w:ilvl="4" w:tplc="E9421DAA" w:tentative="1">
      <w:start w:val="1"/>
      <w:numFmt w:val="bullet"/>
      <w:lvlText w:val="•"/>
      <w:lvlJc w:val="left"/>
      <w:pPr>
        <w:tabs>
          <w:tab w:val="num" w:pos="3600"/>
        </w:tabs>
        <w:ind w:left="3600" w:hanging="360"/>
      </w:pPr>
      <w:rPr>
        <w:rFonts w:ascii="Arial" w:hAnsi="Arial" w:hint="default"/>
      </w:rPr>
    </w:lvl>
    <w:lvl w:ilvl="5" w:tplc="792C2622" w:tentative="1">
      <w:start w:val="1"/>
      <w:numFmt w:val="bullet"/>
      <w:lvlText w:val="•"/>
      <w:lvlJc w:val="left"/>
      <w:pPr>
        <w:tabs>
          <w:tab w:val="num" w:pos="4320"/>
        </w:tabs>
        <w:ind w:left="4320" w:hanging="360"/>
      </w:pPr>
      <w:rPr>
        <w:rFonts w:ascii="Arial" w:hAnsi="Arial" w:hint="default"/>
      </w:rPr>
    </w:lvl>
    <w:lvl w:ilvl="6" w:tplc="2EF60EBC" w:tentative="1">
      <w:start w:val="1"/>
      <w:numFmt w:val="bullet"/>
      <w:lvlText w:val="•"/>
      <w:lvlJc w:val="left"/>
      <w:pPr>
        <w:tabs>
          <w:tab w:val="num" w:pos="5040"/>
        </w:tabs>
        <w:ind w:left="5040" w:hanging="360"/>
      </w:pPr>
      <w:rPr>
        <w:rFonts w:ascii="Arial" w:hAnsi="Arial" w:hint="default"/>
      </w:rPr>
    </w:lvl>
    <w:lvl w:ilvl="7" w:tplc="8592C956" w:tentative="1">
      <w:start w:val="1"/>
      <w:numFmt w:val="bullet"/>
      <w:lvlText w:val="•"/>
      <w:lvlJc w:val="left"/>
      <w:pPr>
        <w:tabs>
          <w:tab w:val="num" w:pos="5760"/>
        </w:tabs>
        <w:ind w:left="5760" w:hanging="360"/>
      </w:pPr>
      <w:rPr>
        <w:rFonts w:ascii="Arial" w:hAnsi="Arial" w:hint="default"/>
      </w:rPr>
    </w:lvl>
    <w:lvl w:ilvl="8" w:tplc="766ED4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5CF49A0"/>
    <w:multiLevelType w:val="hybridMultilevel"/>
    <w:tmpl w:val="D02A75A4"/>
    <w:lvl w:ilvl="0" w:tplc="F2EAAD80">
      <w:start w:val="1"/>
      <w:numFmt w:val="bullet"/>
      <w:lvlText w:val="-"/>
      <w:lvlJc w:val="left"/>
      <w:pPr>
        <w:tabs>
          <w:tab w:val="num" w:pos="720"/>
        </w:tabs>
        <w:ind w:left="720" w:hanging="360"/>
      </w:pPr>
      <w:rPr>
        <w:rFonts w:ascii="Times New Roman" w:hAnsi="Times New Roman" w:hint="default"/>
      </w:rPr>
    </w:lvl>
    <w:lvl w:ilvl="1" w:tplc="78802BDC" w:tentative="1">
      <w:start w:val="1"/>
      <w:numFmt w:val="bullet"/>
      <w:lvlText w:val="-"/>
      <w:lvlJc w:val="left"/>
      <w:pPr>
        <w:tabs>
          <w:tab w:val="num" w:pos="1440"/>
        </w:tabs>
        <w:ind w:left="1440" w:hanging="360"/>
      </w:pPr>
      <w:rPr>
        <w:rFonts w:ascii="Times New Roman" w:hAnsi="Times New Roman" w:hint="default"/>
      </w:rPr>
    </w:lvl>
    <w:lvl w:ilvl="2" w:tplc="082CF82C" w:tentative="1">
      <w:start w:val="1"/>
      <w:numFmt w:val="bullet"/>
      <w:lvlText w:val="-"/>
      <w:lvlJc w:val="left"/>
      <w:pPr>
        <w:tabs>
          <w:tab w:val="num" w:pos="2160"/>
        </w:tabs>
        <w:ind w:left="2160" w:hanging="360"/>
      </w:pPr>
      <w:rPr>
        <w:rFonts w:ascii="Times New Roman" w:hAnsi="Times New Roman" w:hint="default"/>
      </w:rPr>
    </w:lvl>
    <w:lvl w:ilvl="3" w:tplc="7534D460" w:tentative="1">
      <w:start w:val="1"/>
      <w:numFmt w:val="bullet"/>
      <w:lvlText w:val="-"/>
      <w:lvlJc w:val="left"/>
      <w:pPr>
        <w:tabs>
          <w:tab w:val="num" w:pos="2880"/>
        </w:tabs>
        <w:ind w:left="2880" w:hanging="360"/>
      </w:pPr>
      <w:rPr>
        <w:rFonts w:ascii="Times New Roman" w:hAnsi="Times New Roman" w:hint="default"/>
      </w:rPr>
    </w:lvl>
    <w:lvl w:ilvl="4" w:tplc="FCFE3894" w:tentative="1">
      <w:start w:val="1"/>
      <w:numFmt w:val="bullet"/>
      <w:lvlText w:val="-"/>
      <w:lvlJc w:val="left"/>
      <w:pPr>
        <w:tabs>
          <w:tab w:val="num" w:pos="3600"/>
        </w:tabs>
        <w:ind w:left="3600" w:hanging="360"/>
      </w:pPr>
      <w:rPr>
        <w:rFonts w:ascii="Times New Roman" w:hAnsi="Times New Roman" w:hint="default"/>
      </w:rPr>
    </w:lvl>
    <w:lvl w:ilvl="5" w:tplc="053AF11A" w:tentative="1">
      <w:start w:val="1"/>
      <w:numFmt w:val="bullet"/>
      <w:lvlText w:val="-"/>
      <w:lvlJc w:val="left"/>
      <w:pPr>
        <w:tabs>
          <w:tab w:val="num" w:pos="4320"/>
        </w:tabs>
        <w:ind w:left="4320" w:hanging="360"/>
      </w:pPr>
      <w:rPr>
        <w:rFonts w:ascii="Times New Roman" w:hAnsi="Times New Roman" w:hint="default"/>
      </w:rPr>
    </w:lvl>
    <w:lvl w:ilvl="6" w:tplc="F432A1C6" w:tentative="1">
      <w:start w:val="1"/>
      <w:numFmt w:val="bullet"/>
      <w:lvlText w:val="-"/>
      <w:lvlJc w:val="left"/>
      <w:pPr>
        <w:tabs>
          <w:tab w:val="num" w:pos="5040"/>
        </w:tabs>
        <w:ind w:left="5040" w:hanging="360"/>
      </w:pPr>
      <w:rPr>
        <w:rFonts w:ascii="Times New Roman" w:hAnsi="Times New Roman" w:hint="default"/>
      </w:rPr>
    </w:lvl>
    <w:lvl w:ilvl="7" w:tplc="97868204" w:tentative="1">
      <w:start w:val="1"/>
      <w:numFmt w:val="bullet"/>
      <w:lvlText w:val="-"/>
      <w:lvlJc w:val="left"/>
      <w:pPr>
        <w:tabs>
          <w:tab w:val="num" w:pos="5760"/>
        </w:tabs>
        <w:ind w:left="5760" w:hanging="360"/>
      </w:pPr>
      <w:rPr>
        <w:rFonts w:ascii="Times New Roman" w:hAnsi="Times New Roman" w:hint="default"/>
      </w:rPr>
    </w:lvl>
    <w:lvl w:ilvl="8" w:tplc="5F28DB0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DA15D73"/>
    <w:multiLevelType w:val="hybridMultilevel"/>
    <w:tmpl w:val="0FCC4A54"/>
    <w:lvl w:ilvl="0" w:tplc="BA8294E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7192D54"/>
    <w:multiLevelType w:val="hybridMultilevel"/>
    <w:tmpl w:val="CE5EA60E"/>
    <w:lvl w:ilvl="0" w:tplc="740ED03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60F55029"/>
    <w:multiLevelType w:val="hybridMultilevel"/>
    <w:tmpl w:val="1A744DD4"/>
    <w:lvl w:ilvl="0" w:tplc="B830B310">
      <w:start w:val="1"/>
      <w:numFmt w:val="decimal"/>
      <w:lvlText w:val="%1."/>
      <w:lvlJc w:val="left"/>
      <w:pPr>
        <w:ind w:left="720" w:hanging="360"/>
      </w:pPr>
      <w:rPr>
        <w:rFonts w:asciiTheme="minorHAnsi" w:eastAsiaTheme="minorHAnsi" w:hAnsiTheme="minorHAnsi" w:cstheme="minorBid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4E74AAA"/>
    <w:multiLevelType w:val="hybridMultilevel"/>
    <w:tmpl w:val="DEF4DD48"/>
    <w:lvl w:ilvl="0" w:tplc="43D2360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7FE383B"/>
    <w:multiLevelType w:val="hybridMultilevel"/>
    <w:tmpl w:val="2EFA7E92"/>
    <w:lvl w:ilvl="0" w:tplc="04100013">
      <w:start w:val="1"/>
      <w:numFmt w:val="upperRoman"/>
      <w:lvlText w:val="%1."/>
      <w:lvlJc w:val="right"/>
      <w:pPr>
        <w:ind w:left="720" w:hanging="360"/>
      </w:pPr>
    </w:lvl>
    <w:lvl w:ilvl="1" w:tplc="10667622" w:tentative="1">
      <w:start w:val="1"/>
      <w:numFmt w:val="decimal"/>
      <w:lvlText w:val="%2."/>
      <w:lvlJc w:val="left"/>
      <w:pPr>
        <w:tabs>
          <w:tab w:val="num" w:pos="1440"/>
        </w:tabs>
        <w:ind w:left="1440" w:hanging="360"/>
      </w:pPr>
    </w:lvl>
    <w:lvl w:ilvl="2" w:tplc="564C0BF2" w:tentative="1">
      <w:start w:val="1"/>
      <w:numFmt w:val="decimal"/>
      <w:lvlText w:val="%3."/>
      <w:lvlJc w:val="left"/>
      <w:pPr>
        <w:tabs>
          <w:tab w:val="num" w:pos="2160"/>
        </w:tabs>
        <w:ind w:left="2160" w:hanging="360"/>
      </w:pPr>
    </w:lvl>
    <w:lvl w:ilvl="3" w:tplc="A97C9168" w:tentative="1">
      <w:start w:val="1"/>
      <w:numFmt w:val="decimal"/>
      <w:lvlText w:val="%4."/>
      <w:lvlJc w:val="left"/>
      <w:pPr>
        <w:tabs>
          <w:tab w:val="num" w:pos="2880"/>
        </w:tabs>
        <w:ind w:left="2880" w:hanging="360"/>
      </w:pPr>
    </w:lvl>
    <w:lvl w:ilvl="4" w:tplc="B0809D2C" w:tentative="1">
      <w:start w:val="1"/>
      <w:numFmt w:val="decimal"/>
      <w:lvlText w:val="%5."/>
      <w:lvlJc w:val="left"/>
      <w:pPr>
        <w:tabs>
          <w:tab w:val="num" w:pos="3600"/>
        </w:tabs>
        <w:ind w:left="3600" w:hanging="360"/>
      </w:pPr>
    </w:lvl>
    <w:lvl w:ilvl="5" w:tplc="10365BA6" w:tentative="1">
      <w:start w:val="1"/>
      <w:numFmt w:val="decimal"/>
      <w:lvlText w:val="%6."/>
      <w:lvlJc w:val="left"/>
      <w:pPr>
        <w:tabs>
          <w:tab w:val="num" w:pos="4320"/>
        </w:tabs>
        <w:ind w:left="4320" w:hanging="360"/>
      </w:pPr>
    </w:lvl>
    <w:lvl w:ilvl="6" w:tplc="54BC1326" w:tentative="1">
      <w:start w:val="1"/>
      <w:numFmt w:val="decimal"/>
      <w:lvlText w:val="%7."/>
      <w:lvlJc w:val="left"/>
      <w:pPr>
        <w:tabs>
          <w:tab w:val="num" w:pos="5040"/>
        </w:tabs>
        <w:ind w:left="5040" w:hanging="360"/>
      </w:pPr>
    </w:lvl>
    <w:lvl w:ilvl="7" w:tplc="DA86F78A" w:tentative="1">
      <w:start w:val="1"/>
      <w:numFmt w:val="decimal"/>
      <w:lvlText w:val="%8."/>
      <w:lvlJc w:val="left"/>
      <w:pPr>
        <w:tabs>
          <w:tab w:val="num" w:pos="5760"/>
        </w:tabs>
        <w:ind w:left="5760" w:hanging="360"/>
      </w:pPr>
    </w:lvl>
    <w:lvl w:ilvl="8" w:tplc="1F72C17E" w:tentative="1">
      <w:start w:val="1"/>
      <w:numFmt w:val="decimal"/>
      <w:lvlText w:val="%9."/>
      <w:lvlJc w:val="left"/>
      <w:pPr>
        <w:tabs>
          <w:tab w:val="num" w:pos="6480"/>
        </w:tabs>
        <w:ind w:left="6480" w:hanging="360"/>
      </w:pPr>
    </w:lvl>
  </w:abstractNum>
  <w:abstractNum w:abstractNumId="10" w15:restartNumberingAfterBreak="0">
    <w:nsid w:val="6A74201B"/>
    <w:multiLevelType w:val="hybridMultilevel"/>
    <w:tmpl w:val="B89AA184"/>
    <w:lvl w:ilvl="0" w:tplc="AB8A5DF4">
      <w:start w:val="1"/>
      <w:numFmt w:val="bullet"/>
      <w:lvlText w:val="•"/>
      <w:lvlJc w:val="left"/>
      <w:pPr>
        <w:tabs>
          <w:tab w:val="num" w:pos="720"/>
        </w:tabs>
        <w:ind w:left="720" w:hanging="360"/>
      </w:pPr>
      <w:rPr>
        <w:rFonts w:ascii="Arial" w:hAnsi="Arial" w:hint="default"/>
      </w:rPr>
    </w:lvl>
    <w:lvl w:ilvl="1" w:tplc="C32607B2" w:tentative="1">
      <w:start w:val="1"/>
      <w:numFmt w:val="bullet"/>
      <w:lvlText w:val="•"/>
      <w:lvlJc w:val="left"/>
      <w:pPr>
        <w:tabs>
          <w:tab w:val="num" w:pos="1440"/>
        </w:tabs>
        <w:ind w:left="1440" w:hanging="360"/>
      </w:pPr>
      <w:rPr>
        <w:rFonts w:ascii="Arial" w:hAnsi="Arial" w:hint="default"/>
      </w:rPr>
    </w:lvl>
    <w:lvl w:ilvl="2" w:tplc="84DEE16A" w:tentative="1">
      <w:start w:val="1"/>
      <w:numFmt w:val="bullet"/>
      <w:lvlText w:val="•"/>
      <w:lvlJc w:val="left"/>
      <w:pPr>
        <w:tabs>
          <w:tab w:val="num" w:pos="2160"/>
        </w:tabs>
        <w:ind w:left="2160" w:hanging="360"/>
      </w:pPr>
      <w:rPr>
        <w:rFonts w:ascii="Arial" w:hAnsi="Arial" w:hint="default"/>
      </w:rPr>
    </w:lvl>
    <w:lvl w:ilvl="3" w:tplc="4042A920" w:tentative="1">
      <w:start w:val="1"/>
      <w:numFmt w:val="bullet"/>
      <w:lvlText w:val="•"/>
      <w:lvlJc w:val="left"/>
      <w:pPr>
        <w:tabs>
          <w:tab w:val="num" w:pos="2880"/>
        </w:tabs>
        <w:ind w:left="2880" w:hanging="360"/>
      </w:pPr>
      <w:rPr>
        <w:rFonts w:ascii="Arial" w:hAnsi="Arial" w:hint="default"/>
      </w:rPr>
    </w:lvl>
    <w:lvl w:ilvl="4" w:tplc="BEC29C34" w:tentative="1">
      <w:start w:val="1"/>
      <w:numFmt w:val="bullet"/>
      <w:lvlText w:val="•"/>
      <w:lvlJc w:val="left"/>
      <w:pPr>
        <w:tabs>
          <w:tab w:val="num" w:pos="3600"/>
        </w:tabs>
        <w:ind w:left="3600" w:hanging="360"/>
      </w:pPr>
      <w:rPr>
        <w:rFonts w:ascii="Arial" w:hAnsi="Arial" w:hint="default"/>
      </w:rPr>
    </w:lvl>
    <w:lvl w:ilvl="5" w:tplc="F7E4771A" w:tentative="1">
      <w:start w:val="1"/>
      <w:numFmt w:val="bullet"/>
      <w:lvlText w:val="•"/>
      <w:lvlJc w:val="left"/>
      <w:pPr>
        <w:tabs>
          <w:tab w:val="num" w:pos="4320"/>
        </w:tabs>
        <w:ind w:left="4320" w:hanging="360"/>
      </w:pPr>
      <w:rPr>
        <w:rFonts w:ascii="Arial" w:hAnsi="Arial" w:hint="default"/>
      </w:rPr>
    </w:lvl>
    <w:lvl w:ilvl="6" w:tplc="956E3956" w:tentative="1">
      <w:start w:val="1"/>
      <w:numFmt w:val="bullet"/>
      <w:lvlText w:val="•"/>
      <w:lvlJc w:val="left"/>
      <w:pPr>
        <w:tabs>
          <w:tab w:val="num" w:pos="5040"/>
        </w:tabs>
        <w:ind w:left="5040" w:hanging="360"/>
      </w:pPr>
      <w:rPr>
        <w:rFonts w:ascii="Arial" w:hAnsi="Arial" w:hint="default"/>
      </w:rPr>
    </w:lvl>
    <w:lvl w:ilvl="7" w:tplc="09DCB7A0" w:tentative="1">
      <w:start w:val="1"/>
      <w:numFmt w:val="bullet"/>
      <w:lvlText w:val="•"/>
      <w:lvlJc w:val="left"/>
      <w:pPr>
        <w:tabs>
          <w:tab w:val="num" w:pos="5760"/>
        </w:tabs>
        <w:ind w:left="5760" w:hanging="360"/>
      </w:pPr>
      <w:rPr>
        <w:rFonts w:ascii="Arial" w:hAnsi="Arial" w:hint="default"/>
      </w:rPr>
    </w:lvl>
    <w:lvl w:ilvl="8" w:tplc="064E5F2A" w:tentative="1">
      <w:start w:val="1"/>
      <w:numFmt w:val="bullet"/>
      <w:lvlText w:val="•"/>
      <w:lvlJc w:val="left"/>
      <w:pPr>
        <w:tabs>
          <w:tab w:val="num" w:pos="6480"/>
        </w:tabs>
        <w:ind w:left="6480" w:hanging="360"/>
      </w:pPr>
      <w:rPr>
        <w:rFonts w:ascii="Arial" w:hAnsi="Arial" w:hint="default"/>
      </w:rPr>
    </w:lvl>
  </w:abstractNum>
  <w:num w:numId="1" w16cid:durableId="467556772">
    <w:abstractNumId w:val="8"/>
  </w:num>
  <w:num w:numId="2" w16cid:durableId="1369530256">
    <w:abstractNumId w:val="5"/>
  </w:num>
  <w:num w:numId="3" w16cid:durableId="451242214">
    <w:abstractNumId w:val="2"/>
  </w:num>
  <w:num w:numId="4" w16cid:durableId="333269549">
    <w:abstractNumId w:val="7"/>
  </w:num>
  <w:num w:numId="5" w16cid:durableId="28839829">
    <w:abstractNumId w:val="1"/>
  </w:num>
  <w:num w:numId="6" w16cid:durableId="834690800">
    <w:abstractNumId w:val="10"/>
  </w:num>
  <w:num w:numId="7" w16cid:durableId="1491411342">
    <w:abstractNumId w:val="4"/>
  </w:num>
  <w:num w:numId="8" w16cid:durableId="41711223">
    <w:abstractNumId w:val="3"/>
  </w:num>
  <w:num w:numId="9" w16cid:durableId="180824035">
    <w:abstractNumId w:val="9"/>
  </w:num>
  <w:num w:numId="10" w16cid:durableId="1679498805">
    <w:abstractNumId w:val="0"/>
  </w:num>
  <w:num w:numId="11" w16cid:durableId="3284139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127"/>
    <w:rsid w:val="000104A6"/>
    <w:rsid w:val="00020C93"/>
    <w:rsid w:val="00066D66"/>
    <w:rsid w:val="000B7775"/>
    <w:rsid w:val="000E2410"/>
    <w:rsid w:val="000E48A1"/>
    <w:rsid w:val="00113D64"/>
    <w:rsid w:val="00155027"/>
    <w:rsid w:val="001B0D65"/>
    <w:rsid w:val="001D49B2"/>
    <w:rsid w:val="00223524"/>
    <w:rsid w:val="002356C8"/>
    <w:rsid w:val="002440AD"/>
    <w:rsid w:val="00246FF0"/>
    <w:rsid w:val="002644C0"/>
    <w:rsid w:val="00266CF1"/>
    <w:rsid w:val="00294351"/>
    <w:rsid w:val="002A6E1C"/>
    <w:rsid w:val="002E536E"/>
    <w:rsid w:val="002F151E"/>
    <w:rsid w:val="00315EBC"/>
    <w:rsid w:val="0033663E"/>
    <w:rsid w:val="003A698A"/>
    <w:rsid w:val="003C2978"/>
    <w:rsid w:val="003E142D"/>
    <w:rsid w:val="003E573E"/>
    <w:rsid w:val="003F76A5"/>
    <w:rsid w:val="00417755"/>
    <w:rsid w:val="0042708E"/>
    <w:rsid w:val="00427AE0"/>
    <w:rsid w:val="004417D3"/>
    <w:rsid w:val="004421CC"/>
    <w:rsid w:val="004452AA"/>
    <w:rsid w:val="0044714B"/>
    <w:rsid w:val="00457548"/>
    <w:rsid w:val="00487CAC"/>
    <w:rsid w:val="004B0574"/>
    <w:rsid w:val="004C4195"/>
    <w:rsid w:val="004F7193"/>
    <w:rsid w:val="00506582"/>
    <w:rsid w:val="00564230"/>
    <w:rsid w:val="0056641C"/>
    <w:rsid w:val="00574D22"/>
    <w:rsid w:val="005C62CD"/>
    <w:rsid w:val="005E3368"/>
    <w:rsid w:val="00630957"/>
    <w:rsid w:val="0068040A"/>
    <w:rsid w:val="006C4E27"/>
    <w:rsid w:val="006D555D"/>
    <w:rsid w:val="00725884"/>
    <w:rsid w:val="00733FDF"/>
    <w:rsid w:val="0075137C"/>
    <w:rsid w:val="00775F7A"/>
    <w:rsid w:val="00792B84"/>
    <w:rsid w:val="007E33F4"/>
    <w:rsid w:val="008116D0"/>
    <w:rsid w:val="008312DB"/>
    <w:rsid w:val="008B6B97"/>
    <w:rsid w:val="008E5127"/>
    <w:rsid w:val="008F500C"/>
    <w:rsid w:val="009327B3"/>
    <w:rsid w:val="00935DB2"/>
    <w:rsid w:val="009A7C1C"/>
    <w:rsid w:val="009B6432"/>
    <w:rsid w:val="009D41B9"/>
    <w:rsid w:val="009D7336"/>
    <w:rsid w:val="009E2001"/>
    <w:rsid w:val="009F7469"/>
    <w:rsid w:val="00A22575"/>
    <w:rsid w:val="00A40241"/>
    <w:rsid w:val="00A4117E"/>
    <w:rsid w:val="00A77F03"/>
    <w:rsid w:val="00A9656A"/>
    <w:rsid w:val="00AE19DC"/>
    <w:rsid w:val="00B158DE"/>
    <w:rsid w:val="00B44E50"/>
    <w:rsid w:val="00B460C9"/>
    <w:rsid w:val="00B92EBE"/>
    <w:rsid w:val="00BF79D1"/>
    <w:rsid w:val="00C046BD"/>
    <w:rsid w:val="00C15925"/>
    <w:rsid w:val="00C16D08"/>
    <w:rsid w:val="00C2498D"/>
    <w:rsid w:val="00C31665"/>
    <w:rsid w:val="00C65BB2"/>
    <w:rsid w:val="00C81B85"/>
    <w:rsid w:val="00C924DA"/>
    <w:rsid w:val="00CF0C02"/>
    <w:rsid w:val="00CF5AFE"/>
    <w:rsid w:val="00D26F79"/>
    <w:rsid w:val="00D33A87"/>
    <w:rsid w:val="00D4753E"/>
    <w:rsid w:val="00E226B7"/>
    <w:rsid w:val="00E37EE1"/>
    <w:rsid w:val="00E5388B"/>
    <w:rsid w:val="00E658F9"/>
    <w:rsid w:val="00E66269"/>
    <w:rsid w:val="00EB5E86"/>
    <w:rsid w:val="00EF5AD7"/>
    <w:rsid w:val="00F63A64"/>
    <w:rsid w:val="00F67356"/>
    <w:rsid w:val="00F94240"/>
    <w:rsid w:val="00F96320"/>
    <w:rsid w:val="00FB2D5A"/>
    <w:rsid w:val="00FC02A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A7E303F"/>
  <w15:chartTrackingRefBased/>
  <w15:docId w15:val="{A9464D19-8EAA-F848-9BFA-1A7FD057A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link w:val="Titolo1Carattere"/>
    <w:uiPriority w:val="9"/>
    <w:qFormat/>
    <w:rsid w:val="00C65BB2"/>
    <w:pPr>
      <w:spacing w:before="100" w:beforeAutospacing="1" w:after="100" w:afterAutospacing="1"/>
      <w:outlineLvl w:val="0"/>
    </w:pPr>
    <w:rPr>
      <w:rFonts w:ascii="Times New Roman" w:eastAsia="Times New Roman" w:hAnsi="Times New Roman" w:cs="Times New Roman"/>
      <w:b/>
      <w:bCs/>
      <w:kern w:val="36"/>
      <w:sz w:val="48"/>
      <w:szCs w:val="48"/>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22575"/>
    <w:pPr>
      <w:ind w:left="720"/>
      <w:contextualSpacing/>
    </w:pPr>
  </w:style>
  <w:style w:type="character" w:styleId="Collegamentoipertestuale">
    <w:name w:val="Hyperlink"/>
    <w:basedOn w:val="Carpredefinitoparagrafo"/>
    <w:uiPriority w:val="99"/>
    <w:unhideWhenUsed/>
    <w:rsid w:val="008116D0"/>
    <w:rPr>
      <w:color w:val="0000FF"/>
      <w:u w:val="single"/>
    </w:rPr>
  </w:style>
  <w:style w:type="character" w:styleId="Menzionenonrisolta">
    <w:name w:val="Unresolved Mention"/>
    <w:basedOn w:val="Carpredefinitoparagrafo"/>
    <w:uiPriority w:val="99"/>
    <w:semiHidden/>
    <w:unhideWhenUsed/>
    <w:rsid w:val="00B460C9"/>
    <w:rPr>
      <w:color w:val="605E5C"/>
      <w:shd w:val="clear" w:color="auto" w:fill="E1DFDD"/>
    </w:rPr>
  </w:style>
  <w:style w:type="paragraph" w:styleId="NormaleWeb">
    <w:name w:val="Normal (Web)"/>
    <w:basedOn w:val="Normale"/>
    <w:uiPriority w:val="99"/>
    <w:semiHidden/>
    <w:unhideWhenUsed/>
    <w:rsid w:val="00E66269"/>
    <w:pPr>
      <w:spacing w:before="100" w:beforeAutospacing="1" w:after="100" w:afterAutospacing="1"/>
    </w:pPr>
    <w:rPr>
      <w:rFonts w:ascii="Times New Roman" w:eastAsia="Times New Roman" w:hAnsi="Times New Roman" w:cs="Times New Roman"/>
      <w:lang w:val="it-IT" w:eastAsia="it-IT"/>
    </w:rPr>
  </w:style>
  <w:style w:type="table" w:styleId="Grigliatabella">
    <w:name w:val="Table Grid"/>
    <w:basedOn w:val="Tabellanormale"/>
    <w:uiPriority w:val="39"/>
    <w:rsid w:val="00935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FB2D5A"/>
    <w:rPr>
      <w:color w:val="808080"/>
    </w:rPr>
  </w:style>
  <w:style w:type="character" w:customStyle="1" w:styleId="Titolo1Carattere">
    <w:name w:val="Titolo 1 Carattere"/>
    <w:basedOn w:val="Carpredefinitoparagrafo"/>
    <w:link w:val="Titolo1"/>
    <w:uiPriority w:val="9"/>
    <w:rsid w:val="00C65BB2"/>
    <w:rPr>
      <w:rFonts w:ascii="Times New Roman" w:eastAsia="Times New Roman" w:hAnsi="Times New Roman" w:cs="Times New Roman"/>
      <w:b/>
      <w:bCs/>
      <w:kern w:val="36"/>
      <w:sz w:val="48"/>
      <w:szCs w:val="48"/>
      <w:lang w:eastAsia="it-IT"/>
    </w:rPr>
  </w:style>
  <w:style w:type="character" w:customStyle="1" w:styleId="sc-flqrdb">
    <w:name w:val="sc-flqrdb"/>
    <w:basedOn w:val="Carpredefinitoparagrafo"/>
    <w:rsid w:val="00C65BB2"/>
  </w:style>
  <w:style w:type="character" w:styleId="Collegamentovisitato">
    <w:name w:val="FollowedHyperlink"/>
    <w:basedOn w:val="Carpredefinitoparagrafo"/>
    <w:uiPriority w:val="99"/>
    <w:semiHidden/>
    <w:unhideWhenUsed/>
    <w:rsid w:val="005642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27049">
      <w:bodyDiv w:val="1"/>
      <w:marLeft w:val="0"/>
      <w:marRight w:val="0"/>
      <w:marTop w:val="0"/>
      <w:marBottom w:val="0"/>
      <w:divBdr>
        <w:top w:val="none" w:sz="0" w:space="0" w:color="auto"/>
        <w:left w:val="none" w:sz="0" w:space="0" w:color="auto"/>
        <w:bottom w:val="none" w:sz="0" w:space="0" w:color="auto"/>
        <w:right w:val="none" w:sz="0" w:space="0" w:color="auto"/>
      </w:divBdr>
    </w:div>
    <w:div w:id="770051145">
      <w:bodyDiv w:val="1"/>
      <w:marLeft w:val="0"/>
      <w:marRight w:val="0"/>
      <w:marTop w:val="0"/>
      <w:marBottom w:val="0"/>
      <w:divBdr>
        <w:top w:val="none" w:sz="0" w:space="0" w:color="auto"/>
        <w:left w:val="none" w:sz="0" w:space="0" w:color="auto"/>
        <w:bottom w:val="none" w:sz="0" w:space="0" w:color="auto"/>
        <w:right w:val="none" w:sz="0" w:space="0" w:color="auto"/>
      </w:divBdr>
      <w:divsChild>
        <w:div w:id="226458320">
          <w:marLeft w:val="0"/>
          <w:marRight w:val="0"/>
          <w:marTop w:val="0"/>
          <w:marBottom w:val="0"/>
          <w:divBdr>
            <w:top w:val="none" w:sz="0" w:space="0" w:color="auto"/>
            <w:left w:val="none" w:sz="0" w:space="0" w:color="auto"/>
            <w:bottom w:val="none" w:sz="0" w:space="0" w:color="auto"/>
            <w:right w:val="none" w:sz="0" w:space="0" w:color="auto"/>
          </w:divBdr>
          <w:divsChild>
            <w:div w:id="574585635">
              <w:marLeft w:val="0"/>
              <w:marRight w:val="0"/>
              <w:marTop w:val="0"/>
              <w:marBottom w:val="0"/>
              <w:divBdr>
                <w:top w:val="none" w:sz="0" w:space="0" w:color="auto"/>
                <w:left w:val="none" w:sz="0" w:space="0" w:color="auto"/>
                <w:bottom w:val="none" w:sz="0" w:space="0" w:color="auto"/>
                <w:right w:val="none" w:sz="0" w:space="0" w:color="auto"/>
              </w:divBdr>
              <w:divsChild>
                <w:div w:id="18240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022963">
      <w:bodyDiv w:val="1"/>
      <w:marLeft w:val="0"/>
      <w:marRight w:val="0"/>
      <w:marTop w:val="0"/>
      <w:marBottom w:val="0"/>
      <w:divBdr>
        <w:top w:val="none" w:sz="0" w:space="0" w:color="auto"/>
        <w:left w:val="none" w:sz="0" w:space="0" w:color="auto"/>
        <w:bottom w:val="none" w:sz="0" w:space="0" w:color="auto"/>
        <w:right w:val="none" w:sz="0" w:space="0" w:color="auto"/>
      </w:divBdr>
    </w:div>
    <w:div w:id="828785167">
      <w:bodyDiv w:val="1"/>
      <w:marLeft w:val="0"/>
      <w:marRight w:val="0"/>
      <w:marTop w:val="0"/>
      <w:marBottom w:val="0"/>
      <w:divBdr>
        <w:top w:val="none" w:sz="0" w:space="0" w:color="auto"/>
        <w:left w:val="none" w:sz="0" w:space="0" w:color="auto"/>
        <w:bottom w:val="none" w:sz="0" w:space="0" w:color="auto"/>
        <w:right w:val="none" w:sz="0" w:space="0" w:color="auto"/>
      </w:divBdr>
    </w:div>
    <w:div w:id="858278823">
      <w:bodyDiv w:val="1"/>
      <w:marLeft w:val="0"/>
      <w:marRight w:val="0"/>
      <w:marTop w:val="0"/>
      <w:marBottom w:val="0"/>
      <w:divBdr>
        <w:top w:val="none" w:sz="0" w:space="0" w:color="auto"/>
        <w:left w:val="none" w:sz="0" w:space="0" w:color="auto"/>
        <w:bottom w:val="none" w:sz="0" w:space="0" w:color="auto"/>
        <w:right w:val="none" w:sz="0" w:space="0" w:color="auto"/>
      </w:divBdr>
      <w:divsChild>
        <w:div w:id="281112882">
          <w:marLeft w:val="0"/>
          <w:marRight w:val="0"/>
          <w:marTop w:val="0"/>
          <w:marBottom w:val="0"/>
          <w:divBdr>
            <w:top w:val="none" w:sz="0" w:space="0" w:color="auto"/>
            <w:left w:val="none" w:sz="0" w:space="0" w:color="auto"/>
            <w:bottom w:val="none" w:sz="0" w:space="0" w:color="auto"/>
            <w:right w:val="none" w:sz="0" w:space="0" w:color="auto"/>
          </w:divBdr>
        </w:div>
      </w:divsChild>
    </w:div>
    <w:div w:id="1096438210">
      <w:bodyDiv w:val="1"/>
      <w:marLeft w:val="0"/>
      <w:marRight w:val="0"/>
      <w:marTop w:val="0"/>
      <w:marBottom w:val="0"/>
      <w:divBdr>
        <w:top w:val="none" w:sz="0" w:space="0" w:color="auto"/>
        <w:left w:val="none" w:sz="0" w:space="0" w:color="auto"/>
        <w:bottom w:val="none" w:sz="0" w:space="0" w:color="auto"/>
        <w:right w:val="none" w:sz="0" w:space="0" w:color="auto"/>
      </w:divBdr>
    </w:div>
    <w:div w:id="1156995322">
      <w:bodyDiv w:val="1"/>
      <w:marLeft w:val="0"/>
      <w:marRight w:val="0"/>
      <w:marTop w:val="0"/>
      <w:marBottom w:val="0"/>
      <w:divBdr>
        <w:top w:val="none" w:sz="0" w:space="0" w:color="auto"/>
        <w:left w:val="none" w:sz="0" w:space="0" w:color="auto"/>
        <w:bottom w:val="none" w:sz="0" w:space="0" w:color="auto"/>
        <w:right w:val="none" w:sz="0" w:space="0" w:color="auto"/>
      </w:divBdr>
      <w:divsChild>
        <w:div w:id="2084719790">
          <w:marLeft w:val="360"/>
          <w:marRight w:val="0"/>
          <w:marTop w:val="200"/>
          <w:marBottom w:val="0"/>
          <w:divBdr>
            <w:top w:val="none" w:sz="0" w:space="0" w:color="auto"/>
            <w:left w:val="none" w:sz="0" w:space="0" w:color="auto"/>
            <w:bottom w:val="none" w:sz="0" w:space="0" w:color="auto"/>
            <w:right w:val="none" w:sz="0" w:space="0" w:color="auto"/>
          </w:divBdr>
        </w:div>
        <w:div w:id="528418301">
          <w:marLeft w:val="360"/>
          <w:marRight w:val="0"/>
          <w:marTop w:val="200"/>
          <w:marBottom w:val="0"/>
          <w:divBdr>
            <w:top w:val="none" w:sz="0" w:space="0" w:color="auto"/>
            <w:left w:val="none" w:sz="0" w:space="0" w:color="auto"/>
            <w:bottom w:val="none" w:sz="0" w:space="0" w:color="auto"/>
            <w:right w:val="none" w:sz="0" w:space="0" w:color="auto"/>
          </w:divBdr>
        </w:div>
        <w:div w:id="624628723">
          <w:marLeft w:val="360"/>
          <w:marRight w:val="0"/>
          <w:marTop w:val="200"/>
          <w:marBottom w:val="0"/>
          <w:divBdr>
            <w:top w:val="none" w:sz="0" w:space="0" w:color="auto"/>
            <w:left w:val="none" w:sz="0" w:space="0" w:color="auto"/>
            <w:bottom w:val="none" w:sz="0" w:space="0" w:color="auto"/>
            <w:right w:val="none" w:sz="0" w:space="0" w:color="auto"/>
          </w:divBdr>
        </w:div>
        <w:div w:id="1058438270">
          <w:marLeft w:val="806"/>
          <w:marRight w:val="0"/>
          <w:marTop w:val="200"/>
          <w:marBottom w:val="0"/>
          <w:divBdr>
            <w:top w:val="none" w:sz="0" w:space="0" w:color="auto"/>
            <w:left w:val="none" w:sz="0" w:space="0" w:color="auto"/>
            <w:bottom w:val="none" w:sz="0" w:space="0" w:color="auto"/>
            <w:right w:val="none" w:sz="0" w:space="0" w:color="auto"/>
          </w:divBdr>
        </w:div>
        <w:div w:id="1809124471">
          <w:marLeft w:val="806"/>
          <w:marRight w:val="0"/>
          <w:marTop w:val="200"/>
          <w:marBottom w:val="0"/>
          <w:divBdr>
            <w:top w:val="none" w:sz="0" w:space="0" w:color="auto"/>
            <w:left w:val="none" w:sz="0" w:space="0" w:color="auto"/>
            <w:bottom w:val="none" w:sz="0" w:space="0" w:color="auto"/>
            <w:right w:val="none" w:sz="0" w:space="0" w:color="auto"/>
          </w:divBdr>
        </w:div>
        <w:div w:id="952320967">
          <w:marLeft w:val="806"/>
          <w:marRight w:val="0"/>
          <w:marTop w:val="200"/>
          <w:marBottom w:val="0"/>
          <w:divBdr>
            <w:top w:val="none" w:sz="0" w:space="0" w:color="auto"/>
            <w:left w:val="none" w:sz="0" w:space="0" w:color="auto"/>
            <w:bottom w:val="none" w:sz="0" w:space="0" w:color="auto"/>
            <w:right w:val="none" w:sz="0" w:space="0" w:color="auto"/>
          </w:divBdr>
        </w:div>
        <w:div w:id="162088696">
          <w:marLeft w:val="806"/>
          <w:marRight w:val="0"/>
          <w:marTop w:val="200"/>
          <w:marBottom w:val="0"/>
          <w:divBdr>
            <w:top w:val="none" w:sz="0" w:space="0" w:color="auto"/>
            <w:left w:val="none" w:sz="0" w:space="0" w:color="auto"/>
            <w:bottom w:val="none" w:sz="0" w:space="0" w:color="auto"/>
            <w:right w:val="none" w:sz="0" w:space="0" w:color="auto"/>
          </w:divBdr>
        </w:div>
      </w:divsChild>
    </w:div>
    <w:div w:id="1161044000">
      <w:bodyDiv w:val="1"/>
      <w:marLeft w:val="0"/>
      <w:marRight w:val="0"/>
      <w:marTop w:val="0"/>
      <w:marBottom w:val="0"/>
      <w:divBdr>
        <w:top w:val="none" w:sz="0" w:space="0" w:color="auto"/>
        <w:left w:val="none" w:sz="0" w:space="0" w:color="auto"/>
        <w:bottom w:val="none" w:sz="0" w:space="0" w:color="auto"/>
        <w:right w:val="none" w:sz="0" w:space="0" w:color="auto"/>
      </w:divBdr>
      <w:divsChild>
        <w:div w:id="498008636">
          <w:marLeft w:val="0"/>
          <w:marRight w:val="0"/>
          <w:marTop w:val="0"/>
          <w:marBottom w:val="0"/>
          <w:divBdr>
            <w:top w:val="none" w:sz="0" w:space="0" w:color="auto"/>
            <w:left w:val="none" w:sz="0" w:space="0" w:color="auto"/>
            <w:bottom w:val="none" w:sz="0" w:space="0" w:color="auto"/>
            <w:right w:val="none" w:sz="0" w:space="0" w:color="auto"/>
          </w:divBdr>
          <w:divsChild>
            <w:div w:id="1850483562">
              <w:marLeft w:val="0"/>
              <w:marRight w:val="0"/>
              <w:marTop w:val="0"/>
              <w:marBottom w:val="0"/>
              <w:divBdr>
                <w:top w:val="none" w:sz="0" w:space="0" w:color="auto"/>
                <w:left w:val="none" w:sz="0" w:space="0" w:color="auto"/>
                <w:bottom w:val="none" w:sz="0" w:space="0" w:color="auto"/>
                <w:right w:val="none" w:sz="0" w:space="0" w:color="auto"/>
              </w:divBdr>
              <w:divsChild>
                <w:div w:id="13619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614242">
      <w:bodyDiv w:val="1"/>
      <w:marLeft w:val="0"/>
      <w:marRight w:val="0"/>
      <w:marTop w:val="0"/>
      <w:marBottom w:val="0"/>
      <w:divBdr>
        <w:top w:val="none" w:sz="0" w:space="0" w:color="auto"/>
        <w:left w:val="none" w:sz="0" w:space="0" w:color="auto"/>
        <w:bottom w:val="none" w:sz="0" w:space="0" w:color="auto"/>
        <w:right w:val="none" w:sz="0" w:space="0" w:color="auto"/>
      </w:divBdr>
    </w:div>
    <w:div w:id="1825659479">
      <w:bodyDiv w:val="1"/>
      <w:marLeft w:val="0"/>
      <w:marRight w:val="0"/>
      <w:marTop w:val="0"/>
      <w:marBottom w:val="0"/>
      <w:divBdr>
        <w:top w:val="none" w:sz="0" w:space="0" w:color="auto"/>
        <w:left w:val="none" w:sz="0" w:space="0" w:color="auto"/>
        <w:bottom w:val="none" w:sz="0" w:space="0" w:color="auto"/>
        <w:right w:val="none" w:sz="0" w:space="0" w:color="auto"/>
      </w:divBdr>
      <w:divsChild>
        <w:div w:id="481430348">
          <w:marLeft w:val="0"/>
          <w:marRight w:val="0"/>
          <w:marTop w:val="0"/>
          <w:marBottom w:val="0"/>
          <w:divBdr>
            <w:top w:val="none" w:sz="0" w:space="0" w:color="auto"/>
            <w:left w:val="none" w:sz="0" w:space="0" w:color="auto"/>
            <w:bottom w:val="none" w:sz="0" w:space="0" w:color="auto"/>
            <w:right w:val="none" w:sz="0" w:space="0" w:color="auto"/>
          </w:divBdr>
          <w:divsChild>
            <w:div w:id="645473433">
              <w:marLeft w:val="0"/>
              <w:marRight w:val="0"/>
              <w:marTop w:val="0"/>
              <w:marBottom w:val="0"/>
              <w:divBdr>
                <w:top w:val="none" w:sz="0" w:space="0" w:color="auto"/>
                <w:left w:val="none" w:sz="0" w:space="0" w:color="auto"/>
                <w:bottom w:val="none" w:sz="0" w:space="0" w:color="auto"/>
                <w:right w:val="none" w:sz="0" w:space="0" w:color="auto"/>
              </w:divBdr>
              <w:divsChild>
                <w:div w:id="17199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622939">
      <w:bodyDiv w:val="1"/>
      <w:marLeft w:val="0"/>
      <w:marRight w:val="0"/>
      <w:marTop w:val="0"/>
      <w:marBottom w:val="0"/>
      <w:divBdr>
        <w:top w:val="none" w:sz="0" w:space="0" w:color="auto"/>
        <w:left w:val="none" w:sz="0" w:space="0" w:color="auto"/>
        <w:bottom w:val="none" w:sz="0" w:space="0" w:color="auto"/>
        <w:right w:val="none" w:sz="0" w:space="0" w:color="auto"/>
      </w:divBdr>
      <w:divsChild>
        <w:div w:id="931280365">
          <w:marLeft w:val="0"/>
          <w:marRight w:val="0"/>
          <w:marTop w:val="0"/>
          <w:marBottom w:val="0"/>
          <w:divBdr>
            <w:top w:val="none" w:sz="0" w:space="0" w:color="auto"/>
            <w:left w:val="none" w:sz="0" w:space="0" w:color="auto"/>
            <w:bottom w:val="none" w:sz="0" w:space="0" w:color="auto"/>
            <w:right w:val="none" w:sz="0" w:space="0" w:color="auto"/>
          </w:divBdr>
          <w:divsChild>
            <w:div w:id="1225751828">
              <w:marLeft w:val="0"/>
              <w:marRight w:val="0"/>
              <w:marTop w:val="0"/>
              <w:marBottom w:val="0"/>
              <w:divBdr>
                <w:top w:val="none" w:sz="0" w:space="0" w:color="auto"/>
                <w:left w:val="none" w:sz="0" w:space="0" w:color="auto"/>
                <w:bottom w:val="none" w:sz="0" w:space="0" w:color="auto"/>
                <w:right w:val="none" w:sz="0" w:space="0" w:color="auto"/>
              </w:divBdr>
              <w:divsChild>
                <w:div w:id="111944018">
                  <w:marLeft w:val="0"/>
                  <w:marRight w:val="0"/>
                  <w:marTop w:val="0"/>
                  <w:marBottom w:val="0"/>
                  <w:divBdr>
                    <w:top w:val="none" w:sz="0" w:space="0" w:color="auto"/>
                    <w:left w:val="none" w:sz="0" w:space="0" w:color="auto"/>
                    <w:bottom w:val="none" w:sz="0" w:space="0" w:color="auto"/>
                    <w:right w:val="none" w:sz="0" w:space="0" w:color="auto"/>
                  </w:divBdr>
                  <w:divsChild>
                    <w:div w:id="1643845344">
                      <w:marLeft w:val="0"/>
                      <w:marRight w:val="0"/>
                      <w:marTop w:val="0"/>
                      <w:marBottom w:val="0"/>
                      <w:divBdr>
                        <w:top w:val="none" w:sz="0" w:space="0" w:color="auto"/>
                        <w:left w:val="none" w:sz="0" w:space="0" w:color="auto"/>
                        <w:bottom w:val="none" w:sz="0" w:space="0" w:color="auto"/>
                        <w:right w:val="none" w:sz="0" w:space="0" w:color="auto"/>
                      </w:divBdr>
                    </w:div>
                    <w:div w:id="1601718074">
                      <w:marLeft w:val="0"/>
                      <w:marRight w:val="0"/>
                      <w:marTop w:val="0"/>
                      <w:marBottom w:val="0"/>
                      <w:divBdr>
                        <w:top w:val="none" w:sz="0" w:space="0" w:color="auto"/>
                        <w:left w:val="none" w:sz="0" w:space="0" w:color="auto"/>
                        <w:bottom w:val="none" w:sz="0" w:space="0" w:color="auto"/>
                        <w:right w:val="none" w:sz="0" w:space="0" w:color="auto"/>
                      </w:divBdr>
                      <w:divsChild>
                        <w:div w:id="666858075">
                          <w:marLeft w:val="0"/>
                          <w:marRight w:val="0"/>
                          <w:marTop w:val="0"/>
                          <w:marBottom w:val="0"/>
                          <w:divBdr>
                            <w:top w:val="none" w:sz="0" w:space="0" w:color="auto"/>
                            <w:left w:val="none" w:sz="0" w:space="0" w:color="auto"/>
                            <w:bottom w:val="none" w:sz="0" w:space="0" w:color="auto"/>
                            <w:right w:val="none" w:sz="0" w:space="0" w:color="auto"/>
                          </w:divBdr>
                        </w:div>
                        <w:div w:id="37513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262393">
              <w:marLeft w:val="0"/>
              <w:marRight w:val="0"/>
              <w:marTop w:val="0"/>
              <w:marBottom w:val="0"/>
              <w:divBdr>
                <w:top w:val="none" w:sz="0" w:space="0" w:color="auto"/>
                <w:left w:val="none" w:sz="0" w:space="0" w:color="auto"/>
                <w:bottom w:val="none" w:sz="0" w:space="0" w:color="auto"/>
                <w:right w:val="none" w:sz="0" w:space="0" w:color="auto"/>
              </w:divBdr>
              <w:divsChild>
                <w:div w:id="1342197771">
                  <w:marLeft w:val="0"/>
                  <w:marRight w:val="0"/>
                  <w:marTop w:val="0"/>
                  <w:marBottom w:val="0"/>
                  <w:divBdr>
                    <w:top w:val="none" w:sz="0" w:space="0" w:color="auto"/>
                    <w:left w:val="none" w:sz="0" w:space="0" w:color="auto"/>
                    <w:bottom w:val="none" w:sz="0" w:space="0" w:color="auto"/>
                    <w:right w:val="none" w:sz="0" w:space="0" w:color="auto"/>
                  </w:divBdr>
                  <w:divsChild>
                    <w:div w:id="234168054">
                      <w:marLeft w:val="0"/>
                      <w:marRight w:val="0"/>
                      <w:marTop w:val="0"/>
                      <w:marBottom w:val="0"/>
                      <w:divBdr>
                        <w:top w:val="none" w:sz="0" w:space="0" w:color="auto"/>
                        <w:left w:val="none" w:sz="0" w:space="0" w:color="auto"/>
                        <w:bottom w:val="none" w:sz="0" w:space="0" w:color="auto"/>
                        <w:right w:val="none" w:sz="0" w:space="0" w:color="auto"/>
                      </w:divBdr>
                      <w:divsChild>
                        <w:div w:id="10901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88878">
          <w:marLeft w:val="0"/>
          <w:marRight w:val="0"/>
          <w:marTop w:val="0"/>
          <w:marBottom w:val="0"/>
          <w:divBdr>
            <w:top w:val="none" w:sz="0" w:space="0" w:color="auto"/>
            <w:left w:val="none" w:sz="0" w:space="0" w:color="auto"/>
            <w:bottom w:val="none" w:sz="0" w:space="0" w:color="auto"/>
            <w:right w:val="none" w:sz="0" w:space="0" w:color="auto"/>
          </w:divBdr>
          <w:divsChild>
            <w:div w:id="1719477767">
              <w:marLeft w:val="0"/>
              <w:marRight w:val="0"/>
              <w:marTop w:val="0"/>
              <w:marBottom w:val="0"/>
              <w:divBdr>
                <w:top w:val="none" w:sz="0" w:space="0" w:color="auto"/>
                <w:left w:val="none" w:sz="0" w:space="0" w:color="auto"/>
                <w:bottom w:val="none" w:sz="0" w:space="0" w:color="auto"/>
                <w:right w:val="none" w:sz="0" w:space="0" w:color="auto"/>
              </w:divBdr>
            </w:div>
            <w:div w:id="1945109738">
              <w:marLeft w:val="0"/>
              <w:marRight w:val="0"/>
              <w:marTop w:val="0"/>
              <w:marBottom w:val="0"/>
              <w:divBdr>
                <w:top w:val="none" w:sz="0" w:space="0" w:color="auto"/>
                <w:left w:val="none" w:sz="0" w:space="0" w:color="auto"/>
                <w:bottom w:val="none" w:sz="0" w:space="0" w:color="auto"/>
                <w:right w:val="none" w:sz="0" w:space="0" w:color="auto"/>
              </w:divBdr>
              <w:divsChild>
                <w:div w:id="1971281689">
                  <w:marLeft w:val="0"/>
                  <w:marRight w:val="0"/>
                  <w:marTop w:val="0"/>
                  <w:marBottom w:val="0"/>
                  <w:divBdr>
                    <w:top w:val="none" w:sz="0" w:space="0" w:color="auto"/>
                    <w:left w:val="none" w:sz="0" w:space="0" w:color="auto"/>
                    <w:bottom w:val="none" w:sz="0" w:space="0" w:color="auto"/>
                    <w:right w:val="none" w:sz="0" w:space="0" w:color="auto"/>
                  </w:divBdr>
                </w:div>
                <w:div w:id="187604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3856">
          <w:marLeft w:val="0"/>
          <w:marRight w:val="0"/>
          <w:marTop w:val="0"/>
          <w:marBottom w:val="0"/>
          <w:divBdr>
            <w:top w:val="none" w:sz="0" w:space="0" w:color="auto"/>
            <w:left w:val="none" w:sz="0" w:space="0" w:color="auto"/>
            <w:bottom w:val="none" w:sz="0" w:space="0" w:color="auto"/>
            <w:right w:val="none" w:sz="0" w:space="0" w:color="auto"/>
          </w:divBdr>
          <w:divsChild>
            <w:div w:id="1767992703">
              <w:marLeft w:val="0"/>
              <w:marRight w:val="0"/>
              <w:marTop w:val="0"/>
              <w:marBottom w:val="0"/>
              <w:divBdr>
                <w:top w:val="none" w:sz="0" w:space="0" w:color="auto"/>
                <w:left w:val="none" w:sz="0" w:space="0" w:color="auto"/>
                <w:bottom w:val="none" w:sz="0" w:space="0" w:color="auto"/>
                <w:right w:val="none" w:sz="0" w:space="0" w:color="auto"/>
              </w:divBdr>
              <w:divsChild>
                <w:div w:id="95972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earning_curve" TargetMode="External"/><Relationship Id="rId13" Type="http://schemas.openxmlformats.org/officeDocument/2006/relationships/image" Target="media/image5.png"/><Relationship Id="rId18" Type="http://schemas.openxmlformats.org/officeDocument/2006/relationships/hyperlink" Target="https://www.r-bloggers.com/2011/10/simulating-data-following-a-given-covariance-structure/" TargetMode="External"/><Relationship Id="rId3" Type="http://schemas.openxmlformats.org/officeDocument/2006/relationships/settings" Target="settings.xml"/><Relationship Id="rId21" Type="http://schemas.openxmlformats.org/officeDocument/2006/relationships/hyperlink" Target="https://search.r-project.org/CRAN/refmans/LaplacesDemon/html/dist.Wishart.html" TargetMode="External"/><Relationship Id="rId7" Type="http://schemas.openxmlformats.org/officeDocument/2006/relationships/hyperlink" Target="https://mdpi-res.com/d_attachment/molecules/molecules-26-01111/article_deploy/molecules-26-01111-v2.pdf?version=1614303925" TargetMode="External"/><Relationship Id="rId12" Type="http://schemas.openxmlformats.org/officeDocument/2006/relationships/image" Target="media/image4.png"/><Relationship Id="rId17" Type="http://schemas.openxmlformats.org/officeDocument/2006/relationships/hyperlink" Target="https://search.r-project.org/CRAN/refmans/fungible/html/monte.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irlingcodingclub.github.io/simulating_data/index.html" TargetMode="External"/><Relationship Id="rId20" Type="http://schemas.openxmlformats.org/officeDocument/2006/relationships/hyperlink" Target="https://stats.stackexchange.com/questions/215497/how-to-create-an-arbitrary-covariance-matrix" TargetMode="External"/><Relationship Id="rId1" Type="http://schemas.openxmlformats.org/officeDocument/2006/relationships/numbering" Target="numbering.xml"/><Relationship Id="rId6" Type="http://schemas.openxmlformats.org/officeDocument/2006/relationships/hyperlink" Target="https://www.nature.com/articles/s41598-021-93651-5"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s://arxiv.org/abs/2005.12483" TargetMode="External"/><Relationship Id="rId15" Type="http://schemas.openxmlformats.org/officeDocument/2006/relationships/hyperlink" Target="https://doi.org/10.1007/978-981-13-8798-2_12" TargetMode="External"/><Relationship Id="rId23" Type="http://schemas.openxmlformats.org/officeDocument/2006/relationships/hyperlink" Target="https://rdrr.io/cran/clusterGeneration/man/genRandomClust.html" TargetMode="External"/><Relationship Id="rId10" Type="http://schemas.openxmlformats.org/officeDocument/2006/relationships/image" Target="media/image2.png"/><Relationship Id="rId19" Type="http://schemas.openxmlformats.org/officeDocument/2006/relationships/hyperlink" Target="https://community.rstudio.com/t/how-to-generate-random-covariance-matrix/101501" TargetMode="Externa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hyperlink" Target="https://cran.r-project.org/web/packages/clusterGeneration/clusterGeneration.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TotalTime>
  <Pages>8</Pages>
  <Words>2227</Words>
  <Characters>12696</Characters>
  <Application>Microsoft Office Word</Application>
  <DocSecurity>0</DocSecurity>
  <Lines>105</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Tini Giulia</dc:creator>
  <cp:keywords/>
  <dc:description/>
  <cp:lastModifiedBy>Tini Giulia</cp:lastModifiedBy>
  <cp:revision>44</cp:revision>
  <dcterms:created xsi:type="dcterms:W3CDTF">2022-05-10T09:19:00Z</dcterms:created>
  <dcterms:modified xsi:type="dcterms:W3CDTF">2024-02-14T15:02:00Z</dcterms:modified>
</cp:coreProperties>
</file>