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AB9" w:rsidRDefault="002E47AD">
      <w:pPr>
        <w:spacing w:after="0" w:line="100" w:lineRule="atLeast"/>
      </w:pPr>
      <w:r>
        <w:rPr>
          <w:rFonts w:ascii="Bookman Old Style" w:hAnsi="Bookman Old Style"/>
          <w:b/>
          <w:sz w:val="20"/>
          <w:szCs w:val="20"/>
        </w:rPr>
        <w:t>Peer grading:</w:t>
      </w:r>
      <w:r>
        <w:rPr>
          <w:rFonts w:ascii="Bookman Old Style" w:hAnsi="Bookman Old Style"/>
          <w:sz w:val="20"/>
          <w:szCs w:val="20"/>
        </w:rPr>
        <w:t xml:space="preserve">  At the end of the exercise, your teammates will award the last 15 points of the project.  Please list all the members in your team in the left column, to include yourself in the first row.  Then provide a peer grade for everyone (to include yourself).  F</w:t>
      </w:r>
      <w:r>
        <w:rPr>
          <w:rFonts w:ascii="Bookman Old Style" w:hAnsi="Bookman Old Style"/>
          <w:sz w:val="20"/>
          <w:szCs w:val="20"/>
        </w:rPr>
        <w:t xml:space="preserve">inally rank the members of your team, where 1 is the “best” person on the team, and n is the least best person on the team.  </w:t>
      </w:r>
    </w:p>
    <w:tbl>
      <w:tblPr>
        <w:tblW w:w="0" w:type="auto"/>
        <w:tblInd w:w="-108" w:type="dxa"/>
        <w:tblCellMar>
          <w:left w:w="10" w:type="dxa"/>
          <w:right w:w="10" w:type="dxa"/>
        </w:tblCellMar>
        <w:tblLook w:val="0000"/>
      </w:tblPr>
      <w:tblGrid>
        <w:gridCol w:w="708"/>
        <w:gridCol w:w="4347"/>
        <w:gridCol w:w="946"/>
        <w:gridCol w:w="1930"/>
        <w:gridCol w:w="5353"/>
      </w:tblGrid>
      <w:tr w:rsidR="005D7AB9" w:rsidTr="00366E87">
        <w:tblPrEx>
          <w:tblCellMar>
            <w:top w:w="0" w:type="dxa"/>
            <w:bottom w:w="0" w:type="dxa"/>
          </w:tblCellMar>
        </w:tblPrEx>
        <w:tc>
          <w:tcPr>
            <w:tcW w:w="708" w:type="dxa"/>
            <w:shd w:val="clear" w:color="auto" w:fill="7F7F7F"/>
            <w:tcMar>
              <w:top w:w="0" w:type="dxa"/>
              <w:left w:w="108" w:type="dxa"/>
              <w:bottom w:w="0" w:type="dxa"/>
              <w:right w:w="108" w:type="dxa"/>
            </w:tcMar>
          </w:tcPr>
          <w:p w:rsidR="005D7AB9" w:rsidRDefault="005D7AB9">
            <w:pPr>
              <w:jc w:val="center"/>
            </w:pPr>
          </w:p>
        </w:tc>
        <w:tc>
          <w:tcPr>
            <w:tcW w:w="4347" w:type="dxa"/>
            <w:shd w:val="clear" w:color="auto" w:fill="7F7F7F"/>
            <w:tcMar>
              <w:top w:w="0" w:type="dxa"/>
              <w:left w:w="108" w:type="dxa"/>
              <w:bottom w:w="0" w:type="dxa"/>
              <w:right w:w="108" w:type="dxa"/>
            </w:tcMar>
          </w:tcPr>
          <w:p w:rsidR="005D7AB9" w:rsidRDefault="002E47AD">
            <w:pPr>
              <w:jc w:val="center"/>
            </w:pPr>
            <w:r>
              <w:rPr>
                <w:rFonts w:ascii="Bookman Old Style" w:hAnsi="Bookman Old Style"/>
                <w:b/>
                <w:sz w:val="24"/>
              </w:rPr>
              <w:t>Team member</w:t>
            </w:r>
          </w:p>
        </w:tc>
        <w:tc>
          <w:tcPr>
            <w:tcW w:w="946" w:type="dxa"/>
            <w:shd w:val="clear" w:color="auto" w:fill="7F7F7F"/>
            <w:tcMar>
              <w:top w:w="0" w:type="dxa"/>
              <w:left w:w="108" w:type="dxa"/>
              <w:bottom w:w="0" w:type="dxa"/>
              <w:right w:w="108" w:type="dxa"/>
            </w:tcMar>
          </w:tcPr>
          <w:p w:rsidR="005D7AB9" w:rsidRDefault="002E47AD">
            <w:pPr>
              <w:jc w:val="center"/>
            </w:pPr>
            <w:r>
              <w:rPr>
                <w:rFonts w:ascii="Bookman Old Style" w:hAnsi="Bookman Old Style"/>
                <w:b/>
                <w:sz w:val="24"/>
              </w:rPr>
              <w:t>Peer Grade (0-15)</w:t>
            </w:r>
          </w:p>
        </w:tc>
        <w:tc>
          <w:tcPr>
            <w:tcW w:w="1930" w:type="dxa"/>
            <w:shd w:val="clear" w:color="auto" w:fill="7F7F7F"/>
            <w:tcMar>
              <w:top w:w="0" w:type="dxa"/>
              <w:left w:w="108" w:type="dxa"/>
              <w:bottom w:w="0" w:type="dxa"/>
              <w:right w:w="108" w:type="dxa"/>
            </w:tcMar>
          </w:tcPr>
          <w:p w:rsidR="005D7AB9" w:rsidRDefault="002E47AD">
            <w:pPr>
              <w:jc w:val="center"/>
            </w:pPr>
            <w:r>
              <w:rPr>
                <w:rFonts w:ascii="Bookman Old Style" w:hAnsi="Bookman Old Style"/>
                <w:b/>
                <w:sz w:val="24"/>
              </w:rPr>
              <w:t xml:space="preserve">Overall Rank in Team </w:t>
            </w:r>
          </w:p>
          <w:p w:rsidR="005D7AB9" w:rsidRDefault="002E47AD">
            <w:pPr>
              <w:jc w:val="center"/>
            </w:pPr>
            <w:r>
              <w:rPr>
                <w:rFonts w:ascii="Bookman Old Style" w:hAnsi="Bookman Old Style"/>
                <w:b/>
                <w:sz w:val="24"/>
              </w:rPr>
              <w:t>(1 – n)</w:t>
            </w:r>
          </w:p>
        </w:tc>
        <w:tc>
          <w:tcPr>
            <w:tcW w:w="5353" w:type="dxa"/>
            <w:shd w:val="clear" w:color="auto" w:fill="7F7F7F"/>
            <w:tcMar>
              <w:top w:w="0" w:type="dxa"/>
              <w:left w:w="108" w:type="dxa"/>
              <w:bottom w:w="0" w:type="dxa"/>
              <w:right w:w="108" w:type="dxa"/>
            </w:tcMar>
          </w:tcPr>
          <w:p w:rsidR="005D7AB9" w:rsidRDefault="002E47AD">
            <w:pPr>
              <w:jc w:val="center"/>
            </w:pPr>
            <w:r>
              <w:rPr>
                <w:rFonts w:ascii="Bookman Old Style" w:hAnsi="Bookman Old Style"/>
                <w:b/>
                <w:sz w:val="24"/>
              </w:rPr>
              <w:t>Comments</w:t>
            </w:r>
          </w:p>
        </w:tc>
      </w:tr>
      <w:tr w:rsidR="005D7AB9" w:rsidTr="00366E87">
        <w:tblPrEx>
          <w:tblCellMar>
            <w:top w:w="0" w:type="dxa"/>
            <w:bottom w:w="0" w:type="dxa"/>
          </w:tblCellMar>
        </w:tblPrEx>
        <w:tc>
          <w:tcPr>
            <w:tcW w:w="708" w:type="dxa"/>
            <w:shd w:val="clear" w:color="auto" w:fill="auto"/>
            <w:tcMar>
              <w:top w:w="0" w:type="dxa"/>
              <w:left w:w="108" w:type="dxa"/>
              <w:bottom w:w="0" w:type="dxa"/>
              <w:right w:w="108" w:type="dxa"/>
            </w:tcMar>
          </w:tcPr>
          <w:p w:rsidR="005D7AB9" w:rsidRDefault="002E47AD">
            <w:pPr>
              <w:jc w:val="center"/>
            </w:pPr>
            <w:r>
              <w:rPr>
                <w:rFonts w:ascii="Bookman Old Style" w:hAnsi="Bookman Old Style"/>
                <w:sz w:val="24"/>
                <w:szCs w:val="24"/>
              </w:rPr>
              <w:t>1</w:t>
            </w:r>
          </w:p>
        </w:tc>
        <w:tc>
          <w:tcPr>
            <w:tcW w:w="4347" w:type="dxa"/>
            <w:shd w:val="clear" w:color="auto" w:fill="auto"/>
            <w:tcMar>
              <w:top w:w="0" w:type="dxa"/>
              <w:left w:w="108" w:type="dxa"/>
              <w:bottom w:w="0" w:type="dxa"/>
              <w:right w:w="108" w:type="dxa"/>
            </w:tcMar>
          </w:tcPr>
          <w:p w:rsidR="005D7AB9" w:rsidRDefault="00366E87">
            <w:r>
              <w:t>Elizabeth Lawrence</w:t>
            </w:r>
          </w:p>
        </w:tc>
        <w:tc>
          <w:tcPr>
            <w:tcW w:w="946" w:type="dxa"/>
            <w:shd w:val="clear" w:color="auto" w:fill="auto"/>
            <w:tcMar>
              <w:top w:w="0" w:type="dxa"/>
              <w:left w:w="108" w:type="dxa"/>
              <w:bottom w:w="0" w:type="dxa"/>
              <w:right w:w="108" w:type="dxa"/>
            </w:tcMar>
          </w:tcPr>
          <w:p w:rsidR="005D7AB9" w:rsidRDefault="00366E87">
            <w:r>
              <w:t>15</w:t>
            </w:r>
          </w:p>
        </w:tc>
        <w:tc>
          <w:tcPr>
            <w:tcW w:w="1930" w:type="dxa"/>
            <w:shd w:val="clear" w:color="auto" w:fill="auto"/>
            <w:tcMar>
              <w:top w:w="0" w:type="dxa"/>
              <w:left w:w="108" w:type="dxa"/>
              <w:bottom w:w="0" w:type="dxa"/>
              <w:right w:w="108" w:type="dxa"/>
            </w:tcMar>
          </w:tcPr>
          <w:p w:rsidR="005D7AB9" w:rsidRDefault="00366E87">
            <w:r>
              <w:t>1</w:t>
            </w:r>
          </w:p>
        </w:tc>
        <w:tc>
          <w:tcPr>
            <w:tcW w:w="5353" w:type="dxa"/>
            <w:shd w:val="clear" w:color="auto" w:fill="auto"/>
            <w:tcMar>
              <w:top w:w="0" w:type="dxa"/>
              <w:left w:w="108" w:type="dxa"/>
              <w:bottom w:w="0" w:type="dxa"/>
              <w:right w:w="108" w:type="dxa"/>
            </w:tcMar>
          </w:tcPr>
          <w:p w:rsidR="005D7AB9" w:rsidRDefault="00366E87">
            <w:r>
              <w:t>Consistently strong performance, willingness to work, and excellent overall work product.</w:t>
            </w:r>
          </w:p>
        </w:tc>
      </w:tr>
      <w:tr w:rsidR="00366E87" w:rsidTr="00366E87">
        <w:tblPrEx>
          <w:tblCellMar>
            <w:top w:w="0" w:type="dxa"/>
            <w:bottom w:w="0" w:type="dxa"/>
          </w:tblCellMar>
        </w:tblPrEx>
        <w:tc>
          <w:tcPr>
            <w:tcW w:w="708" w:type="dxa"/>
            <w:shd w:val="clear" w:color="auto" w:fill="auto"/>
            <w:tcMar>
              <w:top w:w="0" w:type="dxa"/>
              <w:left w:w="108" w:type="dxa"/>
              <w:bottom w:w="0" w:type="dxa"/>
              <w:right w:w="108" w:type="dxa"/>
            </w:tcMar>
          </w:tcPr>
          <w:p w:rsidR="00366E87" w:rsidRDefault="00366E87">
            <w:pPr>
              <w:jc w:val="center"/>
            </w:pPr>
            <w:r>
              <w:rPr>
                <w:rFonts w:ascii="Bookman Old Style" w:hAnsi="Bookman Old Style"/>
                <w:sz w:val="24"/>
                <w:szCs w:val="24"/>
              </w:rPr>
              <w:t>2</w:t>
            </w:r>
          </w:p>
        </w:tc>
        <w:tc>
          <w:tcPr>
            <w:tcW w:w="4347" w:type="dxa"/>
            <w:shd w:val="clear" w:color="auto" w:fill="auto"/>
            <w:tcMar>
              <w:top w:w="0" w:type="dxa"/>
              <w:left w:w="108" w:type="dxa"/>
              <w:bottom w:w="0" w:type="dxa"/>
              <w:right w:w="108" w:type="dxa"/>
            </w:tcMar>
          </w:tcPr>
          <w:p w:rsidR="00366E87" w:rsidRDefault="00366E87" w:rsidP="00E91B72">
            <w:r>
              <w:t>Christian Aall</w:t>
            </w:r>
          </w:p>
        </w:tc>
        <w:tc>
          <w:tcPr>
            <w:tcW w:w="946" w:type="dxa"/>
            <w:shd w:val="clear" w:color="auto" w:fill="auto"/>
            <w:tcMar>
              <w:top w:w="0" w:type="dxa"/>
              <w:left w:w="108" w:type="dxa"/>
              <w:bottom w:w="0" w:type="dxa"/>
              <w:right w:w="108" w:type="dxa"/>
            </w:tcMar>
          </w:tcPr>
          <w:p w:rsidR="00366E87" w:rsidRDefault="00366E87">
            <w:r>
              <w:t>14</w:t>
            </w:r>
          </w:p>
        </w:tc>
        <w:tc>
          <w:tcPr>
            <w:tcW w:w="1930" w:type="dxa"/>
            <w:shd w:val="clear" w:color="auto" w:fill="auto"/>
            <w:tcMar>
              <w:top w:w="0" w:type="dxa"/>
              <w:left w:w="108" w:type="dxa"/>
              <w:bottom w:w="0" w:type="dxa"/>
              <w:right w:w="108" w:type="dxa"/>
            </w:tcMar>
          </w:tcPr>
          <w:p w:rsidR="00366E87" w:rsidRDefault="00366E87">
            <w:r>
              <w:t>2</w:t>
            </w:r>
          </w:p>
        </w:tc>
        <w:tc>
          <w:tcPr>
            <w:tcW w:w="5353" w:type="dxa"/>
            <w:shd w:val="clear" w:color="auto" w:fill="auto"/>
            <w:tcMar>
              <w:top w:w="0" w:type="dxa"/>
              <w:left w:w="108" w:type="dxa"/>
              <w:bottom w:w="0" w:type="dxa"/>
              <w:right w:w="108" w:type="dxa"/>
            </w:tcMar>
          </w:tcPr>
          <w:p w:rsidR="00366E87" w:rsidRDefault="00366E87">
            <w:r>
              <w:t>Excellent ability to contribute in a group setting.  Delivered consistently and in a timely manner.  High quality work product.</w:t>
            </w:r>
          </w:p>
        </w:tc>
      </w:tr>
      <w:tr w:rsidR="00366E87" w:rsidTr="00366E87">
        <w:tblPrEx>
          <w:tblCellMar>
            <w:top w:w="0" w:type="dxa"/>
            <w:bottom w:w="0" w:type="dxa"/>
          </w:tblCellMar>
        </w:tblPrEx>
        <w:tc>
          <w:tcPr>
            <w:tcW w:w="708" w:type="dxa"/>
            <w:shd w:val="clear" w:color="auto" w:fill="auto"/>
            <w:tcMar>
              <w:top w:w="0" w:type="dxa"/>
              <w:left w:w="108" w:type="dxa"/>
              <w:bottom w:w="0" w:type="dxa"/>
              <w:right w:w="108" w:type="dxa"/>
            </w:tcMar>
          </w:tcPr>
          <w:p w:rsidR="00366E87" w:rsidRDefault="00366E87">
            <w:pPr>
              <w:jc w:val="center"/>
            </w:pPr>
            <w:r>
              <w:rPr>
                <w:rFonts w:ascii="Bookman Old Style" w:hAnsi="Bookman Old Style"/>
                <w:sz w:val="24"/>
                <w:szCs w:val="24"/>
              </w:rPr>
              <w:t>3</w:t>
            </w:r>
          </w:p>
        </w:tc>
        <w:tc>
          <w:tcPr>
            <w:tcW w:w="4347" w:type="dxa"/>
            <w:shd w:val="clear" w:color="auto" w:fill="auto"/>
            <w:tcMar>
              <w:top w:w="0" w:type="dxa"/>
              <w:left w:w="108" w:type="dxa"/>
              <w:bottom w:w="0" w:type="dxa"/>
              <w:right w:w="108" w:type="dxa"/>
            </w:tcMar>
          </w:tcPr>
          <w:p w:rsidR="00366E87" w:rsidRDefault="00366E87">
            <w:r>
              <w:t>Steve Mazza</w:t>
            </w:r>
          </w:p>
        </w:tc>
        <w:tc>
          <w:tcPr>
            <w:tcW w:w="946" w:type="dxa"/>
            <w:shd w:val="clear" w:color="auto" w:fill="auto"/>
            <w:tcMar>
              <w:top w:w="0" w:type="dxa"/>
              <w:left w:w="108" w:type="dxa"/>
              <w:bottom w:w="0" w:type="dxa"/>
              <w:right w:w="108" w:type="dxa"/>
            </w:tcMar>
          </w:tcPr>
          <w:p w:rsidR="00366E87" w:rsidRDefault="00366E87">
            <w:r>
              <w:t>14</w:t>
            </w:r>
          </w:p>
        </w:tc>
        <w:tc>
          <w:tcPr>
            <w:tcW w:w="1930" w:type="dxa"/>
            <w:shd w:val="clear" w:color="auto" w:fill="auto"/>
            <w:tcMar>
              <w:top w:w="0" w:type="dxa"/>
              <w:left w:w="108" w:type="dxa"/>
              <w:bottom w:w="0" w:type="dxa"/>
              <w:right w:w="108" w:type="dxa"/>
            </w:tcMar>
          </w:tcPr>
          <w:p w:rsidR="00366E87" w:rsidRDefault="00366E87">
            <w:r>
              <w:t>3</w:t>
            </w:r>
          </w:p>
        </w:tc>
        <w:tc>
          <w:tcPr>
            <w:tcW w:w="5353" w:type="dxa"/>
            <w:shd w:val="clear" w:color="auto" w:fill="auto"/>
            <w:tcMar>
              <w:top w:w="0" w:type="dxa"/>
              <w:left w:w="108" w:type="dxa"/>
              <w:bottom w:w="0" w:type="dxa"/>
              <w:right w:w="108" w:type="dxa"/>
            </w:tcMar>
          </w:tcPr>
          <w:p w:rsidR="00366E87" w:rsidRDefault="00366E87" w:rsidP="00366E87">
            <w:r>
              <w:t>In fairness, I believe that Elizabeth</w:t>
            </w:r>
            <w:r>
              <w:t xml:space="preserve"> </w:t>
            </w:r>
            <w:r>
              <w:t>out-performed me.</w:t>
            </w:r>
            <w:r>
              <w:t xml:space="preserve">  Christian’s work and mine were on par.</w:t>
            </w:r>
          </w:p>
        </w:tc>
      </w:tr>
      <w:tr w:rsidR="00366E87" w:rsidTr="00366E87">
        <w:tblPrEx>
          <w:tblCellMar>
            <w:top w:w="0" w:type="dxa"/>
            <w:bottom w:w="0" w:type="dxa"/>
          </w:tblCellMar>
        </w:tblPrEx>
        <w:tc>
          <w:tcPr>
            <w:tcW w:w="708" w:type="dxa"/>
            <w:shd w:val="clear" w:color="auto" w:fill="auto"/>
            <w:tcMar>
              <w:top w:w="0" w:type="dxa"/>
              <w:left w:w="108" w:type="dxa"/>
              <w:bottom w:w="0" w:type="dxa"/>
              <w:right w:w="108" w:type="dxa"/>
            </w:tcMar>
          </w:tcPr>
          <w:p w:rsidR="00366E87" w:rsidRDefault="00366E87">
            <w:pPr>
              <w:jc w:val="center"/>
            </w:pPr>
            <w:r>
              <w:rPr>
                <w:rFonts w:ascii="Bookman Old Style" w:hAnsi="Bookman Old Style"/>
                <w:sz w:val="24"/>
                <w:szCs w:val="24"/>
              </w:rPr>
              <w:t>4</w:t>
            </w:r>
          </w:p>
        </w:tc>
        <w:tc>
          <w:tcPr>
            <w:tcW w:w="4347" w:type="dxa"/>
            <w:shd w:val="clear" w:color="auto" w:fill="auto"/>
            <w:tcMar>
              <w:top w:w="0" w:type="dxa"/>
              <w:left w:w="108" w:type="dxa"/>
              <w:bottom w:w="0" w:type="dxa"/>
              <w:right w:w="108" w:type="dxa"/>
            </w:tcMar>
          </w:tcPr>
          <w:p w:rsidR="00366E87" w:rsidRDefault="00366E87">
            <w:r>
              <w:t>Michael Oexmann</w:t>
            </w:r>
          </w:p>
        </w:tc>
        <w:tc>
          <w:tcPr>
            <w:tcW w:w="946" w:type="dxa"/>
            <w:shd w:val="clear" w:color="auto" w:fill="auto"/>
            <w:tcMar>
              <w:top w:w="0" w:type="dxa"/>
              <w:left w:w="108" w:type="dxa"/>
              <w:bottom w:w="0" w:type="dxa"/>
              <w:right w:w="108" w:type="dxa"/>
            </w:tcMar>
          </w:tcPr>
          <w:p w:rsidR="00366E87" w:rsidRDefault="00366E87">
            <w:r>
              <w:t>12</w:t>
            </w:r>
          </w:p>
        </w:tc>
        <w:tc>
          <w:tcPr>
            <w:tcW w:w="1930" w:type="dxa"/>
            <w:shd w:val="clear" w:color="auto" w:fill="auto"/>
            <w:tcMar>
              <w:top w:w="0" w:type="dxa"/>
              <w:left w:w="108" w:type="dxa"/>
              <w:bottom w:w="0" w:type="dxa"/>
              <w:right w:w="108" w:type="dxa"/>
            </w:tcMar>
          </w:tcPr>
          <w:p w:rsidR="00366E87" w:rsidRDefault="00366E87">
            <w:r>
              <w:t>4</w:t>
            </w:r>
          </w:p>
        </w:tc>
        <w:tc>
          <w:tcPr>
            <w:tcW w:w="5353" w:type="dxa"/>
            <w:shd w:val="clear" w:color="auto" w:fill="auto"/>
            <w:tcMar>
              <w:top w:w="0" w:type="dxa"/>
              <w:left w:w="108" w:type="dxa"/>
              <w:bottom w:w="0" w:type="dxa"/>
              <w:right w:w="108" w:type="dxa"/>
            </w:tcMar>
          </w:tcPr>
          <w:p w:rsidR="00366E87" w:rsidRDefault="00366E87">
            <w:r>
              <w:t>High quality output but required more direction (i.e., showed less initiative).  Nonetheless, I have worked with him before and would do so again.</w:t>
            </w:r>
          </w:p>
        </w:tc>
      </w:tr>
    </w:tbl>
    <w:p w:rsidR="005D7AB9" w:rsidRDefault="002E47AD">
      <w:pPr>
        <w:spacing w:after="0" w:line="100" w:lineRule="atLeast"/>
      </w:pPr>
      <w:r>
        <w:rPr>
          <w:rFonts w:ascii="Bookman Old Style" w:hAnsi="Bookman Old Style"/>
          <w:b/>
          <w:sz w:val="20"/>
          <w:szCs w:val="20"/>
        </w:rPr>
        <w:t>Points:</w:t>
      </w:r>
    </w:p>
    <w:p w:rsidR="005D7AB9" w:rsidRDefault="002E47AD">
      <w:pPr>
        <w:spacing w:after="0" w:line="100" w:lineRule="atLeast"/>
      </w:pPr>
      <w:r>
        <w:rPr>
          <w:rFonts w:ascii="Bookman Old Style" w:hAnsi="Bookman Old Style"/>
          <w:sz w:val="20"/>
          <w:szCs w:val="20"/>
        </w:rPr>
        <w:t xml:space="preserve">15 - Was an excellent </w:t>
      </w:r>
      <w:r>
        <w:rPr>
          <w:rFonts w:ascii="Bookman Old Style" w:hAnsi="Bookman Old Style"/>
          <w:sz w:val="20"/>
          <w:szCs w:val="20"/>
        </w:rPr>
        <w:t>team member with substantial contributions toward all the deliverables, the final report and presentation:  would definitely work with the person again.</w:t>
      </w:r>
    </w:p>
    <w:p w:rsidR="005D7AB9" w:rsidRDefault="002E47AD">
      <w:pPr>
        <w:spacing w:after="0" w:line="100" w:lineRule="atLeast"/>
      </w:pPr>
      <w:r>
        <w:rPr>
          <w:rFonts w:ascii="Bookman Old Style" w:hAnsi="Bookman Old Style"/>
          <w:sz w:val="20"/>
          <w:szCs w:val="20"/>
        </w:rPr>
        <w:t xml:space="preserve">10 Was a good team member with contributions toward all the deliverables, the final report and </w:t>
      </w:r>
      <w:r>
        <w:rPr>
          <w:rFonts w:ascii="Bookman Old Style" w:hAnsi="Bookman Old Style"/>
          <w:sz w:val="20"/>
          <w:szCs w:val="20"/>
        </w:rPr>
        <w:t>presentation:  would probably work with the person again.</w:t>
      </w:r>
    </w:p>
    <w:p w:rsidR="005D7AB9" w:rsidRDefault="002E47AD">
      <w:pPr>
        <w:spacing w:after="0" w:line="100" w:lineRule="atLeast"/>
      </w:pPr>
      <w:r>
        <w:rPr>
          <w:rFonts w:ascii="Bookman Old Style" w:hAnsi="Bookman Old Style"/>
          <w:sz w:val="20"/>
          <w:szCs w:val="20"/>
        </w:rPr>
        <w:t>5 - Was an adequate team member.  Many contributions were made toward final report and presentation:  not sure if I would work with this person again.</w:t>
      </w:r>
    </w:p>
    <w:p w:rsidR="005D7AB9" w:rsidRDefault="002E47AD">
      <w:pPr>
        <w:spacing w:after="0" w:line="100" w:lineRule="atLeast"/>
      </w:pPr>
      <w:r>
        <w:rPr>
          <w:rFonts w:ascii="Bookman Old Style" w:hAnsi="Bookman Old Style"/>
          <w:sz w:val="20"/>
          <w:szCs w:val="20"/>
        </w:rPr>
        <w:t>0-1, Was not a good team member but some contri</w:t>
      </w:r>
      <w:r>
        <w:rPr>
          <w:rFonts w:ascii="Bookman Old Style" w:hAnsi="Bookman Old Style"/>
          <w:sz w:val="20"/>
          <w:szCs w:val="20"/>
        </w:rPr>
        <w:t>butions were included in the final report:  would not work with this person again.</w:t>
      </w:r>
    </w:p>
    <w:sectPr w:rsidR="005D7AB9" w:rsidSect="005D7AB9">
      <w:headerReference w:type="default" r:id="rId6"/>
      <w:pgSz w:w="15840" w:h="12240" w:orient="landscape"/>
      <w:pgMar w:top="1440" w:right="1440" w:bottom="1440" w:left="1440" w:header="72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7AD" w:rsidRDefault="002E47AD" w:rsidP="005D7AB9">
      <w:pPr>
        <w:spacing w:after="0" w:line="240" w:lineRule="auto"/>
      </w:pPr>
      <w:r>
        <w:separator/>
      </w:r>
    </w:p>
  </w:endnote>
  <w:endnote w:type="continuationSeparator" w:id="0">
    <w:p w:rsidR="002E47AD" w:rsidRDefault="002E47AD" w:rsidP="005D7A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WenQuanYi Micro He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7AD" w:rsidRDefault="002E47AD" w:rsidP="005D7AB9">
      <w:pPr>
        <w:spacing w:after="0" w:line="240" w:lineRule="auto"/>
      </w:pPr>
      <w:r>
        <w:separator/>
      </w:r>
    </w:p>
  </w:footnote>
  <w:footnote w:type="continuationSeparator" w:id="0">
    <w:p w:rsidR="002E47AD" w:rsidRDefault="002E47AD" w:rsidP="005D7A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7AB9" w:rsidRDefault="002E47AD">
    <w:r>
      <w:rPr>
        <w:rFonts w:ascii="Bookman Old Style" w:hAnsi="Bookman Old Style"/>
        <w:b/>
        <w:sz w:val="28"/>
      </w:rPr>
      <w:t>SE3303 Project – Peer Grade</w:t>
    </w:r>
    <w:r>
      <w:rPr>
        <w:rFonts w:ascii="Bookman Old Style" w:hAnsi="Bookman Old Style"/>
        <w:b/>
        <w:sz w:val="28"/>
      </w:rPr>
      <w:tab/>
    </w:r>
    <w:r>
      <w:rPr>
        <w:rFonts w:ascii="Bookman Old Style" w:hAnsi="Bookman Old Style"/>
        <w:b/>
        <w:sz w:val="28"/>
      </w:rPr>
      <w:tab/>
    </w:r>
    <w:r>
      <w:rPr>
        <w:rFonts w:ascii="Bookman Old Style" w:hAnsi="Bookman Old Style"/>
        <w:b/>
        <w:sz w:val="28"/>
      </w:rPr>
      <w:tab/>
    </w:r>
    <w:r>
      <w:rPr>
        <w:rFonts w:ascii="Bookman Old Style" w:hAnsi="Bookman Old Style"/>
        <w:b/>
        <w:sz w:val="28"/>
      </w:rPr>
      <w:tab/>
    </w:r>
    <w:r>
      <w:rPr>
        <w:rFonts w:ascii="Bookman Old Style" w:hAnsi="Bookman Old Style"/>
        <w:b/>
        <w:sz w:val="28"/>
      </w:rPr>
      <w:tab/>
    </w:r>
    <w:r>
      <w:rPr>
        <w:rFonts w:ascii="Bookman Old Style" w:hAnsi="Bookman Old Style"/>
        <w:b/>
        <w:sz w:val="28"/>
      </w:rPr>
      <w:tab/>
    </w:r>
    <w:r>
      <w:rPr>
        <w:rFonts w:ascii="Bookman Old Style" w:hAnsi="Bookman Old Style"/>
        <w:b/>
        <w:sz w:val="28"/>
      </w:rPr>
      <w:tab/>
    </w:r>
    <w:r>
      <w:rPr>
        <w:rFonts w:ascii="Bookman Old Style" w:hAnsi="Bookman Old Style"/>
        <w:b/>
        <w:sz w:val="28"/>
      </w:rPr>
      <w:tab/>
    </w:r>
    <w:r>
      <w:rPr>
        <w:rFonts w:ascii="Bookman Old Style" w:hAnsi="Bookman Old Style"/>
        <w:b/>
        <w:sz w:val="28"/>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5D7AB9"/>
    <w:rsid w:val="002E47AD"/>
    <w:rsid w:val="00366E87"/>
    <w:rsid w:val="005D7A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D7AB9"/>
    <w:pPr>
      <w:tabs>
        <w:tab w:val="left" w:pos="720"/>
      </w:tabs>
      <w:suppressAutoHyphens/>
    </w:pPr>
    <w:rPr>
      <w:rFonts w:ascii="Calibri" w:eastAsia="WenQuanYi Micro He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5D7AB9"/>
  </w:style>
  <w:style w:type="character" w:customStyle="1" w:styleId="FooterChar">
    <w:name w:val="Footer Char"/>
    <w:basedOn w:val="DefaultParagraphFont"/>
    <w:rsid w:val="005D7AB9"/>
  </w:style>
  <w:style w:type="character" w:customStyle="1" w:styleId="BalloonTextChar">
    <w:name w:val="Balloon Text Char"/>
    <w:basedOn w:val="DefaultParagraphFont"/>
    <w:rsid w:val="005D7AB9"/>
    <w:rPr>
      <w:rFonts w:ascii="Tahoma" w:hAnsi="Tahoma" w:cs="Tahoma"/>
      <w:sz w:val="16"/>
      <w:szCs w:val="16"/>
    </w:rPr>
  </w:style>
  <w:style w:type="paragraph" w:customStyle="1" w:styleId="Heading">
    <w:name w:val="Heading"/>
    <w:basedOn w:val="Normal"/>
    <w:next w:val="Textbody"/>
    <w:rsid w:val="005D7AB9"/>
    <w:pPr>
      <w:keepNext/>
      <w:spacing w:before="240" w:after="120"/>
    </w:pPr>
    <w:rPr>
      <w:rFonts w:ascii="Liberation Sans" w:hAnsi="Liberation Sans" w:cs="Lohit Hindi"/>
      <w:sz w:val="28"/>
      <w:szCs w:val="28"/>
    </w:rPr>
  </w:style>
  <w:style w:type="paragraph" w:customStyle="1" w:styleId="Textbody">
    <w:name w:val="Text body"/>
    <w:basedOn w:val="Normal"/>
    <w:rsid w:val="005D7AB9"/>
    <w:pPr>
      <w:spacing w:after="120"/>
    </w:pPr>
  </w:style>
  <w:style w:type="paragraph" w:styleId="List">
    <w:name w:val="List"/>
    <w:basedOn w:val="Textbody"/>
    <w:rsid w:val="005D7AB9"/>
    <w:rPr>
      <w:rFonts w:cs="Lohit Hindi"/>
    </w:rPr>
  </w:style>
  <w:style w:type="paragraph" w:styleId="Caption">
    <w:name w:val="caption"/>
    <w:basedOn w:val="Normal"/>
    <w:rsid w:val="005D7AB9"/>
    <w:pPr>
      <w:suppressLineNumbers/>
      <w:spacing w:before="120" w:after="120"/>
    </w:pPr>
    <w:rPr>
      <w:rFonts w:cs="Lohit Hindi"/>
      <w:i/>
      <w:iCs/>
      <w:sz w:val="24"/>
      <w:szCs w:val="24"/>
    </w:rPr>
  </w:style>
  <w:style w:type="paragraph" w:customStyle="1" w:styleId="Index">
    <w:name w:val="Index"/>
    <w:basedOn w:val="Normal"/>
    <w:rsid w:val="005D7AB9"/>
    <w:pPr>
      <w:suppressLineNumbers/>
    </w:pPr>
    <w:rPr>
      <w:rFonts w:cs="Lohit Hindi"/>
    </w:rPr>
  </w:style>
  <w:style w:type="paragraph" w:styleId="Header">
    <w:name w:val="header"/>
    <w:basedOn w:val="Normal"/>
    <w:rsid w:val="005D7AB9"/>
    <w:pPr>
      <w:suppressLineNumbers/>
      <w:tabs>
        <w:tab w:val="center" w:pos="4680"/>
        <w:tab w:val="right" w:pos="9360"/>
      </w:tabs>
      <w:spacing w:after="0" w:line="100" w:lineRule="atLeast"/>
    </w:pPr>
  </w:style>
  <w:style w:type="paragraph" w:styleId="Footer">
    <w:name w:val="footer"/>
    <w:basedOn w:val="Normal"/>
    <w:rsid w:val="005D7AB9"/>
    <w:pPr>
      <w:suppressLineNumbers/>
      <w:tabs>
        <w:tab w:val="center" w:pos="4680"/>
        <w:tab w:val="right" w:pos="9360"/>
      </w:tabs>
      <w:spacing w:after="0" w:line="100" w:lineRule="atLeast"/>
    </w:pPr>
  </w:style>
  <w:style w:type="paragraph" w:styleId="BalloonText">
    <w:name w:val="Balloon Text"/>
    <w:basedOn w:val="Normal"/>
    <w:rsid w:val="005D7AB9"/>
    <w:pPr>
      <w:spacing w:after="0" w:line="100" w:lineRule="atLeast"/>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244</Words>
  <Characters>1394</Characters>
  <Application>Microsoft Office Word</Application>
  <DocSecurity>0</DocSecurity>
  <Lines>11</Lines>
  <Paragraphs>3</Paragraphs>
  <ScaleCrop>false</ScaleCrop>
  <Company>US Army</Company>
  <LinksUpToDate>false</LinksUpToDate>
  <CharactersWithSpaces>1635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btkwinn</dc:creator>
  <cp:lastModifiedBy>Steve Mazza</cp:lastModifiedBy>
  <cp:revision>5</cp:revision>
  <dcterms:created xsi:type="dcterms:W3CDTF">2012-03-02T18:44:00Z</dcterms:created>
  <dcterms:modified xsi:type="dcterms:W3CDTF">2012-03-05T18:23:00Z</dcterms:modified>
</cp:coreProperties>
</file>