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7253" w:rsidRDefault="005F7253"/>
    <w:p w:rsidR="005F7253" w:rsidRDefault="005F7253"/>
    <w:p w:rsidR="005F7253" w:rsidRDefault="005F7253" w:rsidP="0062194B">
      <w:pPr>
        <w:pStyle w:val="Z-cvr-Title"/>
      </w:pPr>
      <w:r>
        <w:t>Project Charter</w:t>
      </w:r>
    </w:p>
    <w:p w:rsidR="005F7253" w:rsidRDefault="005F7253" w:rsidP="0062194B">
      <w:pPr>
        <w:pStyle w:val="Z-agcycvr-Title"/>
        <w:jc w:val="right"/>
        <w:rPr>
          <w:sz w:val="48"/>
        </w:rPr>
      </w:pPr>
      <w:r>
        <w:rPr>
          <w:sz w:val="48"/>
        </w:rPr>
        <w:t>[PROJECT NAME]</w:t>
      </w:r>
    </w:p>
    <w:p w:rsidR="005F7253" w:rsidRDefault="005F7253" w:rsidP="0062194B">
      <w:pPr>
        <w:pStyle w:val="Z-cvr-SubTitle"/>
        <w:rPr>
          <w:color w:val="1F497D"/>
        </w:rPr>
      </w:pPr>
    </w:p>
    <w:p w:rsidR="005F7253" w:rsidRDefault="005F7253" w:rsidP="0062194B">
      <w:pPr>
        <w:pStyle w:val="Z-cvr-SubTitle"/>
        <w:rPr>
          <w:color w:val="auto"/>
          <w:sz w:val="36"/>
        </w:rPr>
      </w:pPr>
      <w:r w:rsidRPr="0062194B">
        <w:rPr>
          <w:color w:val="auto"/>
          <w:sz w:val="36"/>
        </w:rPr>
        <w:t>Date</w:t>
      </w:r>
    </w:p>
    <w:p w:rsidR="005F7253" w:rsidRDefault="005F7253" w:rsidP="0062194B">
      <w:pPr>
        <w:pStyle w:val="Z-cvr-SubTitle"/>
        <w:rPr>
          <w:color w:val="auto"/>
          <w:sz w:val="36"/>
        </w:rPr>
      </w:pPr>
    </w:p>
    <w:p w:rsidR="005F7253" w:rsidRDefault="005F7253" w:rsidP="0062194B">
      <w:pPr>
        <w:pStyle w:val="Z-cvr-SubTitle"/>
        <w:rPr>
          <w:color w:val="auto"/>
          <w:sz w:val="36"/>
        </w:rPr>
      </w:pPr>
      <w:r>
        <w:rPr>
          <w:color w:val="auto"/>
          <w:sz w:val="36"/>
        </w:rPr>
        <w:t>Group Members:</w:t>
      </w:r>
    </w:p>
    <w:p w:rsidR="005F7253" w:rsidRDefault="005F7253" w:rsidP="0062194B">
      <w:pPr>
        <w:pStyle w:val="Z-cvr-SubTitle"/>
        <w:rPr>
          <w:color w:val="auto"/>
          <w:sz w:val="36"/>
        </w:rPr>
      </w:pPr>
      <w:r>
        <w:rPr>
          <w:color w:val="auto"/>
          <w:sz w:val="36"/>
        </w:rPr>
        <w:t>[Jose Fulano]</w:t>
      </w:r>
    </w:p>
    <w:p w:rsidR="005F7253" w:rsidRDefault="005F7253" w:rsidP="0062194B">
      <w:pPr>
        <w:pStyle w:val="Z-cvr-SubTitle"/>
        <w:rPr>
          <w:color w:val="auto"/>
          <w:sz w:val="36"/>
        </w:rPr>
      </w:pPr>
      <w:r>
        <w:rPr>
          <w:color w:val="auto"/>
          <w:sz w:val="36"/>
        </w:rPr>
        <w:t>[Maria Martinez]</w:t>
      </w:r>
    </w:p>
    <w:p w:rsidR="005F7253" w:rsidRDefault="005F7253" w:rsidP="0062194B">
      <w:pPr>
        <w:pStyle w:val="Z-cvr-SubTitle"/>
        <w:rPr>
          <w:color w:val="auto"/>
          <w:sz w:val="36"/>
        </w:rPr>
      </w:pPr>
    </w:p>
    <w:p w:rsidR="005F7253" w:rsidRDefault="005F7253" w:rsidP="0062194B">
      <w:pPr>
        <w:pStyle w:val="Z-cvr-SubTitle"/>
        <w:rPr>
          <w:color w:val="auto"/>
          <w:sz w:val="36"/>
        </w:rPr>
      </w:pPr>
    </w:p>
    <w:p w:rsidR="005F7253" w:rsidRDefault="005F7253" w:rsidP="009E7B3E">
      <w:pPr>
        <w:rPr>
          <w:sz w:val="36"/>
        </w:rPr>
      </w:pPr>
      <w:r>
        <w:rPr>
          <w:sz w:val="36"/>
        </w:rPr>
        <w:br w:type="page"/>
      </w:r>
      <w:r>
        <w:rPr>
          <w:sz w:val="36"/>
        </w:rPr>
        <w:lastRenderedPageBreak/>
        <w:t>Instructions:</w:t>
      </w:r>
    </w:p>
    <w:p w:rsidR="005F7253" w:rsidRDefault="005F7253" w:rsidP="009E7B3E">
      <w:pPr>
        <w:rPr>
          <w:sz w:val="36"/>
        </w:rPr>
      </w:pPr>
      <w:r>
        <w:rPr>
          <w:sz w:val="36"/>
        </w:rPr>
        <w:t>Wherever there is a [word] then you enter your data there.</w:t>
      </w:r>
    </w:p>
    <w:p w:rsidR="005F7253" w:rsidRDefault="005F7253" w:rsidP="009E7B3E">
      <w:pPr>
        <w:rPr>
          <w:sz w:val="36"/>
        </w:rPr>
      </w:pPr>
      <w:r>
        <w:rPr>
          <w:sz w:val="36"/>
        </w:rPr>
        <w:t>Also, modify the header and footer to match your group.</w:t>
      </w:r>
    </w:p>
    <w:p w:rsidR="005F7253" w:rsidRDefault="005F7253" w:rsidP="009E7B3E">
      <w:pPr>
        <w:rPr>
          <w:sz w:val="36"/>
        </w:rPr>
      </w:pPr>
      <w:r>
        <w:rPr>
          <w:sz w:val="36"/>
        </w:rPr>
        <w:t>All section reference the textbook.</w:t>
      </w:r>
    </w:p>
    <w:p w:rsidR="00937BF0" w:rsidRDefault="00937BF0" w:rsidP="009E7B3E">
      <w:pPr>
        <w:rPr>
          <w:sz w:val="36"/>
        </w:rPr>
      </w:pPr>
    </w:p>
    <w:p w:rsidR="00937BF0" w:rsidRPr="009E7B3E" w:rsidRDefault="00937BF0" w:rsidP="009E7B3E">
      <w:pPr>
        <w:rPr>
          <w:rFonts w:ascii="Arial" w:hAnsi="Arial" w:cs="Arial"/>
          <w:bCs/>
          <w:sz w:val="36"/>
          <w:szCs w:val="24"/>
        </w:rPr>
      </w:pPr>
      <w:r>
        <w:rPr>
          <w:sz w:val="36"/>
        </w:rPr>
        <w:t>After completion, you may delete this instructions page, and any other material irrelevant to your project.</w:t>
      </w:r>
    </w:p>
    <w:p w:rsidR="005F7253" w:rsidRDefault="005F7253" w:rsidP="0062194B">
      <w:pPr>
        <w:pStyle w:val="Heading1"/>
      </w:pPr>
      <w:bookmarkStart w:id="0" w:name="_Toc199919375"/>
      <w:r>
        <w:lastRenderedPageBreak/>
        <w:t>Section 1.</w:t>
      </w:r>
      <w:r>
        <w:tab/>
        <w:t>Project Overview</w:t>
      </w:r>
      <w:bookmarkEnd w:id="0"/>
    </w:p>
    <w:p w:rsidR="005F7253" w:rsidRDefault="005F7253" w:rsidP="0062194B">
      <w:pPr>
        <w:pStyle w:val="Heading2"/>
      </w:pPr>
      <w:bookmarkStart w:id="1" w:name="_Toc199919376"/>
      <w:bookmarkStart w:id="2" w:name="_Toc87680543"/>
      <w:bookmarkStart w:id="3" w:name="_Toc95537989"/>
      <w:r>
        <w:t>Problem Statement</w:t>
      </w:r>
      <w:bookmarkEnd w:id="1"/>
    </w:p>
    <w:p w:rsidR="005F7253" w:rsidRPr="00281813" w:rsidRDefault="005F7253" w:rsidP="0062194B">
      <w:pPr>
        <w:rPr>
          <w:i/>
        </w:rPr>
      </w:pPr>
      <w:r w:rsidRPr="00281813">
        <w:rPr>
          <w:i/>
        </w:rPr>
        <w:t>Describe the business reason(s) for initiating the project, specifically stating the business problem</w:t>
      </w:r>
      <w:bookmarkStart w:id="4" w:name="_Toc95537992"/>
      <w:bookmarkEnd w:id="2"/>
      <w:bookmarkEnd w:id="3"/>
      <w:r>
        <w:rPr>
          <w:i/>
        </w:rPr>
        <w:t>, opportunities, directives, or strategic plans the project fulfills.  See section 6.4.</w:t>
      </w:r>
    </w:p>
    <w:p w:rsidR="005F7253" w:rsidRDefault="005F7253" w:rsidP="0062194B"/>
    <w:p w:rsidR="005F7253" w:rsidRDefault="005F7253" w:rsidP="0062194B">
      <w:pPr>
        <w:pStyle w:val="Heading2"/>
      </w:pPr>
      <w:bookmarkStart w:id="5" w:name="_Toc199919377"/>
      <w:bookmarkEnd w:id="4"/>
      <w:r>
        <w:t>Project Description</w:t>
      </w:r>
      <w:bookmarkEnd w:id="5"/>
    </w:p>
    <w:p w:rsidR="005F7253" w:rsidRPr="00281813" w:rsidRDefault="005F7253" w:rsidP="0062194B">
      <w:pPr>
        <w:rPr>
          <w:i/>
        </w:rPr>
      </w:pPr>
      <w:r w:rsidRPr="00281813">
        <w:rPr>
          <w:i/>
        </w:rPr>
        <w:t>Describe the approach the project will use to address the business problem.</w:t>
      </w:r>
    </w:p>
    <w:p w:rsidR="005F7253" w:rsidRDefault="005F7253" w:rsidP="0062194B"/>
    <w:p w:rsidR="005F7253" w:rsidRDefault="005F7253" w:rsidP="0062194B">
      <w:pPr>
        <w:pStyle w:val="Heading2"/>
      </w:pPr>
      <w:bookmarkStart w:id="6" w:name="_Toc199919378"/>
      <w:r>
        <w:t>Project Vision</w:t>
      </w:r>
    </w:p>
    <w:p w:rsidR="005F7253" w:rsidRDefault="005F7253" w:rsidP="0062194B">
      <w:pPr>
        <w:rPr>
          <w:i/>
        </w:rPr>
      </w:pPr>
      <w:r w:rsidRPr="00281813">
        <w:rPr>
          <w:i/>
        </w:rPr>
        <w:t xml:space="preserve">Describe </w:t>
      </w:r>
      <w:r>
        <w:rPr>
          <w:i/>
        </w:rPr>
        <w:t>the project vision.  See section 6.4.1.</w:t>
      </w:r>
    </w:p>
    <w:p w:rsidR="005F7253" w:rsidRPr="0062194B" w:rsidRDefault="005F7253" w:rsidP="0062194B"/>
    <w:p w:rsidR="005F7253" w:rsidRDefault="005F7253" w:rsidP="0062194B">
      <w:pPr>
        <w:pStyle w:val="Heading2"/>
      </w:pPr>
      <w:r>
        <w:t>Project Goals and Objectives</w:t>
      </w:r>
      <w:bookmarkEnd w:id="6"/>
    </w:p>
    <w:p w:rsidR="005F7253" w:rsidRDefault="005F7253" w:rsidP="0062194B">
      <w:pPr>
        <w:rPr>
          <w:i/>
        </w:rPr>
      </w:pPr>
      <w:r w:rsidRPr="00281813">
        <w:rPr>
          <w:i/>
        </w:rPr>
        <w:t xml:space="preserve">Describe the </w:t>
      </w:r>
      <w:r w:rsidRPr="00281813">
        <w:rPr>
          <w:i/>
          <w:iCs/>
        </w:rPr>
        <w:t>business</w:t>
      </w:r>
      <w:r w:rsidRPr="00281813">
        <w:rPr>
          <w:i/>
        </w:rPr>
        <w:t xml:space="preserve"> goals and objectives of the project. Refine the goals and objectives stated in the Business Case.</w:t>
      </w:r>
    </w:p>
    <w:p w:rsidR="005F7253" w:rsidRPr="00B94AD0" w:rsidRDefault="005F7253" w:rsidP="0062194B">
      <w:pPr>
        <w:pStyle w:val="ListParagraph"/>
        <w:numPr>
          <w:ilvl w:val="0"/>
          <w:numId w:val="1"/>
        </w:numPr>
        <w:rPr>
          <w:i/>
        </w:rPr>
      </w:pPr>
      <w:r w:rsidRPr="00B94AD0">
        <w:rPr>
          <w:i/>
        </w:rPr>
        <w:t>Goal #1</w:t>
      </w:r>
    </w:p>
    <w:p w:rsidR="005F7253" w:rsidRPr="00B94AD0" w:rsidRDefault="005F7253" w:rsidP="0062194B">
      <w:pPr>
        <w:pStyle w:val="ListParagraph"/>
        <w:numPr>
          <w:ilvl w:val="0"/>
          <w:numId w:val="1"/>
        </w:numPr>
        <w:rPr>
          <w:i/>
        </w:rPr>
      </w:pPr>
      <w:r w:rsidRPr="00B94AD0">
        <w:rPr>
          <w:i/>
        </w:rPr>
        <w:t>Goal #2</w:t>
      </w:r>
    </w:p>
    <w:p w:rsidR="005F7253" w:rsidRDefault="005F7253" w:rsidP="0062194B"/>
    <w:p w:rsidR="005F7253" w:rsidRDefault="005F7253" w:rsidP="007A2DB4">
      <w:pPr>
        <w:pStyle w:val="Heading1"/>
      </w:pPr>
      <w:r>
        <w:lastRenderedPageBreak/>
        <w:t xml:space="preserve">Section 2.  Project Scope </w:t>
      </w:r>
    </w:p>
    <w:p w:rsidR="005F7253" w:rsidRPr="00B94AD0" w:rsidRDefault="005F7253" w:rsidP="0062194B">
      <w:pPr>
        <w:rPr>
          <w:i/>
        </w:rPr>
      </w:pPr>
      <w:r w:rsidRPr="00B94AD0">
        <w:rPr>
          <w:i/>
        </w:rPr>
        <w:t>Define the project boundaries, state what is included and what is excluded. (See section 6.4.3)</w:t>
      </w:r>
    </w:p>
    <w:p w:rsidR="005F7253" w:rsidRPr="00B94AD0" w:rsidRDefault="005F7253" w:rsidP="0062194B">
      <w:pPr>
        <w:rPr>
          <w:i/>
        </w:rPr>
      </w:pPr>
      <w:r w:rsidRPr="00B94AD0">
        <w:rPr>
          <w:i/>
        </w:rPr>
        <w:t>Process boundaries</w:t>
      </w:r>
    </w:p>
    <w:p w:rsidR="005F7253" w:rsidRPr="00B94AD0" w:rsidRDefault="005F7253" w:rsidP="0062194B">
      <w:pPr>
        <w:rPr>
          <w:i/>
        </w:rPr>
      </w:pPr>
      <w:r w:rsidRPr="00B94AD0">
        <w:rPr>
          <w:i/>
        </w:rPr>
        <w:t>Organization boundaries</w:t>
      </w:r>
    </w:p>
    <w:p w:rsidR="005F7253" w:rsidRPr="00B94AD0" w:rsidRDefault="005F7253" w:rsidP="0062194B">
      <w:pPr>
        <w:rPr>
          <w:i/>
        </w:rPr>
      </w:pPr>
      <w:r w:rsidRPr="00B94AD0">
        <w:rPr>
          <w:i/>
        </w:rPr>
        <w:t>Information boundaries</w:t>
      </w:r>
    </w:p>
    <w:p w:rsidR="005F7253" w:rsidRPr="00B94AD0" w:rsidRDefault="005F7253" w:rsidP="0062194B">
      <w:pPr>
        <w:rPr>
          <w:i/>
        </w:rPr>
      </w:pPr>
      <w:r w:rsidRPr="00B94AD0">
        <w:rPr>
          <w:i/>
        </w:rPr>
        <w:t>List systems to include (if known)</w:t>
      </w:r>
    </w:p>
    <w:p w:rsidR="005F7253" w:rsidRPr="00B94AD0" w:rsidRDefault="005F7253" w:rsidP="0062194B">
      <w:pPr>
        <w:rPr>
          <w:i/>
        </w:rPr>
      </w:pPr>
      <w:r w:rsidRPr="00B94AD0">
        <w:rPr>
          <w:i/>
        </w:rPr>
        <w:t>List main functions to be delivered</w:t>
      </w:r>
    </w:p>
    <w:p w:rsidR="005F7253" w:rsidRDefault="005F7253" w:rsidP="007A2DB4">
      <w:pPr>
        <w:pStyle w:val="Heading2"/>
      </w:pPr>
      <w:r>
        <w:t>Deliverables</w:t>
      </w:r>
    </w:p>
    <w:p w:rsidR="005F7253" w:rsidRPr="00B94AD0" w:rsidRDefault="005F7253" w:rsidP="007A2DB4">
      <w:pPr>
        <w:rPr>
          <w:i/>
        </w:rPr>
      </w:pPr>
      <w:r w:rsidRPr="00B94AD0">
        <w:rPr>
          <w:i/>
        </w:rPr>
        <w:t xml:space="preserve">List and describe the tangible deliverables.  See section 6.4.2.  </w:t>
      </w:r>
    </w:p>
    <w:p w:rsidR="005F7253" w:rsidRDefault="005F7253" w:rsidP="007A2DB4">
      <w:pPr>
        <w:pStyle w:val="Heading2"/>
      </w:pPr>
      <w:r>
        <w:t>Constraints</w:t>
      </w:r>
    </w:p>
    <w:p w:rsidR="005F7253" w:rsidRPr="00B94AD0" w:rsidRDefault="005F7253" w:rsidP="007A2DB4">
      <w:pPr>
        <w:rPr>
          <w:i/>
        </w:rPr>
      </w:pPr>
      <w:r w:rsidRPr="00B94AD0">
        <w:rPr>
          <w:i/>
        </w:rPr>
        <w:t>List the limitations that will influence achievement of the project goals.  Constraints are external factors that you cannot control such as resources, staff, training, knowledge, time, budget, conformance to standards, regulations, existing systems, business restrictions, and other external factors you need to monitor.</w:t>
      </w:r>
    </w:p>
    <w:p w:rsidR="005F7253" w:rsidRDefault="005F7253" w:rsidP="007A2DB4">
      <w:pPr>
        <w:pStyle w:val="Heading2"/>
      </w:pPr>
      <w:r>
        <w:t>Assumptions</w:t>
      </w:r>
    </w:p>
    <w:p w:rsidR="005F7253" w:rsidRPr="00B94AD0" w:rsidRDefault="005F7253" w:rsidP="007A2DB4">
      <w:pPr>
        <w:rPr>
          <w:i/>
        </w:rPr>
      </w:pPr>
      <w:r w:rsidRPr="00B94AD0">
        <w:rPr>
          <w:i/>
        </w:rPr>
        <w:t>What assumptions are you making at the start of the project?</w:t>
      </w:r>
    </w:p>
    <w:p w:rsidR="005F7253" w:rsidRDefault="005F7253" w:rsidP="00CD6800">
      <w:pPr>
        <w:pStyle w:val="Heading1"/>
      </w:pPr>
      <w:r>
        <w:lastRenderedPageBreak/>
        <w:t>Project Organization</w:t>
      </w:r>
    </w:p>
    <w:p w:rsidR="005F7253" w:rsidRDefault="005F7253" w:rsidP="009E7B3E">
      <w:pPr>
        <w:rPr>
          <w:i/>
        </w:rPr>
      </w:pPr>
      <w:r w:rsidRPr="009E7B3E">
        <w:rPr>
          <w:i/>
        </w:rPr>
        <w:t>Describe the project organization, and show the organizational chart.</w:t>
      </w:r>
    </w:p>
    <w:p w:rsidR="00937BF0" w:rsidRDefault="00937BF0" w:rsidP="009E7B3E">
      <w:pPr>
        <w:rPr>
          <w:i/>
        </w:rPr>
      </w:pPr>
    </w:p>
    <w:p w:rsidR="00937BF0" w:rsidRDefault="00937BF0">
      <w:pPr>
        <w:spacing w:after="0" w:line="240" w:lineRule="auto"/>
        <w:rPr>
          <w:i/>
        </w:rPr>
      </w:pPr>
      <w:r>
        <w:rPr>
          <w:i/>
        </w:rPr>
        <w:br w:type="page"/>
      </w:r>
    </w:p>
    <w:p w:rsidR="00937BF0" w:rsidRDefault="00937BF0" w:rsidP="00937BF0">
      <w:pPr>
        <w:pStyle w:val="Heading1"/>
      </w:pPr>
      <w:r>
        <w:lastRenderedPageBreak/>
        <w:t>Work Breakdown Structure</w:t>
      </w:r>
    </w:p>
    <w:p w:rsidR="00937BF0" w:rsidRPr="009E7B3E" w:rsidRDefault="00937BF0" w:rsidP="00937BF0">
      <w:pPr>
        <w:rPr>
          <w:i/>
        </w:rPr>
      </w:pPr>
      <w:r>
        <w:rPr>
          <w:i/>
        </w:rPr>
        <w:t>Create a work breakdown structure for the project.</w:t>
      </w:r>
    </w:p>
    <w:p w:rsidR="00937BF0" w:rsidRPr="009E7B3E" w:rsidRDefault="00937BF0" w:rsidP="009E7B3E">
      <w:pPr>
        <w:rPr>
          <w:i/>
        </w:rPr>
      </w:pPr>
    </w:p>
    <w:p w:rsidR="005F7253" w:rsidRDefault="005F7253" w:rsidP="00CD6800">
      <w:pPr>
        <w:pStyle w:val="Heading1"/>
      </w:pPr>
      <w:r>
        <w:lastRenderedPageBreak/>
        <w:t>Project Schedule</w:t>
      </w:r>
    </w:p>
    <w:p w:rsidR="005F7253" w:rsidRPr="00B94AD0" w:rsidRDefault="005F7253" w:rsidP="009E7B3E">
      <w:pPr>
        <w:rPr>
          <w:i/>
        </w:rPr>
      </w:pPr>
      <w:r w:rsidRPr="00B94AD0">
        <w:rPr>
          <w:i/>
        </w:rPr>
        <w:t>Create a high-level Gantt Chart depicting the major activities and the main milestones for the project.  If approved, a more detailed project schedule would be developed.</w:t>
      </w:r>
    </w:p>
    <w:p w:rsidR="005F7253" w:rsidRDefault="005F7253" w:rsidP="009E7B3E">
      <w:pPr>
        <w:rPr>
          <w:i/>
        </w:rPr>
      </w:pPr>
      <w:r w:rsidRPr="00B94AD0">
        <w:rPr>
          <w:i/>
        </w:rPr>
        <w:t>For each activity, estimate how many man-hours are required and make preliminary assignments of staff to activities.</w:t>
      </w:r>
    </w:p>
    <w:p w:rsidR="005F7253" w:rsidRDefault="005F7253" w:rsidP="009E7B3E">
      <w:pPr>
        <w:rPr>
          <w:i/>
        </w:rPr>
      </w:pPr>
      <w:r>
        <w:rPr>
          <w:i/>
        </w:rPr>
        <w:t>See Section 6.5.1 for how to develop the work break-down schedule that is used to derive the schedule.</w:t>
      </w:r>
    </w:p>
    <w:p w:rsidR="005F7253" w:rsidRDefault="005F7253" w:rsidP="009E7B3E">
      <w:pPr>
        <w:rPr>
          <w:i/>
        </w:rPr>
      </w:pPr>
    </w:p>
    <w:p w:rsidR="005F7253" w:rsidRDefault="005F7253" w:rsidP="009E7B3E">
      <w:pPr>
        <w:rPr>
          <w:i/>
        </w:rPr>
      </w:pPr>
      <w:r>
        <w:rPr>
          <w:i/>
        </w:rPr>
        <w:t>Sample High-level Gantt Chart (modify to fit your project by changing dates)</w:t>
      </w:r>
    </w:p>
    <w:p w:rsidR="005F7253" w:rsidRPr="00B94AD0" w:rsidRDefault="005F7253" w:rsidP="009E7B3E">
      <w:pPr>
        <w:rPr>
          <w:i/>
        </w:rPr>
      </w:pPr>
      <w:r>
        <w:object w:dxaOrig="11579" w:dyaOrig="30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5pt;height:118.5pt" o:ole="">
            <v:imagedata r:id="rId7" o:title=""/>
          </v:shape>
          <o:OLEObject Type="Embed" ProgID="Visio.Drawing.11" ShapeID="_x0000_i1025" DrawAspect="Content" ObjectID="_1459167127" r:id="rId8"/>
        </w:object>
      </w:r>
    </w:p>
    <w:p w:rsidR="005F7253" w:rsidRPr="009E7B3E" w:rsidRDefault="005F7253" w:rsidP="009E7B3E"/>
    <w:p w:rsidR="005F7253" w:rsidRDefault="005F7253" w:rsidP="00CD6800">
      <w:pPr>
        <w:pStyle w:val="Heading1"/>
      </w:pPr>
      <w:r>
        <w:lastRenderedPageBreak/>
        <w:t>Project Budget</w:t>
      </w:r>
    </w:p>
    <w:p w:rsidR="005F7253" w:rsidRPr="00B94AD0" w:rsidRDefault="005F7253" w:rsidP="00090CB9">
      <w:pPr>
        <w:rPr>
          <w:i/>
        </w:rPr>
      </w:pPr>
      <w:r w:rsidRPr="00B94AD0">
        <w:rPr>
          <w:i/>
        </w:rPr>
        <w:t>Provide a macro-level estimate of the budget.  Estimate each activity in the schedule by the rate multiplied by the number of man-hours for the activity.  Some activities are estimated as a percentage of the overall budget (e.g., in large ERP projects training is approximately 10% of the overall budget).  Include project management in the budget and estimates for hardware, software, and technology.</w:t>
      </w:r>
    </w:p>
    <w:p w:rsidR="005F7253" w:rsidRDefault="005F7253" w:rsidP="007A2DB4"/>
    <w:p w:rsidR="005F7253" w:rsidRPr="007A2DB4" w:rsidRDefault="005F7253" w:rsidP="007A2DB4"/>
    <w:sectPr w:rsidR="005F7253" w:rsidRPr="007A2DB4" w:rsidSect="00640AF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6BEE" w:rsidRDefault="00236BEE" w:rsidP="00640AFA">
      <w:pPr>
        <w:spacing w:after="0" w:line="240" w:lineRule="auto"/>
      </w:pPr>
      <w:r>
        <w:separator/>
      </w:r>
    </w:p>
  </w:endnote>
  <w:endnote w:type="continuationSeparator" w:id="0">
    <w:p w:rsidR="00236BEE" w:rsidRDefault="00236BEE" w:rsidP="00640A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Arial Bold">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253" w:rsidRDefault="005F725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253" w:rsidRDefault="00A0018D">
    <w:pPr>
      <w:pStyle w:val="Footer"/>
    </w:pPr>
    <w:r>
      <w:rPr>
        <w:noProof/>
      </w:rPr>
      <w:pict>
        <v:shapetype id="_x0000_t32" coordsize="21600,21600" o:spt="32" o:oned="t" path="m,l21600,21600e" filled="f">
          <v:path arrowok="t" fillok="f" o:connecttype="none"/>
          <o:lock v:ext="edit" shapetype="t"/>
        </v:shapetype>
        <v:shape id="_x0000_s2050" type="#_x0000_t32" style="position:absolute;margin-left:-43.1pt;margin-top:-14.05pt;width:506.85pt;height:.55pt;flip:x;z-index:251662336" o:connectortype="straight" strokecolor="#1f497d" strokeweight="3pt">
          <v:shadow type="perspective" color="#243f60" opacity=".5" offset="1pt" offset2="-1pt"/>
        </v:shape>
      </w:pict>
    </w:r>
    <w:r w:rsidR="005F7253">
      <w:t>30-Jan-09</w:t>
    </w:r>
    <w:r w:rsidR="005F7253">
      <w:tab/>
    </w:r>
    <w:r w:rsidR="005F7253">
      <w:tab/>
      <w:t>Your group name here (&amp; logo if desired)</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253" w:rsidRDefault="005F725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6BEE" w:rsidRDefault="00236BEE" w:rsidP="00640AFA">
      <w:pPr>
        <w:spacing w:after="0" w:line="240" w:lineRule="auto"/>
      </w:pPr>
      <w:r>
        <w:separator/>
      </w:r>
    </w:p>
  </w:footnote>
  <w:footnote w:type="continuationSeparator" w:id="0">
    <w:p w:rsidR="00236BEE" w:rsidRDefault="00236BEE" w:rsidP="00640AF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253" w:rsidRDefault="005F725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253" w:rsidRDefault="005F7253" w:rsidP="00640AFA">
    <w:pPr>
      <w:pStyle w:val="Header"/>
      <w:jc w:val="right"/>
    </w:pPr>
    <w:r>
      <w:t>Project Charter</w:t>
    </w:r>
  </w:p>
  <w:p w:rsidR="005F7253" w:rsidRDefault="00A0018D" w:rsidP="00640AFA">
    <w:pPr>
      <w:pStyle w:val="Header"/>
      <w:jc w:val="right"/>
    </w:pPr>
    <w:r>
      <w:rPr>
        <w:noProof/>
      </w:rPr>
      <w:pict>
        <v:shapetype id="_x0000_t32" coordsize="21600,21600" o:spt="32" o:oned="t" path="m,l21600,21600e" filled="f">
          <v:path arrowok="t" fillok="f" o:connecttype="none"/>
          <o:lock v:ext="edit" shapetype="t"/>
        </v:shapetype>
        <v:shape id="_x0000_s2049" type="#_x0000_t32" style="position:absolute;left:0;text-align:left;margin-left:-38.55pt;margin-top:8.4pt;width:506.85pt;height:.55pt;flip:x;z-index:251660288" o:connectortype="straight" strokecolor="#1f497d" strokeweight="3pt">
          <v:shadow type="perspective" color="#243f60" opacity=".5" offset="1pt" offset2="-1pt"/>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253" w:rsidRDefault="005F725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956A2"/>
    <w:multiLevelType w:val="hybridMultilevel"/>
    <w:tmpl w:val="ACE42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2"/>
      <o:rules v:ext="edit">
        <o:r id="V:Rule3" type="connector" idref="#_x0000_s2049"/>
        <o:r id="V:Rule4" type="connector" idref="#_x0000_s2050"/>
      </o:rules>
    </o:shapelayout>
  </w:hdrShapeDefaults>
  <w:footnotePr>
    <w:footnote w:id="-1"/>
    <w:footnote w:id="0"/>
  </w:footnotePr>
  <w:endnotePr>
    <w:endnote w:id="-1"/>
    <w:endnote w:id="0"/>
  </w:endnotePr>
  <w:compat/>
  <w:rsids>
    <w:rsidRoot w:val="00640AFA"/>
    <w:rsid w:val="000139BB"/>
    <w:rsid w:val="00090CB9"/>
    <w:rsid w:val="000C41C3"/>
    <w:rsid w:val="00131F57"/>
    <w:rsid w:val="00236BEE"/>
    <w:rsid w:val="00281813"/>
    <w:rsid w:val="00303930"/>
    <w:rsid w:val="003B528B"/>
    <w:rsid w:val="00451DEE"/>
    <w:rsid w:val="005008E3"/>
    <w:rsid w:val="005F7253"/>
    <w:rsid w:val="0062194B"/>
    <w:rsid w:val="00640AFA"/>
    <w:rsid w:val="006762C2"/>
    <w:rsid w:val="006D11B8"/>
    <w:rsid w:val="007A2DB4"/>
    <w:rsid w:val="0093733C"/>
    <w:rsid w:val="00937BF0"/>
    <w:rsid w:val="009B5DFB"/>
    <w:rsid w:val="009E7B3E"/>
    <w:rsid w:val="00A0018D"/>
    <w:rsid w:val="00B05E01"/>
    <w:rsid w:val="00B11459"/>
    <w:rsid w:val="00B94AD0"/>
    <w:rsid w:val="00CD6800"/>
    <w:rsid w:val="00E83320"/>
    <w:rsid w:val="00F822DF"/>
    <w:rsid w:val="00FA455E"/>
    <w:rsid w:val="00FD55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1B8"/>
    <w:pPr>
      <w:spacing w:after="200" w:line="276" w:lineRule="auto"/>
    </w:pPr>
  </w:style>
  <w:style w:type="paragraph" w:styleId="Heading1">
    <w:name w:val="heading 1"/>
    <w:basedOn w:val="Normal"/>
    <w:next w:val="Normal"/>
    <w:link w:val="Heading1Char"/>
    <w:uiPriority w:val="99"/>
    <w:qFormat/>
    <w:rsid w:val="0062194B"/>
    <w:pPr>
      <w:keepNext/>
      <w:pageBreakBefore/>
      <w:tabs>
        <w:tab w:val="left" w:pos="0"/>
        <w:tab w:val="left" w:pos="1980"/>
      </w:tabs>
      <w:spacing w:line="400" w:lineRule="exact"/>
      <w:outlineLvl w:val="0"/>
    </w:pPr>
    <w:rPr>
      <w:rFonts w:ascii="Arial Black" w:eastAsia="Times New Roman" w:hAnsi="Arial Black"/>
      <w:sz w:val="32"/>
      <w:szCs w:val="32"/>
    </w:rPr>
  </w:style>
  <w:style w:type="paragraph" w:styleId="Heading2">
    <w:name w:val="heading 2"/>
    <w:basedOn w:val="Normal"/>
    <w:next w:val="Normal"/>
    <w:link w:val="Heading2Char"/>
    <w:uiPriority w:val="99"/>
    <w:qFormat/>
    <w:rsid w:val="0062194B"/>
    <w:pPr>
      <w:keepNext/>
      <w:tabs>
        <w:tab w:val="left" w:pos="720"/>
      </w:tabs>
      <w:spacing w:before="200" w:after="100" w:line="300" w:lineRule="exact"/>
      <w:ind w:left="180"/>
      <w:outlineLvl w:val="1"/>
    </w:pPr>
    <w:rPr>
      <w:rFonts w:ascii="Arial Bold" w:eastAsia="Times New Roman" w:hAnsi="Arial Bold"/>
      <w:b/>
    </w:rPr>
  </w:style>
  <w:style w:type="paragraph" w:styleId="Heading4">
    <w:name w:val="heading 4"/>
    <w:basedOn w:val="Normal"/>
    <w:next w:val="Normal"/>
    <w:link w:val="Heading4Char"/>
    <w:uiPriority w:val="99"/>
    <w:qFormat/>
    <w:rsid w:val="0062194B"/>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2194B"/>
    <w:rPr>
      <w:rFonts w:ascii="Arial Black" w:hAnsi="Arial Black" w:cs="Times New Roman"/>
      <w:sz w:val="32"/>
      <w:szCs w:val="32"/>
    </w:rPr>
  </w:style>
  <w:style w:type="character" w:customStyle="1" w:styleId="Heading2Char">
    <w:name w:val="Heading 2 Char"/>
    <w:basedOn w:val="DefaultParagraphFont"/>
    <w:link w:val="Heading2"/>
    <w:uiPriority w:val="99"/>
    <w:locked/>
    <w:rsid w:val="0062194B"/>
    <w:rPr>
      <w:rFonts w:ascii="Arial Bold" w:hAnsi="Arial Bold" w:cs="Times New Roman"/>
      <w:b/>
    </w:rPr>
  </w:style>
  <w:style w:type="character" w:customStyle="1" w:styleId="Heading4Char">
    <w:name w:val="Heading 4 Char"/>
    <w:basedOn w:val="DefaultParagraphFont"/>
    <w:link w:val="Heading4"/>
    <w:uiPriority w:val="99"/>
    <w:semiHidden/>
    <w:locked/>
    <w:rsid w:val="0062194B"/>
    <w:rPr>
      <w:rFonts w:ascii="Cambria" w:hAnsi="Cambria" w:cs="Times New Roman"/>
      <w:b/>
      <w:bCs/>
      <w:i/>
      <w:iCs/>
      <w:color w:val="4F81BD"/>
    </w:rPr>
  </w:style>
  <w:style w:type="paragraph" w:styleId="Header">
    <w:name w:val="header"/>
    <w:basedOn w:val="Normal"/>
    <w:link w:val="HeaderChar"/>
    <w:uiPriority w:val="99"/>
    <w:semiHidden/>
    <w:rsid w:val="00640AF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640AFA"/>
    <w:rPr>
      <w:rFonts w:cs="Times New Roman"/>
    </w:rPr>
  </w:style>
  <w:style w:type="paragraph" w:styleId="Footer">
    <w:name w:val="footer"/>
    <w:basedOn w:val="Normal"/>
    <w:link w:val="FooterChar"/>
    <w:uiPriority w:val="99"/>
    <w:semiHidden/>
    <w:rsid w:val="00640AF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640AFA"/>
    <w:rPr>
      <w:rFonts w:cs="Times New Roman"/>
    </w:rPr>
  </w:style>
  <w:style w:type="paragraph" w:customStyle="1" w:styleId="Z-cvr-Title">
    <w:name w:val="Z-cvr-Title"/>
    <w:basedOn w:val="Normal"/>
    <w:uiPriority w:val="99"/>
    <w:rsid w:val="0062194B"/>
    <w:pPr>
      <w:tabs>
        <w:tab w:val="center" w:pos="4680"/>
        <w:tab w:val="right" w:pos="9360"/>
      </w:tabs>
      <w:spacing w:before="1560" w:after="0" w:line="240" w:lineRule="auto"/>
      <w:jc w:val="right"/>
    </w:pPr>
    <w:rPr>
      <w:rFonts w:ascii="Arial Black" w:eastAsia="Times New Roman" w:hAnsi="Arial Black" w:cs="Arial"/>
      <w:bCs/>
      <w:sz w:val="68"/>
      <w:szCs w:val="24"/>
    </w:rPr>
  </w:style>
  <w:style w:type="paragraph" w:customStyle="1" w:styleId="Z-cvr-SubTitle">
    <w:name w:val="Z-cvr-SubTitle"/>
    <w:basedOn w:val="Z-cvr-Title"/>
    <w:uiPriority w:val="99"/>
    <w:rsid w:val="0062194B"/>
    <w:pPr>
      <w:spacing w:before="120"/>
    </w:pPr>
    <w:rPr>
      <w:rFonts w:ascii="Arial" w:hAnsi="Arial"/>
      <w:color w:val="B40000"/>
      <w:sz w:val="56"/>
    </w:rPr>
  </w:style>
  <w:style w:type="paragraph" w:customStyle="1" w:styleId="Z-agcycvr-Title">
    <w:name w:val="Z-agcycvr-Title"/>
    <w:basedOn w:val="Heading4"/>
    <w:uiPriority w:val="99"/>
    <w:rsid w:val="0062194B"/>
    <w:pPr>
      <w:keepLines w:val="0"/>
      <w:tabs>
        <w:tab w:val="center" w:pos="4680"/>
        <w:tab w:val="right" w:pos="9360"/>
      </w:tabs>
      <w:spacing w:before="0" w:after="240" w:line="240" w:lineRule="auto"/>
      <w:jc w:val="center"/>
    </w:pPr>
    <w:rPr>
      <w:rFonts w:ascii="Arial Black" w:hAnsi="Arial Black" w:cs="Arial"/>
      <w:b w:val="0"/>
      <w:i w:val="0"/>
      <w:iCs w:val="0"/>
      <w:color w:val="auto"/>
      <w:sz w:val="36"/>
      <w:szCs w:val="36"/>
    </w:rPr>
  </w:style>
  <w:style w:type="paragraph" w:styleId="ListParagraph">
    <w:name w:val="List Paragraph"/>
    <w:basedOn w:val="Normal"/>
    <w:uiPriority w:val="99"/>
    <w:qFormat/>
    <w:rsid w:val="0062194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414</Words>
  <Characters>2365</Characters>
  <Application>Microsoft Office Word</Application>
  <DocSecurity>0</DocSecurity>
  <Lines>19</Lines>
  <Paragraphs>5</Paragraphs>
  <ScaleCrop>false</ScaleCrop>
  <Company>FIU-CEC</Company>
  <LinksUpToDate>false</LinksUpToDate>
  <CharactersWithSpaces>2774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 Giachetti</dc:creator>
  <cp:lastModifiedBy>Steve Mazza</cp:lastModifiedBy>
  <cp:revision>2</cp:revision>
  <dcterms:created xsi:type="dcterms:W3CDTF">2014-04-16T19:26:00Z</dcterms:created>
  <dcterms:modified xsi:type="dcterms:W3CDTF">2014-04-16T19:26:00Z</dcterms:modified>
</cp:coreProperties>
</file>