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B2B2B2"/>
  <w:body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在前面的教程里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您已经了解了</w:t>
      </w:r>
      <w:r>
        <w:rPr>
          <w:rFonts w:eastAsia="Liberation Mono" w:ascii="Liberation Mono" w:hAnsi="Liberation Mono"/>
          <w:sz w:val="20"/>
          <w:szCs w:val="20"/>
        </w:rPr>
        <w:t xml:space="preserve">tensors, variables, gradient tape, </w:t>
      </w:r>
      <w:r>
        <w:rPr>
          <w:rFonts w:ascii="Liberation Mono" w:hAnsi="Liberation Mono" w:eastAsia="Liberation Mono"/>
          <w:sz w:val="20"/>
          <w:szCs w:val="20"/>
        </w:rPr>
        <w:t>和</w:t>
      </w:r>
      <w:r>
        <w:rPr>
          <w:rFonts w:eastAsia="Liberation Mono" w:ascii="Liberation Mono" w:hAnsi="Liberation Mono"/>
          <w:sz w:val="20"/>
          <w:szCs w:val="20"/>
        </w:rPr>
        <w:t>modules.</w:t>
      </w:r>
      <w:r>
        <w:rPr>
          <w:rFonts w:ascii="Liberation Mono" w:hAnsi="Liberation Mono" w:eastAsia="Liberation Mono"/>
          <w:sz w:val="20"/>
          <w:szCs w:val="20"/>
        </w:rPr>
        <w:t>在这篇教程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您将把它们放在一起训练模型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此外</w:t>
      </w:r>
      <w:r>
        <w:rPr>
          <w:rFonts w:eastAsia="Liberation Mono" w:ascii="Liberation Mono" w:hAnsi="Liberation Mono"/>
          <w:sz w:val="20"/>
          <w:szCs w:val="20"/>
        </w:rPr>
        <w:t xml:space="preserve">,TensorFlow </w:t>
      </w:r>
      <w:r>
        <w:rPr>
          <w:rFonts w:ascii="Liberation Mono" w:hAnsi="Liberation Mono" w:eastAsia="Liberation Mono"/>
          <w:sz w:val="20"/>
          <w:szCs w:val="20"/>
        </w:rPr>
        <w:t xml:space="preserve">还包括 </w:t>
      </w:r>
      <w:r>
        <w:rPr>
          <w:rFonts w:eastAsia="Liberation Mono" w:ascii="Liberation Mono" w:hAnsi="Liberation Mono"/>
          <w:sz w:val="20"/>
          <w:szCs w:val="20"/>
        </w:rPr>
        <w:t>tf.Keras API,</w:t>
      </w:r>
      <w:r>
        <w:rPr>
          <w:rFonts w:ascii="Liberation Mono" w:hAnsi="Liberation Mono" w:eastAsia="Liberation Mono"/>
          <w:sz w:val="20"/>
          <w:szCs w:val="20"/>
        </w:rPr>
        <w:t xml:space="preserve">这是一种高级神经网络 </w:t>
      </w:r>
      <w:r>
        <w:rPr>
          <w:rFonts w:eastAsia="Liberation Mono" w:ascii="Liberation Mono" w:hAnsi="Liberation Mono"/>
          <w:sz w:val="20"/>
          <w:szCs w:val="20"/>
        </w:rPr>
        <w:t>API,</w:t>
      </w:r>
      <w:r>
        <w:rPr>
          <w:rFonts w:ascii="Liberation Mono" w:hAnsi="Liberation Mono" w:eastAsia="Liberation Mono"/>
          <w:sz w:val="20"/>
          <w:szCs w:val="20"/>
        </w:rPr>
        <w:t>可提供有用的抽象来减少样板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但是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在本指南中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您将使用基本类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在这篇教程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您将把 </w:t>
      </w:r>
      <w:r>
        <w:rPr>
          <w:rFonts w:eastAsia="Liberation Mono" w:ascii="Liberation Mono" w:hAnsi="Liberation Mono"/>
          <w:sz w:val="20"/>
          <w:szCs w:val="20"/>
        </w:rPr>
        <w:t xml:space="preserve">tensors, variables, gradient tape, </w:t>
      </w:r>
      <w:r>
        <w:rPr>
          <w:rFonts w:ascii="Liberation Mono" w:hAnsi="Liberation Mono" w:eastAsia="Liberation Mono"/>
          <w:sz w:val="20"/>
          <w:szCs w:val="20"/>
        </w:rPr>
        <w:t>和</w:t>
      </w:r>
      <w:r>
        <w:rPr>
          <w:rFonts w:eastAsia="Liberation Mono" w:ascii="Liberation Mono" w:hAnsi="Liberation Mono"/>
          <w:sz w:val="20"/>
          <w:szCs w:val="20"/>
        </w:rPr>
        <w:t xml:space="preserve">modules </w:t>
      </w:r>
      <w:r>
        <w:rPr>
          <w:rFonts w:ascii="Liberation Mono" w:hAnsi="Liberation Mono" w:eastAsia="Liberation Mono"/>
          <w:sz w:val="20"/>
          <w:szCs w:val="20"/>
        </w:rPr>
        <w:t>放在一起训练模型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import tensorflow as tf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import matplotlib.pyplot as plt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colors = plt.rcParams['axes.prop_cycle'].by_key()['color']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解决机器学习问题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解决一个机器学习问题通常包含以下步骤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 . </w:t>
      </w:r>
      <w:r>
        <w:rPr>
          <w:rFonts w:ascii="Liberation Mono" w:hAnsi="Liberation Mono" w:eastAsia="Liberation Mono"/>
          <w:sz w:val="20"/>
          <w:szCs w:val="20"/>
        </w:rPr>
        <w:t>获得训练数据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 . </w:t>
      </w:r>
      <w:r>
        <w:rPr>
          <w:rFonts w:ascii="Liberation Mono" w:hAnsi="Liberation Mono" w:eastAsia="Liberation Mono"/>
          <w:sz w:val="20"/>
          <w:szCs w:val="20"/>
        </w:rPr>
        <w:t>定义模型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 . </w:t>
      </w:r>
      <w:r>
        <w:rPr>
          <w:rFonts w:ascii="Liberation Mono" w:hAnsi="Liberation Mono" w:eastAsia="Liberation Mono"/>
          <w:sz w:val="20"/>
          <w:szCs w:val="20"/>
        </w:rPr>
        <w:t>定义损失函数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 . </w:t>
      </w:r>
      <w:r>
        <w:rPr>
          <w:rFonts w:ascii="Liberation Mono" w:hAnsi="Liberation Mono" w:eastAsia="Liberation Mono"/>
          <w:sz w:val="20"/>
          <w:szCs w:val="20"/>
        </w:rPr>
        <w:t>遍历训练数据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从目标值计算损失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 . </w:t>
      </w:r>
      <w:r>
        <w:rPr>
          <w:rFonts w:ascii="Liberation Mono" w:hAnsi="Liberation Mono" w:eastAsia="Liberation Mono"/>
          <w:sz w:val="20"/>
          <w:szCs w:val="20"/>
        </w:rPr>
        <w:t>计算该损失的梯度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并使用</w:t>
      </w:r>
      <w:r>
        <w:rPr>
          <w:rFonts w:eastAsia="Liberation Mono" w:ascii="Liberation Mono" w:hAnsi="Liberation Mono"/>
          <w:sz w:val="20"/>
          <w:szCs w:val="20"/>
        </w:rPr>
        <w:t>optimizer</w:t>
      </w:r>
      <w:r>
        <w:rPr>
          <w:rFonts w:ascii="Liberation Mono" w:hAnsi="Liberation Mono" w:eastAsia="Liberation Mono"/>
          <w:sz w:val="20"/>
          <w:szCs w:val="20"/>
        </w:rPr>
        <w:t>调整变量以适合数据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 . </w:t>
      </w:r>
      <w:r>
        <w:rPr>
          <w:rFonts w:ascii="Liberation Mono" w:hAnsi="Liberation Mono" w:eastAsia="Liberation Mono"/>
          <w:sz w:val="20"/>
          <w:szCs w:val="20"/>
        </w:rPr>
        <w:t>计算结果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为了便于说明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在本指南中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您将开发一个简单的线性模型</w:t>
      </w:r>
      <w:r>
        <w:rPr>
          <w:rFonts w:eastAsia="Liberation Mono" w:ascii="Liberation Mono" w:hAnsi="Liberation Mono"/>
          <w:sz w:val="20"/>
          <w:szCs w:val="20"/>
        </w:rPr>
        <w:t>, f(x)=x * W + b,</w:t>
      </w:r>
      <w:r>
        <w:rPr>
          <w:rFonts w:ascii="Liberation Mono" w:hAnsi="Liberation Mono" w:eastAsia="Liberation Mono"/>
          <w:sz w:val="20"/>
          <w:szCs w:val="20"/>
        </w:rPr>
        <w:t>其中包含两个变量</w:t>
      </w:r>
      <w:r>
        <w:rPr>
          <w:rFonts w:eastAsia="Liberation Mono" w:ascii="Liberation Mono" w:hAnsi="Liberation Mono"/>
          <w:sz w:val="20"/>
          <w:szCs w:val="20"/>
        </w:rPr>
        <w:t xml:space="preserve">: - </w:t>
      </w:r>
      <w:r>
        <w:rPr>
          <w:rFonts w:ascii="Liberation Mono" w:hAnsi="Liberation Mono" w:eastAsia="Liberation Mono"/>
          <w:sz w:val="20"/>
          <w:szCs w:val="20"/>
        </w:rPr>
        <w:t>非数学定义中的变量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W(</w:t>
      </w:r>
      <w:r>
        <w:rPr>
          <w:rFonts w:ascii="Liberation Mono" w:hAnsi="Liberation Mono" w:eastAsia="Liberation Mono"/>
          <w:sz w:val="20"/>
          <w:szCs w:val="20"/>
        </w:rPr>
        <w:t>权重</w:t>
      </w:r>
      <w:r>
        <w:rPr>
          <w:rFonts w:eastAsia="Liberation Mono" w:ascii="Liberation Mono" w:hAnsi="Liberation Mono"/>
          <w:sz w:val="20"/>
          <w:szCs w:val="20"/>
        </w:rPr>
        <w:t xml:space="preserve">)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偏差</w:t>
      </w:r>
      <w:r>
        <w:rPr>
          <w:rFonts w:eastAsia="Liberation Mono" w:ascii="Liberation Mono" w:hAnsi="Liberation Mono"/>
          <w:sz w:val="20"/>
          <w:szCs w:val="20"/>
        </w:rPr>
        <w:t>).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这是最基本的机器学习问题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  <w:r>
        <w:rPr>
          <w:rFonts w:ascii="Liberation Mono" w:hAnsi="Liberation Mono" w:eastAsia="Liberation Mono"/>
          <w:sz w:val="20"/>
          <w:szCs w:val="20"/>
        </w:rPr>
        <w:t xml:space="preserve">给定 </w:t>
      </w:r>
      <w:r>
        <w:rPr>
          <w:rFonts w:eastAsia="Liberation Mono" w:ascii="Liberation Mono" w:hAnsi="Liberation Mono"/>
          <w:sz w:val="20"/>
          <w:szCs w:val="20"/>
        </w:rPr>
        <w:t xml:space="preserve">x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>y ,</w:t>
      </w:r>
      <w:r>
        <w:rPr>
          <w:rFonts w:ascii="Liberation Mono" w:hAnsi="Liberation Mono" w:eastAsia="Liberation Mono"/>
          <w:sz w:val="20"/>
          <w:szCs w:val="20"/>
        </w:rPr>
        <w:t>尝试通过简单的线性回归来找到直线的斜率和偏移量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数据</w:t>
      </w:r>
      <w:r>
        <w:rPr>
          <w:rFonts w:ascii="Liberation Mono" w:hAnsi="Liberation Mono" w:eastAsia="Liberation Mono"/>
          <w:sz w:val="20"/>
          <w:szCs w:val="20"/>
        </w:rPr>
        <w:t xml:space="preserve"> </w:t>
      </w:r>
      <w:r>
        <w:rPr>
          <w:rFonts w:eastAsia="Liberation Mono" w:ascii="Liberation Mono" w:hAnsi="Liberation Mono"/>
          <w:sz w:val="20"/>
          <w:szCs w:val="20"/>
        </w:rPr>
        <w:t xml:space="preserve">- </w:t>
      </w:r>
      <w:r>
        <w:rPr>
          <w:rFonts w:ascii="Liberation Mono" w:hAnsi="Liberation Mono" w:eastAsia="Liberation Mono"/>
          <w:sz w:val="20"/>
          <w:szCs w:val="20"/>
        </w:rPr>
        <w:t>使用纯粹的函数来生成了一个数据集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因为 </w:t>
      </w:r>
      <w:r>
        <w:rPr>
          <w:rFonts w:eastAsia="Liberation Mono" w:ascii="Liberation Mono" w:hAnsi="Liberation Mono"/>
          <w:sz w:val="20"/>
          <w:szCs w:val="20"/>
        </w:rPr>
        <w:t xml:space="preserve">x </w:t>
      </w:r>
      <w:r>
        <w:rPr>
          <w:rFonts w:ascii="Liberation Mono" w:hAnsi="Liberation Mono" w:eastAsia="Liberation Mono"/>
          <w:sz w:val="20"/>
          <w:szCs w:val="20"/>
        </w:rPr>
        <w:t>的值是固定的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因此根据数学函数计算出来的 </w:t>
      </w:r>
      <w:r>
        <w:rPr>
          <w:rFonts w:eastAsia="Liberation Mono" w:ascii="Liberation Mono" w:hAnsi="Liberation Mono"/>
          <w:sz w:val="20"/>
          <w:szCs w:val="20"/>
        </w:rPr>
        <w:t xml:space="preserve">y </w:t>
      </w:r>
      <w:r>
        <w:rPr>
          <w:rFonts w:ascii="Liberation Mono" w:hAnsi="Liberation Mono" w:eastAsia="Liberation Mono"/>
          <w:sz w:val="20"/>
          <w:szCs w:val="20"/>
        </w:rPr>
        <w:t>也是固定值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监督学习使用输入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通常表示为 </w:t>
      </w:r>
      <w:r>
        <w:rPr>
          <w:rFonts w:eastAsia="Liberation Mono" w:ascii="Liberation Mono" w:hAnsi="Liberation Mono"/>
          <w:sz w:val="20"/>
          <w:szCs w:val="20"/>
        </w:rPr>
        <w:t>x)</w:t>
      </w:r>
      <w:r>
        <w:rPr>
          <w:rFonts w:ascii="Liberation Mono" w:hAnsi="Liberation Mono" w:eastAsia="Liberation Mono"/>
          <w:sz w:val="20"/>
          <w:szCs w:val="20"/>
        </w:rPr>
        <w:t>和输出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表示为 </w:t>
      </w:r>
      <w:r>
        <w:rPr>
          <w:rFonts w:eastAsia="Liberation Mono" w:ascii="Liberation Mono" w:hAnsi="Liberation Mono"/>
          <w:sz w:val="20"/>
          <w:szCs w:val="20"/>
        </w:rPr>
        <w:t>y,</w:t>
      </w:r>
      <w:r>
        <w:rPr>
          <w:rFonts w:ascii="Liberation Mono" w:hAnsi="Liberation Mono" w:eastAsia="Liberation Mono"/>
          <w:sz w:val="20"/>
          <w:szCs w:val="20"/>
        </w:rPr>
        <w:t>通常称为标签</w:t>
      </w:r>
      <w:r>
        <w:rPr>
          <w:rFonts w:eastAsia="Liberation Mono" w:ascii="Liberation Mono" w:hAnsi="Liberation Mono"/>
          <w:sz w:val="20"/>
          <w:szCs w:val="20"/>
        </w:rPr>
        <w:t>).</w:t>
      </w:r>
      <w:r>
        <w:rPr>
          <w:rFonts w:ascii="Liberation Mono" w:hAnsi="Liberation Mono" w:eastAsia="Liberation Mono"/>
          <w:sz w:val="20"/>
          <w:szCs w:val="20"/>
        </w:rPr>
        <w:t>目标是从成对的输入和输出中学习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以便您可以根据输入预测输出的值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TensorFlow </w:t>
      </w:r>
      <w:r>
        <w:rPr>
          <w:rFonts w:ascii="Liberation Mono" w:hAnsi="Liberation Mono" w:eastAsia="Liberation Mono"/>
          <w:sz w:val="20"/>
          <w:szCs w:val="20"/>
        </w:rPr>
        <w:t>中几乎每个输入数据都是由张量表示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并且通常是向量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监督学习中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输出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即想到预测值</w:t>
      </w:r>
      <w:r>
        <w:rPr>
          <w:rFonts w:eastAsia="Liberation Mono" w:ascii="Liberation Mono" w:hAnsi="Liberation Mono"/>
          <w:sz w:val="20"/>
          <w:szCs w:val="20"/>
        </w:rPr>
        <w:t>)</w:t>
      </w:r>
      <w:r>
        <w:rPr>
          <w:rFonts w:ascii="Liberation Mono" w:hAnsi="Liberation Mono" w:eastAsia="Liberation Mono"/>
          <w:sz w:val="20"/>
          <w:szCs w:val="20"/>
        </w:rPr>
        <w:t>同样是个张量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下面是通过将高斯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正态</w:t>
      </w:r>
      <w:r>
        <w:rPr>
          <w:rFonts w:eastAsia="Liberation Mono" w:ascii="Liberation Mono" w:hAnsi="Liberation Mono"/>
          <w:sz w:val="20"/>
          <w:szCs w:val="20"/>
        </w:rPr>
        <w:t>)</w:t>
      </w:r>
      <w:r>
        <w:rPr>
          <w:rFonts w:ascii="Liberation Mono" w:hAnsi="Liberation Mono" w:eastAsia="Liberation Mono"/>
          <w:sz w:val="20"/>
          <w:szCs w:val="20"/>
        </w:rPr>
        <w:t>噪声添加到直线上的点而合成的一些数据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The actual line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TRUE_W = 3.0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TRUE_B = 2.0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NUM_EXAMPLES = 201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A vector of random x values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x = tf.linspace(-2, 2, NUM_EXAMPLES)    # </w:t>
      </w:r>
      <w:r>
        <w:rPr>
          <w:rFonts w:ascii="Liberation Mono" w:hAnsi="Liberation Mono" w:eastAsia="Liberation Mono"/>
          <w:sz w:val="20"/>
          <w:szCs w:val="20"/>
        </w:rPr>
        <w:t>沿给定轴在间隔内生成均匀分布的值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例子</w:t>
      </w:r>
      <w:r>
        <w:rPr>
          <w:rFonts w:eastAsia="Liberation Mono" w:ascii="Liberation Mono" w:hAnsi="Liberation Mono"/>
          <w:sz w:val="20"/>
          <w:szCs w:val="20"/>
        </w:rPr>
        <w:t>: tf.linspace(10.0, 12.0, 3,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          </w:t>
      </w:r>
      <w:r>
        <w:rPr>
          <w:rFonts w:eastAsia="Liberation Mono" w:ascii="Liberation Mono" w:hAnsi="Liberation Mono"/>
          <w:sz w:val="20"/>
          <w:szCs w:val="20"/>
        </w:rPr>
        <w:t># name="linspace") =&gt; [ 10.0  11.0  12.0]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x = tf.cast(x, tf.float32)              # </w:t>
      </w:r>
      <w:r>
        <w:rPr>
          <w:rFonts w:ascii="Liberation Mono" w:hAnsi="Liberation Mono" w:eastAsia="Liberation Mono"/>
          <w:sz w:val="20"/>
          <w:szCs w:val="20"/>
        </w:rPr>
        <w:t>将张量强制转换为新类型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print(x)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def f(x):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return x * TRUE_W + TRUE_B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Generate some noise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noise = tf.random.normal(shape=[NUM_EXAMPLES])  # tf.random.normal </w:t>
      </w:r>
      <w:r>
        <w:rPr>
          <w:rFonts w:ascii="Liberation Mono" w:hAnsi="Liberation Mono" w:eastAsia="Liberation Mono"/>
          <w:sz w:val="20"/>
          <w:szCs w:val="20"/>
        </w:rPr>
        <w:t>函数作用从正态分布中输出随机值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正态分布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也称为高斯分布</w:t>
      </w:r>
      <w:r>
        <w:rPr>
          <w:rFonts w:eastAsia="Liberation Mono" w:ascii="Liberation Mono" w:hAnsi="Liberation Mono"/>
          <w:sz w:val="20"/>
          <w:szCs w:val="20"/>
        </w:rPr>
        <w:t>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                  </w:t>
      </w: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是一种常见的概率分布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具有钟形曲线的特性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返回张量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print(type(noise))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Calculate y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y = f(x) + noise  # </w:t>
      </w:r>
      <w:r>
        <w:rPr>
          <w:rFonts w:ascii="Liberation Mono" w:hAnsi="Liberation Mono" w:eastAsia="Liberation Mono"/>
          <w:sz w:val="20"/>
          <w:szCs w:val="20"/>
        </w:rPr>
        <w:t>张量类型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Plot all the data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plt.plot(x, y, '.')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plt.show()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张量通常以 </w:t>
      </w:r>
      <w:r>
        <w:rPr>
          <w:rFonts w:eastAsia="Liberation Mono" w:ascii="Liberation Mono" w:hAnsi="Liberation Mono"/>
          <w:sz w:val="20"/>
          <w:szCs w:val="20"/>
        </w:rPr>
        <w:t xml:space="preserve">batches </w:t>
      </w:r>
      <w:r>
        <w:rPr>
          <w:rFonts w:ascii="Liberation Mono" w:hAnsi="Liberation Mono" w:eastAsia="Liberation Mono"/>
          <w:sz w:val="20"/>
          <w:szCs w:val="20"/>
        </w:rPr>
        <w:t>的形式聚集在一起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或者是成组的输入和输出堆叠在一起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批处理能够对训练过程带来一些好处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并且可以与加速器和矢量化计算很好地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配合使用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给定此数据集的大小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您可以将整个数据集视为一个批次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定义模型</w:t>
      </w:r>
      <w:r>
        <w:rPr>
          <w:rFonts w:ascii="Liberation Mono" w:hAnsi="Liberation Mono" w:eastAsia="Liberation Mono"/>
          <w:sz w:val="20"/>
          <w:szCs w:val="20"/>
        </w:rPr>
        <w:t xml:space="preserve"> </w:t>
      </w:r>
      <w:r>
        <w:rPr>
          <w:rFonts w:eastAsia="Liberation Mono" w:ascii="Liberation Mono" w:hAnsi="Liberation Mono"/>
          <w:sz w:val="20"/>
          <w:szCs w:val="20"/>
        </w:rPr>
        <w:t xml:space="preserve">- </w:t>
      </w:r>
      <w:r>
        <w:rPr>
          <w:rFonts w:ascii="Liberation Mono" w:hAnsi="Liberation Mono" w:eastAsia="Liberation Mono"/>
          <w:sz w:val="20"/>
          <w:szCs w:val="20"/>
        </w:rPr>
        <w:t>使用模型方式将数学函数表达式表现出来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使用 </w:t>
      </w:r>
      <w:r>
        <w:rPr>
          <w:rFonts w:eastAsia="Liberation Mono" w:ascii="Liberation Mono" w:hAnsi="Liberation Mono"/>
          <w:sz w:val="20"/>
          <w:szCs w:val="20"/>
        </w:rPr>
        <w:t xml:space="preserve">tf.Variable </w:t>
      </w:r>
      <w:r>
        <w:rPr>
          <w:rFonts w:ascii="Liberation Mono" w:hAnsi="Liberation Mono" w:eastAsia="Liberation Mono"/>
          <w:sz w:val="20"/>
          <w:szCs w:val="20"/>
        </w:rPr>
        <w:t>代表模型中的所有权重</w:t>
      </w:r>
      <w:r>
        <w:rPr>
          <w:rFonts w:eastAsia="Liberation Mono" w:ascii="Liberation Mono" w:hAnsi="Liberation Mono"/>
          <w:sz w:val="20"/>
          <w:szCs w:val="20"/>
        </w:rPr>
        <w:t xml:space="preserve">.tf.Variable </w:t>
      </w:r>
      <w:r>
        <w:rPr>
          <w:rFonts w:ascii="Liberation Mono" w:hAnsi="Liberation Mono" w:eastAsia="Liberation Mono"/>
          <w:sz w:val="20"/>
          <w:szCs w:val="20"/>
        </w:rPr>
        <w:t>能够存储值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并根据需要以张量形式提供它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详情请见 </w:t>
      </w:r>
      <w:r>
        <w:rPr>
          <w:rFonts w:eastAsia="Liberation Mono" w:ascii="Liberation Mono" w:hAnsi="Liberation Mono"/>
          <w:sz w:val="20"/>
          <w:szCs w:val="20"/>
        </w:rPr>
        <w:t>variable guide.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使用 </w:t>
      </w:r>
      <w:r>
        <w:rPr>
          <w:rFonts w:eastAsia="Liberation Mono" w:ascii="Liberation Mono" w:hAnsi="Liberation Mono"/>
          <w:sz w:val="20"/>
          <w:szCs w:val="20"/>
        </w:rPr>
        <w:t xml:space="preserve">tf.Module </w:t>
      </w:r>
      <w:r>
        <w:rPr>
          <w:rFonts w:ascii="Liberation Mono" w:hAnsi="Liberation Mono" w:eastAsia="Liberation Mono"/>
          <w:sz w:val="20"/>
          <w:szCs w:val="20"/>
        </w:rPr>
        <w:t>封装变量和计算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您可以使用任何</w:t>
      </w:r>
      <w:r>
        <w:rPr>
          <w:rFonts w:eastAsia="Liberation Mono" w:ascii="Liberation Mono" w:hAnsi="Liberation Mono"/>
          <w:sz w:val="20"/>
          <w:szCs w:val="20"/>
        </w:rPr>
        <w:t>Python</w:t>
      </w:r>
      <w:r>
        <w:rPr>
          <w:rFonts w:ascii="Liberation Mono" w:hAnsi="Liberation Mono" w:eastAsia="Liberation Mono"/>
          <w:sz w:val="20"/>
          <w:szCs w:val="20"/>
        </w:rPr>
        <w:t>对象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但是通过这种方式可以轻松保存它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这里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您可以定义 </w:t>
      </w:r>
      <w:r>
        <w:rPr>
          <w:rFonts w:eastAsia="Liberation Mono" w:ascii="Liberation Mono" w:hAnsi="Liberation Mono"/>
          <w:sz w:val="20"/>
          <w:szCs w:val="20"/>
        </w:rPr>
        <w:t xml:space="preserve">w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 xml:space="preserve">b </w:t>
      </w:r>
      <w:r>
        <w:rPr>
          <w:rFonts w:ascii="Liberation Mono" w:hAnsi="Liberation Mono" w:eastAsia="Liberation Mono"/>
          <w:sz w:val="20"/>
          <w:szCs w:val="20"/>
        </w:rPr>
        <w:t>为变量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class MyModel(tf.Module):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def __init__(self, **kwargs):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super().__init__(**kwargs)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Initialize the weights to `5.0` and the bias to `0.0`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In practice, these should be randomly initialized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self.w = tf.Variable(5.0)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self.b = tf.Variable(0.0)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def __call__(self, x):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self.w * x + self.b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model = MyModel()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List the variables tf.modules's built-in variable aggregation.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print("Variables:", model.variables)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Variables: (&lt;tf.Variable 'Variable:0' shape=() dtype=float32, numpy=0.0&gt;, &lt;tf.Variable 'Variable:0' shape=()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dtype=float32, numpy=5.0&gt;)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Verify the model works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assert model(3.0).numpy() == 15.0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初始变量在此处以固定方式设置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但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 xml:space="preserve">提供了您可以与或不与 </w:t>
      </w:r>
      <w:r>
        <w:rPr>
          <w:rFonts w:eastAsia="Liberation Mono" w:ascii="Liberation Mono" w:hAnsi="Liberation Mono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sz w:val="20"/>
          <w:szCs w:val="20"/>
        </w:rPr>
        <w:t>其他部分一起使用的许多初始值设定项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初始变量指的是 </w:t>
      </w:r>
      <w:r>
        <w:rPr>
          <w:rFonts w:eastAsia="Liberation Mono" w:ascii="Liberation Mono" w:hAnsi="Liberation Mono"/>
          <w:sz w:val="20"/>
          <w:szCs w:val="20"/>
        </w:rPr>
        <w:t>w,b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定义损失函数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损失函数衡量给定输入的模型输出与目标输出的匹配程度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目的是在训练过程中尽量减少这种差异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定义标准的</w:t>
      </w:r>
      <w:r>
        <w:rPr>
          <w:rFonts w:eastAsia="Liberation Mono" w:ascii="Liberation Mono" w:hAnsi="Liberation Mono"/>
          <w:sz w:val="20"/>
          <w:szCs w:val="20"/>
        </w:rPr>
        <w:t>L2</w:t>
      </w:r>
      <w:r>
        <w:rPr>
          <w:rFonts w:ascii="Liberation Mono" w:hAnsi="Liberation Mono" w:eastAsia="Liberation Mono"/>
          <w:sz w:val="20"/>
          <w:szCs w:val="20"/>
        </w:rPr>
        <w:t>损失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也称为</w:t>
      </w:r>
      <w:r>
        <w:rPr>
          <w:rFonts w:eastAsia="Liberation Mono" w:ascii="Liberation Mono" w:hAnsi="Liberation Mono"/>
          <w:sz w:val="20"/>
          <w:szCs w:val="20"/>
        </w:rPr>
        <w:t>"</w:t>
      </w:r>
      <w:r>
        <w:rPr>
          <w:rFonts w:ascii="Liberation Mono" w:hAnsi="Liberation Mono" w:eastAsia="Liberation Mono"/>
          <w:sz w:val="20"/>
          <w:szCs w:val="20"/>
        </w:rPr>
        <w:t>均方误差</w:t>
      </w:r>
      <w:r>
        <w:rPr>
          <w:rFonts w:eastAsia="Liberation Mono" w:ascii="Liberation Mono" w:hAnsi="Liberation Mono"/>
          <w:sz w:val="20"/>
          <w:szCs w:val="20"/>
        </w:rPr>
        <w:t>":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This computes a single loss value for an entire batch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def loss(target_y, predicted_y):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return tf.reduce_mean(tf.square(target_y - predicted_y))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# tf.reduce_mean() </w:t>
      </w:r>
      <w:r>
        <w:rPr>
          <w:rFonts w:ascii="Liberation Mono" w:hAnsi="Liberation Mono" w:eastAsia="Liberation Mono"/>
          <w:sz w:val="20"/>
          <w:szCs w:val="20"/>
        </w:rPr>
        <w:t xml:space="preserve">计算某一轴平均值 </w:t>
      </w:r>
      <w:r>
        <w:rPr>
          <w:rFonts w:eastAsia="Liberation Mono" w:ascii="Liberation Mono" w:hAnsi="Liberation Mono"/>
          <w:sz w:val="20"/>
          <w:szCs w:val="20"/>
        </w:rPr>
        <w:t xml:space="preserve">tf.square() </w:t>
      </w:r>
      <w:r>
        <w:rPr>
          <w:rFonts w:ascii="Liberation Mono" w:hAnsi="Liberation Mono" w:eastAsia="Liberation Mono"/>
          <w:sz w:val="20"/>
          <w:szCs w:val="20"/>
        </w:rPr>
        <w:t xml:space="preserve">计算 </w:t>
      </w:r>
      <w:r>
        <w:rPr>
          <w:rFonts w:eastAsia="Liberation Mono" w:ascii="Liberation Mono" w:hAnsi="Liberation Mono"/>
          <w:sz w:val="20"/>
          <w:szCs w:val="20"/>
        </w:rPr>
        <w:t xml:space="preserve">x </w:t>
      </w:r>
      <w:r>
        <w:rPr>
          <w:rFonts w:ascii="Liberation Mono" w:hAnsi="Liberation Mono" w:eastAsia="Liberation Mono"/>
          <w:sz w:val="20"/>
          <w:szCs w:val="20"/>
        </w:rPr>
        <w:t>的平方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先计算差的平方</w:t>
      </w:r>
      <w:r>
        <w:rPr>
          <w:rFonts w:eastAsia="Liberation Mono" w:ascii="Liberation Mono" w:hAnsi="Liberation Mono"/>
          <w:sz w:val="20"/>
          <w:szCs w:val="20"/>
        </w:rPr>
        <w:t>(a-b)**2,</w:t>
      </w:r>
      <w:r>
        <w:rPr>
          <w:rFonts w:ascii="Liberation Mono" w:hAnsi="Liberation Mono" w:eastAsia="Liberation Mono"/>
          <w:sz w:val="20"/>
          <w:szCs w:val="20"/>
        </w:rPr>
        <w:t>然后计算轴平均值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在训练模型之前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您可以可视化损失值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使用红色绘制模型的预测值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使用蓝色绘制训练数据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plt.plot(x, y, '.', label='Data')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plt.plot(x, f(x), label="Ground truth")     # </w:t>
      </w:r>
      <w:r>
        <w:rPr>
          <w:rFonts w:ascii="Liberation Mono" w:hAnsi="Liberation Mono" w:eastAsia="Liberation Mono"/>
          <w:sz w:val="20"/>
          <w:szCs w:val="20"/>
        </w:rPr>
        <w:t>通过纯粹函数表现出来的图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即数学函数图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plt.plot(x, model(x), label="Predictions")  # Predictions </w:t>
      </w:r>
      <w:r>
        <w:rPr>
          <w:rFonts w:ascii="Liberation Mono" w:hAnsi="Liberation Mono" w:eastAsia="Liberation Mono"/>
          <w:sz w:val="20"/>
          <w:szCs w:val="20"/>
        </w:rPr>
        <w:t>翻译为</w:t>
      </w:r>
      <w:r>
        <w:rPr>
          <w:rFonts w:eastAsia="Liberation Mono" w:ascii="Liberation Mono" w:hAnsi="Liberation Mono"/>
          <w:sz w:val="20"/>
          <w:szCs w:val="20"/>
        </w:rPr>
        <w:t>"</w:t>
      </w:r>
      <w:r>
        <w:rPr>
          <w:rFonts w:ascii="Liberation Mono" w:hAnsi="Liberation Mono" w:eastAsia="Liberation Mono"/>
          <w:sz w:val="20"/>
          <w:szCs w:val="20"/>
        </w:rPr>
        <w:t>预测</w:t>
      </w:r>
      <w:r>
        <w:rPr>
          <w:rFonts w:eastAsia="Liberation Mono" w:ascii="Liberation Mono" w:hAnsi="Liberation Mono"/>
          <w:sz w:val="20"/>
          <w:szCs w:val="20"/>
        </w:rPr>
        <w:t>",</w:t>
      </w:r>
      <w:r>
        <w:rPr>
          <w:rFonts w:ascii="Liberation Mono" w:hAnsi="Liberation Mono" w:eastAsia="Liberation Mono"/>
          <w:sz w:val="20"/>
          <w:szCs w:val="20"/>
        </w:rPr>
        <w:t>通过模型表现出来的图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即数学函数图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plt.legend()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plt.show()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466725</wp:posOffset>
            </wp:positionH>
            <wp:positionV relativeFrom="paragraph">
              <wp:posOffset>100330</wp:posOffset>
            </wp:positionV>
            <wp:extent cx="2470785" cy="212407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78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 xml:space="preserve">用数据集中的值与模型的值进行 </w:t>
      </w:r>
      <w:r>
        <w:rPr>
          <w:rFonts w:eastAsia="Liberation Mono" w:ascii="Liberation Mono" w:hAnsi="Liberation Mono"/>
          <w:sz w:val="20"/>
          <w:szCs w:val="20"/>
        </w:rPr>
        <w:t>loss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print("Current loss: %1.6f" % loss(y, model(x)).numpy())  # Current loss: 10.583749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定义训练循环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训练循环按顺序重复执行以下任务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. </w:t>
      </w:r>
      <w:r>
        <w:rPr>
          <w:rFonts w:ascii="Liberation Mono" w:hAnsi="Liberation Mono" w:eastAsia="Liberation Mono"/>
          <w:sz w:val="20"/>
          <w:szCs w:val="20"/>
        </w:rPr>
        <w:t>发送一批输入值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通过模型生成输出值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. </w:t>
      </w:r>
      <w:r>
        <w:rPr>
          <w:rFonts w:ascii="Liberation Mono" w:hAnsi="Liberation Mono" w:eastAsia="Liberation Mono"/>
          <w:sz w:val="20"/>
          <w:szCs w:val="20"/>
        </w:rPr>
        <w:t>通过比较输出值与输出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标签</w:t>
      </w:r>
      <w:r>
        <w:rPr>
          <w:rFonts w:eastAsia="Liberation Mono" w:ascii="Liberation Mono" w:hAnsi="Liberation Mono"/>
          <w:sz w:val="20"/>
          <w:szCs w:val="20"/>
        </w:rPr>
        <w:t>),</w:t>
      </w:r>
      <w:r>
        <w:rPr>
          <w:rFonts w:ascii="Liberation Mono" w:hAnsi="Liberation Mono" w:eastAsia="Liberation Mono"/>
          <w:sz w:val="20"/>
          <w:szCs w:val="20"/>
        </w:rPr>
        <w:t>来计算损失值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. </w:t>
      </w:r>
      <w:r>
        <w:rPr>
          <w:rFonts w:ascii="Liberation Mono" w:hAnsi="Liberation Mono" w:eastAsia="Liberation Mono"/>
          <w:sz w:val="20"/>
          <w:szCs w:val="20"/>
        </w:rPr>
        <w:t>使用梯度带</w:t>
      </w:r>
      <w:r>
        <w:rPr>
          <w:rFonts w:eastAsia="Liberation Mono" w:ascii="Liberation Mono" w:hAnsi="Liberation Mono"/>
          <w:sz w:val="20"/>
          <w:szCs w:val="20"/>
        </w:rPr>
        <w:t>(GradientTape)</w:t>
      </w:r>
      <w:r>
        <w:rPr>
          <w:rFonts w:ascii="Liberation Mono" w:hAnsi="Liberation Mono" w:eastAsia="Liberation Mono"/>
          <w:sz w:val="20"/>
          <w:szCs w:val="20"/>
        </w:rPr>
        <w:t>找到梯度值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 . </w:t>
      </w:r>
      <w:r>
        <w:rPr>
          <w:rFonts w:ascii="Liberation Mono" w:hAnsi="Liberation Mono" w:eastAsia="Liberation Mono"/>
          <w:sz w:val="20"/>
          <w:szCs w:val="20"/>
        </w:rPr>
        <w:t>使用这些梯度优化变量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这个例子中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您可以使用 </w:t>
      </w:r>
      <w:r>
        <w:rPr>
          <w:rFonts w:eastAsia="Liberation Mono" w:ascii="Liberation Mono" w:hAnsi="Liberation Mono"/>
          <w:sz w:val="20"/>
          <w:szCs w:val="20"/>
        </w:rPr>
        <w:t>gradient descent</w:t>
      </w:r>
      <w:r>
        <w:rPr>
          <w:rFonts w:ascii="Liberation Mono" w:hAnsi="Liberation Mono" w:eastAsia="Liberation Mono"/>
          <w:sz w:val="20"/>
          <w:szCs w:val="20"/>
        </w:rPr>
        <w:t>训练数据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tf.keras.optimizers</w:t>
      </w:r>
      <w:r>
        <w:rPr>
          <w:rFonts w:ascii="Liberation Mono" w:hAnsi="Liberation Mono" w:eastAsia="Liberation Mono"/>
          <w:sz w:val="20"/>
          <w:szCs w:val="20"/>
        </w:rPr>
        <w:t>中有许多梯度下降的变量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但是本着搭建的第一原则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您将在这里 借助</w:t>
      </w:r>
      <w:r>
        <w:rPr>
          <w:rFonts w:eastAsia="Liberation Mono" w:ascii="Liberation Mono" w:hAnsi="Liberation Mono"/>
          <w:sz w:val="20"/>
          <w:szCs w:val="20"/>
        </w:rPr>
        <w:t>tf.GradientTape</w:t>
      </w:r>
      <w:r>
        <w:rPr>
          <w:rFonts w:ascii="Liberation Mono" w:hAnsi="Liberation Mono" w:eastAsia="Liberation Mono"/>
          <w:sz w:val="20"/>
          <w:szCs w:val="20"/>
        </w:rPr>
        <w:t>的自动微分和</w:t>
      </w:r>
      <w:r>
        <w:rPr>
          <w:rFonts w:eastAsia="Liberation Mono" w:ascii="Liberation Mono" w:hAnsi="Liberation Mono"/>
          <w:sz w:val="20"/>
          <w:szCs w:val="20"/>
        </w:rPr>
        <w:t>tf.assign_sub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的递减值</w:t>
      </w:r>
      <w:r>
        <w:rPr>
          <w:rFonts w:eastAsia="Liberation Mono" w:ascii="Liberation Mono" w:hAnsi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>结合了</w:t>
      </w:r>
      <w:r>
        <w:rPr>
          <w:rFonts w:eastAsia="Liberation Mono" w:ascii="Liberation Mono" w:hAnsi="Liberation Mono"/>
          <w:sz w:val="20"/>
          <w:szCs w:val="20"/>
        </w:rPr>
        <w:t>tf.assign</w:t>
      </w:r>
      <w:r>
        <w:rPr>
          <w:rFonts w:ascii="Liberation Mono" w:hAnsi="Liberation Mono" w:eastAsia="Liberation Mono"/>
          <w:sz w:val="20"/>
          <w:szCs w:val="20"/>
        </w:rPr>
        <w:t>和</w:t>
      </w:r>
      <w:r>
        <w:rPr>
          <w:rFonts w:eastAsia="Liberation Mono" w:ascii="Liberation Mono" w:hAnsi="Liberation Mono"/>
          <w:sz w:val="20"/>
          <w:szCs w:val="20"/>
        </w:rPr>
        <w:t>tf.sub)</w:t>
      </w:r>
      <w:r>
        <w:rPr>
          <w:rFonts w:ascii="Liberation Mono" w:hAnsi="Liberation Mono" w:eastAsia="Liberation Mono"/>
          <w:sz w:val="20"/>
          <w:szCs w:val="20"/>
        </w:rPr>
        <w:t>自己实现基本数学</w:t>
      </w:r>
      <w:r>
        <w:rPr>
          <w:rFonts w:eastAsia="Liberation Mono" w:ascii="Liberation Mono" w:hAnsi="Liberation Mono"/>
          <w:sz w:val="20"/>
          <w:szCs w:val="20"/>
        </w:rPr>
        <w:t xml:space="preserve">: 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Given a callable model, inputs, outputs, and a learning rate... (</w:t>
      </w:r>
      <w:r>
        <w:rPr>
          <w:rFonts w:ascii="Liberation Mono" w:hAnsi="Liberation Mono" w:eastAsia="Liberation Mono"/>
          <w:sz w:val="20"/>
          <w:szCs w:val="20"/>
        </w:rPr>
        <w:t>给定一个可调用的模型、输入、输出和学习率</w:t>
      </w:r>
      <w:r>
        <w:rPr>
          <w:rFonts w:eastAsia="Liberation Mono" w:ascii="Liberation Mono" w:hAnsi="Liberation Mono"/>
          <w:sz w:val="20"/>
          <w:szCs w:val="20"/>
        </w:rPr>
        <w:t>......)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def train(model, x, y, learning_rate):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with tf.GradientTape() as t: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Trainable variables are automatically tracked by GradientTape (</w:t>
      </w:r>
      <w:r>
        <w:rPr>
          <w:rFonts w:ascii="Liberation Mono" w:hAnsi="Liberation Mono" w:eastAsia="Liberation Mono"/>
          <w:sz w:val="20"/>
          <w:szCs w:val="20"/>
        </w:rPr>
        <w:t>可训练的变量会自动通过梯度跟踪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current_loss = loss(y, model(x))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Use GradientTape to calculate the gradients with respect to W and b (</w:t>
      </w:r>
      <w:r>
        <w:rPr>
          <w:rFonts w:ascii="Liberation Mono" w:hAnsi="Liberation Mono" w:eastAsia="Liberation Mono"/>
          <w:sz w:val="20"/>
          <w:szCs w:val="20"/>
        </w:rPr>
        <w:t xml:space="preserve">使用 </w:t>
      </w:r>
      <w:r>
        <w:rPr>
          <w:rFonts w:eastAsia="Liberation Mono" w:ascii="Liberation Mono" w:hAnsi="Liberation Mono"/>
          <w:sz w:val="20"/>
          <w:szCs w:val="20"/>
        </w:rPr>
        <w:t xml:space="preserve">GradientTape </w:t>
      </w:r>
      <w:r>
        <w:rPr>
          <w:rFonts w:ascii="Liberation Mono" w:hAnsi="Liberation Mono" w:eastAsia="Liberation Mono"/>
          <w:sz w:val="20"/>
          <w:szCs w:val="20"/>
        </w:rPr>
        <w:t xml:space="preserve">计算关于 </w:t>
      </w:r>
      <w:r>
        <w:rPr>
          <w:rFonts w:eastAsia="Liberation Mono" w:ascii="Liberation Mono" w:hAnsi="Liberation Mono"/>
          <w:sz w:val="20"/>
          <w:szCs w:val="20"/>
        </w:rPr>
        <w:t xml:space="preserve">W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sz w:val="20"/>
          <w:szCs w:val="20"/>
        </w:rPr>
        <w:t xml:space="preserve">b </w:t>
      </w:r>
      <w:r>
        <w:rPr>
          <w:rFonts w:ascii="Liberation Mono" w:hAnsi="Liberation Mono" w:eastAsia="Liberation Mono"/>
          <w:sz w:val="20"/>
          <w:szCs w:val="20"/>
        </w:rPr>
        <w:t>的梯度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dw, db = t.gradient(current_loss, [model.w, model.b])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Subtract the gradient scaled by the learning rate (</w:t>
      </w:r>
      <w:r>
        <w:rPr>
          <w:rFonts w:ascii="Liberation Mono" w:hAnsi="Liberation Mono" w:eastAsia="Liberation Mono"/>
          <w:sz w:val="20"/>
          <w:szCs w:val="20"/>
        </w:rPr>
        <w:t>减去按学习率缩放的梯度</w:t>
      </w: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model.w.assign_sub(learning_rate * dw)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model.b.assign_sub(learning_rate * db)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model = MyModel()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Collect the history of W-values and b-values to plot later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weights = []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biases = []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epochs = range(10)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Define a training loop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def report(model, loss):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return f"W = {model.w.numpy():1.2f}, b = {model.b.numpy():1.2f}, loss={loss:2.5f}"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def training_loop(model, x, y):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for epoch in epochs: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Update the model with the single giant batch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train(model, x, y, learning_rate=0.1)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Track this before I update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weights.append(model.w.numpy())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biases.append(model.b.numpy())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current_loss = loss(y, model(x))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print(f"Epoch {epoch:2d}:")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print("     ", report(model, current_loss))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current_loss = loss(y, model(x))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print(f"Starting:")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     ", report(model, current_loss))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x, y </w:t>
      </w:r>
      <w:r>
        <w:rPr>
          <w:rFonts w:ascii="Liberation Mono" w:hAnsi="Liberation Mono" w:eastAsia="Liberation Mono"/>
          <w:sz w:val="20"/>
          <w:szCs w:val="20"/>
        </w:rPr>
        <w:t>已经在最开始的函数表达式中提供了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即</w:t>
      </w:r>
      <w:r>
        <w:rPr>
          <w:rFonts w:eastAsia="Liberation Mono" w:ascii="Liberation Mono" w:hAnsi="Liberation Mono"/>
          <w:sz w:val="20"/>
          <w:szCs w:val="20"/>
        </w:rPr>
        <w:t>(x,y)</w:t>
      </w:r>
      <w:r>
        <w:rPr>
          <w:rFonts w:ascii="Liberation Mono" w:hAnsi="Liberation Mono" w:eastAsia="Liberation Mono"/>
          <w:sz w:val="20"/>
          <w:szCs w:val="20"/>
        </w:rPr>
        <w:t>组合的数据集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training_loop(model, x, y)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plt.plot(epochs, weights, label='Weights', color=colors[0])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plt.plot(epochs, [TRUE_W] * len(epochs), '--', label = "True weight", color=colors[0])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plt.plot(epochs, biases, label='bias', color=colors[1])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plt.plot(epochs, [TRUE_B] * len(epochs), "--", label = "True bias", color=colors[1])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plt.legend()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plt.show()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461645</wp:posOffset>
            </wp:positionH>
            <wp:positionV relativeFrom="paragraph">
              <wp:posOffset>-426085</wp:posOffset>
            </wp:positionV>
            <wp:extent cx="2847340" cy="223012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呈现训练的模型的性能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plt.plot(x, y, '.', label="Data")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plt.plot(x, f(x), label="Ground truth")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plt.plot(x, model(x), label="Predictions")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plt.legend()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plt.show()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448945</wp:posOffset>
            </wp:positionH>
            <wp:positionV relativeFrom="paragraph">
              <wp:posOffset>88900</wp:posOffset>
            </wp:positionV>
            <wp:extent cx="3119120" cy="236220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print("Current loss: %1.6f" % loss(model(x), y).numpy())  # Current loss: 1.046858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说明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: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上述的计算模型通过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f(x) = wx + 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这个数学函数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提供一组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x,y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来确定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w,b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而在数学函数图中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其实就是直线的斜率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因为不同的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w,b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的值将会出现不同的直线斜率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这也是文档开头描述的通过输入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x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和输出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y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来得到斜率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即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w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最重要的是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通过在模型中运算数据集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从而得到某一组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w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和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与最初提供的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w, 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的值之间的差值最小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即与目标最接近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则此组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w, b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的值就是需要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这在实际的应用这中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有很大的用途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比如提供了一张图片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在大量的图片库中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找到与此张类似或者相近的图片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C9211E"/>
          <w:sz w:val="20"/>
          <w:szCs w:val="20"/>
        </w:rPr>
      </w:pP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使用</w:t>
      </w:r>
      <w:r>
        <w:rPr>
          <w:rFonts w:eastAsia="Liberation Mono" w:ascii="Liberation Mono" w:hAnsi="Liberation Mono"/>
          <w:b/>
          <w:bCs/>
          <w:color w:val="C9211E"/>
          <w:sz w:val="20"/>
          <w:szCs w:val="20"/>
        </w:rPr>
        <w:t>Keras</w:t>
      </w:r>
      <w:r>
        <w:rPr>
          <w:rFonts w:ascii="Liberation Mono" w:hAnsi="Liberation Mono" w:eastAsia="Liberation Mono"/>
          <w:b/>
          <w:bCs/>
          <w:color w:val="C9211E"/>
          <w:sz w:val="20"/>
          <w:szCs w:val="20"/>
        </w:rPr>
        <w:t>完成相同的解决方案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将上面的代码与</w:t>
      </w:r>
      <w:r>
        <w:rPr>
          <w:rFonts w:eastAsia="Liberation Mono" w:ascii="Liberation Mono" w:hAnsi="Liberation Mono"/>
          <w:sz w:val="20"/>
          <w:szCs w:val="20"/>
        </w:rPr>
        <w:t>Keras</w:t>
      </w:r>
      <w:r>
        <w:rPr>
          <w:rFonts w:ascii="Liberation Mono" w:hAnsi="Liberation Mono" w:eastAsia="Liberation Mono"/>
          <w:sz w:val="20"/>
          <w:szCs w:val="20"/>
        </w:rPr>
        <w:t>中的等效代码进行对比很有用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如果您将</w:t>
      </w:r>
      <w:r>
        <w:rPr>
          <w:rFonts w:eastAsia="Liberation Mono" w:ascii="Liberation Mono" w:hAnsi="Liberation Mono"/>
          <w:sz w:val="20"/>
          <w:szCs w:val="20"/>
        </w:rPr>
        <w:t>tf.keras.Model</w:t>
      </w:r>
      <w:r>
        <w:rPr>
          <w:rFonts w:ascii="Liberation Mono" w:hAnsi="Liberation Mono" w:eastAsia="Liberation Mono"/>
          <w:sz w:val="20"/>
          <w:szCs w:val="20"/>
        </w:rPr>
        <w:t>子类化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则定义模型与其看起来完全相同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请记住</w:t>
      </w:r>
      <w:r>
        <w:rPr>
          <w:rFonts w:eastAsia="Liberation Mono" w:ascii="Liberation Mono" w:hAnsi="Liberation Mono"/>
          <w:sz w:val="20"/>
          <w:szCs w:val="20"/>
        </w:rPr>
        <w:t>,Keras</w:t>
      </w:r>
      <w:r>
        <w:rPr>
          <w:rFonts w:ascii="Liberation Mono" w:hAnsi="Liberation Mono" w:eastAsia="Liberation Mono"/>
          <w:sz w:val="20"/>
          <w:szCs w:val="20"/>
        </w:rPr>
        <w:t>模型最终从模块继承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class MyModelKeras(tf.keras.Model):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def __init__(self, **kwargs):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super().__init__(**kwargs)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Initialize the weights to `5.0` and the bias to `0.0`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# In practice, these should be randomly initialized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self.w = tf.Variable(5.0)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self.b = tf.Variable(0.0)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def call(self, x):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</w:t>
      </w:r>
      <w:r>
        <w:rPr>
          <w:rFonts w:eastAsia="Liberation Mono" w:ascii="Liberation Mono" w:hAnsi="Liberation Mono"/>
          <w:sz w:val="20"/>
          <w:szCs w:val="20"/>
        </w:rPr>
        <w:t>return self.w * x + self.b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keras_model = MyModelKeras()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Reuse the training loop with a keras model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这里用了前面自定义的训练训练循环函数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training_loop(keras_model, x, y)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You can also save a checkpoint using Keras's built-in support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keras_model.save_weights("my_checkpoint.weights.h5")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上述的文件名必须以</w:t>
      </w:r>
      <w:r>
        <w:rPr>
          <w:rFonts w:eastAsia="Liberation Mono" w:ascii="Liberation Mono" w:hAnsi="Liberation Mono"/>
          <w:sz w:val="20"/>
          <w:szCs w:val="20"/>
        </w:rPr>
        <w:t xml:space="preserve">.weights.h5 </w:t>
      </w:r>
      <w:r>
        <w:rPr>
          <w:rFonts w:ascii="Liberation Mono" w:hAnsi="Liberation Mono" w:eastAsia="Liberation Mono"/>
          <w:sz w:val="20"/>
          <w:szCs w:val="20"/>
        </w:rPr>
        <w:t>结尾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否则有如下的报错</w:t>
      </w:r>
      <w:r>
        <w:rPr>
          <w:rFonts w:eastAsia="Liberation Mono" w:ascii="Liberation Mono" w:hAnsi="Liberation Mono"/>
          <w:sz w:val="20"/>
          <w:szCs w:val="20"/>
        </w:rPr>
        <w:t>: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ValueError: The filename must end in `.weights.h5`. Received: filepath=my_checkpoint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您可以使用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的内置功能作为捷径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而不必在每次创建模型时都编写新的训练循环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当您不想编写或调试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Python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训练循环时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这很有用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如果您使用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Keras,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您将会需要使用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model.compile()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去设置参数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使用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model.fit()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进行训练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借助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实现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L2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损失和梯度下降需要的代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码量更少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就像一个捷径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.Keras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损失和优化器也可以在这些便利功能之外使用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而前面的示例也可以使用它们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keras_model = MyModelKeras()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# compile sets the training parameters</w:t>
      </w:r>
    </w:p>
    <w:p>
      <w:pPr>
        <w:pStyle w:val="Normal"/>
        <w:bidi w:val="0"/>
        <w:jc w:val="left"/>
        <w:rPr>
          <w:rFonts w:ascii="Liberation Mono" w:hAnsi="Liberation Mono" w:eastAsia="Liberation Mono"/>
          <w:b/>
          <w:b/>
          <w:bCs/>
          <w:color w:val="2A6099"/>
          <w:sz w:val="20"/>
          <w:szCs w:val="20"/>
        </w:rPr>
      </w:pP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 xml:space="preserve">这里用了 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 xml:space="preserve">keras 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具有的训练循环功能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此功能具有遍历训练数据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计算损失值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找到损失值</w:t>
      </w:r>
      <w:r>
        <w:rPr>
          <w:rFonts w:eastAsia="Liberation Mono" w:ascii="Liberation Mono" w:hAnsi="Liberation Mono"/>
          <w:b/>
          <w:bCs/>
          <w:color w:val="2A6099"/>
          <w:sz w:val="20"/>
          <w:szCs w:val="20"/>
        </w:rPr>
        <w:t>,</w:t>
      </w:r>
      <w:r>
        <w:rPr>
          <w:rFonts w:ascii="Liberation Mono" w:hAnsi="Liberation Mono" w:eastAsia="Liberation Mono"/>
          <w:b/>
          <w:bCs/>
          <w:color w:val="2A6099"/>
          <w:sz w:val="20"/>
          <w:szCs w:val="20"/>
        </w:rPr>
        <w:t>优化器功能调整变量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即等同与上述的自定义训练循环函数的功能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keras_model.compile(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By default, fit() use tf.function(). you can turn that off for debugging, but it is on now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run_eagerly = False,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Using a built-in optimizer, configuring as an object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optimizer = tf.keras.optimizers.SGD(learning_rate=0.1),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Keras comes with built-in MSE error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# However, you could use the loss function defined above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 w:ascii="Liberation Mono" w:hAnsi="Liberation Mono"/>
          <w:sz w:val="20"/>
          <w:szCs w:val="20"/>
        </w:rPr>
        <w:t>loss = tf.keras.losses.mean_squared_error,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Keras fit </w:t>
      </w:r>
      <w:r>
        <w:rPr>
          <w:rFonts w:ascii="Liberation Mono" w:hAnsi="Liberation Mono" w:eastAsia="Liberation Mono"/>
          <w:sz w:val="20"/>
          <w:szCs w:val="20"/>
        </w:rPr>
        <w:t>期望批处理数据或完整的数据集作为</w:t>
      </w:r>
      <w:r>
        <w:rPr>
          <w:rFonts w:eastAsia="Liberation Mono" w:ascii="Liberation Mono" w:hAnsi="Liberation Mono"/>
          <w:sz w:val="20"/>
          <w:szCs w:val="20"/>
        </w:rPr>
        <w:t>NumPy</w:t>
      </w:r>
      <w:r>
        <w:rPr>
          <w:rFonts w:ascii="Liberation Mono" w:hAnsi="Liberation Mono" w:eastAsia="Liberation Mono"/>
          <w:sz w:val="20"/>
          <w:szCs w:val="20"/>
        </w:rPr>
        <w:t>数组</w:t>
      </w:r>
      <w:r>
        <w:rPr>
          <w:rFonts w:eastAsia="Liberation Mono" w:ascii="Liberation Mono" w:hAnsi="Liberation Mono"/>
          <w:sz w:val="20"/>
          <w:szCs w:val="20"/>
        </w:rPr>
        <w:t xml:space="preserve">.NumPy </w:t>
      </w:r>
      <w:r>
        <w:rPr>
          <w:rFonts w:ascii="Liberation Mono" w:hAnsi="Liberation Mono" w:eastAsia="Liberation Mono"/>
          <w:sz w:val="20"/>
          <w:szCs w:val="20"/>
        </w:rPr>
        <w:t>数组分为多个批次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默认批次大小为 </w:t>
      </w:r>
      <w:r>
        <w:rPr>
          <w:rFonts w:eastAsia="Liberation Mono" w:ascii="Liberation Mono" w:hAnsi="Liberation Mono"/>
          <w:sz w:val="20"/>
          <w:szCs w:val="20"/>
        </w:rPr>
        <w:t>32.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这一案例中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为了匹配手写训练循环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您应该以大小为 </w:t>
      </w:r>
      <w:r>
        <w:rPr>
          <w:rFonts w:eastAsia="Liberation Mono" w:ascii="Liberation Mono" w:hAnsi="Liberation Mono"/>
          <w:sz w:val="20"/>
          <w:szCs w:val="20"/>
        </w:rPr>
        <w:t xml:space="preserve">1000 </w:t>
      </w:r>
      <w:r>
        <w:rPr>
          <w:rFonts w:ascii="Liberation Mono" w:hAnsi="Liberation Mono" w:eastAsia="Liberation Mono"/>
          <w:sz w:val="20"/>
          <w:szCs w:val="20"/>
        </w:rPr>
        <w:t xml:space="preserve">的单批次传递 </w:t>
      </w:r>
      <w:r>
        <w:rPr>
          <w:rFonts w:eastAsia="Liberation Mono" w:ascii="Liberation Mono" w:hAnsi="Liberation Mono"/>
          <w:sz w:val="20"/>
          <w:szCs w:val="20"/>
        </w:rPr>
        <w:t>x.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fit </w:t>
      </w:r>
      <w:r>
        <w:rPr>
          <w:rFonts w:ascii="Liberation Mono" w:hAnsi="Liberation Mono" w:eastAsia="Liberation Mono"/>
          <w:sz w:val="20"/>
          <w:szCs w:val="20"/>
        </w:rPr>
        <w:t>则是开始执行循环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与上述的调用循环函数相同的功能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print(x.shape[0])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>keras_model.fit(x, y, epochs=10, batch_size=1000)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  <w:t xml:space="preserve"># </w:t>
      </w:r>
      <w:r>
        <w:rPr>
          <w:rFonts w:ascii="Liberation Mono" w:hAnsi="Liberation Mono" w:eastAsia="Liberation Mono"/>
          <w:sz w:val="20"/>
          <w:szCs w:val="20"/>
        </w:rPr>
        <w:t>请注意</w:t>
      </w:r>
      <w:r>
        <w:rPr>
          <w:rFonts w:eastAsia="Liberation Mono" w:ascii="Liberation Mono" w:hAnsi="Liberation Mono"/>
          <w:sz w:val="20"/>
          <w:szCs w:val="20"/>
        </w:rPr>
        <w:t>,Keras</w:t>
      </w:r>
      <w:r>
        <w:rPr>
          <w:rFonts w:ascii="Liberation Mono" w:hAnsi="Liberation Mono" w:eastAsia="Liberation Mono"/>
          <w:sz w:val="20"/>
          <w:szCs w:val="20"/>
        </w:rPr>
        <w:t>会在训练后而不是之前打印出损失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因此第一次损失会显得较低</w:t>
      </w:r>
      <w:r>
        <w:rPr>
          <w:rFonts w:eastAsia="Liberation Mono" w:ascii="Liberation Mono" w:hAnsi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否则</w:t>
      </w:r>
      <w:r>
        <w:rPr>
          <w:rFonts w:eastAsia="Liberation Mono" w:ascii="Liberation Mono" w:hAnsi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这表明本质上相同的训练效果</w:t>
      </w:r>
      <w:r>
        <w:rPr>
          <w:rFonts w:eastAsia="Liberation Mono" w:ascii="Liberation Mono" w:hAnsi="Liberation Mono"/>
          <w:sz w:val="20"/>
          <w:szCs w:val="20"/>
        </w:rPr>
        <w:t>.</w:t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 w:ascii="Liberation Mono" w:hAnsi="Liberation Mono"/>
          <w:sz w:val="20"/>
          <w:szCs w:val="20"/>
        </w:rPr>
      </w:r>
    </w:p>
    <w:p>
      <w:pPr>
        <w:pStyle w:val="Normal"/>
        <w:bidi w:val="0"/>
        <w:jc w:val="left"/>
        <w:rPr>
          <w:rFonts w:ascii="Liberation Mono" w:hAnsi="Liberation Mono" w:eastAsia="Liberation Mono"/>
          <w:sz w:val="20"/>
          <w:szCs w:val="20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isplayBackgroundShape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ind w:left="0" w:right="0" w:hanging="0"/>
      <w:contextualSpacing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  <w:contextualSpacing w:val="false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  <w:contextualSpacing w:val="false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  <w:contextualSpacing w:val="false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554</TotalTime>
  <Application>LibreOffice/7.3.7.2$Linux_X86_64 LibreOffice_project/30$Build-2</Application>
  <AppVersion>15.0000</AppVersion>
  <Pages>8</Pages>
  <Words>2654</Words>
  <Characters>6417</Characters>
  <CharactersWithSpaces>7341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2025-03-24T17:23:23Z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