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8FC" w14:textId="77777777" w:rsidR="006564DC" w:rsidRPr="006564DC" w:rsidRDefault="006564DC" w:rsidP="006564DC">
      <w:pPr>
        <w:rPr>
          <w:b/>
          <w:bCs/>
        </w:rPr>
      </w:pPr>
      <w:r w:rsidRPr="006564DC">
        <w:rPr>
          <w:b/>
          <w:bCs/>
        </w:rPr>
        <w:t>Política de Reembolso e Cancelamento</w:t>
      </w:r>
    </w:p>
    <w:p w14:paraId="7DBF120C" w14:textId="77777777" w:rsidR="006564DC" w:rsidRPr="006564DC" w:rsidRDefault="006564DC" w:rsidP="006564DC">
      <w:pPr>
        <w:rPr>
          <w:b/>
          <w:bCs/>
        </w:rPr>
      </w:pPr>
      <w:r w:rsidRPr="006564DC">
        <w:rPr>
          <w:b/>
          <w:bCs/>
        </w:rPr>
        <w:t>1. Objeto e Âmbito de Aplicação</w:t>
      </w:r>
    </w:p>
    <w:p w14:paraId="262442C8" w14:textId="77777777" w:rsidR="006564DC" w:rsidRPr="006564DC" w:rsidRDefault="006564DC" w:rsidP="006564DC">
      <w:r w:rsidRPr="006564DC">
        <w:t xml:space="preserve">A presente Política de Reembolso e Cancelamento estabelece as condições sob as quais um cliente da plataforma </w:t>
      </w:r>
      <w:r w:rsidRPr="006564DC">
        <w:rPr>
          <w:b/>
          <w:bCs/>
        </w:rPr>
        <w:t>[Nome da Plataforma]</w:t>
      </w:r>
      <w:r w:rsidRPr="006564DC">
        <w:t xml:space="preserve"> poderá solicitar o reembolso dos valores pagos pela assinatura de serviços de divulgação. Esta política aplica-se a todos os planos de assinatura contratados (mensal, semestral ou anual) e é regida pelas leis brasileiras vigentes, em especial o Código de Defesa do Consumidor (Lei nº 8.078/1990).</w:t>
      </w:r>
    </w:p>
    <w:p w14:paraId="5822C633" w14:textId="77777777" w:rsidR="006564DC" w:rsidRPr="006564DC" w:rsidRDefault="006564DC" w:rsidP="006564DC">
      <w:pPr>
        <w:rPr>
          <w:b/>
          <w:bCs/>
        </w:rPr>
      </w:pPr>
      <w:r w:rsidRPr="006564DC">
        <w:rPr>
          <w:b/>
          <w:bCs/>
        </w:rPr>
        <w:t>2. Direito de Arrependimento e Prazo para Solicitação</w:t>
      </w:r>
    </w:p>
    <w:p w14:paraId="491A80AC" w14:textId="77777777" w:rsidR="006564DC" w:rsidRPr="006564DC" w:rsidRDefault="006564DC" w:rsidP="006564DC">
      <w:r w:rsidRPr="006564DC">
        <w:t xml:space="preserve">De acordo com o </w:t>
      </w:r>
      <w:r w:rsidRPr="006564DC">
        <w:rPr>
          <w:b/>
          <w:bCs/>
        </w:rPr>
        <w:t>Código de Defesa do Consumidor</w:t>
      </w:r>
      <w:r w:rsidRPr="006564DC">
        <w:t xml:space="preserve">, o cliente tem o direito de arrependimento e pode solicitar o reembolso integral do valor pago em até </w:t>
      </w:r>
      <w:r w:rsidRPr="006564DC">
        <w:rPr>
          <w:b/>
          <w:bCs/>
        </w:rPr>
        <w:t>7 (sete) dias corridos</w:t>
      </w:r>
      <w:r w:rsidRPr="006564DC">
        <w:t xml:space="preserve"> a partir da data de confirmação do pagamento e início do serviço.</w:t>
      </w:r>
    </w:p>
    <w:p w14:paraId="18C720C7" w14:textId="77777777" w:rsidR="006564DC" w:rsidRPr="006564DC" w:rsidRDefault="006564DC" w:rsidP="006564DC">
      <w:r w:rsidRPr="006564DC">
        <w:t>Esta solicitação é válida caso o cliente não esteja satisfeito com o serviço de divulgação oferecido pela plataforma.</w:t>
      </w:r>
    </w:p>
    <w:p w14:paraId="2A41210D" w14:textId="77777777" w:rsidR="006564DC" w:rsidRPr="006564DC" w:rsidRDefault="006564DC" w:rsidP="006564DC">
      <w:pPr>
        <w:rPr>
          <w:b/>
          <w:bCs/>
        </w:rPr>
      </w:pPr>
      <w:r w:rsidRPr="006564DC">
        <w:rPr>
          <w:b/>
          <w:bCs/>
        </w:rPr>
        <w:t>3. Procedimento de Solicitação</w:t>
      </w:r>
    </w:p>
    <w:p w14:paraId="1F9DB063" w14:textId="77777777" w:rsidR="006564DC" w:rsidRPr="006564DC" w:rsidRDefault="006564DC" w:rsidP="006564DC">
      <w:r w:rsidRPr="006564DC">
        <w:t xml:space="preserve">Para solicitar o cancelamento e o reembolso, o cliente deverá enviar um e-mail para </w:t>
      </w:r>
      <w:r w:rsidRPr="006564DC">
        <w:rPr>
          <w:b/>
          <w:bCs/>
        </w:rPr>
        <w:t>contato@quemindicar.com.br</w:t>
      </w:r>
      <w:r w:rsidRPr="006564DC">
        <w:t>, informando os seguintes dados:</w:t>
      </w:r>
    </w:p>
    <w:p w14:paraId="7F84966F" w14:textId="77777777" w:rsidR="006564DC" w:rsidRPr="006564DC" w:rsidRDefault="006564DC" w:rsidP="006564DC">
      <w:pPr>
        <w:numPr>
          <w:ilvl w:val="0"/>
          <w:numId w:val="1"/>
        </w:numPr>
      </w:pPr>
      <w:r w:rsidRPr="006564DC">
        <w:rPr>
          <w:b/>
          <w:bCs/>
        </w:rPr>
        <w:t>Nome completo ou Razão Social do Cliente</w:t>
      </w:r>
    </w:p>
    <w:p w14:paraId="1C8C23AD" w14:textId="77777777" w:rsidR="006564DC" w:rsidRPr="006564DC" w:rsidRDefault="006564DC" w:rsidP="006564DC">
      <w:pPr>
        <w:numPr>
          <w:ilvl w:val="0"/>
          <w:numId w:val="1"/>
        </w:numPr>
      </w:pPr>
      <w:r w:rsidRPr="006564DC">
        <w:rPr>
          <w:b/>
          <w:bCs/>
        </w:rPr>
        <w:t>CPF ou CNPJ</w:t>
      </w:r>
    </w:p>
    <w:p w14:paraId="4741675C" w14:textId="77777777" w:rsidR="006564DC" w:rsidRPr="006564DC" w:rsidRDefault="006564DC" w:rsidP="006564DC">
      <w:pPr>
        <w:numPr>
          <w:ilvl w:val="0"/>
          <w:numId w:val="1"/>
        </w:numPr>
      </w:pPr>
      <w:r w:rsidRPr="006564DC">
        <w:rPr>
          <w:b/>
          <w:bCs/>
        </w:rPr>
        <w:t>Número da fatura ou comprovante de pagamento</w:t>
      </w:r>
    </w:p>
    <w:p w14:paraId="33270126" w14:textId="77777777" w:rsidR="006564DC" w:rsidRPr="006564DC" w:rsidRDefault="006564DC" w:rsidP="006564DC">
      <w:pPr>
        <w:numPr>
          <w:ilvl w:val="0"/>
          <w:numId w:val="1"/>
        </w:numPr>
      </w:pPr>
      <w:r w:rsidRPr="006564DC">
        <w:rPr>
          <w:b/>
          <w:bCs/>
        </w:rPr>
        <w:t>Data da contratação do serviço</w:t>
      </w:r>
    </w:p>
    <w:p w14:paraId="7A63E8A4" w14:textId="77777777" w:rsidR="006564DC" w:rsidRPr="006564DC" w:rsidRDefault="006564DC" w:rsidP="006564DC">
      <w:pPr>
        <w:numPr>
          <w:ilvl w:val="0"/>
          <w:numId w:val="1"/>
        </w:numPr>
      </w:pPr>
      <w:r w:rsidRPr="006564DC">
        <w:rPr>
          <w:b/>
          <w:bCs/>
        </w:rPr>
        <w:t>Motivo da insatisfação</w:t>
      </w:r>
    </w:p>
    <w:p w14:paraId="65E0D39C" w14:textId="77777777" w:rsidR="006564DC" w:rsidRPr="006564DC" w:rsidRDefault="006564DC" w:rsidP="006564DC">
      <w:r w:rsidRPr="006564DC">
        <w:t xml:space="preserve">A solicitação de cancelamento será formalizada e considerada válida somente após o recebimento do e-mail com todas as informações necessárias. A equipe de atendimento da plataforma </w:t>
      </w:r>
      <w:r w:rsidRPr="006564DC">
        <w:rPr>
          <w:b/>
          <w:bCs/>
        </w:rPr>
        <w:t>[Nome da Plataforma]</w:t>
      </w:r>
      <w:r w:rsidRPr="006564DC">
        <w:t xml:space="preserve"> confirmará o recebimento da solicitação em até 3 (três) dias úteis.</w:t>
      </w:r>
    </w:p>
    <w:p w14:paraId="7D230792" w14:textId="77777777" w:rsidR="006564DC" w:rsidRPr="006564DC" w:rsidRDefault="006564DC" w:rsidP="006564DC">
      <w:pPr>
        <w:rPr>
          <w:b/>
          <w:bCs/>
        </w:rPr>
      </w:pPr>
      <w:r w:rsidRPr="006564DC">
        <w:rPr>
          <w:b/>
          <w:bCs/>
        </w:rPr>
        <w:t>4. Prazo para Efetivação do Reembolso</w:t>
      </w:r>
    </w:p>
    <w:p w14:paraId="43E66E90" w14:textId="77777777" w:rsidR="006564DC" w:rsidRPr="006564DC" w:rsidRDefault="006564DC" w:rsidP="006564DC">
      <w:r w:rsidRPr="006564DC">
        <w:t xml:space="preserve">Após a solicitação de cancelamento ser validada, o reembolso será processado e efetuado em até </w:t>
      </w:r>
      <w:r w:rsidRPr="006564DC">
        <w:rPr>
          <w:b/>
          <w:bCs/>
        </w:rPr>
        <w:t>30 (trinta) dias corridos</w:t>
      </w:r>
      <w:r w:rsidRPr="006564DC">
        <w:t>. O valor será devolvido utilizando o mesmo método de pagamento utilizado na compra, sempre que possível.</w:t>
      </w:r>
    </w:p>
    <w:p w14:paraId="7A2C7455" w14:textId="77777777" w:rsidR="006564DC" w:rsidRPr="006564DC" w:rsidRDefault="006564DC" w:rsidP="006564DC">
      <w:pPr>
        <w:rPr>
          <w:b/>
          <w:bCs/>
        </w:rPr>
      </w:pPr>
      <w:r w:rsidRPr="006564DC">
        <w:rPr>
          <w:b/>
          <w:bCs/>
        </w:rPr>
        <w:t>5. Exclusões e Considerações Finais</w:t>
      </w:r>
    </w:p>
    <w:p w14:paraId="1677E1E9" w14:textId="77777777" w:rsidR="006564DC" w:rsidRPr="006564DC" w:rsidRDefault="006564DC" w:rsidP="006564DC">
      <w:pPr>
        <w:numPr>
          <w:ilvl w:val="0"/>
          <w:numId w:val="2"/>
        </w:numPr>
      </w:pPr>
      <w:r w:rsidRPr="006564DC">
        <w:t>Após o período de 7 (sete) dias corridos a partir da contratação, não será mais possível solicitar o reembolso dos valores pagos. Nesses casos, o cliente poderá solicitar o cancelamento da renovação automática, caso se aplique, e o serviço permanecerá ativo até o final do período contratado.</w:t>
      </w:r>
    </w:p>
    <w:p w14:paraId="10225308" w14:textId="77777777" w:rsidR="006564DC" w:rsidRPr="006564DC" w:rsidRDefault="006564DC" w:rsidP="006564DC">
      <w:pPr>
        <w:numPr>
          <w:ilvl w:val="0"/>
          <w:numId w:val="2"/>
        </w:numPr>
      </w:pPr>
      <w:r w:rsidRPr="006564DC">
        <w:t>Em caso de identificação de uso indevido da plataforma ou de violação dos termos de uso, o direito ao reembolso poderá ser invalidado, sem prejuízo de outras medidas legais cabíveis.</w:t>
      </w:r>
    </w:p>
    <w:p w14:paraId="0FD813E7" w14:textId="77777777" w:rsidR="006564DC" w:rsidRPr="006564DC" w:rsidRDefault="006564DC" w:rsidP="006564DC">
      <w:pPr>
        <w:numPr>
          <w:ilvl w:val="0"/>
          <w:numId w:val="2"/>
        </w:numPr>
      </w:pPr>
      <w:r w:rsidRPr="006564DC">
        <w:lastRenderedPageBreak/>
        <w:t>O cliente reconhece e concorda que a efetivação do reembolso está sujeita aos prazos e procedimentos bancários e/ou das operadoras de cartão de crédito.</w:t>
      </w:r>
    </w:p>
    <w:p w14:paraId="6F804F05" w14:textId="77777777" w:rsidR="006564DC" w:rsidRPr="006564DC" w:rsidRDefault="006564DC" w:rsidP="006564DC">
      <w:r w:rsidRPr="006564DC">
        <w:t xml:space="preserve">Ao contratar os serviços da plataforma </w:t>
      </w:r>
      <w:r w:rsidRPr="006564DC">
        <w:rPr>
          <w:b/>
          <w:bCs/>
        </w:rPr>
        <w:t>[Nome da Plataforma]</w:t>
      </w:r>
      <w:r w:rsidRPr="006564DC">
        <w:t>, o cliente declara ter lido, compreendido e concordado com os termos desta Política de Reembolso e Cancelamento.</w:t>
      </w:r>
    </w:p>
    <w:p w14:paraId="0A3D2ADA" w14:textId="77777777" w:rsidR="00363265" w:rsidRDefault="00363265"/>
    <w:sectPr w:rsidR="00363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228F0"/>
    <w:multiLevelType w:val="multilevel"/>
    <w:tmpl w:val="5F9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153F7"/>
    <w:multiLevelType w:val="multilevel"/>
    <w:tmpl w:val="E58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87302">
    <w:abstractNumId w:val="0"/>
  </w:num>
  <w:num w:numId="2" w16cid:durableId="174209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DC"/>
    <w:rsid w:val="001E77B6"/>
    <w:rsid w:val="0036207D"/>
    <w:rsid w:val="00363265"/>
    <w:rsid w:val="006564DC"/>
    <w:rsid w:val="00D623D5"/>
    <w:rsid w:val="00EA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9A84"/>
  <w15:chartTrackingRefBased/>
  <w15:docId w15:val="{04D382FE-0C64-49E0-B99C-3818B945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4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4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4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4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4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4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4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Mazzulli</dc:creator>
  <cp:keywords/>
  <dc:description/>
  <cp:lastModifiedBy>Danilo Mazzulli</cp:lastModifiedBy>
  <cp:revision>1</cp:revision>
  <dcterms:created xsi:type="dcterms:W3CDTF">2025-08-06T01:42:00Z</dcterms:created>
  <dcterms:modified xsi:type="dcterms:W3CDTF">2025-08-06T01:43:00Z</dcterms:modified>
</cp:coreProperties>
</file>