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5CC6" w:rsidRPr="009A5CE1" w:rsidRDefault="00DA5CC6" w:rsidP="00DA5CC6">
      <w:pPr>
        <w:pStyle w:val="Title"/>
        <w:rPr>
          <w:rStyle w:val="SubtleEmphasis"/>
          <w:rFonts w:asciiTheme="majorBidi" w:hAnsiTheme="majorBidi"/>
          <w:i w:val="0"/>
          <w:iCs w:val="0"/>
          <w:color w:val="auto"/>
        </w:rPr>
      </w:pPr>
      <w:r w:rsidRPr="009A5CE1">
        <w:rPr>
          <w:rFonts w:asciiTheme="majorBidi" w:hAnsiTheme="majorBidi"/>
          <w:noProof/>
          <w:lang w:val="en-US"/>
        </w:rPr>
        <mc:AlternateContent>
          <mc:Choice Requires="wps">
            <w:drawing>
              <wp:anchor distT="0" distB="0" distL="114300" distR="114300" simplePos="0" relativeHeight="251659264" behindDoc="0" locked="0" layoutInCell="1" allowOverlap="1" wp14:anchorId="0A680798" wp14:editId="53F81B20">
                <wp:simplePos x="0" y="0"/>
                <wp:positionH relativeFrom="column">
                  <wp:posOffset>-869950</wp:posOffset>
                </wp:positionH>
                <wp:positionV relativeFrom="paragraph">
                  <wp:posOffset>-869950</wp:posOffset>
                </wp:positionV>
                <wp:extent cx="825500" cy="10623550"/>
                <wp:effectExtent l="0" t="38100" r="31750" b="25400"/>
                <wp:wrapNone/>
                <wp:docPr id="2" name="Right Triangle 2"/>
                <wp:cNvGraphicFramePr/>
                <a:graphic xmlns:a="http://schemas.openxmlformats.org/drawingml/2006/main">
                  <a:graphicData uri="http://schemas.microsoft.com/office/word/2010/wordprocessingShape">
                    <wps:wsp>
                      <wps:cNvSpPr/>
                      <wps:spPr>
                        <a:xfrm>
                          <a:off x="0" y="0"/>
                          <a:ext cx="825500" cy="10623550"/>
                        </a:xfrm>
                        <a:prstGeom prst="rtTriangle">
                          <a:avLst/>
                        </a:prstGeom>
                        <a:solidFill>
                          <a:schemeClr val="accent1">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2D1F401" id="_x0000_t6" coordsize="21600,21600" o:spt="6" path="m,l,21600r21600,xe">
                <v:stroke joinstyle="miter"/>
                <v:path gradientshapeok="t" o:connecttype="custom" o:connectlocs="0,0;0,10800;0,21600;10800,21600;21600,21600;10800,10800" textboxrect="1800,12600,12600,19800"/>
              </v:shapetype>
              <v:shape id="Right Triangle 2" o:spid="_x0000_s1026" type="#_x0000_t6" style="position:absolute;margin-left:-68.5pt;margin-top:-68.5pt;width:65pt;height:83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" fillcolor="#1f4d78 [1604]" strokecolor="#1f4d78 [1604]" strokeweight="1pt"/>
            </w:pict>
          </mc:Fallback>
        </mc:AlternateContent>
      </w:r>
      <w:r w:rsidRPr="009A5CE1">
        <w:rPr>
          <w:rStyle w:val="SubtleEmphasis"/>
          <w:rFonts w:asciiTheme="majorBidi" w:hAnsiTheme="majorBidi"/>
          <w:i w:val="0"/>
          <w:iCs w:val="0"/>
          <w:color w:val="auto"/>
        </w:rPr>
        <w:t>INSIDE THE MIND OF A UNIVERSITY STUDENT</w:t>
      </w:r>
    </w:p>
    <w:p w:rsidR="00DA5CC6" w:rsidRPr="009A5CE1" w:rsidRDefault="00DA5CC6" w:rsidP="00DA5CC6">
      <w:pPr>
        <w:jc w:val="center"/>
        <w:rPr>
          <w:rFonts w:asciiTheme="majorBidi" w:hAnsiTheme="majorBidi" w:cstheme="majorBidi"/>
        </w:rPr>
      </w:pPr>
    </w:p>
    <w:p w:rsidR="00DA5CC6" w:rsidRPr="009A5CE1" w:rsidRDefault="00DA5CC6" w:rsidP="00DA5CC6">
      <w:pPr>
        <w:jc w:val="center"/>
        <w:rPr>
          <w:rFonts w:asciiTheme="majorBidi" w:hAnsiTheme="majorBidi" w:cstheme="majorBidi"/>
        </w:rPr>
      </w:pPr>
      <w:r w:rsidRPr="009A5CE1">
        <w:rPr>
          <w:rFonts w:asciiTheme="majorBidi" w:hAnsiTheme="majorBidi" w:cstheme="majorBidi"/>
        </w:rPr>
        <w:t>PRESENTED BY</w:t>
      </w:r>
    </w:p>
    <w:p w:rsidR="00DA5CC6" w:rsidRPr="009A5CE1" w:rsidRDefault="00DA5CC6" w:rsidP="00DA5CC6">
      <w:pPr>
        <w:jc w:val="center"/>
        <w:rPr>
          <w:rFonts w:asciiTheme="majorBidi" w:hAnsiTheme="majorBidi" w:cstheme="majorBidi"/>
        </w:rPr>
      </w:pPr>
      <w:r w:rsidRPr="009A5CE1">
        <w:rPr>
          <w:rFonts w:asciiTheme="majorBidi" w:hAnsiTheme="majorBidi" w:cstheme="majorBidi"/>
          <w:b/>
        </w:rPr>
        <w:t>MUHAMMMAD BILAL</w:t>
      </w:r>
      <w:r w:rsidRPr="009A5CE1">
        <w:rPr>
          <w:rFonts w:asciiTheme="majorBidi" w:hAnsiTheme="majorBidi" w:cstheme="majorBidi"/>
        </w:rPr>
        <w:t xml:space="preserve"> (2025-CS-288)</w:t>
      </w:r>
    </w:p>
    <w:p w:rsidR="00DA5CC6" w:rsidRPr="009A5CE1" w:rsidRDefault="00DA5CC6" w:rsidP="00DA5CC6">
      <w:pPr>
        <w:jc w:val="center"/>
        <w:rPr>
          <w:rFonts w:asciiTheme="majorBidi" w:hAnsiTheme="majorBidi" w:cstheme="majorBidi"/>
        </w:rPr>
      </w:pPr>
      <w:r w:rsidRPr="009A5CE1">
        <w:rPr>
          <w:rFonts w:asciiTheme="majorBidi" w:hAnsiTheme="majorBidi" w:cstheme="majorBidi"/>
          <w:b/>
        </w:rPr>
        <w:t>FASEEH HAIDER</w:t>
      </w:r>
      <w:r w:rsidRPr="009A5CE1">
        <w:rPr>
          <w:rFonts w:asciiTheme="majorBidi" w:hAnsiTheme="majorBidi" w:cstheme="majorBidi"/>
        </w:rPr>
        <w:t xml:space="preserve"> (2025-CS-269)</w:t>
      </w:r>
    </w:p>
    <w:p w:rsidR="00DA5CC6" w:rsidRPr="009A5CE1" w:rsidRDefault="00DA5CC6" w:rsidP="00DA5CC6">
      <w:pPr>
        <w:jc w:val="center"/>
        <w:rPr>
          <w:rFonts w:asciiTheme="majorBidi" w:hAnsiTheme="majorBidi" w:cstheme="majorBidi"/>
        </w:rPr>
      </w:pPr>
      <w:r w:rsidRPr="009A5CE1">
        <w:rPr>
          <w:rFonts w:asciiTheme="majorBidi" w:hAnsiTheme="majorBidi" w:cstheme="majorBidi"/>
          <w:b/>
        </w:rPr>
        <w:t>TAYYAB JABBAR</w:t>
      </w:r>
      <w:r w:rsidRPr="009A5CE1">
        <w:rPr>
          <w:rFonts w:asciiTheme="majorBidi" w:hAnsiTheme="majorBidi" w:cstheme="majorBidi"/>
        </w:rPr>
        <w:t xml:space="preserve"> (2025-CS-278)</w:t>
      </w:r>
    </w:p>
    <w:p w:rsidR="00DA5CC6" w:rsidRPr="009A5CE1" w:rsidRDefault="00DA5CC6" w:rsidP="00DA5CC6">
      <w:pPr>
        <w:jc w:val="center"/>
        <w:rPr>
          <w:rFonts w:asciiTheme="majorBidi" w:hAnsiTheme="majorBidi" w:cstheme="majorBidi"/>
        </w:rPr>
      </w:pPr>
      <w:r w:rsidRPr="009A5CE1">
        <w:rPr>
          <w:rFonts w:asciiTheme="majorBidi" w:hAnsiTheme="majorBidi" w:cstheme="majorBidi"/>
          <w:b/>
        </w:rPr>
        <w:t>SABAH UD DIN AHMAD</w:t>
      </w:r>
      <w:r w:rsidRPr="009A5CE1">
        <w:rPr>
          <w:rFonts w:asciiTheme="majorBidi" w:hAnsiTheme="majorBidi" w:cstheme="majorBidi"/>
        </w:rPr>
        <w:t xml:space="preserve"> (2025-CS-289)</w:t>
      </w:r>
    </w:p>
    <w:p w:rsidR="00DA5CC6" w:rsidRPr="009A5CE1" w:rsidRDefault="00DA5CC6" w:rsidP="00DA5CC6">
      <w:pPr>
        <w:jc w:val="center"/>
        <w:rPr>
          <w:rFonts w:asciiTheme="majorBidi" w:hAnsiTheme="majorBidi" w:cstheme="majorBidi"/>
        </w:rPr>
      </w:pPr>
      <w:r w:rsidRPr="009A5CE1">
        <w:rPr>
          <w:rFonts w:asciiTheme="majorBidi" w:hAnsiTheme="majorBidi" w:cstheme="majorBidi"/>
          <w:b/>
          <w:bCs/>
        </w:rPr>
        <w:t>SHURAHBEEL ABDUR REHMAN (</w:t>
      </w:r>
      <w:r w:rsidRPr="009A5CE1">
        <w:rPr>
          <w:rFonts w:asciiTheme="majorBidi" w:hAnsiTheme="majorBidi" w:cstheme="majorBidi"/>
        </w:rPr>
        <w:t>2025-CS-258)</w:t>
      </w:r>
    </w:p>
    <w:p w:rsidR="00DA5CC6" w:rsidRPr="009A5CE1" w:rsidRDefault="00DA5CC6" w:rsidP="00DA5CC6">
      <w:pPr>
        <w:jc w:val="center"/>
        <w:rPr>
          <w:rFonts w:asciiTheme="majorBidi" w:hAnsiTheme="majorBidi" w:cstheme="majorBidi"/>
        </w:rPr>
      </w:pPr>
    </w:p>
    <w:p w:rsidR="00DA5CC6" w:rsidRPr="009A5CE1" w:rsidRDefault="00DA5CC6" w:rsidP="00DA5CC6">
      <w:pPr>
        <w:jc w:val="center"/>
        <w:rPr>
          <w:rFonts w:asciiTheme="majorBidi" w:hAnsiTheme="majorBidi" w:cstheme="majorBidi"/>
        </w:rPr>
      </w:pPr>
      <w:r w:rsidRPr="009A5CE1">
        <w:rPr>
          <w:rFonts w:asciiTheme="majorBidi" w:hAnsiTheme="majorBidi" w:cstheme="majorBidi"/>
          <w:noProof/>
          <w:lang w:val="en-US"/>
        </w:rPr>
        <w:drawing>
          <wp:inline distT="0" distB="0" distL="0" distR="0">
            <wp:extent cx="1477645" cy="1488440"/>
            <wp:effectExtent l="0" t="0" r="8255" b="0"/>
            <wp:docPr id="1" name="Picture 1" descr="uet-lahore-seek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et-lahore-seeklog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77645" cy="1488440"/>
                    </a:xfrm>
                    <a:prstGeom prst="rect">
                      <a:avLst/>
                    </a:prstGeom>
                    <a:noFill/>
                    <a:ln>
                      <a:noFill/>
                    </a:ln>
                  </pic:spPr>
                </pic:pic>
              </a:graphicData>
            </a:graphic>
          </wp:inline>
        </w:drawing>
      </w:r>
    </w:p>
    <w:p w:rsidR="00DA5CC6" w:rsidRPr="009A5CE1" w:rsidRDefault="00DA5CC6" w:rsidP="00DA5CC6">
      <w:pPr>
        <w:jc w:val="center"/>
        <w:rPr>
          <w:rFonts w:asciiTheme="majorBidi" w:hAnsiTheme="majorBidi" w:cstheme="majorBidi"/>
        </w:rPr>
      </w:pPr>
    </w:p>
    <w:p w:rsidR="00DA5CC6" w:rsidRPr="009A5CE1" w:rsidRDefault="00DA5CC6" w:rsidP="00DA5CC6">
      <w:pPr>
        <w:jc w:val="center"/>
        <w:rPr>
          <w:rFonts w:asciiTheme="majorBidi" w:hAnsiTheme="majorBidi" w:cstheme="majorBidi"/>
          <w:b/>
        </w:rPr>
      </w:pPr>
    </w:p>
    <w:p w:rsidR="00DA5CC6" w:rsidRPr="009A5CE1" w:rsidRDefault="00DA5CC6" w:rsidP="00DA5CC6">
      <w:pPr>
        <w:jc w:val="center"/>
        <w:rPr>
          <w:rFonts w:asciiTheme="majorBidi" w:hAnsiTheme="majorBidi" w:cstheme="majorBidi"/>
        </w:rPr>
      </w:pPr>
      <w:proofErr w:type="gramStart"/>
      <w:r w:rsidRPr="009A5CE1">
        <w:rPr>
          <w:rFonts w:asciiTheme="majorBidi" w:hAnsiTheme="majorBidi" w:cstheme="majorBidi"/>
          <w:b/>
        </w:rPr>
        <w:t xml:space="preserve">INSTRUCTOR </w:t>
      </w:r>
      <w:r w:rsidRPr="009A5CE1">
        <w:rPr>
          <w:rFonts w:asciiTheme="majorBidi" w:hAnsiTheme="majorBidi" w:cstheme="majorBidi"/>
        </w:rPr>
        <w:t>:</w:t>
      </w:r>
      <w:proofErr w:type="gramEnd"/>
      <w:r w:rsidRPr="009A5CE1">
        <w:rPr>
          <w:rFonts w:asciiTheme="majorBidi" w:hAnsiTheme="majorBidi" w:cstheme="majorBidi"/>
        </w:rPr>
        <w:t xml:space="preserve"> MS RAMSHA KHALID</w:t>
      </w:r>
    </w:p>
    <w:p w:rsidR="00DA5CC6" w:rsidRPr="009A5CE1" w:rsidRDefault="00DA5CC6" w:rsidP="00DA5CC6">
      <w:pPr>
        <w:jc w:val="center"/>
        <w:rPr>
          <w:rFonts w:asciiTheme="majorBidi" w:hAnsiTheme="majorBidi" w:cstheme="majorBidi"/>
        </w:rPr>
      </w:pPr>
      <w:proofErr w:type="gramStart"/>
      <w:r w:rsidRPr="009A5CE1">
        <w:rPr>
          <w:rFonts w:asciiTheme="majorBidi" w:hAnsiTheme="majorBidi" w:cstheme="majorBidi"/>
          <w:b/>
        </w:rPr>
        <w:t xml:space="preserve">SUBJECT </w:t>
      </w:r>
      <w:r w:rsidRPr="009A5CE1">
        <w:rPr>
          <w:rFonts w:asciiTheme="majorBidi" w:hAnsiTheme="majorBidi" w:cstheme="majorBidi"/>
        </w:rPr>
        <w:t>:</w:t>
      </w:r>
      <w:proofErr w:type="gramEnd"/>
      <w:r w:rsidRPr="009A5CE1">
        <w:rPr>
          <w:rFonts w:asciiTheme="majorBidi" w:hAnsiTheme="majorBidi" w:cstheme="majorBidi"/>
        </w:rPr>
        <w:t xml:space="preserve"> APPLICATION OF INFORMATION AND COMMUNICATION TECHNOLOGY</w:t>
      </w:r>
    </w:p>
    <w:p w:rsidR="00DA5CC6" w:rsidRPr="009A5CE1" w:rsidRDefault="00DA5CC6" w:rsidP="00DA5CC6">
      <w:pPr>
        <w:jc w:val="center"/>
        <w:rPr>
          <w:rFonts w:asciiTheme="majorBidi" w:hAnsiTheme="majorBidi" w:cstheme="majorBidi"/>
        </w:rPr>
      </w:pPr>
      <w:proofErr w:type="gramStart"/>
      <w:r w:rsidRPr="009A5CE1">
        <w:rPr>
          <w:rFonts w:asciiTheme="majorBidi" w:hAnsiTheme="majorBidi" w:cstheme="majorBidi"/>
          <w:b/>
        </w:rPr>
        <w:t xml:space="preserve">DATE </w:t>
      </w:r>
      <w:r w:rsidRPr="009A5CE1">
        <w:rPr>
          <w:rFonts w:asciiTheme="majorBidi" w:hAnsiTheme="majorBidi" w:cstheme="majorBidi"/>
        </w:rPr>
        <w:t>:</w:t>
      </w:r>
      <w:proofErr w:type="gramEnd"/>
      <w:r w:rsidRPr="009A5CE1">
        <w:rPr>
          <w:rFonts w:asciiTheme="majorBidi" w:hAnsiTheme="majorBidi" w:cstheme="majorBidi"/>
        </w:rPr>
        <w:t xml:space="preserve"> 08 /01/ 2026</w:t>
      </w:r>
    </w:p>
    <w:p w:rsidR="00DA5CC6" w:rsidRPr="009A5CE1" w:rsidRDefault="00DA5CC6" w:rsidP="00DA5CC6">
      <w:pPr>
        <w:jc w:val="center"/>
        <w:rPr>
          <w:rFonts w:asciiTheme="majorBidi" w:hAnsiTheme="majorBidi" w:cstheme="majorBidi"/>
        </w:rPr>
      </w:pPr>
    </w:p>
    <w:p w:rsidR="00DA5CC6" w:rsidRPr="009A5CE1" w:rsidRDefault="00DA5CC6" w:rsidP="00DA5CC6">
      <w:pPr>
        <w:jc w:val="center"/>
        <w:rPr>
          <w:rFonts w:asciiTheme="majorBidi" w:hAnsiTheme="majorBidi" w:cstheme="majorBidi"/>
        </w:rPr>
      </w:pPr>
    </w:p>
    <w:p w:rsidR="004426D3" w:rsidRPr="009A5CE1" w:rsidRDefault="004426D3" w:rsidP="00DA5CC6">
      <w:pPr>
        <w:rPr>
          <w:rFonts w:asciiTheme="majorBidi" w:hAnsiTheme="majorBidi" w:cstheme="majorBidi"/>
        </w:rPr>
      </w:pPr>
      <w:bookmarkStart w:id="0" w:name="_GoBack"/>
      <w:bookmarkEnd w:id="0"/>
    </w:p>
    <w:p w:rsidR="00DA5CC6" w:rsidRPr="009A5CE1" w:rsidRDefault="00DA5CC6" w:rsidP="00DA5CC6">
      <w:pPr>
        <w:jc w:val="center"/>
        <w:rPr>
          <w:rFonts w:asciiTheme="majorBidi" w:hAnsiTheme="majorBidi" w:cstheme="majorBidi"/>
        </w:rPr>
      </w:pPr>
    </w:p>
    <w:p w:rsidR="00DA5CC6" w:rsidRPr="009A5CE1" w:rsidRDefault="00DA5CC6" w:rsidP="00DA5CC6">
      <w:pPr>
        <w:pBdr>
          <w:bottom w:val="single" w:sz="4" w:space="1" w:color="auto"/>
        </w:pBdr>
        <w:jc w:val="center"/>
        <w:rPr>
          <w:rFonts w:asciiTheme="majorBidi" w:hAnsiTheme="majorBidi" w:cstheme="majorBidi"/>
        </w:rPr>
      </w:pPr>
    </w:p>
    <w:p w:rsidR="00DA5CC6" w:rsidRPr="009A5CE1" w:rsidRDefault="00DA5CC6" w:rsidP="00DA5CC6">
      <w:pPr>
        <w:jc w:val="center"/>
        <w:rPr>
          <w:rFonts w:asciiTheme="majorBidi" w:hAnsiTheme="majorBidi" w:cstheme="majorBidi"/>
          <w:b/>
        </w:rPr>
      </w:pPr>
      <w:r w:rsidRPr="009A5CE1">
        <w:rPr>
          <w:rFonts w:asciiTheme="majorBidi" w:hAnsiTheme="majorBidi" w:cstheme="majorBidi"/>
          <w:b/>
        </w:rPr>
        <w:t>DEPARTMENT OF COMPUTER SCIENCES</w:t>
      </w:r>
    </w:p>
    <w:p w:rsidR="00DA5CC6" w:rsidRPr="009A5CE1" w:rsidRDefault="00DA5CC6" w:rsidP="00DA5CC6">
      <w:pPr>
        <w:jc w:val="center"/>
        <w:rPr>
          <w:rFonts w:asciiTheme="majorBidi" w:hAnsiTheme="majorBidi" w:cstheme="majorBidi"/>
          <w:b/>
        </w:rPr>
      </w:pPr>
      <w:r w:rsidRPr="009A5CE1">
        <w:rPr>
          <w:rFonts w:asciiTheme="majorBidi" w:hAnsiTheme="majorBidi" w:cstheme="majorBidi"/>
          <w:b/>
        </w:rPr>
        <w:t>UNIVERSITY OF ENGINNERING AND TECHNOLOGY</w:t>
      </w:r>
    </w:p>
    <w:p w:rsidR="00DA5CC6" w:rsidRPr="009A5CE1" w:rsidRDefault="00DA5CC6" w:rsidP="00DA5CC6">
      <w:pPr>
        <w:jc w:val="center"/>
        <w:rPr>
          <w:rFonts w:asciiTheme="majorBidi" w:hAnsiTheme="majorBidi" w:cstheme="majorBidi"/>
          <w:b/>
        </w:rPr>
      </w:pPr>
      <w:r w:rsidRPr="009A5CE1">
        <w:rPr>
          <w:rFonts w:asciiTheme="majorBidi" w:hAnsiTheme="majorBidi" w:cstheme="majorBidi"/>
          <w:b/>
        </w:rPr>
        <w:t>LAHORE</w:t>
      </w:r>
    </w:p>
    <w:p w:rsidR="001C01DD" w:rsidRPr="000C5734" w:rsidRDefault="003334FE" w:rsidP="003334FE">
      <w:pPr>
        <w:rPr>
          <w:rFonts w:asciiTheme="majorBidi" w:hAnsiTheme="majorBidi" w:cstheme="majorBidi"/>
          <w:b/>
          <w:bCs/>
          <w:sz w:val="32"/>
          <w:szCs w:val="32"/>
        </w:rPr>
      </w:pPr>
      <w:r w:rsidRPr="000C5734">
        <w:rPr>
          <w:rFonts w:asciiTheme="majorBidi" w:hAnsiTheme="majorBidi" w:cstheme="majorBidi"/>
          <w:b/>
          <w:bCs/>
          <w:sz w:val="32"/>
          <w:szCs w:val="32"/>
        </w:rPr>
        <w:lastRenderedPageBreak/>
        <w:t>Executive Summary</w:t>
      </w:r>
    </w:p>
    <w:p w:rsidR="0058072B" w:rsidRPr="009A5CE1" w:rsidRDefault="0058072B">
      <w:pPr>
        <w:rPr>
          <w:rFonts w:asciiTheme="majorBidi" w:hAnsiTheme="majorBidi" w:cstheme="majorBidi"/>
          <w:sz w:val="24"/>
          <w:szCs w:val="24"/>
        </w:rPr>
      </w:pPr>
      <w:r w:rsidRPr="009A5CE1">
        <w:rPr>
          <w:rFonts w:asciiTheme="majorBidi" w:hAnsiTheme="majorBidi" w:cstheme="majorBidi"/>
          <w:sz w:val="24"/>
          <w:szCs w:val="24"/>
        </w:rPr>
        <w:t xml:space="preserve">This website </w:t>
      </w:r>
      <w:proofErr w:type="gramStart"/>
      <w:r w:rsidRPr="009A5CE1">
        <w:rPr>
          <w:rFonts w:asciiTheme="majorBidi" w:hAnsiTheme="majorBidi" w:cstheme="majorBidi"/>
          <w:sz w:val="24"/>
          <w:szCs w:val="24"/>
        </w:rPr>
        <w:t>is designed</w:t>
      </w:r>
      <w:proofErr w:type="gramEnd"/>
      <w:r w:rsidRPr="009A5CE1">
        <w:rPr>
          <w:rFonts w:asciiTheme="majorBidi" w:hAnsiTheme="majorBidi" w:cstheme="majorBidi"/>
          <w:sz w:val="24"/>
          <w:szCs w:val="24"/>
        </w:rPr>
        <w:t xml:space="preserve"> as a centralized platform for understanding, hosting, and participating in hackathons. It provides clear informational content on what hackathons are, how they work, and why they are valuable learning experiences for students and technology enthusiasts. The platform </w:t>
      </w:r>
      <w:r w:rsidR="007F6CCA" w:rsidRPr="009A5CE1">
        <w:rPr>
          <w:rFonts w:asciiTheme="majorBidi" w:hAnsiTheme="majorBidi" w:cstheme="majorBidi"/>
          <w:sz w:val="24"/>
          <w:szCs w:val="24"/>
        </w:rPr>
        <w:t>displays</w:t>
      </w:r>
      <w:r w:rsidRPr="009A5CE1">
        <w:rPr>
          <w:rFonts w:asciiTheme="majorBidi" w:hAnsiTheme="majorBidi" w:cstheme="majorBidi"/>
          <w:sz w:val="24"/>
          <w:szCs w:val="24"/>
        </w:rPr>
        <w:t xml:space="preserve"> details of the hackathon being hosted, including themes, schedules, costs, and participation modes, while also highlighting projects developed by previous participants to demonstrate real outcomes and impact. By combining educational guidance, structured event information, and project showcases, the site aims to make hackathons more accessible, transparent, and engaging for both participants and organizers, while supporting effective event management through well-structured backend data.</w:t>
      </w:r>
    </w:p>
    <w:p w:rsidR="008623A5" w:rsidRPr="009A5CE1" w:rsidRDefault="008623A5">
      <w:pPr>
        <w:rPr>
          <w:rFonts w:asciiTheme="majorBidi" w:hAnsiTheme="majorBidi" w:cstheme="majorBidi"/>
          <w:sz w:val="24"/>
          <w:szCs w:val="24"/>
        </w:rPr>
      </w:pPr>
    </w:p>
    <w:p w:rsidR="008623A5" w:rsidRPr="009A5CE1" w:rsidRDefault="008623A5" w:rsidP="008623A5">
      <w:pPr>
        <w:rPr>
          <w:rFonts w:asciiTheme="majorBidi" w:hAnsiTheme="majorBidi" w:cstheme="majorBidi"/>
        </w:rPr>
      </w:pPr>
      <w:r w:rsidRPr="009A5CE1">
        <w:rPr>
          <w:rFonts w:asciiTheme="majorBidi" w:hAnsiTheme="majorBidi" w:cstheme="majorBidi"/>
        </w:rPr>
        <w:br w:type="page"/>
      </w:r>
    </w:p>
    <w:p w:rsidR="00D71B75" w:rsidRPr="009A5CE1" w:rsidRDefault="00D71B75">
      <w:pPr>
        <w:rPr>
          <w:rFonts w:asciiTheme="majorBidi" w:hAnsiTheme="majorBidi" w:cstheme="majorBidi"/>
          <w:sz w:val="24"/>
          <w:szCs w:val="24"/>
        </w:rPr>
      </w:pPr>
    </w:p>
    <w:sdt>
      <w:sdtPr>
        <w:rPr>
          <w:rFonts w:asciiTheme="majorBidi" w:eastAsiaTheme="minorHAnsi" w:hAnsiTheme="majorBidi" w:cstheme="minorBidi"/>
          <w:color w:val="auto"/>
          <w:sz w:val="22"/>
          <w:szCs w:val="22"/>
          <w:lang w:val="en-GB"/>
        </w:rPr>
        <w:id w:val="-368068272"/>
        <w:docPartObj>
          <w:docPartGallery w:val="Table of Contents"/>
          <w:docPartUnique/>
        </w:docPartObj>
      </w:sdtPr>
      <w:sdtEndPr>
        <w:rPr>
          <w:b/>
          <w:bCs/>
          <w:noProof/>
        </w:rPr>
      </w:sdtEndPr>
      <w:sdtContent>
        <w:p w:rsidR="00326DEE" w:rsidRPr="009A5CE1" w:rsidRDefault="00326DEE">
          <w:pPr>
            <w:pStyle w:val="TOCHeading"/>
            <w:rPr>
              <w:rFonts w:asciiTheme="majorBidi" w:hAnsiTheme="majorBidi"/>
            </w:rPr>
          </w:pPr>
          <w:r w:rsidRPr="009A5CE1">
            <w:rPr>
              <w:rFonts w:asciiTheme="majorBidi" w:hAnsiTheme="majorBidi"/>
            </w:rPr>
            <w:t>Table of Contents</w:t>
          </w:r>
        </w:p>
        <w:p w:rsidR="00B57031" w:rsidRDefault="00326DEE">
          <w:pPr>
            <w:pStyle w:val="TOC2"/>
            <w:tabs>
              <w:tab w:val="right" w:leader="dot" w:pos="9350"/>
            </w:tabs>
            <w:rPr>
              <w:rFonts w:eastAsiaTheme="minorEastAsia"/>
              <w:noProof/>
              <w:lang w:val="en-US"/>
            </w:rPr>
          </w:pPr>
          <w:r w:rsidRPr="009A5CE1">
            <w:rPr>
              <w:rFonts w:asciiTheme="majorBidi" w:hAnsiTheme="majorBidi" w:cstheme="majorBidi"/>
            </w:rPr>
            <w:fldChar w:fldCharType="begin"/>
          </w:r>
          <w:r w:rsidRPr="009A5CE1">
            <w:rPr>
              <w:rFonts w:asciiTheme="majorBidi" w:hAnsiTheme="majorBidi" w:cstheme="majorBidi"/>
            </w:rPr>
            <w:instrText xml:space="preserve"> TOC \o "1-3" \h \z \u </w:instrText>
          </w:r>
          <w:r w:rsidRPr="009A5CE1">
            <w:rPr>
              <w:rFonts w:asciiTheme="majorBidi" w:hAnsiTheme="majorBidi" w:cstheme="majorBidi"/>
            </w:rPr>
            <w:fldChar w:fldCharType="separate"/>
          </w:r>
          <w:hyperlink w:anchor="_Toc218759834" w:history="1">
            <w:r w:rsidR="00B57031" w:rsidRPr="001E6C0F">
              <w:rPr>
                <w:rStyle w:val="Hyperlink"/>
                <w:rFonts w:asciiTheme="majorBidi" w:hAnsiTheme="majorBidi"/>
                <w:b/>
                <w:bCs/>
                <w:noProof/>
              </w:rPr>
              <w:t>Project Objectives</w:t>
            </w:r>
            <w:r w:rsidR="00B57031">
              <w:rPr>
                <w:noProof/>
                <w:webHidden/>
              </w:rPr>
              <w:tab/>
            </w:r>
            <w:r w:rsidR="00B57031">
              <w:rPr>
                <w:noProof/>
                <w:webHidden/>
              </w:rPr>
              <w:fldChar w:fldCharType="begin"/>
            </w:r>
            <w:r w:rsidR="00B57031">
              <w:rPr>
                <w:noProof/>
                <w:webHidden/>
              </w:rPr>
              <w:instrText xml:space="preserve"> PAGEREF _Toc218759834 \h </w:instrText>
            </w:r>
            <w:r w:rsidR="00B57031">
              <w:rPr>
                <w:noProof/>
                <w:webHidden/>
              </w:rPr>
            </w:r>
            <w:r w:rsidR="00B57031">
              <w:rPr>
                <w:noProof/>
                <w:webHidden/>
              </w:rPr>
              <w:fldChar w:fldCharType="separate"/>
            </w:r>
            <w:r w:rsidR="00B57031">
              <w:rPr>
                <w:noProof/>
                <w:webHidden/>
              </w:rPr>
              <w:t>4</w:t>
            </w:r>
            <w:r w:rsidR="00B57031">
              <w:rPr>
                <w:noProof/>
                <w:webHidden/>
              </w:rPr>
              <w:fldChar w:fldCharType="end"/>
            </w:r>
          </w:hyperlink>
        </w:p>
        <w:p w:rsidR="00B57031" w:rsidRDefault="004426D3">
          <w:pPr>
            <w:pStyle w:val="TOC2"/>
            <w:tabs>
              <w:tab w:val="left" w:pos="660"/>
              <w:tab w:val="right" w:leader="dot" w:pos="9350"/>
            </w:tabs>
            <w:rPr>
              <w:rFonts w:eastAsiaTheme="minorEastAsia"/>
              <w:noProof/>
              <w:lang w:val="en-US"/>
            </w:rPr>
          </w:pPr>
          <w:hyperlink w:anchor="_Toc218759835" w:history="1">
            <w:r w:rsidR="00B57031" w:rsidRPr="001E6C0F">
              <w:rPr>
                <w:rStyle w:val="Hyperlink"/>
                <w:rFonts w:asciiTheme="majorBidi" w:hAnsiTheme="majorBidi"/>
                <w:noProof/>
              </w:rPr>
              <w:t>1.</w:t>
            </w:r>
            <w:r w:rsidR="00B57031">
              <w:rPr>
                <w:rFonts w:eastAsiaTheme="minorEastAsia"/>
                <w:noProof/>
                <w:lang w:val="en-US"/>
              </w:rPr>
              <w:tab/>
            </w:r>
            <w:r w:rsidR="00B57031" w:rsidRPr="001E6C0F">
              <w:rPr>
                <w:rStyle w:val="Hyperlink"/>
                <w:rFonts w:asciiTheme="majorBidi" w:hAnsiTheme="majorBidi"/>
                <w:b/>
                <w:bCs/>
                <w:noProof/>
              </w:rPr>
              <w:t>Awareness of Hackathons</w:t>
            </w:r>
            <w:r w:rsidR="00B57031">
              <w:rPr>
                <w:noProof/>
                <w:webHidden/>
              </w:rPr>
              <w:tab/>
            </w:r>
            <w:r w:rsidR="00B57031">
              <w:rPr>
                <w:noProof/>
                <w:webHidden/>
              </w:rPr>
              <w:fldChar w:fldCharType="begin"/>
            </w:r>
            <w:r w:rsidR="00B57031">
              <w:rPr>
                <w:noProof/>
                <w:webHidden/>
              </w:rPr>
              <w:instrText xml:space="preserve"> PAGEREF _Toc218759835 \h </w:instrText>
            </w:r>
            <w:r w:rsidR="00B57031">
              <w:rPr>
                <w:noProof/>
                <w:webHidden/>
              </w:rPr>
            </w:r>
            <w:r w:rsidR="00B57031">
              <w:rPr>
                <w:noProof/>
                <w:webHidden/>
              </w:rPr>
              <w:fldChar w:fldCharType="separate"/>
            </w:r>
            <w:r w:rsidR="00B57031">
              <w:rPr>
                <w:noProof/>
                <w:webHidden/>
              </w:rPr>
              <w:t>4</w:t>
            </w:r>
            <w:r w:rsidR="00B57031">
              <w:rPr>
                <w:noProof/>
                <w:webHidden/>
              </w:rPr>
              <w:fldChar w:fldCharType="end"/>
            </w:r>
          </w:hyperlink>
        </w:p>
        <w:p w:rsidR="00B57031" w:rsidRDefault="004426D3">
          <w:pPr>
            <w:pStyle w:val="TOC2"/>
            <w:tabs>
              <w:tab w:val="left" w:pos="660"/>
              <w:tab w:val="right" w:leader="dot" w:pos="9350"/>
            </w:tabs>
            <w:rPr>
              <w:rFonts w:eastAsiaTheme="minorEastAsia"/>
              <w:noProof/>
              <w:lang w:val="en-US"/>
            </w:rPr>
          </w:pPr>
          <w:hyperlink w:anchor="_Toc218759836" w:history="1">
            <w:r w:rsidR="00B57031" w:rsidRPr="001E6C0F">
              <w:rPr>
                <w:rStyle w:val="Hyperlink"/>
                <w:rFonts w:asciiTheme="majorBidi" w:hAnsiTheme="majorBidi"/>
                <w:noProof/>
              </w:rPr>
              <w:t>2.</w:t>
            </w:r>
            <w:r w:rsidR="00B57031">
              <w:rPr>
                <w:rFonts w:eastAsiaTheme="minorEastAsia"/>
                <w:noProof/>
                <w:lang w:val="en-US"/>
              </w:rPr>
              <w:tab/>
            </w:r>
            <w:r w:rsidR="00B57031" w:rsidRPr="001E6C0F">
              <w:rPr>
                <w:rStyle w:val="Hyperlink"/>
                <w:rFonts w:asciiTheme="majorBidi" w:hAnsiTheme="majorBidi"/>
                <w:b/>
                <w:bCs/>
                <w:noProof/>
              </w:rPr>
              <w:t>Support for Pakistani Students and Engineers</w:t>
            </w:r>
            <w:r w:rsidR="00B57031">
              <w:rPr>
                <w:noProof/>
                <w:webHidden/>
              </w:rPr>
              <w:tab/>
            </w:r>
            <w:r w:rsidR="00B57031">
              <w:rPr>
                <w:noProof/>
                <w:webHidden/>
              </w:rPr>
              <w:fldChar w:fldCharType="begin"/>
            </w:r>
            <w:r w:rsidR="00B57031">
              <w:rPr>
                <w:noProof/>
                <w:webHidden/>
              </w:rPr>
              <w:instrText xml:space="preserve"> PAGEREF _Toc218759836 \h </w:instrText>
            </w:r>
            <w:r w:rsidR="00B57031">
              <w:rPr>
                <w:noProof/>
                <w:webHidden/>
              </w:rPr>
            </w:r>
            <w:r w:rsidR="00B57031">
              <w:rPr>
                <w:noProof/>
                <w:webHidden/>
              </w:rPr>
              <w:fldChar w:fldCharType="separate"/>
            </w:r>
            <w:r w:rsidR="00B57031">
              <w:rPr>
                <w:noProof/>
                <w:webHidden/>
              </w:rPr>
              <w:t>4</w:t>
            </w:r>
            <w:r w:rsidR="00B57031">
              <w:rPr>
                <w:noProof/>
                <w:webHidden/>
              </w:rPr>
              <w:fldChar w:fldCharType="end"/>
            </w:r>
          </w:hyperlink>
        </w:p>
        <w:p w:rsidR="00B57031" w:rsidRDefault="004426D3">
          <w:pPr>
            <w:pStyle w:val="TOC2"/>
            <w:tabs>
              <w:tab w:val="left" w:pos="660"/>
              <w:tab w:val="right" w:leader="dot" w:pos="9350"/>
            </w:tabs>
            <w:rPr>
              <w:rFonts w:eastAsiaTheme="minorEastAsia"/>
              <w:noProof/>
              <w:lang w:val="en-US"/>
            </w:rPr>
          </w:pPr>
          <w:hyperlink w:anchor="_Toc218759837" w:history="1">
            <w:r w:rsidR="00B57031" w:rsidRPr="001E6C0F">
              <w:rPr>
                <w:rStyle w:val="Hyperlink"/>
                <w:rFonts w:asciiTheme="majorBidi" w:hAnsiTheme="majorBidi"/>
                <w:noProof/>
              </w:rPr>
              <w:t>3.</w:t>
            </w:r>
            <w:r w:rsidR="00B57031">
              <w:rPr>
                <w:rFonts w:eastAsiaTheme="minorEastAsia"/>
                <w:noProof/>
                <w:lang w:val="en-US"/>
              </w:rPr>
              <w:tab/>
            </w:r>
            <w:r w:rsidR="00B57031" w:rsidRPr="001E6C0F">
              <w:rPr>
                <w:rStyle w:val="Hyperlink"/>
                <w:rFonts w:asciiTheme="majorBidi" w:hAnsiTheme="majorBidi"/>
                <w:b/>
                <w:bCs/>
                <w:noProof/>
              </w:rPr>
              <w:t>Centralized Hackathon Platform</w:t>
            </w:r>
            <w:r w:rsidR="00B57031">
              <w:rPr>
                <w:noProof/>
                <w:webHidden/>
              </w:rPr>
              <w:tab/>
            </w:r>
            <w:r w:rsidR="00B57031">
              <w:rPr>
                <w:noProof/>
                <w:webHidden/>
              </w:rPr>
              <w:fldChar w:fldCharType="begin"/>
            </w:r>
            <w:r w:rsidR="00B57031">
              <w:rPr>
                <w:noProof/>
                <w:webHidden/>
              </w:rPr>
              <w:instrText xml:space="preserve"> PAGEREF _Toc218759837 \h </w:instrText>
            </w:r>
            <w:r w:rsidR="00B57031">
              <w:rPr>
                <w:noProof/>
                <w:webHidden/>
              </w:rPr>
            </w:r>
            <w:r w:rsidR="00B57031">
              <w:rPr>
                <w:noProof/>
                <w:webHidden/>
              </w:rPr>
              <w:fldChar w:fldCharType="separate"/>
            </w:r>
            <w:r w:rsidR="00B57031">
              <w:rPr>
                <w:noProof/>
                <w:webHidden/>
              </w:rPr>
              <w:t>4</w:t>
            </w:r>
            <w:r w:rsidR="00B57031">
              <w:rPr>
                <w:noProof/>
                <w:webHidden/>
              </w:rPr>
              <w:fldChar w:fldCharType="end"/>
            </w:r>
          </w:hyperlink>
        </w:p>
        <w:p w:rsidR="00B57031" w:rsidRDefault="004426D3">
          <w:pPr>
            <w:pStyle w:val="TOC2"/>
            <w:tabs>
              <w:tab w:val="left" w:pos="660"/>
              <w:tab w:val="right" w:leader="dot" w:pos="9350"/>
            </w:tabs>
            <w:rPr>
              <w:rFonts w:eastAsiaTheme="minorEastAsia"/>
              <w:noProof/>
              <w:lang w:val="en-US"/>
            </w:rPr>
          </w:pPr>
          <w:hyperlink w:anchor="_Toc218759838" w:history="1">
            <w:r w:rsidR="00B57031" w:rsidRPr="001E6C0F">
              <w:rPr>
                <w:rStyle w:val="Hyperlink"/>
                <w:rFonts w:asciiTheme="majorBidi" w:hAnsiTheme="majorBidi"/>
                <w:noProof/>
              </w:rPr>
              <w:t>4.</w:t>
            </w:r>
            <w:r w:rsidR="00B57031">
              <w:rPr>
                <w:rFonts w:eastAsiaTheme="minorEastAsia"/>
                <w:noProof/>
                <w:lang w:val="en-US"/>
              </w:rPr>
              <w:tab/>
            </w:r>
            <w:r w:rsidR="00B57031" w:rsidRPr="001E6C0F">
              <w:rPr>
                <w:rStyle w:val="Hyperlink"/>
                <w:rFonts w:asciiTheme="majorBidi" w:hAnsiTheme="majorBidi"/>
                <w:b/>
                <w:bCs/>
                <w:noProof/>
              </w:rPr>
              <w:t>Project and Skill Showcase</w:t>
            </w:r>
            <w:r w:rsidR="00B57031">
              <w:rPr>
                <w:noProof/>
                <w:webHidden/>
              </w:rPr>
              <w:tab/>
            </w:r>
            <w:r w:rsidR="00B57031">
              <w:rPr>
                <w:noProof/>
                <w:webHidden/>
              </w:rPr>
              <w:fldChar w:fldCharType="begin"/>
            </w:r>
            <w:r w:rsidR="00B57031">
              <w:rPr>
                <w:noProof/>
                <w:webHidden/>
              </w:rPr>
              <w:instrText xml:space="preserve"> PAGEREF _Toc218759838 \h </w:instrText>
            </w:r>
            <w:r w:rsidR="00B57031">
              <w:rPr>
                <w:noProof/>
                <w:webHidden/>
              </w:rPr>
            </w:r>
            <w:r w:rsidR="00B57031">
              <w:rPr>
                <w:noProof/>
                <w:webHidden/>
              </w:rPr>
              <w:fldChar w:fldCharType="separate"/>
            </w:r>
            <w:r w:rsidR="00B57031">
              <w:rPr>
                <w:noProof/>
                <w:webHidden/>
              </w:rPr>
              <w:t>4</w:t>
            </w:r>
            <w:r w:rsidR="00B57031">
              <w:rPr>
                <w:noProof/>
                <w:webHidden/>
              </w:rPr>
              <w:fldChar w:fldCharType="end"/>
            </w:r>
          </w:hyperlink>
        </w:p>
        <w:p w:rsidR="00B57031" w:rsidRDefault="004426D3">
          <w:pPr>
            <w:pStyle w:val="TOC2"/>
            <w:tabs>
              <w:tab w:val="left" w:pos="660"/>
              <w:tab w:val="right" w:leader="dot" w:pos="9350"/>
            </w:tabs>
            <w:rPr>
              <w:rFonts w:eastAsiaTheme="minorEastAsia"/>
              <w:noProof/>
              <w:lang w:val="en-US"/>
            </w:rPr>
          </w:pPr>
          <w:hyperlink w:anchor="_Toc218759839" w:history="1">
            <w:r w:rsidR="00B57031" w:rsidRPr="001E6C0F">
              <w:rPr>
                <w:rStyle w:val="Hyperlink"/>
                <w:rFonts w:asciiTheme="majorBidi" w:hAnsiTheme="majorBidi"/>
                <w:noProof/>
              </w:rPr>
              <w:t>5.</w:t>
            </w:r>
            <w:r w:rsidR="00B57031">
              <w:rPr>
                <w:rFonts w:eastAsiaTheme="minorEastAsia"/>
                <w:noProof/>
                <w:lang w:val="en-US"/>
              </w:rPr>
              <w:tab/>
            </w:r>
            <w:r w:rsidR="00B57031" w:rsidRPr="001E6C0F">
              <w:rPr>
                <w:rStyle w:val="Hyperlink"/>
                <w:rFonts w:asciiTheme="majorBidi" w:hAnsiTheme="majorBidi"/>
                <w:b/>
                <w:bCs/>
                <w:noProof/>
              </w:rPr>
              <w:t>Academic and Technical Learning</w:t>
            </w:r>
            <w:r w:rsidR="00B57031">
              <w:rPr>
                <w:noProof/>
                <w:webHidden/>
              </w:rPr>
              <w:tab/>
            </w:r>
            <w:r w:rsidR="00B57031">
              <w:rPr>
                <w:noProof/>
                <w:webHidden/>
              </w:rPr>
              <w:fldChar w:fldCharType="begin"/>
            </w:r>
            <w:r w:rsidR="00B57031">
              <w:rPr>
                <w:noProof/>
                <w:webHidden/>
              </w:rPr>
              <w:instrText xml:space="preserve"> PAGEREF _Toc218759839 \h </w:instrText>
            </w:r>
            <w:r w:rsidR="00B57031">
              <w:rPr>
                <w:noProof/>
                <w:webHidden/>
              </w:rPr>
            </w:r>
            <w:r w:rsidR="00B57031">
              <w:rPr>
                <w:noProof/>
                <w:webHidden/>
              </w:rPr>
              <w:fldChar w:fldCharType="separate"/>
            </w:r>
            <w:r w:rsidR="00B57031">
              <w:rPr>
                <w:noProof/>
                <w:webHidden/>
              </w:rPr>
              <w:t>4</w:t>
            </w:r>
            <w:r w:rsidR="00B57031">
              <w:rPr>
                <w:noProof/>
                <w:webHidden/>
              </w:rPr>
              <w:fldChar w:fldCharType="end"/>
            </w:r>
          </w:hyperlink>
        </w:p>
        <w:p w:rsidR="00B57031" w:rsidRDefault="004426D3">
          <w:pPr>
            <w:pStyle w:val="TOC2"/>
            <w:tabs>
              <w:tab w:val="right" w:leader="dot" w:pos="9350"/>
            </w:tabs>
            <w:rPr>
              <w:rFonts w:eastAsiaTheme="minorEastAsia"/>
              <w:noProof/>
              <w:lang w:val="en-US"/>
            </w:rPr>
          </w:pPr>
          <w:hyperlink w:anchor="_Toc218759840" w:history="1">
            <w:r w:rsidR="00B57031" w:rsidRPr="001E6C0F">
              <w:rPr>
                <w:rStyle w:val="Hyperlink"/>
                <w:rFonts w:asciiTheme="majorBidi" w:hAnsiTheme="majorBidi"/>
                <w:b/>
                <w:bCs/>
                <w:noProof/>
              </w:rPr>
              <w:t>Project Scope</w:t>
            </w:r>
            <w:r w:rsidR="00B57031">
              <w:rPr>
                <w:noProof/>
                <w:webHidden/>
              </w:rPr>
              <w:tab/>
            </w:r>
            <w:r w:rsidR="00B57031">
              <w:rPr>
                <w:noProof/>
                <w:webHidden/>
              </w:rPr>
              <w:fldChar w:fldCharType="begin"/>
            </w:r>
            <w:r w:rsidR="00B57031">
              <w:rPr>
                <w:noProof/>
                <w:webHidden/>
              </w:rPr>
              <w:instrText xml:space="preserve"> PAGEREF _Toc218759840 \h </w:instrText>
            </w:r>
            <w:r w:rsidR="00B57031">
              <w:rPr>
                <w:noProof/>
                <w:webHidden/>
              </w:rPr>
            </w:r>
            <w:r w:rsidR="00B57031">
              <w:rPr>
                <w:noProof/>
                <w:webHidden/>
              </w:rPr>
              <w:fldChar w:fldCharType="separate"/>
            </w:r>
            <w:r w:rsidR="00B57031">
              <w:rPr>
                <w:noProof/>
                <w:webHidden/>
              </w:rPr>
              <w:t>4</w:t>
            </w:r>
            <w:r w:rsidR="00B57031">
              <w:rPr>
                <w:noProof/>
                <w:webHidden/>
              </w:rPr>
              <w:fldChar w:fldCharType="end"/>
            </w:r>
          </w:hyperlink>
        </w:p>
        <w:p w:rsidR="00B57031" w:rsidRDefault="004426D3">
          <w:pPr>
            <w:pStyle w:val="TOC2"/>
            <w:tabs>
              <w:tab w:val="left" w:pos="660"/>
              <w:tab w:val="right" w:leader="dot" w:pos="9350"/>
            </w:tabs>
            <w:rPr>
              <w:rFonts w:eastAsiaTheme="minorEastAsia"/>
              <w:noProof/>
              <w:lang w:val="en-US"/>
            </w:rPr>
          </w:pPr>
          <w:hyperlink w:anchor="_Toc218759841" w:history="1">
            <w:r w:rsidR="00B57031" w:rsidRPr="001E6C0F">
              <w:rPr>
                <w:rStyle w:val="Hyperlink"/>
                <w:rFonts w:asciiTheme="majorBidi" w:hAnsiTheme="majorBidi"/>
                <w:noProof/>
              </w:rPr>
              <w:t>1.</w:t>
            </w:r>
            <w:r w:rsidR="00B57031">
              <w:rPr>
                <w:rFonts w:eastAsiaTheme="minorEastAsia"/>
                <w:noProof/>
                <w:lang w:val="en-US"/>
              </w:rPr>
              <w:tab/>
            </w:r>
            <w:r w:rsidR="00B57031" w:rsidRPr="001E6C0F">
              <w:rPr>
                <w:rStyle w:val="Hyperlink"/>
                <w:rFonts w:asciiTheme="majorBidi" w:hAnsiTheme="majorBidi"/>
                <w:b/>
                <w:bCs/>
                <w:noProof/>
              </w:rPr>
              <w:t>Target Audience</w:t>
            </w:r>
            <w:r w:rsidR="00B57031">
              <w:rPr>
                <w:noProof/>
                <w:webHidden/>
              </w:rPr>
              <w:tab/>
            </w:r>
            <w:r w:rsidR="00B57031">
              <w:rPr>
                <w:noProof/>
                <w:webHidden/>
              </w:rPr>
              <w:fldChar w:fldCharType="begin"/>
            </w:r>
            <w:r w:rsidR="00B57031">
              <w:rPr>
                <w:noProof/>
                <w:webHidden/>
              </w:rPr>
              <w:instrText xml:space="preserve"> PAGEREF _Toc218759841 \h </w:instrText>
            </w:r>
            <w:r w:rsidR="00B57031">
              <w:rPr>
                <w:noProof/>
                <w:webHidden/>
              </w:rPr>
            </w:r>
            <w:r w:rsidR="00B57031">
              <w:rPr>
                <w:noProof/>
                <w:webHidden/>
              </w:rPr>
              <w:fldChar w:fldCharType="separate"/>
            </w:r>
            <w:r w:rsidR="00B57031">
              <w:rPr>
                <w:noProof/>
                <w:webHidden/>
              </w:rPr>
              <w:t>4</w:t>
            </w:r>
            <w:r w:rsidR="00B57031">
              <w:rPr>
                <w:noProof/>
                <w:webHidden/>
              </w:rPr>
              <w:fldChar w:fldCharType="end"/>
            </w:r>
          </w:hyperlink>
        </w:p>
        <w:p w:rsidR="00B57031" w:rsidRDefault="004426D3">
          <w:pPr>
            <w:pStyle w:val="TOC2"/>
            <w:tabs>
              <w:tab w:val="left" w:pos="660"/>
              <w:tab w:val="right" w:leader="dot" w:pos="9350"/>
            </w:tabs>
            <w:rPr>
              <w:rFonts w:eastAsiaTheme="minorEastAsia"/>
              <w:noProof/>
              <w:lang w:val="en-US"/>
            </w:rPr>
          </w:pPr>
          <w:hyperlink w:anchor="_Toc218759842" w:history="1">
            <w:r w:rsidR="00B57031" w:rsidRPr="001E6C0F">
              <w:rPr>
                <w:rStyle w:val="Hyperlink"/>
                <w:rFonts w:asciiTheme="majorBidi" w:hAnsiTheme="majorBidi"/>
                <w:noProof/>
              </w:rPr>
              <w:t>2.</w:t>
            </w:r>
            <w:r w:rsidR="00B57031">
              <w:rPr>
                <w:rFonts w:eastAsiaTheme="minorEastAsia"/>
                <w:noProof/>
                <w:lang w:val="en-US"/>
              </w:rPr>
              <w:tab/>
            </w:r>
            <w:r w:rsidR="00B57031" w:rsidRPr="001E6C0F">
              <w:rPr>
                <w:rStyle w:val="Hyperlink"/>
                <w:rFonts w:asciiTheme="majorBidi" w:hAnsiTheme="majorBidi"/>
                <w:b/>
                <w:bCs/>
                <w:noProof/>
              </w:rPr>
              <w:t>Platform Coverage</w:t>
            </w:r>
            <w:r w:rsidR="00B57031">
              <w:rPr>
                <w:noProof/>
                <w:webHidden/>
              </w:rPr>
              <w:tab/>
            </w:r>
            <w:r w:rsidR="00B57031">
              <w:rPr>
                <w:noProof/>
                <w:webHidden/>
              </w:rPr>
              <w:fldChar w:fldCharType="begin"/>
            </w:r>
            <w:r w:rsidR="00B57031">
              <w:rPr>
                <w:noProof/>
                <w:webHidden/>
              </w:rPr>
              <w:instrText xml:space="preserve"> PAGEREF _Toc218759842 \h </w:instrText>
            </w:r>
            <w:r w:rsidR="00B57031">
              <w:rPr>
                <w:noProof/>
                <w:webHidden/>
              </w:rPr>
            </w:r>
            <w:r w:rsidR="00B57031">
              <w:rPr>
                <w:noProof/>
                <w:webHidden/>
              </w:rPr>
              <w:fldChar w:fldCharType="separate"/>
            </w:r>
            <w:r w:rsidR="00B57031">
              <w:rPr>
                <w:noProof/>
                <w:webHidden/>
              </w:rPr>
              <w:t>4</w:t>
            </w:r>
            <w:r w:rsidR="00B57031">
              <w:rPr>
                <w:noProof/>
                <w:webHidden/>
              </w:rPr>
              <w:fldChar w:fldCharType="end"/>
            </w:r>
          </w:hyperlink>
        </w:p>
        <w:p w:rsidR="00B57031" w:rsidRDefault="004426D3">
          <w:pPr>
            <w:pStyle w:val="TOC2"/>
            <w:tabs>
              <w:tab w:val="left" w:pos="660"/>
              <w:tab w:val="right" w:leader="dot" w:pos="9350"/>
            </w:tabs>
            <w:rPr>
              <w:rFonts w:eastAsiaTheme="minorEastAsia"/>
              <w:noProof/>
              <w:lang w:val="en-US"/>
            </w:rPr>
          </w:pPr>
          <w:hyperlink w:anchor="_Toc218759843" w:history="1">
            <w:r w:rsidR="00B57031" w:rsidRPr="001E6C0F">
              <w:rPr>
                <w:rStyle w:val="Hyperlink"/>
                <w:rFonts w:asciiTheme="majorBidi" w:hAnsiTheme="majorBidi"/>
                <w:noProof/>
              </w:rPr>
              <w:t>3.</w:t>
            </w:r>
            <w:r w:rsidR="00B57031">
              <w:rPr>
                <w:rFonts w:eastAsiaTheme="minorEastAsia"/>
                <w:noProof/>
                <w:lang w:val="en-US"/>
              </w:rPr>
              <w:tab/>
            </w:r>
            <w:r w:rsidR="00B57031" w:rsidRPr="001E6C0F">
              <w:rPr>
                <w:rStyle w:val="Hyperlink"/>
                <w:rFonts w:asciiTheme="majorBidi" w:hAnsiTheme="majorBidi"/>
                <w:b/>
                <w:bCs/>
                <w:noProof/>
              </w:rPr>
              <w:t>Hackathon Information Management</w:t>
            </w:r>
            <w:r w:rsidR="00B57031">
              <w:rPr>
                <w:noProof/>
                <w:webHidden/>
              </w:rPr>
              <w:tab/>
            </w:r>
            <w:r w:rsidR="00B57031">
              <w:rPr>
                <w:noProof/>
                <w:webHidden/>
              </w:rPr>
              <w:fldChar w:fldCharType="begin"/>
            </w:r>
            <w:r w:rsidR="00B57031">
              <w:rPr>
                <w:noProof/>
                <w:webHidden/>
              </w:rPr>
              <w:instrText xml:space="preserve"> PAGEREF _Toc218759843 \h </w:instrText>
            </w:r>
            <w:r w:rsidR="00B57031">
              <w:rPr>
                <w:noProof/>
                <w:webHidden/>
              </w:rPr>
            </w:r>
            <w:r w:rsidR="00B57031">
              <w:rPr>
                <w:noProof/>
                <w:webHidden/>
              </w:rPr>
              <w:fldChar w:fldCharType="separate"/>
            </w:r>
            <w:r w:rsidR="00B57031">
              <w:rPr>
                <w:noProof/>
                <w:webHidden/>
              </w:rPr>
              <w:t>4</w:t>
            </w:r>
            <w:r w:rsidR="00B57031">
              <w:rPr>
                <w:noProof/>
                <w:webHidden/>
              </w:rPr>
              <w:fldChar w:fldCharType="end"/>
            </w:r>
          </w:hyperlink>
        </w:p>
        <w:p w:rsidR="00B57031" w:rsidRDefault="004426D3">
          <w:pPr>
            <w:pStyle w:val="TOC2"/>
            <w:tabs>
              <w:tab w:val="left" w:pos="660"/>
              <w:tab w:val="right" w:leader="dot" w:pos="9350"/>
            </w:tabs>
            <w:rPr>
              <w:rFonts w:eastAsiaTheme="minorEastAsia"/>
              <w:noProof/>
              <w:lang w:val="en-US"/>
            </w:rPr>
          </w:pPr>
          <w:hyperlink w:anchor="_Toc218759844" w:history="1">
            <w:r w:rsidR="00B57031" w:rsidRPr="001E6C0F">
              <w:rPr>
                <w:rStyle w:val="Hyperlink"/>
                <w:rFonts w:asciiTheme="majorBidi" w:hAnsiTheme="majorBidi"/>
                <w:noProof/>
              </w:rPr>
              <w:t>4.</w:t>
            </w:r>
            <w:r w:rsidR="00B57031">
              <w:rPr>
                <w:rFonts w:eastAsiaTheme="minorEastAsia"/>
                <w:noProof/>
                <w:lang w:val="en-US"/>
              </w:rPr>
              <w:tab/>
            </w:r>
            <w:r w:rsidR="00B57031" w:rsidRPr="001E6C0F">
              <w:rPr>
                <w:rStyle w:val="Hyperlink"/>
                <w:rFonts w:asciiTheme="majorBidi" w:hAnsiTheme="majorBidi"/>
                <w:b/>
                <w:bCs/>
                <w:noProof/>
              </w:rPr>
              <w:t>Project Showcase and Learning Support</w:t>
            </w:r>
            <w:r w:rsidR="00B57031">
              <w:rPr>
                <w:noProof/>
                <w:webHidden/>
              </w:rPr>
              <w:tab/>
            </w:r>
            <w:r w:rsidR="00B57031">
              <w:rPr>
                <w:noProof/>
                <w:webHidden/>
              </w:rPr>
              <w:fldChar w:fldCharType="begin"/>
            </w:r>
            <w:r w:rsidR="00B57031">
              <w:rPr>
                <w:noProof/>
                <w:webHidden/>
              </w:rPr>
              <w:instrText xml:space="preserve"> PAGEREF _Toc218759844 \h </w:instrText>
            </w:r>
            <w:r w:rsidR="00B57031">
              <w:rPr>
                <w:noProof/>
                <w:webHidden/>
              </w:rPr>
            </w:r>
            <w:r w:rsidR="00B57031">
              <w:rPr>
                <w:noProof/>
                <w:webHidden/>
              </w:rPr>
              <w:fldChar w:fldCharType="separate"/>
            </w:r>
            <w:r w:rsidR="00B57031">
              <w:rPr>
                <w:noProof/>
                <w:webHidden/>
              </w:rPr>
              <w:t>5</w:t>
            </w:r>
            <w:r w:rsidR="00B57031">
              <w:rPr>
                <w:noProof/>
                <w:webHidden/>
              </w:rPr>
              <w:fldChar w:fldCharType="end"/>
            </w:r>
          </w:hyperlink>
        </w:p>
        <w:p w:rsidR="00B57031" w:rsidRDefault="004426D3">
          <w:pPr>
            <w:pStyle w:val="TOC2"/>
            <w:tabs>
              <w:tab w:val="left" w:pos="660"/>
              <w:tab w:val="right" w:leader="dot" w:pos="9350"/>
            </w:tabs>
            <w:rPr>
              <w:rFonts w:eastAsiaTheme="minorEastAsia"/>
              <w:noProof/>
              <w:lang w:val="en-US"/>
            </w:rPr>
          </w:pPr>
          <w:hyperlink w:anchor="_Toc218759845" w:history="1">
            <w:r w:rsidR="00B57031" w:rsidRPr="001E6C0F">
              <w:rPr>
                <w:rStyle w:val="Hyperlink"/>
                <w:rFonts w:asciiTheme="majorBidi" w:hAnsiTheme="majorBidi"/>
                <w:noProof/>
              </w:rPr>
              <w:t>5.</w:t>
            </w:r>
            <w:r w:rsidR="00B57031">
              <w:rPr>
                <w:rFonts w:eastAsiaTheme="minorEastAsia"/>
                <w:noProof/>
                <w:lang w:val="en-US"/>
              </w:rPr>
              <w:tab/>
            </w:r>
            <w:r w:rsidR="00B57031" w:rsidRPr="001E6C0F">
              <w:rPr>
                <w:rStyle w:val="Hyperlink"/>
                <w:rFonts w:asciiTheme="majorBidi" w:hAnsiTheme="majorBidi"/>
                <w:b/>
                <w:bCs/>
                <w:noProof/>
              </w:rPr>
              <w:t>User Experience and Accessibility</w:t>
            </w:r>
            <w:r w:rsidR="00B57031">
              <w:rPr>
                <w:noProof/>
                <w:webHidden/>
              </w:rPr>
              <w:tab/>
            </w:r>
            <w:r w:rsidR="00B57031">
              <w:rPr>
                <w:noProof/>
                <w:webHidden/>
              </w:rPr>
              <w:fldChar w:fldCharType="begin"/>
            </w:r>
            <w:r w:rsidR="00B57031">
              <w:rPr>
                <w:noProof/>
                <w:webHidden/>
              </w:rPr>
              <w:instrText xml:space="preserve"> PAGEREF _Toc218759845 \h </w:instrText>
            </w:r>
            <w:r w:rsidR="00B57031">
              <w:rPr>
                <w:noProof/>
                <w:webHidden/>
              </w:rPr>
            </w:r>
            <w:r w:rsidR="00B57031">
              <w:rPr>
                <w:noProof/>
                <w:webHidden/>
              </w:rPr>
              <w:fldChar w:fldCharType="separate"/>
            </w:r>
            <w:r w:rsidR="00B57031">
              <w:rPr>
                <w:noProof/>
                <w:webHidden/>
              </w:rPr>
              <w:t>5</w:t>
            </w:r>
            <w:r w:rsidR="00B57031">
              <w:rPr>
                <w:noProof/>
                <w:webHidden/>
              </w:rPr>
              <w:fldChar w:fldCharType="end"/>
            </w:r>
          </w:hyperlink>
        </w:p>
        <w:p w:rsidR="00B57031" w:rsidRDefault="004426D3">
          <w:pPr>
            <w:pStyle w:val="TOC2"/>
            <w:tabs>
              <w:tab w:val="left" w:pos="660"/>
              <w:tab w:val="right" w:leader="dot" w:pos="9350"/>
            </w:tabs>
            <w:rPr>
              <w:rFonts w:eastAsiaTheme="minorEastAsia"/>
              <w:noProof/>
              <w:lang w:val="en-US"/>
            </w:rPr>
          </w:pPr>
          <w:hyperlink w:anchor="_Toc218759846" w:history="1">
            <w:r w:rsidR="00B57031" w:rsidRPr="001E6C0F">
              <w:rPr>
                <w:rStyle w:val="Hyperlink"/>
                <w:rFonts w:asciiTheme="majorBidi" w:hAnsiTheme="majorBidi"/>
                <w:noProof/>
              </w:rPr>
              <w:t>6.</w:t>
            </w:r>
            <w:r w:rsidR="00B57031">
              <w:rPr>
                <w:rFonts w:eastAsiaTheme="minorEastAsia"/>
                <w:noProof/>
                <w:lang w:val="en-US"/>
              </w:rPr>
              <w:tab/>
            </w:r>
            <w:r w:rsidR="00B57031" w:rsidRPr="001E6C0F">
              <w:rPr>
                <w:rStyle w:val="Hyperlink"/>
                <w:rFonts w:asciiTheme="majorBidi" w:hAnsiTheme="majorBidi"/>
                <w:b/>
                <w:bCs/>
                <w:noProof/>
              </w:rPr>
              <w:t>Educational Purpose</w:t>
            </w:r>
            <w:r w:rsidR="00B57031">
              <w:rPr>
                <w:noProof/>
                <w:webHidden/>
              </w:rPr>
              <w:tab/>
            </w:r>
            <w:r w:rsidR="00B57031">
              <w:rPr>
                <w:noProof/>
                <w:webHidden/>
              </w:rPr>
              <w:fldChar w:fldCharType="begin"/>
            </w:r>
            <w:r w:rsidR="00B57031">
              <w:rPr>
                <w:noProof/>
                <w:webHidden/>
              </w:rPr>
              <w:instrText xml:space="preserve"> PAGEREF _Toc218759846 \h </w:instrText>
            </w:r>
            <w:r w:rsidR="00B57031">
              <w:rPr>
                <w:noProof/>
                <w:webHidden/>
              </w:rPr>
            </w:r>
            <w:r w:rsidR="00B57031">
              <w:rPr>
                <w:noProof/>
                <w:webHidden/>
              </w:rPr>
              <w:fldChar w:fldCharType="separate"/>
            </w:r>
            <w:r w:rsidR="00B57031">
              <w:rPr>
                <w:noProof/>
                <w:webHidden/>
              </w:rPr>
              <w:t>5</w:t>
            </w:r>
            <w:r w:rsidR="00B57031">
              <w:rPr>
                <w:noProof/>
                <w:webHidden/>
              </w:rPr>
              <w:fldChar w:fldCharType="end"/>
            </w:r>
          </w:hyperlink>
        </w:p>
        <w:p w:rsidR="00B57031" w:rsidRDefault="004426D3">
          <w:pPr>
            <w:pStyle w:val="TOC1"/>
            <w:tabs>
              <w:tab w:val="right" w:leader="dot" w:pos="9350"/>
            </w:tabs>
            <w:rPr>
              <w:rFonts w:eastAsiaTheme="minorEastAsia"/>
              <w:noProof/>
              <w:lang w:val="en-US"/>
            </w:rPr>
          </w:pPr>
          <w:hyperlink w:anchor="_Toc218759847" w:history="1">
            <w:r w:rsidR="00B57031" w:rsidRPr="001E6C0F">
              <w:rPr>
                <w:rStyle w:val="Hyperlink"/>
                <w:rFonts w:asciiTheme="majorBidi" w:hAnsiTheme="majorBidi"/>
                <w:b/>
                <w:bCs/>
                <w:noProof/>
              </w:rPr>
              <w:t>Site Structure and Navigation</w:t>
            </w:r>
            <w:r w:rsidR="00B57031">
              <w:rPr>
                <w:noProof/>
                <w:webHidden/>
              </w:rPr>
              <w:tab/>
            </w:r>
            <w:r w:rsidR="00B57031">
              <w:rPr>
                <w:noProof/>
                <w:webHidden/>
              </w:rPr>
              <w:fldChar w:fldCharType="begin"/>
            </w:r>
            <w:r w:rsidR="00B57031">
              <w:rPr>
                <w:noProof/>
                <w:webHidden/>
              </w:rPr>
              <w:instrText xml:space="preserve"> PAGEREF _Toc218759847 \h </w:instrText>
            </w:r>
            <w:r w:rsidR="00B57031">
              <w:rPr>
                <w:noProof/>
                <w:webHidden/>
              </w:rPr>
            </w:r>
            <w:r w:rsidR="00B57031">
              <w:rPr>
                <w:noProof/>
                <w:webHidden/>
              </w:rPr>
              <w:fldChar w:fldCharType="separate"/>
            </w:r>
            <w:r w:rsidR="00B57031">
              <w:rPr>
                <w:noProof/>
                <w:webHidden/>
              </w:rPr>
              <w:t>5</w:t>
            </w:r>
            <w:r w:rsidR="00B57031">
              <w:rPr>
                <w:noProof/>
                <w:webHidden/>
              </w:rPr>
              <w:fldChar w:fldCharType="end"/>
            </w:r>
          </w:hyperlink>
        </w:p>
        <w:p w:rsidR="00B57031" w:rsidRDefault="004426D3">
          <w:pPr>
            <w:pStyle w:val="TOC2"/>
            <w:tabs>
              <w:tab w:val="right" w:leader="dot" w:pos="9350"/>
            </w:tabs>
            <w:rPr>
              <w:rFonts w:eastAsiaTheme="minorEastAsia"/>
              <w:noProof/>
              <w:lang w:val="en-US"/>
            </w:rPr>
          </w:pPr>
          <w:hyperlink w:anchor="_Toc218759848" w:history="1">
            <w:r w:rsidR="00B57031" w:rsidRPr="001E6C0F">
              <w:rPr>
                <w:rStyle w:val="Hyperlink"/>
                <w:rFonts w:asciiTheme="majorBidi" w:hAnsiTheme="majorBidi"/>
                <w:b/>
                <w:bCs/>
                <w:noProof/>
              </w:rPr>
              <w:t>Home Page</w:t>
            </w:r>
            <w:r w:rsidR="00B57031">
              <w:rPr>
                <w:noProof/>
                <w:webHidden/>
              </w:rPr>
              <w:tab/>
            </w:r>
            <w:r w:rsidR="00B57031">
              <w:rPr>
                <w:noProof/>
                <w:webHidden/>
              </w:rPr>
              <w:fldChar w:fldCharType="begin"/>
            </w:r>
            <w:r w:rsidR="00B57031">
              <w:rPr>
                <w:noProof/>
                <w:webHidden/>
              </w:rPr>
              <w:instrText xml:space="preserve"> PAGEREF _Toc218759848 \h </w:instrText>
            </w:r>
            <w:r w:rsidR="00B57031">
              <w:rPr>
                <w:noProof/>
                <w:webHidden/>
              </w:rPr>
            </w:r>
            <w:r w:rsidR="00B57031">
              <w:rPr>
                <w:noProof/>
                <w:webHidden/>
              </w:rPr>
              <w:fldChar w:fldCharType="separate"/>
            </w:r>
            <w:r w:rsidR="00B57031">
              <w:rPr>
                <w:noProof/>
                <w:webHidden/>
              </w:rPr>
              <w:t>5</w:t>
            </w:r>
            <w:r w:rsidR="00B57031">
              <w:rPr>
                <w:noProof/>
                <w:webHidden/>
              </w:rPr>
              <w:fldChar w:fldCharType="end"/>
            </w:r>
          </w:hyperlink>
        </w:p>
        <w:p w:rsidR="00B57031" w:rsidRDefault="004426D3">
          <w:pPr>
            <w:pStyle w:val="TOC2"/>
            <w:tabs>
              <w:tab w:val="right" w:leader="dot" w:pos="9350"/>
            </w:tabs>
            <w:rPr>
              <w:rFonts w:eastAsiaTheme="minorEastAsia"/>
              <w:noProof/>
              <w:lang w:val="en-US"/>
            </w:rPr>
          </w:pPr>
          <w:hyperlink w:anchor="_Toc218759849" w:history="1">
            <w:r w:rsidR="00B57031" w:rsidRPr="001E6C0F">
              <w:rPr>
                <w:rStyle w:val="Hyperlink"/>
                <w:rFonts w:asciiTheme="majorBidi" w:hAnsiTheme="majorBidi"/>
                <w:b/>
                <w:bCs/>
                <w:noProof/>
              </w:rPr>
              <w:t>Hackathons</w:t>
            </w:r>
            <w:r w:rsidR="00B57031">
              <w:rPr>
                <w:noProof/>
                <w:webHidden/>
              </w:rPr>
              <w:tab/>
            </w:r>
            <w:r w:rsidR="00B57031">
              <w:rPr>
                <w:noProof/>
                <w:webHidden/>
              </w:rPr>
              <w:fldChar w:fldCharType="begin"/>
            </w:r>
            <w:r w:rsidR="00B57031">
              <w:rPr>
                <w:noProof/>
                <w:webHidden/>
              </w:rPr>
              <w:instrText xml:space="preserve"> PAGEREF _Toc218759849 \h </w:instrText>
            </w:r>
            <w:r w:rsidR="00B57031">
              <w:rPr>
                <w:noProof/>
                <w:webHidden/>
              </w:rPr>
            </w:r>
            <w:r w:rsidR="00B57031">
              <w:rPr>
                <w:noProof/>
                <w:webHidden/>
              </w:rPr>
              <w:fldChar w:fldCharType="separate"/>
            </w:r>
            <w:r w:rsidR="00B57031">
              <w:rPr>
                <w:noProof/>
                <w:webHidden/>
              </w:rPr>
              <w:t>6</w:t>
            </w:r>
            <w:r w:rsidR="00B57031">
              <w:rPr>
                <w:noProof/>
                <w:webHidden/>
              </w:rPr>
              <w:fldChar w:fldCharType="end"/>
            </w:r>
          </w:hyperlink>
        </w:p>
        <w:p w:rsidR="00B57031" w:rsidRDefault="004426D3">
          <w:pPr>
            <w:pStyle w:val="TOC2"/>
            <w:tabs>
              <w:tab w:val="right" w:leader="dot" w:pos="9350"/>
            </w:tabs>
            <w:rPr>
              <w:rFonts w:eastAsiaTheme="minorEastAsia"/>
              <w:noProof/>
              <w:lang w:val="en-US"/>
            </w:rPr>
          </w:pPr>
          <w:hyperlink w:anchor="_Toc218759850" w:history="1">
            <w:r w:rsidR="00B57031" w:rsidRPr="001E6C0F">
              <w:rPr>
                <w:rStyle w:val="Hyperlink"/>
                <w:rFonts w:asciiTheme="majorBidi" w:eastAsia="Times New Roman" w:hAnsiTheme="majorBidi"/>
                <w:b/>
                <w:bCs/>
                <w:noProof/>
                <w:lang w:val="en-US"/>
              </w:rPr>
              <w:t>Themes</w:t>
            </w:r>
            <w:r w:rsidR="00B57031">
              <w:rPr>
                <w:noProof/>
                <w:webHidden/>
              </w:rPr>
              <w:tab/>
            </w:r>
            <w:r w:rsidR="00B57031">
              <w:rPr>
                <w:noProof/>
                <w:webHidden/>
              </w:rPr>
              <w:fldChar w:fldCharType="begin"/>
            </w:r>
            <w:r w:rsidR="00B57031">
              <w:rPr>
                <w:noProof/>
                <w:webHidden/>
              </w:rPr>
              <w:instrText xml:space="preserve"> PAGEREF _Toc218759850 \h </w:instrText>
            </w:r>
            <w:r w:rsidR="00B57031">
              <w:rPr>
                <w:noProof/>
                <w:webHidden/>
              </w:rPr>
            </w:r>
            <w:r w:rsidR="00B57031">
              <w:rPr>
                <w:noProof/>
                <w:webHidden/>
              </w:rPr>
              <w:fldChar w:fldCharType="separate"/>
            </w:r>
            <w:r w:rsidR="00B57031">
              <w:rPr>
                <w:noProof/>
                <w:webHidden/>
              </w:rPr>
              <w:t>7</w:t>
            </w:r>
            <w:r w:rsidR="00B57031">
              <w:rPr>
                <w:noProof/>
                <w:webHidden/>
              </w:rPr>
              <w:fldChar w:fldCharType="end"/>
            </w:r>
          </w:hyperlink>
        </w:p>
        <w:p w:rsidR="00B57031" w:rsidRDefault="004426D3">
          <w:pPr>
            <w:pStyle w:val="TOC2"/>
            <w:tabs>
              <w:tab w:val="right" w:leader="dot" w:pos="9350"/>
            </w:tabs>
            <w:rPr>
              <w:rFonts w:eastAsiaTheme="minorEastAsia"/>
              <w:noProof/>
              <w:lang w:val="en-US"/>
            </w:rPr>
          </w:pPr>
          <w:hyperlink w:anchor="_Toc218759851" w:history="1">
            <w:r w:rsidR="00B57031" w:rsidRPr="001E6C0F">
              <w:rPr>
                <w:rStyle w:val="Hyperlink"/>
                <w:rFonts w:asciiTheme="majorBidi" w:eastAsia="Times New Roman" w:hAnsiTheme="majorBidi"/>
                <w:b/>
                <w:bCs/>
                <w:noProof/>
                <w:lang w:val="en-US"/>
              </w:rPr>
              <w:t>Projects</w:t>
            </w:r>
            <w:r w:rsidR="00B57031">
              <w:rPr>
                <w:noProof/>
                <w:webHidden/>
              </w:rPr>
              <w:tab/>
            </w:r>
            <w:r w:rsidR="00B57031">
              <w:rPr>
                <w:noProof/>
                <w:webHidden/>
              </w:rPr>
              <w:fldChar w:fldCharType="begin"/>
            </w:r>
            <w:r w:rsidR="00B57031">
              <w:rPr>
                <w:noProof/>
                <w:webHidden/>
              </w:rPr>
              <w:instrText xml:space="preserve"> PAGEREF _Toc218759851 \h </w:instrText>
            </w:r>
            <w:r w:rsidR="00B57031">
              <w:rPr>
                <w:noProof/>
                <w:webHidden/>
              </w:rPr>
            </w:r>
            <w:r w:rsidR="00B57031">
              <w:rPr>
                <w:noProof/>
                <w:webHidden/>
              </w:rPr>
              <w:fldChar w:fldCharType="separate"/>
            </w:r>
            <w:r w:rsidR="00B57031">
              <w:rPr>
                <w:noProof/>
                <w:webHidden/>
              </w:rPr>
              <w:t>8</w:t>
            </w:r>
            <w:r w:rsidR="00B57031">
              <w:rPr>
                <w:noProof/>
                <w:webHidden/>
              </w:rPr>
              <w:fldChar w:fldCharType="end"/>
            </w:r>
          </w:hyperlink>
        </w:p>
        <w:p w:rsidR="00B57031" w:rsidRDefault="004426D3">
          <w:pPr>
            <w:pStyle w:val="TOC2"/>
            <w:tabs>
              <w:tab w:val="right" w:leader="dot" w:pos="9350"/>
            </w:tabs>
            <w:rPr>
              <w:rFonts w:eastAsiaTheme="minorEastAsia"/>
              <w:noProof/>
              <w:lang w:val="en-US"/>
            </w:rPr>
          </w:pPr>
          <w:hyperlink w:anchor="_Toc218759852" w:history="1">
            <w:r w:rsidR="00B57031" w:rsidRPr="001E6C0F">
              <w:rPr>
                <w:rStyle w:val="Hyperlink"/>
                <w:rFonts w:asciiTheme="majorBidi" w:eastAsia="Times New Roman" w:hAnsiTheme="majorBidi"/>
                <w:b/>
                <w:bCs/>
                <w:noProof/>
                <w:lang w:val="en-US"/>
              </w:rPr>
              <w:t>About Us</w:t>
            </w:r>
            <w:r w:rsidR="00B57031">
              <w:rPr>
                <w:noProof/>
                <w:webHidden/>
              </w:rPr>
              <w:tab/>
            </w:r>
            <w:r w:rsidR="00B57031">
              <w:rPr>
                <w:noProof/>
                <w:webHidden/>
              </w:rPr>
              <w:fldChar w:fldCharType="begin"/>
            </w:r>
            <w:r w:rsidR="00B57031">
              <w:rPr>
                <w:noProof/>
                <w:webHidden/>
              </w:rPr>
              <w:instrText xml:space="preserve"> PAGEREF _Toc218759852 \h </w:instrText>
            </w:r>
            <w:r w:rsidR="00B57031">
              <w:rPr>
                <w:noProof/>
                <w:webHidden/>
              </w:rPr>
            </w:r>
            <w:r w:rsidR="00B57031">
              <w:rPr>
                <w:noProof/>
                <w:webHidden/>
              </w:rPr>
              <w:fldChar w:fldCharType="separate"/>
            </w:r>
            <w:r w:rsidR="00B57031">
              <w:rPr>
                <w:noProof/>
                <w:webHidden/>
              </w:rPr>
              <w:t>8</w:t>
            </w:r>
            <w:r w:rsidR="00B57031">
              <w:rPr>
                <w:noProof/>
                <w:webHidden/>
              </w:rPr>
              <w:fldChar w:fldCharType="end"/>
            </w:r>
          </w:hyperlink>
        </w:p>
        <w:p w:rsidR="00B57031" w:rsidRDefault="004426D3">
          <w:pPr>
            <w:pStyle w:val="TOC2"/>
            <w:tabs>
              <w:tab w:val="right" w:leader="dot" w:pos="9350"/>
            </w:tabs>
            <w:rPr>
              <w:rFonts w:eastAsiaTheme="minorEastAsia"/>
              <w:noProof/>
              <w:lang w:val="en-US"/>
            </w:rPr>
          </w:pPr>
          <w:hyperlink w:anchor="_Toc218759853" w:history="1">
            <w:r w:rsidR="00B57031" w:rsidRPr="001E6C0F">
              <w:rPr>
                <w:rStyle w:val="Hyperlink"/>
                <w:rFonts w:asciiTheme="majorBidi" w:eastAsia="Times New Roman" w:hAnsiTheme="majorBidi"/>
                <w:b/>
                <w:bCs/>
                <w:noProof/>
                <w:lang w:val="en-US"/>
              </w:rPr>
              <w:t>Contact Us page</w:t>
            </w:r>
            <w:r w:rsidR="00B57031">
              <w:rPr>
                <w:noProof/>
                <w:webHidden/>
              </w:rPr>
              <w:tab/>
            </w:r>
            <w:r w:rsidR="00B57031">
              <w:rPr>
                <w:noProof/>
                <w:webHidden/>
              </w:rPr>
              <w:fldChar w:fldCharType="begin"/>
            </w:r>
            <w:r w:rsidR="00B57031">
              <w:rPr>
                <w:noProof/>
                <w:webHidden/>
              </w:rPr>
              <w:instrText xml:space="preserve"> PAGEREF _Toc218759853 \h </w:instrText>
            </w:r>
            <w:r w:rsidR="00B57031">
              <w:rPr>
                <w:noProof/>
                <w:webHidden/>
              </w:rPr>
            </w:r>
            <w:r w:rsidR="00B57031">
              <w:rPr>
                <w:noProof/>
                <w:webHidden/>
              </w:rPr>
              <w:fldChar w:fldCharType="separate"/>
            </w:r>
            <w:r w:rsidR="00B57031">
              <w:rPr>
                <w:noProof/>
                <w:webHidden/>
              </w:rPr>
              <w:t>9</w:t>
            </w:r>
            <w:r w:rsidR="00B57031">
              <w:rPr>
                <w:noProof/>
                <w:webHidden/>
              </w:rPr>
              <w:fldChar w:fldCharType="end"/>
            </w:r>
          </w:hyperlink>
        </w:p>
        <w:p w:rsidR="00B57031" w:rsidRDefault="004426D3">
          <w:pPr>
            <w:pStyle w:val="TOC1"/>
            <w:tabs>
              <w:tab w:val="right" w:leader="dot" w:pos="9350"/>
            </w:tabs>
            <w:rPr>
              <w:rFonts w:eastAsiaTheme="minorEastAsia"/>
              <w:noProof/>
              <w:lang w:val="en-US"/>
            </w:rPr>
          </w:pPr>
          <w:hyperlink w:anchor="_Toc218759854" w:history="1">
            <w:r w:rsidR="00B57031" w:rsidRPr="001E6C0F">
              <w:rPr>
                <w:rStyle w:val="Hyperlink"/>
                <w:rFonts w:asciiTheme="majorBidi" w:eastAsia="Times New Roman" w:hAnsiTheme="majorBidi"/>
                <w:b/>
                <w:bCs/>
                <w:noProof/>
                <w:lang w:val="en-US"/>
              </w:rPr>
              <w:t>How to Run the Site</w:t>
            </w:r>
            <w:r w:rsidR="00B57031">
              <w:rPr>
                <w:noProof/>
                <w:webHidden/>
              </w:rPr>
              <w:tab/>
            </w:r>
            <w:r w:rsidR="00B57031">
              <w:rPr>
                <w:noProof/>
                <w:webHidden/>
              </w:rPr>
              <w:fldChar w:fldCharType="begin"/>
            </w:r>
            <w:r w:rsidR="00B57031">
              <w:rPr>
                <w:noProof/>
                <w:webHidden/>
              </w:rPr>
              <w:instrText xml:space="preserve"> PAGEREF _Toc218759854 \h </w:instrText>
            </w:r>
            <w:r w:rsidR="00B57031">
              <w:rPr>
                <w:noProof/>
                <w:webHidden/>
              </w:rPr>
            </w:r>
            <w:r w:rsidR="00B57031">
              <w:rPr>
                <w:noProof/>
                <w:webHidden/>
              </w:rPr>
              <w:fldChar w:fldCharType="separate"/>
            </w:r>
            <w:r w:rsidR="00B57031">
              <w:rPr>
                <w:noProof/>
                <w:webHidden/>
              </w:rPr>
              <w:t>11</w:t>
            </w:r>
            <w:r w:rsidR="00B57031">
              <w:rPr>
                <w:noProof/>
                <w:webHidden/>
              </w:rPr>
              <w:fldChar w:fldCharType="end"/>
            </w:r>
          </w:hyperlink>
        </w:p>
        <w:p w:rsidR="00B57031" w:rsidRDefault="004426D3">
          <w:pPr>
            <w:pStyle w:val="TOC1"/>
            <w:tabs>
              <w:tab w:val="right" w:leader="dot" w:pos="9350"/>
            </w:tabs>
            <w:rPr>
              <w:rFonts w:eastAsiaTheme="minorEastAsia"/>
              <w:noProof/>
              <w:lang w:val="en-US"/>
            </w:rPr>
          </w:pPr>
          <w:hyperlink w:anchor="_Toc218759855" w:history="1">
            <w:r w:rsidR="00B57031" w:rsidRPr="001E6C0F">
              <w:rPr>
                <w:rStyle w:val="Hyperlink"/>
                <w:rFonts w:asciiTheme="majorBidi" w:hAnsiTheme="majorBidi"/>
                <w:noProof/>
                <w:lang w:val="en-US"/>
              </w:rPr>
              <w:t>Reflection</w:t>
            </w:r>
            <w:r w:rsidR="00B57031">
              <w:rPr>
                <w:noProof/>
                <w:webHidden/>
              </w:rPr>
              <w:tab/>
            </w:r>
            <w:r w:rsidR="00B57031">
              <w:rPr>
                <w:noProof/>
                <w:webHidden/>
              </w:rPr>
              <w:fldChar w:fldCharType="begin"/>
            </w:r>
            <w:r w:rsidR="00B57031">
              <w:rPr>
                <w:noProof/>
                <w:webHidden/>
              </w:rPr>
              <w:instrText xml:space="preserve"> PAGEREF _Toc218759855 \h </w:instrText>
            </w:r>
            <w:r w:rsidR="00B57031">
              <w:rPr>
                <w:noProof/>
                <w:webHidden/>
              </w:rPr>
            </w:r>
            <w:r w:rsidR="00B57031">
              <w:rPr>
                <w:noProof/>
                <w:webHidden/>
              </w:rPr>
              <w:fldChar w:fldCharType="separate"/>
            </w:r>
            <w:r w:rsidR="00B57031">
              <w:rPr>
                <w:noProof/>
                <w:webHidden/>
              </w:rPr>
              <w:t>11</w:t>
            </w:r>
            <w:r w:rsidR="00B57031">
              <w:rPr>
                <w:noProof/>
                <w:webHidden/>
              </w:rPr>
              <w:fldChar w:fldCharType="end"/>
            </w:r>
          </w:hyperlink>
        </w:p>
        <w:p w:rsidR="00326DEE" w:rsidRPr="009A5CE1" w:rsidRDefault="00326DEE">
          <w:pPr>
            <w:rPr>
              <w:rFonts w:asciiTheme="majorBidi" w:hAnsiTheme="majorBidi" w:cstheme="majorBidi"/>
            </w:rPr>
          </w:pPr>
          <w:r w:rsidRPr="009A5CE1">
            <w:rPr>
              <w:rFonts w:asciiTheme="majorBidi" w:hAnsiTheme="majorBidi" w:cstheme="majorBidi"/>
              <w:b/>
              <w:bCs/>
              <w:noProof/>
            </w:rPr>
            <w:fldChar w:fldCharType="end"/>
          </w:r>
        </w:p>
      </w:sdtContent>
    </w:sdt>
    <w:p w:rsidR="003334FE" w:rsidRPr="009A5CE1" w:rsidRDefault="003334FE" w:rsidP="00D71B75">
      <w:pPr>
        <w:pStyle w:val="Heading1"/>
        <w:rPr>
          <w:rFonts w:asciiTheme="majorBidi" w:hAnsiTheme="majorBidi"/>
        </w:rPr>
      </w:pPr>
    </w:p>
    <w:p w:rsidR="003334FE" w:rsidRPr="009A5CE1" w:rsidRDefault="003334FE" w:rsidP="003334FE">
      <w:pPr>
        <w:rPr>
          <w:rFonts w:asciiTheme="majorBidi" w:eastAsiaTheme="majorEastAsia" w:hAnsiTheme="majorBidi" w:cstheme="majorBidi"/>
          <w:color w:val="2E74B5" w:themeColor="accent1" w:themeShade="BF"/>
          <w:sz w:val="32"/>
          <w:szCs w:val="32"/>
        </w:rPr>
      </w:pPr>
      <w:r w:rsidRPr="009A5CE1">
        <w:rPr>
          <w:rFonts w:asciiTheme="majorBidi" w:hAnsiTheme="majorBidi" w:cstheme="majorBidi"/>
        </w:rPr>
        <w:br w:type="page"/>
      </w:r>
    </w:p>
    <w:p w:rsidR="003334FE" w:rsidRPr="000C5734" w:rsidRDefault="003334FE" w:rsidP="003334FE">
      <w:pPr>
        <w:pStyle w:val="Heading2"/>
        <w:rPr>
          <w:rFonts w:asciiTheme="majorBidi" w:hAnsiTheme="majorBidi"/>
          <w:b/>
          <w:bCs/>
          <w:color w:val="000000" w:themeColor="text1"/>
          <w:sz w:val="32"/>
          <w:szCs w:val="32"/>
          <w:lang w:val="en-US"/>
        </w:rPr>
      </w:pPr>
      <w:bookmarkStart w:id="1" w:name="_Toc218759834"/>
      <w:r w:rsidRPr="000C5734">
        <w:rPr>
          <w:rFonts w:asciiTheme="majorBidi" w:hAnsiTheme="majorBidi"/>
          <w:b/>
          <w:bCs/>
          <w:color w:val="000000" w:themeColor="text1"/>
          <w:sz w:val="32"/>
          <w:szCs w:val="32"/>
        </w:rPr>
        <w:lastRenderedPageBreak/>
        <w:t>Project Objectives</w:t>
      </w:r>
      <w:bookmarkEnd w:id="1"/>
    </w:p>
    <w:p w:rsidR="003334FE" w:rsidRPr="009A5CE1" w:rsidRDefault="003334FE" w:rsidP="003C0B64">
      <w:pPr>
        <w:pStyle w:val="NormalWeb"/>
        <w:shd w:val="clear" w:color="auto" w:fill="FFFFFF"/>
        <w:ind w:left="720"/>
        <w:rPr>
          <w:rFonts w:asciiTheme="majorBidi" w:hAnsiTheme="majorBidi" w:cstheme="majorBidi"/>
          <w:color w:val="0D0D0D"/>
        </w:rPr>
      </w:pPr>
      <w:r w:rsidRPr="009A5CE1">
        <w:rPr>
          <w:rFonts w:asciiTheme="majorBidi" w:hAnsiTheme="majorBidi" w:cstheme="majorBidi"/>
          <w:color w:val="0D0D0D"/>
        </w:rPr>
        <w:t>The main objectives of this project are as follows:</w:t>
      </w:r>
    </w:p>
    <w:p w:rsidR="003334FE" w:rsidRPr="009A5CE1" w:rsidRDefault="003334FE" w:rsidP="003C0B64">
      <w:pPr>
        <w:pStyle w:val="Heading2"/>
        <w:numPr>
          <w:ilvl w:val="0"/>
          <w:numId w:val="2"/>
        </w:numPr>
        <w:rPr>
          <w:rFonts w:asciiTheme="majorBidi" w:hAnsiTheme="majorBidi"/>
          <w:sz w:val="24"/>
          <w:szCs w:val="24"/>
        </w:rPr>
      </w:pPr>
      <w:bookmarkStart w:id="2" w:name="_Toc218759835"/>
      <w:r w:rsidRPr="009A5CE1">
        <w:rPr>
          <w:rStyle w:val="Strong"/>
          <w:rFonts w:asciiTheme="majorBidi" w:hAnsiTheme="majorBidi"/>
          <w:color w:val="0D0D0D"/>
          <w:sz w:val="24"/>
          <w:szCs w:val="24"/>
        </w:rPr>
        <w:t>Awareness of Hackathons</w:t>
      </w:r>
      <w:bookmarkEnd w:id="2"/>
    </w:p>
    <w:p w:rsidR="003334FE" w:rsidRPr="009A5CE1" w:rsidRDefault="003334FE" w:rsidP="003C0B64">
      <w:pPr>
        <w:pStyle w:val="NormalWeb"/>
        <w:numPr>
          <w:ilvl w:val="1"/>
          <w:numId w:val="2"/>
        </w:numPr>
        <w:shd w:val="clear" w:color="auto" w:fill="FFFFFF"/>
        <w:spacing w:before="0" w:beforeAutospacing="0" w:after="0" w:afterAutospacing="0"/>
        <w:rPr>
          <w:rFonts w:asciiTheme="majorBidi" w:hAnsiTheme="majorBidi" w:cstheme="majorBidi"/>
          <w:color w:val="0D0D0D"/>
        </w:rPr>
      </w:pPr>
      <w:r w:rsidRPr="009A5CE1">
        <w:rPr>
          <w:rFonts w:asciiTheme="majorBidi" w:hAnsiTheme="majorBidi" w:cstheme="majorBidi"/>
          <w:color w:val="0D0D0D"/>
        </w:rPr>
        <w:t>To provide clear and structured information about hackathons and their importance in technical learning.</w:t>
      </w:r>
    </w:p>
    <w:p w:rsidR="003334FE" w:rsidRPr="009A5CE1" w:rsidRDefault="003334FE" w:rsidP="003C0B64">
      <w:pPr>
        <w:pStyle w:val="NormalWeb"/>
        <w:numPr>
          <w:ilvl w:val="1"/>
          <w:numId w:val="2"/>
        </w:numPr>
        <w:shd w:val="clear" w:color="auto" w:fill="FFFFFF"/>
        <w:spacing w:before="0" w:beforeAutospacing="0" w:after="0" w:afterAutospacing="0"/>
        <w:rPr>
          <w:rFonts w:asciiTheme="majorBidi" w:hAnsiTheme="majorBidi" w:cstheme="majorBidi"/>
          <w:color w:val="0D0D0D"/>
        </w:rPr>
      </w:pPr>
      <w:r w:rsidRPr="009A5CE1">
        <w:rPr>
          <w:rFonts w:asciiTheme="majorBidi" w:hAnsiTheme="majorBidi" w:cstheme="majorBidi"/>
          <w:color w:val="0D0D0D"/>
        </w:rPr>
        <w:t>To explain how hackathons work, including themes, schedules, and participation formats.</w:t>
      </w:r>
    </w:p>
    <w:p w:rsidR="003334FE" w:rsidRPr="009A5CE1" w:rsidRDefault="003334FE" w:rsidP="003C0B64">
      <w:pPr>
        <w:pStyle w:val="Heading2"/>
        <w:numPr>
          <w:ilvl w:val="0"/>
          <w:numId w:val="2"/>
        </w:numPr>
        <w:rPr>
          <w:rFonts w:asciiTheme="majorBidi" w:hAnsiTheme="majorBidi"/>
          <w:sz w:val="24"/>
          <w:szCs w:val="24"/>
        </w:rPr>
      </w:pPr>
      <w:bookmarkStart w:id="3" w:name="_Toc218759836"/>
      <w:r w:rsidRPr="009A5CE1">
        <w:rPr>
          <w:rStyle w:val="Strong"/>
          <w:rFonts w:asciiTheme="majorBidi" w:hAnsiTheme="majorBidi"/>
          <w:color w:val="0D0D0D"/>
          <w:sz w:val="24"/>
          <w:szCs w:val="24"/>
        </w:rPr>
        <w:t>Support for Pakistani Students and Engineers</w:t>
      </w:r>
      <w:bookmarkEnd w:id="3"/>
    </w:p>
    <w:p w:rsidR="003334FE" w:rsidRPr="009A5CE1" w:rsidRDefault="003334FE" w:rsidP="003C0B64">
      <w:pPr>
        <w:pStyle w:val="NormalWeb"/>
        <w:numPr>
          <w:ilvl w:val="1"/>
          <w:numId w:val="2"/>
        </w:numPr>
        <w:shd w:val="clear" w:color="auto" w:fill="FFFFFF"/>
        <w:spacing w:before="0" w:beforeAutospacing="0" w:after="0" w:afterAutospacing="0"/>
        <w:rPr>
          <w:rFonts w:asciiTheme="majorBidi" w:hAnsiTheme="majorBidi" w:cstheme="majorBidi"/>
          <w:color w:val="0D0D0D"/>
        </w:rPr>
      </w:pPr>
      <w:r w:rsidRPr="009A5CE1">
        <w:rPr>
          <w:rFonts w:asciiTheme="majorBidi" w:hAnsiTheme="majorBidi" w:cstheme="majorBidi"/>
          <w:color w:val="0D0D0D"/>
        </w:rPr>
        <w:t>To encourage Pakistani students, engineering undergraduates, and technology learners to participate in hackathons.</w:t>
      </w:r>
    </w:p>
    <w:p w:rsidR="003334FE" w:rsidRPr="009A5CE1" w:rsidRDefault="003334FE" w:rsidP="003C0B64">
      <w:pPr>
        <w:pStyle w:val="NormalWeb"/>
        <w:numPr>
          <w:ilvl w:val="1"/>
          <w:numId w:val="2"/>
        </w:numPr>
        <w:shd w:val="clear" w:color="auto" w:fill="FFFFFF"/>
        <w:spacing w:before="0" w:beforeAutospacing="0" w:after="0" w:afterAutospacing="0"/>
        <w:rPr>
          <w:rFonts w:asciiTheme="majorBidi" w:hAnsiTheme="majorBidi" w:cstheme="majorBidi"/>
          <w:color w:val="0D0D0D"/>
        </w:rPr>
      </w:pPr>
      <w:r w:rsidRPr="009A5CE1">
        <w:rPr>
          <w:rFonts w:asciiTheme="majorBidi" w:hAnsiTheme="majorBidi" w:cstheme="majorBidi"/>
          <w:color w:val="0D0D0D"/>
        </w:rPr>
        <w:t>To promote hands</w:t>
      </w:r>
      <w:r w:rsidRPr="009A5CE1">
        <w:rPr>
          <w:rFonts w:asciiTheme="majorBidi" w:hAnsiTheme="majorBidi" w:cstheme="majorBidi"/>
          <w:color w:val="0D0D0D"/>
        </w:rPr>
        <w:noBreakHyphen/>
        <w:t>on learning, innovation, and collaboration within the local tech community.</w:t>
      </w:r>
    </w:p>
    <w:p w:rsidR="003334FE" w:rsidRPr="009A5CE1" w:rsidRDefault="003334FE" w:rsidP="003C0B64">
      <w:pPr>
        <w:pStyle w:val="Heading2"/>
        <w:numPr>
          <w:ilvl w:val="0"/>
          <w:numId w:val="2"/>
        </w:numPr>
        <w:rPr>
          <w:rFonts w:asciiTheme="majorBidi" w:hAnsiTheme="majorBidi"/>
          <w:sz w:val="24"/>
          <w:szCs w:val="24"/>
        </w:rPr>
      </w:pPr>
      <w:bookmarkStart w:id="4" w:name="_Toc218759837"/>
      <w:r w:rsidRPr="009A5CE1">
        <w:rPr>
          <w:rStyle w:val="Strong"/>
          <w:rFonts w:asciiTheme="majorBidi" w:hAnsiTheme="majorBidi"/>
          <w:color w:val="0D0D0D"/>
          <w:sz w:val="24"/>
          <w:szCs w:val="24"/>
        </w:rPr>
        <w:t>Centralized Hackathon Platform</w:t>
      </w:r>
      <w:bookmarkEnd w:id="4"/>
    </w:p>
    <w:p w:rsidR="003334FE" w:rsidRPr="009A5CE1" w:rsidRDefault="003334FE" w:rsidP="003C0B64">
      <w:pPr>
        <w:pStyle w:val="NormalWeb"/>
        <w:numPr>
          <w:ilvl w:val="1"/>
          <w:numId w:val="2"/>
        </w:numPr>
        <w:shd w:val="clear" w:color="auto" w:fill="FFFFFF"/>
        <w:spacing w:before="0" w:beforeAutospacing="0" w:after="0" w:afterAutospacing="0"/>
        <w:rPr>
          <w:rFonts w:asciiTheme="majorBidi" w:hAnsiTheme="majorBidi" w:cstheme="majorBidi"/>
          <w:color w:val="0D0D0D"/>
        </w:rPr>
      </w:pPr>
      <w:r w:rsidRPr="009A5CE1">
        <w:rPr>
          <w:rFonts w:asciiTheme="majorBidi" w:hAnsiTheme="majorBidi" w:cstheme="majorBidi"/>
          <w:color w:val="0D0D0D"/>
        </w:rPr>
        <w:t>To create a single platform where users can view hackathon details, themes, and schedules.</w:t>
      </w:r>
    </w:p>
    <w:p w:rsidR="003334FE" w:rsidRPr="009A5CE1" w:rsidRDefault="003334FE" w:rsidP="003C0B64">
      <w:pPr>
        <w:pStyle w:val="NormalWeb"/>
        <w:numPr>
          <w:ilvl w:val="1"/>
          <w:numId w:val="2"/>
        </w:numPr>
        <w:shd w:val="clear" w:color="auto" w:fill="FFFFFF"/>
        <w:spacing w:before="0" w:beforeAutospacing="0" w:after="0" w:afterAutospacing="0"/>
        <w:rPr>
          <w:rFonts w:asciiTheme="majorBidi" w:hAnsiTheme="majorBidi" w:cstheme="majorBidi"/>
          <w:color w:val="0D0D0D"/>
        </w:rPr>
      </w:pPr>
      <w:r w:rsidRPr="009A5CE1">
        <w:rPr>
          <w:rFonts w:asciiTheme="majorBidi" w:hAnsiTheme="majorBidi" w:cstheme="majorBidi"/>
          <w:color w:val="0D0D0D"/>
        </w:rPr>
        <w:t>To reduce the difficulty of finding reliable hackathon information across multiple sources.</w:t>
      </w:r>
    </w:p>
    <w:p w:rsidR="003334FE" w:rsidRPr="009A5CE1" w:rsidRDefault="003334FE" w:rsidP="003C0B64">
      <w:pPr>
        <w:pStyle w:val="Heading2"/>
        <w:numPr>
          <w:ilvl w:val="0"/>
          <w:numId w:val="2"/>
        </w:numPr>
        <w:rPr>
          <w:rFonts w:asciiTheme="majorBidi" w:hAnsiTheme="majorBidi"/>
          <w:sz w:val="24"/>
          <w:szCs w:val="24"/>
        </w:rPr>
      </w:pPr>
      <w:bookmarkStart w:id="5" w:name="_Toc218759838"/>
      <w:r w:rsidRPr="009A5CE1">
        <w:rPr>
          <w:rStyle w:val="Strong"/>
          <w:rFonts w:asciiTheme="majorBidi" w:hAnsiTheme="majorBidi"/>
          <w:color w:val="0D0D0D"/>
          <w:sz w:val="24"/>
          <w:szCs w:val="24"/>
        </w:rPr>
        <w:t>Project and Skill Showcase</w:t>
      </w:r>
      <w:bookmarkEnd w:id="5"/>
    </w:p>
    <w:p w:rsidR="003334FE" w:rsidRPr="009A5CE1" w:rsidRDefault="003334FE" w:rsidP="003C0B64">
      <w:pPr>
        <w:pStyle w:val="NormalWeb"/>
        <w:numPr>
          <w:ilvl w:val="1"/>
          <w:numId w:val="2"/>
        </w:numPr>
        <w:shd w:val="clear" w:color="auto" w:fill="FFFFFF"/>
        <w:spacing w:before="0" w:beforeAutospacing="0" w:after="0" w:afterAutospacing="0"/>
        <w:rPr>
          <w:rFonts w:asciiTheme="majorBidi" w:hAnsiTheme="majorBidi" w:cstheme="majorBidi"/>
          <w:color w:val="0D0D0D"/>
        </w:rPr>
      </w:pPr>
      <w:r w:rsidRPr="009A5CE1">
        <w:rPr>
          <w:rFonts w:asciiTheme="majorBidi" w:hAnsiTheme="majorBidi" w:cstheme="majorBidi"/>
          <w:color w:val="0D0D0D"/>
        </w:rPr>
        <w:t>To display projects created by previous participants for learning and inspiration.</w:t>
      </w:r>
    </w:p>
    <w:p w:rsidR="003334FE" w:rsidRPr="009A5CE1" w:rsidRDefault="003334FE" w:rsidP="003C0B64">
      <w:pPr>
        <w:pStyle w:val="NormalWeb"/>
        <w:numPr>
          <w:ilvl w:val="1"/>
          <w:numId w:val="2"/>
        </w:numPr>
        <w:shd w:val="clear" w:color="auto" w:fill="FFFFFF"/>
        <w:spacing w:before="0" w:beforeAutospacing="0" w:after="0" w:afterAutospacing="0"/>
        <w:rPr>
          <w:rFonts w:asciiTheme="majorBidi" w:hAnsiTheme="majorBidi" w:cstheme="majorBidi"/>
          <w:color w:val="0D0D0D"/>
        </w:rPr>
      </w:pPr>
      <w:r w:rsidRPr="009A5CE1">
        <w:rPr>
          <w:rFonts w:asciiTheme="majorBidi" w:hAnsiTheme="majorBidi" w:cstheme="majorBidi"/>
          <w:color w:val="0D0D0D"/>
        </w:rPr>
        <w:t>To highlight practical outcomes of hackathon participation.</w:t>
      </w:r>
    </w:p>
    <w:p w:rsidR="003334FE" w:rsidRPr="009A5CE1" w:rsidRDefault="003334FE" w:rsidP="003C0B64">
      <w:pPr>
        <w:pStyle w:val="Heading2"/>
        <w:numPr>
          <w:ilvl w:val="0"/>
          <w:numId w:val="2"/>
        </w:numPr>
        <w:rPr>
          <w:rFonts w:asciiTheme="majorBidi" w:hAnsiTheme="majorBidi"/>
          <w:sz w:val="24"/>
          <w:szCs w:val="24"/>
        </w:rPr>
      </w:pPr>
      <w:bookmarkStart w:id="6" w:name="_Toc218759839"/>
      <w:r w:rsidRPr="009A5CE1">
        <w:rPr>
          <w:rStyle w:val="Strong"/>
          <w:rFonts w:asciiTheme="majorBidi" w:hAnsiTheme="majorBidi"/>
          <w:color w:val="0D0D0D"/>
          <w:sz w:val="24"/>
          <w:szCs w:val="24"/>
        </w:rPr>
        <w:t>Academic and Technical Learning</w:t>
      </w:r>
      <w:bookmarkEnd w:id="6"/>
    </w:p>
    <w:p w:rsidR="003334FE" w:rsidRPr="009A5CE1" w:rsidRDefault="003334FE" w:rsidP="003C0B64">
      <w:pPr>
        <w:pStyle w:val="NormalWeb"/>
        <w:numPr>
          <w:ilvl w:val="1"/>
          <w:numId w:val="2"/>
        </w:numPr>
        <w:shd w:val="clear" w:color="auto" w:fill="FFFFFF"/>
        <w:spacing w:before="0" w:beforeAutospacing="0" w:after="0" w:afterAutospacing="0"/>
        <w:rPr>
          <w:rFonts w:asciiTheme="majorBidi" w:hAnsiTheme="majorBidi" w:cstheme="majorBidi"/>
          <w:color w:val="0D0D0D"/>
        </w:rPr>
      </w:pPr>
      <w:r w:rsidRPr="009A5CE1">
        <w:rPr>
          <w:rFonts w:asciiTheme="majorBidi" w:hAnsiTheme="majorBidi" w:cstheme="majorBidi"/>
          <w:color w:val="0D0D0D"/>
        </w:rPr>
        <w:t>To demonstrate concepts of website planning, data modeling, and mock database usage.</w:t>
      </w:r>
    </w:p>
    <w:p w:rsidR="003334FE" w:rsidRPr="009A5CE1" w:rsidRDefault="003334FE" w:rsidP="003C0B64">
      <w:pPr>
        <w:pStyle w:val="NormalWeb"/>
        <w:numPr>
          <w:ilvl w:val="1"/>
          <w:numId w:val="2"/>
        </w:numPr>
        <w:shd w:val="clear" w:color="auto" w:fill="FFFFFF"/>
        <w:spacing w:before="0" w:beforeAutospacing="0" w:after="0" w:afterAutospacing="0"/>
        <w:rPr>
          <w:rFonts w:asciiTheme="majorBidi" w:hAnsiTheme="majorBidi" w:cstheme="majorBidi"/>
          <w:color w:val="0D0D0D"/>
        </w:rPr>
      </w:pPr>
      <w:r w:rsidRPr="009A5CE1">
        <w:rPr>
          <w:rFonts w:asciiTheme="majorBidi" w:hAnsiTheme="majorBidi" w:cstheme="majorBidi"/>
          <w:color w:val="0D0D0D"/>
        </w:rPr>
        <w:t>To apply analytical thinking through charts and structured datasets.</w:t>
      </w:r>
    </w:p>
    <w:p w:rsidR="00CB1B97" w:rsidRPr="009A5CE1" w:rsidRDefault="00CB1B97" w:rsidP="00CB1B97">
      <w:pPr>
        <w:pStyle w:val="NormalWeb"/>
        <w:shd w:val="clear" w:color="auto" w:fill="FFFFFF"/>
        <w:spacing w:before="0" w:beforeAutospacing="0" w:after="0" w:afterAutospacing="0"/>
        <w:ind w:left="1440"/>
        <w:rPr>
          <w:rFonts w:asciiTheme="majorBidi" w:hAnsiTheme="majorBidi" w:cstheme="majorBidi"/>
          <w:color w:val="0D0D0D"/>
        </w:rPr>
      </w:pPr>
    </w:p>
    <w:p w:rsidR="00CB1B97" w:rsidRPr="000C5734" w:rsidRDefault="00CB1B97" w:rsidP="00CB1B97">
      <w:pPr>
        <w:pStyle w:val="Heading2"/>
        <w:shd w:val="clear" w:color="auto" w:fill="FFFFFF"/>
        <w:spacing w:before="0" w:after="60"/>
        <w:rPr>
          <w:rFonts w:asciiTheme="majorBidi" w:hAnsiTheme="majorBidi"/>
          <w:b/>
          <w:bCs/>
          <w:color w:val="0D0D0D"/>
          <w:sz w:val="32"/>
          <w:szCs w:val="32"/>
          <w:lang w:val="en-US"/>
        </w:rPr>
      </w:pPr>
      <w:bookmarkStart w:id="7" w:name="_Toc218759840"/>
      <w:r w:rsidRPr="000C5734">
        <w:rPr>
          <w:rFonts w:asciiTheme="majorBidi" w:hAnsiTheme="majorBidi"/>
          <w:b/>
          <w:bCs/>
          <w:color w:val="0D0D0D"/>
          <w:sz w:val="32"/>
          <w:szCs w:val="32"/>
        </w:rPr>
        <w:t>Project Scope</w:t>
      </w:r>
      <w:bookmarkEnd w:id="7"/>
    </w:p>
    <w:p w:rsidR="00CB1B97" w:rsidRPr="009A5CE1" w:rsidRDefault="00CB1B97" w:rsidP="00CB1B97">
      <w:pPr>
        <w:pStyle w:val="NormalWeb"/>
        <w:shd w:val="clear" w:color="auto" w:fill="FFFFFF"/>
        <w:rPr>
          <w:rFonts w:asciiTheme="majorBidi" w:hAnsiTheme="majorBidi" w:cstheme="majorBidi"/>
          <w:color w:val="0D0D0D"/>
        </w:rPr>
      </w:pPr>
      <w:r w:rsidRPr="009A5CE1">
        <w:rPr>
          <w:rFonts w:asciiTheme="majorBidi" w:hAnsiTheme="majorBidi" w:cstheme="majorBidi"/>
          <w:color w:val="0D0D0D"/>
        </w:rPr>
        <w:t xml:space="preserve">The scope of this project </w:t>
      </w:r>
      <w:proofErr w:type="gramStart"/>
      <w:r w:rsidRPr="009A5CE1">
        <w:rPr>
          <w:rFonts w:asciiTheme="majorBidi" w:hAnsiTheme="majorBidi" w:cstheme="majorBidi"/>
          <w:color w:val="0D0D0D"/>
        </w:rPr>
        <w:t>is defined</w:t>
      </w:r>
      <w:proofErr w:type="gramEnd"/>
      <w:r w:rsidRPr="009A5CE1">
        <w:rPr>
          <w:rFonts w:asciiTheme="majorBidi" w:hAnsiTheme="majorBidi" w:cstheme="majorBidi"/>
          <w:color w:val="0D0D0D"/>
        </w:rPr>
        <w:t xml:space="preserve"> as follows:</w:t>
      </w:r>
    </w:p>
    <w:p w:rsidR="00CB1B97" w:rsidRPr="009A5CE1" w:rsidRDefault="00CB1B97" w:rsidP="00CB1B97">
      <w:pPr>
        <w:pStyle w:val="Heading2"/>
        <w:numPr>
          <w:ilvl w:val="0"/>
          <w:numId w:val="4"/>
        </w:numPr>
        <w:rPr>
          <w:rFonts w:asciiTheme="majorBidi" w:hAnsiTheme="majorBidi"/>
        </w:rPr>
      </w:pPr>
      <w:bookmarkStart w:id="8" w:name="_Toc218759841"/>
      <w:r w:rsidRPr="009A5CE1">
        <w:rPr>
          <w:rStyle w:val="Strong"/>
          <w:rFonts w:asciiTheme="majorBidi" w:hAnsiTheme="majorBidi"/>
          <w:color w:val="0D0D0D"/>
          <w:sz w:val="24"/>
          <w:szCs w:val="24"/>
        </w:rPr>
        <w:t>Target Audience</w:t>
      </w:r>
      <w:bookmarkEnd w:id="8"/>
    </w:p>
    <w:p w:rsidR="00CB1B97" w:rsidRPr="009A5CE1" w:rsidRDefault="00CB1B97" w:rsidP="00CB1B97">
      <w:pPr>
        <w:pStyle w:val="NormalWeb"/>
        <w:numPr>
          <w:ilvl w:val="1"/>
          <w:numId w:val="4"/>
        </w:numPr>
        <w:shd w:val="clear" w:color="auto" w:fill="FFFFFF"/>
        <w:spacing w:before="0" w:beforeAutospacing="0" w:after="0" w:afterAutospacing="0"/>
        <w:rPr>
          <w:rFonts w:asciiTheme="majorBidi" w:hAnsiTheme="majorBidi" w:cstheme="majorBidi"/>
          <w:color w:val="0D0D0D"/>
        </w:rPr>
      </w:pPr>
      <w:r w:rsidRPr="009A5CE1">
        <w:rPr>
          <w:rFonts w:asciiTheme="majorBidi" w:hAnsiTheme="majorBidi" w:cstheme="majorBidi"/>
          <w:color w:val="0D0D0D"/>
        </w:rPr>
        <w:t>Pakistani students</w:t>
      </w:r>
    </w:p>
    <w:p w:rsidR="00CB1B97" w:rsidRPr="009A5CE1" w:rsidRDefault="00CB1B97" w:rsidP="00CB1B97">
      <w:pPr>
        <w:pStyle w:val="NormalWeb"/>
        <w:numPr>
          <w:ilvl w:val="1"/>
          <w:numId w:val="4"/>
        </w:numPr>
        <w:shd w:val="clear" w:color="auto" w:fill="FFFFFF"/>
        <w:spacing w:before="0" w:beforeAutospacing="0" w:after="0" w:afterAutospacing="0"/>
        <w:rPr>
          <w:rFonts w:asciiTheme="majorBidi" w:hAnsiTheme="majorBidi" w:cstheme="majorBidi"/>
          <w:color w:val="0D0D0D"/>
        </w:rPr>
      </w:pPr>
      <w:r w:rsidRPr="009A5CE1">
        <w:rPr>
          <w:rFonts w:asciiTheme="majorBidi" w:hAnsiTheme="majorBidi" w:cstheme="majorBidi"/>
          <w:color w:val="0D0D0D"/>
        </w:rPr>
        <w:t>Engineering undergraduates</w:t>
      </w:r>
    </w:p>
    <w:p w:rsidR="00CB1B97" w:rsidRPr="009A5CE1" w:rsidRDefault="00CB1B97" w:rsidP="00CB1B97">
      <w:pPr>
        <w:pStyle w:val="NormalWeb"/>
        <w:numPr>
          <w:ilvl w:val="1"/>
          <w:numId w:val="4"/>
        </w:numPr>
        <w:shd w:val="clear" w:color="auto" w:fill="FFFFFF"/>
        <w:spacing w:before="0" w:beforeAutospacing="0" w:after="0" w:afterAutospacing="0"/>
        <w:rPr>
          <w:rFonts w:asciiTheme="majorBidi" w:hAnsiTheme="majorBidi" w:cstheme="majorBidi"/>
          <w:color w:val="0D0D0D"/>
        </w:rPr>
      </w:pPr>
      <w:r w:rsidRPr="009A5CE1">
        <w:rPr>
          <w:rFonts w:asciiTheme="majorBidi" w:hAnsiTheme="majorBidi" w:cstheme="majorBidi"/>
          <w:color w:val="0D0D0D"/>
        </w:rPr>
        <w:t>Technology learners and early</w:t>
      </w:r>
      <w:r w:rsidRPr="009A5CE1">
        <w:rPr>
          <w:rFonts w:asciiTheme="majorBidi" w:hAnsiTheme="majorBidi" w:cstheme="majorBidi"/>
          <w:color w:val="0D0D0D"/>
        </w:rPr>
        <w:noBreakHyphen/>
        <w:t>career developers</w:t>
      </w:r>
    </w:p>
    <w:p w:rsidR="00CB1B97" w:rsidRPr="009A5CE1" w:rsidRDefault="00CB1B97" w:rsidP="00CB1B97">
      <w:pPr>
        <w:pStyle w:val="Heading2"/>
        <w:numPr>
          <w:ilvl w:val="0"/>
          <w:numId w:val="4"/>
        </w:numPr>
        <w:rPr>
          <w:rFonts w:asciiTheme="majorBidi" w:hAnsiTheme="majorBidi"/>
        </w:rPr>
      </w:pPr>
      <w:bookmarkStart w:id="9" w:name="_Toc218759842"/>
      <w:r w:rsidRPr="009A5CE1">
        <w:rPr>
          <w:rStyle w:val="Strong"/>
          <w:rFonts w:asciiTheme="majorBidi" w:hAnsiTheme="majorBidi"/>
          <w:color w:val="0D0D0D"/>
          <w:sz w:val="24"/>
          <w:szCs w:val="24"/>
        </w:rPr>
        <w:t>Platform Coverage</w:t>
      </w:r>
      <w:bookmarkEnd w:id="9"/>
    </w:p>
    <w:p w:rsidR="00CB1B97" w:rsidRPr="009A5CE1" w:rsidRDefault="00CB1B97" w:rsidP="00CB1B97">
      <w:pPr>
        <w:pStyle w:val="NormalWeb"/>
        <w:numPr>
          <w:ilvl w:val="1"/>
          <w:numId w:val="4"/>
        </w:numPr>
        <w:shd w:val="clear" w:color="auto" w:fill="FFFFFF"/>
        <w:spacing w:before="0" w:beforeAutospacing="0" w:after="0" w:afterAutospacing="0"/>
        <w:rPr>
          <w:rFonts w:asciiTheme="majorBidi" w:hAnsiTheme="majorBidi" w:cstheme="majorBidi"/>
          <w:color w:val="0D0D0D"/>
        </w:rPr>
      </w:pPr>
      <w:r w:rsidRPr="009A5CE1">
        <w:rPr>
          <w:rFonts w:asciiTheme="majorBidi" w:hAnsiTheme="majorBidi" w:cstheme="majorBidi"/>
          <w:color w:val="0D0D0D"/>
        </w:rPr>
        <w:t>A main informational page explaining hackathons and their importance</w:t>
      </w:r>
    </w:p>
    <w:p w:rsidR="00CB1B97" w:rsidRPr="009A5CE1" w:rsidRDefault="00CB1B97" w:rsidP="00CB1B97">
      <w:pPr>
        <w:pStyle w:val="NormalWeb"/>
        <w:numPr>
          <w:ilvl w:val="1"/>
          <w:numId w:val="4"/>
        </w:numPr>
        <w:shd w:val="clear" w:color="auto" w:fill="FFFFFF"/>
        <w:spacing w:before="0" w:beforeAutospacing="0" w:after="0" w:afterAutospacing="0"/>
        <w:rPr>
          <w:rFonts w:asciiTheme="majorBidi" w:hAnsiTheme="majorBidi" w:cstheme="majorBidi"/>
          <w:color w:val="0D0D0D"/>
        </w:rPr>
      </w:pPr>
      <w:r w:rsidRPr="009A5CE1">
        <w:rPr>
          <w:rFonts w:asciiTheme="majorBidi" w:hAnsiTheme="majorBidi" w:cstheme="majorBidi"/>
          <w:color w:val="0D0D0D"/>
        </w:rPr>
        <w:t>A dedicated page providing details about the hackathon being hosted</w:t>
      </w:r>
    </w:p>
    <w:p w:rsidR="00CB1B97" w:rsidRPr="009A5CE1" w:rsidRDefault="00CB1B97" w:rsidP="00CB1B97">
      <w:pPr>
        <w:pStyle w:val="NormalWeb"/>
        <w:numPr>
          <w:ilvl w:val="1"/>
          <w:numId w:val="4"/>
        </w:numPr>
        <w:shd w:val="clear" w:color="auto" w:fill="FFFFFF"/>
        <w:spacing w:before="0" w:beforeAutospacing="0" w:after="0" w:afterAutospacing="0"/>
        <w:rPr>
          <w:rFonts w:asciiTheme="majorBidi" w:hAnsiTheme="majorBidi" w:cstheme="majorBidi"/>
          <w:color w:val="0D0D0D"/>
        </w:rPr>
      </w:pPr>
      <w:r w:rsidRPr="009A5CE1">
        <w:rPr>
          <w:rFonts w:asciiTheme="majorBidi" w:hAnsiTheme="majorBidi" w:cstheme="majorBidi"/>
          <w:color w:val="0D0D0D"/>
        </w:rPr>
        <w:t>A themes page describing different hackathon themes</w:t>
      </w:r>
    </w:p>
    <w:p w:rsidR="00CB1B97" w:rsidRPr="009A5CE1" w:rsidRDefault="00CB1B97" w:rsidP="00CB1B97">
      <w:pPr>
        <w:pStyle w:val="NormalWeb"/>
        <w:numPr>
          <w:ilvl w:val="1"/>
          <w:numId w:val="4"/>
        </w:numPr>
        <w:shd w:val="clear" w:color="auto" w:fill="FFFFFF"/>
        <w:spacing w:before="0" w:beforeAutospacing="0" w:after="0" w:afterAutospacing="0"/>
        <w:rPr>
          <w:rFonts w:asciiTheme="majorBidi" w:hAnsiTheme="majorBidi" w:cstheme="majorBidi"/>
          <w:color w:val="0D0D0D"/>
        </w:rPr>
      </w:pPr>
      <w:r w:rsidRPr="009A5CE1">
        <w:rPr>
          <w:rFonts w:asciiTheme="majorBidi" w:hAnsiTheme="majorBidi" w:cstheme="majorBidi"/>
          <w:color w:val="0D0D0D"/>
        </w:rPr>
        <w:t>A projects page showcasing projects developed by participants</w:t>
      </w:r>
    </w:p>
    <w:p w:rsidR="00CB1B97" w:rsidRPr="009A5CE1" w:rsidRDefault="00CB1B97" w:rsidP="00CB1B97">
      <w:pPr>
        <w:pStyle w:val="Heading2"/>
        <w:numPr>
          <w:ilvl w:val="0"/>
          <w:numId w:val="4"/>
        </w:numPr>
        <w:rPr>
          <w:rFonts w:asciiTheme="majorBidi" w:hAnsiTheme="majorBidi"/>
        </w:rPr>
      </w:pPr>
      <w:bookmarkStart w:id="10" w:name="_Toc218759843"/>
      <w:r w:rsidRPr="009A5CE1">
        <w:rPr>
          <w:rStyle w:val="Strong"/>
          <w:rFonts w:asciiTheme="majorBidi" w:hAnsiTheme="majorBidi"/>
          <w:color w:val="0D0D0D"/>
          <w:sz w:val="24"/>
          <w:szCs w:val="24"/>
        </w:rPr>
        <w:t>Hackathon Information Management</w:t>
      </w:r>
      <w:bookmarkEnd w:id="10"/>
    </w:p>
    <w:p w:rsidR="00CB1B97" w:rsidRPr="009A5CE1" w:rsidRDefault="00CB1B97" w:rsidP="00CB1B97">
      <w:pPr>
        <w:pStyle w:val="NormalWeb"/>
        <w:numPr>
          <w:ilvl w:val="1"/>
          <w:numId w:val="4"/>
        </w:numPr>
        <w:shd w:val="clear" w:color="auto" w:fill="FFFFFF"/>
        <w:spacing w:before="0" w:beforeAutospacing="0" w:after="0" w:afterAutospacing="0"/>
        <w:rPr>
          <w:rFonts w:asciiTheme="majorBidi" w:hAnsiTheme="majorBidi" w:cstheme="majorBidi"/>
          <w:color w:val="0D0D0D"/>
        </w:rPr>
      </w:pPr>
      <w:r w:rsidRPr="009A5CE1">
        <w:rPr>
          <w:rFonts w:asciiTheme="majorBidi" w:hAnsiTheme="majorBidi" w:cstheme="majorBidi"/>
          <w:color w:val="0D0D0D"/>
        </w:rPr>
        <w:t>Presentation of hackathon schedules, themes, and participation modes</w:t>
      </w:r>
    </w:p>
    <w:p w:rsidR="00CB1B97" w:rsidRPr="009A5CE1" w:rsidRDefault="00CB1B97" w:rsidP="00CB1B97">
      <w:pPr>
        <w:pStyle w:val="NormalWeb"/>
        <w:numPr>
          <w:ilvl w:val="1"/>
          <w:numId w:val="4"/>
        </w:numPr>
        <w:shd w:val="clear" w:color="auto" w:fill="FFFFFF"/>
        <w:spacing w:before="0" w:beforeAutospacing="0" w:after="0" w:afterAutospacing="0"/>
        <w:rPr>
          <w:rFonts w:asciiTheme="majorBidi" w:hAnsiTheme="majorBidi" w:cstheme="majorBidi"/>
          <w:color w:val="0D0D0D"/>
        </w:rPr>
      </w:pPr>
      <w:r w:rsidRPr="009A5CE1">
        <w:rPr>
          <w:rFonts w:asciiTheme="majorBidi" w:hAnsiTheme="majorBidi" w:cstheme="majorBidi"/>
          <w:color w:val="0D0D0D"/>
        </w:rPr>
        <w:t>Display of registration costs and general event details</w:t>
      </w:r>
    </w:p>
    <w:p w:rsidR="00CB1B97" w:rsidRPr="009A5CE1" w:rsidRDefault="00CB1B97" w:rsidP="00CB1B97">
      <w:pPr>
        <w:pStyle w:val="NormalWeb"/>
        <w:numPr>
          <w:ilvl w:val="1"/>
          <w:numId w:val="4"/>
        </w:numPr>
        <w:shd w:val="clear" w:color="auto" w:fill="FFFFFF"/>
        <w:spacing w:before="0" w:beforeAutospacing="0" w:after="0" w:afterAutospacing="0"/>
        <w:rPr>
          <w:rFonts w:asciiTheme="majorBidi" w:hAnsiTheme="majorBidi" w:cstheme="majorBidi"/>
          <w:color w:val="0D0D0D"/>
        </w:rPr>
      </w:pPr>
      <w:r w:rsidRPr="009A5CE1">
        <w:rPr>
          <w:rFonts w:asciiTheme="majorBidi" w:hAnsiTheme="majorBidi" w:cstheme="majorBidi"/>
          <w:color w:val="0D0D0D"/>
        </w:rPr>
        <w:lastRenderedPageBreak/>
        <w:t>Structured presentation of hackathon</w:t>
      </w:r>
      <w:r w:rsidRPr="009A5CE1">
        <w:rPr>
          <w:rFonts w:asciiTheme="majorBidi" w:hAnsiTheme="majorBidi" w:cstheme="majorBidi"/>
          <w:color w:val="0D0D0D"/>
        </w:rPr>
        <w:noBreakHyphen/>
        <w:t>related information for easy understanding</w:t>
      </w:r>
    </w:p>
    <w:p w:rsidR="00CB1B97" w:rsidRPr="009A5CE1" w:rsidRDefault="00CB1B97" w:rsidP="00CB1B97">
      <w:pPr>
        <w:pStyle w:val="Heading2"/>
        <w:numPr>
          <w:ilvl w:val="0"/>
          <w:numId w:val="4"/>
        </w:numPr>
        <w:rPr>
          <w:rFonts w:asciiTheme="majorBidi" w:hAnsiTheme="majorBidi"/>
        </w:rPr>
      </w:pPr>
      <w:bookmarkStart w:id="11" w:name="_Toc218759844"/>
      <w:r w:rsidRPr="009A5CE1">
        <w:rPr>
          <w:rStyle w:val="Strong"/>
          <w:rFonts w:asciiTheme="majorBidi" w:hAnsiTheme="majorBidi"/>
          <w:color w:val="0D0D0D"/>
          <w:sz w:val="24"/>
          <w:szCs w:val="24"/>
        </w:rPr>
        <w:t>Project Showcase and Learning Support</w:t>
      </w:r>
      <w:bookmarkEnd w:id="11"/>
    </w:p>
    <w:p w:rsidR="00CB1B97" w:rsidRPr="009A5CE1" w:rsidRDefault="00CB1B97" w:rsidP="00CB1B97">
      <w:pPr>
        <w:pStyle w:val="NormalWeb"/>
        <w:numPr>
          <w:ilvl w:val="1"/>
          <w:numId w:val="4"/>
        </w:numPr>
        <w:shd w:val="clear" w:color="auto" w:fill="FFFFFF"/>
        <w:spacing w:before="0" w:beforeAutospacing="0" w:after="0" w:afterAutospacing="0"/>
        <w:rPr>
          <w:rFonts w:asciiTheme="majorBidi" w:hAnsiTheme="majorBidi" w:cstheme="majorBidi"/>
          <w:color w:val="0D0D0D"/>
        </w:rPr>
      </w:pPr>
      <w:r w:rsidRPr="009A5CE1">
        <w:rPr>
          <w:rFonts w:asciiTheme="majorBidi" w:hAnsiTheme="majorBidi" w:cstheme="majorBidi"/>
          <w:color w:val="0D0D0D"/>
        </w:rPr>
        <w:t>Highlighting participant projects to demonstrate innovation and creativity</w:t>
      </w:r>
    </w:p>
    <w:p w:rsidR="00CB1B97" w:rsidRPr="009A5CE1" w:rsidRDefault="00CB1B97" w:rsidP="00CB1B97">
      <w:pPr>
        <w:pStyle w:val="NormalWeb"/>
        <w:numPr>
          <w:ilvl w:val="1"/>
          <w:numId w:val="4"/>
        </w:numPr>
        <w:shd w:val="clear" w:color="auto" w:fill="FFFFFF"/>
        <w:spacing w:before="0" w:beforeAutospacing="0" w:after="0" w:afterAutospacing="0"/>
        <w:rPr>
          <w:rFonts w:asciiTheme="majorBidi" w:hAnsiTheme="majorBidi" w:cstheme="majorBidi"/>
          <w:color w:val="0D0D0D"/>
        </w:rPr>
      </w:pPr>
      <w:r w:rsidRPr="009A5CE1">
        <w:rPr>
          <w:rFonts w:asciiTheme="majorBidi" w:hAnsiTheme="majorBidi" w:cstheme="majorBidi"/>
          <w:color w:val="0D0D0D"/>
        </w:rPr>
        <w:t>Providing inspiration and guidance for new learners through real examples</w:t>
      </w:r>
    </w:p>
    <w:p w:rsidR="00CB1B97" w:rsidRPr="009A5CE1" w:rsidRDefault="00CB1B97" w:rsidP="00CB1B97">
      <w:pPr>
        <w:pStyle w:val="NormalWeb"/>
        <w:numPr>
          <w:ilvl w:val="1"/>
          <w:numId w:val="4"/>
        </w:numPr>
        <w:shd w:val="clear" w:color="auto" w:fill="FFFFFF"/>
        <w:spacing w:before="0" w:beforeAutospacing="0" w:after="0" w:afterAutospacing="0"/>
        <w:rPr>
          <w:rFonts w:asciiTheme="majorBidi" w:hAnsiTheme="majorBidi" w:cstheme="majorBidi"/>
          <w:color w:val="0D0D0D"/>
        </w:rPr>
      </w:pPr>
      <w:r w:rsidRPr="009A5CE1">
        <w:rPr>
          <w:rFonts w:asciiTheme="majorBidi" w:hAnsiTheme="majorBidi" w:cstheme="majorBidi"/>
          <w:color w:val="0D0D0D"/>
        </w:rPr>
        <w:t>Encouraging exploration of different technology domains through themes</w:t>
      </w:r>
    </w:p>
    <w:p w:rsidR="00CB1B97" w:rsidRPr="009A5CE1" w:rsidRDefault="00CB1B97" w:rsidP="00CB1B97">
      <w:pPr>
        <w:pStyle w:val="Heading2"/>
        <w:numPr>
          <w:ilvl w:val="0"/>
          <w:numId w:val="4"/>
        </w:numPr>
        <w:rPr>
          <w:rFonts w:asciiTheme="majorBidi" w:hAnsiTheme="majorBidi"/>
        </w:rPr>
      </w:pPr>
      <w:bookmarkStart w:id="12" w:name="_Toc218759845"/>
      <w:r w:rsidRPr="009A5CE1">
        <w:rPr>
          <w:rStyle w:val="Strong"/>
          <w:rFonts w:asciiTheme="majorBidi" w:hAnsiTheme="majorBidi"/>
          <w:color w:val="0D0D0D"/>
          <w:sz w:val="24"/>
          <w:szCs w:val="24"/>
        </w:rPr>
        <w:t>User Experience and Accessibility</w:t>
      </w:r>
      <w:bookmarkEnd w:id="12"/>
    </w:p>
    <w:p w:rsidR="00CB1B97" w:rsidRPr="009A5CE1" w:rsidRDefault="00CB1B97" w:rsidP="00CB1B97">
      <w:pPr>
        <w:pStyle w:val="NormalWeb"/>
        <w:numPr>
          <w:ilvl w:val="1"/>
          <w:numId w:val="4"/>
        </w:numPr>
        <w:shd w:val="clear" w:color="auto" w:fill="FFFFFF"/>
        <w:spacing w:before="0" w:beforeAutospacing="0" w:after="0" w:afterAutospacing="0"/>
        <w:rPr>
          <w:rFonts w:asciiTheme="majorBidi" w:hAnsiTheme="majorBidi" w:cstheme="majorBidi"/>
          <w:color w:val="0D0D0D"/>
        </w:rPr>
      </w:pPr>
      <w:r w:rsidRPr="009A5CE1">
        <w:rPr>
          <w:rFonts w:asciiTheme="majorBidi" w:hAnsiTheme="majorBidi" w:cstheme="majorBidi"/>
          <w:color w:val="0D0D0D"/>
        </w:rPr>
        <w:t>Simple and intuitive navigation for students and learners</w:t>
      </w:r>
    </w:p>
    <w:p w:rsidR="00CB1B97" w:rsidRPr="009A5CE1" w:rsidRDefault="00CB1B97" w:rsidP="00CB1B97">
      <w:pPr>
        <w:pStyle w:val="NormalWeb"/>
        <w:numPr>
          <w:ilvl w:val="1"/>
          <w:numId w:val="4"/>
        </w:numPr>
        <w:shd w:val="clear" w:color="auto" w:fill="FFFFFF"/>
        <w:spacing w:before="0" w:beforeAutospacing="0" w:after="0" w:afterAutospacing="0"/>
        <w:rPr>
          <w:rFonts w:asciiTheme="majorBidi" w:hAnsiTheme="majorBidi" w:cstheme="majorBidi"/>
          <w:color w:val="0D0D0D"/>
        </w:rPr>
      </w:pPr>
      <w:r w:rsidRPr="009A5CE1">
        <w:rPr>
          <w:rFonts w:asciiTheme="majorBidi" w:hAnsiTheme="majorBidi" w:cstheme="majorBidi"/>
          <w:color w:val="0D0D0D"/>
        </w:rPr>
        <w:t>Clear content organization to support understanding and discovery</w:t>
      </w:r>
    </w:p>
    <w:p w:rsidR="00CB1B97" w:rsidRPr="009A5CE1" w:rsidRDefault="00CB1B97" w:rsidP="00CB1B97">
      <w:pPr>
        <w:pStyle w:val="NormalWeb"/>
        <w:numPr>
          <w:ilvl w:val="1"/>
          <w:numId w:val="4"/>
        </w:numPr>
        <w:shd w:val="clear" w:color="auto" w:fill="FFFFFF"/>
        <w:spacing w:before="0" w:beforeAutospacing="0" w:after="0" w:afterAutospacing="0"/>
        <w:rPr>
          <w:rFonts w:asciiTheme="majorBidi" w:hAnsiTheme="majorBidi" w:cstheme="majorBidi"/>
          <w:color w:val="0D0D0D"/>
        </w:rPr>
      </w:pPr>
      <w:r w:rsidRPr="009A5CE1">
        <w:rPr>
          <w:rFonts w:asciiTheme="majorBidi" w:hAnsiTheme="majorBidi" w:cstheme="majorBidi"/>
          <w:color w:val="0D0D0D"/>
        </w:rPr>
        <w:t>Focus on accessibility for users with varying technical backgrounds</w:t>
      </w:r>
    </w:p>
    <w:p w:rsidR="00CB1B97" w:rsidRPr="009A5CE1" w:rsidRDefault="00CB1B97" w:rsidP="00CB1B97">
      <w:pPr>
        <w:pStyle w:val="Heading2"/>
        <w:numPr>
          <w:ilvl w:val="0"/>
          <w:numId w:val="4"/>
        </w:numPr>
        <w:rPr>
          <w:rFonts w:asciiTheme="majorBidi" w:hAnsiTheme="majorBidi"/>
        </w:rPr>
      </w:pPr>
      <w:bookmarkStart w:id="13" w:name="_Toc218759846"/>
      <w:r w:rsidRPr="009A5CE1">
        <w:rPr>
          <w:rStyle w:val="Strong"/>
          <w:rFonts w:asciiTheme="majorBidi" w:hAnsiTheme="majorBidi"/>
          <w:color w:val="0D0D0D"/>
          <w:sz w:val="24"/>
          <w:szCs w:val="24"/>
        </w:rPr>
        <w:t>Educational Purpose</w:t>
      </w:r>
      <w:bookmarkEnd w:id="13"/>
    </w:p>
    <w:p w:rsidR="00CB1B97" w:rsidRPr="009A5CE1" w:rsidRDefault="00CB1B97" w:rsidP="00326DEE">
      <w:pPr>
        <w:pStyle w:val="NormalWeb"/>
        <w:shd w:val="clear" w:color="auto" w:fill="FFFFFF"/>
        <w:spacing w:before="0" w:beforeAutospacing="0" w:after="0" w:afterAutospacing="0"/>
        <w:ind w:left="1080"/>
        <w:rPr>
          <w:rFonts w:asciiTheme="majorBidi" w:hAnsiTheme="majorBidi" w:cstheme="majorBidi"/>
          <w:color w:val="0D0D0D"/>
        </w:rPr>
      </w:pPr>
      <w:r w:rsidRPr="009A5CE1">
        <w:rPr>
          <w:rFonts w:asciiTheme="majorBidi" w:hAnsiTheme="majorBidi" w:cstheme="majorBidi"/>
          <w:color w:val="0D0D0D"/>
        </w:rPr>
        <w:t>Supporting academic learning objectives related to web development and information systems</w:t>
      </w:r>
    </w:p>
    <w:p w:rsidR="00CB1B97" w:rsidRPr="009A5CE1" w:rsidRDefault="00CB1B97" w:rsidP="00CB1B97">
      <w:pPr>
        <w:pStyle w:val="NormalWeb"/>
        <w:numPr>
          <w:ilvl w:val="1"/>
          <w:numId w:val="4"/>
        </w:numPr>
        <w:shd w:val="clear" w:color="auto" w:fill="FFFFFF"/>
        <w:spacing w:before="0" w:beforeAutospacing="0" w:after="0" w:afterAutospacing="0"/>
        <w:rPr>
          <w:rFonts w:asciiTheme="majorBidi" w:hAnsiTheme="majorBidi" w:cstheme="majorBidi"/>
          <w:color w:val="0D0D0D"/>
        </w:rPr>
      </w:pPr>
      <w:r w:rsidRPr="009A5CE1">
        <w:rPr>
          <w:rFonts w:asciiTheme="majorBidi" w:hAnsiTheme="majorBidi" w:cstheme="majorBidi"/>
          <w:color w:val="0D0D0D"/>
        </w:rPr>
        <w:t>Promoting awareness of hackathons as a tool for skill development and collaboration</w:t>
      </w:r>
    </w:p>
    <w:p w:rsidR="00CB1B97" w:rsidRPr="009A5CE1" w:rsidRDefault="00CB1B97" w:rsidP="00CB1B97">
      <w:pPr>
        <w:pStyle w:val="NormalWeb"/>
        <w:numPr>
          <w:ilvl w:val="1"/>
          <w:numId w:val="4"/>
        </w:numPr>
        <w:shd w:val="clear" w:color="auto" w:fill="FFFFFF"/>
        <w:spacing w:before="0" w:beforeAutospacing="0" w:after="0" w:afterAutospacing="0"/>
        <w:rPr>
          <w:rFonts w:asciiTheme="majorBidi" w:hAnsiTheme="majorBidi" w:cstheme="majorBidi"/>
          <w:color w:val="0D0D0D"/>
        </w:rPr>
      </w:pPr>
      <w:r w:rsidRPr="009A5CE1">
        <w:rPr>
          <w:rFonts w:asciiTheme="majorBidi" w:hAnsiTheme="majorBidi" w:cstheme="majorBidi"/>
          <w:color w:val="0D0D0D"/>
        </w:rPr>
        <w:t>Encouraging innovation and participation within the Pakistani tech community</w:t>
      </w:r>
    </w:p>
    <w:p w:rsidR="00326DEE" w:rsidRPr="009A5CE1" w:rsidRDefault="00326DEE" w:rsidP="00326DEE">
      <w:pPr>
        <w:pStyle w:val="NormalWeb"/>
        <w:shd w:val="clear" w:color="auto" w:fill="FFFFFF"/>
        <w:spacing w:before="0" w:beforeAutospacing="0" w:after="0" w:afterAutospacing="0"/>
        <w:ind w:left="1440"/>
        <w:rPr>
          <w:rFonts w:asciiTheme="majorBidi" w:hAnsiTheme="majorBidi" w:cstheme="majorBidi"/>
          <w:color w:val="0D0D0D"/>
        </w:rPr>
      </w:pPr>
    </w:p>
    <w:p w:rsidR="00326DEE" w:rsidRPr="009A5CE1" w:rsidRDefault="00326DEE" w:rsidP="00326DEE">
      <w:pPr>
        <w:pStyle w:val="NormalWeb"/>
        <w:shd w:val="clear" w:color="auto" w:fill="FFFFFF"/>
        <w:spacing w:before="0" w:beforeAutospacing="0" w:after="0" w:afterAutospacing="0"/>
        <w:ind w:left="1440"/>
        <w:rPr>
          <w:rFonts w:asciiTheme="majorBidi" w:hAnsiTheme="majorBidi" w:cstheme="majorBidi"/>
          <w:color w:val="0D0D0D"/>
        </w:rPr>
      </w:pPr>
    </w:p>
    <w:p w:rsidR="00D71B75" w:rsidRPr="009A5CE1" w:rsidRDefault="00326DEE" w:rsidP="00D71B75">
      <w:pPr>
        <w:pStyle w:val="Heading1"/>
        <w:rPr>
          <w:rFonts w:asciiTheme="majorBidi" w:hAnsiTheme="majorBidi"/>
          <w:b/>
          <w:bCs/>
          <w:color w:val="000000" w:themeColor="text1"/>
          <w:sz w:val="28"/>
          <w:szCs w:val="28"/>
        </w:rPr>
      </w:pPr>
      <w:bookmarkStart w:id="14" w:name="_Toc218759847"/>
      <w:r w:rsidRPr="009A5CE1">
        <w:rPr>
          <w:rFonts w:asciiTheme="majorBidi" w:hAnsiTheme="majorBidi"/>
          <w:b/>
          <w:bCs/>
          <w:color w:val="000000" w:themeColor="text1"/>
          <w:sz w:val="28"/>
          <w:szCs w:val="28"/>
        </w:rPr>
        <w:t xml:space="preserve">Site </w:t>
      </w:r>
      <w:r w:rsidRPr="000C5734">
        <w:rPr>
          <w:rFonts w:asciiTheme="majorBidi" w:hAnsiTheme="majorBidi"/>
          <w:b/>
          <w:bCs/>
          <w:color w:val="000000" w:themeColor="text1"/>
        </w:rPr>
        <w:t>Structure</w:t>
      </w:r>
      <w:r w:rsidRPr="009A5CE1">
        <w:rPr>
          <w:rFonts w:asciiTheme="majorBidi" w:hAnsiTheme="majorBidi"/>
          <w:b/>
          <w:bCs/>
          <w:color w:val="000000" w:themeColor="text1"/>
          <w:sz w:val="28"/>
          <w:szCs w:val="28"/>
        </w:rPr>
        <w:t xml:space="preserve"> and Navigation</w:t>
      </w:r>
      <w:bookmarkEnd w:id="14"/>
    </w:p>
    <w:p w:rsidR="00326DEE" w:rsidRPr="009A5CE1" w:rsidRDefault="00326DEE" w:rsidP="00326DEE">
      <w:pPr>
        <w:rPr>
          <w:rFonts w:asciiTheme="majorBidi" w:hAnsiTheme="majorBidi" w:cstheme="majorBidi"/>
        </w:rPr>
      </w:pPr>
    </w:p>
    <w:p w:rsidR="00600CB6" w:rsidRPr="009A5CE1" w:rsidRDefault="00600CB6" w:rsidP="00326DEE">
      <w:pPr>
        <w:rPr>
          <w:rFonts w:asciiTheme="majorBidi" w:hAnsiTheme="majorBidi" w:cstheme="majorBidi"/>
        </w:rPr>
      </w:pPr>
      <w:r w:rsidRPr="009A5CE1">
        <w:rPr>
          <w:rFonts w:asciiTheme="majorBidi" w:hAnsiTheme="majorBidi" w:cstheme="majorBidi"/>
          <w:noProof/>
          <w:lang w:val="en-US"/>
        </w:rPr>
        <w:drawing>
          <wp:inline distT="0" distB="0" distL="0" distR="0">
            <wp:extent cx="5943600" cy="2289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ite Map.PNG"/>
                    <pic:cNvPicPr/>
                  </pic:nvPicPr>
                  <pic:blipFill>
                    <a:blip r:embed="rId7">
                      <a:extLst>
                        <a:ext uri="{28A0092B-C50C-407E-A947-70E740481C1C}">
                          <a14:useLocalDpi xmlns:a14="http://schemas.microsoft.com/office/drawing/2010/main" val="0"/>
                        </a:ext>
                      </a:extLst>
                    </a:blip>
                    <a:stretch>
                      <a:fillRect/>
                    </a:stretch>
                  </pic:blipFill>
                  <pic:spPr>
                    <a:xfrm>
                      <a:off x="0" y="0"/>
                      <a:ext cx="5943600" cy="2289175"/>
                    </a:xfrm>
                    <a:prstGeom prst="rect">
                      <a:avLst/>
                    </a:prstGeom>
                  </pic:spPr>
                </pic:pic>
              </a:graphicData>
            </a:graphic>
          </wp:inline>
        </w:drawing>
      </w:r>
    </w:p>
    <w:p w:rsidR="00600CB6" w:rsidRPr="000C5734" w:rsidRDefault="00600CB6" w:rsidP="00600CB6">
      <w:pPr>
        <w:pStyle w:val="Heading2"/>
        <w:rPr>
          <w:rFonts w:asciiTheme="majorBidi" w:hAnsiTheme="majorBidi"/>
          <w:b/>
          <w:bCs/>
          <w:color w:val="000000" w:themeColor="text1"/>
          <w:sz w:val="32"/>
          <w:szCs w:val="32"/>
        </w:rPr>
      </w:pPr>
      <w:bookmarkStart w:id="15" w:name="_Toc218759848"/>
      <w:r w:rsidRPr="000C5734">
        <w:rPr>
          <w:rFonts w:asciiTheme="majorBidi" w:hAnsiTheme="majorBidi"/>
          <w:b/>
          <w:bCs/>
          <w:color w:val="000000" w:themeColor="text1"/>
          <w:sz w:val="32"/>
          <w:szCs w:val="32"/>
        </w:rPr>
        <w:t>Home Page</w:t>
      </w:r>
      <w:bookmarkEnd w:id="15"/>
    </w:p>
    <w:p w:rsidR="00600CB6" w:rsidRPr="009A5CE1" w:rsidRDefault="00600CB6" w:rsidP="00600CB6">
      <w:pPr>
        <w:pStyle w:val="NormalWeb"/>
        <w:rPr>
          <w:rFonts w:asciiTheme="majorBidi" w:hAnsiTheme="majorBidi" w:cstheme="majorBidi"/>
        </w:rPr>
      </w:pPr>
      <w:r w:rsidRPr="009A5CE1">
        <w:rPr>
          <w:rFonts w:asciiTheme="majorBidi" w:hAnsiTheme="majorBidi" w:cstheme="majorBidi"/>
        </w:rPr>
        <w:t xml:space="preserve">The SparkForge home page </w:t>
      </w:r>
      <w:proofErr w:type="gramStart"/>
      <w:r w:rsidRPr="009A5CE1">
        <w:rPr>
          <w:rFonts w:asciiTheme="majorBidi" w:hAnsiTheme="majorBidi" w:cstheme="majorBidi"/>
        </w:rPr>
        <w:t>is designed</w:t>
      </w:r>
      <w:proofErr w:type="gramEnd"/>
      <w:r w:rsidRPr="009A5CE1">
        <w:rPr>
          <w:rFonts w:asciiTheme="majorBidi" w:hAnsiTheme="majorBidi" w:cstheme="majorBidi"/>
        </w:rPr>
        <w:t xml:space="preserve"> as a centralized educational hub, utilizing a clean, modular layout to guide users through the fundamentals of hackathons. The site’s structure and navigation are defined by the following components:</w:t>
      </w:r>
    </w:p>
    <w:p w:rsidR="00FA3AD2" w:rsidRPr="000C5734" w:rsidRDefault="00600CB6" w:rsidP="00600CB6">
      <w:pPr>
        <w:pStyle w:val="NormalWeb"/>
        <w:numPr>
          <w:ilvl w:val="0"/>
          <w:numId w:val="5"/>
        </w:numPr>
        <w:rPr>
          <w:rFonts w:asciiTheme="majorBidi" w:hAnsiTheme="majorBidi" w:cstheme="majorBidi"/>
          <w:sz w:val="28"/>
          <w:szCs w:val="28"/>
        </w:rPr>
      </w:pPr>
      <w:r w:rsidRPr="000C5734">
        <w:rPr>
          <w:rFonts w:asciiTheme="majorBidi" w:hAnsiTheme="majorBidi" w:cstheme="majorBidi"/>
          <w:b/>
          <w:bCs/>
          <w:sz w:val="28"/>
          <w:szCs w:val="28"/>
        </w:rPr>
        <w:t>Global Navigation Bar</w:t>
      </w:r>
      <w:r w:rsidRPr="000C5734">
        <w:rPr>
          <w:rFonts w:asciiTheme="majorBidi" w:hAnsiTheme="majorBidi" w:cstheme="majorBidi"/>
          <w:sz w:val="28"/>
          <w:szCs w:val="28"/>
        </w:rPr>
        <w:t>:</w:t>
      </w:r>
    </w:p>
    <w:p w:rsidR="00600CB6" w:rsidRPr="009A5CE1" w:rsidRDefault="00600CB6" w:rsidP="00FA3AD2">
      <w:pPr>
        <w:pStyle w:val="NormalWeb"/>
        <w:ind w:left="360"/>
        <w:rPr>
          <w:rFonts w:asciiTheme="majorBidi" w:hAnsiTheme="majorBidi" w:cstheme="majorBidi"/>
        </w:rPr>
      </w:pPr>
      <w:r w:rsidRPr="009A5CE1">
        <w:rPr>
          <w:rFonts w:asciiTheme="majorBidi" w:hAnsiTheme="majorBidi" w:cstheme="majorBidi"/>
        </w:rPr>
        <w:t xml:space="preserve"> Located at the top of the page, the header provides persistent access to primary site sections, including "Hackathon," "Themes," "Projects," and "About Us". A prominent "Contact Us" </w:t>
      </w:r>
      <w:r w:rsidRPr="009A5CE1">
        <w:rPr>
          <w:rFonts w:asciiTheme="majorBidi" w:hAnsiTheme="majorBidi" w:cstheme="majorBidi"/>
        </w:rPr>
        <w:lastRenderedPageBreak/>
        <w:t>call-to-action (CTA) button is positioned in the top-right corner to facilitate direct user engagement.</w:t>
      </w:r>
    </w:p>
    <w:p w:rsidR="00C155B9" w:rsidRPr="009A5CE1" w:rsidRDefault="00600CB6" w:rsidP="00600CB6">
      <w:pPr>
        <w:pStyle w:val="NormalWeb"/>
        <w:numPr>
          <w:ilvl w:val="0"/>
          <w:numId w:val="5"/>
        </w:numPr>
        <w:rPr>
          <w:rFonts w:asciiTheme="majorBidi" w:hAnsiTheme="majorBidi" w:cstheme="majorBidi"/>
        </w:rPr>
      </w:pPr>
      <w:r w:rsidRPr="009A5CE1">
        <w:rPr>
          <w:rFonts w:asciiTheme="majorBidi" w:hAnsiTheme="majorBidi" w:cstheme="majorBidi"/>
          <w:b/>
          <w:bCs/>
        </w:rPr>
        <w:t>Hero Section</w:t>
      </w:r>
      <w:r w:rsidRPr="009A5CE1">
        <w:rPr>
          <w:rFonts w:asciiTheme="majorBidi" w:hAnsiTheme="majorBidi" w:cstheme="majorBidi"/>
        </w:rPr>
        <w:t xml:space="preserve">: </w:t>
      </w:r>
    </w:p>
    <w:p w:rsidR="00600CB6" w:rsidRPr="009A5CE1" w:rsidRDefault="00600CB6" w:rsidP="00C155B9">
      <w:pPr>
        <w:pStyle w:val="NormalWeb"/>
        <w:ind w:left="360"/>
        <w:rPr>
          <w:rFonts w:asciiTheme="majorBidi" w:hAnsiTheme="majorBidi" w:cstheme="majorBidi"/>
        </w:rPr>
      </w:pPr>
      <w:r w:rsidRPr="009A5CE1">
        <w:rPr>
          <w:rFonts w:asciiTheme="majorBidi" w:hAnsiTheme="majorBidi" w:cstheme="majorBidi"/>
        </w:rPr>
        <w:t>The top of the page features a high-impact hero banner titled "Hackathons: A Beginner's Guide". It includes a brief value proposition and a primary "Explore Hackathon" button designed to funnel users deeper into the site’s core content.</w:t>
      </w:r>
    </w:p>
    <w:p w:rsidR="00C155B9" w:rsidRPr="009A5CE1" w:rsidRDefault="00600CB6" w:rsidP="00600CB6">
      <w:pPr>
        <w:pStyle w:val="NormalWeb"/>
        <w:numPr>
          <w:ilvl w:val="0"/>
          <w:numId w:val="5"/>
        </w:numPr>
        <w:rPr>
          <w:rFonts w:asciiTheme="majorBidi" w:hAnsiTheme="majorBidi" w:cstheme="majorBidi"/>
        </w:rPr>
      </w:pPr>
      <w:r w:rsidRPr="009A5CE1">
        <w:rPr>
          <w:rFonts w:asciiTheme="majorBidi" w:hAnsiTheme="majorBidi" w:cstheme="majorBidi"/>
          <w:b/>
          <w:bCs/>
        </w:rPr>
        <w:t>Modular Content Grid</w:t>
      </w:r>
      <w:r w:rsidRPr="009A5CE1">
        <w:rPr>
          <w:rFonts w:asciiTheme="majorBidi" w:hAnsiTheme="majorBidi" w:cstheme="majorBidi"/>
        </w:rPr>
        <w:t xml:space="preserve">: </w:t>
      </w:r>
    </w:p>
    <w:p w:rsidR="00600CB6" w:rsidRPr="009A5CE1" w:rsidRDefault="00600CB6" w:rsidP="00C155B9">
      <w:pPr>
        <w:pStyle w:val="NormalWeb"/>
        <w:ind w:left="360"/>
        <w:rPr>
          <w:rFonts w:asciiTheme="majorBidi" w:hAnsiTheme="majorBidi" w:cstheme="majorBidi"/>
        </w:rPr>
      </w:pPr>
      <w:r w:rsidRPr="009A5CE1">
        <w:rPr>
          <w:rFonts w:asciiTheme="majorBidi" w:hAnsiTheme="majorBidi" w:cstheme="majorBidi"/>
        </w:rPr>
        <w:t>The main body of the site is organized into distinct, easy-to-read sections that address key user questions. This includes detailed modules for "What Are Hackathons?", "Why Hackathons Exist," and "Benefits of Participating," which uses a horizontal card layout to highlight specific growth areas like technical skills and networking.</w:t>
      </w:r>
    </w:p>
    <w:p w:rsidR="00C155B9" w:rsidRPr="009A5CE1" w:rsidRDefault="00600CB6" w:rsidP="00600CB6">
      <w:pPr>
        <w:pStyle w:val="NormalWeb"/>
        <w:numPr>
          <w:ilvl w:val="0"/>
          <w:numId w:val="5"/>
        </w:numPr>
        <w:rPr>
          <w:rFonts w:asciiTheme="majorBidi" w:hAnsiTheme="majorBidi" w:cstheme="majorBidi"/>
        </w:rPr>
      </w:pPr>
      <w:r w:rsidRPr="009A5CE1">
        <w:rPr>
          <w:rFonts w:asciiTheme="majorBidi" w:hAnsiTheme="majorBidi" w:cstheme="majorBidi"/>
          <w:b/>
          <w:bCs/>
        </w:rPr>
        <w:t>Informational Hierarchy</w:t>
      </w:r>
      <w:r w:rsidRPr="009A5CE1">
        <w:rPr>
          <w:rFonts w:asciiTheme="majorBidi" w:hAnsiTheme="majorBidi" w:cstheme="majorBidi"/>
        </w:rPr>
        <w:t>:</w:t>
      </w:r>
    </w:p>
    <w:p w:rsidR="00600CB6" w:rsidRPr="009A5CE1" w:rsidRDefault="00600CB6" w:rsidP="00C155B9">
      <w:pPr>
        <w:pStyle w:val="NormalWeb"/>
        <w:ind w:left="360"/>
        <w:rPr>
          <w:rFonts w:asciiTheme="majorBidi" w:hAnsiTheme="majorBidi" w:cstheme="majorBidi"/>
        </w:rPr>
      </w:pPr>
      <w:r w:rsidRPr="009A5CE1">
        <w:rPr>
          <w:rFonts w:asciiTheme="majorBidi" w:hAnsiTheme="majorBidi" w:cstheme="majorBidi"/>
        </w:rPr>
        <w:t xml:space="preserve"> The page continues with structured sections regarding participation logistics, such as "Online vs On-site Hackathons," "Who Can Participate?", and "Skills Gained". A "Common Misconceptions" section uses a card-based design to debunk frequent myths, improving user clarity.</w:t>
      </w:r>
    </w:p>
    <w:p w:rsidR="00C155B9" w:rsidRPr="009A5CE1" w:rsidRDefault="00600CB6" w:rsidP="00600CB6">
      <w:pPr>
        <w:pStyle w:val="NormalWeb"/>
        <w:numPr>
          <w:ilvl w:val="0"/>
          <w:numId w:val="5"/>
        </w:numPr>
        <w:rPr>
          <w:rFonts w:asciiTheme="majorBidi" w:hAnsiTheme="majorBidi" w:cstheme="majorBidi"/>
        </w:rPr>
      </w:pPr>
      <w:r w:rsidRPr="009A5CE1">
        <w:rPr>
          <w:rFonts w:asciiTheme="majorBidi" w:hAnsiTheme="majorBidi" w:cstheme="majorBidi"/>
          <w:b/>
          <w:bCs/>
        </w:rPr>
        <w:t>Footer and Platform Identity</w:t>
      </w:r>
      <w:r w:rsidRPr="009A5CE1">
        <w:rPr>
          <w:rFonts w:asciiTheme="majorBidi" w:hAnsiTheme="majorBidi" w:cstheme="majorBidi"/>
        </w:rPr>
        <w:t>:</w:t>
      </w:r>
    </w:p>
    <w:p w:rsidR="00600CB6" w:rsidRPr="009A5CE1" w:rsidRDefault="00600CB6" w:rsidP="00C155B9">
      <w:pPr>
        <w:pStyle w:val="NormalWeb"/>
        <w:ind w:left="360"/>
        <w:rPr>
          <w:rFonts w:asciiTheme="majorBidi" w:hAnsiTheme="majorBidi" w:cstheme="majorBidi"/>
        </w:rPr>
      </w:pPr>
      <w:r w:rsidRPr="009A5CE1">
        <w:rPr>
          <w:rFonts w:asciiTheme="majorBidi" w:hAnsiTheme="majorBidi" w:cstheme="majorBidi"/>
        </w:rPr>
        <w:t>The bottom of the site contains an "About This Platform" summary, clarifying the site’s mission as an educational resource rather than a registration portal. The footer reinforces the brand identity with the tagline, "© 2026 SparkForge. Built for innovators".</w:t>
      </w:r>
    </w:p>
    <w:p w:rsidR="00FA3AD2" w:rsidRPr="000C5734" w:rsidRDefault="00FA3AD2" w:rsidP="00FA3AD2">
      <w:pPr>
        <w:pStyle w:val="Heading2"/>
        <w:rPr>
          <w:rFonts w:asciiTheme="majorBidi" w:hAnsiTheme="majorBidi"/>
          <w:b/>
          <w:bCs/>
          <w:color w:val="000000" w:themeColor="text1"/>
          <w:sz w:val="28"/>
          <w:szCs w:val="28"/>
        </w:rPr>
      </w:pPr>
      <w:bookmarkStart w:id="16" w:name="_Toc218759849"/>
      <w:r w:rsidRPr="000C5734">
        <w:rPr>
          <w:rFonts w:asciiTheme="majorBidi" w:hAnsiTheme="majorBidi"/>
          <w:b/>
          <w:bCs/>
          <w:color w:val="000000" w:themeColor="text1"/>
          <w:sz w:val="28"/>
          <w:szCs w:val="28"/>
        </w:rPr>
        <w:t>Hackathons</w:t>
      </w:r>
      <w:bookmarkEnd w:id="16"/>
    </w:p>
    <w:p w:rsidR="00FA3AD2" w:rsidRPr="009A5CE1" w:rsidRDefault="00FA3AD2" w:rsidP="00FA3AD2">
      <w:pPr>
        <w:rPr>
          <w:rFonts w:asciiTheme="majorBidi" w:hAnsiTheme="majorBidi" w:cstheme="majorBidi"/>
        </w:rPr>
      </w:pPr>
    </w:p>
    <w:p w:rsidR="00FA3AD2" w:rsidRPr="009A5CE1" w:rsidRDefault="00FA3AD2" w:rsidP="00FA3AD2">
      <w:pPr>
        <w:spacing w:before="100" w:beforeAutospacing="1" w:after="100" w:afterAutospacing="1" w:line="240" w:lineRule="auto"/>
        <w:rPr>
          <w:rFonts w:asciiTheme="majorBidi" w:eastAsia="Times New Roman" w:hAnsiTheme="majorBidi" w:cstheme="majorBidi"/>
          <w:sz w:val="24"/>
          <w:szCs w:val="24"/>
          <w:lang w:val="en-US"/>
        </w:rPr>
      </w:pPr>
      <w:r w:rsidRPr="009A5CE1">
        <w:rPr>
          <w:rFonts w:asciiTheme="majorBidi" w:eastAsia="Times New Roman" w:hAnsiTheme="majorBidi" w:cstheme="majorBidi"/>
          <w:sz w:val="24"/>
          <w:szCs w:val="24"/>
          <w:lang w:val="en-US"/>
        </w:rPr>
        <w:t>The Hackathon details page utilizes a structured, single-column vertical scroll to present logistical information and event-specific details. Its navigation and layout include:</w:t>
      </w:r>
    </w:p>
    <w:p w:rsidR="00FA3AD2" w:rsidRPr="009A5CE1" w:rsidRDefault="00FA3AD2" w:rsidP="00FA3AD2">
      <w:pPr>
        <w:numPr>
          <w:ilvl w:val="0"/>
          <w:numId w:val="6"/>
        </w:numPr>
        <w:spacing w:before="100" w:beforeAutospacing="1" w:after="100" w:afterAutospacing="1" w:line="240" w:lineRule="auto"/>
        <w:rPr>
          <w:rFonts w:asciiTheme="majorBidi" w:eastAsia="Times New Roman" w:hAnsiTheme="majorBidi" w:cstheme="majorBidi"/>
          <w:sz w:val="24"/>
          <w:szCs w:val="24"/>
          <w:lang w:val="en-US"/>
        </w:rPr>
      </w:pPr>
      <w:r w:rsidRPr="009A5CE1">
        <w:rPr>
          <w:rFonts w:asciiTheme="majorBidi" w:eastAsia="Times New Roman" w:hAnsiTheme="majorBidi" w:cstheme="majorBidi"/>
          <w:b/>
          <w:bCs/>
          <w:sz w:val="24"/>
          <w:szCs w:val="24"/>
          <w:lang w:val="en-US"/>
        </w:rPr>
        <w:t>Integrated Header Navigation</w:t>
      </w:r>
      <w:r w:rsidRPr="009A5CE1">
        <w:rPr>
          <w:rFonts w:asciiTheme="majorBidi" w:eastAsia="Times New Roman" w:hAnsiTheme="majorBidi" w:cstheme="majorBidi"/>
          <w:sz w:val="24"/>
          <w:szCs w:val="24"/>
          <w:lang w:val="en-US"/>
        </w:rPr>
        <w:t xml:space="preserve">: </w:t>
      </w:r>
    </w:p>
    <w:p w:rsidR="00FA3AD2" w:rsidRPr="009A5CE1" w:rsidRDefault="00FA3AD2" w:rsidP="00FA3AD2">
      <w:pPr>
        <w:spacing w:before="100" w:beforeAutospacing="1" w:after="100" w:afterAutospacing="1" w:line="240" w:lineRule="auto"/>
        <w:ind w:left="360"/>
        <w:rPr>
          <w:rFonts w:asciiTheme="majorBidi" w:eastAsia="Times New Roman" w:hAnsiTheme="majorBidi" w:cstheme="majorBidi"/>
          <w:sz w:val="24"/>
          <w:szCs w:val="24"/>
          <w:lang w:val="en-US"/>
        </w:rPr>
      </w:pPr>
      <w:r w:rsidRPr="009A5CE1">
        <w:rPr>
          <w:rFonts w:asciiTheme="majorBidi" w:eastAsia="Times New Roman" w:hAnsiTheme="majorBidi" w:cstheme="majorBidi"/>
          <w:sz w:val="24"/>
          <w:szCs w:val="24"/>
          <w:lang w:val="en-US"/>
        </w:rPr>
        <w:t>The page maintains the global navigation bar with links to "Hackathon," "Themes," "Projects," and "About Us," ensuring consistent user orientation across the platform.</w:t>
      </w:r>
    </w:p>
    <w:p w:rsidR="00FA3AD2" w:rsidRPr="009A5CE1" w:rsidRDefault="00FA3AD2" w:rsidP="00FA3AD2">
      <w:pPr>
        <w:numPr>
          <w:ilvl w:val="0"/>
          <w:numId w:val="6"/>
        </w:numPr>
        <w:spacing w:before="100" w:beforeAutospacing="1" w:after="100" w:afterAutospacing="1" w:line="240" w:lineRule="auto"/>
        <w:rPr>
          <w:rFonts w:asciiTheme="majorBidi" w:eastAsia="Times New Roman" w:hAnsiTheme="majorBidi" w:cstheme="majorBidi"/>
          <w:sz w:val="24"/>
          <w:szCs w:val="24"/>
          <w:lang w:val="en-US"/>
        </w:rPr>
      </w:pPr>
      <w:r w:rsidRPr="009A5CE1">
        <w:rPr>
          <w:rFonts w:asciiTheme="majorBidi" w:eastAsia="Times New Roman" w:hAnsiTheme="majorBidi" w:cstheme="majorBidi"/>
          <w:b/>
          <w:bCs/>
          <w:sz w:val="24"/>
          <w:szCs w:val="24"/>
          <w:lang w:val="en-US"/>
        </w:rPr>
        <w:t>Action-Oriented Hero Banner</w:t>
      </w:r>
      <w:r w:rsidRPr="009A5CE1">
        <w:rPr>
          <w:rFonts w:asciiTheme="majorBidi" w:eastAsia="Times New Roman" w:hAnsiTheme="majorBidi" w:cstheme="majorBidi"/>
          <w:sz w:val="24"/>
          <w:szCs w:val="24"/>
          <w:lang w:val="en-US"/>
        </w:rPr>
        <w:t>:</w:t>
      </w:r>
    </w:p>
    <w:p w:rsidR="00FA3AD2" w:rsidRPr="009A5CE1" w:rsidRDefault="00FA3AD2" w:rsidP="00FA3AD2">
      <w:pPr>
        <w:spacing w:before="100" w:beforeAutospacing="1" w:after="100" w:afterAutospacing="1" w:line="240" w:lineRule="auto"/>
        <w:ind w:left="360"/>
        <w:rPr>
          <w:rFonts w:asciiTheme="majorBidi" w:eastAsia="Times New Roman" w:hAnsiTheme="majorBidi" w:cstheme="majorBidi"/>
          <w:sz w:val="24"/>
          <w:szCs w:val="24"/>
          <w:lang w:val="en-US"/>
        </w:rPr>
      </w:pPr>
      <w:r w:rsidRPr="009A5CE1">
        <w:rPr>
          <w:rFonts w:asciiTheme="majorBidi" w:eastAsia="Times New Roman" w:hAnsiTheme="majorBidi" w:cstheme="majorBidi"/>
          <w:sz w:val="24"/>
          <w:szCs w:val="24"/>
          <w:lang w:val="en-US"/>
        </w:rPr>
        <w:t xml:space="preserve"> The top of the page features a prominent title, "Upcoming Hackathon — Schedule &amp; Details," accompanied by dual Call-to-Action (CTA) buttons: "See Schedule" and "Register".</w:t>
      </w:r>
    </w:p>
    <w:p w:rsidR="00FA3AD2" w:rsidRPr="009A5CE1" w:rsidRDefault="00FA3AD2" w:rsidP="00FA3AD2">
      <w:pPr>
        <w:numPr>
          <w:ilvl w:val="0"/>
          <w:numId w:val="6"/>
        </w:numPr>
        <w:spacing w:before="100" w:beforeAutospacing="1" w:after="100" w:afterAutospacing="1" w:line="240" w:lineRule="auto"/>
        <w:rPr>
          <w:rFonts w:asciiTheme="majorBidi" w:eastAsia="Times New Roman" w:hAnsiTheme="majorBidi" w:cstheme="majorBidi"/>
          <w:sz w:val="24"/>
          <w:szCs w:val="24"/>
          <w:lang w:val="en-US"/>
        </w:rPr>
      </w:pPr>
      <w:r w:rsidRPr="009A5CE1">
        <w:rPr>
          <w:rFonts w:asciiTheme="majorBidi" w:eastAsia="Times New Roman" w:hAnsiTheme="majorBidi" w:cstheme="majorBidi"/>
          <w:b/>
          <w:bCs/>
          <w:sz w:val="24"/>
          <w:szCs w:val="24"/>
          <w:lang w:val="en-US"/>
        </w:rPr>
        <w:t>Categorized Information Modules</w:t>
      </w:r>
      <w:r w:rsidRPr="009A5CE1">
        <w:rPr>
          <w:rFonts w:asciiTheme="majorBidi" w:eastAsia="Times New Roman" w:hAnsiTheme="majorBidi" w:cstheme="majorBidi"/>
          <w:sz w:val="24"/>
          <w:szCs w:val="24"/>
          <w:lang w:val="en-US"/>
        </w:rPr>
        <w:t xml:space="preserve">: </w:t>
      </w:r>
    </w:p>
    <w:p w:rsidR="00FA3AD2" w:rsidRPr="009A5CE1" w:rsidRDefault="00FA3AD2" w:rsidP="00FA3AD2">
      <w:pPr>
        <w:spacing w:before="100" w:beforeAutospacing="1" w:after="100" w:afterAutospacing="1" w:line="240" w:lineRule="auto"/>
        <w:ind w:left="360"/>
        <w:rPr>
          <w:rFonts w:asciiTheme="majorBidi" w:eastAsia="Times New Roman" w:hAnsiTheme="majorBidi" w:cstheme="majorBidi"/>
          <w:sz w:val="24"/>
          <w:szCs w:val="24"/>
          <w:lang w:val="en-US"/>
        </w:rPr>
      </w:pPr>
      <w:r w:rsidRPr="009A5CE1">
        <w:rPr>
          <w:rFonts w:asciiTheme="majorBidi" w:eastAsia="Times New Roman" w:hAnsiTheme="majorBidi" w:cstheme="majorBidi"/>
          <w:sz w:val="24"/>
          <w:szCs w:val="24"/>
          <w:lang w:val="en-US"/>
        </w:rPr>
        <w:lastRenderedPageBreak/>
        <w:t>Content is organized into distinct, high-contrast sections to improve readability. Key modules include:</w:t>
      </w:r>
    </w:p>
    <w:p w:rsidR="00FA3AD2" w:rsidRPr="009A5CE1" w:rsidRDefault="00FA3AD2" w:rsidP="00FE4C6A">
      <w:pPr>
        <w:spacing w:before="100" w:beforeAutospacing="1" w:after="100" w:afterAutospacing="1" w:line="240" w:lineRule="auto"/>
        <w:ind w:left="720"/>
        <w:rPr>
          <w:rFonts w:asciiTheme="majorBidi" w:eastAsia="Times New Roman" w:hAnsiTheme="majorBidi" w:cstheme="majorBidi"/>
          <w:sz w:val="24"/>
          <w:szCs w:val="24"/>
          <w:lang w:val="en-US"/>
        </w:rPr>
      </w:pPr>
      <w:r w:rsidRPr="009A5CE1">
        <w:rPr>
          <w:rFonts w:asciiTheme="majorBidi" w:eastAsia="Times New Roman" w:hAnsiTheme="majorBidi" w:cstheme="majorBidi"/>
          <w:b/>
          <w:bCs/>
          <w:sz w:val="24"/>
          <w:szCs w:val="24"/>
          <w:lang w:val="en-US"/>
        </w:rPr>
        <w:t>Schedule (Example)</w:t>
      </w:r>
      <w:r w:rsidRPr="009A5CE1">
        <w:rPr>
          <w:rFonts w:asciiTheme="majorBidi" w:eastAsia="Times New Roman" w:hAnsiTheme="majorBidi" w:cstheme="majorBidi"/>
          <w:sz w:val="24"/>
          <w:szCs w:val="24"/>
          <w:lang w:val="en-US"/>
        </w:rPr>
        <w:t xml:space="preserve">: </w:t>
      </w:r>
    </w:p>
    <w:p w:rsidR="00FA3AD2" w:rsidRPr="009A5CE1" w:rsidRDefault="00FA3AD2" w:rsidP="00FA3AD2">
      <w:pPr>
        <w:spacing w:before="100" w:beforeAutospacing="1" w:after="100" w:afterAutospacing="1" w:line="240" w:lineRule="auto"/>
        <w:ind w:left="720"/>
        <w:rPr>
          <w:rFonts w:asciiTheme="majorBidi" w:eastAsia="Times New Roman" w:hAnsiTheme="majorBidi" w:cstheme="majorBidi"/>
          <w:sz w:val="24"/>
          <w:szCs w:val="24"/>
          <w:lang w:val="en-US"/>
        </w:rPr>
      </w:pPr>
      <w:r w:rsidRPr="009A5CE1">
        <w:rPr>
          <w:rFonts w:asciiTheme="majorBidi" w:eastAsia="Times New Roman" w:hAnsiTheme="majorBidi" w:cstheme="majorBidi"/>
          <w:sz w:val="24"/>
          <w:szCs w:val="24"/>
          <w:lang w:val="en-US"/>
        </w:rPr>
        <w:t>Provides a day-by-day breakdown of the event timeline from "Day 0" to "Day 3".</w:t>
      </w:r>
    </w:p>
    <w:p w:rsidR="00FA3AD2" w:rsidRPr="009A5CE1" w:rsidRDefault="00FA3AD2" w:rsidP="00FA3AD2">
      <w:pPr>
        <w:numPr>
          <w:ilvl w:val="1"/>
          <w:numId w:val="6"/>
        </w:numPr>
        <w:spacing w:before="100" w:beforeAutospacing="1" w:after="100" w:afterAutospacing="1" w:line="240" w:lineRule="auto"/>
        <w:ind w:left="720"/>
        <w:rPr>
          <w:rFonts w:asciiTheme="majorBidi" w:eastAsia="Times New Roman" w:hAnsiTheme="majorBidi" w:cstheme="majorBidi"/>
          <w:sz w:val="24"/>
          <w:szCs w:val="24"/>
          <w:lang w:val="en-US"/>
        </w:rPr>
      </w:pPr>
      <w:r w:rsidRPr="009A5CE1">
        <w:rPr>
          <w:rFonts w:asciiTheme="majorBidi" w:eastAsia="Times New Roman" w:hAnsiTheme="majorBidi" w:cstheme="majorBidi"/>
          <w:b/>
          <w:bCs/>
          <w:sz w:val="24"/>
          <w:szCs w:val="24"/>
          <w:lang w:val="en-US"/>
        </w:rPr>
        <w:t>Participation Requirements</w:t>
      </w:r>
      <w:r w:rsidRPr="009A5CE1">
        <w:rPr>
          <w:rFonts w:asciiTheme="majorBidi" w:eastAsia="Times New Roman" w:hAnsiTheme="majorBidi" w:cstheme="majorBidi"/>
          <w:sz w:val="24"/>
          <w:szCs w:val="24"/>
          <w:lang w:val="en-US"/>
        </w:rPr>
        <w:t xml:space="preserve">: </w:t>
      </w:r>
    </w:p>
    <w:p w:rsidR="00FA3AD2" w:rsidRPr="009A5CE1" w:rsidRDefault="00FA3AD2" w:rsidP="00FA3AD2">
      <w:pPr>
        <w:spacing w:before="100" w:beforeAutospacing="1" w:after="100" w:afterAutospacing="1" w:line="240" w:lineRule="auto"/>
        <w:ind w:left="720"/>
        <w:rPr>
          <w:rFonts w:asciiTheme="majorBidi" w:eastAsia="Times New Roman" w:hAnsiTheme="majorBidi" w:cstheme="majorBidi"/>
          <w:sz w:val="24"/>
          <w:szCs w:val="24"/>
          <w:lang w:val="en-US"/>
        </w:rPr>
      </w:pPr>
      <w:r w:rsidRPr="009A5CE1">
        <w:rPr>
          <w:rFonts w:asciiTheme="majorBidi" w:eastAsia="Times New Roman" w:hAnsiTheme="majorBidi" w:cstheme="majorBidi"/>
          <w:sz w:val="24"/>
          <w:szCs w:val="24"/>
          <w:lang w:val="en-US"/>
        </w:rPr>
        <w:t>Clearly outlines "Who Can Participate," team size recommendations, and registration requirements.</w:t>
      </w:r>
    </w:p>
    <w:p w:rsidR="00FA3AD2" w:rsidRPr="009A5CE1" w:rsidRDefault="00FA3AD2" w:rsidP="00FA3AD2">
      <w:pPr>
        <w:numPr>
          <w:ilvl w:val="1"/>
          <w:numId w:val="6"/>
        </w:numPr>
        <w:spacing w:before="100" w:beforeAutospacing="1" w:after="100" w:afterAutospacing="1" w:line="240" w:lineRule="auto"/>
        <w:ind w:left="720"/>
        <w:rPr>
          <w:rFonts w:asciiTheme="majorBidi" w:eastAsia="Times New Roman" w:hAnsiTheme="majorBidi" w:cstheme="majorBidi"/>
          <w:sz w:val="24"/>
          <w:szCs w:val="24"/>
          <w:lang w:val="en-US"/>
        </w:rPr>
      </w:pPr>
      <w:r w:rsidRPr="009A5CE1">
        <w:rPr>
          <w:rFonts w:asciiTheme="majorBidi" w:eastAsia="Times New Roman" w:hAnsiTheme="majorBidi" w:cstheme="majorBidi"/>
          <w:b/>
          <w:bCs/>
          <w:sz w:val="24"/>
          <w:szCs w:val="24"/>
          <w:lang w:val="en-US"/>
        </w:rPr>
        <w:t>Suggested Topics &amp; Tracks</w:t>
      </w:r>
      <w:r w:rsidRPr="009A5CE1">
        <w:rPr>
          <w:rFonts w:asciiTheme="majorBidi" w:eastAsia="Times New Roman" w:hAnsiTheme="majorBidi" w:cstheme="majorBidi"/>
          <w:sz w:val="24"/>
          <w:szCs w:val="24"/>
          <w:lang w:val="en-US"/>
        </w:rPr>
        <w:t xml:space="preserve">: </w:t>
      </w:r>
    </w:p>
    <w:p w:rsidR="00FA3AD2" w:rsidRPr="009A5CE1" w:rsidRDefault="00FA3AD2" w:rsidP="00FA3AD2">
      <w:pPr>
        <w:spacing w:before="100" w:beforeAutospacing="1" w:after="100" w:afterAutospacing="1" w:line="240" w:lineRule="auto"/>
        <w:ind w:left="720"/>
        <w:rPr>
          <w:rFonts w:asciiTheme="majorBidi" w:eastAsia="Times New Roman" w:hAnsiTheme="majorBidi" w:cstheme="majorBidi"/>
          <w:sz w:val="24"/>
          <w:szCs w:val="24"/>
          <w:lang w:val="en-US"/>
        </w:rPr>
      </w:pPr>
      <w:r w:rsidRPr="009A5CE1">
        <w:rPr>
          <w:rFonts w:asciiTheme="majorBidi" w:eastAsia="Times New Roman" w:hAnsiTheme="majorBidi" w:cstheme="majorBidi"/>
          <w:sz w:val="24"/>
          <w:szCs w:val="24"/>
          <w:lang w:val="en-US"/>
        </w:rPr>
        <w:t>Uses a multi-card grid layout to categorize themes like "Machine Learning / AI," "Health &amp; Wellbeing," and "Climate &amp; Sustainability".</w:t>
      </w:r>
    </w:p>
    <w:p w:rsidR="00FA3AD2" w:rsidRPr="009A5CE1" w:rsidRDefault="00FA3AD2" w:rsidP="00FA3AD2">
      <w:pPr>
        <w:numPr>
          <w:ilvl w:val="1"/>
          <w:numId w:val="6"/>
        </w:numPr>
        <w:spacing w:before="100" w:beforeAutospacing="1" w:after="100" w:afterAutospacing="1" w:line="240" w:lineRule="auto"/>
        <w:ind w:left="720"/>
        <w:rPr>
          <w:rFonts w:asciiTheme="majorBidi" w:eastAsia="Times New Roman" w:hAnsiTheme="majorBidi" w:cstheme="majorBidi"/>
          <w:sz w:val="24"/>
          <w:szCs w:val="24"/>
          <w:lang w:val="en-US"/>
        </w:rPr>
      </w:pPr>
      <w:r w:rsidRPr="009A5CE1">
        <w:rPr>
          <w:rFonts w:asciiTheme="majorBidi" w:eastAsia="Times New Roman" w:hAnsiTheme="majorBidi" w:cstheme="majorBidi"/>
          <w:b/>
          <w:bCs/>
          <w:sz w:val="24"/>
          <w:szCs w:val="24"/>
          <w:lang w:val="en-US"/>
        </w:rPr>
        <w:t>Evaluation and Incentives</w:t>
      </w:r>
      <w:r w:rsidRPr="009A5CE1">
        <w:rPr>
          <w:rFonts w:asciiTheme="majorBidi" w:eastAsia="Times New Roman" w:hAnsiTheme="majorBidi" w:cstheme="majorBidi"/>
          <w:sz w:val="24"/>
          <w:szCs w:val="24"/>
          <w:lang w:val="en-US"/>
        </w:rPr>
        <w:t>:</w:t>
      </w:r>
    </w:p>
    <w:p w:rsidR="00FA3AD2" w:rsidRPr="009A5CE1" w:rsidRDefault="00FA3AD2" w:rsidP="00FA3AD2">
      <w:pPr>
        <w:spacing w:before="100" w:beforeAutospacing="1" w:after="100" w:afterAutospacing="1" w:line="240" w:lineRule="auto"/>
        <w:ind w:left="720"/>
        <w:rPr>
          <w:rFonts w:asciiTheme="majorBidi" w:eastAsia="Times New Roman" w:hAnsiTheme="majorBidi" w:cstheme="majorBidi"/>
          <w:sz w:val="24"/>
          <w:szCs w:val="24"/>
          <w:lang w:val="en-US"/>
        </w:rPr>
      </w:pPr>
      <w:r w:rsidRPr="009A5CE1">
        <w:rPr>
          <w:rFonts w:asciiTheme="majorBidi" w:eastAsia="Times New Roman" w:hAnsiTheme="majorBidi" w:cstheme="majorBidi"/>
          <w:sz w:val="24"/>
          <w:szCs w:val="24"/>
          <w:lang w:val="en-US"/>
        </w:rPr>
        <w:t>Dedicated sections for "Judging Criteria" and "Prizes" (listed in PKR) provide transparency on how participants are assessed and rewarded.</w:t>
      </w:r>
    </w:p>
    <w:p w:rsidR="00FA3AD2" w:rsidRPr="009A5CE1" w:rsidRDefault="00FA3AD2" w:rsidP="00FA3AD2">
      <w:pPr>
        <w:numPr>
          <w:ilvl w:val="0"/>
          <w:numId w:val="6"/>
        </w:numPr>
        <w:spacing w:before="100" w:beforeAutospacing="1" w:after="100" w:afterAutospacing="1" w:line="240" w:lineRule="auto"/>
        <w:rPr>
          <w:rFonts w:asciiTheme="majorBidi" w:eastAsia="Times New Roman" w:hAnsiTheme="majorBidi" w:cstheme="majorBidi"/>
          <w:sz w:val="24"/>
          <w:szCs w:val="24"/>
          <w:lang w:val="en-US"/>
        </w:rPr>
      </w:pPr>
      <w:r w:rsidRPr="009A5CE1">
        <w:rPr>
          <w:rFonts w:asciiTheme="majorBidi" w:eastAsia="Times New Roman" w:hAnsiTheme="majorBidi" w:cstheme="majorBidi"/>
          <w:b/>
          <w:bCs/>
          <w:sz w:val="24"/>
          <w:szCs w:val="24"/>
          <w:lang w:val="en-US"/>
        </w:rPr>
        <w:t>Internal Linking and Resources</w:t>
      </w:r>
      <w:r w:rsidRPr="009A5CE1">
        <w:rPr>
          <w:rFonts w:asciiTheme="majorBidi" w:eastAsia="Times New Roman" w:hAnsiTheme="majorBidi" w:cstheme="majorBidi"/>
          <w:sz w:val="24"/>
          <w:szCs w:val="24"/>
          <w:lang w:val="en-US"/>
        </w:rPr>
        <w:t xml:space="preserve">: </w:t>
      </w:r>
    </w:p>
    <w:p w:rsidR="00FA3AD2" w:rsidRPr="009A5CE1" w:rsidRDefault="00FA3AD2" w:rsidP="00FA3AD2">
      <w:pPr>
        <w:spacing w:before="100" w:beforeAutospacing="1" w:after="100" w:afterAutospacing="1" w:line="240" w:lineRule="auto"/>
        <w:ind w:left="360"/>
        <w:rPr>
          <w:rFonts w:asciiTheme="majorBidi" w:eastAsia="Times New Roman" w:hAnsiTheme="majorBidi" w:cstheme="majorBidi"/>
          <w:sz w:val="24"/>
          <w:szCs w:val="24"/>
          <w:lang w:val="en-US"/>
        </w:rPr>
      </w:pPr>
      <w:r w:rsidRPr="009A5CE1">
        <w:rPr>
          <w:rFonts w:asciiTheme="majorBidi" w:eastAsia="Times New Roman" w:hAnsiTheme="majorBidi" w:cstheme="majorBidi"/>
          <w:sz w:val="24"/>
          <w:szCs w:val="24"/>
          <w:lang w:val="en-US"/>
        </w:rPr>
        <w:t>The page includes CTA buttons for "Reference Projects" and "Theme Information," directing users to supplementary pages for inspiration and deeper insights.</w:t>
      </w:r>
    </w:p>
    <w:p w:rsidR="00FA3AD2" w:rsidRPr="009A5CE1" w:rsidRDefault="00FA3AD2" w:rsidP="00FA3AD2">
      <w:pPr>
        <w:numPr>
          <w:ilvl w:val="0"/>
          <w:numId w:val="6"/>
        </w:numPr>
        <w:spacing w:before="100" w:beforeAutospacing="1" w:after="100" w:afterAutospacing="1" w:line="240" w:lineRule="auto"/>
        <w:rPr>
          <w:rFonts w:asciiTheme="majorBidi" w:eastAsia="Times New Roman" w:hAnsiTheme="majorBidi" w:cstheme="majorBidi"/>
          <w:sz w:val="24"/>
          <w:szCs w:val="24"/>
          <w:lang w:val="en-US"/>
        </w:rPr>
      </w:pPr>
      <w:r w:rsidRPr="009A5CE1">
        <w:rPr>
          <w:rFonts w:asciiTheme="majorBidi" w:eastAsia="Times New Roman" w:hAnsiTheme="majorBidi" w:cstheme="majorBidi"/>
          <w:b/>
          <w:bCs/>
          <w:sz w:val="24"/>
          <w:szCs w:val="24"/>
          <w:lang w:val="en-US"/>
        </w:rPr>
        <w:t>Contact and Registration Guidance</w:t>
      </w:r>
      <w:r w:rsidRPr="009A5CE1">
        <w:rPr>
          <w:rFonts w:asciiTheme="majorBidi" w:eastAsia="Times New Roman" w:hAnsiTheme="majorBidi" w:cstheme="majorBidi"/>
          <w:sz w:val="24"/>
          <w:szCs w:val="24"/>
          <w:lang w:val="en-US"/>
        </w:rPr>
        <w:t>:</w:t>
      </w:r>
    </w:p>
    <w:p w:rsidR="00FA3AD2" w:rsidRPr="009A5CE1" w:rsidRDefault="00FA3AD2" w:rsidP="00FA3AD2">
      <w:pPr>
        <w:spacing w:before="100" w:beforeAutospacing="1" w:after="100" w:afterAutospacing="1" w:line="240" w:lineRule="auto"/>
        <w:ind w:left="360"/>
        <w:rPr>
          <w:rFonts w:asciiTheme="majorBidi" w:eastAsia="Times New Roman" w:hAnsiTheme="majorBidi" w:cstheme="majorBidi"/>
          <w:sz w:val="24"/>
          <w:szCs w:val="24"/>
          <w:lang w:val="en-US"/>
        </w:rPr>
      </w:pPr>
      <w:r w:rsidRPr="009A5CE1">
        <w:rPr>
          <w:rFonts w:asciiTheme="majorBidi" w:eastAsia="Times New Roman" w:hAnsiTheme="majorBidi" w:cstheme="majorBidi"/>
          <w:sz w:val="24"/>
          <w:szCs w:val="24"/>
          <w:lang w:val="en-US"/>
        </w:rPr>
        <w:t xml:space="preserve"> The final section provides "Registration &amp; Tips," pointing users toward the "Contact Us" page or signup links to complete their entry.</w:t>
      </w:r>
    </w:p>
    <w:p w:rsidR="00F4698E" w:rsidRPr="009A5CE1" w:rsidRDefault="00F4698E" w:rsidP="00F4698E">
      <w:pPr>
        <w:spacing w:before="100" w:beforeAutospacing="1" w:after="100" w:afterAutospacing="1" w:line="240" w:lineRule="auto"/>
        <w:ind w:left="360"/>
        <w:rPr>
          <w:rFonts w:asciiTheme="majorBidi" w:eastAsia="Times New Roman" w:hAnsiTheme="majorBidi" w:cstheme="majorBidi"/>
          <w:sz w:val="24"/>
          <w:szCs w:val="24"/>
          <w:lang w:val="en-US"/>
        </w:rPr>
      </w:pPr>
      <w:r w:rsidRPr="009A5CE1">
        <w:rPr>
          <w:rFonts w:asciiTheme="majorBidi" w:eastAsia="Times New Roman" w:hAnsiTheme="majorBidi" w:cstheme="majorBidi"/>
          <w:sz w:val="24"/>
          <w:szCs w:val="24"/>
          <w:lang w:val="en-US"/>
        </w:rPr>
        <w:t>The "Top Hackathon Themes" page is a data-focused reference tool designed for quick comparison of industry trends. Its navigation and layout include:</w:t>
      </w:r>
    </w:p>
    <w:p w:rsidR="000B5DAE" w:rsidRPr="000C5734" w:rsidRDefault="000B5DAE" w:rsidP="000B5DAE">
      <w:pPr>
        <w:pStyle w:val="Heading2"/>
        <w:rPr>
          <w:rFonts w:asciiTheme="majorBidi" w:eastAsia="Times New Roman" w:hAnsiTheme="majorBidi"/>
          <w:b/>
          <w:bCs/>
          <w:color w:val="000000" w:themeColor="text1"/>
          <w:sz w:val="28"/>
          <w:szCs w:val="28"/>
          <w:lang w:val="en-US"/>
        </w:rPr>
      </w:pPr>
      <w:bookmarkStart w:id="17" w:name="_Toc218759850"/>
      <w:r w:rsidRPr="000C5734">
        <w:rPr>
          <w:rFonts w:asciiTheme="majorBidi" w:eastAsia="Times New Roman" w:hAnsiTheme="majorBidi"/>
          <w:b/>
          <w:bCs/>
          <w:color w:val="000000" w:themeColor="text1"/>
          <w:sz w:val="28"/>
          <w:szCs w:val="28"/>
          <w:lang w:val="en-US"/>
        </w:rPr>
        <w:t>Themes</w:t>
      </w:r>
      <w:bookmarkEnd w:id="17"/>
    </w:p>
    <w:p w:rsidR="00F4698E" w:rsidRPr="009A5CE1" w:rsidRDefault="00F4698E" w:rsidP="00F4698E">
      <w:pPr>
        <w:numPr>
          <w:ilvl w:val="0"/>
          <w:numId w:val="7"/>
        </w:numPr>
        <w:spacing w:before="100" w:beforeAutospacing="1" w:after="100" w:afterAutospacing="1" w:line="240" w:lineRule="auto"/>
        <w:rPr>
          <w:rFonts w:asciiTheme="majorBidi" w:eastAsia="Times New Roman" w:hAnsiTheme="majorBidi" w:cstheme="majorBidi"/>
          <w:sz w:val="24"/>
          <w:szCs w:val="24"/>
          <w:lang w:val="en-US"/>
        </w:rPr>
      </w:pPr>
      <w:r w:rsidRPr="009A5CE1">
        <w:rPr>
          <w:rFonts w:asciiTheme="majorBidi" w:eastAsia="Times New Roman" w:hAnsiTheme="majorBidi" w:cstheme="majorBidi"/>
          <w:b/>
          <w:bCs/>
          <w:sz w:val="24"/>
          <w:szCs w:val="24"/>
          <w:lang w:val="en-US"/>
        </w:rPr>
        <w:t>Global Navigation</w:t>
      </w:r>
      <w:r w:rsidRPr="009A5CE1">
        <w:rPr>
          <w:rFonts w:asciiTheme="majorBidi" w:eastAsia="Times New Roman" w:hAnsiTheme="majorBidi" w:cstheme="majorBidi"/>
          <w:sz w:val="24"/>
          <w:szCs w:val="24"/>
          <w:lang w:val="en-US"/>
        </w:rPr>
        <w:t>:</w:t>
      </w:r>
    </w:p>
    <w:p w:rsidR="00F4698E" w:rsidRPr="009A5CE1" w:rsidRDefault="00F4698E" w:rsidP="00F4698E">
      <w:pPr>
        <w:spacing w:before="100" w:beforeAutospacing="1" w:after="100" w:afterAutospacing="1" w:line="240" w:lineRule="auto"/>
        <w:ind w:left="360"/>
        <w:rPr>
          <w:rFonts w:asciiTheme="majorBidi" w:eastAsia="Times New Roman" w:hAnsiTheme="majorBidi" w:cstheme="majorBidi"/>
          <w:sz w:val="24"/>
          <w:szCs w:val="24"/>
          <w:lang w:val="en-US"/>
        </w:rPr>
      </w:pPr>
      <w:r w:rsidRPr="009A5CE1">
        <w:rPr>
          <w:rFonts w:asciiTheme="majorBidi" w:eastAsia="Times New Roman" w:hAnsiTheme="majorBidi" w:cstheme="majorBidi"/>
          <w:sz w:val="24"/>
          <w:szCs w:val="24"/>
          <w:lang w:val="en-US"/>
        </w:rPr>
        <w:t xml:space="preserve"> Features the standard header with links to "Hackathon," "Themes," "Projects," and "About Us," plus a "Contact Us" CTA.</w:t>
      </w:r>
    </w:p>
    <w:p w:rsidR="00F4698E" w:rsidRPr="009A5CE1" w:rsidRDefault="00F4698E" w:rsidP="00F4698E">
      <w:pPr>
        <w:numPr>
          <w:ilvl w:val="0"/>
          <w:numId w:val="7"/>
        </w:numPr>
        <w:spacing w:before="100" w:beforeAutospacing="1" w:after="100" w:afterAutospacing="1" w:line="240" w:lineRule="auto"/>
        <w:rPr>
          <w:rFonts w:asciiTheme="majorBidi" w:eastAsia="Times New Roman" w:hAnsiTheme="majorBidi" w:cstheme="majorBidi"/>
          <w:sz w:val="24"/>
          <w:szCs w:val="24"/>
          <w:lang w:val="en-US"/>
        </w:rPr>
      </w:pPr>
      <w:r w:rsidRPr="009A5CE1">
        <w:rPr>
          <w:rFonts w:asciiTheme="majorBidi" w:eastAsia="Times New Roman" w:hAnsiTheme="majorBidi" w:cstheme="majorBidi"/>
          <w:b/>
          <w:bCs/>
          <w:sz w:val="24"/>
          <w:szCs w:val="24"/>
          <w:lang w:val="en-US"/>
        </w:rPr>
        <w:t>Ranked Data Table</w:t>
      </w:r>
      <w:r w:rsidRPr="009A5CE1">
        <w:rPr>
          <w:rFonts w:asciiTheme="majorBidi" w:eastAsia="Times New Roman" w:hAnsiTheme="majorBidi" w:cstheme="majorBidi"/>
          <w:sz w:val="24"/>
          <w:szCs w:val="24"/>
          <w:lang w:val="en-US"/>
        </w:rPr>
        <w:t xml:space="preserve">: </w:t>
      </w:r>
    </w:p>
    <w:p w:rsidR="00F4698E" w:rsidRPr="009A5CE1" w:rsidRDefault="00F4698E" w:rsidP="00F4698E">
      <w:pPr>
        <w:spacing w:before="100" w:beforeAutospacing="1" w:after="100" w:afterAutospacing="1" w:line="240" w:lineRule="auto"/>
        <w:ind w:left="360"/>
        <w:rPr>
          <w:rFonts w:asciiTheme="majorBidi" w:eastAsia="Times New Roman" w:hAnsiTheme="majorBidi" w:cstheme="majorBidi"/>
          <w:sz w:val="24"/>
          <w:szCs w:val="24"/>
          <w:lang w:val="en-US"/>
        </w:rPr>
      </w:pPr>
      <w:r w:rsidRPr="009A5CE1">
        <w:rPr>
          <w:rFonts w:asciiTheme="majorBidi" w:eastAsia="Times New Roman" w:hAnsiTheme="majorBidi" w:cstheme="majorBidi"/>
          <w:sz w:val="24"/>
          <w:szCs w:val="24"/>
          <w:lang w:val="en-US"/>
        </w:rPr>
        <w:t>Centered on a "Top Hackathon Themes" table that categorizes 14 diverse tracks.</w:t>
      </w:r>
    </w:p>
    <w:p w:rsidR="00F4698E" w:rsidRPr="009A5CE1" w:rsidRDefault="00F4698E" w:rsidP="00F4698E">
      <w:pPr>
        <w:numPr>
          <w:ilvl w:val="0"/>
          <w:numId w:val="7"/>
        </w:numPr>
        <w:spacing w:before="100" w:beforeAutospacing="1" w:after="100" w:afterAutospacing="1" w:line="240" w:lineRule="auto"/>
        <w:rPr>
          <w:rFonts w:asciiTheme="majorBidi" w:eastAsia="Times New Roman" w:hAnsiTheme="majorBidi" w:cstheme="majorBidi"/>
          <w:sz w:val="24"/>
          <w:szCs w:val="24"/>
          <w:lang w:val="en-US"/>
        </w:rPr>
      </w:pPr>
      <w:r w:rsidRPr="009A5CE1">
        <w:rPr>
          <w:rFonts w:asciiTheme="majorBidi" w:eastAsia="Times New Roman" w:hAnsiTheme="majorBidi" w:cstheme="majorBidi"/>
          <w:b/>
          <w:bCs/>
          <w:sz w:val="24"/>
          <w:szCs w:val="24"/>
          <w:lang w:val="en-US"/>
        </w:rPr>
        <w:lastRenderedPageBreak/>
        <w:t>Key Metrics</w:t>
      </w:r>
      <w:r w:rsidRPr="009A5CE1">
        <w:rPr>
          <w:rFonts w:asciiTheme="majorBidi" w:eastAsia="Times New Roman" w:hAnsiTheme="majorBidi" w:cstheme="majorBidi"/>
          <w:sz w:val="24"/>
          <w:szCs w:val="24"/>
          <w:lang w:val="en-US"/>
        </w:rPr>
        <w:t xml:space="preserve">: </w:t>
      </w:r>
    </w:p>
    <w:p w:rsidR="00F4698E" w:rsidRPr="009A5CE1" w:rsidRDefault="00F4698E" w:rsidP="00F4698E">
      <w:pPr>
        <w:numPr>
          <w:ilvl w:val="0"/>
          <w:numId w:val="7"/>
        </w:numPr>
        <w:spacing w:before="100" w:beforeAutospacing="1" w:after="100" w:afterAutospacing="1" w:line="240" w:lineRule="auto"/>
        <w:rPr>
          <w:rFonts w:asciiTheme="majorBidi" w:eastAsia="Times New Roman" w:hAnsiTheme="majorBidi" w:cstheme="majorBidi"/>
          <w:sz w:val="24"/>
          <w:szCs w:val="24"/>
          <w:lang w:val="en-US"/>
        </w:rPr>
      </w:pPr>
      <w:r w:rsidRPr="009A5CE1">
        <w:rPr>
          <w:rFonts w:asciiTheme="majorBidi" w:eastAsia="Times New Roman" w:hAnsiTheme="majorBidi" w:cstheme="majorBidi"/>
          <w:sz w:val="24"/>
          <w:szCs w:val="24"/>
          <w:lang w:val="en-US"/>
        </w:rPr>
        <w:t>The layout uses a four-column grid to display theme rank, title, frequency of hackathons, and total prize pools.</w:t>
      </w:r>
    </w:p>
    <w:p w:rsidR="00F4698E" w:rsidRPr="009A5CE1" w:rsidRDefault="00F4698E" w:rsidP="00F4698E">
      <w:pPr>
        <w:spacing w:before="100" w:beforeAutospacing="1" w:after="100" w:afterAutospacing="1" w:line="240" w:lineRule="auto"/>
        <w:ind w:left="360"/>
        <w:rPr>
          <w:rFonts w:asciiTheme="majorBidi" w:eastAsia="Times New Roman" w:hAnsiTheme="majorBidi" w:cstheme="majorBidi"/>
          <w:sz w:val="24"/>
          <w:szCs w:val="24"/>
          <w:lang w:val="en-US"/>
        </w:rPr>
      </w:pPr>
      <w:r w:rsidRPr="009A5CE1">
        <w:rPr>
          <w:rFonts w:asciiTheme="majorBidi" w:eastAsia="Times New Roman" w:hAnsiTheme="majorBidi" w:cstheme="majorBidi"/>
          <w:b/>
          <w:bCs/>
          <w:sz w:val="24"/>
          <w:szCs w:val="24"/>
          <w:lang w:val="en-US"/>
        </w:rPr>
        <w:t>Consistent Footer</w:t>
      </w:r>
      <w:r w:rsidRPr="009A5CE1">
        <w:rPr>
          <w:rFonts w:asciiTheme="majorBidi" w:eastAsia="Times New Roman" w:hAnsiTheme="majorBidi" w:cstheme="majorBidi"/>
          <w:sz w:val="24"/>
          <w:szCs w:val="24"/>
          <w:lang w:val="en-US"/>
        </w:rPr>
        <w:t>:</w:t>
      </w:r>
    </w:p>
    <w:p w:rsidR="003814B3" w:rsidRPr="009A5CE1" w:rsidRDefault="00F4698E" w:rsidP="003814B3">
      <w:pPr>
        <w:numPr>
          <w:ilvl w:val="0"/>
          <w:numId w:val="7"/>
        </w:numPr>
        <w:spacing w:before="100" w:beforeAutospacing="1" w:after="100" w:afterAutospacing="1" w:line="240" w:lineRule="auto"/>
        <w:rPr>
          <w:rFonts w:asciiTheme="majorBidi" w:eastAsia="Times New Roman" w:hAnsiTheme="majorBidi" w:cstheme="majorBidi"/>
          <w:sz w:val="24"/>
          <w:szCs w:val="24"/>
          <w:lang w:val="en-US"/>
        </w:rPr>
      </w:pPr>
      <w:r w:rsidRPr="009A5CE1">
        <w:rPr>
          <w:rFonts w:asciiTheme="majorBidi" w:eastAsia="Times New Roman" w:hAnsiTheme="majorBidi" w:cstheme="majorBidi"/>
          <w:sz w:val="24"/>
          <w:szCs w:val="24"/>
          <w:lang w:val="en-US"/>
        </w:rPr>
        <w:t xml:space="preserve"> Ends with the "SparkForge 2026" branding to maintain site-wide visual continuity.</w:t>
      </w:r>
    </w:p>
    <w:p w:rsidR="003814B3" w:rsidRPr="000C5734" w:rsidRDefault="00CB2464" w:rsidP="003814B3">
      <w:pPr>
        <w:pStyle w:val="Heading2"/>
        <w:rPr>
          <w:rFonts w:asciiTheme="majorBidi" w:eastAsia="Times New Roman" w:hAnsiTheme="majorBidi"/>
          <w:b/>
          <w:bCs/>
          <w:color w:val="000000" w:themeColor="text1"/>
          <w:sz w:val="28"/>
          <w:szCs w:val="28"/>
          <w:lang w:val="en-US"/>
        </w:rPr>
      </w:pPr>
      <w:bookmarkStart w:id="18" w:name="_Toc218759851"/>
      <w:r w:rsidRPr="000C5734">
        <w:rPr>
          <w:rFonts w:asciiTheme="majorBidi" w:eastAsia="Times New Roman" w:hAnsiTheme="majorBidi"/>
          <w:b/>
          <w:bCs/>
          <w:color w:val="000000" w:themeColor="text1"/>
          <w:sz w:val="28"/>
          <w:szCs w:val="28"/>
          <w:lang w:val="en-US"/>
        </w:rPr>
        <w:t>Projects</w:t>
      </w:r>
      <w:bookmarkEnd w:id="18"/>
    </w:p>
    <w:p w:rsidR="000D1A6E" w:rsidRPr="009A5CE1" w:rsidRDefault="000D1A6E" w:rsidP="000D1A6E">
      <w:pPr>
        <w:spacing w:before="100" w:beforeAutospacing="1" w:after="100" w:afterAutospacing="1" w:line="240" w:lineRule="auto"/>
        <w:rPr>
          <w:rFonts w:asciiTheme="majorBidi" w:eastAsia="Times New Roman" w:hAnsiTheme="majorBidi" w:cstheme="majorBidi"/>
          <w:sz w:val="24"/>
          <w:szCs w:val="24"/>
          <w:lang w:val="en-US"/>
        </w:rPr>
      </w:pPr>
      <w:r w:rsidRPr="009A5CE1">
        <w:rPr>
          <w:rFonts w:asciiTheme="majorBidi" w:eastAsia="Times New Roman" w:hAnsiTheme="majorBidi" w:cstheme="majorBidi"/>
          <w:sz w:val="24"/>
          <w:szCs w:val="24"/>
          <w:lang w:val="en-US"/>
        </w:rPr>
        <w:t xml:space="preserve">The Projects page </w:t>
      </w:r>
      <w:proofErr w:type="gramStart"/>
      <w:r w:rsidRPr="009A5CE1">
        <w:rPr>
          <w:rFonts w:asciiTheme="majorBidi" w:eastAsia="Times New Roman" w:hAnsiTheme="majorBidi" w:cstheme="majorBidi"/>
          <w:sz w:val="24"/>
          <w:szCs w:val="24"/>
          <w:lang w:val="en-US"/>
        </w:rPr>
        <w:t>is designed</w:t>
      </w:r>
      <w:proofErr w:type="gramEnd"/>
      <w:r w:rsidRPr="009A5CE1">
        <w:rPr>
          <w:rFonts w:asciiTheme="majorBidi" w:eastAsia="Times New Roman" w:hAnsiTheme="majorBidi" w:cstheme="majorBidi"/>
          <w:sz w:val="24"/>
          <w:szCs w:val="24"/>
          <w:lang w:val="en-US"/>
        </w:rPr>
        <w:t xml:space="preserve"> as a static gallery to provide inspiration through past examples. Its navigation and layout include:</w:t>
      </w:r>
    </w:p>
    <w:p w:rsidR="00044C7C" w:rsidRPr="009A5CE1" w:rsidRDefault="000D1A6E" w:rsidP="000D1A6E">
      <w:pPr>
        <w:numPr>
          <w:ilvl w:val="0"/>
          <w:numId w:val="8"/>
        </w:numPr>
        <w:spacing w:before="100" w:beforeAutospacing="1" w:after="100" w:afterAutospacing="1" w:line="240" w:lineRule="auto"/>
        <w:rPr>
          <w:rFonts w:asciiTheme="majorBidi" w:eastAsia="Times New Roman" w:hAnsiTheme="majorBidi" w:cstheme="majorBidi"/>
          <w:sz w:val="24"/>
          <w:szCs w:val="24"/>
          <w:lang w:val="en-US"/>
        </w:rPr>
      </w:pPr>
      <w:r w:rsidRPr="009A5CE1">
        <w:rPr>
          <w:rFonts w:asciiTheme="majorBidi" w:eastAsia="Times New Roman" w:hAnsiTheme="majorBidi" w:cstheme="majorBidi"/>
          <w:b/>
          <w:bCs/>
          <w:sz w:val="24"/>
          <w:szCs w:val="24"/>
          <w:lang w:val="en-US"/>
        </w:rPr>
        <w:t>Standardized Header</w:t>
      </w:r>
      <w:r w:rsidRPr="009A5CE1">
        <w:rPr>
          <w:rFonts w:asciiTheme="majorBidi" w:eastAsia="Times New Roman" w:hAnsiTheme="majorBidi" w:cstheme="majorBidi"/>
          <w:sz w:val="24"/>
          <w:szCs w:val="24"/>
          <w:lang w:val="en-US"/>
        </w:rPr>
        <w:t xml:space="preserve">: </w:t>
      </w:r>
    </w:p>
    <w:p w:rsidR="000D1A6E" w:rsidRPr="009A5CE1" w:rsidRDefault="000D1A6E" w:rsidP="00044C7C">
      <w:pPr>
        <w:spacing w:before="100" w:beforeAutospacing="1" w:after="100" w:afterAutospacing="1" w:line="240" w:lineRule="auto"/>
        <w:ind w:left="720"/>
        <w:rPr>
          <w:rFonts w:asciiTheme="majorBidi" w:eastAsia="Times New Roman" w:hAnsiTheme="majorBidi" w:cstheme="majorBidi"/>
          <w:sz w:val="24"/>
          <w:szCs w:val="24"/>
          <w:lang w:val="en-US"/>
        </w:rPr>
      </w:pPr>
      <w:r w:rsidRPr="009A5CE1">
        <w:rPr>
          <w:rFonts w:asciiTheme="majorBidi" w:eastAsia="Times New Roman" w:hAnsiTheme="majorBidi" w:cstheme="majorBidi"/>
          <w:sz w:val="24"/>
          <w:szCs w:val="24"/>
          <w:lang w:val="en-US"/>
        </w:rPr>
        <w:t>Maintains site-wide navigation links to "Hackathon," "Themes," "Projects," and "About Us," with a "Contact Us" button.</w:t>
      </w:r>
    </w:p>
    <w:p w:rsidR="00044C7C" w:rsidRPr="009A5CE1" w:rsidRDefault="000D1A6E" w:rsidP="000D1A6E">
      <w:pPr>
        <w:numPr>
          <w:ilvl w:val="0"/>
          <w:numId w:val="8"/>
        </w:numPr>
        <w:spacing w:before="100" w:beforeAutospacing="1" w:after="100" w:afterAutospacing="1" w:line="240" w:lineRule="auto"/>
        <w:rPr>
          <w:rFonts w:asciiTheme="majorBidi" w:eastAsia="Times New Roman" w:hAnsiTheme="majorBidi" w:cstheme="majorBidi"/>
          <w:sz w:val="24"/>
          <w:szCs w:val="24"/>
          <w:lang w:val="en-US"/>
        </w:rPr>
      </w:pPr>
      <w:r w:rsidRPr="009A5CE1">
        <w:rPr>
          <w:rFonts w:asciiTheme="majorBidi" w:eastAsia="Times New Roman" w:hAnsiTheme="majorBidi" w:cstheme="majorBidi"/>
          <w:b/>
          <w:bCs/>
          <w:sz w:val="24"/>
          <w:szCs w:val="24"/>
          <w:lang w:val="en-US"/>
        </w:rPr>
        <w:t>Hero Section</w:t>
      </w:r>
      <w:r w:rsidRPr="009A5CE1">
        <w:rPr>
          <w:rFonts w:asciiTheme="majorBidi" w:eastAsia="Times New Roman" w:hAnsiTheme="majorBidi" w:cstheme="majorBidi"/>
          <w:sz w:val="24"/>
          <w:szCs w:val="24"/>
          <w:lang w:val="en-US"/>
        </w:rPr>
        <w:t>:</w:t>
      </w:r>
    </w:p>
    <w:p w:rsidR="000D1A6E" w:rsidRPr="009A5CE1" w:rsidRDefault="000D1A6E" w:rsidP="00044C7C">
      <w:pPr>
        <w:spacing w:before="100" w:beforeAutospacing="1" w:after="100" w:afterAutospacing="1" w:line="240" w:lineRule="auto"/>
        <w:ind w:left="720"/>
        <w:rPr>
          <w:rFonts w:asciiTheme="majorBidi" w:eastAsia="Times New Roman" w:hAnsiTheme="majorBidi" w:cstheme="majorBidi"/>
          <w:sz w:val="24"/>
          <w:szCs w:val="24"/>
          <w:lang w:val="en-US"/>
        </w:rPr>
      </w:pPr>
      <w:r w:rsidRPr="009A5CE1">
        <w:rPr>
          <w:rFonts w:asciiTheme="majorBidi" w:eastAsia="Times New Roman" w:hAnsiTheme="majorBidi" w:cstheme="majorBidi"/>
          <w:sz w:val="24"/>
          <w:szCs w:val="24"/>
          <w:lang w:val="en-US"/>
        </w:rPr>
        <w:t xml:space="preserve"> Features a high-impact banner titled "Projects — 2025 Highlights (Reference)" with a brief disclaimer that the content is for inspiration only.</w:t>
      </w:r>
    </w:p>
    <w:p w:rsidR="00044C7C" w:rsidRPr="009A5CE1" w:rsidRDefault="000D1A6E" w:rsidP="000D1A6E">
      <w:pPr>
        <w:numPr>
          <w:ilvl w:val="0"/>
          <w:numId w:val="8"/>
        </w:numPr>
        <w:spacing w:before="100" w:beforeAutospacing="1" w:after="100" w:afterAutospacing="1" w:line="240" w:lineRule="auto"/>
        <w:rPr>
          <w:rFonts w:asciiTheme="majorBidi" w:eastAsia="Times New Roman" w:hAnsiTheme="majorBidi" w:cstheme="majorBidi"/>
          <w:sz w:val="24"/>
          <w:szCs w:val="24"/>
          <w:lang w:val="en-US"/>
        </w:rPr>
      </w:pPr>
      <w:r w:rsidRPr="009A5CE1">
        <w:rPr>
          <w:rFonts w:asciiTheme="majorBidi" w:eastAsia="Times New Roman" w:hAnsiTheme="majorBidi" w:cstheme="majorBidi"/>
          <w:b/>
          <w:bCs/>
          <w:sz w:val="24"/>
          <w:szCs w:val="24"/>
          <w:lang w:val="en-US"/>
        </w:rPr>
        <w:t>Grid-Based Showcase</w:t>
      </w:r>
      <w:r w:rsidRPr="009A5CE1">
        <w:rPr>
          <w:rFonts w:asciiTheme="majorBidi" w:eastAsia="Times New Roman" w:hAnsiTheme="majorBidi" w:cstheme="majorBidi"/>
          <w:sz w:val="24"/>
          <w:szCs w:val="24"/>
          <w:lang w:val="en-US"/>
        </w:rPr>
        <w:t xml:space="preserve">: </w:t>
      </w:r>
    </w:p>
    <w:p w:rsidR="000D1A6E" w:rsidRPr="009A5CE1" w:rsidRDefault="000D1A6E" w:rsidP="00044C7C">
      <w:pPr>
        <w:spacing w:before="100" w:beforeAutospacing="1" w:after="100" w:afterAutospacing="1" w:line="240" w:lineRule="auto"/>
        <w:ind w:left="720"/>
        <w:rPr>
          <w:rFonts w:asciiTheme="majorBidi" w:eastAsia="Times New Roman" w:hAnsiTheme="majorBidi" w:cstheme="majorBidi"/>
          <w:sz w:val="24"/>
          <w:szCs w:val="24"/>
          <w:lang w:val="en-US"/>
        </w:rPr>
      </w:pPr>
      <w:r w:rsidRPr="009A5CE1">
        <w:rPr>
          <w:rFonts w:asciiTheme="majorBidi" w:eastAsia="Times New Roman" w:hAnsiTheme="majorBidi" w:cstheme="majorBidi"/>
          <w:sz w:val="24"/>
          <w:szCs w:val="24"/>
          <w:lang w:val="en-US"/>
        </w:rPr>
        <w:t>Organized into a "2025 Featured Projects" section using a multi-column card layout.</w:t>
      </w:r>
    </w:p>
    <w:p w:rsidR="00044C7C" w:rsidRPr="009A5CE1" w:rsidRDefault="000D1A6E" w:rsidP="000D1A6E">
      <w:pPr>
        <w:numPr>
          <w:ilvl w:val="0"/>
          <w:numId w:val="8"/>
        </w:numPr>
        <w:spacing w:before="100" w:beforeAutospacing="1" w:after="100" w:afterAutospacing="1" w:line="240" w:lineRule="auto"/>
        <w:rPr>
          <w:rFonts w:asciiTheme="majorBidi" w:eastAsia="Times New Roman" w:hAnsiTheme="majorBidi" w:cstheme="majorBidi"/>
          <w:sz w:val="24"/>
          <w:szCs w:val="24"/>
          <w:lang w:val="en-US"/>
        </w:rPr>
      </w:pPr>
      <w:r w:rsidRPr="009A5CE1">
        <w:rPr>
          <w:rFonts w:asciiTheme="majorBidi" w:eastAsia="Times New Roman" w:hAnsiTheme="majorBidi" w:cstheme="majorBidi"/>
          <w:b/>
          <w:bCs/>
          <w:sz w:val="24"/>
          <w:szCs w:val="24"/>
          <w:lang w:val="en-US"/>
        </w:rPr>
        <w:t>Project Cards</w:t>
      </w:r>
      <w:r w:rsidRPr="009A5CE1">
        <w:rPr>
          <w:rFonts w:asciiTheme="majorBidi" w:eastAsia="Times New Roman" w:hAnsiTheme="majorBidi" w:cstheme="majorBidi"/>
          <w:sz w:val="24"/>
          <w:szCs w:val="24"/>
          <w:lang w:val="en-US"/>
        </w:rPr>
        <w:t>:</w:t>
      </w:r>
    </w:p>
    <w:p w:rsidR="000D1A6E" w:rsidRPr="009A5CE1" w:rsidRDefault="000D1A6E" w:rsidP="00044C7C">
      <w:pPr>
        <w:spacing w:before="100" w:beforeAutospacing="1" w:after="100" w:afterAutospacing="1" w:line="240" w:lineRule="auto"/>
        <w:ind w:left="720"/>
        <w:rPr>
          <w:rFonts w:asciiTheme="majorBidi" w:eastAsia="Times New Roman" w:hAnsiTheme="majorBidi" w:cstheme="majorBidi"/>
          <w:sz w:val="24"/>
          <w:szCs w:val="24"/>
          <w:lang w:val="en-US"/>
        </w:rPr>
      </w:pPr>
      <w:r w:rsidRPr="009A5CE1">
        <w:rPr>
          <w:rFonts w:asciiTheme="majorBidi" w:eastAsia="Times New Roman" w:hAnsiTheme="majorBidi" w:cstheme="majorBidi"/>
          <w:sz w:val="24"/>
          <w:szCs w:val="24"/>
          <w:lang w:val="en-US"/>
        </w:rPr>
        <w:t>Each card displays a representative image, project title, descriptive summary, and technical tags (e.g., "Climate," "ML," "</w:t>
      </w:r>
      <w:proofErr w:type="spellStart"/>
      <w:r w:rsidRPr="009A5CE1">
        <w:rPr>
          <w:rFonts w:asciiTheme="majorBidi" w:eastAsia="Times New Roman" w:hAnsiTheme="majorBidi" w:cstheme="majorBidi"/>
          <w:sz w:val="24"/>
          <w:szCs w:val="24"/>
          <w:lang w:val="en-US"/>
        </w:rPr>
        <w:t>FinTech</w:t>
      </w:r>
      <w:proofErr w:type="spellEnd"/>
      <w:r w:rsidRPr="009A5CE1">
        <w:rPr>
          <w:rFonts w:asciiTheme="majorBidi" w:eastAsia="Times New Roman" w:hAnsiTheme="majorBidi" w:cstheme="majorBidi"/>
          <w:sz w:val="24"/>
          <w:szCs w:val="24"/>
          <w:lang w:val="en-US"/>
        </w:rPr>
        <w:t>").</w:t>
      </w:r>
    </w:p>
    <w:p w:rsidR="00044C7C" w:rsidRPr="009A5CE1" w:rsidRDefault="000D1A6E" w:rsidP="000D1A6E">
      <w:pPr>
        <w:numPr>
          <w:ilvl w:val="0"/>
          <w:numId w:val="8"/>
        </w:numPr>
        <w:spacing w:before="100" w:beforeAutospacing="1" w:after="100" w:afterAutospacing="1" w:line="240" w:lineRule="auto"/>
        <w:rPr>
          <w:rFonts w:asciiTheme="majorBidi" w:eastAsia="Times New Roman" w:hAnsiTheme="majorBidi" w:cstheme="majorBidi"/>
          <w:sz w:val="24"/>
          <w:szCs w:val="24"/>
          <w:lang w:val="en-US"/>
        </w:rPr>
      </w:pPr>
      <w:r w:rsidRPr="009A5CE1">
        <w:rPr>
          <w:rFonts w:asciiTheme="majorBidi" w:eastAsia="Times New Roman" w:hAnsiTheme="majorBidi" w:cstheme="majorBidi"/>
          <w:b/>
          <w:bCs/>
          <w:sz w:val="24"/>
          <w:szCs w:val="24"/>
          <w:lang w:val="en-US"/>
        </w:rPr>
        <w:t>Informational Footer</w:t>
      </w:r>
      <w:r w:rsidRPr="009A5CE1">
        <w:rPr>
          <w:rFonts w:asciiTheme="majorBidi" w:eastAsia="Times New Roman" w:hAnsiTheme="majorBidi" w:cstheme="majorBidi"/>
          <w:sz w:val="24"/>
          <w:szCs w:val="24"/>
          <w:lang w:val="en-US"/>
        </w:rPr>
        <w:t>:</w:t>
      </w:r>
    </w:p>
    <w:p w:rsidR="000D1A6E" w:rsidRPr="009A5CE1" w:rsidRDefault="00044C7C" w:rsidP="00044C7C">
      <w:pPr>
        <w:spacing w:before="100" w:beforeAutospacing="1" w:after="100" w:afterAutospacing="1" w:line="240" w:lineRule="auto"/>
        <w:ind w:left="360"/>
        <w:rPr>
          <w:rFonts w:asciiTheme="majorBidi" w:eastAsia="Times New Roman" w:hAnsiTheme="majorBidi" w:cstheme="majorBidi"/>
          <w:sz w:val="24"/>
          <w:szCs w:val="24"/>
          <w:lang w:val="en-US"/>
        </w:rPr>
      </w:pPr>
      <w:r w:rsidRPr="009A5CE1">
        <w:rPr>
          <w:rFonts w:asciiTheme="majorBidi" w:eastAsia="Times New Roman" w:hAnsiTheme="majorBidi" w:cstheme="majorBidi"/>
          <w:sz w:val="24"/>
          <w:szCs w:val="24"/>
          <w:lang w:val="en-US"/>
        </w:rPr>
        <w:t xml:space="preserve"> </w:t>
      </w:r>
      <w:r w:rsidRPr="009A5CE1">
        <w:rPr>
          <w:rFonts w:asciiTheme="majorBidi" w:eastAsia="Times New Roman" w:hAnsiTheme="majorBidi" w:cstheme="majorBidi"/>
          <w:sz w:val="24"/>
          <w:szCs w:val="24"/>
          <w:lang w:val="en-US"/>
        </w:rPr>
        <w:tab/>
      </w:r>
      <w:r w:rsidR="000D1A6E" w:rsidRPr="009A5CE1">
        <w:rPr>
          <w:rFonts w:asciiTheme="majorBidi" w:eastAsia="Times New Roman" w:hAnsiTheme="majorBidi" w:cstheme="majorBidi"/>
          <w:sz w:val="24"/>
          <w:szCs w:val="24"/>
          <w:lang w:val="en-US"/>
        </w:rPr>
        <w:t>Includes a "Notes" section explaining the non-interactive nature of the cards, followed by the "SparkForge 2026" brand footer.</w:t>
      </w:r>
    </w:p>
    <w:p w:rsidR="00046A75" w:rsidRPr="000C5734" w:rsidRDefault="00046A75" w:rsidP="00046A75">
      <w:pPr>
        <w:pStyle w:val="Heading2"/>
        <w:rPr>
          <w:rFonts w:asciiTheme="majorBidi" w:eastAsia="Times New Roman" w:hAnsiTheme="majorBidi"/>
          <w:b/>
          <w:bCs/>
          <w:sz w:val="28"/>
          <w:szCs w:val="28"/>
          <w:lang w:val="en-US"/>
        </w:rPr>
      </w:pPr>
      <w:bookmarkStart w:id="19" w:name="_Toc218759852"/>
      <w:r w:rsidRPr="000C5734">
        <w:rPr>
          <w:rFonts w:asciiTheme="majorBidi" w:eastAsia="Times New Roman" w:hAnsiTheme="majorBidi"/>
          <w:b/>
          <w:bCs/>
          <w:color w:val="000000" w:themeColor="text1"/>
          <w:sz w:val="28"/>
          <w:szCs w:val="28"/>
          <w:lang w:val="en-US"/>
        </w:rPr>
        <w:t>About Us</w:t>
      </w:r>
      <w:bookmarkEnd w:id="19"/>
    </w:p>
    <w:p w:rsidR="00046A75" w:rsidRPr="009A5CE1" w:rsidRDefault="00046A75" w:rsidP="00046A75">
      <w:pPr>
        <w:spacing w:before="100" w:beforeAutospacing="1" w:after="100" w:afterAutospacing="1" w:line="240" w:lineRule="auto"/>
        <w:rPr>
          <w:rFonts w:asciiTheme="majorBidi" w:eastAsia="Times New Roman" w:hAnsiTheme="majorBidi" w:cstheme="majorBidi"/>
          <w:sz w:val="24"/>
          <w:szCs w:val="24"/>
          <w:lang w:val="en-US"/>
        </w:rPr>
      </w:pPr>
      <w:r w:rsidRPr="009A5CE1">
        <w:rPr>
          <w:rFonts w:asciiTheme="majorBidi" w:eastAsia="Times New Roman" w:hAnsiTheme="majorBidi" w:cstheme="majorBidi"/>
          <w:sz w:val="24"/>
          <w:szCs w:val="24"/>
          <w:lang w:val="en-US"/>
        </w:rPr>
        <w:t>The "About Us" page focuses on platform transparency and team roles through a clean, card-based layout. Its navigation and structure include:</w:t>
      </w:r>
    </w:p>
    <w:p w:rsidR="00046A75" w:rsidRPr="009A5CE1" w:rsidRDefault="00046A75" w:rsidP="00046A75">
      <w:pPr>
        <w:numPr>
          <w:ilvl w:val="0"/>
          <w:numId w:val="9"/>
        </w:numPr>
        <w:spacing w:before="100" w:beforeAutospacing="1" w:after="100" w:afterAutospacing="1" w:line="240" w:lineRule="auto"/>
        <w:rPr>
          <w:rFonts w:asciiTheme="majorBidi" w:eastAsia="Times New Roman" w:hAnsiTheme="majorBidi" w:cstheme="majorBidi"/>
          <w:sz w:val="24"/>
          <w:szCs w:val="24"/>
          <w:lang w:val="en-US"/>
        </w:rPr>
      </w:pPr>
      <w:r w:rsidRPr="009A5CE1">
        <w:rPr>
          <w:rFonts w:asciiTheme="majorBidi" w:eastAsia="Times New Roman" w:hAnsiTheme="majorBidi" w:cstheme="majorBidi"/>
          <w:b/>
          <w:bCs/>
          <w:sz w:val="24"/>
          <w:szCs w:val="24"/>
          <w:lang w:val="en-US"/>
        </w:rPr>
        <w:t>Global Navigation Bar</w:t>
      </w:r>
      <w:r w:rsidRPr="009A5CE1">
        <w:rPr>
          <w:rFonts w:asciiTheme="majorBidi" w:eastAsia="Times New Roman" w:hAnsiTheme="majorBidi" w:cstheme="majorBidi"/>
          <w:sz w:val="24"/>
          <w:szCs w:val="24"/>
          <w:lang w:val="en-US"/>
        </w:rPr>
        <w:t xml:space="preserve">: </w:t>
      </w:r>
    </w:p>
    <w:p w:rsidR="00046A75" w:rsidRPr="009A5CE1" w:rsidRDefault="00046A75" w:rsidP="00046A75">
      <w:pPr>
        <w:spacing w:before="100" w:beforeAutospacing="1" w:after="100" w:afterAutospacing="1" w:line="240" w:lineRule="auto"/>
        <w:ind w:left="720"/>
        <w:rPr>
          <w:rFonts w:asciiTheme="majorBidi" w:eastAsia="Times New Roman" w:hAnsiTheme="majorBidi" w:cstheme="majorBidi"/>
          <w:sz w:val="24"/>
          <w:szCs w:val="24"/>
          <w:lang w:val="en-US"/>
        </w:rPr>
      </w:pPr>
      <w:r w:rsidRPr="009A5CE1">
        <w:rPr>
          <w:rFonts w:asciiTheme="majorBidi" w:eastAsia="Times New Roman" w:hAnsiTheme="majorBidi" w:cstheme="majorBidi"/>
          <w:sz w:val="24"/>
          <w:szCs w:val="24"/>
          <w:lang w:val="en-US"/>
        </w:rPr>
        <w:t>Features standard links to "Hackathon," "Themes," and "Projects," with a persistent "Contact Us" call-to-action.</w:t>
      </w:r>
    </w:p>
    <w:p w:rsidR="00046A75" w:rsidRPr="009A5CE1" w:rsidRDefault="00046A75" w:rsidP="00046A75">
      <w:pPr>
        <w:numPr>
          <w:ilvl w:val="0"/>
          <w:numId w:val="9"/>
        </w:numPr>
        <w:spacing w:before="100" w:beforeAutospacing="1" w:after="100" w:afterAutospacing="1" w:line="240" w:lineRule="auto"/>
        <w:rPr>
          <w:rFonts w:asciiTheme="majorBidi" w:eastAsia="Times New Roman" w:hAnsiTheme="majorBidi" w:cstheme="majorBidi"/>
          <w:sz w:val="24"/>
          <w:szCs w:val="24"/>
          <w:lang w:val="en-US"/>
        </w:rPr>
      </w:pPr>
      <w:r w:rsidRPr="009A5CE1">
        <w:rPr>
          <w:rFonts w:asciiTheme="majorBidi" w:eastAsia="Times New Roman" w:hAnsiTheme="majorBidi" w:cstheme="majorBidi"/>
          <w:b/>
          <w:bCs/>
          <w:sz w:val="24"/>
          <w:szCs w:val="24"/>
          <w:lang w:val="en-US"/>
        </w:rPr>
        <w:lastRenderedPageBreak/>
        <w:t>"Our Team" Grid</w:t>
      </w:r>
      <w:r w:rsidRPr="009A5CE1">
        <w:rPr>
          <w:rFonts w:asciiTheme="majorBidi" w:eastAsia="Times New Roman" w:hAnsiTheme="majorBidi" w:cstheme="majorBidi"/>
          <w:sz w:val="24"/>
          <w:szCs w:val="24"/>
          <w:lang w:val="en-US"/>
        </w:rPr>
        <w:t xml:space="preserve">: </w:t>
      </w:r>
    </w:p>
    <w:p w:rsidR="00046A75" w:rsidRPr="009A5CE1" w:rsidRDefault="00046A75" w:rsidP="00046A75">
      <w:pPr>
        <w:spacing w:before="100" w:beforeAutospacing="1" w:after="100" w:afterAutospacing="1" w:line="240" w:lineRule="auto"/>
        <w:ind w:left="720"/>
        <w:rPr>
          <w:rFonts w:asciiTheme="majorBidi" w:eastAsia="Times New Roman" w:hAnsiTheme="majorBidi" w:cstheme="majorBidi"/>
          <w:sz w:val="24"/>
          <w:szCs w:val="24"/>
          <w:lang w:val="en-US"/>
        </w:rPr>
      </w:pPr>
      <w:r w:rsidRPr="009A5CE1">
        <w:rPr>
          <w:rFonts w:asciiTheme="majorBidi" w:eastAsia="Times New Roman" w:hAnsiTheme="majorBidi" w:cstheme="majorBidi"/>
          <w:sz w:val="24"/>
          <w:szCs w:val="24"/>
          <w:lang w:val="en-US"/>
        </w:rPr>
        <w:t>The main body is organized into a modular grid showcasing key operational roles.</w:t>
      </w:r>
    </w:p>
    <w:p w:rsidR="00046A75" w:rsidRPr="009A5CE1" w:rsidRDefault="00046A75" w:rsidP="00046A75">
      <w:pPr>
        <w:numPr>
          <w:ilvl w:val="0"/>
          <w:numId w:val="9"/>
        </w:numPr>
        <w:spacing w:before="100" w:beforeAutospacing="1" w:after="100" w:afterAutospacing="1" w:line="240" w:lineRule="auto"/>
        <w:rPr>
          <w:rFonts w:asciiTheme="majorBidi" w:eastAsia="Times New Roman" w:hAnsiTheme="majorBidi" w:cstheme="majorBidi"/>
          <w:sz w:val="24"/>
          <w:szCs w:val="24"/>
          <w:lang w:val="en-US"/>
        </w:rPr>
      </w:pPr>
      <w:r w:rsidRPr="009A5CE1">
        <w:rPr>
          <w:rFonts w:asciiTheme="majorBidi" w:eastAsia="Times New Roman" w:hAnsiTheme="majorBidi" w:cstheme="majorBidi"/>
          <w:b/>
          <w:bCs/>
          <w:sz w:val="24"/>
          <w:szCs w:val="24"/>
          <w:lang w:val="en-US"/>
        </w:rPr>
        <w:t>Role-Based Cards</w:t>
      </w:r>
      <w:r w:rsidRPr="009A5CE1">
        <w:rPr>
          <w:rFonts w:asciiTheme="majorBidi" w:eastAsia="Times New Roman" w:hAnsiTheme="majorBidi" w:cstheme="majorBidi"/>
          <w:sz w:val="24"/>
          <w:szCs w:val="24"/>
          <w:lang w:val="en-US"/>
        </w:rPr>
        <w:t>:</w:t>
      </w:r>
    </w:p>
    <w:p w:rsidR="00046A75" w:rsidRPr="009A5CE1" w:rsidRDefault="00046A75" w:rsidP="00046A75">
      <w:pPr>
        <w:spacing w:before="100" w:beforeAutospacing="1" w:after="100" w:afterAutospacing="1" w:line="240" w:lineRule="auto"/>
        <w:ind w:left="720"/>
        <w:rPr>
          <w:rFonts w:asciiTheme="majorBidi" w:eastAsia="Times New Roman" w:hAnsiTheme="majorBidi" w:cstheme="majorBidi"/>
          <w:sz w:val="24"/>
          <w:szCs w:val="24"/>
          <w:lang w:val="en-US"/>
        </w:rPr>
      </w:pPr>
      <w:r w:rsidRPr="009A5CE1">
        <w:rPr>
          <w:rFonts w:asciiTheme="majorBidi" w:eastAsia="Times New Roman" w:hAnsiTheme="majorBidi" w:cstheme="majorBidi"/>
          <w:sz w:val="24"/>
          <w:szCs w:val="24"/>
          <w:lang w:val="en-US"/>
        </w:rPr>
        <w:t xml:space="preserve"> Each card uses a minimalist design including initials, job titles (such as Engineering Lead and Content Specialist), and brief summaries of how each role supports the platform's educational mission.</w:t>
      </w:r>
    </w:p>
    <w:p w:rsidR="00046A75" w:rsidRPr="009A5CE1" w:rsidRDefault="00046A75" w:rsidP="00046A75">
      <w:pPr>
        <w:numPr>
          <w:ilvl w:val="0"/>
          <w:numId w:val="9"/>
        </w:numPr>
        <w:spacing w:before="100" w:beforeAutospacing="1" w:after="100" w:afterAutospacing="1" w:line="240" w:lineRule="auto"/>
        <w:rPr>
          <w:rFonts w:asciiTheme="majorBidi" w:eastAsia="Times New Roman" w:hAnsiTheme="majorBidi" w:cstheme="majorBidi"/>
          <w:sz w:val="24"/>
          <w:szCs w:val="24"/>
          <w:lang w:val="en-US"/>
        </w:rPr>
      </w:pPr>
      <w:r w:rsidRPr="009A5CE1">
        <w:rPr>
          <w:rFonts w:asciiTheme="majorBidi" w:eastAsia="Times New Roman" w:hAnsiTheme="majorBidi" w:cstheme="majorBidi"/>
          <w:b/>
          <w:bCs/>
          <w:sz w:val="24"/>
          <w:szCs w:val="24"/>
          <w:lang w:val="en-US"/>
        </w:rPr>
        <w:t>Consistent Visual Identity</w:t>
      </w:r>
      <w:r w:rsidRPr="009A5CE1">
        <w:rPr>
          <w:rFonts w:asciiTheme="majorBidi" w:eastAsia="Times New Roman" w:hAnsiTheme="majorBidi" w:cstheme="majorBidi"/>
          <w:sz w:val="24"/>
          <w:szCs w:val="24"/>
          <w:lang w:val="en-US"/>
        </w:rPr>
        <w:t xml:space="preserve">: </w:t>
      </w:r>
    </w:p>
    <w:p w:rsidR="00046A75" w:rsidRPr="009A5CE1" w:rsidRDefault="00046A75" w:rsidP="00046A75">
      <w:pPr>
        <w:spacing w:before="100" w:beforeAutospacing="1" w:after="100" w:afterAutospacing="1" w:line="240" w:lineRule="auto"/>
        <w:ind w:left="720"/>
        <w:rPr>
          <w:rFonts w:asciiTheme="majorBidi" w:eastAsia="Times New Roman" w:hAnsiTheme="majorBidi" w:cstheme="majorBidi"/>
          <w:sz w:val="24"/>
          <w:szCs w:val="24"/>
          <w:lang w:val="en-US"/>
        </w:rPr>
      </w:pPr>
      <w:r w:rsidRPr="009A5CE1">
        <w:rPr>
          <w:rFonts w:asciiTheme="majorBidi" w:eastAsia="Times New Roman" w:hAnsiTheme="majorBidi" w:cstheme="majorBidi"/>
          <w:sz w:val="24"/>
          <w:szCs w:val="24"/>
          <w:lang w:val="en-US"/>
        </w:rPr>
        <w:t>Maintains the site’s professional green and orange color palette to ensure a cohesive user experience across all sub-pages.</w:t>
      </w:r>
    </w:p>
    <w:p w:rsidR="00834929" w:rsidRPr="000C5734" w:rsidRDefault="00C8546F" w:rsidP="00C8546F">
      <w:pPr>
        <w:pStyle w:val="Heading2"/>
        <w:rPr>
          <w:rFonts w:asciiTheme="majorBidi" w:eastAsia="Times New Roman" w:hAnsiTheme="majorBidi"/>
          <w:b/>
          <w:bCs/>
          <w:color w:val="000000" w:themeColor="text1"/>
          <w:sz w:val="28"/>
          <w:szCs w:val="28"/>
          <w:lang w:val="en-US"/>
        </w:rPr>
      </w:pPr>
      <w:bookmarkStart w:id="20" w:name="_Toc218759853"/>
      <w:r w:rsidRPr="000C5734">
        <w:rPr>
          <w:rFonts w:asciiTheme="majorBidi" w:eastAsia="Times New Roman" w:hAnsiTheme="majorBidi"/>
          <w:b/>
          <w:bCs/>
          <w:color w:val="000000" w:themeColor="text1"/>
          <w:sz w:val="28"/>
          <w:szCs w:val="28"/>
          <w:lang w:val="en-US"/>
        </w:rPr>
        <w:t xml:space="preserve">Contact </w:t>
      </w:r>
      <w:proofErr w:type="gramStart"/>
      <w:r w:rsidRPr="000C5734">
        <w:rPr>
          <w:rFonts w:asciiTheme="majorBidi" w:eastAsia="Times New Roman" w:hAnsiTheme="majorBidi"/>
          <w:b/>
          <w:bCs/>
          <w:color w:val="000000" w:themeColor="text1"/>
          <w:sz w:val="28"/>
          <w:szCs w:val="28"/>
          <w:lang w:val="en-US"/>
        </w:rPr>
        <w:t>Us</w:t>
      </w:r>
      <w:proofErr w:type="gramEnd"/>
      <w:r w:rsidRPr="000C5734">
        <w:rPr>
          <w:rFonts w:asciiTheme="majorBidi" w:eastAsia="Times New Roman" w:hAnsiTheme="majorBidi"/>
          <w:b/>
          <w:bCs/>
          <w:color w:val="000000" w:themeColor="text1"/>
          <w:sz w:val="28"/>
          <w:szCs w:val="28"/>
          <w:lang w:val="en-US"/>
        </w:rPr>
        <w:t xml:space="preserve"> page</w:t>
      </w:r>
      <w:bookmarkEnd w:id="20"/>
    </w:p>
    <w:p w:rsidR="00C8546F" w:rsidRPr="009A5CE1" w:rsidRDefault="00C8546F" w:rsidP="00C8546F">
      <w:pPr>
        <w:spacing w:before="100" w:beforeAutospacing="1" w:after="100" w:afterAutospacing="1" w:line="240" w:lineRule="auto"/>
        <w:rPr>
          <w:rFonts w:asciiTheme="majorBidi" w:eastAsia="Times New Roman" w:hAnsiTheme="majorBidi" w:cstheme="majorBidi"/>
          <w:sz w:val="24"/>
          <w:szCs w:val="24"/>
          <w:lang w:val="en-US"/>
        </w:rPr>
      </w:pPr>
      <w:r w:rsidRPr="009A5CE1">
        <w:rPr>
          <w:rFonts w:asciiTheme="majorBidi" w:eastAsia="Times New Roman" w:hAnsiTheme="majorBidi" w:cstheme="majorBidi"/>
          <w:sz w:val="24"/>
          <w:szCs w:val="24"/>
          <w:lang w:val="en-US"/>
        </w:rPr>
        <w:t>The Contact page is a minimalist, single-purpose interface designed for direct user communication. Its layout and navigation include:</w:t>
      </w:r>
    </w:p>
    <w:p w:rsidR="00C8546F" w:rsidRPr="009A5CE1" w:rsidRDefault="00C8546F" w:rsidP="00C8546F">
      <w:pPr>
        <w:numPr>
          <w:ilvl w:val="0"/>
          <w:numId w:val="10"/>
        </w:numPr>
        <w:spacing w:before="100" w:beforeAutospacing="1" w:after="100" w:afterAutospacing="1" w:line="240" w:lineRule="auto"/>
        <w:rPr>
          <w:rFonts w:asciiTheme="majorBidi" w:eastAsia="Times New Roman" w:hAnsiTheme="majorBidi" w:cstheme="majorBidi"/>
          <w:sz w:val="24"/>
          <w:szCs w:val="24"/>
          <w:lang w:val="en-US"/>
        </w:rPr>
      </w:pPr>
      <w:r w:rsidRPr="009A5CE1">
        <w:rPr>
          <w:rFonts w:asciiTheme="majorBidi" w:eastAsia="Times New Roman" w:hAnsiTheme="majorBidi" w:cstheme="majorBidi"/>
          <w:b/>
          <w:bCs/>
          <w:sz w:val="24"/>
          <w:szCs w:val="24"/>
          <w:lang w:val="en-US"/>
        </w:rPr>
        <w:t>Persistent Navigation Header</w:t>
      </w:r>
      <w:r w:rsidRPr="009A5CE1">
        <w:rPr>
          <w:rFonts w:asciiTheme="majorBidi" w:eastAsia="Times New Roman" w:hAnsiTheme="majorBidi" w:cstheme="majorBidi"/>
          <w:sz w:val="24"/>
          <w:szCs w:val="24"/>
          <w:lang w:val="en-US"/>
        </w:rPr>
        <w:t xml:space="preserve">: </w:t>
      </w:r>
    </w:p>
    <w:p w:rsidR="00C8546F" w:rsidRPr="009A5CE1" w:rsidRDefault="00C8546F" w:rsidP="00C8546F">
      <w:pPr>
        <w:spacing w:before="100" w:beforeAutospacing="1" w:after="100" w:afterAutospacing="1" w:line="240" w:lineRule="auto"/>
        <w:ind w:left="360"/>
        <w:rPr>
          <w:rFonts w:asciiTheme="majorBidi" w:eastAsia="Times New Roman" w:hAnsiTheme="majorBidi" w:cstheme="majorBidi"/>
          <w:sz w:val="24"/>
          <w:szCs w:val="24"/>
          <w:lang w:val="en-US"/>
        </w:rPr>
      </w:pPr>
      <w:r w:rsidRPr="009A5CE1">
        <w:rPr>
          <w:rFonts w:asciiTheme="majorBidi" w:eastAsia="Times New Roman" w:hAnsiTheme="majorBidi" w:cstheme="majorBidi"/>
          <w:sz w:val="24"/>
          <w:szCs w:val="24"/>
          <w:lang w:val="en-US"/>
        </w:rPr>
        <w:t>Retains standard links to the primary sections ("Hackathon," "Themes," "Projects") and an "About Us" link.</w:t>
      </w:r>
    </w:p>
    <w:p w:rsidR="00C8546F" w:rsidRPr="009A5CE1" w:rsidRDefault="00C8546F" w:rsidP="00C8546F">
      <w:pPr>
        <w:numPr>
          <w:ilvl w:val="0"/>
          <w:numId w:val="10"/>
        </w:numPr>
        <w:spacing w:before="100" w:beforeAutospacing="1" w:after="100" w:afterAutospacing="1" w:line="240" w:lineRule="auto"/>
        <w:rPr>
          <w:rFonts w:asciiTheme="majorBidi" w:eastAsia="Times New Roman" w:hAnsiTheme="majorBidi" w:cstheme="majorBidi"/>
          <w:sz w:val="24"/>
          <w:szCs w:val="24"/>
          <w:lang w:val="en-US"/>
        </w:rPr>
      </w:pPr>
      <w:r w:rsidRPr="009A5CE1">
        <w:rPr>
          <w:rFonts w:asciiTheme="majorBidi" w:eastAsia="Times New Roman" w:hAnsiTheme="majorBidi" w:cstheme="majorBidi"/>
          <w:b/>
          <w:bCs/>
          <w:sz w:val="24"/>
          <w:szCs w:val="24"/>
          <w:lang w:val="en-US"/>
        </w:rPr>
        <w:t>Dual Communication Channels</w:t>
      </w:r>
      <w:r w:rsidRPr="009A5CE1">
        <w:rPr>
          <w:rFonts w:asciiTheme="majorBidi" w:eastAsia="Times New Roman" w:hAnsiTheme="majorBidi" w:cstheme="majorBidi"/>
          <w:sz w:val="24"/>
          <w:szCs w:val="24"/>
          <w:lang w:val="en-US"/>
        </w:rPr>
        <w:t>:</w:t>
      </w:r>
    </w:p>
    <w:p w:rsidR="00C8546F" w:rsidRPr="009A5CE1" w:rsidRDefault="00C8546F" w:rsidP="00C8546F">
      <w:pPr>
        <w:spacing w:before="100" w:beforeAutospacing="1" w:after="100" w:afterAutospacing="1" w:line="240" w:lineRule="auto"/>
        <w:ind w:left="360"/>
        <w:rPr>
          <w:rFonts w:asciiTheme="majorBidi" w:eastAsia="Times New Roman" w:hAnsiTheme="majorBidi" w:cstheme="majorBidi"/>
          <w:sz w:val="24"/>
          <w:szCs w:val="24"/>
          <w:lang w:val="en-US"/>
        </w:rPr>
      </w:pPr>
      <w:r w:rsidRPr="009A5CE1">
        <w:rPr>
          <w:rFonts w:asciiTheme="majorBidi" w:eastAsia="Times New Roman" w:hAnsiTheme="majorBidi" w:cstheme="majorBidi"/>
          <w:sz w:val="24"/>
          <w:szCs w:val="24"/>
          <w:lang w:val="en-US"/>
        </w:rPr>
        <w:t>Provides a direct email address for general feedback and a structured web form for specific inquiries.</w:t>
      </w:r>
    </w:p>
    <w:p w:rsidR="00C8546F" w:rsidRPr="009A5CE1" w:rsidRDefault="00C8546F" w:rsidP="00C8546F">
      <w:pPr>
        <w:numPr>
          <w:ilvl w:val="0"/>
          <w:numId w:val="10"/>
        </w:numPr>
        <w:spacing w:before="100" w:beforeAutospacing="1" w:after="100" w:afterAutospacing="1" w:line="240" w:lineRule="auto"/>
        <w:rPr>
          <w:rFonts w:asciiTheme="majorBidi" w:eastAsia="Times New Roman" w:hAnsiTheme="majorBidi" w:cstheme="majorBidi"/>
          <w:sz w:val="24"/>
          <w:szCs w:val="24"/>
          <w:lang w:val="en-US"/>
        </w:rPr>
      </w:pPr>
      <w:r w:rsidRPr="009A5CE1">
        <w:rPr>
          <w:rFonts w:asciiTheme="majorBidi" w:eastAsia="Times New Roman" w:hAnsiTheme="majorBidi" w:cstheme="majorBidi"/>
          <w:b/>
          <w:bCs/>
          <w:sz w:val="24"/>
          <w:szCs w:val="24"/>
          <w:lang w:val="en-US"/>
        </w:rPr>
        <w:t>Structured Input Form</w:t>
      </w:r>
      <w:r w:rsidRPr="009A5CE1">
        <w:rPr>
          <w:rFonts w:asciiTheme="majorBidi" w:eastAsia="Times New Roman" w:hAnsiTheme="majorBidi" w:cstheme="majorBidi"/>
          <w:sz w:val="24"/>
          <w:szCs w:val="24"/>
          <w:lang w:val="en-US"/>
        </w:rPr>
        <w:t xml:space="preserve">: </w:t>
      </w:r>
    </w:p>
    <w:p w:rsidR="00C8546F" w:rsidRPr="009A5CE1" w:rsidRDefault="00C8546F" w:rsidP="00C8546F">
      <w:pPr>
        <w:spacing w:before="100" w:beforeAutospacing="1" w:after="100" w:afterAutospacing="1" w:line="240" w:lineRule="auto"/>
        <w:ind w:left="360"/>
        <w:rPr>
          <w:rFonts w:asciiTheme="majorBidi" w:eastAsia="Times New Roman" w:hAnsiTheme="majorBidi" w:cstheme="majorBidi"/>
          <w:sz w:val="24"/>
          <w:szCs w:val="24"/>
          <w:lang w:val="en-US"/>
        </w:rPr>
      </w:pPr>
      <w:r w:rsidRPr="009A5CE1">
        <w:rPr>
          <w:rFonts w:asciiTheme="majorBidi" w:eastAsia="Times New Roman" w:hAnsiTheme="majorBidi" w:cstheme="majorBidi"/>
          <w:sz w:val="24"/>
          <w:szCs w:val="24"/>
          <w:lang w:val="en-US"/>
        </w:rPr>
        <w:t>Features a clean, card-style container with dedicated fields for "Your name," "Email," "Subject," and a multi-line "Message" area.</w:t>
      </w:r>
    </w:p>
    <w:p w:rsidR="00C8546F" w:rsidRPr="009A5CE1" w:rsidRDefault="00C8546F" w:rsidP="00C8546F">
      <w:pPr>
        <w:numPr>
          <w:ilvl w:val="0"/>
          <w:numId w:val="10"/>
        </w:numPr>
        <w:spacing w:before="100" w:beforeAutospacing="1" w:after="100" w:afterAutospacing="1" w:line="240" w:lineRule="auto"/>
        <w:rPr>
          <w:rFonts w:asciiTheme="majorBidi" w:eastAsia="Times New Roman" w:hAnsiTheme="majorBidi" w:cstheme="majorBidi"/>
          <w:sz w:val="24"/>
          <w:szCs w:val="24"/>
          <w:lang w:val="en-US"/>
        </w:rPr>
      </w:pPr>
      <w:r w:rsidRPr="009A5CE1">
        <w:rPr>
          <w:rFonts w:asciiTheme="majorBidi" w:eastAsia="Times New Roman" w:hAnsiTheme="majorBidi" w:cstheme="majorBidi"/>
          <w:b/>
          <w:bCs/>
          <w:sz w:val="24"/>
          <w:szCs w:val="24"/>
          <w:lang w:val="en-US"/>
        </w:rPr>
        <w:t>Actionable Form Controls</w:t>
      </w:r>
      <w:r w:rsidRPr="009A5CE1">
        <w:rPr>
          <w:rFonts w:asciiTheme="majorBidi" w:eastAsia="Times New Roman" w:hAnsiTheme="majorBidi" w:cstheme="majorBidi"/>
          <w:sz w:val="24"/>
          <w:szCs w:val="24"/>
          <w:lang w:val="en-US"/>
        </w:rPr>
        <w:t xml:space="preserve">: </w:t>
      </w:r>
    </w:p>
    <w:p w:rsidR="00C8546F" w:rsidRPr="009A5CE1" w:rsidRDefault="00C8546F" w:rsidP="00C8546F">
      <w:pPr>
        <w:spacing w:before="100" w:beforeAutospacing="1" w:after="100" w:afterAutospacing="1" w:line="240" w:lineRule="auto"/>
        <w:ind w:left="360"/>
        <w:rPr>
          <w:rFonts w:asciiTheme="majorBidi" w:eastAsia="Times New Roman" w:hAnsiTheme="majorBidi" w:cstheme="majorBidi"/>
          <w:sz w:val="24"/>
          <w:szCs w:val="24"/>
          <w:lang w:val="en-US"/>
        </w:rPr>
      </w:pPr>
      <w:r w:rsidRPr="009A5CE1">
        <w:rPr>
          <w:rFonts w:asciiTheme="majorBidi" w:eastAsia="Times New Roman" w:hAnsiTheme="majorBidi" w:cstheme="majorBidi"/>
          <w:sz w:val="24"/>
          <w:szCs w:val="24"/>
          <w:lang w:val="en-US"/>
        </w:rPr>
        <w:t>Includes high-contrast "Send Message" and "Cancel" buttons at the bottom of the form for clear user intent.</w:t>
      </w:r>
    </w:p>
    <w:p w:rsidR="00C8546F" w:rsidRPr="009A5CE1" w:rsidRDefault="00C8546F" w:rsidP="00C8546F">
      <w:pPr>
        <w:numPr>
          <w:ilvl w:val="0"/>
          <w:numId w:val="10"/>
        </w:numPr>
        <w:spacing w:before="100" w:beforeAutospacing="1" w:after="100" w:afterAutospacing="1" w:line="240" w:lineRule="auto"/>
        <w:rPr>
          <w:rFonts w:asciiTheme="majorBidi" w:eastAsia="Times New Roman" w:hAnsiTheme="majorBidi" w:cstheme="majorBidi"/>
          <w:sz w:val="24"/>
          <w:szCs w:val="24"/>
          <w:lang w:val="en-US"/>
        </w:rPr>
      </w:pPr>
      <w:r w:rsidRPr="009A5CE1">
        <w:rPr>
          <w:rFonts w:asciiTheme="majorBidi" w:eastAsia="Times New Roman" w:hAnsiTheme="majorBidi" w:cstheme="majorBidi"/>
          <w:b/>
          <w:bCs/>
          <w:sz w:val="24"/>
          <w:szCs w:val="24"/>
          <w:lang w:val="en-US"/>
        </w:rPr>
        <w:t>Standardized Footer</w:t>
      </w:r>
      <w:r w:rsidRPr="009A5CE1">
        <w:rPr>
          <w:rFonts w:asciiTheme="majorBidi" w:eastAsia="Times New Roman" w:hAnsiTheme="majorBidi" w:cstheme="majorBidi"/>
          <w:sz w:val="24"/>
          <w:szCs w:val="24"/>
          <w:lang w:val="en-US"/>
        </w:rPr>
        <w:t xml:space="preserve">: </w:t>
      </w:r>
    </w:p>
    <w:p w:rsidR="00C8546F" w:rsidRPr="009A5CE1" w:rsidRDefault="00C8546F" w:rsidP="00C8546F">
      <w:pPr>
        <w:spacing w:before="100" w:beforeAutospacing="1" w:after="100" w:afterAutospacing="1" w:line="240" w:lineRule="auto"/>
        <w:ind w:left="360"/>
        <w:rPr>
          <w:rFonts w:asciiTheme="majorBidi" w:eastAsia="Times New Roman" w:hAnsiTheme="majorBidi" w:cstheme="majorBidi"/>
          <w:sz w:val="24"/>
          <w:szCs w:val="24"/>
          <w:lang w:val="en-US"/>
        </w:rPr>
      </w:pPr>
      <w:r w:rsidRPr="009A5CE1">
        <w:rPr>
          <w:rFonts w:asciiTheme="majorBidi" w:eastAsia="Times New Roman" w:hAnsiTheme="majorBidi" w:cstheme="majorBidi"/>
          <w:sz w:val="24"/>
          <w:szCs w:val="24"/>
          <w:lang w:val="en-US"/>
        </w:rPr>
        <w:t>Consistent with the rest of the site, it features the "2026 SparkForge" copyright and mission statement.</w:t>
      </w:r>
    </w:p>
    <w:p w:rsidR="00C8546F" w:rsidRPr="009A5CE1" w:rsidRDefault="00C8546F" w:rsidP="00C8546F">
      <w:pPr>
        <w:rPr>
          <w:rFonts w:asciiTheme="majorBidi" w:hAnsiTheme="majorBidi" w:cstheme="majorBidi"/>
          <w:lang w:val="en-US"/>
        </w:rPr>
      </w:pPr>
    </w:p>
    <w:p w:rsidR="00046A75" w:rsidRPr="009A5CE1" w:rsidRDefault="00046A75" w:rsidP="00896546">
      <w:pPr>
        <w:pStyle w:val="Heading2"/>
        <w:rPr>
          <w:rFonts w:asciiTheme="majorBidi" w:hAnsiTheme="majorBidi"/>
          <w:lang w:val="en-US"/>
        </w:rPr>
      </w:pPr>
    </w:p>
    <w:p w:rsidR="00896546" w:rsidRPr="000C5734" w:rsidRDefault="00896546" w:rsidP="00896546">
      <w:pPr>
        <w:rPr>
          <w:rFonts w:asciiTheme="majorBidi" w:hAnsiTheme="majorBidi" w:cstheme="majorBidi"/>
          <w:b/>
          <w:bCs/>
          <w:sz w:val="28"/>
          <w:szCs w:val="28"/>
          <w:lang w:val="en-US"/>
        </w:rPr>
      </w:pPr>
      <w:r w:rsidRPr="000C5734">
        <w:rPr>
          <w:rFonts w:asciiTheme="majorBidi" w:hAnsiTheme="majorBidi" w:cstheme="majorBidi"/>
          <w:b/>
          <w:bCs/>
          <w:sz w:val="28"/>
          <w:szCs w:val="28"/>
          <w:lang w:val="en-US"/>
        </w:rPr>
        <w:t>Assets Used (Design and Color choices)</w:t>
      </w:r>
    </w:p>
    <w:p w:rsidR="005F027E" w:rsidRPr="009A5CE1" w:rsidRDefault="004426D3" w:rsidP="00896546">
      <w:pPr>
        <w:rPr>
          <w:rFonts w:asciiTheme="majorBidi" w:hAnsiTheme="majorBidi" w:cstheme="majorBidi"/>
          <w:sz w:val="28"/>
          <w:szCs w:val="28"/>
          <w:lang w:val="en-US"/>
        </w:rPr>
      </w:pPr>
      <w:r>
        <w:rPr>
          <w:rFonts w:asciiTheme="majorBidi" w:hAnsiTheme="majorBidi" w:cstheme="majorBidi"/>
          <w:sz w:val="28"/>
          <w:szCs w:val="28"/>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271.5pt">
            <v:imagedata r:id="rId8" o:title="design"/>
          </v:shape>
        </w:pict>
      </w:r>
    </w:p>
    <w:p w:rsidR="00896546" w:rsidRPr="009A5CE1" w:rsidRDefault="00896546" w:rsidP="00896546">
      <w:pPr>
        <w:spacing w:before="100" w:beforeAutospacing="1" w:after="100" w:afterAutospacing="1" w:line="240" w:lineRule="auto"/>
        <w:rPr>
          <w:rFonts w:asciiTheme="majorBidi" w:eastAsia="Times New Roman" w:hAnsiTheme="majorBidi" w:cstheme="majorBidi"/>
          <w:sz w:val="24"/>
          <w:szCs w:val="24"/>
          <w:lang w:val="en-US"/>
        </w:rPr>
      </w:pPr>
      <w:r w:rsidRPr="009A5CE1">
        <w:rPr>
          <w:rFonts w:asciiTheme="majorBidi" w:eastAsia="Times New Roman" w:hAnsiTheme="majorBidi" w:cstheme="majorBidi"/>
          <w:sz w:val="24"/>
          <w:szCs w:val="24"/>
          <w:lang w:val="en-US"/>
        </w:rPr>
        <w:t>The SparkForge platform utilizes a mix of visual assets and structured data to enhance the educational experience for users. Below is a breakdown of the assets used across the site:</w:t>
      </w:r>
    </w:p>
    <w:p w:rsidR="00467074" w:rsidRPr="009A5CE1" w:rsidRDefault="00896546" w:rsidP="00467074">
      <w:pPr>
        <w:numPr>
          <w:ilvl w:val="0"/>
          <w:numId w:val="11"/>
        </w:numPr>
        <w:spacing w:before="100" w:beforeAutospacing="1" w:after="100" w:afterAutospacing="1" w:line="240" w:lineRule="auto"/>
        <w:rPr>
          <w:rFonts w:asciiTheme="majorBidi" w:eastAsia="Times New Roman" w:hAnsiTheme="majorBidi" w:cstheme="majorBidi"/>
          <w:sz w:val="24"/>
          <w:szCs w:val="24"/>
          <w:lang w:val="en-US"/>
        </w:rPr>
      </w:pPr>
      <w:r w:rsidRPr="009A5CE1">
        <w:rPr>
          <w:rFonts w:asciiTheme="majorBidi" w:eastAsia="Times New Roman" w:hAnsiTheme="majorBidi" w:cstheme="majorBidi"/>
          <w:b/>
          <w:bCs/>
          <w:sz w:val="24"/>
          <w:szCs w:val="24"/>
          <w:lang w:val="en-US"/>
        </w:rPr>
        <w:t>Dynamic Visual Imagery</w:t>
      </w:r>
      <w:r w:rsidRPr="009A5CE1">
        <w:rPr>
          <w:rFonts w:asciiTheme="majorBidi" w:eastAsia="Times New Roman" w:hAnsiTheme="majorBidi" w:cstheme="majorBidi"/>
          <w:sz w:val="24"/>
          <w:szCs w:val="24"/>
          <w:lang w:val="en-US"/>
        </w:rPr>
        <w:t>:</w:t>
      </w:r>
    </w:p>
    <w:p w:rsidR="00896546" w:rsidRPr="009A5CE1" w:rsidRDefault="00896546" w:rsidP="00896546">
      <w:pPr>
        <w:numPr>
          <w:ilvl w:val="1"/>
          <w:numId w:val="11"/>
        </w:numPr>
        <w:spacing w:before="100" w:beforeAutospacing="1" w:after="100" w:afterAutospacing="1" w:line="240" w:lineRule="auto"/>
        <w:rPr>
          <w:rFonts w:asciiTheme="majorBidi" w:eastAsia="Times New Roman" w:hAnsiTheme="majorBidi" w:cstheme="majorBidi"/>
          <w:sz w:val="24"/>
          <w:szCs w:val="24"/>
          <w:lang w:val="en-US"/>
        </w:rPr>
      </w:pPr>
      <w:r w:rsidRPr="009A5CE1">
        <w:rPr>
          <w:rFonts w:asciiTheme="majorBidi" w:eastAsia="Times New Roman" w:hAnsiTheme="majorBidi" w:cstheme="majorBidi"/>
          <w:b/>
          <w:bCs/>
          <w:sz w:val="24"/>
          <w:szCs w:val="24"/>
          <w:lang w:val="en-US"/>
        </w:rPr>
        <w:t>Hero Banners</w:t>
      </w:r>
      <w:r w:rsidRPr="009A5CE1">
        <w:rPr>
          <w:rFonts w:asciiTheme="majorBidi" w:eastAsia="Times New Roman" w:hAnsiTheme="majorBidi" w:cstheme="majorBidi"/>
          <w:sz w:val="24"/>
          <w:szCs w:val="24"/>
          <w:lang w:val="en-US"/>
        </w:rPr>
        <w:t xml:space="preserve">: </w:t>
      </w:r>
    </w:p>
    <w:p w:rsidR="00896546" w:rsidRPr="009A5CE1" w:rsidRDefault="00896546" w:rsidP="00896546">
      <w:pPr>
        <w:spacing w:before="100" w:beforeAutospacing="1" w:after="100" w:afterAutospacing="1" w:line="240" w:lineRule="auto"/>
        <w:ind w:left="1080"/>
        <w:rPr>
          <w:rFonts w:asciiTheme="majorBidi" w:eastAsia="Times New Roman" w:hAnsiTheme="majorBidi" w:cstheme="majorBidi"/>
          <w:sz w:val="24"/>
          <w:szCs w:val="24"/>
          <w:lang w:val="en-US"/>
        </w:rPr>
      </w:pPr>
      <w:r w:rsidRPr="009A5CE1">
        <w:rPr>
          <w:rFonts w:asciiTheme="majorBidi" w:eastAsia="Times New Roman" w:hAnsiTheme="majorBidi" w:cstheme="majorBidi"/>
          <w:sz w:val="24"/>
          <w:szCs w:val="24"/>
          <w:lang w:val="en-US"/>
        </w:rPr>
        <w:t>High-resolution, blurred code backgrounds are used on the Home, Hackathon, and Projects pages to establish a technical and innovative atmosphere.</w:t>
      </w:r>
    </w:p>
    <w:p w:rsidR="00896546" w:rsidRPr="009A5CE1" w:rsidRDefault="00896546" w:rsidP="00896546">
      <w:pPr>
        <w:numPr>
          <w:ilvl w:val="1"/>
          <w:numId w:val="11"/>
        </w:numPr>
        <w:spacing w:before="100" w:beforeAutospacing="1" w:after="100" w:afterAutospacing="1" w:line="240" w:lineRule="auto"/>
        <w:rPr>
          <w:rFonts w:asciiTheme="majorBidi" w:eastAsia="Times New Roman" w:hAnsiTheme="majorBidi" w:cstheme="majorBidi"/>
          <w:sz w:val="24"/>
          <w:szCs w:val="24"/>
          <w:lang w:val="en-US"/>
        </w:rPr>
      </w:pPr>
      <w:r w:rsidRPr="009A5CE1">
        <w:rPr>
          <w:rFonts w:asciiTheme="majorBidi" w:eastAsia="Times New Roman" w:hAnsiTheme="majorBidi" w:cstheme="majorBidi"/>
          <w:b/>
          <w:bCs/>
          <w:sz w:val="24"/>
          <w:szCs w:val="24"/>
          <w:lang w:val="en-US"/>
        </w:rPr>
        <w:t>Project Showcase Images</w:t>
      </w:r>
      <w:r w:rsidRPr="009A5CE1">
        <w:rPr>
          <w:rFonts w:asciiTheme="majorBidi" w:eastAsia="Times New Roman" w:hAnsiTheme="majorBidi" w:cstheme="majorBidi"/>
          <w:sz w:val="24"/>
          <w:szCs w:val="24"/>
          <w:lang w:val="en-US"/>
        </w:rPr>
        <w:t xml:space="preserve">: </w:t>
      </w:r>
    </w:p>
    <w:p w:rsidR="00896546" w:rsidRPr="009A5CE1" w:rsidRDefault="00896546" w:rsidP="00896546">
      <w:pPr>
        <w:spacing w:before="100" w:beforeAutospacing="1" w:after="100" w:afterAutospacing="1" w:line="240" w:lineRule="auto"/>
        <w:ind w:left="1080"/>
        <w:rPr>
          <w:rFonts w:asciiTheme="majorBidi" w:eastAsia="Times New Roman" w:hAnsiTheme="majorBidi" w:cstheme="majorBidi"/>
          <w:sz w:val="24"/>
          <w:szCs w:val="24"/>
          <w:lang w:val="en-US"/>
        </w:rPr>
      </w:pPr>
      <w:r w:rsidRPr="009A5CE1">
        <w:rPr>
          <w:rFonts w:asciiTheme="majorBidi" w:eastAsia="Times New Roman" w:hAnsiTheme="majorBidi" w:cstheme="majorBidi"/>
          <w:sz w:val="24"/>
          <w:szCs w:val="24"/>
          <w:lang w:val="en-US"/>
        </w:rPr>
        <w:t>The "Projects" page incorporates diverse, representative thumbnails for featured projects like "</w:t>
      </w:r>
      <w:proofErr w:type="spellStart"/>
      <w:r w:rsidRPr="009A5CE1">
        <w:rPr>
          <w:rFonts w:asciiTheme="majorBidi" w:eastAsia="Times New Roman" w:hAnsiTheme="majorBidi" w:cstheme="majorBidi"/>
          <w:sz w:val="24"/>
          <w:szCs w:val="24"/>
          <w:lang w:val="en-US"/>
        </w:rPr>
        <w:t>EcoAI</w:t>
      </w:r>
      <w:proofErr w:type="spellEnd"/>
      <w:r w:rsidRPr="009A5CE1">
        <w:rPr>
          <w:rFonts w:asciiTheme="majorBidi" w:eastAsia="Times New Roman" w:hAnsiTheme="majorBidi" w:cstheme="majorBidi"/>
          <w:sz w:val="24"/>
          <w:szCs w:val="24"/>
          <w:lang w:val="en-US"/>
        </w:rPr>
        <w:t>," "</w:t>
      </w:r>
      <w:proofErr w:type="spellStart"/>
      <w:r w:rsidRPr="009A5CE1">
        <w:rPr>
          <w:rFonts w:asciiTheme="majorBidi" w:eastAsia="Times New Roman" w:hAnsiTheme="majorBidi" w:cstheme="majorBidi"/>
          <w:sz w:val="24"/>
          <w:szCs w:val="24"/>
          <w:lang w:val="en-US"/>
        </w:rPr>
        <w:t>HealHub</w:t>
      </w:r>
      <w:proofErr w:type="spellEnd"/>
      <w:r w:rsidRPr="009A5CE1">
        <w:rPr>
          <w:rFonts w:asciiTheme="majorBidi" w:eastAsia="Times New Roman" w:hAnsiTheme="majorBidi" w:cstheme="majorBidi"/>
          <w:sz w:val="24"/>
          <w:szCs w:val="24"/>
          <w:lang w:val="en-US"/>
        </w:rPr>
        <w:t>," and "</w:t>
      </w:r>
      <w:proofErr w:type="spellStart"/>
      <w:r w:rsidRPr="009A5CE1">
        <w:rPr>
          <w:rFonts w:asciiTheme="majorBidi" w:eastAsia="Times New Roman" w:hAnsiTheme="majorBidi" w:cstheme="majorBidi"/>
          <w:sz w:val="24"/>
          <w:szCs w:val="24"/>
          <w:lang w:val="en-US"/>
        </w:rPr>
        <w:t>StudyBuddy</w:t>
      </w:r>
      <w:proofErr w:type="spellEnd"/>
      <w:r w:rsidRPr="009A5CE1">
        <w:rPr>
          <w:rFonts w:asciiTheme="majorBidi" w:eastAsia="Times New Roman" w:hAnsiTheme="majorBidi" w:cstheme="majorBidi"/>
          <w:sz w:val="24"/>
          <w:szCs w:val="24"/>
          <w:lang w:val="en-US"/>
        </w:rPr>
        <w:t>" to provide visual context for past innovations.</w:t>
      </w:r>
    </w:p>
    <w:p w:rsidR="00896546" w:rsidRPr="009A5CE1" w:rsidRDefault="00896546" w:rsidP="00896546">
      <w:pPr>
        <w:numPr>
          <w:ilvl w:val="1"/>
          <w:numId w:val="11"/>
        </w:numPr>
        <w:spacing w:before="100" w:beforeAutospacing="1" w:after="100" w:afterAutospacing="1" w:line="240" w:lineRule="auto"/>
        <w:rPr>
          <w:rFonts w:asciiTheme="majorBidi" w:eastAsia="Times New Roman" w:hAnsiTheme="majorBidi" w:cstheme="majorBidi"/>
          <w:sz w:val="24"/>
          <w:szCs w:val="24"/>
          <w:lang w:val="en-US"/>
        </w:rPr>
      </w:pPr>
      <w:r w:rsidRPr="009A5CE1">
        <w:rPr>
          <w:rFonts w:asciiTheme="majorBidi" w:eastAsia="Times New Roman" w:hAnsiTheme="majorBidi" w:cstheme="majorBidi"/>
          <w:b/>
          <w:bCs/>
          <w:sz w:val="24"/>
          <w:szCs w:val="24"/>
          <w:lang w:val="en-US"/>
        </w:rPr>
        <w:t>Team Identifiers</w:t>
      </w:r>
      <w:r w:rsidRPr="009A5CE1">
        <w:rPr>
          <w:rFonts w:asciiTheme="majorBidi" w:eastAsia="Times New Roman" w:hAnsiTheme="majorBidi" w:cstheme="majorBidi"/>
          <w:sz w:val="24"/>
          <w:szCs w:val="24"/>
          <w:lang w:val="en-US"/>
        </w:rPr>
        <w:t xml:space="preserve">: </w:t>
      </w:r>
    </w:p>
    <w:p w:rsidR="00896546" w:rsidRPr="009A5CE1" w:rsidRDefault="00896546" w:rsidP="00896546">
      <w:pPr>
        <w:spacing w:before="100" w:beforeAutospacing="1" w:after="100" w:afterAutospacing="1" w:line="240" w:lineRule="auto"/>
        <w:ind w:left="1080"/>
        <w:rPr>
          <w:rFonts w:asciiTheme="majorBidi" w:eastAsia="Times New Roman" w:hAnsiTheme="majorBidi" w:cstheme="majorBidi"/>
          <w:sz w:val="24"/>
          <w:szCs w:val="24"/>
          <w:lang w:val="en-US"/>
        </w:rPr>
      </w:pPr>
      <w:r w:rsidRPr="009A5CE1">
        <w:rPr>
          <w:rFonts w:asciiTheme="majorBidi" w:eastAsia="Times New Roman" w:hAnsiTheme="majorBidi" w:cstheme="majorBidi"/>
          <w:sz w:val="24"/>
          <w:szCs w:val="24"/>
          <w:lang w:val="en-US"/>
        </w:rPr>
        <w:t>The "About Us" page uses circular, color</w:t>
      </w:r>
      <w:r w:rsidR="001F3D7D">
        <w:rPr>
          <w:rFonts w:asciiTheme="majorBidi" w:eastAsia="Times New Roman" w:hAnsiTheme="majorBidi" w:cstheme="majorBidi"/>
          <w:sz w:val="24"/>
          <w:szCs w:val="24"/>
          <w:lang w:val="en-US"/>
        </w:rPr>
        <w:t>-coded letter avatars (e.g., "SA," "MB," "TJ</w:t>
      </w:r>
      <w:r w:rsidRPr="009A5CE1">
        <w:rPr>
          <w:rFonts w:asciiTheme="majorBidi" w:eastAsia="Times New Roman" w:hAnsiTheme="majorBidi" w:cstheme="majorBidi"/>
          <w:sz w:val="24"/>
          <w:szCs w:val="24"/>
          <w:lang w:val="en-US"/>
        </w:rPr>
        <w:t>") to represent team members in a clean, minimalist style.</w:t>
      </w:r>
    </w:p>
    <w:p w:rsidR="00896546" w:rsidRPr="009A5CE1" w:rsidRDefault="00896546" w:rsidP="00896546">
      <w:pPr>
        <w:numPr>
          <w:ilvl w:val="0"/>
          <w:numId w:val="11"/>
        </w:numPr>
        <w:spacing w:before="100" w:beforeAutospacing="1" w:after="100" w:afterAutospacing="1" w:line="240" w:lineRule="auto"/>
        <w:rPr>
          <w:rFonts w:asciiTheme="majorBidi" w:eastAsia="Times New Roman" w:hAnsiTheme="majorBidi" w:cstheme="majorBidi"/>
          <w:sz w:val="24"/>
          <w:szCs w:val="24"/>
          <w:lang w:val="en-US"/>
        </w:rPr>
      </w:pPr>
      <w:r w:rsidRPr="009A5CE1">
        <w:rPr>
          <w:rFonts w:asciiTheme="majorBidi" w:eastAsia="Times New Roman" w:hAnsiTheme="majorBidi" w:cstheme="majorBidi"/>
          <w:b/>
          <w:bCs/>
          <w:sz w:val="24"/>
          <w:szCs w:val="24"/>
          <w:lang w:val="en-US"/>
        </w:rPr>
        <w:t>Data and Information Sources</w:t>
      </w:r>
      <w:r w:rsidRPr="009A5CE1">
        <w:rPr>
          <w:rFonts w:asciiTheme="majorBidi" w:eastAsia="Times New Roman" w:hAnsiTheme="majorBidi" w:cstheme="majorBidi"/>
          <w:sz w:val="24"/>
          <w:szCs w:val="24"/>
          <w:lang w:val="en-US"/>
        </w:rPr>
        <w:t>:</w:t>
      </w:r>
    </w:p>
    <w:p w:rsidR="00896546" w:rsidRPr="009A5CE1" w:rsidRDefault="00896546" w:rsidP="00896546">
      <w:pPr>
        <w:numPr>
          <w:ilvl w:val="1"/>
          <w:numId w:val="11"/>
        </w:numPr>
        <w:spacing w:before="100" w:beforeAutospacing="1" w:after="100" w:afterAutospacing="1" w:line="240" w:lineRule="auto"/>
        <w:rPr>
          <w:rFonts w:asciiTheme="majorBidi" w:eastAsia="Times New Roman" w:hAnsiTheme="majorBidi" w:cstheme="majorBidi"/>
          <w:sz w:val="24"/>
          <w:szCs w:val="24"/>
          <w:lang w:val="en-US"/>
        </w:rPr>
      </w:pPr>
      <w:r w:rsidRPr="009A5CE1">
        <w:rPr>
          <w:rFonts w:asciiTheme="majorBidi" w:eastAsia="Times New Roman" w:hAnsiTheme="majorBidi" w:cstheme="majorBidi"/>
          <w:b/>
          <w:bCs/>
          <w:sz w:val="24"/>
          <w:szCs w:val="24"/>
          <w:lang w:val="en-US"/>
        </w:rPr>
        <w:t>Thematic Rankings</w:t>
      </w:r>
      <w:r w:rsidRPr="009A5CE1">
        <w:rPr>
          <w:rFonts w:asciiTheme="majorBidi" w:eastAsia="Times New Roman" w:hAnsiTheme="majorBidi" w:cstheme="majorBidi"/>
          <w:sz w:val="24"/>
          <w:szCs w:val="24"/>
          <w:lang w:val="en-US"/>
        </w:rPr>
        <w:t xml:space="preserve">: </w:t>
      </w:r>
    </w:p>
    <w:p w:rsidR="00896546" w:rsidRPr="009A5CE1" w:rsidRDefault="00896546" w:rsidP="00896546">
      <w:pPr>
        <w:spacing w:before="100" w:beforeAutospacing="1" w:after="100" w:afterAutospacing="1" w:line="240" w:lineRule="auto"/>
        <w:ind w:left="1080"/>
        <w:rPr>
          <w:rFonts w:asciiTheme="majorBidi" w:eastAsia="Times New Roman" w:hAnsiTheme="majorBidi" w:cstheme="majorBidi"/>
          <w:sz w:val="24"/>
          <w:szCs w:val="24"/>
          <w:lang w:val="en-US"/>
        </w:rPr>
      </w:pPr>
      <w:r w:rsidRPr="009A5CE1">
        <w:rPr>
          <w:rFonts w:asciiTheme="majorBidi" w:eastAsia="Times New Roman" w:hAnsiTheme="majorBidi" w:cstheme="majorBidi"/>
          <w:sz w:val="24"/>
          <w:szCs w:val="24"/>
          <w:lang w:val="en-US"/>
        </w:rPr>
        <w:lastRenderedPageBreak/>
        <w:t>A comprehensive dataset is utilized for the "Top Hackathon Themes" table, tracking 14 different categories alongside frequency metrics and prize pool totals.</w:t>
      </w:r>
    </w:p>
    <w:p w:rsidR="00896546" w:rsidRPr="009A5CE1" w:rsidRDefault="00896546" w:rsidP="00896546">
      <w:pPr>
        <w:numPr>
          <w:ilvl w:val="1"/>
          <w:numId w:val="11"/>
        </w:numPr>
        <w:spacing w:before="100" w:beforeAutospacing="1" w:after="100" w:afterAutospacing="1" w:line="240" w:lineRule="auto"/>
        <w:rPr>
          <w:rFonts w:asciiTheme="majorBidi" w:eastAsia="Times New Roman" w:hAnsiTheme="majorBidi" w:cstheme="majorBidi"/>
          <w:sz w:val="24"/>
          <w:szCs w:val="24"/>
          <w:lang w:val="en-US"/>
        </w:rPr>
      </w:pPr>
      <w:r w:rsidRPr="009A5CE1">
        <w:rPr>
          <w:rFonts w:asciiTheme="majorBidi" w:eastAsia="Times New Roman" w:hAnsiTheme="majorBidi" w:cstheme="majorBidi"/>
          <w:b/>
          <w:bCs/>
          <w:sz w:val="24"/>
          <w:szCs w:val="24"/>
          <w:lang w:val="en-US"/>
        </w:rPr>
        <w:t>Curated Content</w:t>
      </w:r>
      <w:r w:rsidRPr="009A5CE1">
        <w:rPr>
          <w:rFonts w:asciiTheme="majorBidi" w:eastAsia="Times New Roman" w:hAnsiTheme="majorBidi" w:cstheme="majorBidi"/>
          <w:sz w:val="24"/>
          <w:szCs w:val="24"/>
          <w:lang w:val="en-US"/>
        </w:rPr>
        <w:t xml:space="preserve">: </w:t>
      </w:r>
    </w:p>
    <w:p w:rsidR="00896546" w:rsidRPr="009A5CE1" w:rsidRDefault="00896546" w:rsidP="00896546">
      <w:pPr>
        <w:spacing w:before="100" w:beforeAutospacing="1" w:after="100" w:afterAutospacing="1" w:line="240" w:lineRule="auto"/>
        <w:ind w:left="1080"/>
        <w:rPr>
          <w:rFonts w:asciiTheme="majorBidi" w:eastAsia="Times New Roman" w:hAnsiTheme="majorBidi" w:cstheme="majorBidi"/>
          <w:sz w:val="24"/>
          <w:szCs w:val="24"/>
          <w:lang w:val="en-US"/>
        </w:rPr>
      </w:pPr>
      <w:r w:rsidRPr="009A5CE1">
        <w:rPr>
          <w:rFonts w:asciiTheme="majorBidi" w:eastAsia="Times New Roman" w:hAnsiTheme="majorBidi" w:cstheme="majorBidi"/>
          <w:sz w:val="24"/>
          <w:szCs w:val="24"/>
          <w:lang w:val="en-US"/>
        </w:rPr>
        <w:t>Informational modules on the home page, such as "Common Misconceptions" and "Benefits of Participating," are based on general industry standards for hackathon education.</w:t>
      </w:r>
    </w:p>
    <w:p w:rsidR="00896546" w:rsidRPr="009A5CE1" w:rsidRDefault="00896546" w:rsidP="00896546">
      <w:pPr>
        <w:numPr>
          <w:ilvl w:val="1"/>
          <w:numId w:val="11"/>
        </w:numPr>
        <w:spacing w:before="100" w:beforeAutospacing="1" w:after="100" w:afterAutospacing="1" w:line="240" w:lineRule="auto"/>
        <w:rPr>
          <w:rFonts w:asciiTheme="majorBidi" w:eastAsia="Times New Roman" w:hAnsiTheme="majorBidi" w:cstheme="majorBidi"/>
          <w:sz w:val="24"/>
          <w:szCs w:val="24"/>
          <w:lang w:val="en-US"/>
        </w:rPr>
      </w:pPr>
      <w:r w:rsidRPr="009A5CE1">
        <w:rPr>
          <w:rFonts w:asciiTheme="majorBidi" w:eastAsia="Times New Roman" w:hAnsiTheme="majorBidi" w:cstheme="majorBidi"/>
          <w:b/>
          <w:bCs/>
          <w:sz w:val="24"/>
          <w:szCs w:val="24"/>
          <w:lang w:val="en-US"/>
        </w:rPr>
        <w:t xml:space="preserve">Event </w:t>
      </w:r>
      <w:r w:rsidR="00F06C0D" w:rsidRPr="009A5CE1">
        <w:rPr>
          <w:rFonts w:asciiTheme="majorBidi" w:eastAsia="Times New Roman" w:hAnsiTheme="majorBidi" w:cstheme="majorBidi"/>
          <w:b/>
          <w:bCs/>
          <w:sz w:val="24"/>
          <w:szCs w:val="24"/>
          <w:lang w:val="en-US"/>
        </w:rPr>
        <w:t>Logistics</w:t>
      </w:r>
      <w:r w:rsidRPr="009A5CE1">
        <w:rPr>
          <w:rFonts w:asciiTheme="majorBidi" w:eastAsia="Times New Roman" w:hAnsiTheme="majorBidi" w:cstheme="majorBidi"/>
          <w:sz w:val="24"/>
          <w:szCs w:val="24"/>
          <w:lang w:val="en-US"/>
        </w:rPr>
        <w:t xml:space="preserve">: </w:t>
      </w:r>
    </w:p>
    <w:p w:rsidR="00896546" w:rsidRPr="009A5CE1" w:rsidRDefault="00896546" w:rsidP="00896546">
      <w:pPr>
        <w:spacing w:before="100" w:beforeAutospacing="1" w:after="100" w:afterAutospacing="1" w:line="240" w:lineRule="auto"/>
        <w:ind w:left="1080"/>
        <w:rPr>
          <w:rFonts w:asciiTheme="majorBidi" w:eastAsia="Times New Roman" w:hAnsiTheme="majorBidi" w:cstheme="majorBidi"/>
          <w:sz w:val="24"/>
          <w:szCs w:val="24"/>
          <w:lang w:val="en-US"/>
        </w:rPr>
      </w:pPr>
      <w:r w:rsidRPr="009A5CE1">
        <w:rPr>
          <w:rFonts w:asciiTheme="majorBidi" w:eastAsia="Times New Roman" w:hAnsiTheme="majorBidi" w:cstheme="majorBidi"/>
          <w:sz w:val="24"/>
          <w:szCs w:val="24"/>
          <w:lang w:val="en-US"/>
        </w:rPr>
        <w:t>The "Upcoming Hackathon" page uses structured schedule data (e.g., Day 0 to Day 3) and specific prize distributions in PKR (Pakistani Rupee) to provide realistic event simulations.</w:t>
      </w:r>
    </w:p>
    <w:p w:rsidR="00896546" w:rsidRPr="009A5CE1" w:rsidRDefault="00896546" w:rsidP="00896546">
      <w:pPr>
        <w:numPr>
          <w:ilvl w:val="0"/>
          <w:numId w:val="11"/>
        </w:numPr>
        <w:spacing w:before="100" w:beforeAutospacing="1" w:after="100" w:afterAutospacing="1" w:line="240" w:lineRule="auto"/>
        <w:rPr>
          <w:rFonts w:asciiTheme="majorBidi" w:eastAsia="Times New Roman" w:hAnsiTheme="majorBidi" w:cstheme="majorBidi"/>
          <w:sz w:val="24"/>
          <w:szCs w:val="24"/>
          <w:lang w:val="en-US"/>
        </w:rPr>
      </w:pPr>
      <w:r w:rsidRPr="009A5CE1">
        <w:rPr>
          <w:rFonts w:asciiTheme="majorBidi" w:eastAsia="Times New Roman" w:hAnsiTheme="majorBidi" w:cstheme="majorBidi"/>
          <w:b/>
          <w:bCs/>
          <w:sz w:val="24"/>
          <w:szCs w:val="24"/>
          <w:lang w:val="en-US"/>
        </w:rPr>
        <w:t>Branding Assets</w:t>
      </w:r>
      <w:r w:rsidRPr="009A5CE1">
        <w:rPr>
          <w:rFonts w:asciiTheme="majorBidi" w:eastAsia="Times New Roman" w:hAnsiTheme="majorBidi" w:cstheme="majorBidi"/>
          <w:sz w:val="24"/>
          <w:szCs w:val="24"/>
          <w:lang w:val="en-US"/>
        </w:rPr>
        <w:t>:</w:t>
      </w:r>
    </w:p>
    <w:p w:rsidR="00896546" w:rsidRPr="009A5CE1" w:rsidRDefault="00896546" w:rsidP="00896546">
      <w:pPr>
        <w:numPr>
          <w:ilvl w:val="1"/>
          <w:numId w:val="11"/>
        </w:numPr>
        <w:spacing w:before="100" w:beforeAutospacing="1" w:after="100" w:afterAutospacing="1" w:line="240" w:lineRule="auto"/>
        <w:rPr>
          <w:rFonts w:asciiTheme="majorBidi" w:eastAsia="Times New Roman" w:hAnsiTheme="majorBidi" w:cstheme="majorBidi"/>
          <w:sz w:val="24"/>
          <w:szCs w:val="24"/>
          <w:lang w:val="en-US"/>
        </w:rPr>
      </w:pPr>
      <w:r w:rsidRPr="009A5CE1">
        <w:rPr>
          <w:rFonts w:asciiTheme="majorBidi" w:eastAsia="Times New Roman" w:hAnsiTheme="majorBidi" w:cstheme="majorBidi"/>
          <w:b/>
          <w:bCs/>
          <w:sz w:val="24"/>
          <w:szCs w:val="24"/>
          <w:lang w:val="en-US"/>
        </w:rPr>
        <w:t>Platform Identity</w:t>
      </w:r>
      <w:r w:rsidRPr="009A5CE1">
        <w:rPr>
          <w:rFonts w:asciiTheme="majorBidi" w:eastAsia="Times New Roman" w:hAnsiTheme="majorBidi" w:cstheme="majorBidi"/>
          <w:sz w:val="24"/>
          <w:szCs w:val="24"/>
          <w:lang w:val="en-US"/>
        </w:rPr>
        <w:t>:</w:t>
      </w:r>
    </w:p>
    <w:p w:rsidR="00896546" w:rsidRPr="009A5CE1" w:rsidRDefault="00896546" w:rsidP="00896546">
      <w:pPr>
        <w:spacing w:before="100" w:beforeAutospacing="1" w:after="100" w:afterAutospacing="1" w:line="240" w:lineRule="auto"/>
        <w:ind w:left="1080"/>
        <w:rPr>
          <w:rFonts w:asciiTheme="majorBidi" w:eastAsia="Times New Roman" w:hAnsiTheme="majorBidi" w:cstheme="majorBidi"/>
          <w:sz w:val="24"/>
          <w:szCs w:val="24"/>
          <w:lang w:val="en-US"/>
        </w:rPr>
      </w:pPr>
      <w:r w:rsidRPr="009A5CE1">
        <w:rPr>
          <w:rFonts w:asciiTheme="majorBidi" w:eastAsia="Times New Roman" w:hAnsiTheme="majorBidi" w:cstheme="majorBidi"/>
          <w:sz w:val="24"/>
          <w:szCs w:val="24"/>
          <w:lang w:val="en-US"/>
        </w:rPr>
        <w:t>A consistent SVG-style "SparkForge" logo featuring a green flame icon is present in the header of every page.</w:t>
      </w:r>
    </w:p>
    <w:p w:rsidR="00896546" w:rsidRPr="009A5CE1" w:rsidRDefault="00896546" w:rsidP="00896546">
      <w:pPr>
        <w:numPr>
          <w:ilvl w:val="1"/>
          <w:numId w:val="11"/>
        </w:numPr>
        <w:spacing w:before="100" w:beforeAutospacing="1" w:after="100" w:afterAutospacing="1" w:line="240" w:lineRule="auto"/>
        <w:rPr>
          <w:rFonts w:asciiTheme="majorBidi" w:eastAsia="Times New Roman" w:hAnsiTheme="majorBidi" w:cstheme="majorBidi"/>
          <w:sz w:val="24"/>
          <w:szCs w:val="24"/>
          <w:lang w:val="en-US"/>
        </w:rPr>
      </w:pPr>
      <w:r w:rsidRPr="009A5CE1">
        <w:rPr>
          <w:rFonts w:asciiTheme="majorBidi" w:eastAsia="Times New Roman" w:hAnsiTheme="majorBidi" w:cstheme="majorBidi"/>
          <w:b/>
          <w:bCs/>
          <w:sz w:val="24"/>
          <w:szCs w:val="24"/>
          <w:lang w:val="en-US"/>
        </w:rPr>
        <w:t>Call-to-Action (CTA) UI</w:t>
      </w:r>
      <w:r w:rsidRPr="009A5CE1">
        <w:rPr>
          <w:rFonts w:asciiTheme="majorBidi" w:eastAsia="Times New Roman" w:hAnsiTheme="majorBidi" w:cstheme="majorBidi"/>
          <w:sz w:val="24"/>
          <w:szCs w:val="24"/>
          <w:lang w:val="en-US"/>
        </w:rPr>
        <w:t xml:space="preserve">: </w:t>
      </w:r>
    </w:p>
    <w:p w:rsidR="00896546" w:rsidRPr="009A5CE1" w:rsidRDefault="00896546" w:rsidP="004F1957">
      <w:pPr>
        <w:spacing w:before="100" w:beforeAutospacing="1" w:after="100" w:afterAutospacing="1" w:line="240" w:lineRule="auto"/>
        <w:ind w:left="1080"/>
        <w:rPr>
          <w:rFonts w:asciiTheme="majorBidi" w:eastAsia="Times New Roman" w:hAnsiTheme="majorBidi" w:cstheme="majorBidi"/>
          <w:sz w:val="24"/>
          <w:szCs w:val="24"/>
          <w:lang w:val="en-US"/>
        </w:rPr>
      </w:pPr>
      <w:r w:rsidRPr="009A5CE1">
        <w:rPr>
          <w:rFonts w:asciiTheme="majorBidi" w:eastAsia="Times New Roman" w:hAnsiTheme="majorBidi" w:cstheme="majorBidi"/>
          <w:sz w:val="24"/>
          <w:szCs w:val="24"/>
          <w:lang w:val="en-US"/>
        </w:rPr>
        <w:t>Standardized orange and green buttons (e.g., "Explore Hackathon," "Register," "Send Message") are used throughout the site to maintain interactive consistency.</w:t>
      </w:r>
    </w:p>
    <w:p w:rsidR="00381D92" w:rsidRPr="009A5CE1" w:rsidRDefault="00381D92" w:rsidP="00381D92">
      <w:pPr>
        <w:pStyle w:val="Heading1"/>
        <w:rPr>
          <w:rFonts w:asciiTheme="majorBidi" w:eastAsia="Times New Roman" w:hAnsiTheme="majorBidi"/>
          <w:b/>
          <w:bCs/>
          <w:color w:val="000000" w:themeColor="text1"/>
          <w:lang w:val="en-US"/>
        </w:rPr>
      </w:pPr>
      <w:bookmarkStart w:id="21" w:name="_Toc218759854"/>
      <w:r w:rsidRPr="009A5CE1">
        <w:rPr>
          <w:rFonts w:asciiTheme="majorBidi" w:eastAsia="Times New Roman" w:hAnsiTheme="majorBidi"/>
          <w:b/>
          <w:bCs/>
          <w:color w:val="000000" w:themeColor="text1"/>
          <w:lang w:val="en-US"/>
        </w:rPr>
        <w:t>How to Run the Site</w:t>
      </w:r>
      <w:bookmarkEnd w:id="21"/>
    </w:p>
    <w:p w:rsidR="00381D92" w:rsidRPr="009A5CE1" w:rsidRDefault="00381D92" w:rsidP="00381D92">
      <w:pPr>
        <w:rPr>
          <w:rFonts w:asciiTheme="majorBidi" w:hAnsiTheme="majorBidi" w:cstheme="majorBidi"/>
          <w:lang w:val="en-US"/>
        </w:rPr>
      </w:pPr>
    </w:p>
    <w:p w:rsidR="00381D92" w:rsidRPr="009A5CE1" w:rsidRDefault="00381D92" w:rsidP="00381D92">
      <w:pPr>
        <w:rPr>
          <w:rFonts w:asciiTheme="majorBidi" w:hAnsiTheme="majorBidi" w:cstheme="majorBidi"/>
          <w:lang w:val="en-US"/>
        </w:rPr>
      </w:pPr>
      <w:r w:rsidRPr="009A5CE1">
        <w:rPr>
          <w:rFonts w:asciiTheme="majorBidi" w:hAnsiTheme="majorBidi" w:cstheme="majorBidi"/>
          <w:lang w:val="en-US"/>
        </w:rPr>
        <w:t>Website can be opened using this link</w:t>
      </w:r>
    </w:p>
    <w:p w:rsidR="00381D92" w:rsidRPr="009A5CE1" w:rsidRDefault="004426D3" w:rsidP="00381D92">
      <w:pPr>
        <w:rPr>
          <w:rFonts w:asciiTheme="majorBidi" w:hAnsiTheme="majorBidi" w:cstheme="majorBidi"/>
          <w:lang w:val="en-US"/>
        </w:rPr>
      </w:pPr>
      <w:hyperlink r:id="rId9" w:history="1">
        <w:r w:rsidR="00381D92" w:rsidRPr="009A5CE1">
          <w:rPr>
            <w:rStyle w:val="Hyperlink"/>
            <w:rFonts w:asciiTheme="majorBidi" w:hAnsiTheme="majorBidi" w:cstheme="majorBidi"/>
            <w:lang w:val="en-US"/>
          </w:rPr>
          <w:t>SparkForge</w:t>
        </w:r>
      </w:hyperlink>
    </w:p>
    <w:p w:rsidR="00ED3E1F" w:rsidRPr="00B57031" w:rsidRDefault="00ED3E1F" w:rsidP="00ED3E1F">
      <w:pPr>
        <w:pStyle w:val="Heading1"/>
        <w:rPr>
          <w:rFonts w:asciiTheme="majorBidi" w:hAnsiTheme="majorBidi"/>
          <w:b/>
          <w:bCs/>
          <w:color w:val="000000" w:themeColor="text1"/>
          <w:lang w:val="en-US"/>
        </w:rPr>
      </w:pPr>
      <w:bookmarkStart w:id="22" w:name="_Toc218759855"/>
      <w:r w:rsidRPr="00B57031">
        <w:rPr>
          <w:rFonts w:asciiTheme="majorBidi" w:hAnsiTheme="majorBidi"/>
          <w:b/>
          <w:bCs/>
          <w:color w:val="000000" w:themeColor="text1"/>
          <w:lang w:val="en-US"/>
        </w:rPr>
        <w:t>Reflection</w:t>
      </w:r>
      <w:bookmarkEnd w:id="22"/>
    </w:p>
    <w:p w:rsidR="00FA7668" w:rsidRPr="009A5CE1" w:rsidRDefault="00FA7668" w:rsidP="00FA7668">
      <w:pPr>
        <w:pStyle w:val="NormalWeb"/>
        <w:rPr>
          <w:rFonts w:asciiTheme="majorBidi" w:hAnsiTheme="majorBidi" w:cstheme="majorBidi"/>
        </w:rPr>
      </w:pPr>
      <w:r w:rsidRPr="009A5CE1">
        <w:rPr>
          <w:rFonts w:asciiTheme="majorBidi" w:hAnsiTheme="majorBidi" w:cstheme="majorBidi"/>
        </w:rPr>
        <w:t>The development of the SparkForge platform provided significant insights into creating accessible educational resources for the tech community.</w:t>
      </w:r>
    </w:p>
    <w:p w:rsidR="00FA7668" w:rsidRPr="00B57031" w:rsidRDefault="00FA7668" w:rsidP="00FA7668">
      <w:pPr>
        <w:pStyle w:val="Heading4"/>
        <w:rPr>
          <w:rFonts w:asciiTheme="majorBidi" w:hAnsiTheme="majorBidi"/>
          <w:b/>
          <w:bCs/>
          <w:i w:val="0"/>
          <w:iCs w:val="0"/>
          <w:color w:val="000000" w:themeColor="text1"/>
          <w:sz w:val="28"/>
          <w:szCs w:val="28"/>
        </w:rPr>
      </w:pPr>
      <w:r w:rsidRPr="00B57031">
        <w:rPr>
          <w:rFonts w:asciiTheme="majorBidi" w:hAnsiTheme="majorBidi"/>
          <w:b/>
          <w:bCs/>
          <w:i w:val="0"/>
          <w:iCs w:val="0"/>
          <w:color w:val="000000" w:themeColor="text1"/>
          <w:sz w:val="28"/>
          <w:szCs w:val="28"/>
        </w:rPr>
        <w:t>Key Learnings</w:t>
      </w:r>
    </w:p>
    <w:p w:rsidR="009A5CE1" w:rsidRPr="009A5CE1" w:rsidRDefault="00FA7668" w:rsidP="00FA7668">
      <w:pPr>
        <w:pStyle w:val="NormalWeb"/>
        <w:numPr>
          <w:ilvl w:val="0"/>
          <w:numId w:val="12"/>
        </w:numPr>
        <w:rPr>
          <w:rFonts w:asciiTheme="majorBidi" w:hAnsiTheme="majorBidi" w:cstheme="majorBidi"/>
        </w:rPr>
      </w:pPr>
      <w:r w:rsidRPr="009A5CE1">
        <w:rPr>
          <w:rFonts w:asciiTheme="majorBidi" w:hAnsiTheme="majorBidi" w:cstheme="majorBidi"/>
          <w:b/>
          <w:bCs/>
        </w:rPr>
        <w:t>Information Hierarchy</w:t>
      </w:r>
      <w:r w:rsidRPr="009A5CE1">
        <w:rPr>
          <w:rFonts w:asciiTheme="majorBidi" w:hAnsiTheme="majorBidi" w:cstheme="majorBidi"/>
        </w:rPr>
        <w:t xml:space="preserve">: </w:t>
      </w:r>
    </w:p>
    <w:p w:rsidR="00FA7668" w:rsidRPr="009A5CE1" w:rsidRDefault="00FA7668" w:rsidP="009A5CE1">
      <w:pPr>
        <w:pStyle w:val="NormalWeb"/>
        <w:ind w:left="360"/>
        <w:rPr>
          <w:rFonts w:asciiTheme="majorBidi" w:hAnsiTheme="majorBidi" w:cstheme="majorBidi"/>
        </w:rPr>
      </w:pPr>
      <w:r w:rsidRPr="009A5CE1">
        <w:rPr>
          <w:rFonts w:asciiTheme="majorBidi" w:hAnsiTheme="majorBidi" w:cstheme="majorBidi"/>
        </w:rPr>
        <w:t>We learned that presenting dense technical information, such as hackathon schedules or judging criteria, requires a clear modular layout to prevent user fatigue.</w:t>
      </w:r>
    </w:p>
    <w:p w:rsidR="009A5CE1" w:rsidRPr="009A5CE1" w:rsidRDefault="00FA7668" w:rsidP="00FA7668">
      <w:pPr>
        <w:pStyle w:val="NormalWeb"/>
        <w:numPr>
          <w:ilvl w:val="0"/>
          <w:numId w:val="12"/>
        </w:numPr>
        <w:rPr>
          <w:rFonts w:asciiTheme="majorBidi" w:hAnsiTheme="majorBidi" w:cstheme="majorBidi"/>
        </w:rPr>
      </w:pPr>
      <w:r w:rsidRPr="009A5CE1">
        <w:rPr>
          <w:rFonts w:asciiTheme="majorBidi" w:hAnsiTheme="majorBidi" w:cstheme="majorBidi"/>
          <w:b/>
          <w:bCs/>
        </w:rPr>
        <w:t>Data Visualization</w:t>
      </w:r>
      <w:r w:rsidRPr="009A5CE1">
        <w:rPr>
          <w:rFonts w:asciiTheme="majorBidi" w:hAnsiTheme="majorBidi" w:cstheme="majorBidi"/>
        </w:rPr>
        <w:t xml:space="preserve">: </w:t>
      </w:r>
    </w:p>
    <w:p w:rsidR="00FA7668" w:rsidRPr="009A5CE1" w:rsidRDefault="00FA7668" w:rsidP="009A5CE1">
      <w:pPr>
        <w:pStyle w:val="NormalWeb"/>
        <w:ind w:left="360"/>
        <w:rPr>
          <w:rFonts w:asciiTheme="majorBidi" w:hAnsiTheme="majorBidi" w:cstheme="majorBidi"/>
        </w:rPr>
      </w:pPr>
      <w:r w:rsidRPr="009A5CE1">
        <w:rPr>
          <w:rFonts w:asciiTheme="majorBidi" w:hAnsiTheme="majorBidi" w:cstheme="majorBidi"/>
        </w:rPr>
        <w:lastRenderedPageBreak/>
        <w:t>Implementing a structured table for the "Top Hackathon Themes" highlighted the importance of using quantifiable data (like prize pools and frequency) to build platform credibility.</w:t>
      </w:r>
    </w:p>
    <w:p w:rsidR="009A5CE1" w:rsidRPr="009A5CE1" w:rsidRDefault="00FA7668" w:rsidP="00FA7668">
      <w:pPr>
        <w:pStyle w:val="NormalWeb"/>
        <w:numPr>
          <w:ilvl w:val="0"/>
          <w:numId w:val="12"/>
        </w:numPr>
        <w:rPr>
          <w:rFonts w:asciiTheme="majorBidi" w:hAnsiTheme="majorBidi" w:cstheme="majorBidi"/>
        </w:rPr>
      </w:pPr>
      <w:r w:rsidRPr="009A5CE1">
        <w:rPr>
          <w:rFonts w:asciiTheme="majorBidi" w:hAnsiTheme="majorBidi" w:cstheme="majorBidi"/>
          <w:b/>
          <w:bCs/>
        </w:rPr>
        <w:t>Persona-Based Design</w:t>
      </w:r>
      <w:r w:rsidRPr="009A5CE1">
        <w:rPr>
          <w:rFonts w:asciiTheme="majorBidi" w:hAnsiTheme="majorBidi" w:cstheme="majorBidi"/>
        </w:rPr>
        <w:t xml:space="preserve">: </w:t>
      </w:r>
    </w:p>
    <w:p w:rsidR="00FA7668" w:rsidRPr="009A5CE1" w:rsidRDefault="00FA7668" w:rsidP="009A5CE1">
      <w:pPr>
        <w:pStyle w:val="NormalWeb"/>
        <w:ind w:left="360"/>
        <w:rPr>
          <w:rFonts w:asciiTheme="majorBidi" w:hAnsiTheme="majorBidi" w:cstheme="majorBidi"/>
        </w:rPr>
      </w:pPr>
      <w:r w:rsidRPr="009A5CE1">
        <w:rPr>
          <w:rFonts w:asciiTheme="majorBidi" w:hAnsiTheme="majorBidi" w:cstheme="majorBidi"/>
        </w:rPr>
        <w:t>By structuring the home page around beginner-specific questions ("What Are Hackathons?"), we learned how to tailor a user experience for a specific non-expert audience.</w:t>
      </w:r>
    </w:p>
    <w:p w:rsidR="009A5CE1" w:rsidRPr="009A5CE1" w:rsidRDefault="00FA7668" w:rsidP="00FA7668">
      <w:pPr>
        <w:pStyle w:val="NormalWeb"/>
        <w:numPr>
          <w:ilvl w:val="0"/>
          <w:numId w:val="12"/>
        </w:numPr>
        <w:rPr>
          <w:rFonts w:asciiTheme="majorBidi" w:hAnsiTheme="majorBidi" w:cstheme="majorBidi"/>
        </w:rPr>
      </w:pPr>
      <w:r w:rsidRPr="009A5CE1">
        <w:rPr>
          <w:rFonts w:asciiTheme="majorBidi" w:hAnsiTheme="majorBidi" w:cstheme="majorBidi"/>
          <w:b/>
          <w:bCs/>
        </w:rPr>
        <w:t>Visual Consistency</w:t>
      </w:r>
      <w:r w:rsidRPr="009A5CE1">
        <w:rPr>
          <w:rFonts w:asciiTheme="majorBidi" w:hAnsiTheme="majorBidi" w:cstheme="majorBidi"/>
        </w:rPr>
        <w:t xml:space="preserve">: </w:t>
      </w:r>
    </w:p>
    <w:p w:rsidR="00FA7668" w:rsidRPr="009A5CE1" w:rsidRDefault="00FA7668" w:rsidP="009A5CE1">
      <w:pPr>
        <w:pStyle w:val="NormalWeb"/>
        <w:ind w:left="360"/>
        <w:rPr>
          <w:rFonts w:asciiTheme="majorBidi" w:hAnsiTheme="majorBidi" w:cstheme="majorBidi"/>
        </w:rPr>
      </w:pPr>
      <w:r w:rsidRPr="009A5CE1">
        <w:rPr>
          <w:rFonts w:asciiTheme="majorBidi" w:hAnsiTheme="majorBidi" w:cstheme="majorBidi"/>
        </w:rPr>
        <w:t>Maintaining a uniform color palette (green and orange) and header/footer across all six pages reinforced the brand identity and improved site-wide navigation.</w:t>
      </w:r>
    </w:p>
    <w:p w:rsidR="00FA7668" w:rsidRPr="00B57031" w:rsidRDefault="00FA7668" w:rsidP="00FA7668">
      <w:pPr>
        <w:pStyle w:val="Heading4"/>
        <w:rPr>
          <w:rFonts w:asciiTheme="majorBidi" w:hAnsiTheme="majorBidi"/>
          <w:b/>
          <w:bCs/>
          <w:i w:val="0"/>
          <w:iCs w:val="0"/>
          <w:color w:val="000000" w:themeColor="text1"/>
          <w:sz w:val="28"/>
          <w:szCs w:val="28"/>
        </w:rPr>
      </w:pPr>
      <w:r w:rsidRPr="00B57031">
        <w:rPr>
          <w:rFonts w:asciiTheme="majorBidi" w:hAnsiTheme="majorBidi"/>
          <w:b/>
          <w:bCs/>
          <w:i w:val="0"/>
          <w:iCs w:val="0"/>
          <w:color w:val="000000" w:themeColor="text1"/>
          <w:sz w:val="28"/>
          <w:szCs w:val="28"/>
        </w:rPr>
        <w:t>Planned Improvements</w:t>
      </w:r>
    </w:p>
    <w:p w:rsidR="009A5CE1" w:rsidRPr="009A5CE1" w:rsidRDefault="00FA7668" w:rsidP="00FA7668">
      <w:pPr>
        <w:pStyle w:val="NormalWeb"/>
        <w:numPr>
          <w:ilvl w:val="0"/>
          <w:numId w:val="13"/>
        </w:numPr>
        <w:rPr>
          <w:rFonts w:asciiTheme="majorBidi" w:hAnsiTheme="majorBidi" w:cstheme="majorBidi"/>
        </w:rPr>
      </w:pPr>
      <w:r w:rsidRPr="009A5CE1">
        <w:rPr>
          <w:rFonts w:asciiTheme="majorBidi" w:hAnsiTheme="majorBidi" w:cstheme="majorBidi"/>
          <w:b/>
          <w:bCs/>
        </w:rPr>
        <w:t>Interactive Project Gallery</w:t>
      </w:r>
      <w:r w:rsidRPr="009A5CE1">
        <w:rPr>
          <w:rFonts w:asciiTheme="majorBidi" w:hAnsiTheme="majorBidi" w:cstheme="majorBidi"/>
        </w:rPr>
        <w:t xml:space="preserve">: </w:t>
      </w:r>
    </w:p>
    <w:p w:rsidR="00FA7668" w:rsidRPr="009A5CE1" w:rsidRDefault="00FA7668" w:rsidP="009A5CE1">
      <w:pPr>
        <w:pStyle w:val="NormalWeb"/>
        <w:ind w:left="360"/>
        <w:rPr>
          <w:rFonts w:asciiTheme="majorBidi" w:hAnsiTheme="majorBidi" w:cstheme="majorBidi"/>
        </w:rPr>
      </w:pPr>
      <w:r w:rsidRPr="009A5CE1">
        <w:rPr>
          <w:rFonts w:asciiTheme="majorBidi" w:hAnsiTheme="majorBidi" w:cstheme="majorBidi"/>
        </w:rPr>
        <w:t>While the current project cards are for reference only, future iterations could include clickable links to GitHub repositories or live demos.</w:t>
      </w:r>
    </w:p>
    <w:p w:rsidR="009A5CE1" w:rsidRPr="009A5CE1" w:rsidRDefault="00FA7668" w:rsidP="00FA7668">
      <w:pPr>
        <w:pStyle w:val="NormalWeb"/>
        <w:numPr>
          <w:ilvl w:val="0"/>
          <w:numId w:val="13"/>
        </w:numPr>
        <w:rPr>
          <w:rFonts w:asciiTheme="majorBidi" w:hAnsiTheme="majorBidi" w:cstheme="majorBidi"/>
        </w:rPr>
      </w:pPr>
      <w:r w:rsidRPr="009A5CE1">
        <w:rPr>
          <w:rFonts w:asciiTheme="majorBidi" w:hAnsiTheme="majorBidi" w:cstheme="majorBidi"/>
          <w:b/>
          <w:bCs/>
        </w:rPr>
        <w:t>Real-Time Registration</w:t>
      </w:r>
      <w:r w:rsidRPr="009A5CE1">
        <w:rPr>
          <w:rFonts w:asciiTheme="majorBidi" w:hAnsiTheme="majorBidi" w:cstheme="majorBidi"/>
        </w:rPr>
        <w:t xml:space="preserve">: </w:t>
      </w:r>
    </w:p>
    <w:p w:rsidR="00FA7668" w:rsidRPr="009A5CE1" w:rsidRDefault="00FA7668" w:rsidP="009A5CE1">
      <w:pPr>
        <w:pStyle w:val="NormalWeb"/>
        <w:ind w:left="360"/>
        <w:rPr>
          <w:rFonts w:asciiTheme="majorBidi" w:hAnsiTheme="majorBidi" w:cstheme="majorBidi"/>
        </w:rPr>
      </w:pPr>
      <w:r w:rsidRPr="009A5CE1">
        <w:rPr>
          <w:rFonts w:asciiTheme="majorBidi" w:hAnsiTheme="majorBidi" w:cstheme="majorBidi"/>
        </w:rPr>
        <w:t>The "Upcoming Hackathon" page currently uses a static schedule; integrating a live database for real-time registration and team formation would be a logical next step.</w:t>
      </w:r>
    </w:p>
    <w:p w:rsidR="009A5CE1" w:rsidRPr="009A5CE1" w:rsidRDefault="00FA7668" w:rsidP="00FA7668">
      <w:pPr>
        <w:pStyle w:val="NormalWeb"/>
        <w:numPr>
          <w:ilvl w:val="0"/>
          <w:numId w:val="13"/>
        </w:numPr>
        <w:rPr>
          <w:rFonts w:asciiTheme="majorBidi" w:hAnsiTheme="majorBidi" w:cstheme="majorBidi"/>
        </w:rPr>
      </w:pPr>
      <w:r w:rsidRPr="009A5CE1">
        <w:rPr>
          <w:rFonts w:asciiTheme="majorBidi" w:hAnsiTheme="majorBidi" w:cstheme="majorBidi"/>
          <w:b/>
          <w:bCs/>
        </w:rPr>
        <w:t>Thematic Search and Filtering</w:t>
      </w:r>
      <w:r w:rsidRPr="009A5CE1">
        <w:rPr>
          <w:rFonts w:asciiTheme="majorBidi" w:hAnsiTheme="majorBidi" w:cstheme="majorBidi"/>
        </w:rPr>
        <w:t xml:space="preserve">: </w:t>
      </w:r>
    </w:p>
    <w:p w:rsidR="00FA7668" w:rsidRPr="009A5CE1" w:rsidRDefault="00FA7668" w:rsidP="009A5CE1">
      <w:pPr>
        <w:pStyle w:val="NormalWeb"/>
        <w:ind w:left="360"/>
        <w:rPr>
          <w:rFonts w:asciiTheme="majorBidi" w:hAnsiTheme="majorBidi" w:cstheme="majorBidi"/>
        </w:rPr>
      </w:pPr>
      <w:r w:rsidRPr="009A5CE1">
        <w:rPr>
          <w:rFonts w:asciiTheme="majorBidi" w:hAnsiTheme="majorBidi" w:cstheme="majorBidi"/>
        </w:rPr>
        <w:t>Adding a search function to the "Themes" table would help users quickly find specific tracks as the dataset grows beyond 14 categories.</w:t>
      </w:r>
    </w:p>
    <w:p w:rsidR="009A5CE1" w:rsidRPr="009A5CE1" w:rsidRDefault="00FA7668" w:rsidP="00FA7668">
      <w:pPr>
        <w:pStyle w:val="NormalWeb"/>
        <w:numPr>
          <w:ilvl w:val="0"/>
          <w:numId w:val="13"/>
        </w:numPr>
        <w:rPr>
          <w:rFonts w:asciiTheme="majorBidi" w:hAnsiTheme="majorBidi" w:cstheme="majorBidi"/>
        </w:rPr>
      </w:pPr>
      <w:r w:rsidRPr="009A5CE1">
        <w:rPr>
          <w:rFonts w:asciiTheme="majorBidi" w:hAnsiTheme="majorBidi" w:cstheme="majorBidi"/>
          <w:b/>
          <w:bCs/>
        </w:rPr>
        <w:t>Dynamic Contact Feedback</w:t>
      </w:r>
      <w:r w:rsidRPr="009A5CE1">
        <w:rPr>
          <w:rFonts w:asciiTheme="majorBidi" w:hAnsiTheme="majorBidi" w:cstheme="majorBidi"/>
        </w:rPr>
        <w:t xml:space="preserve">: </w:t>
      </w:r>
    </w:p>
    <w:p w:rsidR="00FA7668" w:rsidRPr="009A5CE1" w:rsidRDefault="00FA7668" w:rsidP="009A5CE1">
      <w:pPr>
        <w:pStyle w:val="NormalWeb"/>
        <w:ind w:left="360"/>
        <w:rPr>
          <w:rFonts w:asciiTheme="majorBidi" w:hAnsiTheme="majorBidi" w:cstheme="majorBidi"/>
        </w:rPr>
      </w:pPr>
      <w:r w:rsidRPr="009A5CE1">
        <w:rPr>
          <w:rFonts w:asciiTheme="majorBidi" w:hAnsiTheme="majorBidi" w:cstheme="majorBidi"/>
        </w:rPr>
        <w:t>Implementing a "Success" message or automated response upon submitting the contact form would enhance the user communication experience.</w:t>
      </w:r>
    </w:p>
    <w:p w:rsidR="00FA7668" w:rsidRPr="009A5CE1" w:rsidRDefault="00FA7668" w:rsidP="00FA7668">
      <w:pPr>
        <w:rPr>
          <w:rFonts w:asciiTheme="majorBidi" w:hAnsiTheme="majorBidi" w:cstheme="majorBidi"/>
          <w:lang w:val="en-US"/>
        </w:rPr>
      </w:pPr>
    </w:p>
    <w:p w:rsidR="00ED3E1F" w:rsidRPr="009A5CE1" w:rsidRDefault="00ED3E1F" w:rsidP="00ED3E1F">
      <w:pPr>
        <w:rPr>
          <w:rFonts w:asciiTheme="majorBidi" w:hAnsiTheme="majorBidi" w:cstheme="majorBidi"/>
          <w:lang w:val="en-US"/>
        </w:rPr>
      </w:pPr>
    </w:p>
    <w:p w:rsidR="005F027E" w:rsidRPr="009A5CE1" w:rsidRDefault="005F027E" w:rsidP="00ED3E1F">
      <w:pPr>
        <w:rPr>
          <w:rFonts w:asciiTheme="majorBidi" w:hAnsiTheme="majorBidi" w:cstheme="majorBidi"/>
          <w:lang w:val="en-US"/>
        </w:rPr>
      </w:pPr>
    </w:p>
    <w:p w:rsidR="00896546" w:rsidRPr="009A5CE1" w:rsidRDefault="00896546" w:rsidP="00896546">
      <w:pPr>
        <w:rPr>
          <w:rFonts w:asciiTheme="majorBidi" w:hAnsiTheme="majorBidi" w:cstheme="majorBidi"/>
          <w:lang w:val="en-US"/>
        </w:rPr>
      </w:pPr>
    </w:p>
    <w:p w:rsidR="000D1A6E" w:rsidRPr="009A5CE1" w:rsidRDefault="000D1A6E" w:rsidP="000D1A6E">
      <w:pPr>
        <w:spacing w:before="100" w:beforeAutospacing="1" w:after="100" w:afterAutospacing="1" w:line="240" w:lineRule="auto"/>
        <w:ind w:left="720"/>
        <w:rPr>
          <w:rFonts w:asciiTheme="majorBidi" w:eastAsia="Times New Roman" w:hAnsiTheme="majorBidi" w:cstheme="majorBidi"/>
          <w:sz w:val="24"/>
          <w:szCs w:val="24"/>
          <w:lang w:val="en-US"/>
        </w:rPr>
      </w:pPr>
    </w:p>
    <w:p w:rsidR="008004CF" w:rsidRPr="009A5CE1" w:rsidRDefault="008004CF" w:rsidP="00FA3AD2">
      <w:pPr>
        <w:spacing w:before="100" w:beforeAutospacing="1" w:after="100" w:afterAutospacing="1" w:line="240" w:lineRule="auto"/>
        <w:ind w:left="360"/>
        <w:rPr>
          <w:rFonts w:asciiTheme="majorBidi" w:eastAsia="Times New Roman" w:hAnsiTheme="majorBidi" w:cstheme="majorBidi"/>
          <w:sz w:val="24"/>
          <w:szCs w:val="24"/>
          <w:lang w:val="en-US"/>
        </w:rPr>
      </w:pPr>
    </w:p>
    <w:p w:rsidR="00FA3AD2" w:rsidRPr="009A5CE1" w:rsidRDefault="00FA3AD2" w:rsidP="00FA3AD2">
      <w:pPr>
        <w:rPr>
          <w:rFonts w:asciiTheme="majorBidi" w:hAnsiTheme="majorBidi" w:cstheme="majorBidi"/>
        </w:rPr>
      </w:pPr>
    </w:p>
    <w:p w:rsidR="00600CB6" w:rsidRPr="009A5CE1" w:rsidRDefault="00600CB6" w:rsidP="00600CB6">
      <w:pPr>
        <w:rPr>
          <w:rFonts w:asciiTheme="majorBidi" w:hAnsiTheme="majorBidi" w:cstheme="majorBidi"/>
        </w:rPr>
      </w:pPr>
    </w:p>
    <w:sectPr w:rsidR="00600CB6" w:rsidRPr="009A5C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DB3780"/>
    <w:multiLevelType w:val="multilevel"/>
    <w:tmpl w:val="B1D8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E31A1"/>
    <w:multiLevelType w:val="multilevel"/>
    <w:tmpl w:val="20329E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EA71CC"/>
    <w:multiLevelType w:val="multilevel"/>
    <w:tmpl w:val="C2FA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030E7D"/>
    <w:multiLevelType w:val="hybridMultilevel"/>
    <w:tmpl w:val="4C6421C8"/>
    <w:lvl w:ilvl="0" w:tplc="4A0AB762">
      <w:start w:val="1"/>
      <w:numFmt w:val="decimal"/>
      <w:lvlText w:val="%1."/>
      <w:lvlJc w:val="left"/>
      <w:pPr>
        <w:ind w:left="720" w:hanging="360"/>
      </w:pPr>
      <w:rPr>
        <w:color w:val="000000" w:themeColor="text1"/>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897CDD"/>
    <w:multiLevelType w:val="multilevel"/>
    <w:tmpl w:val="E712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915F61"/>
    <w:multiLevelType w:val="multilevel"/>
    <w:tmpl w:val="91FC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DD0782"/>
    <w:multiLevelType w:val="multilevel"/>
    <w:tmpl w:val="4842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2F32A0"/>
    <w:multiLevelType w:val="multilevel"/>
    <w:tmpl w:val="A4B8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7D1A05"/>
    <w:multiLevelType w:val="multilevel"/>
    <w:tmpl w:val="EFDC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646964"/>
    <w:multiLevelType w:val="multilevel"/>
    <w:tmpl w:val="D2BC1B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983112"/>
    <w:multiLevelType w:val="hybridMultilevel"/>
    <w:tmpl w:val="F1167488"/>
    <w:lvl w:ilvl="0" w:tplc="EB70C45A">
      <w:start w:val="1"/>
      <w:numFmt w:val="decimal"/>
      <w:lvlText w:val="%1."/>
      <w:lvlJc w:val="left"/>
      <w:pPr>
        <w:ind w:left="720" w:hanging="360"/>
      </w:pPr>
      <w:rPr>
        <w:color w:val="000000" w:themeColor="text1"/>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2669DA"/>
    <w:multiLevelType w:val="multilevel"/>
    <w:tmpl w:val="23A6EA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F527B0"/>
    <w:multiLevelType w:val="multilevel"/>
    <w:tmpl w:val="30F0AC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3"/>
  </w:num>
  <w:num w:numId="3">
    <w:abstractNumId w:val="9"/>
  </w:num>
  <w:num w:numId="4">
    <w:abstractNumId w:val="10"/>
  </w:num>
  <w:num w:numId="5">
    <w:abstractNumId w:val="2"/>
  </w:num>
  <w:num w:numId="6">
    <w:abstractNumId w:val="12"/>
  </w:num>
  <w:num w:numId="7">
    <w:abstractNumId w:val="0"/>
  </w:num>
  <w:num w:numId="8">
    <w:abstractNumId w:val="5"/>
  </w:num>
  <w:num w:numId="9">
    <w:abstractNumId w:val="6"/>
  </w:num>
  <w:num w:numId="10">
    <w:abstractNumId w:val="7"/>
  </w:num>
  <w:num w:numId="11">
    <w:abstractNumId w:val="1"/>
  </w:num>
  <w:num w:numId="12">
    <w:abstractNumId w:val="4"/>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C8C"/>
    <w:rsid w:val="00044C7C"/>
    <w:rsid w:val="00046A75"/>
    <w:rsid w:val="000B5DAE"/>
    <w:rsid w:val="000C5734"/>
    <w:rsid w:val="000D1A6E"/>
    <w:rsid w:val="00132819"/>
    <w:rsid w:val="001C01DD"/>
    <w:rsid w:val="001F3D7D"/>
    <w:rsid w:val="00222F5C"/>
    <w:rsid w:val="002756BC"/>
    <w:rsid w:val="002954EE"/>
    <w:rsid w:val="00326DEE"/>
    <w:rsid w:val="003334FE"/>
    <w:rsid w:val="00345944"/>
    <w:rsid w:val="0035206A"/>
    <w:rsid w:val="003814B3"/>
    <w:rsid w:val="00381D92"/>
    <w:rsid w:val="00391E95"/>
    <w:rsid w:val="003B07EC"/>
    <w:rsid w:val="003C0B64"/>
    <w:rsid w:val="003E4672"/>
    <w:rsid w:val="004426D3"/>
    <w:rsid w:val="00467074"/>
    <w:rsid w:val="004F1957"/>
    <w:rsid w:val="00563C8C"/>
    <w:rsid w:val="0058072B"/>
    <w:rsid w:val="005F027E"/>
    <w:rsid w:val="00600CB6"/>
    <w:rsid w:val="007013D2"/>
    <w:rsid w:val="00732DA3"/>
    <w:rsid w:val="007E2769"/>
    <w:rsid w:val="007F6CCA"/>
    <w:rsid w:val="008004CF"/>
    <w:rsid w:val="008277CE"/>
    <w:rsid w:val="00834929"/>
    <w:rsid w:val="008623A5"/>
    <w:rsid w:val="00896546"/>
    <w:rsid w:val="008F4FD1"/>
    <w:rsid w:val="009664DA"/>
    <w:rsid w:val="009A5CE1"/>
    <w:rsid w:val="00B57031"/>
    <w:rsid w:val="00C155B9"/>
    <w:rsid w:val="00C8546F"/>
    <w:rsid w:val="00CB1B97"/>
    <w:rsid w:val="00CB2464"/>
    <w:rsid w:val="00D71B75"/>
    <w:rsid w:val="00DA5CC6"/>
    <w:rsid w:val="00DD5C71"/>
    <w:rsid w:val="00E67A50"/>
    <w:rsid w:val="00EB1156"/>
    <w:rsid w:val="00ED3E1F"/>
    <w:rsid w:val="00F06C0D"/>
    <w:rsid w:val="00F4698E"/>
    <w:rsid w:val="00F96326"/>
    <w:rsid w:val="00FA3AD2"/>
    <w:rsid w:val="00FA7668"/>
    <w:rsid w:val="00FB0CFF"/>
    <w:rsid w:val="00FE4C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71D2A"/>
  <w15:chartTrackingRefBased/>
  <w15:docId w15:val="{5BA99518-8992-46A7-93B9-B2A11F103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5CC6"/>
    <w:rPr>
      <w:lang w:val="en-GB"/>
    </w:rPr>
  </w:style>
  <w:style w:type="paragraph" w:styleId="Heading1">
    <w:name w:val="heading 1"/>
    <w:basedOn w:val="Normal"/>
    <w:next w:val="Normal"/>
    <w:link w:val="Heading1Char"/>
    <w:uiPriority w:val="9"/>
    <w:qFormat/>
    <w:rsid w:val="00D71B7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334F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00CB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A766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DA5CC6"/>
    <w:rPr>
      <w:i/>
      <w:iCs/>
      <w:color w:val="404040" w:themeColor="text1" w:themeTint="BF"/>
    </w:rPr>
  </w:style>
  <w:style w:type="paragraph" w:styleId="Title">
    <w:name w:val="Title"/>
    <w:basedOn w:val="Normal"/>
    <w:next w:val="Normal"/>
    <w:link w:val="TitleChar"/>
    <w:uiPriority w:val="10"/>
    <w:qFormat/>
    <w:rsid w:val="00DA5CC6"/>
    <w:pPr>
      <w:spacing w:after="0" w:line="240" w:lineRule="auto"/>
      <w:contextualSpacing/>
      <w:jc w:val="center"/>
    </w:pPr>
    <w:rPr>
      <w:rFonts w:ascii="Times New Roman" w:eastAsiaTheme="majorEastAsia" w:hAnsi="Times New Roman" w:cstheme="majorBidi"/>
      <w:b/>
      <w:spacing w:val="-10"/>
      <w:kern w:val="28"/>
      <w:sz w:val="56"/>
      <w:szCs w:val="56"/>
    </w:rPr>
  </w:style>
  <w:style w:type="character" w:customStyle="1" w:styleId="TitleChar">
    <w:name w:val="Title Char"/>
    <w:basedOn w:val="DefaultParagraphFont"/>
    <w:link w:val="Title"/>
    <w:uiPriority w:val="10"/>
    <w:rsid w:val="00DA5CC6"/>
    <w:rPr>
      <w:rFonts w:ascii="Times New Roman" w:eastAsiaTheme="majorEastAsia" w:hAnsi="Times New Roman" w:cstheme="majorBidi"/>
      <w:b/>
      <w:spacing w:val="-10"/>
      <w:kern w:val="28"/>
      <w:sz w:val="56"/>
      <w:szCs w:val="56"/>
      <w:lang w:val="en-GB"/>
    </w:rPr>
  </w:style>
  <w:style w:type="character" w:customStyle="1" w:styleId="Heading1Char">
    <w:name w:val="Heading 1 Char"/>
    <w:basedOn w:val="DefaultParagraphFont"/>
    <w:link w:val="Heading1"/>
    <w:uiPriority w:val="9"/>
    <w:rsid w:val="00D71B75"/>
    <w:rPr>
      <w:rFonts w:asciiTheme="majorHAnsi" w:eastAsiaTheme="majorEastAsia" w:hAnsiTheme="majorHAnsi" w:cstheme="majorBidi"/>
      <w:color w:val="2E74B5" w:themeColor="accent1" w:themeShade="BF"/>
      <w:sz w:val="32"/>
      <w:szCs w:val="32"/>
      <w:lang w:val="en-GB"/>
    </w:rPr>
  </w:style>
  <w:style w:type="paragraph" w:styleId="TOCHeading">
    <w:name w:val="TOC Heading"/>
    <w:basedOn w:val="Heading1"/>
    <w:next w:val="Normal"/>
    <w:uiPriority w:val="39"/>
    <w:unhideWhenUsed/>
    <w:qFormat/>
    <w:rsid w:val="008623A5"/>
    <w:pPr>
      <w:outlineLvl w:val="9"/>
    </w:pPr>
    <w:rPr>
      <w:lang w:val="en-US"/>
    </w:rPr>
  </w:style>
  <w:style w:type="paragraph" w:styleId="TOC1">
    <w:name w:val="toc 1"/>
    <w:basedOn w:val="Normal"/>
    <w:next w:val="Normal"/>
    <w:autoRedefine/>
    <w:uiPriority w:val="39"/>
    <w:unhideWhenUsed/>
    <w:rsid w:val="008623A5"/>
    <w:pPr>
      <w:spacing w:after="100"/>
    </w:pPr>
  </w:style>
  <w:style w:type="character" w:styleId="Hyperlink">
    <w:name w:val="Hyperlink"/>
    <w:basedOn w:val="DefaultParagraphFont"/>
    <w:uiPriority w:val="99"/>
    <w:unhideWhenUsed/>
    <w:rsid w:val="008623A5"/>
    <w:rPr>
      <w:color w:val="0563C1" w:themeColor="hyperlink"/>
      <w:u w:val="single"/>
    </w:rPr>
  </w:style>
  <w:style w:type="character" w:customStyle="1" w:styleId="Heading2Char">
    <w:name w:val="Heading 2 Char"/>
    <w:basedOn w:val="DefaultParagraphFont"/>
    <w:link w:val="Heading2"/>
    <w:uiPriority w:val="9"/>
    <w:rsid w:val="003334FE"/>
    <w:rPr>
      <w:rFonts w:asciiTheme="majorHAnsi" w:eastAsiaTheme="majorEastAsia" w:hAnsiTheme="majorHAnsi" w:cstheme="majorBidi"/>
      <w:color w:val="2E74B5" w:themeColor="accent1" w:themeShade="BF"/>
      <w:sz w:val="26"/>
      <w:szCs w:val="26"/>
      <w:lang w:val="en-GB"/>
    </w:rPr>
  </w:style>
  <w:style w:type="paragraph" w:styleId="NormalWeb">
    <w:name w:val="Normal (Web)"/>
    <w:basedOn w:val="Normal"/>
    <w:uiPriority w:val="99"/>
    <w:semiHidden/>
    <w:unhideWhenUsed/>
    <w:rsid w:val="003334F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3334FE"/>
    <w:rPr>
      <w:b/>
      <w:bCs/>
    </w:rPr>
  </w:style>
  <w:style w:type="paragraph" w:styleId="TOC2">
    <w:name w:val="toc 2"/>
    <w:basedOn w:val="Normal"/>
    <w:next w:val="Normal"/>
    <w:autoRedefine/>
    <w:uiPriority w:val="39"/>
    <w:unhideWhenUsed/>
    <w:rsid w:val="00326DEE"/>
    <w:pPr>
      <w:spacing w:after="100"/>
      <w:ind w:left="220"/>
    </w:pPr>
  </w:style>
  <w:style w:type="paragraph" w:styleId="TOC3">
    <w:name w:val="toc 3"/>
    <w:basedOn w:val="Normal"/>
    <w:next w:val="Normal"/>
    <w:autoRedefine/>
    <w:uiPriority w:val="39"/>
    <w:unhideWhenUsed/>
    <w:rsid w:val="00326DEE"/>
    <w:pPr>
      <w:spacing w:after="100"/>
      <w:ind w:left="440"/>
    </w:pPr>
    <w:rPr>
      <w:rFonts w:eastAsiaTheme="minorEastAsia" w:cs="Times New Roman"/>
      <w:lang w:val="en-US"/>
    </w:rPr>
  </w:style>
  <w:style w:type="character" w:customStyle="1" w:styleId="Heading3Char">
    <w:name w:val="Heading 3 Char"/>
    <w:basedOn w:val="DefaultParagraphFont"/>
    <w:link w:val="Heading3"/>
    <w:uiPriority w:val="9"/>
    <w:semiHidden/>
    <w:rsid w:val="00600CB6"/>
    <w:rPr>
      <w:rFonts w:asciiTheme="majorHAnsi" w:eastAsiaTheme="majorEastAsia" w:hAnsiTheme="majorHAnsi" w:cstheme="majorBidi"/>
      <w:color w:val="1F4D78" w:themeColor="accent1" w:themeShade="7F"/>
      <w:sz w:val="24"/>
      <w:szCs w:val="24"/>
      <w:lang w:val="en-GB"/>
    </w:rPr>
  </w:style>
  <w:style w:type="character" w:customStyle="1" w:styleId="Heading4Char">
    <w:name w:val="Heading 4 Char"/>
    <w:basedOn w:val="DefaultParagraphFont"/>
    <w:link w:val="Heading4"/>
    <w:uiPriority w:val="9"/>
    <w:semiHidden/>
    <w:rsid w:val="00FA7668"/>
    <w:rPr>
      <w:rFonts w:asciiTheme="majorHAnsi" w:eastAsiaTheme="majorEastAsia" w:hAnsiTheme="majorHAnsi" w:cstheme="majorBidi"/>
      <w:i/>
      <w:iCs/>
      <w:color w:val="2E74B5" w:themeColor="accent1" w:themeShade="BF"/>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7477855">
      <w:bodyDiv w:val="1"/>
      <w:marLeft w:val="0"/>
      <w:marRight w:val="0"/>
      <w:marTop w:val="0"/>
      <w:marBottom w:val="0"/>
      <w:divBdr>
        <w:top w:val="none" w:sz="0" w:space="0" w:color="auto"/>
        <w:left w:val="none" w:sz="0" w:space="0" w:color="auto"/>
        <w:bottom w:val="none" w:sz="0" w:space="0" w:color="auto"/>
        <w:right w:val="none" w:sz="0" w:space="0" w:color="auto"/>
      </w:divBdr>
    </w:div>
    <w:div w:id="543174634">
      <w:bodyDiv w:val="1"/>
      <w:marLeft w:val="0"/>
      <w:marRight w:val="0"/>
      <w:marTop w:val="0"/>
      <w:marBottom w:val="0"/>
      <w:divBdr>
        <w:top w:val="none" w:sz="0" w:space="0" w:color="auto"/>
        <w:left w:val="none" w:sz="0" w:space="0" w:color="auto"/>
        <w:bottom w:val="none" w:sz="0" w:space="0" w:color="auto"/>
        <w:right w:val="none" w:sz="0" w:space="0" w:color="auto"/>
      </w:divBdr>
    </w:div>
    <w:div w:id="664168760">
      <w:bodyDiv w:val="1"/>
      <w:marLeft w:val="0"/>
      <w:marRight w:val="0"/>
      <w:marTop w:val="0"/>
      <w:marBottom w:val="0"/>
      <w:divBdr>
        <w:top w:val="none" w:sz="0" w:space="0" w:color="auto"/>
        <w:left w:val="none" w:sz="0" w:space="0" w:color="auto"/>
        <w:bottom w:val="none" w:sz="0" w:space="0" w:color="auto"/>
        <w:right w:val="none" w:sz="0" w:space="0" w:color="auto"/>
      </w:divBdr>
    </w:div>
    <w:div w:id="747771582">
      <w:bodyDiv w:val="1"/>
      <w:marLeft w:val="0"/>
      <w:marRight w:val="0"/>
      <w:marTop w:val="0"/>
      <w:marBottom w:val="0"/>
      <w:divBdr>
        <w:top w:val="none" w:sz="0" w:space="0" w:color="auto"/>
        <w:left w:val="none" w:sz="0" w:space="0" w:color="auto"/>
        <w:bottom w:val="none" w:sz="0" w:space="0" w:color="auto"/>
        <w:right w:val="none" w:sz="0" w:space="0" w:color="auto"/>
      </w:divBdr>
    </w:div>
    <w:div w:id="854463938">
      <w:bodyDiv w:val="1"/>
      <w:marLeft w:val="0"/>
      <w:marRight w:val="0"/>
      <w:marTop w:val="0"/>
      <w:marBottom w:val="0"/>
      <w:divBdr>
        <w:top w:val="none" w:sz="0" w:space="0" w:color="auto"/>
        <w:left w:val="none" w:sz="0" w:space="0" w:color="auto"/>
        <w:bottom w:val="none" w:sz="0" w:space="0" w:color="auto"/>
        <w:right w:val="none" w:sz="0" w:space="0" w:color="auto"/>
      </w:divBdr>
    </w:div>
    <w:div w:id="875892620">
      <w:bodyDiv w:val="1"/>
      <w:marLeft w:val="0"/>
      <w:marRight w:val="0"/>
      <w:marTop w:val="0"/>
      <w:marBottom w:val="0"/>
      <w:divBdr>
        <w:top w:val="none" w:sz="0" w:space="0" w:color="auto"/>
        <w:left w:val="none" w:sz="0" w:space="0" w:color="auto"/>
        <w:bottom w:val="none" w:sz="0" w:space="0" w:color="auto"/>
        <w:right w:val="none" w:sz="0" w:space="0" w:color="auto"/>
      </w:divBdr>
    </w:div>
    <w:div w:id="985628351">
      <w:bodyDiv w:val="1"/>
      <w:marLeft w:val="0"/>
      <w:marRight w:val="0"/>
      <w:marTop w:val="0"/>
      <w:marBottom w:val="0"/>
      <w:divBdr>
        <w:top w:val="none" w:sz="0" w:space="0" w:color="auto"/>
        <w:left w:val="none" w:sz="0" w:space="0" w:color="auto"/>
        <w:bottom w:val="none" w:sz="0" w:space="0" w:color="auto"/>
        <w:right w:val="none" w:sz="0" w:space="0" w:color="auto"/>
      </w:divBdr>
    </w:div>
    <w:div w:id="1127313910">
      <w:bodyDiv w:val="1"/>
      <w:marLeft w:val="0"/>
      <w:marRight w:val="0"/>
      <w:marTop w:val="0"/>
      <w:marBottom w:val="0"/>
      <w:divBdr>
        <w:top w:val="none" w:sz="0" w:space="0" w:color="auto"/>
        <w:left w:val="none" w:sz="0" w:space="0" w:color="auto"/>
        <w:bottom w:val="none" w:sz="0" w:space="0" w:color="auto"/>
        <w:right w:val="none" w:sz="0" w:space="0" w:color="auto"/>
      </w:divBdr>
    </w:div>
    <w:div w:id="1456603502">
      <w:bodyDiv w:val="1"/>
      <w:marLeft w:val="0"/>
      <w:marRight w:val="0"/>
      <w:marTop w:val="0"/>
      <w:marBottom w:val="0"/>
      <w:divBdr>
        <w:top w:val="none" w:sz="0" w:space="0" w:color="auto"/>
        <w:left w:val="none" w:sz="0" w:space="0" w:color="auto"/>
        <w:bottom w:val="none" w:sz="0" w:space="0" w:color="auto"/>
        <w:right w:val="none" w:sz="0" w:space="0" w:color="auto"/>
      </w:divBdr>
    </w:div>
    <w:div w:id="1524978037">
      <w:bodyDiv w:val="1"/>
      <w:marLeft w:val="0"/>
      <w:marRight w:val="0"/>
      <w:marTop w:val="0"/>
      <w:marBottom w:val="0"/>
      <w:divBdr>
        <w:top w:val="none" w:sz="0" w:space="0" w:color="auto"/>
        <w:left w:val="none" w:sz="0" w:space="0" w:color="auto"/>
        <w:bottom w:val="none" w:sz="0" w:space="0" w:color="auto"/>
        <w:right w:val="none" w:sz="0" w:space="0" w:color="auto"/>
      </w:divBdr>
    </w:div>
    <w:div w:id="1823542209">
      <w:bodyDiv w:val="1"/>
      <w:marLeft w:val="0"/>
      <w:marRight w:val="0"/>
      <w:marTop w:val="0"/>
      <w:marBottom w:val="0"/>
      <w:divBdr>
        <w:top w:val="none" w:sz="0" w:space="0" w:color="auto"/>
        <w:left w:val="none" w:sz="0" w:space="0" w:color="auto"/>
        <w:bottom w:val="none" w:sz="0" w:space="0" w:color="auto"/>
        <w:right w:val="none" w:sz="0" w:space="0" w:color="auto"/>
      </w:divBdr>
    </w:div>
    <w:div w:id="1866210392">
      <w:bodyDiv w:val="1"/>
      <w:marLeft w:val="0"/>
      <w:marRight w:val="0"/>
      <w:marTop w:val="0"/>
      <w:marBottom w:val="0"/>
      <w:divBdr>
        <w:top w:val="none" w:sz="0" w:space="0" w:color="auto"/>
        <w:left w:val="none" w:sz="0" w:space="0" w:color="auto"/>
        <w:bottom w:val="none" w:sz="0" w:space="0" w:color="auto"/>
        <w:right w:val="none" w:sz="0" w:space="0" w:color="auto"/>
      </w:divBdr>
    </w:div>
    <w:div w:id="2011562618">
      <w:bodyDiv w:val="1"/>
      <w:marLeft w:val="0"/>
      <w:marRight w:val="0"/>
      <w:marTop w:val="0"/>
      <w:marBottom w:val="0"/>
      <w:divBdr>
        <w:top w:val="none" w:sz="0" w:space="0" w:color="auto"/>
        <w:left w:val="none" w:sz="0" w:space="0" w:color="auto"/>
        <w:bottom w:val="none" w:sz="0" w:space="0" w:color="auto"/>
        <w:right w:val="none" w:sz="0" w:space="0" w:color="auto"/>
      </w:divBdr>
      <w:divsChild>
        <w:div w:id="1011032887">
          <w:marLeft w:val="0"/>
          <w:marRight w:val="0"/>
          <w:marTop w:val="0"/>
          <w:marBottom w:val="0"/>
          <w:divBdr>
            <w:top w:val="none" w:sz="0" w:space="0" w:color="auto"/>
            <w:left w:val="none" w:sz="0" w:space="0" w:color="auto"/>
            <w:bottom w:val="none" w:sz="0" w:space="0" w:color="auto"/>
            <w:right w:val="none" w:sz="0" w:space="0" w:color="auto"/>
          </w:divBdr>
        </w:div>
      </w:divsChild>
    </w:div>
    <w:div w:id="208772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hurahbil-crypto.github.io/acit-lab-final-project-website/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44947D-078B-4469-8ACA-A8B97BBEF5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13</Pages>
  <Words>2357</Words>
  <Characters>13436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57</cp:revision>
  <dcterms:created xsi:type="dcterms:W3CDTF">2026-01-07T18:19:00Z</dcterms:created>
  <dcterms:modified xsi:type="dcterms:W3CDTF">2026-01-08T05:57:00Z</dcterms:modified>
</cp:coreProperties>
</file>