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DEBDA" w14:textId="41550D21" w:rsidR="004E2356" w:rsidRDefault="009E11E2">
      <w:hyperlink r:id="rId4" w:history="1">
        <w:r w:rsidRPr="009607D1">
          <w:rPr>
            <w:rStyle w:val="Hyperlink"/>
          </w:rPr>
          <w:t>https://www.youtube.com/watch?v=kSruoqDTYt0&amp;ab_channel=DerrickSherrill</w:t>
        </w:r>
      </w:hyperlink>
      <w:r>
        <w:t xml:space="preserve"> – Basic Lights Access using python.</w:t>
      </w:r>
    </w:p>
    <w:p w14:paraId="76E58B91" w14:textId="5F283F0C" w:rsidR="009E11E2" w:rsidRDefault="009E11E2"/>
    <w:p w14:paraId="2607957D" w14:textId="40FF9E78" w:rsidR="009E11E2" w:rsidRDefault="009E11E2">
      <w:hyperlink r:id="rId5" w:history="1">
        <w:r w:rsidRPr="009607D1">
          <w:rPr>
            <w:rStyle w:val="Hyperlink"/>
          </w:rPr>
          <w:t>https://github.com/studioimaginaire/phue</w:t>
        </w:r>
      </w:hyperlink>
      <w:r>
        <w:t xml:space="preserve"> - Python Library to control P Hue</w:t>
      </w:r>
      <w:bookmarkStart w:id="0" w:name="_GoBack"/>
      <w:bookmarkEnd w:id="0"/>
    </w:p>
    <w:sectPr w:rsidR="009E1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E2"/>
    <w:rsid w:val="004E2356"/>
    <w:rsid w:val="009E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4D39"/>
  <w15:chartTrackingRefBased/>
  <w15:docId w15:val="{7F73A702-52F8-457C-A02F-2EF614CD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udioimaginaire/phue" TargetMode="External"/><Relationship Id="rId4" Type="http://schemas.openxmlformats.org/officeDocument/2006/relationships/hyperlink" Target="https://www.youtube.com/watch?v=kSruoqDTYt0&amp;ab_channel=DerrickSherr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Mohseenur Bashar</dc:creator>
  <cp:keywords/>
  <dc:description/>
  <cp:lastModifiedBy>Mohseenur Bashar</cp:lastModifiedBy>
  <cp:revision>1</cp:revision>
  <dcterms:created xsi:type="dcterms:W3CDTF">2020-10-14T21:43:00Z</dcterms:created>
  <dcterms:modified xsi:type="dcterms:W3CDTF">2020-10-14T21:44:00Z</dcterms:modified>
</cp:coreProperties>
</file>