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AE74F" w14:textId="3C93C007" w:rsidR="00281768" w:rsidRPr="00281768" w:rsidRDefault="00281768" w:rsidP="00281768">
      <w:pPr>
        <w:rPr>
          <w:sz w:val="36"/>
          <w:szCs w:val="36"/>
        </w:rPr>
      </w:pPr>
      <w:r w:rsidRPr="00281768">
        <w:rPr>
          <w:b/>
          <w:bCs/>
          <w:sz w:val="36"/>
          <w:szCs w:val="36"/>
        </w:rPr>
        <w:t>Reflection on Learnings and Project Experience</w:t>
      </w:r>
    </w:p>
    <w:p w14:paraId="21686BBC" w14:textId="77777777" w:rsidR="00281768" w:rsidRPr="00281768" w:rsidRDefault="00281768" w:rsidP="00281768"/>
    <w:p w14:paraId="3DF9E151" w14:textId="77777777" w:rsidR="00281768" w:rsidRPr="00281768" w:rsidRDefault="00281768" w:rsidP="00281768">
      <w:pPr>
        <w:rPr>
          <w:sz w:val="28"/>
          <w:szCs w:val="28"/>
        </w:rPr>
      </w:pPr>
      <w:r w:rsidRPr="00281768">
        <w:rPr>
          <w:sz w:val="28"/>
          <w:szCs w:val="28"/>
        </w:rPr>
        <w:t xml:space="preserve">Over the duration of this course, I have gained significant hands-on experience in designing, building, testing, and deploying real-world software applications. Through lectures, assignments, and this final project, I have deepened my understanding of full-cycle development practices including backend development with </w:t>
      </w:r>
      <w:proofErr w:type="spellStart"/>
      <w:r w:rsidRPr="00281768">
        <w:rPr>
          <w:sz w:val="28"/>
          <w:szCs w:val="28"/>
        </w:rPr>
        <w:t>FastAPI</w:t>
      </w:r>
      <w:proofErr w:type="spellEnd"/>
      <w:r w:rsidRPr="00281768">
        <w:rPr>
          <w:sz w:val="28"/>
          <w:szCs w:val="28"/>
        </w:rPr>
        <w:t xml:space="preserve">, database interaction with </w:t>
      </w:r>
      <w:proofErr w:type="spellStart"/>
      <w:r w:rsidRPr="00281768">
        <w:rPr>
          <w:sz w:val="28"/>
          <w:szCs w:val="28"/>
        </w:rPr>
        <w:t>SQLAlchemy</w:t>
      </w:r>
      <w:proofErr w:type="spellEnd"/>
      <w:r w:rsidRPr="00281768">
        <w:rPr>
          <w:sz w:val="28"/>
          <w:szCs w:val="28"/>
        </w:rPr>
        <w:t xml:space="preserve">, authentication and authorization using JWTs, and advanced testing methodologies with </w:t>
      </w:r>
      <w:proofErr w:type="spellStart"/>
      <w:r w:rsidRPr="00281768">
        <w:rPr>
          <w:sz w:val="28"/>
          <w:szCs w:val="28"/>
        </w:rPr>
        <w:t>Pytest</w:t>
      </w:r>
      <w:proofErr w:type="spellEnd"/>
      <w:r w:rsidRPr="00281768">
        <w:rPr>
          <w:sz w:val="28"/>
          <w:szCs w:val="28"/>
        </w:rPr>
        <w:t xml:space="preserve"> and HTTPX.</w:t>
      </w:r>
    </w:p>
    <w:p w14:paraId="3645A7FC" w14:textId="77777777" w:rsidR="00281768" w:rsidRPr="00281768" w:rsidRDefault="00281768" w:rsidP="00281768">
      <w:pPr>
        <w:rPr>
          <w:sz w:val="28"/>
          <w:szCs w:val="28"/>
        </w:rPr>
      </w:pPr>
    </w:p>
    <w:p w14:paraId="294A33EF" w14:textId="77777777" w:rsidR="00281768" w:rsidRPr="00281768" w:rsidRDefault="00281768" w:rsidP="00281768">
      <w:pPr>
        <w:rPr>
          <w:sz w:val="28"/>
          <w:szCs w:val="28"/>
        </w:rPr>
      </w:pPr>
      <w:r w:rsidRPr="00281768">
        <w:rPr>
          <w:sz w:val="28"/>
          <w:szCs w:val="28"/>
        </w:rPr>
        <w:t>Working on the final project was both challenging and rewarding. I faced several technical hurdles such as resolving circular imports in modular Python applications, configuring asynchronous database interactions, and ensuring the CI/CD pipeline was stable. Each challenge became an opportunity to dive deeper into debugging, reading documentation, and improving my problem-solving skills.</w:t>
      </w:r>
    </w:p>
    <w:p w14:paraId="1EB712F2" w14:textId="77777777" w:rsidR="00281768" w:rsidRPr="00281768" w:rsidRDefault="00281768" w:rsidP="00281768">
      <w:pPr>
        <w:rPr>
          <w:sz w:val="28"/>
          <w:szCs w:val="28"/>
        </w:rPr>
      </w:pPr>
    </w:p>
    <w:p w14:paraId="705E8D73" w14:textId="77777777" w:rsidR="00281768" w:rsidRPr="00281768" w:rsidRDefault="00281768" w:rsidP="00281768">
      <w:pPr>
        <w:rPr>
          <w:sz w:val="28"/>
          <w:szCs w:val="28"/>
        </w:rPr>
      </w:pPr>
      <w:r w:rsidRPr="00281768">
        <w:rPr>
          <w:sz w:val="28"/>
          <w:szCs w:val="28"/>
        </w:rPr>
        <w:t xml:space="preserve">I also learned the importance of containerization with Docker and the value of using automated pipelines (GitHub Actions) to catch bugs early and maintain code quality. Deploying the application to </w:t>
      </w:r>
      <w:proofErr w:type="spellStart"/>
      <w:r w:rsidRPr="00281768">
        <w:rPr>
          <w:sz w:val="28"/>
          <w:szCs w:val="28"/>
        </w:rPr>
        <w:t>DockerHub</w:t>
      </w:r>
      <w:proofErr w:type="spellEnd"/>
      <w:r w:rsidRPr="00281768">
        <w:rPr>
          <w:sz w:val="28"/>
          <w:szCs w:val="28"/>
        </w:rPr>
        <w:t xml:space="preserve"> taught me the significance of proper authentication, tagging images correctly, and making sure the application builds in different environments consistently.</w:t>
      </w:r>
    </w:p>
    <w:p w14:paraId="7665762D" w14:textId="77777777" w:rsidR="00281768" w:rsidRPr="00281768" w:rsidRDefault="00281768" w:rsidP="00281768">
      <w:pPr>
        <w:rPr>
          <w:sz w:val="28"/>
          <w:szCs w:val="28"/>
        </w:rPr>
      </w:pPr>
    </w:p>
    <w:p w14:paraId="2D7390DD" w14:textId="77777777" w:rsidR="00281768" w:rsidRPr="00281768" w:rsidRDefault="00281768" w:rsidP="00281768">
      <w:pPr>
        <w:rPr>
          <w:sz w:val="28"/>
          <w:szCs w:val="28"/>
        </w:rPr>
      </w:pPr>
      <w:r w:rsidRPr="00281768">
        <w:rPr>
          <w:sz w:val="28"/>
          <w:szCs w:val="28"/>
        </w:rPr>
        <w:t xml:space="preserve">Finally, I understood the importance of issue tracking, branching strategies, commit discipline, and QA testing as part of </w:t>
      </w:r>
      <w:proofErr w:type="gramStart"/>
      <w:r w:rsidRPr="00281768">
        <w:rPr>
          <w:sz w:val="28"/>
          <w:szCs w:val="28"/>
        </w:rPr>
        <w:t>a professional</w:t>
      </w:r>
      <w:proofErr w:type="gramEnd"/>
      <w:r w:rsidRPr="00281768">
        <w:rPr>
          <w:sz w:val="28"/>
          <w:szCs w:val="28"/>
        </w:rPr>
        <w:t xml:space="preserve"> development workflow — vital skills for any software engineer.</w:t>
      </w:r>
    </w:p>
    <w:p w14:paraId="45893325" w14:textId="77777777" w:rsidR="00281768" w:rsidRPr="00281768" w:rsidRDefault="00281768" w:rsidP="00281768">
      <w:pPr>
        <w:rPr>
          <w:sz w:val="28"/>
          <w:szCs w:val="28"/>
        </w:rPr>
      </w:pPr>
    </w:p>
    <w:p w14:paraId="2709F39B" w14:textId="77777777" w:rsidR="00371522" w:rsidRDefault="00371522" w:rsidP="00281768">
      <w:pPr>
        <w:rPr>
          <w:b/>
          <w:bCs/>
          <w:sz w:val="28"/>
          <w:szCs w:val="28"/>
        </w:rPr>
      </w:pPr>
    </w:p>
    <w:p w14:paraId="3B7BE982" w14:textId="5593ED78" w:rsidR="00281768" w:rsidRPr="00281768" w:rsidRDefault="00281768" w:rsidP="00281768">
      <w:pPr>
        <w:rPr>
          <w:sz w:val="28"/>
          <w:szCs w:val="28"/>
        </w:rPr>
      </w:pPr>
      <w:r w:rsidRPr="00281768">
        <w:rPr>
          <w:b/>
          <w:bCs/>
          <w:sz w:val="28"/>
          <w:szCs w:val="28"/>
        </w:rPr>
        <w:lastRenderedPageBreak/>
        <w:t>Links to Project Work</w:t>
      </w:r>
    </w:p>
    <w:p w14:paraId="75818180" w14:textId="2E2C38F5" w:rsidR="00281768" w:rsidRPr="00281768" w:rsidRDefault="00281768" w:rsidP="00281768">
      <w:pPr>
        <w:rPr>
          <w:b/>
          <w:bCs/>
        </w:rPr>
      </w:pPr>
      <w:r w:rsidRPr="00281768">
        <w:rPr>
          <w:b/>
          <w:bCs/>
          <w:sz w:val="28"/>
          <w:szCs w:val="28"/>
        </w:rPr>
        <w:t>5 QA Issues (Closed):</w:t>
      </w:r>
    </w:p>
    <w:p w14:paraId="5AC2E845" w14:textId="57C9A0C4" w:rsidR="00281768" w:rsidRPr="00281768" w:rsidRDefault="00281768" w:rsidP="00281768">
      <w:hyperlink r:id="rId4" w:history="1">
        <w:r w:rsidRPr="00281768">
          <w:rPr>
            <w:rStyle w:val="Hyperlink"/>
          </w:rPr>
          <w:t>[QA Issu</w:t>
        </w:r>
        <w:r w:rsidRPr="00281768">
          <w:rPr>
            <w:rStyle w:val="Hyperlink"/>
          </w:rPr>
          <w:t>e</w:t>
        </w:r>
        <w:r w:rsidRPr="00281768">
          <w:rPr>
            <w:rStyle w:val="Hyperlink"/>
          </w:rPr>
          <w:t xml:space="preserve"> </w:t>
        </w:r>
        <w:r w:rsidRPr="00281768">
          <w:rPr>
            <w:rStyle w:val="Hyperlink"/>
          </w:rPr>
          <w:t>#1]</w:t>
        </w:r>
      </w:hyperlink>
      <w:r w:rsidR="00371522">
        <w:t xml:space="preserve"> : </w:t>
      </w:r>
      <w:r w:rsidR="00371522" w:rsidRPr="00371522">
        <w:t>https://github.com/mb2362/user_management_by_monil-baxi/tree/6-bug-refactor-authentication-and-minio-client-integration</w:t>
      </w:r>
    </w:p>
    <w:p w14:paraId="284D9CF1" w14:textId="7F7F10C9" w:rsidR="00281768" w:rsidRPr="00281768" w:rsidRDefault="00281768" w:rsidP="00281768">
      <w:hyperlink r:id="rId5" w:history="1">
        <w:r w:rsidRPr="00281768">
          <w:rPr>
            <w:rStyle w:val="Hyperlink"/>
          </w:rPr>
          <w:t>[QA Issu</w:t>
        </w:r>
        <w:r w:rsidRPr="00281768">
          <w:rPr>
            <w:rStyle w:val="Hyperlink"/>
          </w:rPr>
          <w:t>e</w:t>
        </w:r>
        <w:r w:rsidRPr="00281768">
          <w:rPr>
            <w:rStyle w:val="Hyperlink"/>
          </w:rPr>
          <w:t xml:space="preserve"> #2]</w:t>
        </w:r>
      </w:hyperlink>
      <w:r w:rsidR="00371522">
        <w:t xml:space="preserve"> : </w:t>
      </w:r>
      <w:r w:rsidR="00371522" w:rsidRPr="00371522">
        <w:t>https://github.com/mb2362/user_management_by_monil-baxi/tree/8-fix-typeerror-username-is-an-invalid-keyword-argument-for-user-in-test_user_profile_picpy</w:t>
      </w:r>
    </w:p>
    <w:p w14:paraId="1180ABFC" w14:textId="368AE8B0" w:rsidR="00281768" w:rsidRPr="00281768" w:rsidRDefault="00281768" w:rsidP="00281768">
      <w:hyperlink r:id="rId6" w:history="1">
        <w:r w:rsidRPr="00281768">
          <w:rPr>
            <w:rStyle w:val="Hyperlink"/>
          </w:rPr>
          <w:t xml:space="preserve">[QA </w:t>
        </w:r>
        <w:r w:rsidRPr="00281768">
          <w:rPr>
            <w:rStyle w:val="Hyperlink"/>
          </w:rPr>
          <w:t>I</w:t>
        </w:r>
        <w:r w:rsidRPr="00281768">
          <w:rPr>
            <w:rStyle w:val="Hyperlink"/>
          </w:rPr>
          <w:t>ssue #3]</w:t>
        </w:r>
      </w:hyperlink>
      <w:r w:rsidR="00371522">
        <w:t xml:space="preserve"> : </w:t>
      </w:r>
      <w:r w:rsidR="00371522" w:rsidRPr="00371522">
        <w:t>https://github.com/mb2362/user_management_by_monil-baxi/tree/10-fix-jwt-token-creation-and-decoding-issue</w:t>
      </w:r>
    </w:p>
    <w:p w14:paraId="4ECD4DC3" w14:textId="217BCD10" w:rsidR="00281768" w:rsidRPr="00281768" w:rsidRDefault="00281768" w:rsidP="00281768">
      <w:hyperlink r:id="rId7" w:history="1">
        <w:r w:rsidRPr="00281768">
          <w:rPr>
            <w:rStyle w:val="Hyperlink"/>
          </w:rPr>
          <w:t>[QA Issu</w:t>
        </w:r>
        <w:r w:rsidRPr="00281768">
          <w:rPr>
            <w:rStyle w:val="Hyperlink"/>
          </w:rPr>
          <w:t>e</w:t>
        </w:r>
        <w:r w:rsidRPr="00281768">
          <w:rPr>
            <w:rStyle w:val="Hyperlink"/>
          </w:rPr>
          <w:t xml:space="preserve"> #4]</w:t>
        </w:r>
      </w:hyperlink>
      <w:r w:rsidR="00371522">
        <w:t xml:space="preserve"> : </w:t>
      </w:r>
      <w:r w:rsidR="00371522" w:rsidRPr="00371522">
        <w:t>https://github.com/mb2362/user_management_by_monil-baxi/tree/12-fix-user-role-assignment-during-user-creation</w:t>
      </w:r>
    </w:p>
    <w:p w14:paraId="1A59F894" w14:textId="0B714FCE" w:rsidR="00281768" w:rsidRPr="00281768" w:rsidRDefault="00281768" w:rsidP="00281768">
      <w:hyperlink r:id="rId8" w:history="1">
        <w:r w:rsidRPr="00281768">
          <w:rPr>
            <w:rStyle w:val="Hyperlink"/>
          </w:rPr>
          <w:t>[QA Iss</w:t>
        </w:r>
        <w:r w:rsidRPr="00281768">
          <w:rPr>
            <w:rStyle w:val="Hyperlink"/>
          </w:rPr>
          <w:t>u</w:t>
        </w:r>
        <w:r w:rsidRPr="00281768">
          <w:rPr>
            <w:rStyle w:val="Hyperlink"/>
          </w:rPr>
          <w:t>e #5]</w:t>
        </w:r>
      </w:hyperlink>
      <w:r w:rsidR="00371522">
        <w:t xml:space="preserve"> : </w:t>
      </w:r>
      <w:r w:rsidR="00371522" w:rsidRPr="00371522">
        <w:t>https://github.com/mb2362/user_management_by_monil-baxi/tree/14-fix-error-handling-and-file-upload-for-profile-picture---minio-integration</w:t>
      </w:r>
    </w:p>
    <w:p w14:paraId="08A1FFFD" w14:textId="05E24C40" w:rsidR="00281768" w:rsidRDefault="00281768" w:rsidP="00281768">
      <w:hyperlink r:id="rId9" w:history="1">
        <w:r w:rsidRPr="00281768">
          <w:rPr>
            <w:rStyle w:val="Hyperlink"/>
          </w:rPr>
          <w:t>[QA Issue</w:t>
        </w:r>
        <w:r w:rsidRPr="00281768">
          <w:rPr>
            <w:rStyle w:val="Hyperlink"/>
          </w:rPr>
          <w:t xml:space="preserve"> </w:t>
        </w:r>
        <w:r w:rsidRPr="00281768">
          <w:rPr>
            <w:rStyle w:val="Hyperlink"/>
          </w:rPr>
          <w:t>#6]</w:t>
        </w:r>
      </w:hyperlink>
      <w:r w:rsidR="00371522">
        <w:t xml:space="preserve"> : </w:t>
      </w:r>
      <w:r w:rsidR="00371522" w:rsidRPr="00371522">
        <w:t>https://github.com/mb2362/user_management_by_monil-baxi/tree/16-bug-missing-service-configuration-and-networking-issues</w:t>
      </w:r>
    </w:p>
    <w:p w14:paraId="3A0C8F25" w14:textId="77777777" w:rsidR="00371522" w:rsidRPr="00281768" w:rsidRDefault="00371522" w:rsidP="00281768"/>
    <w:p w14:paraId="22073EB7" w14:textId="750DBE0F" w:rsidR="00281768" w:rsidRPr="00281768" w:rsidRDefault="00371522" w:rsidP="00281768">
      <w:pPr>
        <w:rPr>
          <w:sz w:val="28"/>
          <w:szCs w:val="28"/>
        </w:rPr>
      </w:pPr>
      <w:hyperlink r:id="rId10" w:history="1">
        <w:r w:rsidR="00281768" w:rsidRPr="00281768">
          <w:rPr>
            <w:rStyle w:val="Hyperlink"/>
            <w:b/>
            <w:bCs/>
            <w:sz w:val="28"/>
            <w:szCs w:val="28"/>
          </w:rPr>
          <w:t>10 New Test Cases</w:t>
        </w:r>
      </w:hyperlink>
      <w:r>
        <w:rPr>
          <w:b/>
          <w:bCs/>
          <w:sz w:val="28"/>
          <w:szCs w:val="28"/>
        </w:rPr>
        <w:t xml:space="preserve"> : </w:t>
      </w:r>
      <w:r w:rsidRPr="00371522">
        <w:t>https://github.com/mb2362/user_management_by_monil-baxi/blob/main/tests/test_services/test_user_profile_pic.py</w:t>
      </w:r>
    </w:p>
    <w:p w14:paraId="4212668E" w14:textId="63ED7245" w:rsidR="00281768" w:rsidRPr="00281768" w:rsidRDefault="00281768" w:rsidP="00281768">
      <w:pPr>
        <w:rPr>
          <w:sz w:val="28"/>
          <w:szCs w:val="28"/>
        </w:rPr>
      </w:pPr>
      <w:r w:rsidRPr="00281768">
        <w:rPr>
          <w:b/>
          <w:bCs/>
          <w:sz w:val="28"/>
          <w:szCs w:val="28"/>
        </w:rPr>
        <w:t>Feature Implementation:</w:t>
      </w:r>
    </w:p>
    <w:p w14:paraId="15858D27" w14:textId="5E751DC2" w:rsidR="00281768" w:rsidRPr="00281768" w:rsidRDefault="00371522" w:rsidP="00281768">
      <w:hyperlink r:id="rId11" w:history="1">
        <w:r w:rsidRPr="00281768">
          <w:rPr>
            <w:rStyle w:val="Hyperlink"/>
            <w:b/>
            <w:bCs/>
          </w:rPr>
          <w:t>Feature branch</w:t>
        </w:r>
      </w:hyperlink>
      <w:r w:rsidR="00281768">
        <w:rPr>
          <w:b/>
          <w:bCs/>
        </w:rPr>
        <w:t xml:space="preserve"> : </w:t>
      </w:r>
      <w:r w:rsidR="00281768" w:rsidRPr="00281768">
        <w:t>https://github.com/mb2362/user_management_by_monil-baxi/tree/feature</w:t>
      </w:r>
    </w:p>
    <w:p w14:paraId="67559320" w14:textId="07DDEF9B" w:rsidR="00281768" w:rsidRPr="00281768" w:rsidRDefault="00281768" w:rsidP="00281768">
      <w:pPr>
        <w:rPr>
          <w:sz w:val="28"/>
          <w:szCs w:val="28"/>
        </w:rPr>
      </w:pPr>
      <w:proofErr w:type="spellStart"/>
      <w:r w:rsidRPr="00281768">
        <w:rPr>
          <w:b/>
          <w:bCs/>
          <w:sz w:val="28"/>
          <w:szCs w:val="28"/>
        </w:rPr>
        <w:t>DockerHub</w:t>
      </w:r>
      <w:proofErr w:type="spellEnd"/>
      <w:r w:rsidRPr="00281768">
        <w:rPr>
          <w:b/>
          <w:bCs/>
          <w:sz w:val="28"/>
          <w:szCs w:val="28"/>
        </w:rPr>
        <w:t xml:space="preserve"> Deployment</w:t>
      </w:r>
    </w:p>
    <w:p w14:paraId="0BF0C094" w14:textId="034157FC" w:rsidR="00281768" w:rsidRPr="00281768" w:rsidRDefault="00371522" w:rsidP="00281768">
      <w:hyperlink r:id="rId12" w:history="1">
        <w:proofErr w:type="spellStart"/>
        <w:r w:rsidR="00281768" w:rsidRPr="00281768">
          <w:rPr>
            <w:rStyle w:val="Hyperlink"/>
          </w:rPr>
          <w:t>DockerHub</w:t>
        </w:r>
        <w:proofErr w:type="spellEnd"/>
        <w:r w:rsidR="00281768" w:rsidRPr="00281768">
          <w:rPr>
            <w:rStyle w:val="Hyperlink"/>
          </w:rPr>
          <w:t xml:space="preserve"> Repository Link</w:t>
        </w:r>
      </w:hyperlink>
      <w:r w:rsidR="00281768" w:rsidRPr="00281768">
        <w:t>:</w:t>
      </w:r>
    </w:p>
    <w:p w14:paraId="2E18A357" w14:textId="77777777" w:rsidR="00281768" w:rsidRPr="00281768" w:rsidRDefault="00281768" w:rsidP="00281768">
      <w:r w:rsidRPr="00281768">
        <w:t>https://hub.docker.com/layers/monilbaxi/final-term/latest/images/sha256:fae0492b00f830eec18a7c17494289e11c5ed62a8569a0bd9bff73c12977d940?tab=layers</w:t>
      </w:r>
    </w:p>
    <w:p w14:paraId="492B817E" w14:textId="77777777" w:rsidR="00281768" w:rsidRPr="00281768" w:rsidRDefault="00281768" w:rsidP="00281768">
      <w:r w:rsidRPr="00281768">
        <w:t xml:space="preserve">The project has been successfully containerized and pushed to </w:t>
      </w:r>
      <w:proofErr w:type="spellStart"/>
      <w:r w:rsidRPr="00281768">
        <w:t>DockerHub</w:t>
      </w:r>
      <w:proofErr w:type="spellEnd"/>
      <w:r w:rsidRPr="00281768">
        <w:t>. The latest stable image is publicly available and ready to deploy in any containerized environment.</w:t>
      </w:r>
    </w:p>
    <w:p w14:paraId="363F1350" w14:textId="77777777" w:rsidR="00371522" w:rsidRDefault="00281768" w:rsidP="00281768">
      <w:r w:rsidRPr="00281768">
        <w:rPr>
          <w:rFonts w:ascii="Segoe UI Emoji" w:hAnsi="Segoe UI Emoji" w:cs="Segoe UI Emoji"/>
        </w:rPr>
        <w:t>✨</w:t>
      </w:r>
      <w:r w:rsidRPr="00281768">
        <w:t xml:space="preserve"> </w:t>
      </w:r>
      <w:proofErr w:type="gramStart"/>
      <w:r w:rsidRPr="00281768">
        <w:rPr>
          <w:b/>
          <w:bCs/>
          <w:sz w:val="28"/>
          <w:szCs w:val="28"/>
        </w:rPr>
        <w:t>Author</w:t>
      </w:r>
      <w:r w:rsidR="00371522">
        <w:rPr>
          <w:b/>
          <w:bCs/>
          <w:sz w:val="28"/>
          <w:szCs w:val="28"/>
        </w:rPr>
        <w:t xml:space="preserve"> :</w:t>
      </w:r>
      <w:proofErr w:type="gramEnd"/>
      <w:r w:rsidR="00371522">
        <w:t xml:space="preserve"> </w:t>
      </w:r>
    </w:p>
    <w:p w14:paraId="58EFFBE4" w14:textId="0EDC5895" w:rsidR="003F355D" w:rsidRPr="00281768" w:rsidRDefault="00281768" w:rsidP="00281768">
      <w:r w:rsidRPr="00281768">
        <w:t xml:space="preserve">Developed by </w:t>
      </w:r>
      <w:hyperlink r:id="rId13" w:history="1">
        <w:r w:rsidRPr="00281768">
          <w:rPr>
            <w:rStyle w:val="Hyperlink"/>
          </w:rPr>
          <w:t>mb2</w:t>
        </w:r>
        <w:r w:rsidRPr="00281768">
          <w:rPr>
            <w:rStyle w:val="Hyperlink"/>
          </w:rPr>
          <w:t>3</w:t>
        </w:r>
        <w:r w:rsidRPr="00281768">
          <w:rPr>
            <w:rStyle w:val="Hyperlink"/>
          </w:rPr>
          <w:t>62</w:t>
        </w:r>
      </w:hyperlink>
    </w:p>
    <w:sectPr w:rsidR="003F355D" w:rsidRPr="0028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68"/>
    <w:rsid w:val="001C72AF"/>
    <w:rsid w:val="00281768"/>
    <w:rsid w:val="00371522"/>
    <w:rsid w:val="003F355D"/>
    <w:rsid w:val="0094267D"/>
    <w:rsid w:val="00E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422"/>
  <w15:chartTrackingRefBased/>
  <w15:docId w15:val="{C02FD2B8-964A-4820-B037-F71F9CE9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7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7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7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76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2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0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39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0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7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b2362/user_management_by_monil-baxi/tree/14-fix-error-handling-and-file-upload-for-profile-picture---minio-integration" TargetMode="External"/><Relationship Id="rId13" Type="http://schemas.openxmlformats.org/officeDocument/2006/relationships/hyperlink" Target="https://github.com/mb2362/user_management_by_monil-bax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b2362/user_management_by_monil-baxi/tree/12-fix-user-role-assignment-during-user-creation" TargetMode="External"/><Relationship Id="rId12" Type="http://schemas.openxmlformats.org/officeDocument/2006/relationships/hyperlink" Target="https://hub.docker.com/layers/monilbaxi/final-term/latest/images/sha256:fae0492b00f830eec18a7c17494289e11c5ed62a8569a0bd9bff73c12977d940?tab=lay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b2362/user_management_by_monil-baxi/tree/10-fix-jwt-token-creation-and-decoding-issue" TargetMode="External"/><Relationship Id="rId11" Type="http://schemas.openxmlformats.org/officeDocument/2006/relationships/hyperlink" Target="Feature%20branch" TargetMode="External"/><Relationship Id="rId5" Type="http://schemas.openxmlformats.org/officeDocument/2006/relationships/hyperlink" Target="https://github.com/mb2362/user_management_by_monil-baxi/tree/8-fix-typeerror-username-is-an-invalid-keyword-argument-for-user-in-test_user_profile_pic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b2362/user_management_by_monil-baxi/blob/main/tests/test_services/test_user_profile_pic.py" TargetMode="External"/><Relationship Id="rId4" Type="http://schemas.openxmlformats.org/officeDocument/2006/relationships/hyperlink" Target="https://github.com/mb2362/user_management_by_monil-baxi/tree/6-bug-refactor-authentication-and-minio-client-integration" TargetMode="External"/><Relationship Id="rId9" Type="http://schemas.openxmlformats.org/officeDocument/2006/relationships/hyperlink" Target="https://github.com/mb2362/user_management_by_monil-baxi/tree/16-bug-missing-service-configuration-and-networking-issu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Baxi</dc:creator>
  <cp:keywords/>
  <dc:description/>
  <cp:lastModifiedBy>Monil Baxi</cp:lastModifiedBy>
  <cp:revision>1</cp:revision>
  <dcterms:created xsi:type="dcterms:W3CDTF">2025-04-30T12:01:00Z</dcterms:created>
  <dcterms:modified xsi:type="dcterms:W3CDTF">2025-04-30T12:19:00Z</dcterms:modified>
</cp:coreProperties>
</file>