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B88FA" w14:textId="3EA8E941" w:rsidR="00A00135" w:rsidRDefault="00A00135">
      <w:r>
        <w:t xml:space="preserve">Airbnb Blog Post </w:t>
      </w:r>
    </w:p>
    <w:p w14:paraId="71092B84" w14:textId="07D75D0B" w:rsidR="00A00135" w:rsidRDefault="00A00135"/>
    <w:p w14:paraId="6C192CA9" w14:textId="77777777" w:rsidR="00A00135" w:rsidRDefault="00A00135"/>
    <w:sectPr w:rsidR="00A001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35"/>
    <w:rsid w:val="00A0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D78A0"/>
  <w15:chartTrackingRefBased/>
  <w15:docId w15:val="{F0028FAE-104D-3E4C-807A-AB186287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 Help</dc:creator>
  <cp:keywords/>
  <dc:description/>
  <cp:lastModifiedBy>EMR Help</cp:lastModifiedBy>
  <cp:revision>1</cp:revision>
  <dcterms:created xsi:type="dcterms:W3CDTF">2022-08-08T19:08:00Z</dcterms:created>
  <dcterms:modified xsi:type="dcterms:W3CDTF">2022-08-08T19:08:00Z</dcterms:modified>
</cp:coreProperties>
</file>