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4C9" w:rsidRDefault="00F014C9">
      <w:pPr>
        <w:jc w:val="center"/>
        <w:rPr>
          <w:sz w:val="84"/>
          <w:szCs w:val="84"/>
        </w:rPr>
      </w:pPr>
    </w:p>
    <w:p w:rsidR="00F014C9" w:rsidRDefault="00F014C9">
      <w:pPr>
        <w:rPr>
          <w:sz w:val="84"/>
          <w:szCs w:val="84"/>
        </w:rPr>
      </w:pPr>
    </w:p>
    <w:p w:rsidR="00F014C9" w:rsidRDefault="00F014C9">
      <w:pPr>
        <w:jc w:val="center"/>
        <w:rPr>
          <w:sz w:val="84"/>
          <w:szCs w:val="84"/>
        </w:rPr>
      </w:pPr>
    </w:p>
    <w:p w:rsidR="00F014C9" w:rsidRDefault="00F014C9">
      <w:pPr>
        <w:jc w:val="center"/>
        <w:rPr>
          <w:sz w:val="84"/>
          <w:szCs w:val="84"/>
        </w:rPr>
      </w:pPr>
    </w:p>
    <w:p w:rsidR="00F014C9" w:rsidRDefault="00A6613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 device communications protocol</w:t>
      </w:r>
    </w:p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p w:rsidR="00F014C9" w:rsidRDefault="00F01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84"/>
        <w:gridCol w:w="3285"/>
        <w:gridCol w:w="3285"/>
      </w:tblGrid>
      <w:tr w:rsidR="00F014C9" w:rsidTr="009D4C40">
        <w:tc>
          <w:tcPr>
            <w:tcW w:w="3284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Editor</w:t>
            </w:r>
          </w:p>
        </w:tc>
        <w:tc>
          <w:tcPr>
            <w:tcW w:w="3285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Examine</w:t>
            </w:r>
          </w:p>
        </w:tc>
        <w:tc>
          <w:tcPr>
            <w:tcW w:w="3285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Approve</w:t>
            </w:r>
          </w:p>
        </w:tc>
      </w:tr>
      <w:tr w:rsidR="00F014C9" w:rsidTr="009D4C40">
        <w:tc>
          <w:tcPr>
            <w:tcW w:w="3284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3285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3285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F014C9"/>
    <w:p w:rsidR="00F014C9" w:rsidRDefault="00F014C9">
      <w:pPr>
        <w:jc w:val="center"/>
        <w:rPr>
          <w:b/>
          <w:sz w:val="44"/>
          <w:szCs w:val="44"/>
        </w:rPr>
      </w:pPr>
    </w:p>
    <w:p w:rsidR="00F014C9" w:rsidRDefault="00A661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Version</w:t>
      </w:r>
    </w:p>
    <w:p w:rsidR="00F014C9" w:rsidRDefault="00F014C9">
      <w:pPr>
        <w:jc w:val="center"/>
        <w:rPr>
          <w:b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"/>
        <w:gridCol w:w="1375"/>
        <w:gridCol w:w="5645"/>
        <w:gridCol w:w="1843"/>
      </w:tblGrid>
      <w:tr w:rsidR="00F014C9" w:rsidTr="009D4C40">
        <w:tc>
          <w:tcPr>
            <w:tcW w:w="1026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No.</w:t>
            </w:r>
          </w:p>
        </w:tc>
        <w:tc>
          <w:tcPr>
            <w:tcW w:w="1375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Date</w:t>
            </w:r>
          </w:p>
        </w:tc>
        <w:tc>
          <w:tcPr>
            <w:tcW w:w="5645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Content</w:t>
            </w:r>
          </w:p>
        </w:tc>
        <w:tc>
          <w:tcPr>
            <w:tcW w:w="1843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Editor</w:t>
            </w:r>
          </w:p>
        </w:tc>
      </w:tr>
      <w:tr w:rsidR="009D4C40" w:rsidTr="009D4C40">
        <w:tc>
          <w:tcPr>
            <w:tcW w:w="1026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1.</w:t>
            </w:r>
            <w:r w:rsidR="00F17EA9">
              <w:rPr>
                <w:rFonts w:hint="eastAsia"/>
              </w:rPr>
              <w:t>1</w:t>
            </w:r>
          </w:p>
        </w:tc>
        <w:tc>
          <w:tcPr>
            <w:tcW w:w="1375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2015-04-</w:t>
            </w:r>
            <w:r w:rsidR="00F17EA9">
              <w:rPr>
                <w:rFonts w:hint="eastAsia"/>
              </w:rPr>
              <w:t>23</w:t>
            </w:r>
          </w:p>
        </w:tc>
        <w:tc>
          <w:tcPr>
            <w:tcW w:w="5645" w:type="dxa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R</w:t>
            </w:r>
            <w:r>
              <w:t>evision</w:t>
            </w:r>
          </w:p>
        </w:tc>
        <w:tc>
          <w:tcPr>
            <w:tcW w:w="1843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Zhoujun</w:t>
            </w:r>
          </w:p>
        </w:tc>
      </w:tr>
      <w:tr w:rsidR="00F014C9" w:rsidTr="009D4C40">
        <w:tc>
          <w:tcPr>
            <w:tcW w:w="1026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1375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5645" w:type="dxa"/>
            <w:vAlign w:val="center"/>
          </w:tcPr>
          <w:p w:rsidR="00F014C9" w:rsidRDefault="00F014C9"/>
        </w:tc>
        <w:tc>
          <w:tcPr>
            <w:tcW w:w="184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026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  <w:tc>
          <w:tcPr>
            <w:tcW w:w="1375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  <w:tc>
          <w:tcPr>
            <w:tcW w:w="5645" w:type="dxa"/>
            <w:vAlign w:val="center"/>
          </w:tcPr>
          <w:p w:rsidR="00F014C9" w:rsidRPr="009D4C40" w:rsidRDefault="00F014C9" w:rsidP="009D4C40">
            <w:pPr>
              <w:pStyle w:val="12"/>
              <w:ind w:left="360" w:firstLineChars="0" w:firstLine="0"/>
              <w:jc w:val="left"/>
              <w:rPr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</w:tr>
      <w:tr w:rsidR="00F014C9" w:rsidTr="009D4C40">
        <w:tc>
          <w:tcPr>
            <w:tcW w:w="1026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1375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5645" w:type="dxa"/>
            <w:vAlign w:val="center"/>
          </w:tcPr>
          <w:p w:rsidR="00F014C9" w:rsidRDefault="00F014C9" w:rsidP="009D4C40">
            <w:pPr>
              <w:pStyle w:val="12"/>
              <w:ind w:left="360" w:firstLineChars="0" w:firstLine="0"/>
              <w:jc w:val="left"/>
            </w:pPr>
          </w:p>
        </w:tc>
        <w:tc>
          <w:tcPr>
            <w:tcW w:w="184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026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1375" w:type="dxa"/>
            <w:vAlign w:val="center"/>
          </w:tcPr>
          <w:p w:rsidR="00F014C9" w:rsidRDefault="00F014C9" w:rsidP="009D4C40">
            <w:pPr>
              <w:jc w:val="center"/>
            </w:pPr>
          </w:p>
        </w:tc>
        <w:tc>
          <w:tcPr>
            <w:tcW w:w="5645" w:type="dxa"/>
            <w:vAlign w:val="center"/>
          </w:tcPr>
          <w:p w:rsidR="00F014C9" w:rsidRDefault="00F014C9" w:rsidP="009D4C40">
            <w:pPr>
              <w:pStyle w:val="12"/>
              <w:ind w:left="360" w:firstLineChars="0" w:firstLine="0"/>
              <w:jc w:val="left"/>
            </w:pPr>
          </w:p>
        </w:tc>
        <w:tc>
          <w:tcPr>
            <w:tcW w:w="184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026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  <w:tc>
          <w:tcPr>
            <w:tcW w:w="1375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  <w:tc>
          <w:tcPr>
            <w:tcW w:w="5645" w:type="dxa"/>
            <w:vAlign w:val="center"/>
          </w:tcPr>
          <w:p w:rsidR="00F014C9" w:rsidRPr="009D4C40" w:rsidRDefault="00F014C9" w:rsidP="009D4C40">
            <w:pPr>
              <w:pStyle w:val="12"/>
              <w:ind w:left="360" w:firstLineChars="0" w:firstLine="0"/>
              <w:jc w:val="left"/>
              <w:rPr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F014C9" w:rsidRPr="009D4C40" w:rsidRDefault="00F014C9" w:rsidP="009D4C40">
            <w:pPr>
              <w:jc w:val="center"/>
              <w:rPr>
                <w:color w:val="FF0000"/>
              </w:rPr>
            </w:pPr>
          </w:p>
        </w:tc>
      </w:tr>
    </w:tbl>
    <w:p w:rsidR="00F014C9" w:rsidRDefault="00F014C9"/>
    <w:p w:rsidR="00F014C9" w:rsidRDefault="00A66131">
      <w:pPr>
        <w:widowControl/>
        <w:jc w:val="left"/>
      </w:pPr>
      <w:r>
        <w:br w:type="page"/>
      </w:r>
    </w:p>
    <w:p w:rsidR="00F014C9" w:rsidRDefault="00A66131">
      <w:pPr>
        <w:pStyle w:val="1"/>
        <w:jc w:val="center"/>
      </w:pPr>
      <w:r>
        <w:rPr>
          <w:rFonts w:hint="eastAsia"/>
        </w:rPr>
        <w:t>Contents</w:t>
      </w:r>
    </w:p>
    <w:p w:rsidR="00F014C9" w:rsidRDefault="00F014C9">
      <w:pPr>
        <w:pStyle w:val="10"/>
        <w:tabs>
          <w:tab w:val="right" w:leader="dot" w:pos="9628"/>
        </w:tabs>
        <w:rPr>
          <w:kern w:val="2"/>
          <w:sz w:val="21"/>
        </w:rPr>
      </w:pPr>
      <w:r w:rsidRPr="00F014C9">
        <w:fldChar w:fldCharType="begin"/>
      </w:r>
      <w:r w:rsidR="00A66131">
        <w:instrText xml:space="preserve"> TOC \o "1-5" \h \z \u </w:instrText>
      </w:r>
      <w:r w:rsidRPr="00F014C9">
        <w:fldChar w:fldCharType="separate"/>
      </w:r>
      <w:hyperlink w:anchor="_Toc414967565" w:history="1">
        <w:r w:rsidR="00A66131">
          <w:rPr>
            <w:rFonts w:hint="eastAsia"/>
          </w:rPr>
          <w:t>Contents</w:t>
        </w:r>
        <w:r w:rsidR="00A66131">
          <w:tab/>
        </w:r>
        <w:r>
          <w:fldChar w:fldCharType="begin"/>
        </w:r>
        <w:r w:rsidR="00A66131">
          <w:instrText xml:space="preserve"> PAGEREF _Toc414967565 \h </w:instrText>
        </w:r>
        <w:r>
          <w:fldChar w:fldCharType="separate"/>
        </w:r>
        <w:r w:rsidR="00A66131">
          <w:t>3</w:t>
        </w:r>
        <w:r>
          <w:fldChar w:fldCharType="end"/>
        </w:r>
      </w:hyperlink>
    </w:p>
    <w:p w:rsidR="00F014C9" w:rsidRDefault="00F014C9">
      <w:pPr>
        <w:pStyle w:val="20"/>
        <w:tabs>
          <w:tab w:val="right" w:leader="dot" w:pos="9628"/>
        </w:tabs>
        <w:rPr>
          <w:kern w:val="2"/>
          <w:sz w:val="21"/>
        </w:rPr>
      </w:pPr>
      <w:hyperlink w:anchor="_Toc414967566" w:history="1">
        <w:r w:rsidR="00A66131">
          <w:rPr>
            <w:rFonts w:hint="eastAsia"/>
          </w:rPr>
          <w:t>I</w:t>
        </w:r>
        <w:r w:rsidR="00A66131">
          <w:rPr>
            <w:rStyle w:val="a6"/>
            <w:rFonts w:hint="eastAsia"/>
          </w:rPr>
          <w:t>、</w:t>
        </w:r>
        <w:r w:rsidR="00A66131">
          <w:rPr>
            <w:rStyle w:val="a6"/>
          </w:rPr>
          <w:t>Hardware Description</w:t>
        </w:r>
        <w:r w:rsidR="00A66131">
          <w:tab/>
        </w:r>
        <w:r>
          <w:fldChar w:fldCharType="begin"/>
        </w:r>
        <w:r w:rsidR="00A66131">
          <w:instrText xml:space="preserve"> PAGEREF _Toc414967566 \h </w:instrText>
        </w:r>
        <w:r>
          <w:fldChar w:fldCharType="separate"/>
        </w:r>
        <w:r w:rsidR="00A66131">
          <w:t>5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67" w:history="1">
        <w:r w:rsidR="00A66131">
          <w:rPr>
            <w:rStyle w:val="a6"/>
          </w:rPr>
          <w:t>1.1</w:t>
        </w:r>
        <w:r w:rsidR="00A66131">
          <w:rPr>
            <w:rStyle w:val="a6"/>
            <w:rFonts w:hint="eastAsia"/>
          </w:rPr>
          <w:t xml:space="preserve"> Bluetooth</w:t>
        </w:r>
        <w:r w:rsidR="00A66131">
          <w:rPr>
            <w:rStyle w:val="a6"/>
            <w:rFonts w:hint="eastAsia"/>
          </w:rPr>
          <w:t>：</w:t>
        </w:r>
        <w:r w:rsidR="00A66131">
          <w:tab/>
        </w:r>
        <w:r>
          <w:fldChar w:fldCharType="begin"/>
        </w:r>
        <w:r w:rsidR="00A66131">
          <w:instrText xml:space="preserve"> PAGEREF _Toc414967567 \h </w:instrText>
        </w:r>
        <w:r>
          <w:fldChar w:fldCharType="separate"/>
        </w:r>
        <w:r w:rsidR="00A66131">
          <w:t>5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68" w:history="1">
        <w:r w:rsidR="00A66131">
          <w:rPr>
            <w:rStyle w:val="a6"/>
          </w:rPr>
          <w:t>1.1.1.Data Channel</w:t>
        </w:r>
        <w:r w:rsidR="00A66131">
          <w:rPr>
            <w:rStyle w:val="a6"/>
            <w:rFonts w:hint="eastAsia"/>
          </w:rPr>
          <w:t>（</w:t>
        </w:r>
        <w:r w:rsidR="00A66131">
          <w:rPr>
            <w:rStyle w:val="a6"/>
          </w:rPr>
          <w:t>Service ID</w:t>
        </w:r>
        <w:r w:rsidR="00A66131">
          <w:rPr>
            <w:rStyle w:val="a6"/>
            <w:rFonts w:hint="eastAsia"/>
          </w:rPr>
          <w:t>：</w:t>
        </w:r>
        <w:r w:rsidR="00A66131">
          <w:rPr>
            <w:rStyle w:val="a6"/>
          </w:rPr>
          <w:t>0xFFE</w:t>
        </w:r>
        <w:r w:rsidR="00F17EA9">
          <w:rPr>
            <w:rStyle w:val="a6"/>
          </w:rPr>
          <w:t>9</w:t>
        </w:r>
        <w:r w:rsidR="00A66131">
          <w:rPr>
            <w:rStyle w:val="a6"/>
            <w:rFonts w:hint="eastAsia"/>
          </w:rPr>
          <w:t>）</w:t>
        </w:r>
        <w:r w:rsidR="00A66131">
          <w:tab/>
        </w:r>
        <w:r>
          <w:fldChar w:fldCharType="begin"/>
        </w:r>
        <w:r w:rsidR="00A66131">
          <w:instrText xml:space="preserve"> PAGEREF _Toc414967568 \h </w:instrText>
        </w:r>
        <w:r>
          <w:fldChar w:fldCharType="separate"/>
        </w:r>
        <w:r w:rsidR="00A66131">
          <w:t>5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69" w:history="1">
        <w:r w:rsidR="00A66131">
          <w:rPr>
            <w:rStyle w:val="a6"/>
          </w:rPr>
          <w:t>1.1.2.Data Channel</w:t>
        </w:r>
        <w:r w:rsidR="00A66131">
          <w:rPr>
            <w:rStyle w:val="a6"/>
            <w:rFonts w:hint="eastAsia"/>
          </w:rPr>
          <w:t>（</w:t>
        </w:r>
        <w:r w:rsidR="00A66131">
          <w:rPr>
            <w:rStyle w:val="a6"/>
          </w:rPr>
          <w:t>Service ID</w:t>
        </w:r>
        <w:r w:rsidR="00A66131">
          <w:rPr>
            <w:rStyle w:val="a6"/>
            <w:rFonts w:hint="eastAsia"/>
          </w:rPr>
          <w:t>：</w:t>
        </w:r>
        <w:r w:rsidR="00A66131">
          <w:rPr>
            <w:rStyle w:val="a6"/>
          </w:rPr>
          <w:t>0xFFE</w:t>
        </w:r>
        <w:r w:rsidR="00F17EA9">
          <w:rPr>
            <w:rStyle w:val="a6"/>
          </w:rPr>
          <w:t>4</w:t>
        </w:r>
        <w:r w:rsidR="00A66131">
          <w:rPr>
            <w:rStyle w:val="a6"/>
            <w:rFonts w:hint="eastAsia"/>
          </w:rPr>
          <w:t>）</w:t>
        </w:r>
        <w:r w:rsidR="00A66131">
          <w:tab/>
        </w:r>
        <w:r>
          <w:fldChar w:fldCharType="begin"/>
        </w:r>
        <w:r w:rsidR="00A66131">
          <w:instrText xml:space="preserve"> PAGEREF _Toc414967569 \h </w:instrText>
        </w:r>
        <w:r>
          <w:fldChar w:fldCharType="separate"/>
        </w:r>
        <w:r w:rsidR="00A66131">
          <w:t>5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71" w:history="1">
        <w:r w:rsidR="00F17EA9">
          <w:rPr>
            <w:rStyle w:val="a6"/>
          </w:rPr>
          <w:t>1.2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Remark</w:t>
        </w:r>
        <w:r w:rsidR="00A66131">
          <w:tab/>
        </w:r>
        <w:r>
          <w:fldChar w:fldCharType="begin"/>
        </w:r>
        <w:r w:rsidR="00A66131">
          <w:instrText xml:space="preserve"> PAGEREF _Toc414967571 \h </w:instrText>
        </w:r>
        <w:r>
          <w:fldChar w:fldCharType="separate"/>
        </w:r>
        <w:r w:rsidR="00A66131">
          <w:t>5</w:t>
        </w:r>
        <w:r>
          <w:fldChar w:fldCharType="end"/>
        </w:r>
      </w:hyperlink>
    </w:p>
    <w:p w:rsidR="00F014C9" w:rsidRDefault="00F014C9">
      <w:pPr>
        <w:pStyle w:val="20"/>
        <w:tabs>
          <w:tab w:val="right" w:leader="dot" w:pos="9628"/>
        </w:tabs>
        <w:rPr>
          <w:kern w:val="2"/>
          <w:sz w:val="21"/>
        </w:rPr>
      </w:pPr>
      <w:hyperlink w:anchor="_Toc414967572" w:history="1">
        <w:r w:rsidR="00A66131">
          <w:rPr>
            <w:rFonts w:hint="eastAsia"/>
          </w:rPr>
          <w:t>II</w:t>
        </w:r>
        <w:r w:rsidR="00A66131">
          <w:rPr>
            <w:rStyle w:val="a6"/>
            <w:rFonts w:hint="eastAsia"/>
          </w:rPr>
          <w:t>．</w:t>
        </w:r>
        <w:r w:rsidR="00A66131">
          <w:rPr>
            <w:rStyle w:val="a6"/>
          </w:rPr>
          <w:t>Communication Protocol</w:t>
        </w:r>
        <w:r w:rsidR="00A66131">
          <w:tab/>
        </w:r>
        <w:r>
          <w:fldChar w:fldCharType="begin"/>
        </w:r>
        <w:r w:rsidR="00A66131">
          <w:instrText xml:space="preserve"> PAGEREF _Toc414967572 \h </w:instrText>
        </w:r>
        <w:r>
          <w:fldChar w:fldCharType="separate"/>
        </w:r>
        <w:r w:rsidR="00A66131">
          <w:t>6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73" w:history="1">
        <w:r w:rsidR="00A66131">
          <w:rPr>
            <w:rStyle w:val="a6"/>
          </w:rPr>
          <w:t>2.1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Message structures</w:t>
        </w:r>
        <w:r w:rsidR="00A66131">
          <w:tab/>
        </w:r>
        <w:r>
          <w:fldChar w:fldCharType="begin"/>
        </w:r>
        <w:r w:rsidR="00A66131">
          <w:instrText xml:space="preserve"> PAGEREF _Toc414967573 \h </w:instrText>
        </w:r>
        <w:r>
          <w:fldChar w:fldCharType="separate"/>
        </w:r>
        <w:r w:rsidR="00A66131">
          <w:t>6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74" w:history="1">
        <w:r w:rsidR="00A66131">
          <w:rPr>
            <w:rStyle w:val="a6"/>
          </w:rPr>
          <w:t>2.2 Opcode Table</w:t>
        </w:r>
        <w:r w:rsidR="00A66131">
          <w:tab/>
        </w:r>
        <w:r>
          <w:fldChar w:fldCharType="begin"/>
        </w:r>
        <w:r w:rsidR="00A66131">
          <w:instrText xml:space="preserve"> PAGEREF _Toc414967574 \h </w:instrText>
        </w:r>
        <w:r>
          <w:fldChar w:fldCharType="separate"/>
        </w:r>
        <w:r w:rsidR="00A66131">
          <w:t>6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75" w:history="1">
        <w:r w:rsidR="00A66131">
          <w:rPr>
            <w:rStyle w:val="a6"/>
          </w:rPr>
          <w:t>2.3 Checksum</w:t>
        </w:r>
        <w:r w:rsidR="00A66131">
          <w:rPr>
            <w:rStyle w:val="a6"/>
            <w:rFonts w:hint="eastAsia"/>
          </w:rPr>
          <w:t>：</w:t>
        </w:r>
        <w:r w:rsidR="00A66131">
          <w:tab/>
        </w:r>
        <w:r>
          <w:fldChar w:fldCharType="begin"/>
        </w:r>
        <w:r w:rsidR="00A66131">
          <w:instrText xml:space="preserve"> PAGEREF _Toc414967575 \h </w:instrText>
        </w:r>
        <w:r>
          <w:fldChar w:fldCharType="separate"/>
        </w:r>
        <w:r w:rsidR="00A66131">
          <w:t>6</w:t>
        </w:r>
        <w:r>
          <w:fldChar w:fldCharType="end"/>
        </w:r>
      </w:hyperlink>
    </w:p>
    <w:p w:rsidR="00F014C9" w:rsidRDefault="00F014C9">
      <w:pPr>
        <w:pStyle w:val="20"/>
        <w:tabs>
          <w:tab w:val="right" w:leader="dot" w:pos="9628"/>
        </w:tabs>
        <w:rPr>
          <w:kern w:val="2"/>
          <w:sz w:val="21"/>
        </w:rPr>
      </w:pPr>
      <w:hyperlink w:anchor="_Toc414967576" w:history="1">
        <w:r w:rsidR="00A66131">
          <w:rPr>
            <w:rFonts w:hint="eastAsia"/>
          </w:rPr>
          <w:t>III</w:t>
        </w:r>
        <w:r w:rsidR="00A66131">
          <w:rPr>
            <w:rStyle w:val="a6"/>
            <w:rFonts w:hint="eastAsia"/>
          </w:rPr>
          <w:t>、</w:t>
        </w:r>
        <w:r w:rsidR="00A66131">
          <w:rPr>
            <w:rStyle w:val="a6"/>
          </w:rPr>
          <w:t>Service Description</w:t>
        </w:r>
        <w:r w:rsidR="00A66131">
          <w:tab/>
        </w:r>
        <w:r>
          <w:fldChar w:fldCharType="begin"/>
        </w:r>
        <w:r w:rsidR="00A66131">
          <w:instrText xml:space="preserve"> PAGEREF _Toc414967576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</w:pPr>
      <w:hyperlink w:anchor="_Toc414967577" w:history="1">
        <w:r w:rsidR="00A66131">
          <w:rPr>
            <w:rStyle w:val="a6"/>
          </w:rPr>
          <w:t>3.1</w:t>
        </w:r>
        <w:r w:rsidR="00A66131">
          <w:rPr>
            <w:rStyle w:val="a6"/>
            <w:rFonts w:hint="eastAsia"/>
          </w:rPr>
          <w:t xml:space="preserve"> Set blue tooth match password</w:t>
        </w:r>
        <w:r w:rsidR="00A66131">
          <w:tab/>
        </w:r>
        <w:r>
          <w:fldChar w:fldCharType="begin"/>
        </w:r>
        <w:r w:rsidR="00A66131">
          <w:instrText xml:space="preserve"> PAGEREF _Toc414967577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78" w:history="1">
        <w:r w:rsidR="00A66131">
          <w:rPr>
            <w:rStyle w:val="a6"/>
          </w:rPr>
          <w:t>3.1.1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>
          <w:fldChar w:fldCharType="begin"/>
        </w:r>
        <w:r w:rsidR="00A66131">
          <w:instrText xml:space="preserve"> PAGEREF _Toc414967578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79" w:history="1">
        <w:r w:rsidR="00A66131">
          <w:rPr>
            <w:rStyle w:val="a6"/>
          </w:rPr>
          <w:t>3.1.2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>
          <w:fldChar w:fldCharType="begin"/>
        </w:r>
        <w:r w:rsidR="00A66131">
          <w:instrText xml:space="preserve"> PAGEREF _Toc414967579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0" w:history="1">
        <w:r w:rsidR="00A66131">
          <w:rPr>
            <w:rStyle w:val="a6"/>
          </w:rPr>
          <w:t>3.1.3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>
          <w:fldChar w:fldCharType="begin"/>
        </w:r>
        <w:r w:rsidR="00A66131">
          <w:instrText xml:space="preserve"> PAGEREF _Toc414967580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1" w:history="1">
        <w:r w:rsidR="00A66131">
          <w:rPr>
            <w:rStyle w:val="a6"/>
          </w:rPr>
          <w:t>3.1.4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>
          <w:fldChar w:fldCharType="begin"/>
        </w:r>
        <w:r w:rsidR="00A66131">
          <w:instrText xml:space="preserve"> PAGEREF _Toc414967581 \h </w:instrText>
        </w:r>
        <w:r>
          <w:fldChar w:fldCharType="separate"/>
        </w:r>
        <w:r w:rsidR="00A66131">
          <w:t>7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77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 xml:space="preserve">2 </w:t>
        </w:r>
        <w:r w:rsidR="00A66131">
          <w:rPr>
            <w:rStyle w:val="a6"/>
          </w:rPr>
          <w:t>Read the device system time</w:t>
        </w:r>
        <w:r w:rsidR="00A66131">
          <w:tab/>
        </w:r>
        <w:r w:rsidR="00A66131">
          <w:rPr>
            <w:rFonts w:hint="eastAsia"/>
          </w:rPr>
          <w:t>8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78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2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 w:rsidR="00A66131">
          <w:rPr>
            <w:rFonts w:hint="eastAsia"/>
          </w:rPr>
          <w:t>8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79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2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 w:rsidR="00A66131">
          <w:rPr>
            <w:rFonts w:hint="eastAsia"/>
          </w:rPr>
          <w:t>8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0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2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 w:rsidR="00A66131">
          <w:rPr>
            <w:rFonts w:hint="eastAsia"/>
          </w:rPr>
          <w:t>8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1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2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 w:rsidR="00A66131">
          <w:rPr>
            <w:rFonts w:hint="eastAsia"/>
          </w:rPr>
          <w:t>8</w:t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82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 xml:space="preserve">3 </w:t>
        </w:r>
        <w:r w:rsidR="00A66131">
          <w:rPr>
            <w:rStyle w:val="a6"/>
          </w:rPr>
          <w:t>Set the device system time</w:t>
        </w:r>
        <w:r w:rsidR="00A66131">
          <w:tab/>
        </w:r>
        <w:r w:rsidR="00A66131">
          <w:rPr>
            <w:rFonts w:hint="eastAsia"/>
          </w:rPr>
          <w:t>9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3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3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 w:rsidR="00A66131">
          <w:rPr>
            <w:rFonts w:hint="eastAsia"/>
          </w:rPr>
          <w:t>9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4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3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 w:rsidR="00A66131">
          <w:rPr>
            <w:rFonts w:hint="eastAsia"/>
          </w:rPr>
          <w:t>9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85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3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 w:rsidR="00A66131">
          <w:rPr>
            <w:rFonts w:hint="eastAsia"/>
          </w:rPr>
          <w:t>9</w:t>
        </w:r>
      </w:hyperlink>
    </w:p>
    <w:p w:rsidR="00F014C9" w:rsidRDefault="00F014C9" w:rsidP="00F17EA9">
      <w:pPr>
        <w:pStyle w:val="40"/>
        <w:tabs>
          <w:tab w:val="right" w:leader="dot" w:pos="9628"/>
        </w:tabs>
      </w:pPr>
      <w:hyperlink w:anchor="_Toc414967586" w:history="1">
        <w:r w:rsidR="00A66131">
          <w:rPr>
            <w:rStyle w:val="a6"/>
          </w:rPr>
          <w:t>3.</w:t>
        </w:r>
        <w:r w:rsidR="00A66131">
          <w:rPr>
            <w:rStyle w:val="a6"/>
            <w:rFonts w:hint="eastAsia"/>
          </w:rPr>
          <w:t>3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 w:rsidR="00A66131">
          <w:rPr>
            <w:rFonts w:hint="eastAsia"/>
          </w:rPr>
          <w:t>9</w:t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87" w:history="1">
        <w:r w:rsidR="00A66131">
          <w:rPr>
            <w:rStyle w:val="a6"/>
          </w:rPr>
          <w:t>3.</w:t>
        </w:r>
        <w:r w:rsidR="00F17EA9">
          <w:rPr>
            <w:rStyle w:val="a6"/>
            <w:rFonts w:hint="eastAsia"/>
          </w:rPr>
          <w:t>4</w:t>
        </w:r>
        <w:r w:rsidR="00A66131">
          <w:rPr>
            <w:rStyle w:val="a6"/>
            <w:rFonts w:hint="eastAsia"/>
          </w:rPr>
          <w:t xml:space="preserve"> </w:t>
        </w:r>
        <w:r w:rsidR="0010390A">
          <w:rPr>
            <w:rStyle w:val="a6"/>
            <w:color w:val="auto"/>
          </w:rPr>
          <w:t xml:space="preserve">Read </w:t>
        </w:r>
        <w:r w:rsidR="0010390A">
          <w:rPr>
            <w:rStyle w:val="a6"/>
            <w:rFonts w:hint="eastAsia"/>
            <w:color w:val="auto"/>
          </w:rPr>
          <w:t>Movement</w:t>
        </w:r>
        <w:r w:rsidR="00A66131">
          <w:rPr>
            <w:rStyle w:val="a6"/>
            <w:color w:val="auto"/>
          </w:rPr>
          <w:t xml:space="preserve"> data Curve Graph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0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8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4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0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9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4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0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90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4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 w:rsidR="00A66131">
          <w:rPr>
            <w:rFonts w:hint="eastAsia"/>
          </w:rPr>
          <w:t>1</w:t>
        </w:r>
        <w:r w:rsidR="00F90DED">
          <w:rPr>
            <w:rFonts w:hint="eastAsia"/>
          </w:rPr>
          <w:t>0</w:t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91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4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>
          <w:fldChar w:fldCharType="begin"/>
        </w:r>
        <w:r w:rsidR="00A66131">
          <w:instrText xml:space="preserve"> PAGEREF _Toc414967591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1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92" w:history="1">
        <w:r w:rsidR="00A66131">
          <w:rPr>
            <w:rStyle w:val="a6"/>
          </w:rPr>
          <w:t>3.</w:t>
        </w:r>
        <w:r w:rsidR="00F17EA9">
          <w:rPr>
            <w:rStyle w:val="a6"/>
            <w:rFonts w:hint="eastAsia"/>
          </w:rPr>
          <w:t>5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Read Device Data</w:t>
        </w:r>
        <w:r w:rsidR="00A66131">
          <w:tab/>
        </w:r>
        <w:r>
          <w:fldChar w:fldCharType="begin"/>
        </w:r>
        <w:r w:rsidR="00A66131">
          <w:instrText xml:space="preserve"> PAGEREF _Toc414967592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2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93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5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>
          <w:fldChar w:fldCharType="begin"/>
        </w:r>
        <w:r w:rsidR="00A66131">
          <w:instrText xml:space="preserve"> PAGEREF _Toc414967593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2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94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5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>
          <w:fldChar w:fldCharType="begin"/>
        </w:r>
        <w:r w:rsidR="00A66131">
          <w:instrText xml:space="preserve"> PAGEREF _Toc414967594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2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95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5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>
          <w:fldChar w:fldCharType="begin"/>
        </w:r>
        <w:r w:rsidR="00A66131">
          <w:instrText xml:space="preserve"> PAGEREF _Toc414967595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2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596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5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>
          <w:fldChar w:fldCharType="begin"/>
        </w:r>
        <w:r w:rsidR="00A66131">
          <w:instrText xml:space="preserve"> PAGEREF _Toc414967596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3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602" w:history="1">
        <w:r w:rsidR="00A66131">
          <w:rPr>
            <w:rStyle w:val="a6"/>
          </w:rPr>
          <w:t>3.</w:t>
        </w:r>
        <w:r w:rsidR="00F17EA9">
          <w:rPr>
            <w:rStyle w:val="a6"/>
            <w:rFonts w:hint="eastAsia"/>
          </w:rPr>
          <w:t>6</w:t>
        </w:r>
        <w:r w:rsidR="00A66131">
          <w:rPr>
            <w:rStyle w:val="a6"/>
            <w:rFonts w:hint="eastAsia"/>
          </w:rPr>
          <w:t xml:space="preserve"> Read device version No</w:t>
        </w:r>
        <w:r w:rsidR="00F17EA9">
          <w:rPr>
            <w:rStyle w:val="a6"/>
            <w:rFonts w:hint="eastAsia"/>
          </w:rPr>
          <w:t>mber</w:t>
        </w:r>
        <w:r w:rsidR="00A66131">
          <w:rPr>
            <w:rStyle w:val="a6"/>
            <w:rFonts w:hint="eastAsia"/>
          </w:rPr>
          <w:t>.</w:t>
        </w:r>
        <w:r w:rsidR="00A66131">
          <w:tab/>
        </w:r>
        <w:r>
          <w:fldChar w:fldCharType="begin"/>
        </w:r>
        <w:r w:rsidR="00A66131">
          <w:instrText xml:space="preserve"> PAGEREF _Toc414967602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4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603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6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>
          <w:fldChar w:fldCharType="begin"/>
        </w:r>
        <w:r w:rsidR="00A66131">
          <w:instrText xml:space="preserve"> PAGEREF _Toc414967603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4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604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6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>
          <w:fldChar w:fldCharType="begin"/>
        </w:r>
        <w:r w:rsidR="00A66131">
          <w:instrText xml:space="preserve"> PAGEREF _Toc414967604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4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605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6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>
          <w:fldChar w:fldCharType="begin"/>
        </w:r>
        <w:r w:rsidR="00A66131">
          <w:instrText xml:space="preserve"> PAGEREF _Toc414967605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4</w:t>
        </w:r>
        <w:r>
          <w:fldChar w:fldCharType="end"/>
        </w:r>
      </w:hyperlink>
    </w:p>
    <w:p w:rsidR="00F014C9" w:rsidRDefault="00F014C9">
      <w:pPr>
        <w:pStyle w:val="40"/>
        <w:tabs>
          <w:tab w:val="right" w:leader="dot" w:pos="9628"/>
        </w:tabs>
      </w:pPr>
      <w:hyperlink w:anchor="_Toc414967606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6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>
          <w:fldChar w:fldCharType="begin"/>
        </w:r>
        <w:r w:rsidR="00A66131">
          <w:instrText xml:space="preserve"> PAGEREF _Toc414967606 \h </w:instrText>
        </w:r>
        <w:r>
          <w:fldChar w:fldCharType="separate"/>
        </w:r>
        <w:r w:rsidR="00A66131">
          <w:t>1</w:t>
        </w:r>
        <w:r w:rsidR="00F90DED">
          <w:rPr>
            <w:rFonts w:hint="eastAsia"/>
          </w:rPr>
          <w:t>4</w:t>
        </w:r>
        <w:r>
          <w:fldChar w:fldCharType="end"/>
        </w:r>
      </w:hyperlink>
    </w:p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hyperlink w:anchor="_Toc414967582" w:history="1">
        <w:r w:rsidR="00A66131">
          <w:rPr>
            <w:rStyle w:val="a6"/>
          </w:rPr>
          <w:t>3.</w:t>
        </w:r>
        <w:r w:rsidR="00F17EA9">
          <w:rPr>
            <w:rStyle w:val="a6"/>
            <w:rFonts w:hint="eastAsia"/>
          </w:rPr>
          <w:t>7</w:t>
        </w:r>
        <w:r w:rsidR="00A66131">
          <w:rPr>
            <w:rStyle w:val="a6"/>
            <w:rFonts w:hint="eastAsia"/>
          </w:rPr>
          <w:t xml:space="preserve"> Red device serial number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5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3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7</w:t>
        </w:r>
        <w:r w:rsidR="00A66131">
          <w:rPr>
            <w:rStyle w:val="a6"/>
          </w:rPr>
          <w:t>.1</w:t>
        </w:r>
        <w:r w:rsidR="00A66131">
          <w:rPr>
            <w:rStyle w:val="a6"/>
            <w:rFonts w:hint="eastAsia"/>
          </w:rPr>
          <w:t xml:space="preserve"> Description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5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4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7</w:t>
        </w:r>
        <w:r w:rsidR="00A66131">
          <w:rPr>
            <w:rStyle w:val="a6"/>
          </w:rPr>
          <w:t>.2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Performance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5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5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7</w:t>
        </w:r>
        <w:r w:rsidR="00A66131">
          <w:rPr>
            <w:rStyle w:val="a6"/>
          </w:rPr>
          <w:t>.3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Positive response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5</w:t>
      </w:r>
    </w:p>
    <w:p w:rsidR="00F014C9" w:rsidRDefault="00F014C9">
      <w:pPr>
        <w:pStyle w:val="40"/>
        <w:tabs>
          <w:tab w:val="right" w:leader="dot" w:pos="9628"/>
        </w:tabs>
      </w:pPr>
      <w:hyperlink w:anchor="_Toc414967586" w:history="1">
        <w:r w:rsidR="00A66131">
          <w:rPr>
            <w:rStyle w:val="a6"/>
          </w:rPr>
          <w:t>3.</w:t>
        </w:r>
        <w:r w:rsidR="00F90DED">
          <w:rPr>
            <w:rStyle w:val="a6"/>
            <w:rFonts w:hint="eastAsia"/>
          </w:rPr>
          <w:t>7</w:t>
        </w:r>
        <w:r w:rsidR="00A66131">
          <w:rPr>
            <w:rStyle w:val="a6"/>
          </w:rPr>
          <w:t>.4</w:t>
        </w:r>
        <w:r w:rsidR="00A66131">
          <w:rPr>
            <w:rStyle w:val="a6"/>
            <w:rFonts w:hint="eastAsia"/>
          </w:rPr>
          <w:t xml:space="preserve"> </w:t>
        </w:r>
        <w:r w:rsidR="00A66131">
          <w:rPr>
            <w:rStyle w:val="a6"/>
          </w:rPr>
          <w:t>Negative Response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5</w:t>
      </w:r>
    </w:p>
    <w:p w:rsidR="00F014C9" w:rsidRDefault="00F014C9"/>
    <w:p w:rsidR="00F014C9" w:rsidRDefault="00F014C9">
      <w:pPr>
        <w:pStyle w:val="30"/>
        <w:tabs>
          <w:tab w:val="right" w:leader="dot" w:pos="9628"/>
        </w:tabs>
        <w:rPr>
          <w:kern w:val="2"/>
          <w:sz w:val="21"/>
        </w:rPr>
      </w:pPr>
      <w:r>
        <w:fldChar w:fldCharType="begin"/>
      </w:r>
      <w:r w:rsidR="00A66131">
        <w:instrText xml:space="preserve">HYPERLINK  \l "_Toc414967607" </w:instrText>
      </w:r>
      <w:r>
        <w:fldChar w:fldCharType="separate"/>
      </w:r>
      <w:r w:rsidR="00A66131">
        <w:rPr>
          <w:rFonts w:hint="eastAsia"/>
        </w:rPr>
        <w:t>IV</w:t>
      </w:r>
      <w:r w:rsidR="00A66131">
        <w:rPr>
          <w:rStyle w:val="a6"/>
          <w:rFonts w:hint="eastAsia"/>
        </w:rPr>
        <w:t>、</w:t>
      </w:r>
      <w:hyperlink w:anchor="_Toc414967582" w:history="1">
        <w:r w:rsidR="00A66131">
          <w:rPr>
            <w:rStyle w:val="a6"/>
            <w:rFonts w:hint="eastAsia"/>
          </w:rPr>
          <w:t>Reference</w:t>
        </w:r>
        <w:r w:rsidR="00A66131">
          <w:tab/>
        </w:r>
        <w:r w:rsidR="00A66131">
          <w:rPr>
            <w:rFonts w:hint="eastAsia"/>
          </w:rPr>
          <w:t>1</w:t>
        </w:r>
      </w:hyperlink>
      <w:r w:rsidR="00F90DED">
        <w:rPr>
          <w:rFonts w:hint="eastAsia"/>
        </w:rPr>
        <w:t>6</w:t>
      </w:r>
    </w:p>
    <w:p w:rsidR="00F014C9" w:rsidRDefault="00A66131">
      <w:pPr>
        <w:pStyle w:val="40"/>
        <w:tabs>
          <w:tab w:val="right" w:leader="dot" w:pos="9628"/>
        </w:tabs>
        <w:ind w:leftChars="0" w:left="0"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    </w:t>
      </w:r>
      <w:hyperlink w:anchor="_Toc414967583" w:history="1">
        <w:r>
          <w:rPr>
            <w:kern w:val="0"/>
            <w:sz w:val="22"/>
          </w:rPr>
          <w:t>1</w:t>
        </w:r>
        <w:r>
          <w:rPr>
            <w:rFonts w:hint="eastAsia"/>
            <w:kern w:val="0"/>
            <w:sz w:val="22"/>
          </w:rPr>
          <w:t>. Data computing method and formula</w:t>
        </w:r>
        <w:r>
          <w:rPr>
            <w:kern w:val="0"/>
            <w:sz w:val="22"/>
          </w:rPr>
          <w:tab/>
        </w:r>
        <w:r>
          <w:rPr>
            <w:rFonts w:hint="eastAsia"/>
            <w:kern w:val="0"/>
            <w:sz w:val="22"/>
          </w:rPr>
          <w:t>1</w:t>
        </w:r>
      </w:hyperlink>
      <w:r w:rsidR="00F90DED">
        <w:rPr>
          <w:rFonts w:hint="eastAsia"/>
          <w:kern w:val="0"/>
          <w:sz w:val="22"/>
        </w:rPr>
        <w:t>6</w:t>
      </w:r>
    </w:p>
    <w:p w:rsidR="00F014C9" w:rsidRDefault="00A66131">
      <w:pPr>
        <w:pStyle w:val="30"/>
        <w:tabs>
          <w:tab w:val="right" w:leader="dot" w:pos="9628"/>
        </w:tabs>
        <w:rPr>
          <w:kern w:val="2"/>
          <w:sz w:val="21"/>
        </w:rPr>
      </w:pPr>
      <w:r>
        <w:rPr>
          <w:rFonts w:hint="eastAsia"/>
        </w:rPr>
        <w:t>2. Example of the communications process</w:t>
      </w:r>
      <w:r>
        <w:rPr>
          <w:rFonts w:hint="eastAsia"/>
        </w:rPr>
        <w:t>（</w:t>
      </w:r>
      <w:r>
        <w:rPr>
          <w:rFonts w:hint="eastAsia"/>
        </w:rPr>
        <w:t xml:space="preserve">examine via </w:t>
      </w:r>
      <w:r>
        <w:t>PC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1</w:t>
      </w:r>
      <w:r w:rsidR="00F014C9">
        <w:fldChar w:fldCharType="end"/>
      </w:r>
      <w:r w:rsidR="00F90DED">
        <w:rPr>
          <w:rFonts w:hint="eastAsia"/>
        </w:rPr>
        <w:t>6</w:t>
      </w:r>
    </w:p>
    <w:p w:rsidR="00F014C9" w:rsidRDefault="00F014C9">
      <w:pPr>
        <w:pStyle w:val="40"/>
        <w:tabs>
          <w:tab w:val="right" w:leader="dot" w:pos="9628"/>
        </w:tabs>
        <w:ind w:leftChars="0" w:left="0"/>
      </w:pPr>
      <w:r>
        <w:fldChar w:fldCharType="end"/>
      </w:r>
    </w:p>
    <w:p w:rsidR="00F014C9" w:rsidRDefault="00F014C9"/>
    <w:p w:rsidR="00F014C9" w:rsidRDefault="00A66131">
      <w:pPr>
        <w:widowControl/>
        <w:jc w:val="left"/>
      </w:pPr>
      <w:r>
        <w:br w:type="page"/>
      </w:r>
    </w:p>
    <w:p w:rsidR="00F014C9" w:rsidRDefault="00A66131">
      <w:pPr>
        <w:pStyle w:val="2"/>
      </w:pPr>
      <w:bookmarkStart w:id="0" w:name="_Toc373764304"/>
      <w:r>
        <w:t>I</w:t>
      </w:r>
      <w:bookmarkEnd w:id="0"/>
      <w:r>
        <w:t>.  Hardware Description</w:t>
      </w:r>
    </w:p>
    <w:p w:rsidR="00F014C9" w:rsidRDefault="00A66131">
      <w:pPr>
        <w:rPr>
          <w:rFonts w:hint="eastAsia"/>
        </w:rPr>
      </w:pPr>
      <w:r>
        <w:t>This file provide the communication protocol for wristband W</w:t>
      </w:r>
      <w:r>
        <w:rPr>
          <w:rFonts w:hint="eastAsia"/>
        </w:rPr>
        <w:t>ave device</w:t>
      </w:r>
      <w:r>
        <w:t>, hardware statement, etc.</w:t>
      </w:r>
    </w:p>
    <w:p w:rsidR="00F17EA9" w:rsidRDefault="00F17EA9">
      <w:pPr>
        <w:rPr>
          <w:b/>
        </w:rPr>
      </w:pPr>
      <w:r>
        <w:rPr>
          <w:rFonts w:hint="eastAsia"/>
        </w:rPr>
        <w:t>Note, all the communications formats are hexadecimal format.</w:t>
      </w:r>
    </w:p>
    <w:p w:rsidR="00F014C9" w:rsidRDefault="00A66131" w:rsidP="005E653A">
      <w:pPr>
        <w:pStyle w:val="3"/>
      </w:pPr>
      <w:bookmarkStart w:id="1" w:name="_Toc373764305"/>
      <w:bookmarkStart w:id="2" w:name="_Toc414967568"/>
      <w:r>
        <w:t>1.1 Bluetooth</w:t>
      </w:r>
      <w:r>
        <w:rPr>
          <w:rFonts w:hint="eastAsia"/>
        </w:rPr>
        <w:t>：</w:t>
      </w:r>
      <w:bookmarkEnd w:id="1"/>
    </w:p>
    <w:p w:rsidR="00F014C9" w:rsidRDefault="00A66131">
      <w:r>
        <w:t xml:space="preserve">Support Bluetooth Low Energy 4.0 device, eg. IOS 6.0 and above iPhone, iPad, iPod, or other Bluetooth devices with BLE 4.0. Bluetooth module provides following service and Characteristic s to communicate : </w:t>
      </w:r>
    </w:p>
    <w:p w:rsidR="00F014C9" w:rsidRDefault="00A66131">
      <w:pPr>
        <w:pStyle w:val="4"/>
      </w:pPr>
      <w:bookmarkStart w:id="3" w:name="_Toc373764306"/>
      <w:bookmarkEnd w:id="2"/>
      <w:r>
        <w:t>1.1.1. Data Channel</w:t>
      </w:r>
      <w:r>
        <w:rPr>
          <w:rFonts w:hint="eastAsia"/>
        </w:rPr>
        <w:t>（</w:t>
      </w:r>
      <w:r>
        <w:t>Service ID</w:t>
      </w:r>
      <w:r>
        <w:rPr>
          <w:rFonts w:hint="eastAsia"/>
        </w:rPr>
        <w:t>：</w:t>
      </w:r>
      <w:r w:rsidR="00F17EA9">
        <w:t>0xFFE</w:t>
      </w:r>
      <w:r w:rsidR="00F17EA9">
        <w:rPr>
          <w:rFonts w:hint="eastAsia"/>
        </w:rPr>
        <w:t>9</w:t>
      </w:r>
      <w:r>
        <w:rPr>
          <w:rFonts w:hint="eastAsia"/>
        </w:rPr>
        <w:t>）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1971"/>
        <w:gridCol w:w="1971"/>
        <w:gridCol w:w="1971"/>
        <w:gridCol w:w="1971"/>
      </w:tblGrid>
      <w:tr w:rsidR="00F014C9">
        <w:tc>
          <w:tcPr>
            <w:tcW w:w="197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Characteristics UUID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Total Bytes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Defaults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970" w:type="dxa"/>
            <w:vAlign w:val="center"/>
          </w:tcPr>
          <w:p w:rsidR="00F014C9" w:rsidRDefault="00A66131">
            <w:pPr>
              <w:jc w:val="center"/>
            </w:pPr>
            <w:r>
              <w:t>FFE9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</w:pPr>
            <w:r>
              <w:t>Write</w:t>
            </w:r>
          </w:p>
        </w:tc>
        <w:tc>
          <w:tcPr>
            <w:tcW w:w="1971" w:type="dxa"/>
            <w:vAlign w:val="center"/>
          </w:tcPr>
          <w:p w:rsidR="00F014C9" w:rsidRDefault="00F17EA9">
            <w:pPr>
              <w:jc w:val="center"/>
            </w:pPr>
            <w:r>
              <w:rPr>
                <w:rFonts w:hint="eastAsia"/>
              </w:rPr>
              <w:t>5</w:t>
            </w:r>
            <w:r w:rsidR="00A66131">
              <w:t>0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/>
    <w:p w:rsidR="00F014C9" w:rsidRDefault="00A66131">
      <w:pPr>
        <w:pStyle w:val="4"/>
      </w:pPr>
      <w:bookmarkStart w:id="4" w:name="_Toc373764307"/>
      <w:r>
        <w:t>1.1.2. Data Channel</w:t>
      </w:r>
      <w:r>
        <w:rPr>
          <w:rFonts w:hint="eastAsia"/>
        </w:rPr>
        <w:t>（</w:t>
      </w:r>
      <w:r>
        <w:t>Service ID</w:t>
      </w:r>
      <w:r>
        <w:rPr>
          <w:rFonts w:hint="eastAsia"/>
        </w:rPr>
        <w:t>：</w:t>
      </w:r>
      <w:r w:rsidR="00F17EA9">
        <w:t>0xFFE</w:t>
      </w:r>
      <w:r w:rsidR="00F17EA9">
        <w:rPr>
          <w:rFonts w:hint="eastAsia"/>
        </w:rPr>
        <w:t>4</w:t>
      </w:r>
      <w:r>
        <w:rPr>
          <w:rFonts w:hint="eastAsia"/>
        </w:rPr>
        <w:t>）</w:t>
      </w:r>
      <w:bookmarkEnd w:id="4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1971"/>
        <w:gridCol w:w="1971"/>
        <w:gridCol w:w="1971"/>
        <w:gridCol w:w="1971"/>
      </w:tblGrid>
      <w:tr w:rsidR="00F014C9">
        <w:tc>
          <w:tcPr>
            <w:tcW w:w="197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Characteristic  UUID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Total Bytes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Defaults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970" w:type="dxa"/>
            <w:vAlign w:val="center"/>
          </w:tcPr>
          <w:p w:rsidR="00F014C9" w:rsidRDefault="00A66131">
            <w:pPr>
              <w:jc w:val="center"/>
            </w:pPr>
            <w:r>
              <w:t>FFE4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</w:pPr>
            <w:r>
              <w:t>Notify</w:t>
            </w:r>
          </w:p>
        </w:tc>
        <w:tc>
          <w:tcPr>
            <w:tcW w:w="1971" w:type="dxa"/>
            <w:vAlign w:val="center"/>
          </w:tcPr>
          <w:p w:rsidR="00F014C9" w:rsidRDefault="00F17EA9">
            <w:pPr>
              <w:jc w:val="center"/>
            </w:pPr>
            <w:r>
              <w:rPr>
                <w:rFonts w:hint="eastAsia"/>
              </w:rPr>
              <w:t>5</w:t>
            </w:r>
            <w:r w:rsidR="00A66131">
              <w:t>0</w:t>
            </w:r>
          </w:p>
        </w:tc>
        <w:tc>
          <w:tcPr>
            <w:tcW w:w="1971" w:type="dxa"/>
            <w:vAlign w:val="center"/>
          </w:tcPr>
          <w:p w:rsidR="00F014C9" w:rsidRDefault="00A6613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/>
    <w:p w:rsidR="00F014C9" w:rsidRDefault="00A66131" w:rsidP="005E653A">
      <w:pPr>
        <w:pStyle w:val="3"/>
      </w:pPr>
      <w:bookmarkStart w:id="5" w:name="_Toc373764309"/>
      <w:r>
        <w:t>1.</w:t>
      </w:r>
      <w:bookmarkEnd w:id="5"/>
      <w:r w:rsidR="00F17EA9">
        <w:rPr>
          <w:rFonts w:hint="eastAsia"/>
        </w:rPr>
        <w:t>2</w:t>
      </w:r>
      <w:r>
        <w:t xml:space="preserve"> Remark</w:t>
      </w:r>
    </w:p>
    <w:p w:rsidR="00F014C9" w:rsidRDefault="00A66131" w:rsidP="00F17EA9">
      <w:pPr>
        <w:shd w:val="solid" w:color="F2F2F2" w:fill="auto"/>
        <w:autoSpaceDN w:val="0"/>
        <w:spacing w:line="360" w:lineRule="atLeast"/>
        <w:rPr>
          <w:i/>
        </w:rPr>
      </w:pPr>
      <w:r>
        <w:rPr>
          <w:i/>
        </w:rPr>
        <w:t>1</w:t>
      </w:r>
      <w:r>
        <w:rPr>
          <w:rFonts w:hint="eastAsia"/>
          <w:i/>
        </w:rPr>
        <w:t>、</w:t>
      </w:r>
      <w:r>
        <w:rPr>
          <w:i/>
        </w:rPr>
        <w:t xml:space="preserve">The “XX” in this file can be </w:t>
      </w:r>
      <w:hyperlink r:id="rId7" w:history="1">
        <w:r>
          <w:rPr>
            <w:i/>
          </w:rPr>
          <w:t>arbitrary</w:t>
        </w:r>
      </w:hyperlink>
      <w:r>
        <w:rPr>
          <w:i/>
        </w:rPr>
        <w:t xml:space="preserve"> </w:t>
      </w:r>
      <w:hyperlink r:id="rId8" w:history="1">
        <w:r>
          <w:rPr>
            <w:i/>
          </w:rPr>
          <w:t>number</w:t>
        </w:r>
      </w:hyperlink>
      <w:r>
        <w:t>.</w:t>
      </w:r>
    </w:p>
    <w:p w:rsidR="00F014C9" w:rsidRDefault="00F014C9"/>
    <w:p w:rsidR="00F014C9" w:rsidRDefault="00A66131">
      <w:r>
        <w:rPr>
          <w:i/>
        </w:rPr>
        <w:t>2</w:t>
      </w:r>
      <w:r>
        <w:rPr>
          <w:rFonts w:hint="eastAsia"/>
          <w:i/>
        </w:rPr>
        <w:t>、</w:t>
      </w:r>
      <w:r>
        <w:rPr>
          <w:i/>
        </w:rPr>
        <w:t>Based on the data format in this file, if data is wrong, then possibly returns failure (Negative Response ).</w:t>
      </w:r>
    </w:p>
    <w:p w:rsidR="00F014C9" w:rsidRDefault="00A66131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F014C9" w:rsidRDefault="00A66131">
      <w:pPr>
        <w:pStyle w:val="2"/>
      </w:pPr>
      <w:bookmarkStart w:id="6" w:name="_2.2_Opcode_Table"/>
      <w:bookmarkStart w:id="7" w:name="_Toc373764310"/>
      <w:bookmarkStart w:id="8" w:name="_Toc414967574"/>
      <w:bookmarkEnd w:id="6"/>
      <w:r>
        <w:t>II</w:t>
      </w:r>
      <w:r>
        <w:rPr>
          <w:rFonts w:hint="eastAsia"/>
        </w:rPr>
        <w:t>．</w:t>
      </w:r>
      <w:bookmarkEnd w:id="7"/>
      <w:r>
        <w:t>Communication Protocol</w:t>
      </w:r>
    </w:p>
    <w:p w:rsidR="00F014C9" w:rsidRDefault="00A66131" w:rsidP="005E653A">
      <w:pPr>
        <w:pStyle w:val="3"/>
      </w:pPr>
      <w:bookmarkStart w:id="9" w:name="_Toc373764311"/>
      <w:r>
        <w:t>2.1 Message Structure.</w:t>
      </w:r>
      <w:bookmarkEnd w:id="9"/>
    </w:p>
    <w:p w:rsidR="00F014C9" w:rsidRDefault="00A66131">
      <w:r>
        <w:t xml:space="preserve">Message structure for Data Transmission and Reception is as below: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7"/>
        <w:gridCol w:w="1217"/>
        <w:gridCol w:w="1591"/>
        <w:gridCol w:w="1217"/>
      </w:tblGrid>
      <w:tr w:rsidR="00F014C9">
        <w:tc>
          <w:tcPr>
            <w:tcW w:w="1217" w:type="dxa"/>
          </w:tcPr>
          <w:p w:rsidR="00F014C9" w:rsidRDefault="00A66131">
            <w:pPr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217" w:type="dxa"/>
          </w:tcPr>
          <w:p w:rsidR="00F014C9" w:rsidRDefault="00A66131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91" w:type="dxa"/>
          </w:tcPr>
          <w:p w:rsidR="00F014C9" w:rsidRDefault="00A66131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217" w:type="dxa"/>
          </w:tcPr>
          <w:p w:rsidR="00F014C9" w:rsidRDefault="00A66131">
            <w:pPr>
              <w:rPr>
                <w:b/>
              </w:rPr>
            </w:pPr>
            <w:r>
              <w:rPr>
                <w:b/>
              </w:rPr>
              <w:t>Checksum</w:t>
            </w:r>
          </w:p>
        </w:tc>
      </w:tr>
      <w:tr w:rsidR="00F014C9">
        <w:tc>
          <w:tcPr>
            <w:tcW w:w="1217" w:type="dxa"/>
          </w:tcPr>
          <w:p w:rsidR="00F014C9" w:rsidRDefault="00A66131">
            <w:r>
              <w:t>1byte</w:t>
            </w:r>
          </w:p>
        </w:tc>
        <w:tc>
          <w:tcPr>
            <w:tcW w:w="1217" w:type="dxa"/>
          </w:tcPr>
          <w:p w:rsidR="00F014C9" w:rsidRDefault="00A66131">
            <w:r>
              <w:t>1bytes</w:t>
            </w:r>
          </w:p>
        </w:tc>
        <w:tc>
          <w:tcPr>
            <w:tcW w:w="1591" w:type="dxa"/>
          </w:tcPr>
          <w:p w:rsidR="00F014C9" w:rsidRDefault="00A66131">
            <w:r>
              <w:t>N bytes(&lt;200)</w:t>
            </w:r>
          </w:p>
        </w:tc>
        <w:tc>
          <w:tcPr>
            <w:tcW w:w="1217" w:type="dxa"/>
          </w:tcPr>
          <w:p w:rsidR="00F014C9" w:rsidRDefault="00A66131">
            <w:r>
              <w:t>1bytes</w:t>
            </w:r>
          </w:p>
        </w:tc>
      </w:tr>
    </w:tbl>
    <w:p w:rsidR="00F014C9" w:rsidRDefault="00F014C9"/>
    <w:p w:rsidR="00F014C9" w:rsidRDefault="00A66131">
      <w:r>
        <w:rPr>
          <w:b/>
        </w:rPr>
        <w:t>Opcode</w:t>
      </w:r>
      <w:r>
        <w:t xml:space="preserve">: Operation code,to define different operation orders/commands according to different service demand. Refer to </w:t>
      </w:r>
      <w:hyperlink w:anchor="_2.2_Opcode_Table" w:history="1">
        <w:r>
          <w:rPr>
            <w:rStyle w:val="a6"/>
          </w:rPr>
          <w:t>Opcode Table</w:t>
        </w:r>
      </w:hyperlink>
      <w:r>
        <w:t>.</w:t>
      </w:r>
    </w:p>
    <w:p w:rsidR="00F014C9" w:rsidRDefault="00A66131">
      <w:r>
        <w:rPr>
          <w:b/>
        </w:rPr>
        <w:t>Length</w:t>
      </w:r>
      <w:r>
        <w:t>:  the length of Parameters’ byte, the max is 200.</w:t>
      </w:r>
    </w:p>
    <w:p w:rsidR="00F014C9" w:rsidRDefault="00A66131">
      <w:r>
        <w:rPr>
          <w:b/>
        </w:rPr>
        <w:t xml:space="preserve">Parameters: </w:t>
      </w:r>
      <w:r>
        <w:t xml:space="preserve">define different transmission and return parameters according to Commands or Response data. </w:t>
      </w:r>
    </w:p>
    <w:p w:rsidR="00F014C9" w:rsidRDefault="00A66131">
      <w:r>
        <w:rPr>
          <w:b/>
        </w:rPr>
        <w:t>Checksum</w:t>
      </w:r>
      <w:r>
        <w:rPr>
          <w:rFonts w:hint="eastAsia"/>
        </w:rPr>
        <w:t>：</w:t>
      </w:r>
      <w:r>
        <w:t xml:space="preserve"> do XOR operation to all data in the Parameters. </w:t>
      </w:r>
    </w:p>
    <w:p w:rsidR="00F014C9" w:rsidRDefault="00A66131" w:rsidP="005E653A">
      <w:pPr>
        <w:pStyle w:val="3"/>
      </w:pPr>
      <w:r>
        <w:rPr>
          <w:rFonts w:hint="eastAsia"/>
        </w:rPr>
        <w:t>2.2 Opcode Table</w:t>
      </w:r>
      <w:bookmarkEnd w:id="8"/>
    </w:p>
    <w:tbl>
      <w:tblPr>
        <w:tblW w:w="0" w:type="auto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2"/>
        <w:gridCol w:w="3535"/>
        <w:gridCol w:w="1984"/>
        <w:gridCol w:w="1701"/>
        <w:gridCol w:w="1657"/>
      </w:tblGrid>
      <w:tr w:rsidR="009D4C40" w:rsidTr="009D4C40">
        <w:tc>
          <w:tcPr>
            <w:tcW w:w="96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Opcode</w:t>
            </w:r>
          </w:p>
        </w:tc>
        <w:tc>
          <w:tcPr>
            <w:tcW w:w="3535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Service identifier</w:t>
            </w:r>
          </w:p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 xml:space="preserve"> </w:t>
            </w:r>
            <w:r w:rsidRPr="009D4C40">
              <w:rPr>
                <w:b/>
              </w:rPr>
              <w:t>positive</w:t>
            </w:r>
            <w:r w:rsidRPr="009D4C40">
              <w:rPr>
                <w:rFonts w:hint="eastAsia"/>
                <w:b/>
              </w:rPr>
              <w:t xml:space="preserve"> response</w:t>
            </w:r>
          </w:p>
        </w:tc>
        <w:tc>
          <w:tcPr>
            <w:tcW w:w="1701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Negative response code</w:t>
            </w:r>
          </w:p>
        </w:tc>
        <w:tc>
          <w:tcPr>
            <w:tcW w:w="1657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 xml:space="preserve"> Remark</w:t>
            </w:r>
          </w:p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0x85</w:t>
            </w:r>
          </w:p>
        </w:tc>
        <w:tc>
          <w:tcPr>
            <w:tcW w:w="3535" w:type="dxa"/>
            <w:vAlign w:val="center"/>
          </w:tcPr>
          <w:p w:rsidR="004B0FDA" w:rsidRPr="009D4C40" w:rsidRDefault="004B0FDA" w:rsidP="009D4C40">
            <w:pPr>
              <w:jc w:val="center"/>
              <w:rPr>
                <w:highlight w:val="lightGray"/>
              </w:rPr>
            </w:pPr>
            <w:r w:rsidRPr="009D4C40">
              <w:rPr>
                <w:rFonts w:hint="eastAsia"/>
                <w:highlight w:val="lightGray"/>
              </w:rPr>
              <w:t>Set blue tooth match password</w:t>
            </w:r>
          </w:p>
        </w:tc>
        <w:tc>
          <w:tcPr>
            <w:tcW w:w="1984" w:type="dxa"/>
            <w:vAlign w:val="center"/>
          </w:tcPr>
          <w:p w:rsidR="004B0FDA" w:rsidRP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0x25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657" w:type="dxa"/>
            <w:vMerge w:val="restart"/>
            <w:vAlign w:val="center"/>
          </w:tcPr>
          <w:p w:rsidR="004B0FDA" w:rsidRDefault="004B0FDA" w:rsidP="008E1775">
            <w:r w:rsidRPr="009D4C40">
              <w:rPr>
                <w:highlight w:val="lightGray"/>
              </w:rPr>
              <w:t>Need to use any service to establish  communication.</w:t>
            </w:r>
          </w:p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0xC4</w:t>
            </w:r>
          </w:p>
        </w:tc>
        <w:tc>
          <w:tcPr>
            <w:tcW w:w="3535" w:type="dxa"/>
            <w:vAlign w:val="center"/>
          </w:tcPr>
          <w:p w:rsidR="004B0FDA" w:rsidRDefault="004B0FDA" w:rsidP="009D4C40">
            <w:pPr>
              <w:jc w:val="center"/>
            </w:pPr>
            <w:r w:rsidRPr="009D4C40">
              <w:rPr>
                <w:highlight w:val="lightGray"/>
              </w:rPr>
              <w:t>Read sport data curve graph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657" w:type="dxa"/>
            <w:vMerge/>
            <w:vAlign w:val="center"/>
          </w:tcPr>
          <w:p w:rsidR="004B0FDA" w:rsidRDefault="004B0FDA" w:rsidP="008E1775"/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0xC6</w:t>
            </w:r>
          </w:p>
        </w:tc>
        <w:tc>
          <w:tcPr>
            <w:tcW w:w="3535" w:type="dxa"/>
            <w:vAlign w:val="center"/>
          </w:tcPr>
          <w:p w:rsidR="004B0FDA" w:rsidRDefault="004B0FDA" w:rsidP="009D4C40">
            <w:pPr>
              <w:jc w:val="center"/>
            </w:pPr>
            <w:r w:rsidRPr="009D4C40">
              <w:rPr>
                <w:highlight w:val="lightGray"/>
              </w:rPr>
              <w:t>Read device data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657" w:type="dxa"/>
            <w:vMerge/>
            <w:vAlign w:val="center"/>
          </w:tcPr>
          <w:p w:rsidR="004B0FDA" w:rsidRDefault="004B0FDA" w:rsidP="008E1775"/>
        </w:tc>
      </w:tr>
      <w:tr w:rsidR="009D4C40" w:rsidTr="009D4C40">
        <w:trPr>
          <w:trHeight w:val="404"/>
        </w:trPr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0xC2</w:t>
            </w:r>
          </w:p>
        </w:tc>
        <w:tc>
          <w:tcPr>
            <w:tcW w:w="3535" w:type="dxa"/>
            <w:vAlign w:val="center"/>
          </w:tcPr>
          <w:p w:rsidR="004B0FDA" w:rsidRDefault="004B0FDA" w:rsidP="009D4C40">
            <w:pPr>
              <w:jc w:val="center"/>
            </w:pPr>
            <w:r w:rsidRPr="009D4C40">
              <w:rPr>
                <w:highlight w:val="lightGray"/>
              </w:rPr>
              <w:t>Set device time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657" w:type="dxa"/>
            <w:vMerge/>
            <w:vAlign w:val="center"/>
          </w:tcPr>
          <w:p w:rsidR="004B0FDA" w:rsidRDefault="004B0FDA"/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0x89</w:t>
            </w:r>
          </w:p>
        </w:tc>
        <w:tc>
          <w:tcPr>
            <w:tcW w:w="3535" w:type="dxa"/>
            <w:vAlign w:val="center"/>
          </w:tcPr>
          <w:p w:rsidR="004B0FDA" w:rsidRDefault="004B0FDA" w:rsidP="009D4C40">
            <w:pPr>
              <w:jc w:val="center"/>
            </w:pPr>
            <w:r w:rsidRPr="009D4C40">
              <w:rPr>
                <w:highlight w:val="lightGray"/>
              </w:rPr>
              <w:t>Read device time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0x29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657" w:type="dxa"/>
            <w:vMerge/>
          </w:tcPr>
          <w:p w:rsidR="004B0FDA" w:rsidRDefault="004B0FDA"/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0x90</w:t>
            </w:r>
          </w:p>
        </w:tc>
        <w:tc>
          <w:tcPr>
            <w:tcW w:w="3535" w:type="dxa"/>
            <w:vAlign w:val="center"/>
          </w:tcPr>
          <w:p w:rsidR="004B0FDA" w:rsidRDefault="004B0FDA" w:rsidP="009D4C40">
            <w:pPr>
              <w:jc w:val="center"/>
            </w:pPr>
            <w:r w:rsidRPr="009D4C40">
              <w:rPr>
                <w:rFonts w:hint="eastAsia"/>
                <w:highlight w:val="lightGray"/>
              </w:rPr>
              <w:t>Read device version No.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657" w:type="dxa"/>
            <w:vMerge/>
          </w:tcPr>
          <w:p w:rsidR="004B0FDA" w:rsidRDefault="004B0FDA"/>
        </w:tc>
      </w:tr>
      <w:tr w:rsidR="009D4C40" w:rsidTr="009D4C40">
        <w:tc>
          <w:tcPr>
            <w:tcW w:w="962" w:type="dxa"/>
            <w:vAlign w:val="center"/>
          </w:tcPr>
          <w:p w:rsid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0x91</w:t>
            </w:r>
          </w:p>
        </w:tc>
        <w:tc>
          <w:tcPr>
            <w:tcW w:w="3535" w:type="dxa"/>
            <w:vAlign w:val="center"/>
          </w:tcPr>
          <w:p w:rsidR="004B0FDA" w:rsidRPr="009D4C40" w:rsidRDefault="004B0FDA" w:rsidP="009D4C40">
            <w:pPr>
              <w:jc w:val="center"/>
              <w:rPr>
                <w:rFonts w:hint="eastAsia"/>
                <w:highlight w:val="lightGray"/>
              </w:rPr>
            </w:pPr>
            <w:r w:rsidRPr="009D4C40">
              <w:rPr>
                <w:rFonts w:hint="eastAsia"/>
                <w:highlight w:val="lightGray"/>
              </w:rPr>
              <w:t>Read device serial number</w:t>
            </w:r>
          </w:p>
        </w:tc>
        <w:tc>
          <w:tcPr>
            <w:tcW w:w="1984" w:type="dxa"/>
            <w:vAlign w:val="center"/>
          </w:tcPr>
          <w:p w:rsid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  <w:tc>
          <w:tcPr>
            <w:tcW w:w="1701" w:type="dxa"/>
            <w:vAlign w:val="center"/>
          </w:tcPr>
          <w:p w:rsidR="004B0FDA" w:rsidRDefault="004B0FD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0x0B</w:t>
            </w:r>
          </w:p>
        </w:tc>
        <w:tc>
          <w:tcPr>
            <w:tcW w:w="1657" w:type="dxa"/>
            <w:vMerge/>
          </w:tcPr>
          <w:p w:rsidR="004B0FDA" w:rsidRDefault="004B0FDA"/>
        </w:tc>
      </w:tr>
    </w:tbl>
    <w:p w:rsidR="00F014C9" w:rsidRDefault="00F014C9"/>
    <w:p w:rsidR="00F014C9" w:rsidRDefault="00A66131" w:rsidP="005E653A">
      <w:pPr>
        <w:pStyle w:val="3"/>
      </w:pPr>
      <w:bookmarkStart w:id="10" w:name="_Toc414967575"/>
      <w:r>
        <w:rPr>
          <w:rFonts w:hint="eastAsia"/>
        </w:rPr>
        <w:t xml:space="preserve">2.3 </w:t>
      </w:r>
      <w:r>
        <w:t>Checksum</w:t>
      </w:r>
      <w:r>
        <w:rPr>
          <w:rFonts w:hint="eastAsia"/>
        </w:rPr>
        <w:t>：</w:t>
      </w:r>
      <w:bookmarkEnd w:id="10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7"/>
        <w:gridCol w:w="1217"/>
        <w:gridCol w:w="3151"/>
        <w:gridCol w:w="1217"/>
      </w:tblGrid>
      <w:tr w:rsidR="00F014C9" w:rsidTr="009D4C40">
        <w:tc>
          <w:tcPr>
            <w:tcW w:w="1217" w:type="dxa"/>
          </w:tcPr>
          <w:p w:rsidR="00F014C9" w:rsidRPr="009D4C40" w:rsidRDefault="00A66131" w:rsidP="009D4C40">
            <w:pPr>
              <w:rPr>
                <w:b/>
              </w:rPr>
            </w:pPr>
            <w:r w:rsidRPr="009D4C40">
              <w:rPr>
                <w:rFonts w:hint="eastAsia"/>
                <w:b/>
              </w:rPr>
              <w:t>Opcode</w:t>
            </w:r>
          </w:p>
        </w:tc>
        <w:tc>
          <w:tcPr>
            <w:tcW w:w="1217" w:type="dxa"/>
          </w:tcPr>
          <w:p w:rsidR="00F014C9" w:rsidRPr="009D4C40" w:rsidRDefault="00A66131" w:rsidP="009D4C40">
            <w:pPr>
              <w:rPr>
                <w:b/>
              </w:rPr>
            </w:pPr>
            <w:r w:rsidRPr="009D4C40">
              <w:rPr>
                <w:rFonts w:hint="eastAsia"/>
                <w:b/>
              </w:rPr>
              <w:t>Length</w:t>
            </w:r>
          </w:p>
        </w:tc>
        <w:tc>
          <w:tcPr>
            <w:tcW w:w="3151" w:type="dxa"/>
          </w:tcPr>
          <w:p w:rsidR="00F014C9" w:rsidRPr="009D4C40" w:rsidRDefault="00A66131" w:rsidP="009D4C40">
            <w:pPr>
              <w:rPr>
                <w:b/>
              </w:rPr>
            </w:pPr>
            <w:r w:rsidRPr="009D4C40">
              <w:rPr>
                <w:rFonts w:hint="eastAsia"/>
                <w:b/>
              </w:rPr>
              <w:t>Parameters</w:t>
            </w:r>
          </w:p>
        </w:tc>
        <w:tc>
          <w:tcPr>
            <w:tcW w:w="1217" w:type="dxa"/>
          </w:tcPr>
          <w:p w:rsidR="00F014C9" w:rsidRPr="009D4C40" w:rsidRDefault="00A66131" w:rsidP="009D4C40">
            <w:pPr>
              <w:rPr>
                <w:b/>
              </w:rPr>
            </w:pPr>
            <w:r w:rsidRPr="009D4C40">
              <w:rPr>
                <w:rFonts w:hint="eastAsia"/>
                <w:b/>
              </w:rPr>
              <w:t>Checksum</w:t>
            </w:r>
          </w:p>
        </w:tc>
      </w:tr>
      <w:tr w:rsidR="00F014C9" w:rsidTr="009D4C40"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1byte</w:t>
            </w:r>
          </w:p>
        </w:tc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1bytes</w:t>
            </w:r>
          </w:p>
        </w:tc>
        <w:tc>
          <w:tcPr>
            <w:tcW w:w="3151" w:type="dxa"/>
          </w:tcPr>
          <w:p w:rsidR="00F014C9" w:rsidRDefault="00A66131" w:rsidP="009D4C40">
            <w:r>
              <w:rPr>
                <w:rFonts w:hint="eastAsia"/>
              </w:rPr>
              <w:t>N bytes</w:t>
            </w:r>
          </w:p>
        </w:tc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1bytes</w:t>
            </w:r>
          </w:p>
        </w:tc>
      </w:tr>
      <w:tr w:rsidR="00F014C9" w:rsidTr="009D4C40"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OPCODE</w:t>
            </w:r>
          </w:p>
        </w:tc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LENGTH</w:t>
            </w:r>
          </w:p>
        </w:tc>
        <w:tc>
          <w:tcPr>
            <w:tcW w:w="3151" w:type="dxa"/>
          </w:tcPr>
          <w:p w:rsidR="00F014C9" w:rsidRDefault="00A66131" w:rsidP="009D4C40">
            <w:r>
              <w:rPr>
                <w:rFonts w:hint="eastAsia"/>
              </w:rPr>
              <w:t>BYTE1/BYTE2/BYTE3/BYTE4/BYTE5</w:t>
            </w:r>
          </w:p>
        </w:tc>
        <w:tc>
          <w:tcPr>
            <w:tcW w:w="1217" w:type="dxa"/>
          </w:tcPr>
          <w:p w:rsidR="00F014C9" w:rsidRDefault="00A66131" w:rsidP="009D4C40">
            <w:r>
              <w:rPr>
                <w:rFonts w:hint="eastAsia"/>
              </w:rPr>
              <w:t>CHECKSUM</w:t>
            </w:r>
          </w:p>
        </w:tc>
      </w:tr>
    </w:tbl>
    <w:p w:rsidR="00F014C9" w:rsidRDefault="00A66131">
      <w:r>
        <w:br w:type="textWrapping" w:clear="all"/>
      </w:r>
    </w:p>
    <w:p w:rsidR="00F014C9" w:rsidRDefault="00A66131">
      <w:r>
        <w:rPr>
          <w:rFonts w:hint="eastAsia"/>
        </w:rPr>
        <w:t xml:space="preserve">CHECKSUM = BYTE1 </w:t>
      </w:r>
      <w:r>
        <w:rPr>
          <w:rFonts w:hint="eastAsia"/>
          <w:i/>
        </w:rPr>
        <w:t>xor</w:t>
      </w:r>
      <w:r>
        <w:rPr>
          <w:rFonts w:hint="eastAsia"/>
        </w:rPr>
        <w:t xml:space="preserve"> BYTE2 </w:t>
      </w:r>
      <w:r>
        <w:rPr>
          <w:rFonts w:hint="eastAsia"/>
          <w:i/>
        </w:rPr>
        <w:t>xor</w:t>
      </w:r>
      <w:r>
        <w:rPr>
          <w:rFonts w:hint="eastAsia"/>
        </w:rPr>
        <w:t xml:space="preserve"> BYTE3 </w:t>
      </w:r>
      <w:r>
        <w:rPr>
          <w:rFonts w:hint="eastAsia"/>
          <w:i/>
        </w:rPr>
        <w:t>xor</w:t>
      </w:r>
      <w:r>
        <w:rPr>
          <w:rFonts w:hint="eastAsia"/>
        </w:rPr>
        <w:t xml:space="preserve"> BYTE4 </w:t>
      </w:r>
      <w:r>
        <w:rPr>
          <w:rFonts w:hint="eastAsia"/>
          <w:i/>
        </w:rPr>
        <w:t>xor</w:t>
      </w:r>
      <w:r>
        <w:rPr>
          <w:rFonts w:hint="eastAsia"/>
        </w:rPr>
        <w:t xml:space="preserve"> BYTE5</w:t>
      </w:r>
    </w:p>
    <w:p w:rsidR="00F014C9" w:rsidRDefault="00F014C9"/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A66131">
      <w:pPr>
        <w:pStyle w:val="2"/>
      </w:pPr>
      <w:bookmarkStart w:id="11" w:name="_3.3读取设备系统时间"/>
      <w:bookmarkStart w:id="12" w:name="_Toc414967577"/>
      <w:bookmarkEnd w:id="11"/>
      <w:r>
        <w:t>III. Service Description</w:t>
      </w:r>
    </w:p>
    <w:p w:rsidR="00F014C9" w:rsidRDefault="00A66131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Set BT match Password</w:t>
      </w:r>
    </w:p>
    <w:p w:rsidR="00F014C9" w:rsidRDefault="00A66131">
      <w:pPr>
        <w:pStyle w:val="4"/>
      </w:pPr>
      <w:bookmarkStart w:id="13" w:name="_Toc373764321"/>
      <w:r>
        <w:t>3.</w:t>
      </w:r>
      <w:r>
        <w:rPr>
          <w:rFonts w:hint="eastAsia"/>
        </w:rPr>
        <w:t>1</w:t>
      </w:r>
      <w:r>
        <w:t>.1</w:t>
      </w:r>
      <w:bookmarkEnd w:id="13"/>
      <w:r>
        <w:t xml:space="preserve"> Description</w:t>
      </w:r>
    </w:p>
    <w:p w:rsidR="00F014C9" w:rsidRDefault="00A66131">
      <w:r>
        <w:t xml:space="preserve">This service is used to set the BT match password(4 numbers), preventing other‘s vicious connection.  </w:t>
      </w:r>
    </w:p>
    <w:p w:rsidR="00F014C9" w:rsidRDefault="00A66131">
      <w:pPr>
        <w:pStyle w:val="4"/>
      </w:pPr>
      <w:bookmarkStart w:id="14" w:name="_Toc373764322"/>
      <w:r>
        <w:t>3.</w:t>
      </w:r>
      <w:r>
        <w:rPr>
          <w:rFonts w:hint="eastAsia"/>
        </w:rPr>
        <w:t>1</w:t>
      </w:r>
      <w:r>
        <w:t>.2</w:t>
      </w:r>
      <w:bookmarkEnd w:id="14"/>
      <w:r>
        <w:t xml:space="preserve"> Performance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0x85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Set BT match password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0x04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#3~#6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XX/XX/XX/XX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 xml:space="preserve"> Password input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left"/>
            </w:pPr>
            <w:r>
              <w:t>(XX data range is 0x00~0x09),Total 4 bytes,Support password : 0000~9999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#7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/>
    <w:p w:rsidR="00F014C9" w:rsidRDefault="00A66131">
      <w:pPr>
        <w:pStyle w:val="4"/>
      </w:pPr>
      <w:bookmarkStart w:id="15" w:name="_Toc373764323"/>
      <w:r>
        <w:t>3.</w:t>
      </w:r>
      <w:r>
        <w:rPr>
          <w:rFonts w:hint="eastAsia"/>
        </w:rPr>
        <w:t>1</w:t>
      </w:r>
      <w:r>
        <w:t>.3 Positive response</w:t>
      </w:r>
      <w:bookmarkEnd w:id="15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0x25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Set BT Password success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>
      <w:pPr>
        <w:widowControl/>
        <w:jc w:val="left"/>
      </w:pPr>
    </w:p>
    <w:p w:rsidR="00F014C9" w:rsidRDefault="00A66131">
      <w:pPr>
        <w:pStyle w:val="4"/>
      </w:pPr>
      <w:bookmarkStart w:id="16" w:name="_Toc373764324"/>
      <w:r>
        <w:t>3.</w:t>
      </w:r>
      <w:r>
        <w:rPr>
          <w:rFonts w:hint="eastAsia"/>
        </w:rPr>
        <w:t>1</w:t>
      </w:r>
      <w:r>
        <w:t>.4 Negative Response</w:t>
      </w:r>
      <w:bookmarkEnd w:id="16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0x05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Set BT password failure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A66131" w:rsidP="005E653A">
      <w:pPr>
        <w:pStyle w:val="3"/>
      </w:pPr>
      <w:r>
        <w:rPr>
          <w:rFonts w:hint="eastAsia"/>
        </w:rPr>
        <w:lastRenderedPageBreak/>
        <w:t>3.</w:t>
      </w:r>
      <w:bookmarkEnd w:id="12"/>
      <w:r>
        <w:rPr>
          <w:rFonts w:hint="eastAsia"/>
        </w:rPr>
        <w:t xml:space="preserve">2 </w:t>
      </w:r>
      <w:r>
        <w:rPr>
          <w:rStyle w:val="a6"/>
          <w:color w:val="000000"/>
          <w:u w:val="none"/>
        </w:rPr>
        <w:t>Read the device system time</w:t>
      </w:r>
    </w:p>
    <w:p w:rsidR="00F014C9" w:rsidRDefault="00A66131">
      <w:pPr>
        <w:pStyle w:val="4"/>
      </w:pPr>
      <w:bookmarkStart w:id="17" w:name="_Toc373764326"/>
      <w:r>
        <w:t>3.</w:t>
      </w:r>
      <w:r>
        <w:rPr>
          <w:rFonts w:hint="eastAsia"/>
        </w:rPr>
        <w:t>2</w:t>
      </w:r>
      <w:r>
        <w:t>.1</w:t>
      </w:r>
      <w:bookmarkEnd w:id="17"/>
      <w:r>
        <w:t xml:space="preserve"> Description</w:t>
      </w:r>
    </w:p>
    <w:p w:rsidR="00F014C9" w:rsidRDefault="00A66131">
      <w:r>
        <w:t>This service is used to read device system date and time. Meanwhile this is one of the 2 services that can be used to build communication with devices. Please refer to  “</w:t>
      </w:r>
      <w:r>
        <w:rPr>
          <w:b/>
          <w:bCs/>
          <w:color w:val="0000FF"/>
          <w:u w:val="single"/>
        </w:rPr>
        <w:t>Set device system time</w:t>
      </w:r>
      <w:r>
        <w:t>” for another service.</w:t>
      </w:r>
    </w:p>
    <w:p w:rsidR="00F014C9" w:rsidRDefault="00A66131">
      <w:pPr>
        <w:pStyle w:val="4"/>
      </w:pPr>
      <w:bookmarkStart w:id="18" w:name="_Toc373764327"/>
      <w:r>
        <w:t>3.</w:t>
      </w:r>
      <w:r>
        <w:rPr>
          <w:rFonts w:hint="eastAsia"/>
        </w:rPr>
        <w:t>2</w:t>
      </w:r>
      <w:r>
        <w:t>.2</w:t>
      </w:r>
      <w:bookmarkEnd w:id="18"/>
      <w:r>
        <w:t xml:space="preserve"> Performance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0x89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Read device system time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/>
    <w:p w:rsidR="00F014C9" w:rsidRDefault="00A66131">
      <w:pPr>
        <w:pStyle w:val="4"/>
      </w:pPr>
      <w:bookmarkStart w:id="19" w:name="_Toc373764328"/>
      <w:r>
        <w:t>3.</w:t>
      </w:r>
      <w:r>
        <w:rPr>
          <w:rFonts w:hint="eastAsia"/>
        </w:rPr>
        <w:t>2</w:t>
      </w:r>
      <w:r>
        <w:t>.3 Positive response</w:t>
      </w:r>
      <w:bookmarkEnd w:id="1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0x29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Read device system time success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0x07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year(0~99)</w:t>
            </w:r>
          </w:p>
        </w:tc>
        <w:tc>
          <w:tcPr>
            <w:tcW w:w="2478" w:type="dxa"/>
            <w:vMerge w:val="restart"/>
            <w:vAlign w:val="center"/>
          </w:tcPr>
          <w:p w:rsidR="00F014C9" w:rsidRDefault="00A66131">
            <w:pPr>
              <w:jc w:val="center"/>
            </w:pPr>
            <w:r>
              <w:t>System date and time on the device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#4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Month (1~12)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#5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day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#6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Hour (0~23)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#7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Minute  (0~59)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#8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Second (0~59)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#9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Week (1~7)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#10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>
      <w:pPr>
        <w:widowControl/>
        <w:jc w:val="left"/>
      </w:pPr>
    </w:p>
    <w:p w:rsidR="00F014C9" w:rsidRDefault="00A66131">
      <w:pPr>
        <w:pStyle w:val="4"/>
      </w:pPr>
      <w:bookmarkStart w:id="20" w:name="_Toc373764329"/>
      <w:r>
        <w:t>3.</w:t>
      </w:r>
      <w:r>
        <w:rPr>
          <w:rFonts w:hint="eastAsia"/>
        </w:rPr>
        <w:t>2</w:t>
      </w:r>
      <w:r>
        <w:t>.4 Negative Response</w:t>
      </w:r>
      <w:bookmarkEnd w:id="2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0x09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 xml:space="preserve">Read device system time failure 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>
      <w:pPr>
        <w:widowControl/>
        <w:jc w:val="left"/>
        <w:rPr>
          <w:rFonts w:hint="eastAsia"/>
        </w:rPr>
      </w:pPr>
    </w:p>
    <w:p w:rsidR="00606A3C" w:rsidRDefault="00606A3C">
      <w:pPr>
        <w:widowControl/>
        <w:jc w:val="left"/>
      </w:pPr>
    </w:p>
    <w:p w:rsidR="00F014C9" w:rsidRDefault="00A66131" w:rsidP="005E653A">
      <w:pPr>
        <w:pStyle w:val="3"/>
      </w:pPr>
      <w:bookmarkStart w:id="21" w:name="_3.4_设置设备系统时间"/>
      <w:bookmarkStart w:id="22" w:name="_Toc373764330"/>
      <w:bookmarkEnd w:id="21"/>
      <w:r>
        <w:lastRenderedPageBreak/>
        <w:t>3.</w:t>
      </w:r>
      <w:r>
        <w:rPr>
          <w:rFonts w:hint="eastAsia"/>
        </w:rPr>
        <w:t xml:space="preserve">3 </w:t>
      </w:r>
      <w:r>
        <w:t>Set device system time</w:t>
      </w:r>
      <w:bookmarkStart w:id="23" w:name="_Toc373764331"/>
      <w:bookmarkEnd w:id="22"/>
    </w:p>
    <w:p w:rsidR="00F014C9" w:rsidRDefault="00A66131" w:rsidP="005E653A">
      <w:pPr>
        <w:pStyle w:val="3"/>
      </w:pPr>
      <w:r>
        <w:t>3.</w:t>
      </w:r>
      <w:r>
        <w:rPr>
          <w:rFonts w:hint="eastAsia"/>
        </w:rPr>
        <w:t>3</w:t>
      </w:r>
      <w:r>
        <w:t>.1</w:t>
      </w:r>
      <w:bookmarkEnd w:id="23"/>
      <w:r>
        <w:t xml:space="preserve"> Description</w:t>
      </w:r>
    </w:p>
    <w:p w:rsidR="00F014C9" w:rsidRDefault="00A66131">
      <w:bookmarkStart w:id="24" w:name="_Toc373764332"/>
      <w:r>
        <w:t>This service is used to set device system date and time. Meanwhile this is one of the 2 services that can build communication with devices, please refer to “</w:t>
      </w:r>
      <w:r>
        <w:rPr>
          <w:color w:val="0000FF"/>
          <w:u w:val="single"/>
        </w:rPr>
        <w:t>Read device system time</w:t>
      </w:r>
      <w:r>
        <w:t>” for the other one.</w:t>
      </w:r>
    </w:p>
    <w:p w:rsidR="00F014C9" w:rsidRDefault="00A66131">
      <w:pPr>
        <w:pStyle w:val="4"/>
      </w:pPr>
      <w:r>
        <w:t>3.</w:t>
      </w:r>
      <w:r>
        <w:rPr>
          <w:rFonts w:hint="eastAsia"/>
        </w:rPr>
        <w:t>3</w:t>
      </w:r>
      <w:r>
        <w:t>.2</w:t>
      </w:r>
      <w:bookmarkEnd w:id="24"/>
      <w:r>
        <w:t xml:space="preserve"> Performance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0xC2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Set device system time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rPr>
                <w:highlight w:val="lightGray"/>
              </w:rPr>
              <w:t>0x07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 xml:space="preserve">Data length 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Year (0-99)</w:t>
            </w:r>
          </w:p>
        </w:tc>
        <w:tc>
          <w:tcPr>
            <w:tcW w:w="2478" w:type="dxa"/>
            <w:vMerge w:val="restart"/>
            <w:vAlign w:val="center"/>
          </w:tcPr>
          <w:p w:rsidR="00F014C9" w:rsidRDefault="00A66131">
            <w:pPr>
              <w:jc w:val="center"/>
            </w:pPr>
            <w:r>
              <w:t>System date and time</w:t>
            </w:r>
          </w:p>
          <w:p w:rsidR="00F014C9" w:rsidRDefault="00A66131">
            <w:pPr>
              <w:jc w:val="center"/>
            </w:pPr>
            <w:r>
              <w:t>(Data must conform to  the data and time format)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#4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Month (1-12)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#5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Day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#6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Hour (0~23)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#7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Minute (0~59)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#8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Second (0~59)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#9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Week (1~7)</w:t>
            </w:r>
          </w:p>
        </w:tc>
        <w:tc>
          <w:tcPr>
            <w:tcW w:w="2478" w:type="dxa"/>
            <w:vMerge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#10</w:t>
            </w:r>
          </w:p>
        </w:tc>
        <w:tc>
          <w:tcPr>
            <w:tcW w:w="2420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/>
    <w:p w:rsidR="00F014C9" w:rsidRDefault="00A66131">
      <w:pPr>
        <w:pStyle w:val="4"/>
      </w:pPr>
      <w:bookmarkStart w:id="25" w:name="_Toc414967585"/>
      <w:r>
        <w:rPr>
          <w:rFonts w:hint="eastAsia"/>
        </w:rPr>
        <w:t>3.3.3 Positive response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rPr>
          <w:trHeight w:val="617"/>
        </w:trPr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Set device system time success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rPr>
          <w:trHeight w:val="257"/>
        </w:trPr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</w:t>
            </w:r>
            <w:r w:rsidR="005E653A">
              <w:rPr>
                <w:rFonts w:hint="eastAsia"/>
              </w:rPr>
              <w:t>4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9D4C40" w:rsidTr="009D4C40">
        <w:tc>
          <w:tcPr>
            <w:tcW w:w="1202" w:type="dxa"/>
            <w:vAlign w:val="center"/>
          </w:tcPr>
          <w:p w:rsidR="005E653A" w:rsidRDefault="005E653A" w:rsidP="009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#3-#6</w:t>
            </w:r>
          </w:p>
        </w:tc>
        <w:tc>
          <w:tcPr>
            <w:tcW w:w="2420" w:type="dxa"/>
            <w:vAlign w:val="center"/>
          </w:tcPr>
          <w:p w:rsidR="005E653A" w:rsidRDefault="005E653A" w:rsidP="009D4C40">
            <w:pPr>
              <w:jc w:val="center"/>
              <w:rPr>
                <w:rFonts w:hint="eastAsia"/>
              </w:rPr>
            </w:pPr>
            <w:r>
              <w:t>xx/xx/xx/xx</w:t>
            </w:r>
          </w:p>
        </w:tc>
        <w:tc>
          <w:tcPr>
            <w:tcW w:w="2478" w:type="dxa"/>
            <w:vAlign w:val="center"/>
          </w:tcPr>
          <w:p w:rsidR="005E653A" w:rsidRDefault="005E653A" w:rsidP="009D4C40">
            <w:pPr>
              <w:jc w:val="center"/>
            </w:pPr>
            <w:r>
              <w:t>D</w:t>
            </w:r>
            <w:r>
              <w:rPr>
                <w:rFonts w:hint="eastAsia"/>
              </w:rPr>
              <w:t>evice connect password</w:t>
            </w:r>
          </w:p>
        </w:tc>
        <w:tc>
          <w:tcPr>
            <w:tcW w:w="2478" w:type="dxa"/>
            <w:vAlign w:val="center"/>
          </w:tcPr>
          <w:p w:rsidR="005E653A" w:rsidRDefault="005E653A" w:rsidP="009D4C40">
            <w:pPr>
              <w:jc w:val="center"/>
            </w:pPr>
            <w:r>
              <w:rPr>
                <w:rFonts w:hint="eastAsia"/>
              </w:rPr>
              <w:t>Blue tooth match password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</w:t>
            </w:r>
            <w:r w:rsidR="005E653A">
              <w:rPr>
                <w:rFonts w:hint="eastAsia"/>
              </w:rPr>
              <w:t>7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F014C9">
      <w:pPr>
        <w:widowControl/>
        <w:jc w:val="left"/>
      </w:pPr>
    </w:p>
    <w:p w:rsidR="00F014C9" w:rsidRDefault="00A66131">
      <w:pPr>
        <w:pStyle w:val="4"/>
      </w:pPr>
      <w:bookmarkStart w:id="26" w:name="_Toc414967586"/>
      <w:r>
        <w:rPr>
          <w:rFonts w:hint="eastAsia"/>
        </w:rPr>
        <w:t>3.3.4 Negative Response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Set device system time success failure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A66131">
      <w:pPr>
        <w:widowControl/>
        <w:jc w:val="left"/>
        <w:rPr>
          <w:rFonts w:eastAsia="Times New Roman" w:cs="Calibri"/>
          <w:b/>
          <w:color w:val="000000"/>
          <w:sz w:val="28"/>
          <w:szCs w:val="28"/>
        </w:rPr>
      </w:pPr>
      <w:r>
        <w:rPr>
          <w:rFonts w:eastAsia="Times New Roman" w:cs="Calibri"/>
          <w:b/>
          <w:color w:val="000000"/>
          <w:sz w:val="28"/>
          <w:szCs w:val="28"/>
        </w:rPr>
        <w:lastRenderedPageBreak/>
        <w:t>3.</w:t>
      </w:r>
      <w:r w:rsidR="0050192B">
        <w:rPr>
          <w:rFonts w:cs="Calibri" w:hint="eastAsia"/>
          <w:b/>
          <w:color w:val="000000"/>
          <w:sz w:val="28"/>
          <w:szCs w:val="28"/>
        </w:rPr>
        <w:t>4</w:t>
      </w:r>
      <w:r w:rsidR="0050192B">
        <w:rPr>
          <w:rFonts w:eastAsia="Times New Roman" w:cs="Calibri"/>
          <w:b/>
          <w:color w:val="000000"/>
          <w:sz w:val="28"/>
          <w:szCs w:val="28"/>
        </w:rPr>
        <w:t xml:space="preserve"> Read </w:t>
      </w:r>
      <w:r w:rsidR="0050192B">
        <w:rPr>
          <w:rFonts w:eastAsiaTheme="minorEastAsia" w:cs="Calibri" w:hint="eastAsia"/>
          <w:b/>
          <w:color w:val="000000"/>
          <w:sz w:val="28"/>
          <w:szCs w:val="28"/>
        </w:rPr>
        <w:t>Movement</w:t>
      </w:r>
      <w:r>
        <w:rPr>
          <w:rFonts w:eastAsia="Times New Roman" w:cs="Calibri"/>
          <w:b/>
          <w:color w:val="000000"/>
          <w:sz w:val="28"/>
          <w:szCs w:val="28"/>
        </w:rPr>
        <w:t xml:space="preserve"> data Curve Graph</w:t>
      </w:r>
    </w:p>
    <w:p w:rsidR="00F014C9" w:rsidRDefault="00A66131">
      <w:pPr>
        <w:autoSpaceDE w:val="0"/>
        <w:autoSpaceDN w:val="0"/>
        <w:jc w:val="left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3.</w:t>
      </w:r>
      <w:r w:rsidR="00690342">
        <w:rPr>
          <w:rFonts w:cs="Calibri" w:hint="eastAsia"/>
          <w:b/>
          <w:color w:val="000000"/>
          <w:sz w:val="24"/>
          <w:szCs w:val="24"/>
        </w:rPr>
        <w:t>4</w:t>
      </w:r>
      <w:r>
        <w:rPr>
          <w:rFonts w:eastAsia="Times New Roman" w:cs="Calibri"/>
          <w:b/>
          <w:color w:val="000000"/>
          <w:sz w:val="24"/>
          <w:szCs w:val="24"/>
        </w:rPr>
        <w:t>.1 Description</w:t>
      </w:r>
    </w:p>
    <w:p w:rsidR="00F014C9" w:rsidRDefault="00A66131">
      <w:pPr>
        <w:autoSpaceDE w:val="0"/>
        <w:autoSpaceDN w:val="0"/>
        <w:jc w:val="left"/>
        <w:rPr>
          <w:rFonts w:eastAsia="Times New Roman" w:cs="Calibri"/>
          <w:color w:val="000000"/>
          <w:szCs w:val="21"/>
        </w:rPr>
      </w:pPr>
      <w:r>
        <w:rPr>
          <w:rFonts w:eastAsia="Times New Roman" w:cs="Calibri"/>
          <w:color w:val="000000"/>
          <w:szCs w:val="21"/>
        </w:rPr>
        <w:t>This service is used to read the movement poin</w:t>
      </w:r>
      <w:r w:rsidR="0050192B">
        <w:rPr>
          <w:rFonts w:eastAsia="Times New Roman" w:cs="Calibri"/>
          <w:color w:val="000000"/>
          <w:szCs w:val="21"/>
        </w:rPr>
        <w:t xml:space="preserve">t every hour(record data every </w:t>
      </w:r>
      <w:r w:rsidR="0050192B">
        <w:rPr>
          <w:rFonts w:eastAsiaTheme="minorEastAsia" w:cs="Calibri" w:hint="eastAsia"/>
          <w:color w:val="000000"/>
          <w:szCs w:val="21"/>
        </w:rPr>
        <w:t>30</w:t>
      </w:r>
      <w:r>
        <w:rPr>
          <w:rFonts w:eastAsia="Times New Roman" w:cs="Calibri"/>
          <w:color w:val="000000"/>
          <w:szCs w:val="21"/>
        </w:rPr>
        <w:t xml:space="preserve"> minutes), movement curve gragh</w:t>
      </w:r>
      <w:r>
        <w:rPr>
          <w:rFonts w:cs="Calibri"/>
          <w:color w:val="000000"/>
          <w:szCs w:val="21"/>
        </w:rPr>
        <w:t xml:space="preserve"> </w:t>
      </w:r>
      <w:r>
        <w:rPr>
          <w:rFonts w:eastAsia="Times New Roman" w:cs="Calibri"/>
          <w:color w:val="000000"/>
          <w:szCs w:val="21"/>
        </w:rPr>
        <w:t>about the whole hour can be drawed according to every movement point.</w:t>
      </w:r>
    </w:p>
    <w:p w:rsidR="00F014C9" w:rsidRDefault="00F014C9">
      <w:pPr>
        <w:autoSpaceDE w:val="0"/>
        <w:autoSpaceDN w:val="0"/>
        <w:jc w:val="left"/>
        <w:rPr>
          <w:rFonts w:eastAsia="Times New Roman" w:cs="Calibri"/>
          <w:b/>
          <w:color w:val="000000"/>
          <w:sz w:val="24"/>
          <w:szCs w:val="24"/>
        </w:rPr>
      </w:pPr>
    </w:p>
    <w:p w:rsidR="00F014C9" w:rsidRDefault="00A66131">
      <w:pPr>
        <w:autoSpaceDE w:val="0"/>
        <w:autoSpaceDN w:val="0"/>
        <w:jc w:val="left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3.</w:t>
      </w:r>
      <w:r w:rsidR="00690342">
        <w:rPr>
          <w:rFonts w:cs="Calibri" w:hint="eastAsia"/>
          <w:b/>
          <w:color w:val="000000"/>
          <w:sz w:val="24"/>
          <w:szCs w:val="24"/>
        </w:rPr>
        <w:t>4</w:t>
      </w:r>
      <w:r>
        <w:rPr>
          <w:rFonts w:eastAsia="Times New Roman" w:cs="Calibri"/>
          <w:b/>
          <w:color w:val="000000"/>
          <w:sz w:val="24"/>
          <w:szCs w:val="24"/>
        </w:rPr>
        <w:t>.2 Performance</w:t>
      </w:r>
    </w:p>
    <w:tbl>
      <w:tblPr>
        <w:tblW w:w="0" w:type="auto"/>
        <w:tblInd w:w="108" w:type="dxa"/>
        <w:tblLayout w:type="fixed"/>
        <w:tblLook w:val="0000"/>
      </w:tblPr>
      <w:tblGrid>
        <w:gridCol w:w="1101"/>
        <w:gridCol w:w="2135"/>
        <w:gridCol w:w="2478"/>
        <w:gridCol w:w="2758"/>
      </w:tblGrid>
      <w:tr w:rsidR="00F014C9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Bytes no.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Value(Hex)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Remark</w:t>
            </w:r>
          </w:p>
        </w:tc>
      </w:tr>
      <w:tr w:rsidR="00F014C9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#1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0xC4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movement data curve gragh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0x03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Length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  <w:tr w:rsidR="00690342" w:rsidTr="00272C5B">
        <w:trPr>
          <w:cantSplit/>
          <w:trHeight w:val="61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Year</w:t>
            </w:r>
          </w:p>
        </w:tc>
        <w:tc>
          <w:tcPr>
            <w:tcW w:w="27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 w:rsidP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Read given date</w:t>
            </w:r>
            <w:r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 w:hint="eastAsia"/>
              </w:rPr>
              <w:t>s data</w:t>
            </w:r>
          </w:p>
        </w:tc>
      </w:tr>
      <w:tr w:rsidR="00690342" w:rsidTr="00272C5B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Month</w:t>
            </w:r>
          </w:p>
        </w:tc>
        <w:tc>
          <w:tcPr>
            <w:tcW w:w="27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 w:rsidP="00272C5B">
            <w:pPr>
              <w:pStyle w:val="11"/>
              <w:jc w:val="center"/>
              <w:rPr>
                <w:rFonts w:ascii="Calibri" w:hAnsi="Calibri" w:cs="Calibri"/>
              </w:rPr>
            </w:pPr>
          </w:p>
        </w:tc>
      </w:tr>
      <w:tr w:rsidR="00690342" w:rsidTr="00272C5B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Day</w:t>
            </w:r>
          </w:p>
        </w:tc>
        <w:tc>
          <w:tcPr>
            <w:tcW w:w="27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#6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Checksum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</w:tbl>
    <w:p w:rsidR="00F014C9" w:rsidRDefault="00A66131">
      <w:pPr>
        <w:autoSpaceDE w:val="0"/>
        <w:autoSpaceDN w:val="0"/>
        <w:jc w:val="left"/>
        <w:rPr>
          <w:rFonts w:eastAsia="Times New Roman" w:cs="Calibri"/>
          <w:b/>
          <w:color w:val="000000"/>
          <w:sz w:val="24"/>
          <w:szCs w:val="24"/>
        </w:rPr>
      </w:pPr>
      <w:r>
        <w:br w:type="textWrapping" w:clear="all"/>
      </w:r>
      <w:r>
        <w:rPr>
          <w:rFonts w:eastAsia="Times New Roman" w:cs="Calibri"/>
          <w:b/>
          <w:color w:val="000000"/>
          <w:sz w:val="24"/>
          <w:szCs w:val="24"/>
        </w:rPr>
        <w:t>3.</w:t>
      </w:r>
      <w:r w:rsidR="00690342">
        <w:rPr>
          <w:rFonts w:cs="Calibri" w:hint="eastAsia"/>
          <w:b/>
          <w:color w:val="000000"/>
          <w:sz w:val="24"/>
          <w:szCs w:val="24"/>
        </w:rPr>
        <w:t>4</w:t>
      </w:r>
      <w:r>
        <w:rPr>
          <w:rFonts w:eastAsia="Times New Roman" w:cs="Calibri"/>
          <w:b/>
          <w:color w:val="000000"/>
          <w:sz w:val="24"/>
          <w:szCs w:val="24"/>
        </w:rPr>
        <w:t>.3 Positive Response</w:t>
      </w:r>
    </w:p>
    <w:tbl>
      <w:tblPr>
        <w:tblW w:w="0" w:type="auto"/>
        <w:tblInd w:w="108" w:type="dxa"/>
        <w:tblLayout w:type="fixed"/>
        <w:tblLook w:val="0000"/>
      </w:tblPr>
      <w:tblGrid>
        <w:gridCol w:w="1349"/>
        <w:gridCol w:w="2126"/>
        <w:gridCol w:w="2551"/>
        <w:gridCol w:w="3071"/>
      </w:tblGrid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Bytes no.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Value(Hex)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Description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Remark</w:t>
            </w: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0x24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jc w:val="left"/>
              <w:rPr>
                <w:rFonts w:cs="Calibri"/>
                <w:szCs w:val="21"/>
                <w:highlight w:val="lightGray"/>
              </w:rPr>
            </w:pPr>
            <w:r>
              <w:rPr>
                <w:rFonts w:eastAsia="Times New Roman" w:cs="Calibri"/>
                <w:color w:val="000000"/>
                <w:szCs w:val="21"/>
                <w:highlight w:val="lightGray"/>
                <w:u w:color="000000"/>
              </w:rPr>
              <w:t>Read movement data curve successfully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jc w:val="left"/>
              <w:rPr>
                <w:rFonts w:cs="Calibri"/>
                <w:szCs w:val="21"/>
                <w:highlight w:val="lightGray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0xB7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jc w:val="left"/>
              <w:rPr>
                <w:rFonts w:eastAsia="Times New Roman" w:cs="Calibri"/>
                <w:color w:val="000000"/>
                <w:szCs w:val="21"/>
                <w:highlight w:val="lightGray"/>
                <w:u w:color="000000"/>
              </w:rPr>
            </w:pPr>
            <w:r>
              <w:rPr>
                <w:rFonts w:eastAsia="Times New Roman" w:cs="Calibri"/>
                <w:color w:val="000000"/>
                <w:szCs w:val="21"/>
                <w:highlight w:val="lightGray"/>
                <w:u w:color="000000"/>
              </w:rPr>
              <w:t>data length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Pr="00690342" w:rsidRDefault="00A66131">
            <w:pPr>
              <w:jc w:val="left"/>
              <w:rPr>
                <w:rFonts w:eastAsiaTheme="minorEastAsia" w:cs="Calibri" w:hint="eastAsia"/>
                <w:color w:val="000000"/>
                <w:szCs w:val="21"/>
                <w:highlight w:val="lightGray"/>
                <w:u w:color="000000"/>
              </w:rPr>
            </w:pPr>
            <w:r>
              <w:rPr>
                <w:rFonts w:eastAsia="Times New Roman" w:cs="Calibri"/>
                <w:color w:val="000000"/>
                <w:szCs w:val="21"/>
                <w:highlight w:val="lightGray"/>
                <w:u w:color="000000"/>
              </w:rPr>
              <w:t>Fixed length of data is</w:t>
            </w:r>
            <w:r w:rsidR="00690342">
              <w:rPr>
                <w:rFonts w:eastAsiaTheme="minorEastAsia" w:cs="Calibri" w:hint="eastAsia"/>
                <w:color w:val="000000"/>
                <w:szCs w:val="21"/>
                <w:highlight w:val="lightGray"/>
                <w:u w:color="000000"/>
              </w:rPr>
              <w:t xml:space="preserve"> 99</w:t>
            </w: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#3~#5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XX/XX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date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Year(1byte)+month(1byte)+day(1byte)</w:t>
            </w: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#6~#7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XX/XX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The first data  Data_1</w:t>
            </w:r>
          </w:p>
        </w:tc>
        <w:tc>
          <w:tcPr>
            <w:tcW w:w="3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 w:hint="eastAsia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XX/XX means MSB/LSB</w:t>
            </w:r>
          </w:p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 w:hint="eastAsia"/>
                <w:highlight w:val="lightGray"/>
              </w:rPr>
            </w:pPr>
            <w:r>
              <w:rPr>
                <w:rFonts w:ascii="Calibri" w:hAnsi="Calibri" w:cs="Calibri" w:hint="eastAsia"/>
                <w:highlight w:val="lightGray"/>
              </w:rPr>
              <w:t xml:space="preserve">Example: </w:t>
            </w:r>
          </w:p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 w:hint="eastAsia"/>
                <w:highlight w:val="lightGray"/>
              </w:rPr>
            </w:pPr>
            <w:r>
              <w:rPr>
                <w:rFonts w:ascii="Calibri" w:hAnsi="Calibri" w:cs="Calibri" w:hint="eastAsia"/>
                <w:highlight w:val="lightGray"/>
              </w:rPr>
              <w:t>Data1: 0x20  0x01</w:t>
            </w:r>
          </w:p>
          <w:p w:rsidR="00690342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 xml:space="preserve">Means </w:t>
            </w:r>
            <w:r>
              <w:rPr>
                <w:rFonts w:ascii="Calibri" w:hAnsi="Calibri" w:cs="Calibri" w:hint="eastAsia"/>
                <w:highlight w:val="lightGray"/>
              </w:rPr>
              <w:t>the step of data1 is 288 steps  Calculate: Data1=0x01</w:t>
            </w:r>
            <w:r w:rsidRPr="00690342">
              <w:rPr>
                <w:rFonts w:ascii="Calibri" w:hAnsi="Calibri" w:cs="Calibri" w:hint="eastAsia"/>
                <w:highlight w:val="lightGray"/>
              </w:rPr>
              <w:t>&lt;&lt;</w:t>
            </w:r>
            <w:r>
              <w:rPr>
                <w:rFonts w:ascii="Calibri" w:hAnsi="Calibri" w:cs="Calibri" w:hint="eastAsia"/>
                <w:highlight w:val="lightGray"/>
              </w:rPr>
              <w:t>8</w:t>
            </w:r>
            <w:r>
              <w:rPr>
                <w:rFonts w:hint="eastAsia"/>
              </w:rPr>
              <w:t xml:space="preserve"> </w:t>
            </w:r>
            <w:r w:rsidRPr="00690342">
              <w:rPr>
                <w:rFonts w:ascii="Calibri" w:hAnsi="Calibri" w:cs="Calibri" w:hint="eastAsia"/>
                <w:highlight w:val="lightGray"/>
              </w:rPr>
              <w:t>| 0x20</w:t>
            </w:r>
            <w:r>
              <w:rPr>
                <w:rFonts w:ascii="Calibri" w:hAnsi="Calibri" w:cs="Calibri" w:hint="eastAsia"/>
                <w:highlight w:val="lightGray"/>
              </w:rPr>
              <w:t xml:space="preserve"> </w:t>
            </w: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XX/XX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….</w:t>
            </w:r>
          </w:p>
        </w:tc>
        <w:tc>
          <w:tcPr>
            <w:tcW w:w="3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C9" w:rsidRDefault="00F014C9">
            <w:pPr>
              <w:jc w:val="left"/>
              <w:rPr>
                <w:rFonts w:cs="Calibri"/>
                <w:szCs w:val="21"/>
                <w:highlight w:val="lightGray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690342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#1</w:t>
            </w:r>
            <w:r>
              <w:rPr>
                <w:rFonts w:ascii="Calibri" w:hAnsi="Calibri" w:cs="Calibri" w:hint="eastAsia"/>
                <w:highlight w:val="lightGray"/>
              </w:rPr>
              <w:t>00</w:t>
            </w:r>
            <w:r w:rsidR="00A66131">
              <w:rPr>
                <w:rFonts w:ascii="Calibri" w:hAnsi="Calibri" w:cs="Calibri"/>
                <w:highlight w:val="lightGray"/>
              </w:rPr>
              <w:t>~#1</w:t>
            </w:r>
            <w:r>
              <w:rPr>
                <w:rFonts w:ascii="Calibri" w:hAnsi="Calibri" w:cs="Calibri" w:hint="eastAsia"/>
                <w:highlight w:val="lightGray"/>
              </w:rPr>
              <w:t>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XX/XX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Last data Data_</w:t>
            </w:r>
            <w:r w:rsidR="00690342">
              <w:rPr>
                <w:rFonts w:ascii="Calibri" w:hAnsi="Calibri" w:cs="Calibri" w:hint="eastAsia"/>
                <w:highlight w:val="lightGray"/>
              </w:rPr>
              <w:t>48</w:t>
            </w:r>
          </w:p>
        </w:tc>
        <w:tc>
          <w:tcPr>
            <w:tcW w:w="3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C9" w:rsidRDefault="00F014C9">
            <w:pPr>
              <w:jc w:val="left"/>
              <w:rPr>
                <w:rFonts w:cs="Calibri"/>
                <w:szCs w:val="21"/>
                <w:highlight w:val="lightGray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#1</w:t>
            </w:r>
            <w:r w:rsidR="00690342">
              <w:rPr>
                <w:rFonts w:ascii="Calibri" w:hAnsi="Calibri" w:cs="Calibri" w:hint="eastAsia"/>
                <w:highlight w:val="lightGray"/>
              </w:rPr>
              <w:t>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XX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Calibri" w:hAnsi="Calibri" w:cs="Calibri"/>
                <w:highlight w:val="lightGray"/>
              </w:rPr>
            </w:pPr>
            <w:r>
              <w:rPr>
                <w:rFonts w:ascii="Calibri" w:hAnsi="Calibri" w:cs="Calibri"/>
                <w:highlight w:val="lightGray"/>
              </w:rPr>
              <w:t>checksum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jc w:val="left"/>
              <w:rPr>
                <w:rFonts w:cs="Calibri"/>
                <w:szCs w:val="21"/>
                <w:highlight w:val="lightGray"/>
              </w:rPr>
            </w:pPr>
          </w:p>
        </w:tc>
      </w:tr>
    </w:tbl>
    <w:p w:rsidR="00F014C9" w:rsidRDefault="00F014C9">
      <w:pPr>
        <w:autoSpaceDE w:val="0"/>
        <w:autoSpaceDN w:val="0"/>
        <w:jc w:val="left"/>
        <w:rPr>
          <w:rFonts w:eastAsia="Times New Roman" w:cs="Calibri"/>
          <w:b/>
          <w:color w:val="000000"/>
          <w:szCs w:val="21"/>
          <w:highlight w:val="lightGray"/>
        </w:rPr>
      </w:pPr>
    </w:p>
    <w:p w:rsidR="00F014C9" w:rsidRDefault="00A66131">
      <w:pPr>
        <w:rPr>
          <w:rFonts w:cs="Calibri"/>
          <w:szCs w:val="21"/>
          <w:highlight w:val="lightGray"/>
        </w:rPr>
      </w:pPr>
      <w:r>
        <w:rPr>
          <w:rFonts w:cs="Calibri"/>
          <w:szCs w:val="21"/>
          <w:highlight w:val="lightGray"/>
        </w:rPr>
        <w:t xml:space="preserve">using 16 bits of </w:t>
      </w:r>
      <w:r w:rsidR="00690342">
        <w:rPr>
          <w:rFonts w:cs="Calibri"/>
          <w:szCs w:val="21"/>
          <w:highlight w:val="lightGray"/>
        </w:rPr>
        <w:t xml:space="preserve">data to represent the steps in </w:t>
      </w:r>
      <w:r w:rsidR="00690342">
        <w:rPr>
          <w:rFonts w:cs="Calibri" w:hint="eastAsia"/>
          <w:szCs w:val="21"/>
          <w:highlight w:val="lightGray"/>
        </w:rPr>
        <w:t>30</w:t>
      </w:r>
      <w:r w:rsidR="00690342">
        <w:rPr>
          <w:rFonts w:cs="Calibri"/>
          <w:szCs w:val="21"/>
          <w:highlight w:val="lightGray"/>
        </w:rPr>
        <w:t xml:space="preserve"> minutes</w:t>
      </w:r>
      <w:r w:rsidR="00690342">
        <w:rPr>
          <w:rFonts w:cs="Calibri" w:hint="eastAsia"/>
          <w:szCs w:val="21"/>
          <w:highlight w:val="lightGray"/>
        </w:rPr>
        <w:t xml:space="preserve">, use the small Endian transfer, </w:t>
      </w:r>
      <w:r w:rsidR="00320FAF">
        <w:rPr>
          <w:rFonts w:cs="Calibri"/>
          <w:szCs w:val="21"/>
          <w:highlight w:val="lightGray"/>
        </w:rPr>
        <w:t>#6~#1</w:t>
      </w:r>
      <w:r w:rsidR="00320FAF">
        <w:rPr>
          <w:rFonts w:cs="Calibri" w:hint="eastAsia"/>
          <w:szCs w:val="21"/>
          <w:highlight w:val="lightGray"/>
        </w:rPr>
        <w:t>01</w:t>
      </w:r>
      <w:r w:rsidR="00320FAF">
        <w:rPr>
          <w:rFonts w:cs="Calibri"/>
          <w:szCs w:val="21"/>
          <w:highlight w:val="lightGray"/>
        </w:rPr>
        <w:t xml:space="preserve">, total </w:t>
      </w:r>
      <w:r w:rsidR="00320FAF">
        <w:rPr>
          <w:rFonts w:cs="Calibri" w:hint="eastAsia"/>
          <w:szCs w:val="21"/>
          <w:highlight w:val="lightGray"/>
        </w:rPr>
        <w:t>96</w:t>
      </w:r>
      <w:r w:rsidR="00320FAF">
        <w:rPr>
          <w:rFonts w:cs="Calibri"/>
          <w:szCs w:val="21"/>
          <w:highlight w:val="lightGray"/>
        </w:rPr>
        <w:t xml:space="preserve"> data, recording </w:t>
      </w:r>
      <w:r w:rsidR="00320FAF">
        <w:rPr>
          <w:rFonts w:cs="Calibri" w:hint="eastAsia"/>
          <w:szCs w:val="21"/>
          <w:highlight w:val="lightGray"/>
        </w:rPr>
        <w:t>a day</w:t>
      </w:r>
      <w:r>
        <w:rPr>
          <w:rFonts w:cs="Calibri"/>
          <w:szCs w:val="21"/>
          <w:highlight w:val="lightGray"/>
        </w:rPr>
        <w:t>’</w:t>
      </w:r>
      <w:r w:rsidR="00320FAF">
        <w:rPr>
          <w:rFonts w:cs="Calibri" w:hint="eastAsia"/>
          <w:szCs w:val="21"/>
          <w:highlight w:val="lightGray"/>
        </w:rPr>
        <w:t>s</w:t>
      </w:r>
      <w:r>
        <w:rPr>
          <w:rFonts w:cs="Calibri"/>
          <w:szCs w:val="21"/>
          <w:highlight w:val="lightGray"/>
        </w:rPr>
        <w:t xml:space="preserve"> data.</w:t>
      </w:r>
    </w:p>
    <w:p w:rsidR="00F014C9" w:rsidRDefault="00F014C9">
      <w:pPr>
        <w:pStyle w:val="1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alibri" w:hAnsi="Calibri" w:cs="Calibri"/>
          <w:highlight w:val="lightGray"/>
        </w:rPr>
      </w:pPr>
    </w:p>
    <w:p w:rsidR="00F014C9" w:rsidRPr="00320FAF" w:rsidRDefault="00A66131" w:rsidP="00320FAF">
      <w:pPr>
        <w:pStyle w:val="1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alibri" w:hAnsi="Calibri" w:cs="Calibri"/>
          <w:highlight w:val="lightGray"/>
        </w:rPr>
      </w:pPr>
      <w:r>
        <w:rPr>
          <w:rFonts w:ascii="Calibri" w:hAnsi="Calibri" w:cs="Calibri"/>
          <w:highlight w:val="lightGray"/>
        </w:rPr>
        <w:t>MSB/LSB=0xFFFF means invalid data.</w:t>
      </w:r>
    </w:p>
    <w:p w:rsidR="00F014C9" w:rsidRDefault="00A66131">
      <w:pPr>
        <w:autoSpaceDE w:val="0"/>
        <w:autoSpaceDN w:val="0"/>
        <w:jc w:val="left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lastRenderedPageBreak/>
        <w:t>3.</w:t>
      </w:r>
      <w:r w:rsidR="00320FAF">
        <w:rPr>
          <w:rFonts w:cs="Calibri" w:hint="eastAsia"/>
          <w:b/>
          <w:color w:val="000000"/>
          <w:sz w:val="24"/>
          <w:szCs w:val="24"/>
        </w:rPr>
        <w:t>4</w:t>
      </w:r>
      <w:r>
        <w:rPr>
          <w:rFonts w:eastAsia="Times New Roman" w:cs="Calibri"/>
          <w:b/>
          <w:color w:val="000000"/>
          <w:sz w:val="24"/>
          <w:szCs w:val="24"/>
        </w:rPr>
        <w:t>.4 Negative Response</w:t>
      </w:r>
    </w:p>
    <w:tbl>
      <w:tblPr>
        <w:tblW w:w="0" w:type="auto"/>
        <w:tblInd w:w="108" w:type="dxa"/>
        <w:tblLayout w:type="fixed"/>
        <w:tblLook w:val="0000"/>
      </w:tblPr>
      <w:tblGrid>
        <w:gridCol w:w="1384"/>
        <w:gridCol w:w="2126"/>
        <w:gridCol w:w="2552"/>
        <w:gridCol w:w="2693"/>
      </w:tblGrid>
      <w:tr w:rsidR="00F014C9">
        <w:trPr>
          <w:cantSplit/>
          <w:trHeight w:val="18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Bytes no.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Value(Hex)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Remark</w:t>
            </w:r>
          </w:p>
        </w:tc>
      </w:tr>
      <w:tr w:rsidR="00F014C9">
        <w:trPr>
          <w:cantSplit/>
          <w:trHeight w:val="18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0x04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autoSpaceDE w:val="0"/>
              <w:autoSpaceDN w:val="0"/>
              <w:rPr>
                <w:rFonts w:eastAsia="Times New Roman" w:cs="Calibri"/>
                <w:szCs w:val="21"/>
              </w:rPr>
            </w:pPr>
            <w:r>
              <w:rPr>
                <w:rFonts w:eastAsia="Times New Roman" w:cs="Calibri"/>
                <w:szCs w:val="21"/>
              </w:rPr>
              <w:t>Fail in reading movement</w:t>
            </w:r>
          </w:p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curve gragh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Length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  <w:tr w:rsidR="00F014C9">
        <w:trPr>
          <w:cantSplit/>
          <w:trHeight w:val="18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A6613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4C9" w:rsidRDefault="00F014C9">
            <w:pPr>
              <w:rPr>
                <w:rFonts w:cs="Calibri"/>
                <w:szCs w:val="21"/>
              </w:rPr>
            </w:pPr>
          </w:p>
        </w:tc>
      </w:tr>
    </w:tbl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br w:type="page"/>
      </w:r>
    </w:p>
    <w:p w:rsidR="00F014C9" w:rsidRDefault="00A66131" w:rsidP="005E653A">
      <w:pPr>
        <w:pStyle w:val="3"/>
      </w:pPr>
      <w:bookmarkStart w:id="27" w:name="_3.7读运动数据曲线（按日期记录）"/>
      <w:bookmarkStart w:id="28" w:name="_7、读设备数据"/>
      <w:bookmarkStart w:id="29" w:name="_Toc373764349"/>
      <w:bookmarkEnd w:id="27"/>
      <w:bookmarkEnd w:id="28"/>
      <w:r>
        <w:t>3.</w:t>
      </w:r>
      <w:bookmarkEnd w:id="29"/>
      <w:r w:rsidR="00320FAF">
        <w:rPr>
          <w:rFonts w:hint="eastAsia"/>
        </w:rPr>
        <w:t>5</w:t>
      </w:r>
      <w:r>
        <w:t xml:space="preserve"> Read Device Data</w:t>
      </w:r>
    </w:p>
    <w:p w:rsidR="00F014C9" w:rsidRDefault="00A66131">
      <w:pPr>
        <w:pStyle w:val="4"/>
      </w:pPr>
      <w:bookmarkStart w:id="30" w:name="_3.7.1服务描述"/>
      <w:bookmarkStart w:id="31" w:name="_Toc373764350"/>
      <w:bookmarkEnd w:id="30"/>
      <w:r>
        <w:t>3.</w:t>
      </w:r>
      <w:r w:rsidR="00320FAF">
        <w:rPr>
          <w:rFonts w:hint="eastAsia"/>
        </w:rPr>
        <w:t>5</w:t>
      </w:r>
      <w:r>
        <w:t>.1</w:t>
      </w:r>
      <w:bookmarkEnd w:id="31"/>
      <w:r>
        <w:t xml:space="preserve"> Description</w:t>
      </w:r>
    </w:p>
    <w:p w:rsidR="00F014C9" w:rsidRDefault="00A66131">
      <w:r>
        <w:t>The service is used to read everyday’s total steps and remaining battery capacity. The parameters can be referred to as below form in the service parameter</w:t>
      </w:r>
      <w:r>
        <w:rPr>
          <w:rFonts w:hint="eastAsia"/>
        </w:rPr>
        <w:t>：</w:t>
      </w:r>
    </w:p>
    <w:p w:rsidR="00F014C9" w:rsidRDefault="00A66131">
      <w:pPr>
        <w:widowControl/>
        <w:jc w:val="left"/>
        <w:rPr>
          <w:b/>
        </w:rPr>
      </w:pPr>
      <w:r>
        <w:rPr>
          <w:rFonts w:hint="eastAsia"/>
          <w:b/>
        </w:rPr>
        <w:t>LocalIdentifier (LID)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850"/>
        <w:gridCol w:w="4096"/>
      </w:tblGrid>
      <w:tr w:rsidR="00F014C9" w:rsidTr="009D4C40">
        <w:tc>
          <w:tcPr>
            <w:tcW w:w="1242" w:type="dxa"/>
            <w:vAlign w:val="center"/>
          </w:tcPr>
          <w:p w:rsidR="00F014C9" w:rsidRPr="009D4C40" w:rsidRDefault="00A66131" w:rsidP="009D4C40">
            <w:pPr>
              <w:widowControl/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LID</w:t>
            </w:r>
          </w:p>
        </w:tc>
        <w:tc>
          <w:tcPr>
            <w:tcW w:w="285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4096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Monday total steps</w:t>
            </w:r>
          </w:p>
        </w:tc>
        <w:tc>
          <w:tcPr>
            <w:tcW w:w="4096" w:type="dxa"/>
            <w:vMerge w:val="restart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Step data returned in 3 bytes xx/xx/xx, e.g. 01/23/45, corresponding to 0x012345</w:t>
            </w:r>
            <w:r w:rsidRPr="009D4C40">
              <w:rPr>
                <w:rFonts w:ascii="Arial" w:hAnsi="Arial" w:cs="Arial"/>
              </w:rPr>
              <w:t>→</w:t>
            </w:r>
            <w:r w:rsidRPr="009D4C40">
              <w:rPr>
                <w:rFonts w:ascii="Arial" w:hAnsi="Arial" w:cs="Arial" w:hint="eastAsia"/>
              </w:rPr>
              <w:t>decimalism 74565</w:t>
            </w: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Tuesday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Wednesday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Thursday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Friday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Saturday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rPr>
                <w:rFonts w:hint="eastAsia"/>
              </w:rPr>
              <w:t>Read Sunday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t>Read current total steps</w:t>
            </w:r>
          </w:p>
        </w:tc>
        <w:tc>
          <w:tcPr>
            <w:tcW w:w="4096" w:type="dxa"/>
            <w:vMerge/>
            <w:vAlign w:val="center"/>
          </w:tcPr>
          <w:p w:rsidR="00F014C9" w:rsidRDefault="00F014C9" w:rsidP="009D4C40">
            <w:pPr>
              <w:widowControl/>
              <w:jc w:val="center"/>
            </w:pPr>
          </w:p>
        </w:tc>
      </w:tr>
      <w:tr w:rsidR="00F014C9" w:rsidTr="009D4C40">
        <w:tc>
          <w:tcPr>
            <w:tcW w:w="1242" w:type="dxa"/>
            <w:vAlign w:val="center"/>
          </w:tcPr>
          <w:p w:rsidR="00F014C9" w:rsidRDefault="00A66131" w:rsidP="009D4C40">
            <w:pPr>
              <w:widowControl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2850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t>Read remaining battery capacity %</w:t>
            </w:r>
          </w:p>
        </w:tc>
        <w:tc>
          <w:tcPr>
            <w:tcW w:w="4096" w:type="dxa"/>
            <w:vAlign w:val="center"/>
          </w:tcPr>
          <w:p w:rsidR="00F014C9" w:rsidRDefault="00A66131" w:rsidP="009D4C40">
            <w:pPr>
              <w:widowControl/>
              <w:jc w:val="left"/>
            </w:pPr>
            <w:r>
              <w:t>Data returned is 1 byte, Battery Capacity%: 0xx0~0x64: 0%~100%, 0xFF: charging</w:t>
            </w:r>
          </w:p>
        </w:tc>
      </w:tr>
    </w:tbl>
    <w:p w:rsidR="00F014C9" w:rsidRDefault="00A66131">
      <w:pPr>
        <w:pStyle w:val="4"/>
      </w:pPr>
      <w:bookmarkStart w:id="32" w:name="_Toc373764351"/>
      <w:bookmarkStart w:id="33" w:name="_Toc414967595"/>
      <w:r>
        <w:t>3.</w:t>
      </w:r>
      <w:r w:rsidR="00320FAF">
        <w:rPr>
          <w:rFonts w:hint="eastAsia"/>
        </w:rPr>
        <w:t>5</w:t>
      </w:r>
      <w:r>
        <w:t>.2</w:t>
      </w:r>
      <w:bookmarkEnd w:id="32"/>
      <w:r>
        <w:t xml:space="preserve"> Performance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025"/>
        <w:gridCol w:w="2551"/>
        <w:gridCol w:w="2410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0xC6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Read device data(by week)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0x01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rPr>
                <w:b/>
              </w:rPr>
              <w:t>Local Identifier</w:t>
            </w:r>
            <w:r>
              <w:t xml:space="preserve"> (LID)</w:t>
            </w:r>
          </w:p>
        </w:tc>
        <w:tc>
          <w:tcPr>
            <w:tcW w:w="2410" w:type="dxa"/>
            <w:vAlign w:val="center"/>
          </w:tcPr>
          <w:p w:rsidR="00F014C9" w:rsidRDefault="00A66131">
            <w:pPr>
              <w:jc w:val="center"/>
            </w:pPr>
            <w:r>
              <w:t xml:space="preserve">Refer to </w:t>
            </w:r>
            <w:hyperlink w:anchor="_3.7.1服务描述" w:history="1">
              <w:r>
                <w:rPr>
                  <w:rStyle w:val="a6"/>
                </w:rPr>
                <w:t>LocalIdentifier Table</w:t>
              </w:r>
            </w:hyperlink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#4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  <w:bookmarkStart w:id="34" w:name="_3.8读设备数据(按日期/时)"/>
        <w:bookmarkStart w:id="35" w:name="_3.9读设备日期及对应总步数"/>
        <w:bookmarkStart w:id="36" w:name="_3.9读设备日期及对应总步数_1"/>
      </w:tr>
    </w:tbl>
    <w:p w:rsidR="00F014C9" w:rsidRDefault="00A66131">
      <w:pPr>
        <w:pStyle w:val="4"/>
      </w:pPr>
      <w:bookmarkStart w:id="37" w:name="_Toc373764352"/>
      <w:bookmarkEnd w:id="33"/>
      <w:bookmarkEnd w:id="34"/>
      <w:bookmarkEnd w:id="35"/>
      <w:bookmarkEnd w:id="36"/>
      <w:r>
        <w:t>3.</w:t>
      </w:r>
      <w:r w:rsidR="00320FAF">
        <w:rPr>
          <w:rFonts w:hint="eastAsia"/>
        </w:rPr>
        <w:t>5</w:t>
      </w:r>
      <w:r>
        <w:t>.3 Positive Response</w:t>
      </w:r>
      <w:bookmarkEnd w:id="37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9"/>
        <w:gridCol w:w="2058"/>
        <w:gridCol w:w="2551"/>
        <w:gridCol w:w="2410"/>
      </w:tblGrid>
      <w:tr w:rsidR="00F014C9">
        <w:tc>
          <w:tcPr>
            <w:tcW w:w="1169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058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169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058" w:type="dxa"/>
            <w:vAlign w:val="center"/>
          </w:tcPr>
          <w:p w:rsidR="00F014C9" w:rsidRDefault="00A66131">
            <w:pPr>
              <w:jc w:val="center"/>
            </w:pPr>
            <w:r>
              <w:t>0x26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Succeed in reading device data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169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058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10" w:type="dxa"/>
            <w:vAlign w:val="center"/>
          </w:tcPr>
          <w:p w:rsidR="00F014C9" w:rsidRDefault="00A66131">
            <w:pPr>
              <w:jc w:val="center"/>
            </w:pPr>
            <w:r>
              <w:t>3 or 1,others are invalid values</w:t>
            </w:r>
          </w:p>
        </w:tc>
      </w:tr>
      <w:tr w:rsidR="00F014C9">
        <w:tc>
          <w:tcPr>
            <w:tcW w:w="1169" w:type="dxa"/>
            <w:vAlign w:val="center"/>
          </w:tcPr>
          <w:p w:rsidR="00F014C9" w:rsidRDefault="00A66131">
            <w:pPr>
              <w:jc w:val="center"/>
            </w:pPr>
            <w:r>
              <w:t>#3~#n</w:t>
            </w:r>
          </w:p>
        </w:tc>
        <w:tc>
          <w:tcPr>
            <w:tcW w:w="2058" w:type="dxa"/>
            <w:vAlign w:val="center"/>
          </w:tcPr>
          <w:p w:rsidR="00F014C9" w:rsidRDefault="00A66131">
            <w:pPr>
              <w:jc w:val="center"/>
            </w:pPr>
            <w:r>
              <w:t>XX/../XX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Steps or  battery capacity %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169" w:type="dxa"/>
            <w:vAlign w:val="center"/>
          </w:tcPr>
          <w:p w:rsidR="00F014C9" w:rsidRDefault="00A66131">
            <w:pPr>
              <w:jc w:val="center"/>
            </w:pPr>
            <w:r>
              <w:t>#n+1</w:t>
            </w:r>
          </w:p>
        </w:tc>
        <w:tc>
          <w:tcPr>
            <w:tcW w:w="2058" w:type="dxa"/>
            <w:vAlign w:val="center"/>
          </w:tcPr>
          <w:p w:rsidR="00F014C9" w:rsidRDefault="00A66131">
            <w:pPr>
              <w:jc w:val="center"/>
            </w:pPr>
            <w:r>
              <w:t>XX</w:t>
            </w:r>
          </w:p>
        </w:tc>
        <w:tc>
          <w:tcPr>
            <w:tcW w:w="2551" w:type="dxa"/>
            <w:vAlign w:val="center"/>
          </w:tcPr>
          <w:p w:rsidR="00F014C9" w:rsidRDefault="00A66131">
            <w:r>
              <w:t xml:space="preserve">     checksum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A66131">
      <w:pPr>
        <w:pStyle w:val="4"/>
      </w:pPr>
      <w:bookmarkStart w:id="38" w:name="_Toc373764353"/>
      <w:r>
        <w:lastRenderedPageBreak/>
        <w:t>3.</w:t>
      </w:r>
      <w:r w:rsidR="00320FAF">
        <w:rPr>
          <w:rFonts w:hint="eastAsia"/>
        </w:rPr>
        <w:t>5</w:t>
      </w:r>
      <w:r>
        <w:t>.4 Negative Response</w:t>
      </w:r>
      <w:bookmarkEnd w:id="38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025"/>
        <w:gridCol w:w="2551"/>
        <w:gridCol w:w="2410"/>
      </w:tblGrid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Bytes no.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Value(Hex)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0" w:type="dxa"/>
            <w:vAlign w:val="center"/>
          </w:tcPr>
          <w:p w:rsidR="00F014C9" w:rsidRDefault="00A6613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#1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0x06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Fail in reading device data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#2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Data Length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  <w:tr w:rsidR="00F014C9">
        <w:tc>
          <w:tcPr>
            <w:tcW w:w="1202" w:type="dxa"/>
            <w:vAlign w:val="center"/>
          </w:tcPr>
          <w:p w:rsidR="00F014C9" w:rsidRDefault="00A66131">
            <w:pPr>
              <w:jc w:val="center"/>
            </w:pPr>
            <w:r>
              <w:t>#3</w:t>
            </w:r>
          </w:p>
        </w:tc>
        <w:tc>
          <w:tcPr>
            <w:tcW w:w="2025" w:type="dxa"/>
            <w:vAlign w:val="center"/>
          </w:tcPr>
          <w:p w:rsidR="00F014C9" w:rsidRDefault="00A66131">
            <w:pPr>
              <w:jc w:val="center"/>
            </w:pPr>
            <w:r>
              <w:t>0x00</w:t>
            </w:r>
          </w:p>
        </w:tc>
        <w:tc>
          <w:tcPr>
            <w:tcW w:w="2551" w:type="dxa"/>
            <w:vAlign w:val="center"/>
          </w:tcPr>
          <w:p w:rsidR="00F014C9" w:rsidRDefault="00A66131">
            <w:pPr>
              <w:jc w:val="center"/>
            </w:pPr>
            <w:r>
              <w:t>Checksum</w:t>
            </w:r>
          </w:p>
        </w:tc>
        <w:tc>
          <w:tcPr>
            <w:tcW w:w="2410" w:type="dxa"/>
            <w:vAlign w:val="center"/>
          </w:tcPr>
          <w:p w:rsidR="00F014C9" w:rsidRDefault="00F014C9">
            <w:pPr>
              <w:jc w:val="center"/>
            </w:pPr>
          </w:p>
        </w:tc>
      </w:tr>
    </w:tbl>
    <w:p w:rsidR="00F014C9" w:rsidRDefault="00F014C9" w:rsidP="005E653A">
      <w:pPr>
        <w:pStyle w:val="3"/>
      </w:pPr>
      <w:bookmarkStart w:id="39" w:name="_Toc373764359"/>
    </w:p>
    <w:p w:rsidR="00F014C9" w:rsidRDefault="00F014C9" w:rsidP="005E653A">
      <w:pPr>
        <w:pStyle w:val="3"/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 w:rsidP="005E653A">
      <w:pPr>
        <w:pStyle w:val="3"/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sz w:val="32"/>
        </w:rPr>
      </w:pPr>
    </w:p>
    <w:p w:rsidR="00F014C9" w:rsidRDefault="00F014C9">
      <w:pPr>
        <w:rPr>
          <w:rFonts w:hint="eastAsia"/>
          <w:sz w:val="32"/>
        </w:rPr>
      </w:pPr>
    </w:p>
    <w:p w:rsidR="00A13CA7" w:rsidRDefault="00A13CA7">
      <w:pPr>
        <w:rPr>
          <w:sz w:val="32"/>
        </w:rPr>
      </w:pPr>
    </w:p>
    <w:p w:rsidR="00F014C9" w:rsidRDefault="00F014C9" w:rsidP="005E653A">
      <w:pPr>
        <w:pStyle w:val="3"/>
      </w:pPr>
    </w:p>
    <w:bookmarkEnd w:id="39"/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Pr="00A13CA7" w:rsidRDefault="00A66131" w:rsidP="005E653A">
      <w:pPr>
        <w:pStyle w:val="3"/>
      </w:pPr>
      <w:bookmarkStart w:id="40" w:name="_Toc414967602"/>
      <w:r w:rsidRPr="00A13CA7">
        <w:rPr>
          <w:rFonts w:hint="eastAsia"/>
        </w:rPr>
        <w:lastRenderedPageBreak/>
        <w:t>3.</w:t>
      </w:r>
      <w:bookmarkEnd w:id="40"/>
      <w:r w:rsidR="00A13CA7">
        <w:rPr>
          <w:rFonts w:hint="eastAsia"/>
        </w:rPr>
        <w:t>6</w:t>
      </w:r>
      <w:r w:rsidRPr="00A13CA7">
        <w:rPr>
          <w:rFonts w:hint="eastAsia"/>
        </w:rPr>
        <w:t xml:space="preserve"> Read device version number</w:t>
      </w:r>
    </w:p>
    <w:p w:rsidR="00F014C9" w:rsidRDefault="00A13CA7">
      <w:pPr>
        <w:pStyle w:val="4"/>
      </w:pPr>
      <w:bookmarkStart w:id="41" w:name="_Toc414967603"/>
      <w:r>
        <w:rPr>
          <w:rFonts w:hint="eastAsia"/>
        </w:rPr>
        <w:t>3.6</w:t>
      </w:r>
      <w:r w:rsidR="00A66131">
        <w:rPr>
          <w:rFonts w:hint="eastAsia"/>
        </w:rPr>
        <w:t>.1</w:t>
      </w:r>
      <w:bookmarkEnd w:id="41"/>
      <w:r w:rsidR="00A66131">
        <w:rPr>
          <w:rFonts w:hint="eastAsia"/>
        </w:rPr>
        <w:t xml:space="preserve"> Description</w:t>
      </w:r>
    </w:p>
    <w:p w:rsidR="00F014C9" w:rsidRDefault="00A66131">
      <w:pPr>
        <w:pStyle w:val="4"/>
      </w:pPr>
      <w:bookmarkStart w:id="42" w:name="_Toc414967604"/>
      <w:r>
        <w:rPr>
          <w:rFonts w:hint="eastAsia"/>
        </w:rPr>
        <w:t>This command is used to read the version number Of device.</w:t>
      </w:r>
    </w:p>
    <w:p w:rsidR="00F014C9" w:rsidRDefault="00A66131">
      <w:pPr>
        <w:pStyle w:val="4"/>
      </w:pPr>
      <w:r>
        <w:rPr>
          <w:rFonts w:hint="eastAsia"/>
        </w:rPr>
        <w:t>3.</w:t>
      </w:r>
      <w:r w:rsidR="00A13CA7">
        <w:rPr>
          <w:rFonts w:hint="eastAsia"/>
        </w:rPr>
        <w:t>6</w:t>
      </w:r>
      <w:r>
        <w:rPr>
          <w:rFonts w:hint="eastAsia"/>
        </w:rPr>
        <w:t>.2</w:t>
      </w:r>
      <w:bookmarkEnd w:id="42"/>
      <w:r>
        <w:rPr>
          <w:rFonts w:hint="eastAsia"/>
        </w:rPr>
        <w:t>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01"/>
        <w:gridCol w:w="1733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01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1733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0x90</w:t>
            </w:r>
          </w:p>
        </w:tc>
        <w:tc>
          <w:tcPr>
            <w:tcW w:w="240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Read device version No.</w:t>
            </w:r>
          </w:p>
        </w:tc>
        <w:tc>
          <w:tcPr>
            <w:tcW w:w="173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0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173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0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1733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A13CA7">
      <w:pPr>
        <w:pStyle w:val="4"/>
      </w:pPr>
      <w:bookmarkStart w:id="43" w:name="_Toc414967605"/>
      <w:r>
        <w:rPr>
          <w:rFonts w:hint="eastAsia"/>
        </w:rPr>
        <w:t>3.6</w:t>
      </w:r>
      <w:r w:rsidR="00A66131">
        <w:rPr>
          <w:rFonts w:hint="eastAsia"/>
        </w:rPr>
        <w:t>.3 Positive Response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11"/>
        <w:gridCol w:w="2410"/>
        <w:gridCol w:w="1701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11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1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1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241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Succeed in reading device version No.</w:t>
            </w:r>
          </w:p>
        </w:tc>
        <w:tc>
          <w:tcPr>
            <w:tcW w:w="1701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1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41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1701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#3~#n</w:t>
            </w:r>
          </w:p>
        </w:tc>
        <w:tc>
          <w:tcPr>
            <w:tcW w:w="241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XX/XX/</w:t>
            </w:r>
            <w:r>
              <w:t>…</w:t>
            </w:r>
          </w:p>
        </w:tc>
        <w:tc>
          <w:tcPr>
            <w:tcW w:w="241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Device version data</w:t>
            </w:r>
          </w:p>
        </w:tc>
        <w:tc>
          <w:tcPr>
            <w:tcW w:w="1701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#n+1</w:t>
            </w:r>
          </w:p>
        </w:tc>
        <w:tc>
          <w:tcPr>
            <w:tcW w:w="2411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41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1701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A13CA7">
      <w:pPr>
        <w:pStyle w:val="4"/>
      </w:pPr>
      <w:bookmarkStart w:id="44" w:name="_Toc414967606"/>
      <w:r>
        <w:rPr>
          <w:rFonts w:hint="eastAsia"/>
        </w:rPr>
        <w:t>3.6</w:t>
      </w:r>
      <w:r w:rsidR="00A66131">
        <w:rPr>
          <w:rFonts w:hint="eastAsia"/>
        </w:rPr>
        <w:t>.4 Negative Response</w:t>
      </w:r>
      <w:bookmarkEnd w:id="4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1624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1624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</w:t>
            </w:r>
            <w:r w:rsidR="00A13CA7">
              <w:rPr>
                <w:rFonts w:hint="eastAsia"/>
              </w:rPr>
              <w:t>A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Fail in reading device version No.</w:t>
            </w:r>
          </w:p>
        </w:tc>
        <w:tc>
          <w:tcPr>
            <w:tcW w:w="1624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1624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1624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A66131">
      <w:pPr>
        <w:widowControl/>
        <w:jc w:val="left"/>
      </w:pPr>
      <w:r>
        <w:br w:type="textWrapping" w:clear="all"/>
      </w: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A66131" w:rsidP="005E653A">
      <w:pPr>
        <w:pStyle w:val="3"/>
      </w:pPr>
      <w:bookmarkStart w:id="45" w:name="_Toc415756903"/>
      <w:r>
        <w:rPr>
          <w:rFonts w:hint="eastAsia"/>
        </w:rPr>
        <w:lastRenderedPageBreak/>
        <w:t>3.</w:t>
      </w:r>
      <w:bookmarkEnd w:id="45"/>
      <w:r w:rsidR="00A13CA7">
        <w:rPr>
          <w:rFonts w:hint="eastAsia"/>
        </w:rPr>
        <w:t>7</w:t>
      </w:r>
      <w:r>
        <w:rPr>
          <w:rFonts w:hint="eastAsia"/>
        </w:rPr>
        <w:t xml:space="preserve"> Read device serial number</w:t>
      </w:r>
    </w:p>
    <w:p w:rsidR="00F014C9" w:rsidRDefault="00A66131">
      <w:pPr>
        <w:pStyle w:val="4"/>
      </w:pPr>
      <w:bookmarkStart w:id="46" w:name="_Toc415756904"/>
      <w:r>
        <w:rPr>
          <w:rFonts w:hint="eastAsia"/>
        </w:rPr>
        <w:t>3.</w:t>
      </w:r>
      <w:r w:rsidR="00A13CA7">
        <w:rPr>
          <w:rFonts w:hint="eastAsia"/>
        </w:rPr>
        <w:t>7</w:t>
      </w:r>
      <w:r>
        <w:rPr>
          <w:rFonts w:hint="eastAsia"/>
        </w:rPr>
        <w:t>.1</w:t>
      </w:r>
      <w:bookmarkEnd w:id="46"/>
      <w:r>
        <w:rPr>
          <w:rFonts w:hint="eastAsia"/>
        </w:rPr>
        <w:t>Service</w:t>
      </w:r>
    </w:p>
    <w:p w:rsidR="00F014C9" w:rsidRDefault="00A66131">
      <w:r>
        <w:rPr>
          <w:rFonts w:hint="eastAsia"/>
        </w:rPr>
        <w:t>This service is used to read the device serial number.</w:t>
      </w:r>
    </w:p>
    <w:p w:rsidR="00F014C9" w:rsidRDefault="00A13CA7">
      <w:pPr>
        <w:pStyle w:val="4"/>
      </w:pPr>
      <w:bookmarkStart w:id="47" w:name="_Toc415756905"/>
      <w:r>
        <w:rPr>
          <w:rFonts w:hint="eastAsia"/>
        </w:rPr>
        <w:t>3.7</w:t>
      </w:r>
      <w:r w:rsidR="00A66131">
        <w:rPr>
          <w:rFonts w:hint="eastAsia"/>
        </w:rPr>
        <w:t>.2</w:t>
      </w:r>
      <w:bookmarkEnd w:id="47"/>
      <w:r w:rsidR="00A66131">
        <w:rPr>
          <w:rFonts w:hint="eastAsia"/>
        </w:rPr>
        <w:t xml:space="preserve">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0x91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Read device serial number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F014C9"/>
    <w:p w:rsidR="00F014C9" w:rsidRDefault="00A13CA7">
      <w:pPr>
        <w:pStyle w:val="4"/>
      </w:pPr>
      <w:bookmarkStart w:id="48" w:name="_Toc415756906"/>
      <w:r>
        <w:rPr>
          <w:rFonts w:hint="eastAsia"/>
        </w:rPr>
        <w:t>3.7</w:t>
      </w:r>
      <w:r w:rsidR="00A66131">
        <w:rPr>
          <w:rFonts w:hint="eastAsia"/>
        </w:rPr>
        <w:t>.3 Positive response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Read device serial number success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#3~#9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XX/XX/</w:t>
            </w:r>
            <w:r>
              <w:t>…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Device serial number</w:t>
            </w:r>
          </w:p>
        </w:tc>
        <w:tc>
          <w:tcPr>
            <w:tcW w:w="2478" w:type="dxa"/>
            <w:vAlign w:val="center"/>
          </w:tcPr>
          <w:p w:rsidR="00F014C9" w:rsidRDefault="00A13CA7" w:rsidP="009D4C40">
            <w:pPr>
              <w:jc w:val="center"/>
            </w:pPr>
            <w:r>
              <w:rPr>
                <w:rFonts w:hint="eastAsia"/>
              </w:rPr>
              <w:t xml:space="preserve">Data </w:t>
            </w:r>
            <w:r>
              <w:t>transfer</w:t>
            </w:r>
            <w:r>
              <w:rPr>
                <w:rFonts w:hint="eastAsia"/>
              </w:rPr>
              <w:t xml:space="preserve"> to character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#10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F014C9">
      <w:pPr>
        <w:widowControl/>
        <w:jc w:val="left"/>
      </w:pPr>
    </w:p>
    <w:p w:rsidR="00F014C9" w:rsidRDefault="00A13CA7">
      <w:pPr>
        <w:pStyle w:val="4"/>
      </w:pPr>
      <w:bookmarkStart w:id="49" w:name="_Toc415756907"/>
      <w:r>
        <w:rPr>
          <w:rFonts w:hint="eastAsia"/>
        </w:rPr>
        <w:t>3.7</w:t>
      </w:r>
      <w:r w:rsidR="00A66131">
        <w:rPr>
          <w:rFonts w:hint="eastAsia"/>
        </w:rPr>
        <w:t>.4 Negative Response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2"/>
        <w:gridCol w:w="2420"/>
        <w:gridCol w:w="2478"/>
        <w:gridCol w:w="2478"/>
      </w:tblGrid>
      <w:tr w:rsidR="00F014C9" w:rsidTr="009D4C40">
        <w:tc>
          <w:tcPr>
            <w:tcW w:w="1202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Bytes no.</w:t>
            </w:r>
          </w:p>
        </w:tc>
        <w:tc>
          <w:tcPr>
            <w:tcW w:w="2420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Value(Hex)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Description</w:t>
            </w:r>
          </w:p>
        </w:tc>
        <w:tc>
          <w:tcPr>
            <w:tcW w:w="2478" w:type="dxa"/>
            <w:vAlign w:val="center"/>
          </w:tcPr>
          <w:p w:rsidR="00F014C9" w:rsidRPr="009D4C40" w:rsidRDefault="00A66131" w:rsidP="009D4C40">
            <w:pPr>
              <w:jc w:val="center"/>
              <w:rPr>
                <w:b/>
              </w:rPr>
            </w:pPr>
            <w:r w:rsidRPr="009D4C40">
              <w:rPr>
                <w:rFonts w:hint="eastAsia"/>
                <w:b/>
              </w:rPr>
              <w:t>Remark</w:t>
            </w: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Read device serial number failure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Data length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  <w:tr w:rsidR="00F014C9" w:rsidTr="009D4C40">
        <w:tc>
          <w:tcPr>
            <w:tcW w:w="1202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#3</w:t>
            </w:r>
          </w:p>
        </w:tc>
        <w:tc>
          <w:tcPr>
            <w:tcW w:w="2420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478" w:type="dxa"/>
            <w:vAlign w:val="center"/>
          </w:tcPr>
          <w:p w:rsidR="00F014C9" w:rsidRDefault="00A66131" w:rsidP="009D4C40">
            <w:pPr>
              <w:jc w:val="center"/>
            </w:pPr>
            <w:r>
              <w:rPr>
                <w:rFonts w:hint="eastAsia"/>
              </w:rPr>
              <w:t>Checksum</w:t>
            </w:r>
          </w:p>
        </w:tc>
        <w:tc>
          <w:tcPr>
            <w:tcW w:w="2478" w:type="dxa"/>
            <w:vAlign w:val="center"/>
          </w:tcPr>
          <w:p w:rsidR="00F014C9" w:rsidRDefault="00F014C9" w:rsidP="009D4C40">
            <w:pPr>
              <w:jc w:val="center"/>
            </w:pPr>
          </w:p>
        </w:tc>
      </w:tr>
    </w:tbl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</w:pPr>
    </w:p>
    <w:p w:rsidR="00F014C9" w:rsidRDefault="00A66131" w:rsidP="005E653A">
      <w:pPr>
        <w:pStyle w:val="3"/>
        <w:rPr>
          <w:rStyle w:val="a6"/>
          <w:color w:val="000000"/>
          <w:u w:val="none"/>
        </w:rPr>
      </w:pPr>
      <w:bookmarkStart w:id="50" w:name="_Toc414967607"/>
      <w:r>
        <w:rPr>
          <w:rFonts w:hint="eastAsia"/>
        </w:rPr>
        <w:lastRenderedPageBreak/>
        <w:t>IV</w:t>
      </w:r>
      <w:r>
        <w:rPr>
          <w:rFonts w:hint="eastAsia"/>
        </w:rPr>
        <w:t>、</w:t>
      </w:r>
      <w:bookmarkEnd w:id="50"/>
      <w:r>
        <w:rPr>
          <w:rFonts w:hint="eastAsia"/>
        </w:rPr>
        <w:t xml:space="preserve">1. </w:t>
      </w:r>
      <w:r>
        <w:rPr>
          <w:rStyle w:val="a6"/>
          <w:rFonts w:hint="eastAsia"/>
          <w:color w:val="000000"/>
          <w:u w:val="none"/>
        </w:rPr>
        <w:t>Data computing method and formula</w:t>
      </w:r>
    </w:p>
    <w:p w:rsidR="00F014C9" w:rsidRDefault="00A66131">
      <w:pPr>
        <w:widowControl/>
        <w:jc w:val="left"/>
      </w:pPr>
      <w:r>
        <w:rPr>
          <w:rFonts w:hint="eastAsia"/>
        </w:rPr>
        <w:t>Distance:</w:t>
      </w:r>
      <w:r>
        <w:rPr>
          <w:rFonts w:hint="eastAsia"/>
        </w:rPr>
        <w:t>（</w:t>
      </w:r>
      <w:r>
        <w:rPr>
          <w:rFonts w:hint="eastAsia"/>
        </w:rPr>
        <w:t>total steps - running steps</w:t>
      </w:r>
      <w:r>
        <w:rPr>
          <w:rFonts w:hint="eastAsia"/>
        </w:rPr>
        <w:t>）×</w:t>
      </w:r>
      <w:r>
        <w:rPr>
          <w:rFonts w:hint="eastAsia"/>
        </w:rPr>
        <w:t xml:space="preserve"> walking stride + running steps </w:t>
      </w:r>
      <w:r>
        <w:rPr>
          <w:rFonts w:hint="eastAsia"/>
        </w:rPr>
        <w:t>×</w:t>
      </w:r>
      <w:r>
        <w:rPr>
          <w:rFonts w:hint="eastAsia"/>
        </w:rPr>
        <w:t xml:space="preserve"> running stride </w:t>
      </w:r>
      <w:r>
        <w:rPr>
          <w:rFonts w:hint="eastAsia"/>
        </w:rPr>
        <w:t>（</w:t>
      </w:r>
      <w:r>
        <w:rPr>
          <w:rFonts w:hint="eastAsia"/>
        </w:rPr>
        <w:t>KM</w:t>
      </w:r>
      <w:r>
        <w:rPr>
          <w:rFonts w:hint="eastAsia"/>
        </w:rPr>
        <w:t>）</w:t>
      </w:r>
    </w:p>
    <w:p w:rsidR="00F014C9" w:rsidRDefault="00A66131">
      <w:pPr>
        <w:widowControl/>
        <w:jc w:val="left"/>
      </w:pPr>
      <w:r>
        <w:rPr>
          <w:rFonts w:hint="eastAsia"/>
        </w:rPr>
        <w:t>Cal</w:t>
      </w:r>
      <w:r>
        <w:rPr>
          <w:rFonts w:hint="eastAsia"/>
        </w:rPr>
        <w:t>：</w:t>
      </w:r>
      <w:r>
        <w:rPr>
          <w:rFonts w:hint="eastAsia"/>
        </w:rPr>
        <w:t>Distance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）×</w:t>
      </w:r>
      <w:r>
        <w:rPr>
          <w:rFonts w:hint="eastAsia"/>
        </w:rPr>
        <w:t>Weight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）×</w:t>
      </w:r>
      <w:r>
        <w:rPr>
          <w:rFonts w:hint="eastAsia"/>
        </w:rPr>
        <w:t>6.53/</w:t>
      </w:r>
      <w:r>
        <w:t>1000000</w:t>
      </w:r>
      <w:r>
        <w:rPr>
          <w:rFonts w:hint="eastAsia"/>
        </w:rPr>
        <w:t xml:space="preserve">   Unit</w:t>
      </w:r>
      <w:r>
        <w:rPr>
          <w:rFonts w:hint="eastAsia"/>
        </w:rPr>
        <w:t>：</w:t>
      </w:r>
      <w:r>
        <w:rPr>
          <w:rFonts w:hint="eastAsia"/>
        </w:rPr>
        <w:t xml:space="preserve">Kcal </w:t>
      </w:r>
    </w:p>
    <w:p w:rsidR="00F014C9" w:rsidRDefault="00A66131">
      <w:pPr>
        <w:widowControl/>
        <w:jc w:val="left"/>
      </w:pPr>
      <w:r>
        <w:rPr>
          <w:rFonts w:hint="eastAsia"/>
        </w:rPr>
        <w:t>Fat</w:t>
      </w:r>
      <w:r>
        <w:rPr>
          <w:rFonts w:hint="eastAsia"/>
        </w:rPr>
        <w:t>：</w:t>
      </w:r>
      <w:r>
        <w:rPr>
          <w:rFonts w:hint="eastAsia"/>
        </w:rPr>
        <w:t>Fat =Calorie/9                                 Unit</w:t>
      </w:r>
      <w:r>
        <w:rPr>
          <w:rFonts w:hint="eastAsia"/>
        </w:rPr>
        <w:t>：</w:t>
      </w:r>
      <w:r>
        <w:rPr>
          <w:rFonts w:hint="eastAsia"/>
        </w:rPr>
        <w:t xml:space="preserve">g </w:t>
      </w:r>
    </w:p>
    <w:p w:rsidR="00F014C9" w:rsidRDefault="00A66131">
      <w:r>
        <w:rPr>
          <w:rFonts w:hint="eastAsia"/>
        </w:rPr>
        <w:t>Standard of aerobics judgment: Aerobics==( continuous&gt;=10 minutes)&amp;&amp;(Step&gt;=100/minute)</w:t>
      </w:r>
    </w:p>
    <w:p w:rsidR="00F014C9" w:rsidRDefault="00F014C9"/>
    <w:p w:rsidR="00F014C9" w:rsidRDefault="00F014C9"/>
    <w:p w:rsidR="00F014C9" w:rsidRDefault="00F014C9"/>
    <w:p w:rsidR="00F014C9" w:rsidRDefault="00A66131" w:rsidP="005E653A">
      <w:pPr>
        <w:pStyle w:val="3"/>
      </w:pPr>
      <w:r>
        <w:rPr>
          <w:rStyle w:val="a6"/>
          <w:rFonts w:hint="eastAsia"/>
          <w:color w:val="000000"/>
          <w:u w:val="none"/>
        </w:rPr>
        <w:t>2. Example of the communications process</w:t>
      </w:r>
      <w:r>
        <w:rPr>
          <w:rStyle w:val="a6"/>
          <w:rFonts w:hint="eastAsia"/>
          <w:color w:val="000000"/>
          <w:u w:val="none"/>
        </w:rPr>
        <w:t>（</w:t>
      </w:r>
      <w:r>
        <w:rPr>
          <w:rStyle w:val="a6"/>
          <w:rFonts w:hint="eastAsia"/>
          <w:color w:val="000000"/>
          <w:u w:val="none"/>
        </w:rPr>
        <w:t xml:space="preserve">examine via </w:t>
      </w:r>
      <w:r>
        <w:rPr>
          <w:rStyle w:val="a6"/>
          <w:color w:val="000000"/>
          <w:u w:val="none"/>
        </w:rPr>
        <w:t>PC</w:t>
      </w:r>
      <w:r>
        <w:rPr>
          <w:rStyle w:val="a6"/>
          <w:rFonts w:hint="eastAsia"/>
          <w:color w:val="000000"/>
          <w:u w:val="none"/>
        </w:rPr>
        <w:t>)</w:t>
      </w: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89 00 00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//Read</w:t>
      </w:r>
      <w:r>
        <w:rPr>
          <w:rStyle w:val="a6"/>
          <w:color w:val="000000"/>
          <w:u w:val="none"/>
        </w:rPr>
        <w:t xml:space="preserve"> the device system time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 xml:space="preserve">07 0d </w:t>
      </w:r>
      <w:r>
        <w:rPr>
          <w:b/>
          <w:color w:val="538CD5"/>
        </w:rPr>
        <w:t>0c 02 0d 2b 26 01</w:t>
      </w:r>
      <w:r>
        <w:t xml:space="preserve"> 02 </w:t>
      </w:r>
      <w:r>
        <w:rPr>
          <w:rFonts w:hint="eastAsia"/>
        </w:rPr>
        <w:tab/>
        <w:t>//Return to</w:t>
      </w:r>
      <w:r>
        <w:rPr>
          <w:rFonts w:hint="eastAsia"/>
        </w:rPr>
        <w:t>：</w:t>
      </w:r>
      <w:r>
        <w:rPr>
          <w:rFonts w:cs="Calibri"/>
          <w:sz w:val="24"/>
          <w:szCs w:val="24"/>
        </w:rPr>
        <w:t>12/2,2013 13:43:38,Monday</w:t>
      </w: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 xml:space="preserve">c2 07 </w:t>
      </w:r>
      <w:r>
        <w:rPr>
          <w:b/>
          <w:color w:val="538CD5"/>
        </w:rPr>
        <w:t>0d 0c 02 0e 01 09 01</w:t>
      </w:r>
      <w:r>
        <w:t xml:space="preserve"> 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cs="Calibri"/>
          <w:sz w:val="24"/>
          <w:szCs w:val="24"/>
        </w:rPr>
        <w:t>Set device system time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22 0</w:t>
      </w:r>
      <w:r>
        <w:rPr>
          <w:rFonts w:hint="eastAsia"/>
        </w:rPr>
        <w:t>0</w:t>
      </w:r>
      <w:r>
        <w:t xml:space="preserve">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//Succeed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c6 01 09 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//Read current step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 xml:space="preserve">26 03 </w:t>
      </w:r>
      <w:r>
        <w:rPr>
          <w:b/>
          <w:color w:val="538CD5"/>
        </w:rPr>
        <w:t>00 0b cd</w:t>
      </w:r>
      <w:r>
        <w:t xml:space="preserve"> c6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//Return to 0x000bcd </w:t>
      </w:r>
      <w:r>
        <w:sym w:font="Wingdings" w:char="F0E0"/>
      </w:r>
      <w:r>
        <w:rPr>
          <w:rFonts w:hint="eastAsia"/>
        </w:rPr>
        <w:t>3021 steps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c4 03 01 06 03 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//Read data from curve graph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24 B7</w:t>
      </w:r>
      <w:r>
        <w:rPr>
          <w:b/>
          <w:color w:val="538CD5"/>
        </w:rPr>
        <w:t xml:space="preserve"> 0E 02 03</w:t>
      </w:r>
      <w:r>
        <w:t xml:space="preserve"> 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0 00 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0 00 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>0 00 00 00 00 00 00 00 00 00 00 00 00 00 00 00 00 00 00 00 00 00 00 00 00 00 00 00 00</w:t>
      </w:r>
      <w:r>
        <w:rPr>
          <w:rFonts w:hint="eastAsia"/>
          <w:b/>
          <w:color w:val="538CD5"/>
        </w:rPr>
        <w:t xml:space="preserve"> </w:t>
      </w:r>
      <w:r>
        <w:rPr>
          <w:b/>
          <w:color w:val="538CD5"/>
        </w:rP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00 00 00 00 00 00 00 00 00 00 00 00 00 00 00 00 00 00 00 00 00 00 00 00 00 00 00 00 00 00 0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</w:t>
      </w:r>
      <w:r>
        <w:t xml:space="preserve"> </w:t>
      </w:r>
      <w:r>
        <w:rPr>
          <w:rFonts w:hint="eastAsia"/>
        </w:rPr>
        <w:t>0F</w:t>
      </w:r>
      <w:r>
        <w:t xml:space="preserve">   </w:t>
      </w:r>
    </w:p>
    <w:p w:rsidR="00F014C9" w:rsidRDefault="00F014C9">
      <w:pPr>
        <w:widowControl/>
        <w:jc w:val="left"/>
      </w:pPr>
    </w:p>
    <w:p w:rsidR="00F014C9" w:rsidRDefault="00F014C9">
      <w:pPr>
        <w:widowControl/>
        <w:jc w:val="left"/>
        <w:rPr>
          <w:b/>
        </w:rPr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83 2f</w:t>
      </w:r>
      <w:r>
        <w:rPr>
          <w:b/>
          <w:color w:val="538CD5"/>
        </w:rPr>
        <w:t xml:space="preserve"> 00 </w:t>
      </w:r>
      <w:r>
        <w:rPr>
          <w:rFonts w:hint="eastAsia"/>
          <w:b/>
          <w:color w:val="538CD5"/>
        </w:rPr>
        <w:t>00 00</w:t>
      </w:r>
      <w:r>
        <w:rPr>
          <w:b/>
          <w:color w:val="538CD5"/>
        </w:rPr>
        <w:t xml:space="preserve"> 00 00 00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00 00 00 0</w:t>
      </w:r>
      <w:r>
        <w:rPr>
          <w:rFonts w:hint="eastAsia"/>
          <w:b/>
          <w:color w:val="538CD5"/>
        </w:rPr>
        <w:t>0 00</w:t>
      </w:r>
      <w:r>
        <w:rPr>
          <w:b/>
          <w:color w:val="538CD5"/>
        </w:rPr>
        <w:t xml:space="preserve"> 00 00 00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00 0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00 00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 xml:space="preserve">00 </w:t>
      </w:r>
      <w:r>
        <w:rPr>
          <w:b/>
          <w:color w:val="538CD5"/>
        </w:rPr>
        <w:t>0</w:t>
      </w:r>
      <w:r>
        <w:rPr>
          <w:rFonts w:hint="eastAsia"/>
          <w:b/>
          <w:color w:val="538CD5"/>
        </w:rPr>
        <w:t>0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00</w:t>
      </w:r>
      <w:r>
        <w:rPr>
          <w:b/>
          <w:color w:val="538CD5"/>
        </w:rPr>
        <w:t xml:space="preserve"> 00</w:t>
      </w:r>
      <w:r>
        <w:rPr>
          <w:rFonts w:hint="eastAsia"/>
          <w:b/>
          <w:color w:val="538CD5"/>
        </w:rPr>
        <w:t xml:space="preserve"> 27</w:t>
      </w:r>
      <w:r>
        <w:rPr>
          <w:b/>
          <w:color w:val="538CD5"/>
        </w:rPr>
        <w:t xml:space="preserve"> </w:t>
      </w:r>
      <w:r>
        <w:rPr>
          <w:rFonts w:hint="eastAsia"/>
          <w:b/>
          <w:color w:val="538CD5"/>
        </w:rPr>
        <w:t>10</w:t>
      </w:r>
      <w:r>
        <w:rPr>
          <w:b/>
          <w:color w:val="538CD5"/>
        </w:rPr>
        <w:t xml:space="preserve"> 00 0</w:t>
      </w:r>
      <w:r>
        <w:rPr>
          <w:rFonts w:hint="eastAsia"/>
          <w:b/>
          <w:color w:val="538CD5"/>
        </w:rPr>
        <w:t>0</w:t>
      </w:r>
      <w:r>
        <w:t xml:space="preserve"> </w:t>
      </w:r>
      <w:r>
        <w:rPr>
          <w:rFonts w:hint="eastAsia"/>
        </w:rPr>
        <w:t xml:space="preserve">37 </w:t>
      </w:r>
      <w:r>
        <w:rPr>
          <w:rFonts w:hint="eastAsia"/>
        </w:rPr>
        <w:tab/>
        <w:t xml:space="preserve">                //Set up target as 10000steps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23 00 00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//Set up success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87 00 00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//Reset to defaults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27 00 00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//Reset to defaults success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>c6 01 08 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//Read the battery remaining capacity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26 01</w:t>
      </w:r>
      <w:r>
        <w:rPr>
          <w:b/>
          <w:color w:val="538CD5"/>
        </w:rPr>
        <w:t xml:space="preserve"> 60</w:t>
      </w:r>
      <w:r>
        <w:t xml:space="preserve"> 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//Succeed</w:t>
      </w:r>
      <w:r>
        <w:rPr>
          <w:rFonts w:hint="eastAsia"/>
        </w:rPr>
        <w:t>：</w:t>
      </w:r>
      <w:r>
        <w:rPr>
          <w:rFonts w:hint="eastAsia"/>
        </w:rPr>
        <w:t>Return to 0x60</w:t>
      </w:r>
      <w:r>
        <w:sym w:font="Wingdings" w:char="F0E0"/>
      </w:r>
      <w:r>
        <w:rPr>
          <w:rFonts w:hint="eastAsia"/>
        </w:rPr>
        <w:t>Capacity 100%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t xml:space="preserve">85 04 </w:t>
      </w:r>
      <w:r>
        <w:rPr>
          <w:b/>
          <w:color w:val="538CD5"/>
        </w:rPr>
        <w:t>31 32 33 34</w:t>
      </w:r>
      <w:r>
        <w:t xml:space="preserve"> 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//Set blue tooth match password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t>05 00 00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//Set up success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lastRenderedPageBreak/>
        <w:t>OUT</w:t>
      </w:r>
      <w:r>
        <w:rPr>
          <w:rFonts w:hint="eastAsia"/>
          <w:b/>
        </w:rPr>
        <w:t>：</w:t>
      </w:r>
      <w:r>
        <w:rPr>
          <w:rFonts w:hint="eastAsia"/>
        </w:rPr>
        <w:t xml:space="preserve">90 </w:t>
      </w:r>
      <w:r>
        <w:t>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  <w:b/>
        </w:rPr>
        <w:t>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//Read device version number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rPr>
          <w:rFonts w:hint="eastAsia"/>
        </w:rPr>
        <w:t xml:space="preserve">30 04 </w:t>
      </w:r>
      <w:r>
        <w:t>4E</w:t>
      </w:r>
      <w:r>
        <w:rPr>
          <w:rFonts w:hint="eastAsia"/>
        </w:rPr>
        <w:t xml:space="preserve"> </w:t>
      </w:r>
      <w:r>
        <w:t>4F</w:t>
      </w:r>
      <w:r>
        <w:rPr>
          <w:rFonts w:hint="eastAsia"/>
        </w:rPr>
        <w:t xml:space="preserve"> </w:t>
      </w:r>
      <w:r>
        <w:t>2E</w:t>
      </w:r>
      <w:r>
        <w:rPr>
          <w:rFonts w:hint="eastAsia"/>
        </w:rPr>
        <w:t xml:space="preserve"> </w:t>
      </w:r>
      <w:r>
        <w:t>31</w:t>
      </w:r>
      <w:r>
        <w:rPr>
          <w:rFonts w:hint="eastAsia"/>
        </w:rPr>
        <w:t xml:space="preserve"> 1E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//Read success, version number as </w:t>
      </w:r>
      <w:r>
        <w:rPr>
          <w:rFonts w:hint="eastAsia"/>
          <w:color w:val="FF0000"/>
        </w:rPr>
        <w:t>NO.1</w:t>
      </w:r>
    </w:p>
    <w:p w:rsidR="00F014C9" w:rsidRDefault="00F014C9">
      <w:pPr>
        <w:widowControl/>
        <w:jc w:val="left"/>
      </w:pPr>
    </w:p>
    <w:p w:rsidR="00F014C9" w:rsidRDefault="00A66131">
      <w:pPr>
        <w:widowControl/>
        <w:jc w:val="left"/>
      </w:pPr>
      <w:r>
        <w:rPr>
          <w:b/>
        </w:rPr>
        <w:t>OUT</w:t>
      </w:r>
      <w:r>
        <w:rPr>
          <w:rFonts w:hint="eastAsia"/>
          <w:b/>
        </w:rPr>
        <w:t>：</w:t>
      </w:r>
      <w:r>
        <w:rPr>
          <w:rFonts w:hint="eastAsia"/>
        </w:rPr>
        <w:t>91 00 00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//Read device serial number</w:t>
      </w:r>
    </w:p>
    <w:p w:rsidR="00F014C9" w:rsidRDefault="00A66131">
      <w:pPr>
        <w:widowControl/>
        <w:jc w:val="left"/>
      </w:pPr>
      <w:r>
        <w:rPr>
          <w:b/>
        </w:rPr>
        <w:t>IN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rPr>
          <w:rFonts w:hint="eastAsia"/>
        </w:rPr>
        <w:t>31 08 57 61 76 65 00 00 00</w:t>
      </w:r>
      <w:r>
        <w:rPr>
          <w:rFonts w:hint="eastAsia"/>
        </w:rPr>
        <w:tab/>
        <w:t xml:space="preserve"> 01</w:t>
      </w:r>
      <w:r>
        <w:rPr>
          <w:rFonts w:hint="eastAsia"/>
        </w:rPr>
        <w:tab/>
        <w:t>24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//Read success, device serial number as </w:t>
      </w:r>
      <w:r>
        <w:rPr>
          <w:rFonts w:ascii="宋体" w:hAnsi="宋体" w:cs="宋体"/>
          <w:color w:val="FF0000"/>
          <w:kern w:val="0"/>
          <w:sz w:val="24"/>
          <w:szCs w:val="24"/>
        </w:rPr>
        <w:t>Wave0000000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1</w:t>
      </w:r>
    </w:p>
    <w:p w:rsidR="00F014C9" w:rsidRDefault="00F014C9">
      <w:pPr>
        <w:widowControl/>
        <w:jc w:val="left"/>
      </w:pPr>
    </w:p>
    <w:sectPr w:rsidR="00F014C9" w:rsidSect="00F014C9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C40" w:rsidRDefault="009D4C40">
      <w:r>
        <w:separator/>
      </w:r>
    </w:p>
  </w:endnote>
  <w:endnote w:type="continuationSeparator" w:id="1">
    <w:p w:rsidR="009D4C40" w:rsidRDefault="009D4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A9" w:rsidRDefault="00F17EA9">
    <w:pPr>
      <w:pStyle w:val="a9"/>
      <w:jc w:val="center"/>
    </w:pPr>
    <w:r>
      <w:rPr>
        <w:lang w:val="zh-CN"/>
      </w:rPr>
      <w:t xml:space="preserve"> </w:t>
    </w:r>
    <w:r>
      <w:rPr>
        <w:rFonts w:hint="eastAsia"/>
        <w:lang w:val="zh-CN"/>
      </w:rPr>
      <w:t>第</w:t>
    </w:r>
    <w:r>
      <w:rPr>
        <w:lang w:val="zh-CN"/>
      </w:rPr>
      <w:fldChar w:fldCharType="begin"/>
    </w:r>
    <w:r>
      <w:rPr>
        <w:lang w:val="zh-CN"/>
      </w:rPr>
      <w:instrText>PAGE</w:instrText>
    </w:r>
    <w:r>
      <w:rPr>
        <w:lang w:val="zh-CN"/>
      </w:rPr>
      <w:fldChar w:fldCharType="separate"/>
    </w:r>
    <w:r w:rsidR="00F90DED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lang w:val="zh-CN"/>
      </w:rPr>
      <w:fldChar w:fldCharType="begin"/>
    </w:r>
    <w:r>
      <w:rPr>
        <w:lang w:val="zh-CN"/>
      </w:rPr>
      <w:instrText>NUMPAGES</w:instrText>
    </w:r>
    <w:r>
      <w:rPr>
        <w:lang w:val="zh-CN"/>
      </w:rPr>
      <w:fldChar w:fldCharType="separate"/>
    </w:r>
    <w:r w:rsidR="00F90DED">
      <w:rPr>
        <w:noProof/>
        <w:lang w:val="zh-CN"/>
      </w:rPr>
      <w:t>2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</w:p>
  <w:p w:rsidR="00F17EA9" w:rsidRDefault="00F17EA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C40" w:rsidRDefault="009D4C40">
      <w:r>
        <w:separator/>
      </w:r>
    </w:p>
  </w:footnote>
  <w:footnote w:type="continuationSeparator" w:id="1">
    <w:p w:rsidR="009D4C40" w:rsidRDefault="009D4C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A9" w:rsidRDefault="00F17EA9">
    <w:pPr>
      <w:pStyle w:val="a7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16.35pt;height:40.2pt;mso-wrap-style:square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WP-808B</w:t>
    </w:r>
    <w:r>
      <w:rPr>
        <w:rFonts w:hint="eastAsia"/>
      </w:rPr>
      <w:t>通讯协议</w:t>
    </w:r>
    <w:r>
      <w:rPr>
        <w:rFonts w:hint="eastAsia"/>
      </w:rPr>
      <w:t>(</w:t>
    </w:r>
    <w:r>
      <w:rPr>
        <w:rFonts w:hint="eastAsia"/>
      </w:rPr>
      <w:t>修订版</w:t>
    </w:r>
    <w:r>
      <w:rPr>
        <w:rFonts w:hint="eastAsia"/>
      </w:rPr>
      <w:t>) v1.1                      mlf69@minglifa.com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73D9"/>
    <w:multiLevelType w:val="multilevel"/>
    <w:tmpl w:val="235E73D9"/>
    <w:lvl w:ilvl="0">
      <w:start w:val="1"/>
      <w:numFmt w:val="decimal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48B"/>
    <w:rsid w:val="00000716"/>
    <w:rsid w:val="00000CA6"/>
    <w:rsid w:val="000033DF"/>
    <w:rsid w:val="00003CD0"/>
    <w:rsid w:val="000044D2"/>
    <w:rsid w:val="00006491"/>
    <w:rsid w:val="00006A18"/>
    <w:rsid w:val="00006D98"/>
    <w:rsid w:val="000104B1"/>
    <w:rsid w:val="00011238"/>
    <w:rsid w:val="00012ECC"/>
    <w:rsid w:val="0001410B"/>
    <w:rsid w:val="0001716C"/>
    <w:rsid w:val="00017D09"/>
    <w:rsid w:val="00021069"/>
    <w:rsid w:val="000221B5"/>
    <w:rsid w:val="00022EE3"/>
    <w:rsid w:val="00023066"/>
    <w:rsid w:val="00023309"/>
    <w:rsid w:val="00023FAB"/>
    <w:rsid w:val="00024FB4"/>
    <w:rsid w:val="00026102"/>
    <w:rsid w:val="0002671E"/>
    <w:rsid w:val="000274D6"/>
    <w:rsid w:val="0003270B"/>
    <w:rsid w:val="00032988"/>
    <w:rsid w:val="00034601"/>
    <w:rsid w:val="000348EA"/>
    <w:rsid w:val="000418F9"/>
    <w:rsid w:val="00041FD9"/>
    <w:rsid w:val="000420DD"/>
    <w:rsid w:val="000425CE"/>
    <w:rsid w:val="0004260F"/>
    <w:rsid w:val="00042FA1"/>
    <w:rsid w:val="0004456C"/>
    <w:rsid w:val="000450DB"/>
    <w:rsid w:val="00045B26"/>
    <w:rsid w:val="00047198"/>
    <w:rsid w:val="00050D54"/>
    <w:rsid w:val="00050EFD"/>
    <w:rsid w:val="00051CF0"/>
    <w:rsid w:val="0005256F"/>
    <w:rsid w:val="0005260D"/>
    <w:rsid w:val="00052BA3"/>
    <w:rsid w:val="000545A8"/>
    <w:rsid w:val="000567AA"/>
    <w:rsid w:val="00060402"/>
    <w:rsid w:val="00064D2D"/>
    <w:rsid w:val="0006624B"/>
    <w:rsid w:val="0007363D"/>
    <w:rsid w:val="00073AD2"/>
    <w:rsid w:val="0007706F"/>
    <w:rsid w:val="0008268F"/>
    <w:rsid w:val="000826CB"/>
    <w:rsid w:val="000837C7"/>
    <w:rsid w:val="000845CE"/>
    <w:rsid w:val="000850BB"/>
    <w:rsid w:val="0008592F"/>
    <w:rsid w:val="00085B49"/>
    <w:rsid w:val="0008609D"/>
    <w:rsid w:val="00086EFC"/>
    <w:rsid w:val="00087489"/>
    <w:rsid w:val="00090A59"/>
    <w:rsid w:val="00091F98"/>
    <w:rsid w:val="000929BA"/>
    <w:rsid w:val="00093E42"/>
    <w:rsid w:val="00096460"/>
    <w:rsid w:val="00096E66"/>
    <w:rsid w:val="00097592"/>
    <w:rsid w:val="00097EDD"/>
    <w:rsid w:val="000A0E33"/>
    <w:rsid w:val="000A158C"/>
    <w:rsid w:val="000A2AAD"/>
    <w:rsid w:val="000A3B81"/>
    <w:rsid w:val="000A3DA0"/>
    <w:rsid w:val="000A5718"/>
    <w:rsid w:val="000B3BC5"/>
    <w:rsid w:val="000B4535"/>
    <w:rsid w:val="000B5CF1"/>
    <w:rsid w:val="000C148E"/>
    <w:rsid w:val="000C1EA1"/>
    <w:rsid w:val="000C273E"/>
    <w:rsid w:val="000C3F01"/>
    <w:rsid w:val="000C5172"/>
    <w:rsid w:val="000C6F81"/>
    <w:rsid w:val="000C7499"/>
    <w:rsid w:val="000C7815"/>
    <w:rsid w:val="000D17DF"/>
    <w:rsid w:val="000D361A"/>
    <w:rsid w:val="000D5A65"/>
    <w:rsid w:val="000D67A2"/>
    <w:rsid w:val="000D70F7"/>
    <w:rsid w:val="000E0190"/>
    <w:rsid w:val="000E0813"/>
    <w:rsid w:val="000E0C9B"/>
    <w:rsid w:val="000E18F1"/>
    <w:rsid w:val="000E344B"/>
    <w:rsid w:val="000E3B93"/>
    <w:rsid w:val="000E529B"/>
    <w:rsid w:val="000E58C9"/>
    <w:rsid w:val="000F028F"/>
    <w:rsid w:val="000F1B74"/>
    <w:rsid w:val="000F2FEF"/>
    <w:rsid w:val="000F3609"/>
    <w:rsid w:val="000F3E12"/>
    <w:rsid w:val="000F527D"/>
    <w:rsid w:val="000F5F00"/>
    <w:rsid w:val="000F6AAA"/>
    <w:rsid w:val="0010282D"/>
    <w:rsid w:val="001030DA"/>
    <w:rsid w:val="0010390A"/>
    <w:rsid w:val="00105614"/>
    <w:rsid w:val="00105618"/>
    <w:rsid w:val="00110DAD"/>
    <w:rsid w:val="00112087"/>
    <w:rsid w:val="0011218C"/>
    <w:rsid w:val="00112314"/>
    <w:rsid w:val="00113409"/>
    <w:rsid w:val="00113B6A"/>
    <w:rsid w:val="00115191"/>
    <w:rsid w:val="0011577F"/>
    <w:rsid w:val="00115C88"/>
    <w:rsid w:val="00116BDD"/>
    <w:rsid w:val="00120280"/>
    <w:rsid w:val="00121D00"/>
    <w:rsid w:val="00121D68"/>
    <w:rsid w:val="00122614"/>
    <w:rsid w:val="00122A5E"/>
    <w:rsid w:val="00123926"/>
    <w:rsid w:val="00123B7F"/>
    <w:rsid w:val="00124997"/>
    <w:rsid w:val="00124E27"/>
    <w:rsid w:val="00125742"/>
    <w:rsid w:val="001263BD"/>
    <w:rsid w:val="00126414"/>
    <w:rsid w:val="001300F8"/>
    <w:rsid w:val="00130C3A"/>
    <w:rsid w:val="00131A0C"/>
    <w:rsid w:val="0013314A"/>
    <w:rsid w:val="0013321E"/>
    <w:rsid w:val="00134596"/>
    <w:rsid w:val="00134F51"/>
    <w:rsid w:val="00136B03"/>
    <w:rsid w:val="00136F63"/>
    <w:rsid w:val="00137115"/>
    <w:rsid w:val="001413D7"/>
    <w:rsid w:val="0014168C"/>
    <w:rsid w:val="001417FD"/>
    <w:rsid w:val="00143536"/>
    <w:rsid w:val="00143911"/>
    <w:rsid w:val="00144153"/>
    <w:rsid w:val="00145962"/>
    <w:rsid w:val="00145E6B"/>
    <w:rsid w:val="00151BAD"/>
    <w:rsid w:val="00152B7E"/>
    <w:rsid w:val="0015359C"/>
    <w:rsid w:val="001538F0"/>
    <w:rsid w:val="00153BC8"/>
    <w:rsid w:val="00155532"/>
    <w:rsid w:val="00156F6D"/>
    <w:rsid w:val="00157FEB"/>
    <w:rsid w:val="00162FD3"/>
    <w:rsid w:val="001653F1"/>
    <w:rsid w:val="00165BD4"/>
    <w:rsid w:val="00165FCB"/>
    <w:rsid w:val="00167B72"/>
    <w:rsid w:val="00171772"/>
    <w:rsid w:val="00171B8E"/>
    <w:rsid w:val="001725CD"/>
    <w:rsid w:val="0017343D"/>
    <w:rsid w:val="001734E9"/>
    <w:rsid w:val="00174D29"/>
    <w:rsid w:val="001751B2"/>
    <w:rsid w:val="00175664"/>
    <w:rsid w:val="00175B3C"/>
    <w:rsid w:val="00176395"/>
    <w:rsid w:val="0017708F"/>
    <w:rsid w:val="00180678"/>
    <w:rsid w:val="001807C7"/>
    <w:rsid w:val="00183D34"/>
    <w:rsid w:val="0018567B"/>
    <w:rsid w:val="00185A7F"/>
    <w:rsid w:val="001869B2"/>
    <w:rsid w:val="00186EEA"/>
    <w:rsid w:val="00190B19"/>
    <w:rsid w:val="00192AD6"/>
    <w:rsid w:val="00194BD9"/>
    <w:rsid w:val="001A2AF7"/>
    <w:rsid w:val="001A33EC"/>
    <w:rsid w:val="001A4507"/>
    <w:rsid w:val="001A54B1"/>
    <w:rsid w:val="001A5DCA"/>
    <w:rsid w:val="001B2934"/>
    <w:rsid w:val="001B32F6"/>
    <w:rsid w:val="001B4494"/>
    <w:rsid w:val="001C0FBD"/>
    <w:rsid w:val="001C3B12"/>
    <w:rsid w:val="001C3E8D"/>
    <w:rsid w:val="001C5E9D"/>
    <w:rsid w:val="001C61FF"/>
    <w:rsid w:val="001C6556"/>
    <w:rsid w:val="001C76BA"/>
    <w:rsid w:val="001C7959"/>
    <w:rsid w:val="001C7ED6"/>
    <w:rsid w:val="001D0090"/>
    <w:rsid w:val="001D134E"/>
    <w:rsid w:val="001D1C3C"/>
    <w:rsid w:val="001D4E0A"/>
    <w:rsid w:val="001D6D09"/>
    <w:rsid w:val="001D6DD8"/>
    <w:rsid w:val="001E0466"/>
    <w:rsid w:val="001E0B45"/>
    <w:rsid w:val="001E0F98"/>
    <w:rsid w:val="001E14BE"/>
    <w:rsid w:val="001E1690"/>
    <w:rsid w:val="001E27BC"/>
    <w:rsid w:val="001E4515"/>
    <w:rsid w:val="001E4BA9"/>
    <w:rsid w:val="001E53C2"/>
    <w:rsid w:val="001F0152"/>
    <w:rsid w:val="001F05B1"/>
    <w:rsid w:val="001F1496"/>
    <w:rsid w:val="001F3C16"/>
    <w:rsid w:val="001F42A6"/>
    <w:rsid w:val="001F492A"/>
    <w:rsid w:val="001F7166"/>
    <w:rsid w:val="001F71BB"/>
    <w:rsid w:val="001F7E82"/>
    <w:rsid w:val="00200C6F"/>
    <w:rsid w:val="00202801"/>
    <w:rsid w:val="00206574"/>
    <w:rsid w:val="00206D2C"/>
    <w:rsid w:val="00207C7F"/>
    <w:rsid w:val="0021140A"/>
    <w:rsid w:val="002121EA"/>
    <w:rsid w:val="00212543"/>
    <w:rsid w:val="00212EED"/>
    <w:rsid w:val="00214435"/>
    <w:rsid w:val="00215DFC"/>
    <w:rsid w:val="0022387A"/>
    <w:rsid w:val="0022525F"/>
    <w:rsid w:val="00226D29"/>
    <w:rsid w:val="00227917"/>
    <w:rsid w:val="0023152C"/>
    <w:rsid w:val="00231B76"/>
    <w:rsid w:val="00232066"/>
    <w:rsid w:val="002423B9"/>
    <w:rsid w:val="00243451"/>
    <w:rsid w:val="0024409F"/>
    <w:rsid w:val="002446F5"/>
    <w:rsid w:val="00245B0A"/>
    <w:rsid w:val="00247BAC"/>
    <w:rsid w:val="002506DF"/>
    <w:rsid w:val="00251522"/>
    <w:rsid w:val="00251A72"/>
    <w:rsid w:val="002527D7"/>
    <w:rsid w:val="00252B79"/>
    <w:rsid w:val="002577BF"/>
    <w:rsid w:val="002601D3"/>
    <w:rsid w:val="00260EFE"/>
    <w:rsid w:val="00261538"/>
    <w:rsid w:val="00263964"/>
    <w:rsid w:val="002641CE"/>
    <w:rsid w:val="00265640"/>
    <w:rsid w:val="00265BDC"/>
    <w:rsid w:val="00266013"/>
    <w:rsid w:val="0026689B"/>
    <w:rsid w:val="00266B42"/>
    <w:rsid w:val="00267A5B"/>
    <w:rsid w:val="00270116"/>
    <w:rsid w:val="002722BF"/>
    <w:rsid w:val="00273408"/>
    <w:rsid w:val="00273AD5"/>
    <w:rsid w:val="00275D2C"/>
    <w:rsid w:val="00275F93"/>
    <w:rsid w:val="00276D8A"/>
    <w:rsid w:val="002775D1"/>
    <w:rsid w:val="00277BD4"/>
    <w:rsid w:val="00280A75"/>
    <w:rsid w:val="00283D7E"/>
    <w:rsid w:val="00284A9C"/>
    <w:rsid w:val="002877ED"/>
    <w:rsid w:val="00291994"/>
    <w:rsid w:val="00291C01"/>
    <w:rsid w:val="00296B70"/>
    <w:rsid w:val="002A060F"/>
    <w:rsid w:val="002A0942"/>
    <w:rsid w:val="002A612E"/>
    <w:rsid w:val="002B0ADA"/>
    <w:rsid w:val="002B134B"/>
    <w:rsid w:val="002B139D"/>
    <w:rsid w:val="002B1715"/>
    <w:rsid w:val="002B19A1"/>
    <w:rsid w:val="002B1A2C"/>
    <w:rsid w:val="002B1F09"/>
    <w:rsid w:val="002B2181"/>
    <w:rsid w:val="002B253E"/>
    <w:rsid w:val="002B25F1"/>
    <w:rsid w:val="002B3909"/>
    <w:rsid w:val="002B55C6"/>
    <w:rsid w:val="002B71F3"/>
    <w:rsid w:val="002C2CC9"/>
    <w:rsid w:val="002C492E"/>
    <w:rsid w:val="002C4C9A"/>
    <w:rsid w:val="002D252A"/>
    <w:rsid w:val="002D32F7"/>
    <w:rsid w:val="002D5F88"/>
    <w:rsid w:val="002D6C09"/>
    <w:rsid w:val="002D7196"/>
    <w:rsid w:val="002E0A8A"/>
    <w:rsid w:val="002E222D"/>
    <w:rsid w:val="002E34BB"/>
    <w:rsid w:val="002E384C"/>
    <w:rsid w:val="002E433B"/>
    <w:rsid w:val="002E57EF"/>
    <w:rsid w:val="002E6CCD"/>
    <w:rsid w:val="002F0480"/>
    <w:rsid w:val="002F0626"/>
    <w:rsid w:val="002F124D"/>
    <w:rsid w:val="002F1EEF"/>
    <w:rsid w:val="002F27FC"/>
    <w:rsid w:val="002F2B79"/>
    <w:rsid w:val="002F34F6"/>
    <w:rsid w:val="002F3827"/>
    <w:rsid w:val="002F470C"/>
    <w:rsid w:val="002F60EA"/>
    <w:rsid w:val="002F7B5A"/>
    <w:rsid w:val="002F7E4E"/>
    <w:rsid w:val="00300BCD"/>
    <w:rsid w:val="00301D7F"/>
    <w:rsid w:val="0030207C"/>
    <w:rsid w:val="003037CD"/>
    <w:rsid w:val="00304A0C"/>
    <w:rsid w:val="003070B6"/>
    <w:rsid w:val="00307286"/>
    <w:rsid w:val="00307D73"/>
    <w:rsid w:val="00313A1F"/>
    <w:rsid w:val="0031429F"/>
    <w:rsid w:val="00314ECF"/>
    <w:rsid w:val="003152C4"/>
    <w:rsid w:val="003168C8"/>
    <w:rsid w:val="00317055"/>
    <w:rsid w:val="00317826"/>
    <w:rsid w:val="003208FF"/>
    <w:rsid w:val="00320FAF"/>
    <w:rsid w:val="00321547"/>
    <w:rsid w:val="00321F4A"/>
    <w:rsid w:val="00322F0B"/>
    <w:rsid w:val="003252DE"/>
    <w:rsid w:val="00332353"/>
    <w:rsid w:val="0033470D"/>
    <w:rsid w:val="00335C52"/>
    <w:rsid w:val="003372BD"/>
    <w:rsid w:val="00337566"/>
    <w:rsid w:val="00337841"/>
    <w:rsid w:val="00337EC4"/>
    <w:rsid w:val="00340AB8"/>
    <w:rsid w:val="00343254"/>
    <w:rsid w:val="00347079"/>
    <w:rsid w:val="00347B66"/>
    <w:rsid w:val="00347DB0"/>
    <w:rsid w:val="003517F0"/>
    <w:rsid w:val="0035222F"/>
    <w:rsid w:val="00352C46"/>
    <w:rsid w:val="00352CDE"/>
    <w:rsid w:val="00360CDE"/>
    <w:rsid w:val="00363E41"/>
    <w:rsid w:val="00365DCC"/>
    <w:rsid w:val="003670BE"/>
    <w:rsid w:val="00367EB9"/>
    <w:rsid w:val="00370B42"/>
    <w:rsid w:val="00371577"/>
    <w:rsid w:val="003738AE"/>
    <w:rsid w:val="00375139"/>
    <w:rsid w:val="00376CE0"/>
    <w:rsid w:val="0037764C"/>
    <w:rsid w:val="00377F2B"/>
    <w:rsid w:val="0038069C"/>
    <w:rsid w:val="00381439"/>
    <w:rsid w:val="00382945"/>
    <w:rsid w:val="00382FF2"/>
    <w:rsid w:val="0038389B"/>
    <w:rsid w:val="00385D6C"/>
    <w:rsid w:val="00385FD0"/>
    <w:rsid w:val="0038611B"/>
    <w:rsid w:val="003921BC"/>
    <w:rsid w:val="003929ED"/>
    <w:rsid w:val="00393808"/>
    <w:rsid w:val="0039431D"/>
    <w:rsid w:val="003961EA"/>
    <w:rsid w:val="0039627D"/>
    <w:rsid w:val="00396ACE"/>
    <w:rsid w:val="003A0B86"/>
    <w:rsid w:val="003A31A0"/>
    <w:rsid w:val="003A31D7"/>
    <w:rsid w:val="003A47A1"/>
    <w:rsid w:val="003A6582"/>
    <w:rsid w:val="003A78BC"/>
    <w:rsid w:val="003B092B"/>
    <w:rsid w:val="003B2149"/>
    <w:rsid w:val="003B2EE8"/>
    <w:rsid w:val="003B3295"/>
    <w:rsid w:val="003B3310"/>
    <w:rsid w:val="003B381E"/>
    <w:rsid w:val="003B41FE"/>
    <w:rsid w:val="003B47FC"/>
    <w:rsid w:val="003B5E8B"/>
    <w:rsid w:val="003B6465"/>
    <w:rsid w:val="003C16AC"/>
    <w:rsid w:val="003C27F7"/>
    <w:rsid w:val="003C335D"/>
    <w:rsid w:val="003C36AD"/>
    <w:rsid w:val="003C4007"/>
    <w:rsid w:val="003C62E2"/>
    <w:rsid w:val="003C7255"/>
    <w:rsid w:val="003D00E9"/>
    <w:rsid w:val="003D0AD5"/>
    <w:rsid w:val="003D1239"/>
    <w:rsid w:val="003D1F3B"/>
    <w:rsid w:val="003D2795"/>
    <w:rsid w:val="003D2D6E"/>
    <w:rsid w:val="003D32BD"/>
    <w:rsid w:val="003D6B68"/>
    <w:rsid w:val="003D733C"/>
    <w:rsid w:val="003E0009"/>
    <w:rsid w:val="003E27A8"/>
    <w:rsid w:val="003E368A"/>
    <w:rsid w:val="003E40FC"/>
    <w:rsid w:val="003E5D32"/>
    <w:rsid w:val="003E5F0A"/>
    <w:rsid w:val="003E6EB6"/>
    <w:rsid w:val="003E792C"/>
    <w:rsid w:val="003E79E2"/>
    <w:rsid w:val="003F1021"/>
    <w:rsid w:val="003F1242"/>
    <w:rsid w:val="003F5542"/>
    <w:rsid w:val="003F618D"/>
    <w:rsid w:val="003F6AC6"/>
    <w:rsid w:val="003F7078"/>
    <w:rsid w:val="004001F7"/>
    <w:rsid w:val="00401F1B"/>
    <w:rsid w:val="0040304C"/>
    <w:rsid w:val="00403FBF"/>
    <w:rsid w:val="004041D8"/>
    <w:rsid w:val="004060DA"/>
    <w:rsid w:val="00407852"/>
    <w:rsid w:val="00410457"/>
    <w:rsid w:val="004106D8"/>
    <w:rsid w:val="0041089B"/>
    <w:rsid w:val="00414503"/>
    <w:rsid w:val="0041744F"/>
    <w:rsid w:val="00417A02"/>
    <w:rsid w:val="004205A3"/>
    <w:rsid w:val="004232CB"/>
    <w:rsid w:val="004236E7"/>
    <w:rsid w:val="00426735"/>
    <w:rsid w:val="00426D59"/>
    <w:rsid w:val="00427F88"/>
    <w:rsid w:val="00430FDD"/>
    <w:rsid w:val="00434624"/>
    <w:rsid w:val="00435628"/>
    <w:rsid w:val="00436535"/>
    <w:rsid w:val="00437936"/>
    <w:rsid w:val="00440449"/>
    <w:rsid w:val="004413C0"/>
    <w:rsid w:val="00443A3E"/>
    <w:rsid w:val="00445B66"/>
    <w:rsid w:val="00445B9B"/>
    <w:rsid w:val="004466E8"/>
    <w:rsid w:val="004466F6"/>
    <w:rsid w:val="00446EB5"/>
    <w:rsid w:val="0044777A"/>
    <w:rsid w:val="00450D9E"/>
    <w:rsid w:val="004512AE"/>
    <w:rsid w:val="00451AA2"/>
    <w:rsid w:val="00454079"/>
    <w:rsid w:val="00454E35"/>
    <w:rsid w:val="0045561F"/>
    <w:rsid w:val="00460316"/>
    <w:rsid w:val="00460F39"/>
    <w:rsid w:val="00460F9B"/>
    <w:rsid w:val="00462142"/>
    <w:rsid w:val="004634D7"/>
    <w:rsid w:val="00466A65"/>
    <w:rsid w:val="00470C84"/>
    <w:rsid w:val="00471578"/>
    <w:rsid w:val="004718D7"/>
    <w:rsid w:val="00474504"/>
    <w:rsid w:val="0047478D"/>
    <w:rsid w:val="00474CE1"/>
    <w:rsid w:val="00474FEF"/>
    <w:rsid w:val="004759CC"/>
    <w:rsid w:val="004766F1"/>
    <w:rsid w:val="00476A67"/>
    <w:rsid w:val="00477D3D"/>
    <w:rsid w:val="0048045B"/>
    <w:rsid w:val="0048085F"/>
    <w:rsid w:val="0048087A"/>
    <w:rsid w:val="00483403"/>
    <w:rsid w:val="0048592E"/>
    <w:rsid w:val="00485D36"/>
    <w:rsid w:val="004869F8"/>
    <w:rsid w:val="004879BB"/>
    <w:rsid w:val="0049039C"/>
    <w:rsid w:val="0049064B"/>
    <w:rsid w:val="00492780"/>
    <w:rsid w:val="00492D4F"/>
    <w:rsid w:val="004962F8"/>
    <w:rsid w:val="00497502"/>
    <w:rsid w:val="004A0AEE"/>
    <w:rsid w:val="004A12F8"/>
    <w:rsid w:val="004A3881"/>
    <w:rsid w:val="004A3C8F"/>
    <w:rsid w:val="004A52C3"/>
    <w:rsid w:val="004A6C1F"/>
    <w:rsid w:val="004A731A"/>
    <w:rsid w:val="004A749C"/>
    <w:rsid w:val="004B01B1"/>
    <w:rsid w:val="004B0FDA"/>
    <w:rsid w:val="004B14D0"/>
    <w:rsid w:val="004B24B7"/>
    <w:rsid w:val="004B3314"/>
    <w:rsid w:val="004B6FBD"/>
    <w:rsid w:val="004B7763"/>
    <w:rsid w:val="004C0724"/>
    <w:rsid w:val="004C15B4"/>
    <w:rsid w:val="004C3649"/>
    <w:rsid w:val="004C38D5"/>
    <w:rsid w:val="004C533B"/>
    <w:rsid w:val="004C56AB"/>
    <w:rsid w:val="004C6170"/>
    <w:rsid w:val="004C65C8"/>
    <w:rsid w:val="004D0142"/>
    <w:rsid w:val="004D01CB"/>
    <w:rsid w:val="004D2D09"/>
    <w:rsid w:val="004D5F2F"/>
    <w:rsid w:val="004D74CC"/>
    <w:rsid w:val="004D75A1"/>
    <w:rsid w:val="004E1BFE"/>
    <w:rsid w:val="004E3E23"/>
    <w:rsid w:val="004E473F"/>
    <w:rsid w:val="004E55C3"/>
    <w:rsid w:val="004E5A6C"/>
    <w:rsid w:val="004E7AA2"/>
    <w:rsid w:val="004F1447"/>
    <w:rsid w:val="004F39C2"/>
    <w:rsid w:val="004F5D41"/>
    <w:rsid w:val="004F5FEF"/>
    <w:rsid w:val="004F7375"/>
    <w:rsid w:val="004F743E"/>
    <w:rsid w:val="00500BD2"/>
    <w:rsid w:val="0050137B"/>
    <w:rsid w:val="0050192B"/>
    <w:rsid w:val="00502259"/>
    <w:rsid w:val="00503FA1"/>
    <w:rsid w:val="005041B9"/>
    <w:rsid w:val="00504885"/>
    <w:rsid w:val="00505152"/>
    <w:rsid w:val="00510EE6"/>
    <w:rsid w:val="00511A82"/>
    <w:rsid w:val="00521C5C"/>
    <w:rsid w:val="00522A08"/>
    <w:rsid w:val="00523052"/>
    <w:rsid w:val="00523664"/>
    <w:rsid w:val="00524DBA"/>
    <w:rsid w:val="00526158"/>
    <w:rsid w:val="005269A5"/>
    <w:rsid w:val="005270EF"/>
    <w:rsid w:val="00530080"/>
    <w:rsid w:val="005311C9"/>
    <w:rsid w:val="0053153F"/>
    <w:rsid w:val="0053424D"/>
    <w:rsid w:val="005342A8"/>
    <w:rsid w:val="00535B33"/>
    <w:rsid w:val="00536D06"/>
    <w:rsid w:val="00537CD7"/>
    <w:rsid w:val="00541C86"/>
    <w:rsid w:val="00541EED"/>
    <w:rsid w:val="00541F5A"/>
    <w:rsid w:val="00542549"/>
    <w:rsid w:val="0054270B"/>
    <w:rsid w:val="00545F8D"/>
    <w:rsid w:val="00547C79"/>
    <w:rsid w:val="00552850"/>
    <w:rsid w:val="00552F2E"/>
    <w:rsid w:val="0055354F"/>
    <w:rsid w:val="00553672"/>
    <w:rsid w:val="005539FE"/>
    <w:rsid w:val="00554258"/>
    <w:rsid w:val="00557CCE"/>
    <w:rsid w:val="00560FD6"/>
    <w:rsid w:val="00561780"/>
    <w:rsid w:val="00563B81"/>
    <w:rsid w:val="005655B7"/>
    <w:rsid w:val="00565FFB"/>
    <w:rsid w:val="00566B3A"/>
    <w:rsid w:val="00570326"/>
    <w:rsid w:val="00570E84"/>
    <w:rsid w:val="00572B5C"/>
    <w:rsid w:val="00572C49"/>
    <w:rsid w:val="005732CB"/>
    <w:rsid w:val="00575E18"/>
    <w:rsid w:val="00576152"/>
    <w:rsid w:val="005772BA"/>
    <w:rsid w:val="00580C21"/>
    <w:rsid w:val="00580FF0"/>
    <w:rsid w:val="0058172B"/>
    <w:rsid w:val="00581AB9"/>
    <w:rsid w:val="00583D05"/>
    <w:rsid w:val="0058570F"/>
    <w:rsid w:val="00586CCA"/>
    <w:rsid w:val="00587349"/>
    <w:rsid w:val="005876C8"/>
    <w:rsid w:val="00590366"/>
    <w:rsid w:val="0059051A"/>
    <w:rsid w:val="00590566"/>
    <w:rsid w:val="00590AF7"/>
    <w:rsid w:val="005914FA"/>
    <w:rsid w:val="0059186B"/>
    <w:rsid w:val="005921EF"/>
    <w:rsid w:val="00592D40"/>
    <w:rsid w:val="00594E69"/>
    <w:rsid w:val="005A096B"/>
    <w:rsid w:val="005A5B5D"/>
    <w:rsid w:val="005A5BD0"/>
    <w:rsid w:val="005B01E0"/>
    <w:rsid w:val="005B05BA"/>
    <w:rsid w:val="005B1158"/>
    <w:rsid w:val="005B1D43"/>
    <w:rsid w:val="005B3570"/>
    <w:rsid w:val="005B3D05"/>
    <w:rsid w:val="005B4270"/>
    <w:rsid w:val="005C06C8"/>
    <w:rsid w:val="005C162B"/>
    <w:rsid w:val="005C4110"/>
    <w:rsid w:val="005C5B8E"/>
    <w:rsid w:val="005D19ED"/>
    <w:rsid w:val="005D1DD8"/>
    <w:rsid w:val="005D415D"/>
    <w:rsid w:val="005D4BD5"/>
    <w:rsid w:val="005D598E"/>
    <w:rsid w:val="005D6B61"/>
    <w:rsid w:val="005D76BA"/>
    <w:rsid w:val="005E230C"/>
    <w:rsid w:val="005E296B"/>
    <w:rsid w:val="005E2EAE"/>
    <w:rsid w:val="005E3159"/>
    <w:rsid w:val="005E42C7"/>
    <w:rsid w:val="005E50D5"/>
    <w:rsid w:val="005E653A"/>
    <w:rsid w:val="005E7C54"/>
    <w:rsid w:val="005F1DE6"/>
    <w:rsid w:val="005F3985"/>
    <w:rsid w:val="005F3CC1"/>
    <w:rsid w:val="005F5ED0"/>
    <w:rsid w:val="00600A75"/>
    <w:rsid w:val="00603077"/>
    <w:rsid w:val="00604521"/>
    <w:rsid w:val="0060670F"/>
    <w:rsid w:val="00606A3C"/>
    <w:rsid w:val="00606D08"/>
    <w:rsid w:val="00607488"/>
    <w:rsid w:val="0060763F"/>
    <w:rsid w:val="00614B63"/>
    <w:rsid w:val="006151BB"/>
    <w:rsid w:val="006154F0"/>
    <w:rsid w:val="0061550D"/>
    <w:rsid w:val="00615BE5"/>
    <w:rsid w:val="00616929"/>
    <w:rsid w:val="006210DF"/>
    <w:rsid w:val="00621CB8"/>
    <w:rsid w:val="00621E53"/>
    <w:rsid w:val="006236A1"/>
    <w:rsid w:val="00623A5E"/>
    <w:rsid w:val="00625684"/>
    <w:rsid w:val="0062669C"/>
    <w:rsid w:val="006315BD"/>
    <w:rsid w:val="006326E1"/>
    <w:rsid w:val="00633C56"/>
    <w:rsid w:val="00634716"/>
    <w:rsid w:val="00634BA7"/>
    <w:rsid w:val="0064008E"/>
    <w:rsid w:val="00641292"/>
    <w:rsid w:val="00641D5A"/>
    <w:rsid w:val="0064322C"/>
    <w:rsid w:val="00643F0C"/>
    <w:rsid w:val="0064438D"/>
    <w:rsid w:val="00644470"/>
    <w:rsid w:val="006460D3"/>
    <w:rsid w:val="00646DA9"/>
    <w:rsid w:val="00647495"/>
    <w:rsid w:val="006502A6"/>
    <w:rsid w:val="00651C89"/>
    <w:rsid w:val="00651E68"/>
    <w:rsid w:val="00652DAC"/>
    <w:rsid w:val="00652EDE"/>
    <w:rsid w:val="0065493F"/>
    <w:rsid w:val="006570AC"/>
    <w:rsid w:val="0065739E"/>
    <w:rsid w:val="00660D86"/>
    <w:rsid w:val="006621F6"/>
    <w:rsid w:val="00663844"/>
    <w:rsid w:val="0066556A"/>
    <w:rsid w:val="00665ADC"/>
    <w:rsid w:val="00665CF7"/>
    <w:rsid w:val="00672244"/>
    <w:rsid w:val="00672370"/>
    <w:rsid w:val="00672C33"/>
    <w:rsid w:val="00673664"/>
    <w:rsid w:val="00674BC6"/>
    <w:rsid w:val="0067679F"/>
    <w:rsid w:val="00676909"/>
    <w:rsid w:val="00680C6E"/>
    <w:rsid w:val="006814C8"/>
    <w:rsid w:val="0068228F"/>
    <w:rsid w:val="00682F75"/>
    <w:rsid w:val="00684C39"/>
    <w:rsid w:val="006852F9"/>
    <w:rsid w:val="00686091"/>
    <w:rsid w:val="00686868"/>
    <w:rsid w:val="00690342"/>
    <w:rsid w:val="00690596"/>
    <w:rsid w:val="00692090"/>
    <w:rsid w:val="00692265"/>
    <w:rsid w:val="006944B4"/>
    <w:rsid w:val="00697363"/>
    <w:rsid w:val="006A1823"/>
    <w:rsid w:val="006A2477"/>
    <w:rsid w:val="006A29C2"/>
    <w:rsid w:val="006A449B"/>
    <w:rsid w:val="006A60AB"/>
    <w:rsid w:val="006A6F3F"/>
    <w:rsid w:val="006B032F"/>
    <w:rsid w:val="006B0F1A"/>
    <w:rsid w:val="006B4E11"/>
    <w:rsid w:val="006B50BA"/>
    <w:rsid w:val="006B5910"/>
    <w:rsid w:val="006B5CD5"/>
    <w:rsid w:val="006C0105"/>
    <w:rsid w:val="006C2E61"/>
    <w:rsid w:val="006C397F"/>
    <w:rsid w:val="006C4C0C"/>
    <w:rsid w:val="006C70E5"/>
    <w:rsid w:val="006C7E3F"/>
    <w:rsid w:val="006D1EE7"/>
    <w:rsid w:val="006D3E49"/>
    <w:rsid w:val="006D493F"/>
    <w:rsid w:val="006D49D3"/>
    <w:rsid w:val="006D510E"/>
    <w:rsid w:val="006D5663"/>
    <w:rsid w:val="006D59A4"/>
    <w:rsid w:val="006D628A"/>
    <w:rsid w:val="006D6F16"/>
    <w:rsid w:val="006E0C88"/>
    <w:rsid w:val="006E0D09"/>
    <w:rsid w:val="006E1067"/>
    <w:rsid w:val="006E288A"/>
    <w:rsid w:val="006E6192"/>
    <w:rsid w:val="006F10A4"/>
    <w:rsid w:val="006F110C"/>
    <w:rsid w:val="006F2489"/>
    <w:rsid w:val="006F2AEF"/>
    <w:rsid w:val="006F3DD1"/>
    <w:rsid w:val="006F415E"/>
    <w:rsid w:val="006F4394"/>
    <w:rsid w:val="006F44E2"/>
    <w:rsid w:val="006F4DFE"/>
    <w:rsid w:val="006F55FC"/>
    <w:rsid w:val="006F645E"/>
    <w:rsid w:val="006F73C5"/>
    <w:rsid w:val="00700C54"/>
    <w:rsid w:val="00701F56"/>
    <w:rsid w:val="00702F45"/>
    <w:rsid w:val="00703BB8"/>
    <w:rsid w:val="00703E53"/>
    <w:rsid w:val="00704DDC"/>
    <w:rsid w:val="0070665B"/>
    <w:rsid w:val="00706E0F"/>
    <w:rsid w:val="00711594"/>
    <w:rsid w:val="00711902"/>
    <w:rsid w:val="00711F00"/>
    <w:rsid w:val="0071690A"/>
    <w:rsid w:val="007169CA"/>
    <w:rsid w:val="0071702C"/>
    <w:rsid w:val="0072073E"/>
    <w:rsid w:val="00720F09"/>
    <w:rsid w:val="00722A33"/>
    <w:rsid w:val="00724916"/>
    <w:rsid w:val="00724A3F"/>
    <w:rsid w:val="00724C89"/>
    <w:rsid w:val="007271BC"/>
    <w:rsid w:val="0073133A"/>
    <w:rsid w:val="007313E8"/>
    <w:rsid w:val="00732946"/>
    <w:rsid w:val="00732C6A"/>
    <w:rsid w:val="00734D18"/>
    <w:rsid w:val="00735C09"/>
    <w:rsid w:val="00736B25"/>
    <w:rsid w:val="00741B95"/>
    <w:rsid w:val="00742820"/>
    <w:rsid w:val="00742B80"/>
    <w:rsid w:val="00743736"/>
    <w:rsid w:val="00743ABF"/>
    <w:rsid w:val="00744850"/>
    <w:rsid w:val="00745D3C"/>
    <w:rsid w:val="0074693A"/>
    <w:rsid w:val="00746E73"/>
    <w:rsid w:val="0075022C"/>
    <w:rsid w:val="007518C3"/>
    <w:rsid w:val="00754034"/>
    <w:rsid w:val="007548A9"/>
    <w:rsid w:val="0076039D"/>
    <w:rsid w:val="00760F94"/>
    <w:rsid w:val="00762EC1"/>
    <w:rsid w:val="007643EB"/>
    <w:rsid w:val="00767677"/>
    <w:rsid w:val="00771844"/>
    <w:rsid w:val="007720DC"/>
    <w:rsid w:val="00774067"/>
    <w:rsid w:val="00774B7D"/>
    <w:rsid w:val="007753C6"/>
    <w:rsid w:val="00775E4A"/>
    <w:rsid w:val="00776498"/>
    <w:rsid w:val="00776B96"/>
    <w:rsid w:val="00782086"/>
    <w:rsid w:val="0078338D"/>
    <w:rsid w:val="0078427E"/>
    <w:rsid w:val="0078585F"/>
    <w:rsid w:val="00786434"/>
    <w:rsid w:val="00787253"/>
    <w:rsid w:val="00791066"/>
    <w:rsid w:val="0079113E"/>
    <w:rsid w:val="0079144F"/>
    <w:rsid w:val="00792A7A"/>
    <w:rsid w:val="007935FF"/>
    <w:rsid w:val="00793F03"/>
    <w:rsid w:val="0079453E"/>
    <w:rsid w:val="00796099"/>
    <w:rsid w:val="00796EE3"/>
    <w:rsid w:val="00797043"/>
    <w:rsid w:val="00797654"/>
    <w:rsid w:val="007A048F"/>
    <w:rsid w:val="007A0957"/>
    <w:rsid w:val="007A0D12"/>
    <w:rsid w:val="007A14AF"/>
    <w:rsid w:val="007A253A"/>
    <w:rsid w:val="007A43C1"/>
    <w:rsid w:val="007A49E2"/>
    <w:rsid w:val="007A4CC8"/>
    <w:rsid w:val="007A6A98"/>
    <w:rsid w:val="007A70E9"/>
    <w:rsid w:val="007A779F"/>
    <w:rsid w:val="007A77CF"/>
    <w:rsid w:val="007B050D"/>
    <w:rsid w:val="007B38D0"/>
    <w:rsid w:val="007B3CC9"/>
    <w:rsid w:val="007B5753"/>
    <w:rsid w:val="007C0A91"/>
    <w:rsid w:val="007C2E44"/>
    <w:rsid w:val="007C4F9E"/>
    <w:rsid w:val="007C6CF5"/>
    <w:rsid w:val="007C7380"/>
    <w:rsid w:val="007C7688"/>
    <w:rsid w:val="007C76AB"/>
    <w:rsid w:val="007C778D"/>
    <w:rsid w:val="007D019A"/>
    <w:rsid w:val="007D3F3C"/>
    <w:rsid w:val="007D4E67"/>
    <w:rsid w:val="007D55A2"/>
    <w:rsid w:val="007E0A57"/>
    <w:rsid w:val="007E2801"/>
    <w:rsid w:val="007E34F6"/>
    <w:rsid w:val="007E4735"/>
    <w:rsid w:val="007E601F"/>
    <w:rsid w:val="007E773F"/>
    <w:rsid w:val="007F0140"/>
    <w:rsid w:val="007F0321"/>
    <w:rsid w:val="007F24D1"/>
    <w:rsid w:val="007F2546"/>
    <w:rsid w:val="007F3161"/>
    <w:rsid w:val="007F7CAE"/>
    <w:rsid w:val="008016D2"/>
    <w:rsid w:val="00801778"/>
    <w:rsid w:val="008023EC"/>
    <w:rsid w:val="00802F73"/>
    <w:rsid w:val="008034E9"/>
    <w:rsid w:val="00804D5C"/>
    <w:rsid w:val="008051ED"/>
    <w:rsid w:val="00806929"/>
    <w:rsid w:val="00807001"/>
    <w:rsid w:val="008076B3"/>
    <w:rsid w:val="0081164A"/>
    <w:rsid w:val="0081177F"/>
    <w:rsid w:val="00811E82"/>
    <w:rsid w:val="00815790"/>
    <w:rsid w:val="00816809"/>
    <w:rsid w:val="0081692B"/>
    <w:rsid w:val="00816FEB"/>
    <w:rsid w:val="008234C6"/>
    <w:rsid w:val="00823F3C"/>
    <w:rsid w:val="0082714F"/>
    <w:rsid w:val="008278C0"/>
    <w:rsid w:val="00831532"/>
    <w:rsid w:val="00834D5C"/>
    <w:rsid w:val="00834E46"/>
    <w:rsid w:val="008357E6"/>
    <w:rsid w:val="008375FD"/>
    <w:rsid w:val="008402D0"/>
    <w:rsid w:val="008408D8"/>
    <w:rsid w:val="00840ED0"/>
    <w:rsid w:val="00841FF6"/>
    <w:rsid w:val="008424BF"/>
    <w:rsid w:val="00842B9B"/>
    <w:rsid w:val="00842EDE"/>
    <w:rsid w:val="00842FDF"/>
    <w:rsid w:val="0084306C"/>
    <w:rsid w:val="00843F17"/>
    <w:rsid w:val="00844272"/>
    <w:rsid w:val="00845E97"/>
    <w:rsid w:val="00846E78"/>
    <w:rsid w:val="00847241"/>
    <w:rsid w:val="00847FA4"/>
    <w:rsid w:val="00850810"/>
    <w:rsid w:val="00850F76"/>
    <w:rsid w:val="00851281"/>
    <w:rsid w:val="00856438"/>
    <w:rsid w:val="00856F0D"/>
    <w:rsid w:val="008614D0"/>
    <w:rsid w:val="00861BAE"/>
    <w:rsid w:val="00864EA1"/>
    <w:rsid w:val="0086506E"/>
    <w:rsid w:val="00865F06"/>
    <w:rsid w:val="00866743"/>
    <w:rsid w:val="008672B6"/>
    <w:rsid w:val="00870851"/>
    <w:rsid w:val="008737B7"/>
    <w:rsid w:val="0087446C"/>
    <w:rsid w:val="00875484"/>
    <w:rsid w:val="0087580F"/>
    <w:rsid w:val="00876375"/>
    <w:rsid w:val="008766A8"/>
    <w:rsid w:val="00876CB6"/>
    <w:rsid w:val="0087756F"/>
    <w:rsid w:val="00883ACA"/>
    <w:rsid w:val="008843B9"/>
    <w:rsid w:val="00885CEA"/>
    <w:rsid w:val="00887DCB"/>
    <w:rsid w:val="00890FA3"/>
    <w:rsid w:val="008921F5"/>
    <w:rsid w:val="00892E57"/>
    <w:rsid w:val="008932DF"/>
    <w:rsid w:val="008944F1"/>
    <w:rsid w:val="008A2254"/>
    <w:rsid w:val="008A2BDC"/>
    <w:rsid w:val="008A579E"/>
    <w:rsid w:val="008A62C1"/>
    <w:rsid w:val="008B14DE"/>
    <w:rsid w:val="008B18D6"/>
    <w:rsid w:val="008B19F2"/>
    <w:rsid w:val="008B2978"/>
    <w:rsid w:val="008B2B4C"/>
    <w:rsid w:val="008B6FA8"/>
    <w:rsid w:val="008B7ED2"/>
    <w:rsid w:val="008C0FAA"/>
    <w:rsid w:val="008C127B"/>
    <w:rsid w:val="008C22B2"/>
    <w:rsid w:val="008C2504"/>
    <w:rsid w:val="008C4053"/>
    <w:rsid w:val="008C5C7A"/>
    <w:rsid w:val="008C6519"/>
    <w:rsid w:val="008C671C"/>
    <w:rsid w:val="008C7150"/>
    <w:rsid w:val="008C7DBD"/>
    <w:rsid w:val="008D0532"/>
    <w:rsid w:val="008D515C"/>
    <w:rsid w:val="008D5D8C"/>
    <w:rsid w:val="008D719E"/>
    <w:rsid w:val="008E0069"/>
    <w:rsid w:val="008E0F1E"/>
    <w:rsid w:val="008E11F7"/>
    <w:rsid w:val="008E17B4"/>
    <w:rsid w:val="008E4073"/>
    <w:rsid w:val="008E48FE"/>
    <w:rsid w:val="008E5B5B"/>
    <w:rsid w:val="008E6F29"/>
    <w:rsid w:val="008E7F86"/>
    <w:rsid w:val="008F0933"/>
    <w:rsid w:val="008F2677"/>
    <w:rsid w:val="008F5C69"/>
    <w:rsid w:val="008F7667"/>
    <w:rsid w:val="008F7744"/>
    <w:rsid w:val="008F7DDB"/>
    <w:rsid w:val="0090260A"/>
    <w:rsid w:val="0090325B"/>
    <w:rsid w:val="009036C2"/>
    <w:rsid w:val="00906246"/>
    <w:rsid w:val="0090750A"/>
    <w:rsid w:val="009101D7"/>
    <w:rsid w:val="00912B48"/>
    <w:rsid w:val="0091306A"/>
    <w:rsid w:val="00913511"/>
    <w:rsid w:val="00915724"/>
    <w:rsid w:val="00915A8C"/>
    <w:rsid w:val="00915AE6"/>
    <w:rsid w:val="00920C49"/>
    <w:rsid w:val="0092288A"/>
    <w:rsid w:val="00922F23"/>
    <w:rsid w:val="00923648"/>
    <w:rsid w:val="009246E1"/>
    <w:rsid w:val="00924E3C"/>
    <w:rsid w:val="009258C0"/>
    <w:rsid w:val="009264BF"/>
    <w:rsid w:val="0092774D"/>
    <w:rsid w:val="00930CE3"/>
    <w:rsid w:val="00930EBC"/>
    <w:rsid w:val="00931949"/>
    <w:rsid w:val="00932B24"/>
    <w:rsid w:val="00932BAB"/>
    <w:rsid w:val="009343C2"/>
    <w:rsid w:val="0093568B"/>
    <w:rsid w:val="0093780E"/>
    <w:rsid w:val="00940A73"/>
    <w:rsid w:val="009414F6"/>
    <w:rsid w:val="0094386A"/>
    <w:rsid w:val="00944AF9"/>
    <w:rsid w:val="0094563A"/>
    <w:rsid w:val="00945D08"/>
    <w:rsid w:val="009464A8"/>
    <w:rsid w:val="0094681A"/>
    <w:rsid w:val="00950AB5"/>
    <w:rsid w:val="00950B28"/>
    <w:rsid w:val="00950C79"/>
    <w:rsid w:val="00952768"/>
    <w:rsid w:val="009540A8"/>
    <w:rsid w:val="0095419D"/>
    <w:rsid w:val="00954FA2"/>
    <w:rsid w:val="009619D9"/>
    <w:rsid w:val="00962C58"/>
    <w:rsid w:val="00962CBE"/>
    <w:rsid w:val="009653F0"/>
    <w:rsid w:val="0096590C"/>
    <w:rsid w:val="00971272"/>
    <w:rsid w:val="00971666"/>
    <w:rsid w:val="0097264E"/>
    <w:rsid w:val="00972F33"/>
    <w:rsid w:val="00976535"/>
    <w:rsid w:val="00980F28"/>
    <w:rsid w:val="00981B79"/>
    <w:rsid w:val="009822DB"/>
    <w:rsid w:val="00983373"/>
    <w:rsid w:val="00983BC7"/>
    <w:rsid w:val="00984BD8"/>
    <w:rsid w:val="00990D59"/>
    <w:rsid w:val="00990ED1"/>
    <w:rsid w:val="009910D8"/>
    <w:rsid w:val="009915A6"/>
    <w:rsid w:val="009933C8"/>
    <w:rsid w:val="00994EEF"/>
    <w:rsid w:val="00994F6F"/>
    <w:rsid w:val="00995434"/>
    <w:rsid w:val="009969F3"/>
    <w:rsid w:val="00997070"/>
    <w:rsid w:val="00997251"/>
    <w:rsid w:val="00997AEC"/>
    <w:rsid w:val="009A08F3"/>
    <w:rsid w:val="009A096C"/>
    <w:rsid w:val="009A2493"/>
    <w:rsid w:val="009A3FC5"/>
    <w:rsid w:val="009A4B97"/>
    <w:rsid w:val="009A563B"/>
    <w:rsid w:val="009A6F21"/>
    <w:rsid w:val="009A75F9"/>
    <w:rsid w:val="009A7A45"/>
    <w:rsid w:val="009B028E"/>
    <w:rsid w:val="009B1395"/>
    <w:rsid w:val="009B3244"/>
    <w:rsid w:val="009B3A2F"/>
    <w:rsid w:val="009B3DAC"/>
    <w:rsid w:val="009B3DF5"/>
    <w:rsid w:val="009B46B2"/>
    <w:rsid w:val="009B673D"/>
    <w:rsid w:val="009B6EC6"/>
    <w:rsid w:val="009B7ABE"/>
    <w:rsid w:val="009C0577"/>
    <w:rsid w:val="009C079E"/>
    <w:rsid w:val="009C30ED"/>
    <w:rsid w:val="009C35C3"/>
    <w:rsid w:val="009C3C80"/>
    <w:rsid w:val="009C678C"/>
    <w:rsid w:val="009C7F7A"/>
    <w:rsid w:val="009D185B"/>
    <w:rsid w:val="009D18B1"/>
    <w:rsid w:val="009D4C40"/>
    <w:rsid w:val="009D5CA6"/>
    <w:rsid w:val="009D671C"/>
    <w:rsid w:val="009D77F8"/>
    <w:rsid w:val="009D7B33"/>
    <w:rsid w:val="009E000F"/>
    <w:rsid w:val="009E1DDB"/>
    <w:rsid w:val="009E2073"/>
    <w:rsid w:val="009E3135"/>
    <w:rsid w:val="009E368E"/>
    <w:rsid w:val="009E36B6"/>
    <w:rsid w:val="009E3818"/>
    <w:rsid w:val="009E51F6"/>
    <w:rsid w:val="009E636C"/>
    <w:rsid w:val="009E63F8"/>
    <w:rsid w:val="009E65DB"/>
    <w:rsid w:val="009E6701"/>
    <w:rsid w:val="009E7A72"/>
    <w:rsid w:val="009F062E"/>
    <w:rsid w:val="009F07A2"/>
    <w:rsid w:val="009F0999"/>
    <w:rsid w:val="009F1174"/>
    <w:rsid w:val="009F2D2F"/>
    <w:rsid w:val="009F2D48"/>
    <w:rsid w:val="009F5664"/>
    <w:rsid w:val="009F6C68"/>
    <w:rsid w:val="00A00011"/>
    <w:rsid w:val="00A0097E"/>
    <w:rsid w:val="00A01DFE"/>
    <w:rsid w:val="00A02478"/>
    <w:rsid w:val="00A02A00"/>
    <w:rsid w:val="00A03484"/>
    <w:rsid w:val="00A038BE"/>
    <w:rsid w:val="00A05D65"/>
    <w:rsid w:val="00A073EB"/>
    <w:rsid w:val="00A10282"/>
    <w:rsid w:val="00A12717"/>
    <w:rsid w:val="00A13104"/>
    <w:rsid w:val="00A13CA7"/>
    <w:rsid w:val="00A162C8"/>
    <w:rsid w:val="00A17CDB"/>
    <w:rsid w:val="00A21441"/>
    <w:rsid w:val="00A2263C"/>
    <w:rsid w:val="00A23655"/>
    <w:rsid w:val="00A2449F"/>
    <w:rsid w:val="00A3296F"/>
    <w:rsid w:val="00A329EA"/>
    <w:rsid w:val="00A337A3"/>
    <w:rsid w:val="00A33C4A"/>
    <w:rsid w:val="00A34BFA"/>
    <w:rsid w:val="00A3556A"/>
    <w:rsid w:val="00A36BBD"/>
    <w:rsid w:val="00A371BE"/>
    <w:rsid w:val="00A40649"/>
    <w:rsid w:val="00A44229"/>
    <w:rsid w:val="00A46FB8"/>
    <w:rsid w:val="00A500D5"/>
    <w:rsid w:val="00A50F1A"/>
    <w:rsid w:val="00A50FA6"/>
    <w:rsid w:val="00A52364"/>
    <w:rsid w:val="00A535CB"/>
    <w:rsid w:val="00A5365E"/>
    <w:rsid w:val="00A538BF"/>
    <w:rsid w:val="00A55B85"/>
    <w:rsid w:val="00A56D87"/>
    <w:rsid w:val="00A57418"/>
    <w:rsid w:val="00A57587"/>
    <w:rsid w:val="00A60767"/>
    <w:rsid w:val="00A6100A"/>
    <w:rsid w:val="00A614F7"/>
    <w:rsid w:val="00A6203A"/>
    <w:rsid w:val="00A62617"/>
    <w:rsid w:val="00A66131"/>
    <w:rsid w:val="00A66E68"/>
    <w:rsid w:val="00A73E41"/>
    <w:rsid w:val="00A74F8E"/>
    <w:rsid w:val="00A75D10"/>
    <w:rsid w:val="00A75ED1"/>
    <w:rsid w:val="00A765CE"/>
    <w:rsid w:val="00A7706D"/>
    <w:rsid w:val="00A774EB"/>
    <w:rsid w:val="00A77AE1"/>
    <w:rsid w:val="00A81B0E"/>
    <w:rsid w:val="00A82227"/>
    <w:rsid w:val="00A8262D"/>
    <w:rsid w:val="00A8308C"/>
    <w:rsid w:val="00A833BE"/>
    <w:rsid w:val="00A836C7"/>
    <w:rsid w:val="00A84483"/>
    <w:rsid w:val="00A85D38"/>
    <w:rsid w:val="00A863A0"/>
    <w:rsid w:val="00A86419"/>
    <w:rsid w:val="00A951B3"/>
    <w:rsid w:val="00AA1A62"/>
    <w:rsid w:val="00AA2A41"/>
    <w:rsid w:val="00AA2CF0"/>
    <w:rsid w:val="00AA2E61"/>
    <w:rsid w:val="00AA3FE6"/>
    <w:rsid w:val="00AA4A0D"/>
    <w:rsid w:val="00AA5E94"/>
    <w:rsid w:val="00AA65E8"/>
    <w:rsid w:val="00AA69FB"/>
    <w:rsid w:val="00AB00A1"/>
    <w:rsid w:val="00AB0AED"/>
    <w:rsid w:val="00AB155E"/>
    <w:rsid w:val="00AB1C36"/>
    <w:rsid w:val="00AB41FC"/>
    <w:rsid w:val="00AB43C0"/>
    <w:rsid w:val="00AB6F5B"/>
    <w:rsid w:val="00AB7017"/>
    <w:rsid w:val="00AC0EAE"/>
    <w:rsid w:val="00AC14F7"/>
    <w:rsid w:val="00AC1F10"/>
    <w:rsid w:val="00AC2CF3"/>
    <w:rsid w:val="00AC325A"/>
    <w:rsid w:val="00AC5AD7"/>
    <w:rsid w:val="00AC5EC6"/>
    <w:rsid w:val="00AC70B7"/>
    <w:rsid w:val="00AD155B"/>
    <w:rsid w:val="00AD27BE"/>
    <w:rsid w:val="00AD2A4A"/>
    <w:rsid w:val="00AD5661"/>
    <w:rsid w:val="00AD5E92"/>
    <w:rsid w:val="00AD720E"/>
    <w:rsid w:val="00AE0194"/>
    <w:rsid w:val="00AE2516"/>
    <w:rsid w:val="00AE2614"/>
    <w:rsid w:val="00AE2849"/>
    <w:rsid w:val="00AE6C97"/>
    <w:rsid w:val="00AF0DF0"/>
    <w:rsid w:val="00AF1071"/>
    <w:rsid w:val="00AF180D"/>
    <w:rsid w:val="00AF18B4"/>
    <w:rsid w:val="00AF2248"/>
    <w:rsid w:val="00AF2BBD"/>
    <w:rsid w:val="00AF405E"/>
    <w:rsid w:val="00AF4513"/>
    <w:rsid w:val="00AF6BE4"/>
    <w:rsid w:val="00AF6C83"/>
    <w:rsid w:val="00B006A6"/>
    <w:rsid w:val="00B00E7F"/>
    <w:rsid w:val="00B06EA9"/>
    <w:rsid w:val="00B0770F"/>
    <w:rsid w:val="00B07C20"/>
    <w:rsid w:val="00B10031"/>
    <w:rsid w:val="00B1231C"/>
    <w:rsid w:val="00B1266C"/>
    <w:rsid w:val="00B13B30"/>
    <w:rsid w:val="00B13D17"/>
    <w:rsid w:val="00B141EB"/>
    <w:rsid w:val="00B14C23"/>
    <w:rsid w:val="00B14CA9"/>
    <w:rsid w:val="00B14F2F"/>
    <w:rsid w:val="00B16470"/>
    <w:rsid w:val="00B17391"/>
    <w:rsid w:val="00B17768"/>
    <w:rsid w:val="00B2127B"/>
    <w:rsid w:val="00B21643"/>
    <w:rsid w:val="00B21FD4"/>
    <w:rsid w:val="00B2455B"/>
    <w:rsid w:val="00B259A4"/>
    <w:rsid w:val="00B25B26"/>
    <w:rsid w:val="00B26AD8"/>
    <w:rsid w:val="00B3560E"/>
    <w:rsid w:val="00B36211"/>
    <w:rsid w:val="00B4096A"/>
    <w:rsid w:val="00B40D66"/>
    <w:rsid w:val="00B42F93"/>
    <w:rsid w:val="00B4303D"/>
    <w:rsid w:val="00B432F7"/>
    <w:rsid w:val="00B46972"/>
    <w:rsid w:val="00B47E39"/>
    <w:rsid w:val="00B5160C"/>
    <w:rsid w:val="00B53F5A"/>
    <w:rsid w:val="00B54771"/>
    <w:rsid w:val="00B56646"/>
    <w:rsid w:val="00B57CC9"/>
    <w:rsid w:val="00B61F4A"/>
    <w:rsid w:val="00B62697"/>
    <w:rsid w:val="00B63BAD"/>
    <w:rsid w:val="00B6467C"/>
    <w:rsid w:val="00B662F7"/>
    <w:rsid w:val="00B678C5"/>
    <w:rsid w:val="00B709D7"/>
    <w:rsid w:val="00B7139B"/>
    <w:rsid w:val="00B716F7"/>
    <w:rsid w:val="00B71CF9"/>
    <w:rsid w:val="00B73923"/>
    <w:rsid w:val="00B74A0F"/>
    <w:rsid w:val="00B74E80"/>
    <w:rsid w:val="00B75256"/>
    <w:rsid w:val="00B76491"/>
    <w:rsid w:val="00B76821"/>
    <w:rsid w:val="00B76896"/>
    <w:rsid w:val="00B76AEA"/>
    <w:rsid w:val="00B80BDE"/>
    <w:rsid w:val="00B81824"/>
    <w:rsid w:val="00B81B1B"/>
    <w:rsid w:val="00B8401D"/>
    <w:rsid w:val="00B841CC"/>
    <w:rsid w:val="00B844F9"/>
    <w:rsid w:val="00B86211"/>
    <w:rsid w:val="00B90EB0"/>
    <w:rsid w:val="00B96135"/>
    <w:rsid w:val="00B9658C"/>
    <w:rsid w:val="00BA056B"/>
    <w:rsid w:val="00BA0BF0"/>
    <w:rsid w:val="00BA244F"/>
    <w:rsid w:val="00BA436D"/>
    <w:rsid w:val="00BA5F9F"/>
    <w:rsid w:val="00BA7D75"/>
    <w:rsid w:val="00BB087C"/>
    <w:rsid w:val="00BB0A92"/>
    <w:rsid w:val="00BB1FD6"/>
    <w:rsid w:val="00BB2364"/>
    <w:rsid w:val="00BB60BC"/>
    <w:rsid w:val="00BB62D2"/>
    <w:rsid w:val="00BB7723"/>
    <w:rsid w:val="00BB77F0"/>
    <w:rsid w:val="00BC4445"/>
    <w:rsid w:val="00BC4596"/>
    <w:rsid w:val="00BC55FD"/>
    <w:rsid w:val="00BC7B5B"/>
    <w:rsid w:val="00BD10A8"/>
    <w:rsid w:val="00BD2496"/>
    <w:rsid w:val="00BD3F20"/>
    <w:rsid w:val="00BD4936"/>
    <w:rsid w:val="00BD5C25"/>
    <w:rsid w:val="00BD6D48"/>
    <w:rsid w:val="00BD7B82"/>
    <w:rsid w:val="00BE1354"/>
    <w:rsid w:val="00BE1F73"/>
    <w:rsid w:val="00BE6BA5"/>
    <w:rsid w:val="00BF042A"/>
    <w:rsid w:val="00BF17F5"/>
    <w:rsid w:val="00BF408E"/>
    <w:rsid w:val="00BF452E"/>
    <w:rsid w:val="00BF4AC6"/>
    <w:rsid w:val="00BF4BA6"/>
    <w:rsid w:val="00BF4E90"/>
    <w:rsid w:val="00BF735B"/>
    <w:rsid w:val="00BF73CB"/>
    <w:rsid w:val="00BF78BC"/>
    <w:rsid w:val="00C010D1"/>
    <w:rsid w:val="00C01CA2"/>
    <w:rsid w:val="00C02445"/>
    <w:rsid w:val="00C02AB5"/>
    <w:rsid w:val="00C05D11"/>
    <w:rsid w:val="00C06B6A"/>
    <w:rsid w:val="00C06D26"/>
    <w:rsid w:val="00C0736F"/>
    <w:rsid w:val="00C16852"/>
    <w:rsid w:val="00C168F7"/>
    <w:rsid w:val="00C176F0"/>
    <w:rsid w:val="00C2054C"/>
    <w:rsid w:val="00C2091E"/>
    <w:rsid w:val="00C243B9"/>
    <w:rsid w:val="00C24C99"/>
    <w:rsid w:val="00C26E5D"/>
    <w:rsid w:val="00C274F3"/>
    <w:rsid w:val="00C3025D"/>
    <w:rsid w:val="00C31079"/>
    <w:rsid w:val="00C31AF8"/>
    <w:rsid w:val="00C35649"/>
    <w:rsid w:val="00C3622D"/>
    <w:rsid w:val="00C367F8"/>
    <w:rsid w:val="00C36E4F"/>
    <w:rsid w:val="00C402EB"/>
    <w:rsid w:val="00C42EE0"/>
    <w:rsid w:val="00C467BA"/>
    <w:rsid w:val="00C50223"/>
    <w:rsid w:val="00C503D0"/>
    <w:rsid w:val="00C50F2E"/>
    <w:rsid w:val="00C52BE0"/>
    <w:rsid w:val="00C52FA5"/>
    <w:rsid w:val="00C5444F"/>
    <w:rsid w:val="00C546BC"/>
    <w:rsid w:val="00C56169"/>
    <w:rsid w:val="00C5637A"/>
    <w:rsid w:val="00C5714F"/>
    <w:rsid w:val="00C579FF"/>
    <w:rsid w:val="00C600FB"/>
    <w:rsid w:val="00C604CB"/>
    <w:rsid w:val="00C632DF"/>
    <w:rsid w:val="00C63550"/>
    <w:rsid w:val="00C63633"/>
    <w:rsid w:val="00C63B6C"/>
    <w:rsid w:val="00C64789"/>
    <w:rsid w:val="00C64CA3"/>
    <w:rsid w:val="00C657BE"/>
    <w:rsid w:val="00C65A74"/>
    <w:rsid w:val="00C65F08"/>
    <w:rsid w:val="00C66472"/>
    <w:rsid w:val="00C666A7"/>
    <w:rsid w:val="00C6680B"/>
    <w:rsid w:val="00C71769"/>
    <w:rsid w:val="00C71DEB"/>
    <w:rsid w:val="00C724DB"/>
    <w:rsid w:val="00C72540"/>
    <w:rsid w:val="00C74E22"/>
    <w:rsid w:val="00C757E0"/>
    <w:rsid w:val="00C81D6C"/>
    <w:rsid w:val="00C8225F"/>
    <w:rsid w:val="00C8226E"/>
    <w:rsid w:val="00C8309B"/>
    <w:rsid w:val="00C836CF"/>
    <w:rsid w:val="00C83D5E"/>
    <w:rsid w:val="00C85985"/>
    <w:rsid w:val="00C87B69"/>
    <w:rsid w:val="00C90C83"/>
    <w:rsid w:val="00C91FFB"/>
    <w:rsid w:val="00C9368E"/>
    <w:rsid w:val="00C93A83"/>
    <w:rsid w:val="00C94563"/>
    <w:rsid w:val="00C94A1B"/>
    <w:rsid w:val="00C95776"/>
    <w:rsid w:val="00C95A79"/>
    <w:rsid w:val="00C95AD2"/>
    <w:rsid w:val="00C960B0"/>
    <w:rsid w:val="00C9773E"/>
    <w:rsid w:val="00CA2925"/>
    <w:rsid w:val="00CA30B9"/>
    <w:rsid w:val="00CA49F3"/>
    <w:rsid w:val="00CA4E4F"/>
    <w:rsid w:val="00CA61C9"/>
    <w:rsid w:val="00CA7C94"/>
    <w:rsid w:val="00CB2F27"/>
    <w:rsid w:val="00CB5570"/>
    <w:rsid w:val="00CB5690"/>
    <w:rsid w:val="00CB5AE9"/>
    <w:rsid w:val="00CB64D5"/>
    <w:rsid w:val="00CB7D0B"/>
    <w:rsid w:val="00CC1AFE"/>
    <w:rsid w:val="00CC1B38"/>
    <w:rsid w:val="00CC2E53"/>
    <w:rsid w:val="00CC2E75"/>
    <w:rsid w:val="00CC3236"/>
    <w:rsid w:val="00CC32C2"/>
    <w:rsid w:val="00CD007E"/>
    <w:rsid w:val="00CD02D2"/>
    <w:rsid w:val="00CD0331"/>
    <w:rsid w:val="00CD03A4"/>
    <w:rsid w:val="00CD07CF"/>
    <w:rsid w:val="00CD1F8C"/>
    <w:rsid w:val="00CD58E9"/>
    <w:rsid w:val="00CE0EDA"/>
    <w:rsid w:val="00CE1CB3"/>
    <w:rsid w:val="00CE3ECB"/>
    <w:rsid w:val="00CE473F"/>
    <w:rsid w:val="00CE4D70"/>
    <w:rsid w:val="00CE5BF9"/>
    <w:rsid w:val="00CE64F5"/>
    <w:rsid w:val="00CF05FF"/>
    <w:rsid w:val="00CF0FB0"/>
    <w:rsid w:val="00CF2277"/>
    <w:rsid w:val="00CF3A34"/>
    <w:rsid w:val="00CF45C2"/>
    <w:rsid w:val="00CF56D1"/>
    <w:rsid w:val="00CF5DF1"/>
    <w:rsid w:val="00D015C8"/>
    <w:rsid w:val="00D032E9"/>
    <w:rsid w:val="00D0369F"/>
    <w:rsid w:val="00D054C6"/>
    <w:rsid w:val="00D062CC"/>
    <w:rsid w:val="00D07441"/>
    <w:rsid w:val="00D076B8"/>
    <w:rsid w:val="00D07CAD"/>
    <w:rsid w:val="00D10D37"/>
    <w:rsid w:val="00D11EFC"/>
    <w:rsid w:val="00D12950"/>
    <w:rsid w:val="00D12B48"/>
    <w:rsid w:val="00D1361B"/>
    <w:rsid w:val="00D15769"/>
    <w:rsid w:val="00D1693F"/>
    <w:rsid w:val="00D179C4"/>
    <w:rsid w:val="00D17ABF"/>
    <w:rsid w:val="00D17D8A"/>
    <w:rsid w:val="00D2305A"/>
    <w:rsid w:val="00D26BDD"/>
    <w:rsid w:val="00D27462"/>
    <w:rsid w:val="00D27EDE"/>
    <w:rsid w:val="00D30A53"/>
    <w:rsid w:val="00D30D35"/>
    <w:rsid w:val="00D36439"/>
    <w:rsid w:val="00D375B8"/>
    <w:rsid w:val="00D40928"/>
    <w:rsid w:val="00D4172B"/>
    <w:rsid w:val="00D41D4A"/>
    <w:rsid w:val="00D42AE4"/>
    <w:rsid w:val="00D453BF"/>
    <w:rsid w:val="00D46BFC"/>
    <w:rsid w:val="00D46F6E"/>
    <w:rsid w:val="00D478E2"/>
    <w:rsid w:val="00D509EF"/>
    <w:rsid w:val="00D50C1A"/>
    <w:rsid w:val="00D51EFC"/>
    <w:rsid w:val="00D53A8F"/>
    <w:rsid w:val="00D54B41"/>
    <w:rsid w:val="00D6034D"/>
    <w:rsid w:val="00D60751"/>
    <w:rsid w:val="00D61430"/>
    <w:rsid w:val="00D61439"/>
    <w:rsid w:val="00D62CE7"/>
    <w:rsid w:val="00D63CD1"/>
    <w:rsid w:val="00D6488D"/>
    <w:rsid w:val="00D657A5"/>
    <w:rsid w:val="00D679FA"/>
    <w:rsid w:val="00D730E4"/>
    <w:rsid w:val="00D74F9C"/>
    <w:rsid w:val="00D75C8C"/>
    <w:rsid w:val="00D772A2"/>
    <w:rsid w:val="00D77414"/>
    <w:rsid w:val="00D77A42"/>
    <w:rsid w:val="00D806B4"/>
    <w:rsid w:val="00D809B4"/>
    <w:rsid w:val="00D813C3"/>
    <w:rsid w:val="00D85097"/>
    <w:rsid w:val="00D86410"/>
    <w:rsid w:val="00D86FCB"/>
    <w:rsid w:val="00D9007D"/>
    <w:rsid w:val="00D920EA"/>
    <w:rsid w:val="00D920EC"/>
    <w:rsid w:val="00D95B28"/>
    <w:rsid w:val="00D971E4"/>
    <w:rsid w:val="00D97375"/>
    <w:rsid w:val="00DA3F47"/>
    <w:rsid w:val="00DA74F1"/>
    <w:rsid w:val="00DB0C32"/>
    <w:rsid w:val="00DB116E"/>
    <w:rsid w:val="00DB28C5"/>
    <w:rsid w:val="00DB3849"/>
    <w:rsid w:val="00DB440A"/>
    <w:rsid w:val="00DB4470"/>
    <w:rsid w:val="00DB4F15"/>
    <w:rsid w:val="00DB5587"/>
    <w:rsid w:val="00DB57CD"/>
    <w:rsid w:val="00DB5DFA"/>
    <w:rsid w:val="00DB6D90"/>
    <w:rsid w:val="00DB71DB"/>
    <w:rsid w:val="00DB72B0"/>
    <w:rsid w:val="00DB7FA1"/>
    <w:rsid w:val="00DC0297"/>
    <w:rsid w:val="00DC1C27"/>
    <w:rsid w:val="00DC1FE6"/>
    <w:rsid w:val="00DC21D1"/>
    <w:rsid w:val="00DC31E4"/>
    <w:rsid w:val="00DC4094"/>
    <w:rsid w:val="00DC582C"/>
    <w:rsid w:val="00DC756B"/>
    <w:rsid w:val="00DC7B28"/>
    <w:rsid w:val="00DD0043"/>
    <w:rsid w:val="00DD124D"/>
    <w:rsid w:val="00DD1B8B"/>
    <w:rsid w:val="00DD203E"/>
    <w:rsid w:val="00DD3FBA"/>
    <w:rsid w:val="00DD7B1A"/>
    <w:rsid w:val="00DE0657"/>
    <w:rsid w:val="00DE4B19"/>
    <w:rsid w:val="00DE7F23"/>
    <w:rsid w:val="00DF041D"/>
    <w:rsid w:val="00DF2A89"/>
    <w:rsid w:val="00DF2D0A"/>
    <w:rsid w:val="00DF39CD"/>
    <w:rsid w:val="00DF6492"/>
    <w:rsid w:val="00E01D3C"/>
    <w:rsid w:val="00E025D0"/>
    <w:rsid w:val="00E02988"/>
    <w:rsid w:val="00E02A7B"/>
    <w:rsid w:val="00E04D1E"/>
    <w:rsid w:val="00E04E52"/>
    <w:rsid w:val="00E04FD7"/>
    <w:rsid w:val="00E05406"/>
    <w:rsid w:val="00E137A4"/>
    <w:rsid w:val="00E139E0"/>
    <w:rsid w:val="00E15FDA"/>
    <w:rsid w:val="00E16DE3"/>
    <w:rsid w:val="00E17A17"/>
    <w:rsid w:val="00E17A94"/>
    <w:rsid w:val="00E17ADD"/>
    <w:rsid w:val="00E20666"/>
    <w:rsid w:val="00E21B0E"/>
    <w:rsid w:val="00E2272B"/>
    <w:rsid w:val="00E246DD"/>
    <w:rsid w:val="00E24B9D"/>
    <w:rsid w:val="00E24D45"/>
    <w:rsid w:val="00E27D30"/>
    <w:rsid w:val="00E30045"/>
    <w:rsid w:val="00E30436"/>
    <w:rsid w:val="00E31183"/>
    <w:rsid w:val="00E31BE9"/>
    <w:rsid w:val="00E31FB4"/>
    <w:rsid w:val="00E34655"/>
    <w:rsid w:val="00E34B88"/>
    <w:rsid w:val="00E34E39"/>
    <w:rsid w:val="00E35E91"/>
    <w:rsid w:val="00E37259"/>
    <w:rsid w:val="00E37606"/>
    <w:rsid w:val="00E41D1F"/>
    <w:rsid w:val="00E424DE"/>
    <w:rsid w:val="00E42624"/>
    <w:rsid w:val="00E4320E"/>
    <w:rsid w:val="00E4504A"/>
    <w:rsid w:val="00E45FD8"/>
    <w:rsid w:val="00E47BAD"/>
    <w:rsid w:val="00E5255A"/>
    <w:rsid w:val="00E53B1C"/>
    <w:rsid w:val="00E55603"/>
    <w:rsid w:val="00E600E8"/>
    <w:rsid w:val="00E60366"/>
    <w:rsid w:val="00E60EB3"/>
    <w:rsid w:val="00E617D6"/>
    <w:rsid w:val="00E6289F"/>
    <w:rsid w:val="00E6451C"/>
    <w:rsid w:val="00E65615"/>
    <w:rsid w:val="00E65F35"/>
    <w:rsid w:val="00E67FC7"/>
    <w:rsid w:val="00E718D0"/>
    <w:rsid w:val="00E71B9F"/>
    <w:rsid w:val="00E72247"/>
    <w:rsid w:val="00E75577"/>
    <w:rsid w:val="00E756BA"/>
    <w:rsid w:val="00E76F26"/>
    <w:rsid w:val="00E830CE"/>
    <w:rsid w:val="00E868DE"/>
    <w:rsid w:val="00E87029"/>
    <w:rsid w:val="00E90DFB"/>
    <w:rsid w:val="00E90E4D"/>
    <w:rsid w:val="00E932E1"/>
    <w:rsid w:val="00E93860"/>
    <w:rsid w:val="00E9617A"/>
    <w:rsid w:val="00E967AD"/>
    <w:rsid w:val="00EA048B"/>
    <w:rsid w:val="00EA2514"/>
    <w:rsid w:val="00EA297F"/>
    <w:rsid w:val="00EA33A6"/>
    <w:rsid w:val="00EA351A"/>
    <w:rsid w:val="00EA43D0"/>
    <w:rsid w:val="00EA4E6E"/>
    <w:rsid w:val="00EA7AF9"/>
    <w:rsid w:val="00EB085D"/>
    <w:rsid w:val="00EB0BEF"/>
    <w:rsid w:val="00EB0CD2"/>
    <w:rsid w:val="00EB155C"/>
    <w:rsid w:val="00EB2B17"/>
    <w:rsid w:val="00EB36A0"/>
    <w:rsid w:val="00EB39E7"/>
    <w:rsid w:val="00EC015C"/>
    <w:rsid w:val="00EC252C"/>
    <w:rsid w:val="00EC3D62"/>
    <w:rsid w:val="00EC3F28"/>
    <w:rsid w:val="00EC4673"/>
    <w:rsid w:val="00EC58A6"/>
    <w:rsid w:val="00EC7E4D"/>
    <w:rsid w:val="00ED06CF"/>
    <w:rsid w:val="00ED237B"/>
    <w:rsid w:val="00ED270A"/>
    <w:rsid w:val="00ED3005"/>
    <w:rsid w:val="00ED5B79"/>
    <w:rsid w:val="00ED785C"/>
    <w:rsid w:val="00EE12B3"/>
    <w:rsid w:val="00EE23EB"/>
    <w:rsid w:val="00EE4B70"/>
    <w:rsid w:val="00EE5B2F"/>
    <w:rsid w:val="00EE7495"/>
    <w:rsid w:val="00EF0956"/>
    <w:rsid w:val="00EF1499"/>
    <w:rsid w:val="00EF5126"/>
    <w:rsid w:val="00EF63F8"/>
    <w:rsid w:val="00EF6996"/>
    <w:rsid w:val="00EF7846"/>
    <w:rsid w:val="00EF790C"/>
    <w:rsid w:val="00EF7EDC"/>
    <w:rsid w:val="00F003D1"/>
    <w:rsid w:val="00F014C9"/>
    <w:rsid w:val="00F02A92"/>
    <w:rsid w:val="00F037E2"/>
    <w:rsid w:val="00F03E79"/>
    <w:rsid w:val="00F0544F"/>
    <w:rsid w:val="00F06567"/>
    <w:rsid w:val="00F06F81"/>
    <w:rsid w:val="00F11393"/>
    <w:rsid w:val="00F1159F"/>
    <w:rsid w:val="00F133AD"/>
    <w:rsid w:val="00F17AAB"/>
    <w:rsid w:val="00F17EA9"/>
    <w:rsid w:val="00F20DEC"/>
    <w:rsid w:val="00F22A43"/>
    <w:rsid w:val="00F238B3"/>
    <w:rsid w:val="00F25550"/>
    <w:rsid w:val="00F25F50"/>
    <w:rsid w:val="00F27200"/>
    <w:rsid w:val="00F2738C"/>
    <w:rsid w:val="00F33B5F"/>
    <w:rsid w:val="00F3761A"/>
    <w:rsid w:val="00F402EB"/>
    <w:rsid w:val="00F415B8"/>
    <w:rsid w:val="00F418F0"/>
    <w:rsid w:val="00F43660"/>
    <w:rsid w:val="00F453BE"/>
    <w:rsid w:val="00F46CDB"/>
    <w:rsid w:val="00F50EC2"/>
    <w:rsid w:val="00F52CF5"/>
    <w:rsid w:val="00F54437"/>
    <w:rsid w:val="00F6182F"/>
    <w:rsid w:val="00F62C1E"/>
    <w:rsid w:val="00F631F0"/>
    <w:rsid w:val="00F734D1"/>
    <w:rsid w:val="00F75899"/>
    <w:rsid w:val="00F81E46"/>
    <w:rsid w:val="00F8208D"/>
    <w:rsid w:val="00F843AB"/>
    <w:rsid w:val="00F857A1"/>
    <w:rsid w:val="00F87390"/>
    <w:rsid w:val="00F87603"/>
    <w:rsid w:val="00F87E41"/>
    <w:rsid w:val="00F90DED"/>
    <w:rsid w:val="00F910B8"/>
    <w:rsid w:val="00F921CD"/>
    <w:rsid w:val="00F92FE4"/>
    <w:rsid w:val="00F97FC5"/>
    <w:rsid w:val="00FA0AB0"/>
    <w:rsid w:val="00FA0E03"/>
    <w:rsid w:val="00FA3452"/>
    <w:rsid w:val="00FA3A4A"/>
    <w:rsid w:val="00FA3B08"/>
    <w:rsid w:val="00FA7C38"/>
    <w:rsid w:val="00FA7D4D"/>
    <w:rsid w:val="00FB032E"/>
    <w:rsid w:val="00FB036A"/>
    <w:rsid w:val="00FB05FA"/>
    <w:rsid w:val="00FB0C1A"/>
    <w:rsid w:val="00FB0C7F"/>
    <w:rsid w:val="00FB0D1C"/>
    <w:rsid w:val="00FB20F6"/>
    <w:rsid w:val="00FB4C73"/>
    <w:rsid w:val="00FB7394"/>
    <w:rsid w:val="00FC1B16"/>
    <w:rsid w:val="00FC3C0B"/>
    <w:rsid w:val="00FC3F64"/>
    <w:rsid w:val="00FC42FA"/>
    <w:rsid w:val="00FC64A8"/>
    <w:rsid w:val="00FC6D5B"/>
    <w:rsid w:val="00FD1613"/>
    <w:rsid w:val="00FD17A9"/>
    <w:rsid w:val="00FD1EAA"/>
    <w:rsid w:val="00FD286B"/>
    <w:rsid w:val="00FD3FDD"/>
    <w:rsid w:val="00FD4A21"/>
    <w:rsid w:val="00FD4A9A"/>
    <w:rsid w:val="00FE16F2"/>
    <w:rsid w:val="00FE3637"/>
    <w:rsid w:val="00FE526B"/>
    <w:rsid w:val="00FE6D4D"/>
    <w:rsid w:val="00FF05B4"/>
    <w:rsid w:val="00FF1562"/>
    <w:rsid w:val="00FF24EC"/>
    <w:rsid w:val="00FF32E0"/>
    <w:rsid w:val="00FF5ABD"/>
    <w:rsid w:val="00FF6B2F"/>
    <w:rsid w:val="00FF6F26"/>
    <w:rsid w:val="00FF729B"/>
    <w:rsid w:val="03564C06"/>
    <w:rsid w:val="06E80366"/>
    <w:rsid w:val="071D753B"/>
    <w:rsid w:val="0C022C19"/>
    <w:rsid w:val="0CCE1068"/>
    <w:rsid w:val="0E3A1EE7"/>
    <w:rsid w:val="118770D0"/>
    <w:rsid w:val="124E5814"/>
    <w:rsid w:val="1BF22168"/>
    <w:rsid w:val="1E274306"/>
    <w:rsid w:val="1EB80371"/>
    <w:rsid w:val="21012835"/>
    <w:rsid w:val="27482BFF"/>
    <w:rsid w:val="2EC244F3"/>
    <w:rsid w:val="31676E9C"/>
    <w:rsid w:val="340A7470"/>
    <w:rsid w:val="3A8A2D2D"/>
    <w:rsid w:val="4A3F2F5D"/>
    <w:rsid w:val="55804D54"/>
    <w:rsid w:val="55B577AC"/>
    <w:rsid w:val="5891595B"/>
    <w:rsid w:val="5C833169"/>
    <w:rsid w:val="5E595457"/>
    <w:rsid w:val="5E9575A8"/>
    <w:rsid w:val="62C32E18"/>
    <w:rsid w:val="6F177F4F"/>
    <w:rsid w:val="75795A4A"/>
    <w:rsid w:val="766B2A54"/>
    <w:rsid w:val="7682047B"/>
    <w:rsid w:val="79034C97"/>
    <w:rsid w:val="79D4756E"/>
    <w:rsid w:val="7B571C68"/>
    <w:rsid w:val="7E3E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C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1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014C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E653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014C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014C9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uiPriority w:val="99"/>
    <w:rsid w:val="00F014C9"/>
  </w:style>
  <w:style w:type="character" w:customStyle="1" w:styleId="3Char">
    <w:name w:val="标题 3 Char"/>
    <w:basedOn w:val="a0"/>
    <w:link w:val="3"/>
    <w:uiPriority w:val="9"/>
    <w:rsid w:val="005E653A"/>
    <w:rPr>
      <w:rFonts w:ascii="Calibri" w:hAnsi="Calibri"/>
      <w:b/>
      <w:bCs/>
      <w:kern w:val="2"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F014C9"/>
    <w:rPr>
      <w:sz w:val="18"/>
      <w:szCs w:val="18"/>
    </w:rPr>
  </w:style>
  <w:style w:type="character" w:styleId="a4">
    <w:name w:val="FollowedHyperlink"/>
    <w:basedOn w:val="a0"/>
    <w:uiPriority w:val="99"/>
    <w:unhideWhenUsed/>
    <w:rsid w:val="00F014C9"/>
    <w:rPr>
      <w:color w:val="800080"/>
      <w:u w:val="single"/>
    </w:rPr>
  </w:style>
  <w:style w:type="character" w:styleId="a5">
    <w:name w:val="Emphasis"/>
    <w:basedOn w:val="a0"/>
    <w:uiPriority w:val="20"/>
    <w:qFormat/>
    <w:rsid w:val="00F014C9"/>
    <w:rPr>
      <w:i w:val="0"/>
      <w:iCs w:val="0"/>
      <w:color w:val="CC0000"/>
    </w:rPr>
  </w:style>
  <w:style w:type="character" w:customStyle="1" w:styleId="2Char">
    <w:name w:val="标题 2 Char"/>
    <w:basedOn w:val="a0"/>
    <w:link w:val="2"/>
    <w:uiPriority w:val="9"/>
    <w:rsid w:val="00F014C9"/>
    <w:rPr>
      <w:rFonts w:ascii="Cambria" w:eastAsia="宋体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014C9"/>
    <w:rPr>
      <w:color w:val="0000FF"/>
      <w:u w:val="single"/>
    </w:rPr>
  </w:style>
  <w:style w:type="character" w:customStyle="1" w:styleId="Char0">
    <w:name w:val="页眉 Char"/>
    <w:basedOn w:val="a0"/>
    <w:link w:val="a7"/>
    <w:uiPriority w:val="99"/>
    <w:rsid w:val="00F014C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014C9"/>
    <w:rPr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F014C9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8"/>
    <w:uiPriority w:val="99"/>
    <w:semiHidden/>
    <w:rsid w:val="00F014C9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014C9"/>
    <w:rPr>
      <w:rFonts w:ascii="Cambria" w:eastAsia="宋体" w:hAnsi="Cambria"/>
      <w:b/>
      <w:bCs/>
      <w:sz w:val="24"/>
      <w:szCs w:val="28"/>
    </w:rPr>
  </w:style>
  <w:style w:type="character" w:customStyle="1" w:styleId="Char2">
    <w:name w:val="页脚 Char"/>
    <w:basedOn w:val="a0"/>
    <w:link w:val="a9"/>
    <w:uiPriority w:val="99"/>
    <w:rsid w:val="00F014C9"/>
    <w:rPr>
      <w:sz w:val="18"/>
      <w:szCs w:val="18"/>
    </w:rPr>
  </w:style>
  <w:style w:type="character" w:customStyle="1" w:styleId="def">
    <w:name w:val="def"/>
    <w:uiPriority w:val="99"/>
    <w:rsid w:val="00F014C9"/>
  </w:style>
  <w:style w:type="paragraph" w:styleId="30">
    <w:name w:val="toc 3"/>
    <w:basedOn w:val="a"/>
    <w:next w:val="a"/>
    <w:uiPriority w:val="39"/>
    <w:unhideWhenUsed/>
    <w:qFormat/>
    <w:rsid w:val="00F014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footer"/>
    <w:basedOn w:val="a"/>
    <w:link w:val="Char2"/>
    <w:uiPriority w:val="99"/>
    <w:unhideWhenUsed/>
    <w:rsid w:val="00F0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F014C9"/>
    <w:pPr>
      <w:ind w:leftChars="800" w:left="1680"/>
    </w:pPr>
  </w:style>
  <w:style w:type="paragraph" w:styleId="a7">
    <w:name w:val="header"/>
    <w:basedOn w:val="a"/>
    <w:link w:val="Char0"/>
    <w:uiPriority w:val="99"/>
    <w:unhideWhenUsed/>
    <w:rsid w:val="00F0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rsid w:val="00F014C9"/>
    <w:rPr>
      <w:sz w:val="18"/>
      <w:szCs w:val="18"/>
    </w:rPr>
  </w:style>
  <w:style w:type="paragraph" w:styleId="a8">
    <w:name w:val="Document Map"/>
    <w:basedOn w:val="a"/>
    <w:link w:val="Char1"/>
    <w:uiPriority w:val="99"/>
    <w:unhideWhenUsed/>
    <w:rsid w:val="00F014C9"/>
    <w:rPr>
      <w:rFonts w:ascii="宋体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014C9"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rsid w:val="00F014C9"/>
    <w:pPr>
      <w:ind w:leftChars="600" w:left="1260"/>
    </w:pPr>
  </w:style>
  <w:style w:type="paragraph" w:customStyle="1" w:styleId="11">
    <w:name w:val="正文1"/>
    <w:uiPriority w:val="99"/>
    <w:rsid w:val="00F014C9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rebuchet MS" w:hAnsi="Trebuchet MS" w:cs="Trebuchet MS"/>
      <w:color w:val="000000"/>
      <w:kern w:val="2"/>
      <w:sz w:val="21"/>
      <w:szCs w:val="21"/>
      <w:u w:color="000000"/>
    </w:rPr>
  </w:style>
  <w:style w:type="paragraph" w:styleId="20">
    <w:name w:val="toc 2"/>
    <w:basedOn w:val="a"/>
    <w:next w:val="a"/>
    <w:uiPriority w:val="39"/>
    <w:unhideWhenUsed/>
    <w:qFormat/>
    <w:rsid w:val="00F014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12">
    <w:name w:val="列出段落1"/>
    <w:basedOn w:val="a"/>
    <w:uiPriority w:val="34"/>
    <w:qFormat/>
    <w:rsid w:val="00F014C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014C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table" w:styleId="aa">
    <w:name w:val="Table Grid"/>
    <w:basedOn w:val="a1"/>
    <w:uiPriority w:val="59"/>
    <w:rsid w:val="00F01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2137</Words>
  <Characters>12182</Characters>
  <Application>Microsoft Office Word</Application>
  <DocSecurity>0</DocSecurity>
  <PresentationFormat/>
  <Lines>101</Lines>
  <Paragraphs>28</Paragraphs>
  <Slides>0</Slides>
  <Notes>0</Notes>
  <HiddenSlides>0</HiddenSlides>
  <MMClips>0</MMClips>
  <ScaleCrop>false</ScaleCrop>
  <Manager/>
  <Company>user</Company>
  <LinksUpToDate>false</LinksUpToDate>
  <CharactersWithSpaces>14291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WP-808B手环</dc:title>
  <dc:subject/>
  <dc:creator>china</dc:creator>
  <cp:keywords/>
  <dc:description/>
  <cp:lastModifiedBy>ACERPC</cp:lastModifiedBy>
  <cp:revision>7</cp:revision>
  <cp:lastPrinted>2015-03-24T05:38:00Z</cp:lastPrinted>
  <dcterms:created xsi:type="dcterms:W3CDTF">2015-04-23T11:55:00Z</dcterms:created>
  <dcterms:modified xsi:type="dcterms:W3CDTF">2015-04-23T12:52:00Z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