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E7DE" w14:textId="77777777" w:rsidR="0092193C" w:rsidRDefault="00761A57">
      <w:pPr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 aplikacji </w:t>
      </w:r>
      <w:proofErr w:type="spellStart"/>
      <w:r>
        <w:rPr>
          <w:b/>
          <w:sz w:val="24"/>
          <w:szCs w:val="24"/>
        </w:rPr>
        <w:t>PomodoroKanban</w:t>
      </w:r>
      <w:proofErr w:type="spellEnd"/>
    </w:p>
    <w:p w14:paraId="1CA5018C" w14:textId="77777777" w:rsidR="0092193C" w:rsidRDefault="00761A5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Aplikacja będzie połączeniem techniki Pomodoro oraz tablicy </w:t>
      </w:r>
      <w:proofErr w:type="spellStart"/>
      <w:r>
        <w:rPr>
          <w:sz w:val="24"/>
          <w:szCs w:val="24"/>
        </w:rPr>
        <w:t>kanbanowej</w:t>
      </w:r>
      <w:proofErr w:type="spellEnd"/>
      <w:r>
        <w:rPr>
          <w:sz w:val="24"/>
          <w:szCs w:val="24"/>
        </w:rPr>
        <w:t xml:space="preserve"> składającej się z kolumn TODO (do zrobienia), IN PROGRESS (w trakcie realizacji) oraz DONE (zrobione).</w:t>
      </w:r>
    </w:p>
    <w:p w14:paraId="01391FCB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Czas trwania zadań i przerw będzie zaczerpnięty z Pomodoro – domyślnie 25 min na zadanie, 5 minut na krótką przerwę oraz </w:t>
      </w:r>
      <w:r w:rsidRPr="00010EA7">
        <w:rPr>
          <w:sz w:val="24"/>
          <w:szCs w:val="24"/>
        </w:rPr>
        <w:t>60</w:t>
      </w:r>
      <w:r>
        <w:rPr>
          <w:sz w:val="24"/>
          <w:szCs w:val="24"/>
        </w:rPr>
        <w:t xml:space="preserve"> minut na długą przerwę. Będzie jednak można modyfikować czas w ustawieniach. Maksymalny czas, który będzie można ustawić to </w:t>
      </w:r>
      <w:r w:rsidRPr="00010EA7">
        <w:rPr>
          <w:sz w:val="24"/>
          <w:szCs w:val="24"/>
        </w:rPr>
        <w:t>59</w:t>
      </w:r>
      <w:r>
        <w:rPr>
          <w:sz w:val="24"/>
          <w:szCs w:val="24"/>
        </w:rPr>
        <w:t xml:space="preserve"> minut, a minimalny – </w:t>
      </w:r>
      <w:r w:rsidRPr="00010EA7">
        <w:rPr>
          <w:sz w:val="24"/>
          <w:szCs w:val="24"/>
        </w:rPr>
        <w:t>15 sekund.</w:t>
      </w:r>
    </w:p>
    <w:p w14:paraId="0785709D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aplikacji będzie można dodawać zadania, a później je edytować i usuwać. Będzie możliwość zmiany ich kolejności w kolumnie TODO.</w:t>
      </w:r>
    </w:p>
    <w:p w14:paraId="253DDD8D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Zadania będzie można przesuwać w ramach TODO, jak i między kolumnami metodą </w:t>
      </w:r>
      <w:proofErr w:type="spellStart"/>
      <w:r>
        <w:rPr>
          <w:sz w:val="24"/>
          <w:szCs w:val="24"/>
        </w:rPr>
        <w:t>drag&amp;drop</w:t>
      </w:r>
      <w:proofErr w:type="spellEnd"/>
      <w:r>
        <w:rPr>
          <w:sz w:val="24"/>
          <w:szCs w:val="24"/>
        </w:rPr>
        <w:t xml:space="preserve"> (przeciągnij i upuść).</w:t>
      </w:r>
    </w:p>
    <w:p w14:paraId="51693723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kolumnie DONE ma być przycisk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>, który będzie czyścić wszystkie zadania w tej kolumnie.</w:t>
      </w:r>
    </w:p>
    <w:p w14:paraId="4C7511CB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 przesunięciu zadania z kolumny TODO na IN PROGRESS automatycznie wystartuje zegar.  Zegar będzie można też wystartować niezależnie od zadań w kolumnach.</w:t>
      </w:r>
    </w:p>
    <w:p w14:paraId="42387342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kolumnie IN PROGRESS może być w danym momencie tylko jedno zadanie.</w:t>
      </w:r>
    </w:p>
    <w:p w14:paraId="0AAA9501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zmotywowania użytkownika do realizowania zadań bez ich przerywania  będzie wprowadzony pomidor. Będzie on rósł wraz z upływem czasu poświęconego na realizację zadania. Po upłynięciu czasu na zadanie pomidor będzie doliczany do puli zebranych pomidorów. Liczba zebranych w ten sposób pomidorów będzie cały czas widoczna w aplikacji. Jeśli jednak użytkownik będzie chciał przerwać zadanie, pojawi się komunikat o tym, czy na pewno tego chce. Kliknięcie ‘Tak’ zresetuje zegar i pomidor nie doliczy się do puli zebranych pomidorów. Natomiast kliknięcie ‘Nie’ nie </w:t>
      </w:r>
      <w:r w:rsidRPr="00051733">
        <w:rPr>
          <w:sz w:val="24"/>
          <w:szCs w:val="24"/>
          <w:highlight w:val="yellow"/>
        </w:rPr>
        <w:lastRenderedPageBreak/>
        <w:t>spowoduje żadnych zmian – zegar będzie odliczać dalej czas a pomidor będzie rosnąć.</w:t>
      </w:r>
    </w:p>
    <w:p w14:paraId="4D22FBAA" w14:textId="40448926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Zakłada się, że użytkownik może pomyłkowo przesunąć zadanie do kolumny</w:t>
      </w:r>
      <w:r w:rsidR="00051733">
        <w:rPr>
          <w:sz w:val="24"/>
          <w:szCs w:val="24"/>
        </w:rPr>
        <w:t xml:space="preserve"> </w:t>
      </w:r>
      <w:r>
        <w:rPr>
          <w:sz w:val="24"/>
          <w:szCs w:val="24"/>
        </w:rPr>
        <w:t>IN PROGRESS lub przypadkiem wystartować zegar. Dlatego też zostanie wprowadzona możliwość anulowania odliczania w ciągu 10% czasu, ale nie więcej niż 10 sekund od wystartowania zegara.</w:t>
      </w:r>
    </w:p>
    <w:p w14:paraId="521D7A5B" w14:textId="77777777" w:rsidR="0092193C" w:rsidRDefault="00761A57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 upływie czasu określonego na zadanie lub przerwę będzie się pojawić powiadomienie. W ustawieniach będzie można wybrać typ powiadomienia lub w ogóle wyłączyć notyfikacje.</w:t>
      </w:r>
    </w:p>
    <w:p w14:paraId="4FEBC77B" w14:textId="77777777" w:rsidR="0092193C" w:rsidRDefault="0092193C">
      <w:pPr>
        <w:rPr>
          <w:sz w:val="24"/>
          <w:szCs w:val="24"/>
        </w:rPr>
      </w:pPr>
    </w:p>
    <w:p w14:paraId="23508C08" w14:textId="77777777" w:rsidR="0092193C" w:rsidRDefault="0092193C">
      <w:pPr>
        <w:rPr>
          <w:sz w:val="24"/>
          <w:szCs w:val="24"/>
        </w:rPr>
      </w:pPr>
    </w:p>
    <w:p w14:paraId="6418DA48" w14:textId="77777777" w:rsidR="0092193C" w:rsidRDefault="0092193C">
      <w:pPr>
        <w:rPr>
          <w:sz w:val="24"/>
          <w:szCs w:val="24"/>
        </w:rPr>
      </w:pPr>
    </w:p>
    <w:sectPr w:rsidR="0092193C">
      <w:headerReference w:type="default" r:id="rId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0C0C" w14:textId="77777777" w:rsidR="007B674D" w:rsidRDefault="007B674D">
      <w:pPr>
        <w:spacing w:line="240" w:lineRule="auto"/>
      </w:pPr>
      <w:r>
        <w:separator/>
      </w:r>
    </w:p>
  </w:endnote>
  <w:endnote w:type="continuationSeparator" w:id="0">
    <w:p w14:paraId="35DDB90D" w14:textId="77777777" w:rsidR="007B674D" w:rsidRDefault="007B6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C2C1" w14:textId="77777777" w:rsidR="007B674D" w:rsidRDefault="007B674D">
      <w:pPr>
        <w:spacing w:line="240" w:lineRule="auto"/>
      </w:pPr>
      <w:r>
        <w:separator/>
      </w:r>
    </w:p>
  </w:footnote>
  <w:footnote w:type="continuationSeparator" w:id="0">
    <w:p w14:paraId="7A213C0E" w14:textId="77777777" w:rsidR="007B674D" w:rsidRDefault="007B6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3A2E" w14:textId="77777777" w:rsidR="0092193C" w:rsidRDefault="0092193C">
    <w:pPr>
      <w:jc w:val="right"/>
    </w:pPr>
  </w:p>
  <w:tbl>
    <w:tblPr>
      <w:tblStyle w:val="a"/>
      <w:tblW w:w="9029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92193C" w14:paraId="51FE3A58" w14:textId="77777777">
      <w:trPr>
        <w:jc w:val="right"/>
      </w:trPr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C79F3FE" w14:textId="77777777" w:rsidR="0092193C" w:rsidRDefault="00761A57">
          <w:pPr>
            <w:widowControl w:val="0"/>
            <w:spacing w:line="240" w:lineRule="auto"/>
            <w:rPr>
              <w:b/>
              <w:color w:val="999999"/>
              <w:sz w:val="24"/>
              <w:szCs w:val="24"/>
            </w:rPr>
          </w:pPr>
          <w:r>
            <w:rPr>
              <w:b/>
              <w:color w:val="999999"/>
              <w:sz w:val="24"/>
              <w:szCs w:val="24"/>
            </w:rPr>
            <w:t>Akademia testowania</w:t>
          </w:r>
        </w:p>
        <w:p w14:paraId="2D9225BA" w14:textId="77777777" w:rsidR="0092193C" w:rsidRDefault="0092193C">
          <w:pPr>
            <w:widowControl w:val="0"/>
            <w:spacing w:line="240" w:lineRule="auto"/>
            <w:rPr>
              <w:b/>
              <w:color w:val="999999"/>
              <w:sz w:val="24"/>
              <w:szCs w:val="24"/>
            </w:rPr>
          </w:pPr>
        </w:p>
        <w:p w14:paraId="5ABE0ADD" w14:textId="77777777" w:rsidR="0092193C" w:rsidRDefault="00761A57">
          <w:pPr>
            <w:widowControl w:val="0"/>
            <w:spacing w:line="240" w:lineRule="auto"/>
            <w:rPr>
              <w:color w:val="999999"/>
              <w:sz w:val="24"/>
              <w:szCs w:val="24"/>
            </w:rPr>
          </w:pPr>
          <w:r>
            <w:rPr>
              <w:color w:val="999999"/>
              <w:sz w:val="24"/>
              <w:szCs w:val="24"/>
            </w:rPr>
            <w:t>Zadania stażowe</w:t>
          </w:r>
        </w:p>
      </w:tc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7B3A643" w14:textId="77777777" w:rsidR="0092193C" w:rsidRDefault="00761A57">
          <w:pPr>
            <w:widowControl w:val="0"/>
            <w:spacing w:line="240" w:lineRule="auto"/>
            <w:jc w:val="right"/>
          </w:pPr>
          <w:r>
            <w:rPr>
              <w:noProof/>
            </w:rPr>
            <w:drawing>
              <wp:inline distT="114300" distB="114300" distL="114300" distR="114300" wp14:anchorId="56477B79" wp14:editId="0F58AE65">
                <wp:extent cx="1509713" cy="39590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39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111324A" w14:textId="77777777" w:rsidR="0092193C" w:rsidRDefault="009219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3C"/>
    <w:rsid w:val="00010EA7"/>
    <w:rsid w:val="00051733"/>
    <w:rsid w:val="00650212"/>
    <w:rsid w:val="006E16C9"/>
    <w:rsid w:val="00761A57"/>
    <w:rsid w:val="007672F6"/>
    <w:rsid w:val="007B674D"/>
    <w:rsid w:val="0092193C"/>
    <w:rsid w:val="00C5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DCC"/>
  <w15:docId w15:val="{7BF9EE32-0398-467B-9A2D-566ECD4A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315</Words>
  <Characters>1815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Babczyński</cp:lastModifiedBy>
  <cp:revision>3</cp:revision>
  <dcterms:created xsi:type="dcterms:W3CDTF">2023-03-20T12:16:00Z</dcterms:created>
  <dcterms:modified xsi:type="dcterms:W3CDTF">2023-03-22T14:07:00Z</dcterms:modified>
</cp:coreProperties>
</file>