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/crew:brainstorm</w:t>
      </w:r>
      <w:r>
        <w:rPr>
          <w:rStyle w:val="Strong"/>
        </w:rPr>
        <w:t xml:space="preserve"> or </w:t>
      </w:r>
      <w:r>
        <w:rPr>
          <w:rStyle w:val="SourceText"/>
        </w:rPr>
        <w:t>/crew:fix</w:t>
      </w:r>
      <w:r>
        <w:rPr>
          <w:rStyle w:val="Strong"/>
        </w:rPr>
        <w:t xml:space="preserve"> stops because </w:t>
      </w:r>
      <w:r>
        <w:rPr>
          <w:rStyle w:val="SourceText"/>
        </w:rPr>
        <w:t>create</w:t>
      </w:r>
      <w:r>
        <w:rPr>
          <w:rStyle w:val="Strong"/>
        </w:rPr>
        <w:t xml:space="preserve"> refused a ticket id.</w:t>
      </w:r>
      <w:r>
        <w:rPr/>
        <w:t xml:space="preserve"> On the Obsidian ticket board, </w:t>
      </w:r>
      <w:r>
        <w:rPr>
          <w:rStyle w:val="SourceText"/>
        </w:rPr>
        <w:t>crew_tracker.py create</w:t>
      </w:r>
      <w:r>
        <w:rPr/>
        <w:t xml:space="preserve"> refuses an id it cannot prove is yours, and prints one of four lines (paths and ids here are examples). The first three begin </w:t>
      </w:r>
      <w:r>
        <w:rPr>
          <w:rStyle w:val="SourceText"/>
        </w:rPr>
        <w:t>id taken</w:t>
      </w:r>
      <w:r>
        <w:rPr/>
        <w:t>, and brainstorm and fix then take the next free id on their own. For any other refusal they stop and show you the line.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repo owns it.</w:t>
      </w:r>
      <w:r>
        <w:rPr/>
        <w:t xml:space="preserve"> </w:t>
      </w:r>
      <w:r>
        <w:rPr>
          <w:rStyle w:val="SourceText"/>
        </w:rPr>
        <w:t>obsidian: could not update: id taken: T-0060 on Board.md belongs to another repo (https://example.invalid/team/app, per T-0060.md), not this one (https://example.invalid/other/app): give this repo its own obsidian.boardDir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two repos share one board. Give each repo its own </w:t>
      </w:r>
      <w:r>
        <w:rPr>
          <w:rStyle w:val="SourceText"/>
        </w:rPr>
        <w:t>obsidian.boardDir</w:t>
      </w:r>
      <w:r>
        <w:rPr/>
        <w:t xml:space="preserve">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Nobody can tell who owns it.</w:t>
      </w:r>
      <w:r>
        <w:rPr/>
        <w:t xml:space="preserve"> </w:t>
      </w:r>
      <w:r>
        <w:rPr>
          <w:rStyle w:val="SourceText"/>
        </w:rPr>
        <w:t>obsidian: could not update: id taken: could not tell whose card T-0042 is (no T-0042.md note names its repo-id); if it is this repo's, put 'repo-id: https://example.invalid/other/app' in T-0042.md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if the card is yours, add the line it names to the note (see "The ticket board" in </w:t>
      </w:r>
      <w:hyperlink r:id="rId5">
        <w:r>
          <w:rPr>
            <w:rStyle w:val="Hyperlink"/>
          </w:rPr>
          <w:t>Memory and Obsidian</w:t>
        </w:r>
      </w:hyperlink>
      <w:r>
        <w:rPr/>
        <w:t xml:space="preserve">). If it is not yours, let brainstorm take the next id.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session in this repo holds it.</w:t>
      </w:r>
      <w:r>
        <w:rPr/>
        <w:t xml:space="preserve"> </w:t>
      </w:r>
      <w:r>
        <w:rPr>
          <w:rStyle w:val="SourceText"/>
        </w:rPr>
        <w:t>files: could not update: id taken: T-0050 is already ready "Fix tests"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none needed; </w:t>
      </w:r>
      <w:r>
        <w:rPr>
          <w:rStyle w:val="SourceText"/>
        </w:rPr>
        <w:t>.work/INDEX.md</w:t>
      </w:r>
      <w:r>
        <w:rPr/>
        <w:t xml:space="preserve"> already has that ticket. This check runs before the vault is opened, so it wins even when the vault is missing.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ind w:hanging="283" w:left="1538"/>
        <w:jc w:val="left"/>
        <w:rPr/>
      </w:pPr>
      <w:r>
        <w:rPr>
          <w:rStyle w:val="Strong"/>
        </w:rPr>
        <w:t>Crew cannot tell which repo this is.</w:t>
      </w:r>
      <w:r>
        <w:rPr/>
        <w:t xml:space="preserve"> </w:t>
      </w:r>
      <w:r>
        <w:rPr>
          <w:rStyle w:val="SourceText"/>
        </w:rPr>
        <w:t>obsidian: could not update: could not tell this repo's identity: git gave neither an origin URL nor a common dir for &lt;repo path&gt;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run crew inside a git checkout. </w:t>
      </w:r>
      <w:r>
        <w:rPr>
          <w:rStyle w:val="SourceText"/>
        </w:rPr>
        <w:t>git rev-parse --git-common-dir</w:t>
      </w:r>
      <w:r>
        <w:rPr/>
        <w:t xml:space="preserve"> must answer there. 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6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graph-refresh-refused-secrets-denylisted"/>
      <w:bookmarkEnd w:id="10"/>
      <w:r>
        <w:rPr/>
        <w:t>Graph Refresh Refused: Secrets-Denylisted Path</w:t>
      </w:r>
    </w:p>
    <w:p>
      <w:pPr>
        <w:pStyle w:val="BodyText"/>
        <w:bidi w:val="0"/>
        <w:jc w:val="left"/>
        <w:rPr/>
      </w:pPr>
      <w:r>
        <w:rPr/>
        <w:t xml:space="preserve">graphify reads every file its ignore rules do not exclude and records the symbols it finds in </w:t>
      </w:r>
      <w:r>
        <w:rPr>
          <w:rStyle w:val="SourceText"/>
        </w:rPr>
        <w:t>graph.json</w:t>
      </w:r>
      <w:r>
        <w:rPr/>
        <w:t xml:space="preserve">. For a file git tracks, </w:t>
      </w:r>
      <w:r>
        <w:rPr>
          <w:rStyle w:val="SourceText"/>
        </w:rPr>
        <w:t>.gitignore</w:t>
      </w:r>
      <w:r>
        <w:rPr/>
        <w:t xml:space="preserve"> does not stop it: only </w:t>
      </w:r>
      <w:r>
        <w:rPr>
          <w:rStyle w:val="SourceText"/>
        </w:rPr>
        <w:t>.graphifyignore</w:t>
      </w:r>
      <w:r>
        <w:rPr/>
        <w:t xml:space="preserve"> does. So crew checks, before it names or runs a graph build, that the root </w:t>
      </w:r>
      <w:r>
        <w:rPr>
          <w:rStyle w:val="SourceText"/>
        </w:rPr>
        <w:t>.graphifyignore</w:t>
      </w:r>
      <w:r>
        <w:rPr/>
        <w:t xml:space="preserve"> excludes every file the secrets denylist matches.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refresh-check</w:t>
      </w:r>
      <w:r>
        <w:rPr>
          <w:rStyle w:val="Strong"/>
        </w:rPr>
        <w:t xml:space="preserve"> prints </w:t>
      </w:r>
      <w:r>
        <w:rPr>
          <w:rStyle w:val="SourceText"/>
        </w:rPr>
        <w:t>graph graphify-out: unknown - graphify would read N secrets-denylisted path(s) .graphifyignore does not exclude: ...; stop - a refresh cannot settle this</w:t>
      </w:r>
      <w:r>
        <w:rPr>
          <w:rStyle w:val="Strong"/>
        </w:rPr>
        <w:t>,</w:t>
      </w:r>
      <w:r>
        <w:rPr/>
        <w:t xml:space="preserve"> or </w:t>
      </w:r>
      <w:r>
        <w:rPr>
          <w:rStyle w:val="SourceText"/>
        </w:rPr>
        <w:t>/crew:status</w:t>
      </w:r>
      <w:r>
        <w:rPr/>
        <w:t xml:space="preserve"> prints </w:t>
      </w:r>
      <w:r>
        <w:rPr>
          <w:rStyle w:val="SourceText"/>
        </w:rPr>
        <w:t>graph-ignore UNCOVERED</w:t>
      </w:r>
      <w:r>
        <w:rPr/>
        <w:t xml:space="preserve">. </w:t>
      </w:r>
      <w:r>
        <w:rPr>
          <w:rStyle w:val="Strong"/>
        </w:rPr>
        <w:t>Check:</w:t>
      </w:r>
      <w:r>
        <w:rPr/>
        <w:t xml:space="preserve"> which files, and from which source.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"&lt;crew&gt;/hooks/scripts/crew_graph_ignore.py" --root . --check --json</w:t>
      </w:r>
    </w:p>
    <w:p>
      <w:pPr>
        <w:pStyle w:val="BodyText"/>
        <w:bidi w:val="0"/>
        <w:jc w:val="left"/>
        <w:rPr/>
      </w:pPr>
      <w:r>
        <w:rPr/>
        <w:t>The denylist is the built-in patterns (</w:t>
      </w:r>
      <w:r>
        <w:rPr>
          <w:rStyle w:val="SourceText"/>
        </w:rPr>
        <w:t>.env</w:t>
      </w:r>
      <w:r>
        <w:rPr/>
        <w:t xml:space="preserve">, </w:t>
      </w:r>
      <w:r>
        <w:rPr>
          <w:rStyle w:val="SourceText"/>
        </w:rPr>
        <w:t>.env.*</w:t>
      </w:r>
      <w:r>
        <w:rPr/>
        <w:t xml:space="preserve"> but not </w:t>
      </w:r>
      <w:r>
        <w:rPr>
          <w:rStyle w:val="SourceText"/>
        </w:rPr>
        <w:t>.env.example</w:t>
      </w:r>
      <w:r>
        <w:rPr/>
        <w:t xml:space="preserve">, </w:t>
      </w:r>
      <w:r>
        <w:rPr>
          <w:rStyle w:val="SourceText"/>
        </w:rPr>
        <w:t>*.pem</w:t>
      </w:r>
      <w:r>
        <w:rPr/>
        <w:t xml:space="preserve">, </w:t>
      </w:r>
      <w:r>
        <w:rPr>
          <w:rStyle w:val="SourceText"/>
        </w:rPr>
        <w:t>*.key</w:t>
      </w:r>
      <w:r>
        <w:rPr/>
        <w:t xml:space="preserve">, </w:t>
      </w:r>
      <w:r>
        <w:rPr>
          <w:rStyle w:val="SourceText"/>
        </w:rPr>
        <w:t>*.p12</w:t>
      </w:r>
      <w:r>
        <w:rPr/>
        <w:t xml:space="preserve">, </w:t>
      </w:r>
      <w:r>
        <w:rPr>
          <w:rStyle w:val="SourceText"/>
        </w:rPr>
        <w:t>*.pfx</w:t>
      </w:r>
      <w:r>
        <w:rPr/>
        <w:t xml:space="preserve">, </w:t>
      </w:r>
      <w:r>
        <w:rPr>
          <w:rStyle w:val="SourceText"/>
        </w:rPr>
        <w:t>id_rsa*</w:t>
      </w:r>
      <w:r>
        <w:rPr/>
        <w:t xml:space="preserve">, </w:t>
      </w:r>
      <w:r>
        <w:rPr>
          <w:rStyle w:val="SourceText"/>
        </w:rPr>
        <w:t>id_ed25519*</w:t>
      </w:r>
      <w:r>
        <w:rPr/>
        <w:t xml:space="preserve">), </w:t>
      </w:r>
      <w:r>
        <w:rPr>
          <w:rStyle w:val="SourceText"/>
        </w:rPr>
        <w:t>.claude/secrets-denylist</w:t>
      </w:r>
      <w:r>
        <w:rPr/>
        <w:t xml:space="preserve"> if it exists, and every in-repo </w:t>
      </w:r>
      <w:r>
        <w:rPr>
          <w:rStyle w:val="SourceText"/>
        </w:rPr>
        <w:t>Read(...)</w:t>
      </w:r>
      <w:r>
        <w:rPr/>
        <w:t xml:space="preserve"> rule in </w:t>
      </w:r>
      <w:r>
        <w:rPr>
          <w:rStyle w:val="SourceText"/>
        </w:rPr>
        <w:t>permissions.deny</w:t>
      </w:r>
      <w:r>
        <w:rPr/>
        <w:t xml:space="preserve"> of </w:t>
      </w:r>
      <w:r>
        <w:rPr>
          <w:rStyle w:val="SourceText"/>
        </w:rPr>
        <w:t>.claude/settings.json</w:t>
      </w:r>
      <w:r>
        <w:rPr/>
        <w:t xml:space="preserve"> and </w:t>
      </w:r>
      <w:r>
        <w:rPr>
          <w:rStyle w:val="SourceText"/>
        </w:rPr>
        <w:t>.claude/settings.local.json</w:t>
      </w:r>
      <w:r>
        <w:rPr/>
        <w:t xml:space="preserve">. </w:t>
      </w:r>
      <w:r>
        <w:rPr>
          <w:rStyle w:val="SourceText"/>
        </w:rPr>
        <w:t>sources</w:t>
      </w:r>
      <w:r>
        <w:rPr/>
        <w:t xml:space="preserve"> in the JSON names which ones were read. </w:t>
      </w:r>
      <w:r>
        <w:rPr>
          <w:rStyle w:val="Strong"/>
        </w:rPr>
        <w:t>Fix:</w:t>
      </w:r>
      <w:r>
        <w:rPr/>
        <w:t xml:space="preserve"> add the missing patterns, then check again.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"&lt;crew&gt;/hooks/scripts/crew_graph_ignore.py" --root . --write</w:t>
      </w:r>
    </w:p>
    <w:p>
      <w:pPr>
        <w:pStyle w:val="BodyText"/>
        <w:bidi w:val="0"/>
        <w:jc w:val="left"/>
        <w:rPr/>
      </w:pPr>
      <w:r>
        <w:rPr/>
        <w:t xml:space="preserve">It appends only the missing patterns, under one marked block, and leaves every existing line as it was. Commit </w:t>
      </w:r>
      <w:r>
        <w:rPr>
          <w:rStyle w:val="SourceText"/>
        </w:rPr>
        <w:t>.graphifyignore</w:t>
      </w:r>
      <w:r>
        <w:rPr/>
        <w:t>, then re-run the refresh check.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denylist coverage unknown: &lt;reason&gt;</w:t>
      </w:r>
      <w:r>
        <w:rPr/>
        <w:t xml:space="preserve"> (the refresh check) or </w:t>
      </w:r>
      <w:r>
        <w:rPr>
          <w:rStyle w:val="SourceText"/>
        </w:rPr>
        <w:t>graph-ignore unknown</w:t>
      </w:r>
      <w:r>
        <w:rPr/>
        <w:t xml:space="preserve"> (</w:t>
      </w:r>
      <w:r>
        <w:rPr>
          <w:rStyle w:val="SourceText"/>
        </w:rPr>
        <w:t>/crew:status</w:t>
      </w:r>
      <w:r>
        <w:rPr/>
        <w:t xml:space="preserve">). </w:t>
      </w:r>
      <w:r>
        <w:rPr>
          <w:rStyle w:val="Strong"/>
        </w:rPr>
        <w:t>Check:</w:t>
      </w:r>
      <w:r>
        <w:rPr/>
        <w:t xml:space="preserve"> the reason names it: git missing, a settings file that does not parse, an unreadable </w:t>
      </w:r>
      <w:r>
        <w:rPr>
          <w:rStyle w:val="SourceText"/>
        </w:rPr>
        <w:t>.claude/secrets-denylist</w:t>
      </w:r>
      <w:r>
        <w:rPr/>
        <w:t xml:space="preserve"> or </w:t>
      </w:r>
      <w:r>
        <w:rPr>
          <w:rStyle w:val="SourceText"/>
        </w:rPr>
        <w:t>.graphifyignore</w:t>
      </w:r>
      <w:r>
        <w:rPr/>
        <w:t xml:space="preserve">, a nested </w:t>
      </w:r>
      <w:r>
        <w:rPr>
          <w:rStyle w:val="SourceText"/>
        </w:rPr>
        <w:t>.graphifyignore</w:t>
      </w:r>
      <w:r>
        <w:rPr/>
        <w:t xml:space="preserve"> (only the root one is evaluated, and a nested one could re-include a file with </w:t>
      </w:r>
      <w:r>
        <w:rPr>
          <w:rStyle w:val="SourceText"/>
        </w:rPr>
        <w:t>!</w:t>
      </w:r>
      <w:r>
        <w:rPr/>
        <w:t xml:space="preserve">), or a deny-all </w:t>
      </w:r>
      <w:r>
        <w:rPr>
          <w:rStyle w:val="SourceText"/>
        </w:rPr>
        <w:t>Read</w:t>
      </w:r>
      <w:r>
        <w:rPr/>
        <w:t xml:space="preserve"> rule. </w:t>
      </w:r>
      <w:r>
        <w:rPr>
          <w:rStyle w:val="Strong"/>
        </w:rPr>
        <w:t>Fix:</w:t>
      </w:r>
      <w:r>
        <w:rPr/>
        <w:t xml:space="preserve"> repair what it names. An unknown is never read as covered, so no refresh is named until it is fixed.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 graph was built before the fix</w:t>
      </w:r>
      <w:r>
        <w:rPr/>
        <w:t xml:space="preserve"> (by hand, or by graphify's post-commit hook, which bypasses crew). </w:t>
      </w:r>
      <w:r>
        <w:rPr>
          <w:rStyle w:val="Strong"/>
        </w:rPr>
        <w:t>Fix:</w:t>
      </w:r>
      <w:r>
        <w:rPr/>
        <w:t xml:space="preserve"> treat that graph as holding text from the secret files. Delete the graph output directory (</w:t>
      </w:r>
      <w:r>
        <w:rPr>
          <w:rStyle w:val="SourceText"/>
        </w:rPr>
        <w:t>graphify-out/</w:t>
      </w:r>
      <w:r>
        <w:rPr/>
        <w:t xml:space="preserve"> by default), run </w:t>
      </w:r>
      <w:r>
        <w:rPr>
          <w:rStyle w:val="SourceText"/>
        </w:rPr>
        <w:t>--write</w:t>
      </w:r>
      <w:r>
        <w:rPr/>
        <w:t xml:space="preserve">, check that </w:t>
      </w:r>
      <w:r>
        <w:rPr>
          <w:rStyle w:val="SourceText"/>
        </w:rPr>
        <w:t>--check</w:t>
      </w:r>
      <w:r>
        <w:rPr/>
        <w:t xml:space="preserve"> exits 0, then rebuild. Commit the rebuild if the output is tracked. The crew-graph skill's </w:t>
      </w:r>
      <w:r>
        <w:rPr>
          <w:rStyle w:val="Strong"/>
        </w:rPr>
        <w:t>Tainted graph</w:t>
      </w:r>
      <w:r>
        <w:rPr/>
        <w:t xml:space="preserve"> section has the same steps.</w:t>
      </w:r>
    </w:p>
    <w:p>
      <w:pPr>
        <w:pStyle w:val="Heading2"/>
        <w:bidi w:val="0"/>
        <w:ind w:hanging="0" w:left="0" w:right="0"/>
        <w:jc w:val="left"/>
        <w:rPr/>
      </w:pPr>
      <w:bookmarkStart w:id="11" w:name="turning-things-off"/>
      <w:bookmarkEnd w:id="11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569"/>
        <w:gridCol w:w="1804"/>
        <w:gridCol w:w="331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12" w:name="web-testing"/>
      <w:bookmarkEnd w:id="12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3" w:name="windows-notes"/>
      <w:bookmarkEnd w:id="13"/>
      <w:r>
        <w:rPr/>
        <w:t>Windows Notes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4" w:name="auto-wrap-up-auto-clear-and-auto-resume"/>
      <w:bookmarkEnd w:id="14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5" w:name="what-the-cycle-does"/>
      <w:bookmarkEnd w:id="15"/>
      <w:r>
        <w:rPr/>
        <w:t>What the Cycle Does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the handoff is the automatic PreCompact skeleton;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</w:t>
      </w:r>
      <w:r>
        <w:rPr>
          <w:rStyle w:val="SourceText"/>
        </w:rPr>
        <w:t>handoff-author.json</w:t>
      </w:r>
      <w:r>
        <w:rPr/>
        <w:t xml:space="preserve"> could not be read; no record of which session wrote this handoff; the handoff changed since its author session wrote it; the handoff was written by another session; this session's process could not be identified (always on a host without </w:t>
      </w:r>
      <w:r>
        <w:rPr>
          <w:rStyle w:val="SourceText"/>
        </w:rPr>
        <w:t>/proc</w:t>
      </w:r>
      <w:r>
        <w:rPr/>
        <w:t>, such as native Windows or macOS); the record of past auto-resumes (</w:t>
      </w:r>
      <w:r>
        <w:rPr>
          <w:rStyle w:val="SourceText"/>
        </w:rPr>
        <w:t>resume-state.json</w:t>
      </w:r>
      <w:r>
        <w:rPr/>
        <w:t xml:space="preserve">) could not be read, or its directory cannot be searched; this handoff was already resumed; the progress fingerprint could not be computed; the same command with no progress since the last auto-resume; </w:t>
      </w:r>
      <w:r>
        <w:rPr>
          <w:rStyle w:val="SourceText"/>
        </w:rPr>
        <w:t>internal error</w:t>
      </w:r>
      <w:r>
        <w:rPr/>
        <w:t xml:space="preserve"> (the decision itself failed, and the handoff is still injected).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A note resumes only in the session that wrote it. Write it with the Write tool (as </w:t>
      </w:r>
      <w:r>
        <w:rPr>
          <w:rStyle w:val="SourceText"/>
        </w:rPr>
        <w:t>/crew:handoff</w:t>
      </w:r>
      <w:r>
        <w:rPr/>
        <w:t xml:space="preserve"> does): the context hook then records which session and which Claude Code process wrote it. After </w:t>
      </w:r>
      <w:r>
        <w:rPr>
          <w:rStyle w:val="SourceText"/>
        </w:rPr>
        <w:t>/compact</w:t>
      </w:r>
      <w:r>
        <w:rPr/>
        <w:t xml:space="preserve"> the session must match; after </w:t>
      </w:r>
      <w:r>
        <w:rPr>
          <w:rStyle w:val="SourceText"/>
        </w:rPr>
        <w:t>/clear</w:t>
      </w:r>
      <w:r>
        <w:rPr/>
        <w:t xml:space="preserve"> the process must, so a </w:t>
      </w:r>
      <w:r>
        <w:rPr>
          <w:rStyle w:val="SourceText"/>
        </w:rPr>
        <w:t>/clear</w:t>
      </w:r>
      <w:r>
        <w:rPr/>
        <w:t xml:space="preserve"> in another terminal on the same worktree waits. A note written by Bash or by hand waits.</w:t>
      </w:r>
    </w:p>
    <w:p>
      <w:pPr>
        <w:pStyle w:val="Heading3"/>
        <w:bidi w:val="0"/>
        <w:ind w:hanging="0" w:left="0" w:right="0"/>
        <w:jc w:val="left"/>
        <w:rPr/>
      </w:pPr>
      <w:bookmarkStart w:id="16" w:name="turning-it-on-and-off"/>
      <w:bookmarkEnd w:id="16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4"/>
        <w:bidi w:val="0"/>
        <w:ind w:hanging="0" w:left="0" w:right="0"/>
        <w:jc w:val="left"/>
        <w:rPr/>
      </w:pPr>
      <w:bookmarkStart w:id="17" w:name="arming-one-scratch-repo-while-other-sess"/>
      <w:bookmarkEnd w:id="17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8" w:name="which-method-and-what-it-does"/>
      <w:bookmarkEnd w:id="18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when-it-will-not-clear-or-notify"/>
      <w:bookmarkEnd w:id="19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20" w:name="which-window-gets-the-keystroke"/>
      <w:bookmarkEnd w:id="20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memory-and-obsidian.md" TargetMode="External"/><Relationship Id="rId6" Type="http://schemas.openxmlformats.org/officeDocument/2006/relationships/hyperlink" Target="auto-cycle.md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