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(the train never merges; only autopilot's ship step does, under </w:t>
      </w:r>
      <w:r>
        <w:rPr>
          <w:rStyle w:val="SourceText"/>
        </w:rPr>
        <w:t>autopilot.ship</w:t>
      </w:r>
      <w:r>
        <w:rPr/>
        <w:t xml:space="preserve">).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 xml:space="preserve"> (once done and archived with </w:t>
      </w:r>
      <w:r>
        <w:rPr>
          <w:rStyle w:val="SourceText"/>
        </w:rPr>
        <w:t>crew_tracker.py archive</w:t>
      </w:r>
      <w:r>
        <w:rPr/>
        <w:t xml:space="preserve">, in </w:t>
      </w:r>
      <w:r>
        <w:rPr>
          <w:rStyle w:val="SourceText"/>
        </w:rPr>
        <w:t>.work/tickets/Complete/&lt;id&gt;/</w:t>
      </w:r>
      <w:r>
        <w:rPr/>
        <w:t xml:space="preserve">; crew finds it in either place, and a ticket present in both is "could not tell", which refuses). An id is </w:t>
      </w:r>
      <w:r>
        <w:rPr>
          <w:rStyle w:val="SourceText"/>
        </w:rPr>
        <w:t>LETTERS-digits</w:t>
      </w:r>
      <w:r>
        <w:rPr/>
        <w:t xml:space="preserve"> with any prefix (</w:t>
      </w:r>
      <w:r>
        <w:rPr>
          <w:rStyle w:val="SourceText"/>
        </w:rPr>
        <w:t>T-</w:t>
      </w:r>
      <w:r>
        <w:rPr/>
        <w:t xml:space="preserve">, </w:t>
      </w:r>
      <w:r>
        <w:rPr>
          <w:rStyle w:val="SourceText"/>
        </w:rPr>
        <w:t>L-</w:t>
      </w:r>
      <w:r>
        <w:rPr/>
        <w:t xml:space="preserve">, </w:t>
      </w:r>
      <w:r>
        <w:rPr>
          <w:rStyle w:val="SourceText"/>
        </w:rPr>
        <w:t>W-</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w:t>
      </w:r>
      <w:r>
        <w:rPr>
          <w:rStyle w:val="SourceText"/>
        </w:rPr>
        <w:t>/crew:autopilot sleep</w:t>
      </w:r>
      <w:r>
        <w:rPr/>
        <w:t xml:space="preserve"> starts sleep mode now, until the window's end (12 hours with no window), and </w:t>
      </w:r>
      <w:r>
        <w:rPr>
          <w:rStyle w:val="SourceText"/>
        </w:rPr>
        <w:t>/crew:autopilot wake</w:t>
      </w:r>
      <w:r>
        <w:rPr/>
        <w:t xml:space="preserve"> ends it now (L-0652); they write only </w:t>
      </w:r>
      <w:r>
        <w:rPr>
          <w:rStyle w:val="SourceText"/>
        </w:rPr>
        <w:t>&lt;git-common-dir&gt;/crew/autopilot-sleep.json</w:t>
      </w:r>
      <w:r>
        <w:rPr/>
        <w:t xml:space="preserve">. Until L-1504 a manual sleep only tightens: outside the window it applies a night value only where it is stricter than the day value. </w:t>
      </w:r>
      <w:r>
        <w:rPr>
          <w:rStyle w:val="SourceText"/>
        </w:rPr>
        <w:t>sleep</w:t>
      </w:r>
      <w:r>
        <w:rPr/>
        <w:t xml:space="preserve"> needs </w:t>
      </w:r>
      <w:r>
        <w:rPr>
          <w:rStyle w:val="SourceText"/>
        </w:rPr>
        <w:t>scope.allowCliApproval: true</w:t>
      </w:r>
      <w:r>
        <w:rPr/>
        <w:t xml:space="preserve"> and an override stricter than its day value, or the window open. Autopilot's one other ledger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